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C5E58" w:rsidRDefault="005B7A1C" w:rsidP="005C5E58">
      <w:pPr>
        <w:snapToGrid w:val="0"/>
        <w:rPr>
          <w:rFonts w:ascii="HGSｺﾞｼｯｸM" w:eastAsia="HGSｺﾞｼｯｸM"/>
          <w:sz w:val="28"/>
          <w:szCs w:val="28"/>
        </w:rPr>
      </w:pPr>
      <w:r>
        <w:rPr>
          <w:rFonts w:ascii="HGSｺﾞｼｯｸM" w:eastAsia="HGSｺﾞｼｯｸM" w:hint="eastAsia"/>
          <w:noProof/>
          <w:sz w:val="28"/>
          <w:szCs w:val="28"/>
        </w:rPr>
        <mc:AlternateContent>
          <mc:Choice Requires="wps">
            <w:drawing>
              <wp:inline distT="0" distB="0" distL="0" distR="0">
                <wp:extent cx="6104499" cy="457200"/>
                <wp:effectExtent l="0" t="0" r="10795" b="19050"/>
                <wp:docPr id="3240" name="Rectangle 206" title="５．資料編（施策の考え方）"/>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4499" cy="457200"/>
                        </a:xfrm>
                        <a:prstGeom prst="rect">
                          <a:avLst/>
                        </a:prstGeom>
                        <a:solidFill>
                          <a:srgbClr val="000000"/>
                        </a:solidFill>
                        <a:ln w="9525">
                          <a:solidFill>
                            <a:srgbClr val="000000"/>
                          </a:solidFill>
                          <a:miter lim="800000"/>
                          <a:headEnd/>
                          <a:tailEnd/>
                        </a:ln>
                      </wps:spPr>
                      <wps:txbx>
                        <w:txbxContent>
                          <w:p w:rsidR="00175E5B" w:rsidRPr="00AD5F87" w:rsidRDefault="00175E5B" w:rsidP="00500D13">
                            <w:pPr>
                              <w:ind w:firstLineChars="100" w:firstLine="360"/>
                              <w:rPr>
                                <w:rFonts w:ascii="HGS創英角ｺﾞｼｯｸUB" w:eastAsia="HGS創英角ｺﾞｼｯｸUB"/>
                                <w:color w:val="FFFFFF"/>
                                <w:sz w:val="36"/>
                                <w:szCs w:val="36"/>
                              </w:rPr>
                            </w:pPr>
                            <w:r>
                              <w:rPr>
                                <w:rFonts w:ascii="HGS創英角ｺﾞｼｯｸUB" w:eastAsia="HGS創英角ｺﾞｼｯｸUB" w:hint="eastAsia"/>
                                <w:color w:val="FFFFFF"/>
                                <w:sz w:val="36"/>
                                <w:szCs w:val="36"/>
                              </w:rPr>
                              <w:t>５．資料編（施策の考え方）</w:t>
                            </w:r>
                          </w:p>
                        </w:txbxContent>
                      </wps:txbx>
                      <wps:bodyPr rot="0" vert="horz" wrap="square" lIns="74295" tIns="8890" rIns="74295" bIns="8890" anchor="t" anchorCtr="0" upright="1">
                        <a:noAutofit/>
                      </wps:bodyPr>
                    </wps:wsp>
                  </a:graphicData>
                </a:graphic>
              </wp:inline>
            </w:drawing>
          </mc:Choice>
          <mc:Fallback>
            <w:pict>
              <v:rect id="Rectangle 206" o:spid="_x0000_s1026" alt="タイトル: ５．資料編（施策の考え方）" style="width:480.6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" fillcolor="black">
                <v:textbox inset="5.85pt,.7pt,5.85pt,.7pt">
                  <w:txbxContent>
                    <w:p w:rsidR="00175E5B" w:rsidRPr="00AD5F87" w:rsidRDefault="00175E5B" w:rsidP="00500D13">
                      <w:pPr>
                        <w:ind w:firstLineChars="100" w:firstLine="360"/>
                        <w:rPr>
                          <w:rFonts w:ascii="HGS創英角ｺﾞｼｯｸUB" w:eastAsia="HGS創英角ｺﾞｼｯｸUB"/>
                          <w:color w:val="FFFFFF"/>
                          <w:sz w:val="36"/>
                          <w:szCs w:val="36"/>
                        </w:rPr>
                      </w:pPr>
                      <w:r>
                        <w:rPr>
                          <w:rFonts w:ascii="HGS創英角ｺﾞｼｯｸUB" w:eastAsia="HGS創英角ｺﾞｼｯｸUB" w:hint="eastAsia"/>
                          <w:color w:val="FFFFFF"/>
                          <w:sz w:val="36"/>
                          <w:szCs w:val="36"/>
                        </w:rPr>
                        <w:t>５．資料編（施策の考え方）</w:t>
                      </w:r>
                    </w:p>
                  </w:txbxContent>
                </v:textbox>
                <w10:anchorlock/>
              </v:rect>
            </w:pict>
          </mc:Fallback>
        </mc:AlternateContent>
      </w:r>
    </w:p>
    <w:p w:rsidR="004A06FA" w:rsidRPr="004A06FA" w:rsidRDefault="004A06FA" w:rsidP="004A06FA">
      <w:pPr>
        <w:pStyle w:val="Web"/>
        <w:spacing w:before="0" w:beforeAutospacing="0" w:after="0" w:afterAutospacing="0" w:line="320" w:lineRule="exact"/>
        <w:rPr>
          <w:rFonts w:ascii="HGSｺﾞｼｯｸM" w:eastAsia="HGSｺﾞｼｯｸM" w:hAnsi="HGS創英角ｺﾞｼｯｸUB"/>
        </w:rPr>
      </w:pPr>
      <w:r>
        <w:rPr>
          <w:rFonts w:ascii="HGSｺﾞｼｯｸM" w:eastAsia="HGSｺﾞｼｯｸM" w:hAnsi="HGS創英角ｺﾞｼｯｸUB" w:hint="eastAsia"/>
        </w:rPr>
        <w:t>アクションプログラムにて示した施策のうち、道路事業や河川事業など主な施策については、以下の考え方に基づき、取り組んでまいります。</w:t>
      </w:r>
    </w:p>
    <w:p w:rsidR="004A06FA" w:rsidRPr="004A06FA" w:rsidRDefault="004A06FA" w:rsidP="004A06FA">
      <w:pPr>
        <w:pStyle w:val="Web"/>
        <w:spacing w:before="0" w:beforeAutospacing="0" w:after="0" w:afterAutospacing="0" w:line="140" w:lineRule="exact"/>
        <w:rPr>
          <w:rFonts w:ascii="HGS創英角ｺﾞｼｯｸUB" w:eastAsia="HGS創英角ｺﾞｼｯｸUB" w:hAnsi="HGS創英角ｺﾞｼｯｸUB"/>
        </w:rPr>
      </w:pPr>
    </w:p>
    <w:p w:rsidR="00F42CB3" w:rsidRPr="008B1CA5" w:rsidRDefault="00F42CB3" w:rsidP="00F42CB3">
      <w:pPr>
        <w:pStyle w:val="Web"/>
        <w:spacing w:before="0" w:beforeAutospacing="0" w:after="0" w:afterAutospacing="0" w:line="320" w:lineRule="exact"/>
        <w:rPr>
          <w:rFonts w:ascii="HGS創英角ｺﾞｼｯｸUB" w:eastAsia="HGS創英角ｺﾞｼｯｸUB" w:hAnsi="HGS創英角ｺﾞｼｯｸUB"/>
        </w:rPr>
      </w:pPr>
      <w:r w:rsidRPr="008B1CA5">
        <w:rPr>
          <w:rFonts w:ascii="HGS創英角ｺﾞｼｯｸUB" w:eastAsia="HGS創英角ｺﾞｼｯｸUB" w:hAnsi="HGS創英角ｺﾞｼｯｸUB" w:hint="eastAsia"/>
        </w:rPr>
        <w:t>■道路</w:t>
      </w:r>
      <w:r w:rsidR="00715D2A">
        <w:rPr>
          <w:rFonts w:ascii="HGS創英角ｺﾞｼｯｸUB" w:eastAsia="HGS創英角ｺﾞｼｯｸUB" w:hAnsi="HGS創英角ｺﾞｼｯｸUB" w:hint="eastAsia"/>
        </w:rPr>
        <w:t>事業における整備</w:t>
      </w:r>
      <w:r w:rsidRPr="008B1CA5">
        <w:rPr>
          <w:rFonts w:ascii="HGS創英角ｺﾞｼｯｸUB" w:eastAsia="HGS創英角ｺﾞｼｯｸUB" w:hAnsi="HGS創英角ｺﾞｼｯｸUB" w:hint="eastAsia"/>
        </w:rPr>
        <w:t>の考え方</w:t>
      </w:r>
    </w:p>
    <w:p w:rsidR="00F42CB3" w:rsidRDefault="00F42CB3" w:rsidP="00F42CB3">
      <w:pPr>
        <w:spacing w:line="320" w:lineRule="exact"/>
        <w:ind w:left="1"/>
        <w:jc w:val="left"/>
        <w:rPr>
          <w:rFonts w:ascii="HGSｺﾞｼｯｸM" w:eastAsia="HGSｺﾞｼｯｸM" w:hAnsi="ＭＳ Ｐゴシック"/>
          <w:sz w:val="24"/>
        </w:rPr>
      </w:pPr>
      <w:r>
        <w:rPr>
          <w:rFonts w:ascii="HGSｺﾞｼｯｸM" w:eastAsia="HGSｺﾞｼｯｸM" w:hAnsi="ＭＳ Ｐゴシック" w:hint="eastAsia"/>
          <w:sz w:val="24"/>
        </w:rPr>
        <w:t>・</w:t>
      </w:r>
      <w:r w:rsidRPr="00AF5826">
        <w:rPr>
          <w:rFonts w:ascii="HGSｺﾞｼｯｸM" w:eastAsia="HGSｺﾞｼｯｸM" w:hAnsi="ＭＳ Ｐゴシック" w:hint="eastAsia"/>
          <w:sz w:val="24"/>
        </w:rPr>
        <w:t>中期計画期間中における</w:t>
      </w:r>
      <w:r w:rsidRPr="00C05FE2">
        <w:rPr>
          <w:rFonts w:ascii="HGSｺﾞｼｯｸM" w:eastAsia="HGSｺﾞｼｯｸM" w:hAnsi="ＭＳ Ｐゴシック" w:hint="eastAsia"/>
          <w:sz w:val="24"/>
        </w:rPr>
        <w:t>各道路施策については、「今後の道路投資の基本的考え方」</w:t>
      </w:r>
      <w:r>
        <w:rPr>
          <w:rFonts w:ascii="HGSｺﾞｼｯｸM" w:eastAsia="HGSｺﾞｼｯｸM" w:hAnsi="ＭＳ Ｐゴシック" w:hint="eastAsia"/>
          <w:sz w:val="24"/>
        </w:rPr>
        <w:t>、</w:t>
      </w:r>
      <w:r w:rsidRPr="00C05FE2">
        <w:rPr>
          <w:rFonts w:ascii="HGSｺﾞｼｯｸM" w:eastAsia="HGSｺﾞｼｯｸM" w:hAnsi="ＭＳ Ｐゴシック" w:hint="eastAsia"/>
          <w:sz w:val="24"/>
        </w:rPr>
        <w:t>「幹線道路ネットワークの将来形の見極め」を踏まえ、</w:t>
      </w:r>
      <w:r w:rsidRPr="00B173DB">
        <w:rPr>
          <w:rFonts w:ascii="HGSｺﾞｼｯｸM" w:eastAsia="HGSｺﾞｼｯｸM" w:hAnsi="ＭＳ Ｐゴシック" w:hint="eastAsia"/>
          <w:sz w:val="24"/>
        </w:rPr>
        <w:t>関連事業の進展等により必要性が高まったものや早期に効果発現が期待できるもの、などの観点から、事業化に向けた検討に着手して、</w:t>
      </w:r>
      <w:r>
        <w:rPr>
          <w:rFonts w:ascii="HGSｺﾞｼｯｸM" w:eastAsia="HGSｺﾞｼｯｸM" w:hAnsi="ＭＳ Ｐゴシック" w:hint="eastAsia"/>
          <w:sz w:val="24"/>
        </w:rPr>
        <w:t>優先性を判定し、継続事業の進捗を見ながら、順次、整備を行っていきます</w:t>
      </w:r>
      <w:r w:rsidRPr="00B173DB">
        <w:rPr>
          <w:rFonts w:ascii="HGSｺﾞｼｯｸM" w:eastAsia="HGSｺﾞｼｯｸM" w:hAnsi="ＭＳ Ｐゴシック" w:hint="eastAsia"/>
          <w:sz w:val="24"/>
        </w:rPr>
        <w:t>。</w:t>
      </w:r>
    </w:p>
    <w:p w:rsidR="00673532" w:rsidRDefault="00673532" w:rsidP="00673532">
      <w:pPr>
        <w:spacing w:line="160" w:lineRule="exact"/>
        <w:jc w:val="left"/>
        <w:rPr>
          <w:rFonts w:ascii="HGSｺﾞｼｯｸM" w:eastAsia="HGSｺﾞｼｯｸM" w:hAnsi="ＭＳ Ｐゴシック"/>
          <w:sz w:val="24"/>
        </w:rPr>
      </w:pPr>
    </w:p>
    <w:p w:rsidR="00F42CB3" w:rsidRDefault="00F42CB3" w:rsidP="00F42CB3">
      <w:pPr>
        <w:spacing w:line="100" w:lineRule="exact"/>
        <w:jc w:val="left"/>
        <w:rPr>
          <w:rFonts w:ascii="HGSｺﾞｼｯｸM" w:eastAsia="HGSｺﾞｼｯｸM" w:hAnsi="ＭＳ Ｐゴシック"/>
          <w:sz w:val="24"/>
        </w:rPr>
      </w:pPr>
    </w:p>
    <w:p w:rsidR="00F42CB3" w:rsidRDefault="00F42CB3" w:rsidP="00F42CB3">
      <w:pPr>
        <w:jc w:val="left"/>
        <w:rPr>
          <w:rFonts w:ascii="HGS創英角ｺﾞｼｯｸUB" w:eastAsia="HGS創英角ｺﾞｼｯｸUB" w:hAnsi="HGS創英角ｺﾞｼｯｸUB"/>
          <w:sz w:val="24"/>
        </w:rPr>
      </w:pPr>
      <w:r w:rsidRPr="00DB76B1">
        <w:rPr>
          <w:rFonts w:ascii="HGS創英角ｺﾞｼｯｸUB" w:eastAsia="HGS創英角ｺﾞｼｯｸUB" w:hAnsi="HGS創英角ｺﾞｼｯｸUB" w:hint="eastAsia"/>
          <w:sz w:val="24"/>
        </w:rPr>
        <w:t>《道路・街路整備事業の休止路線再開の考え方》</w:t>
      </w:r>
    </w:p>
    <w:p w:rsidR="00F42CB3" w:rsidRPr="00DB76B1" w:rsidRDefault="00F42CB3" w:rsidP="00F42CB3">
      <w:pPr>
        <w:jc w:val="left"/>
        <w:rPr>
          <w:rFonts w:ascii="HGS創英角ｺﾞｼｯｸUB" w:eastAsia="HGS創英角ｺﾞｼｯｸUB" w:hAnsi="HGS創英角ｺﾞｼｯｸUB"/>
          <w:sz w:val="24"/>
        </w:rPr>
      </w:pPr>
      <w:r>
        <w:rPr>
          <w:noProof/>
        </w:rPr>
        <mc:AlternateContent>
          <mc:Choice Requires="wpc">
            <w:drawing>
              <wp:inline distT="0" distB="0" distL="0" distR="0">
                <wp:extent cx="6444448" cy="3587115"/>
                <wp:effectExtent l="0" t="0" r="0" b="0"/>
                <wp:docPr id="3364" name="キャンバス 3364" title="道路・街路整備事業の休止路線再開の考え方"/>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352" name="正方形/長方形 18"/>
                        <wps:cNvSpPr>
                          <a:spLocks noChangeArrowheads="1"/>
                        </wps:cNvSpPr>
                        <wps:spPr bwMode="auto">
                          <a:xfrm>
                            <a:off x="2514600" y="3126105"/>
                            <a:ext cx="1296035" cy="360045"/>
                          </a:xfrm>
                          <a:prstGeom prst="rect">
                            <a:avLst/>
                          </a:prstGeom>
                          <a:solidFill>
                            <a:srgbClr val="FFC000"/>
                          </a:solidFill>
                          <a:ln w="19050" algn="ctr">
                            <a:solidFill>
                              <a:srgbClr val="000000"/>
                            </a:solidFill>
                            <a:prstDash val="dash"/>
                            <a:round/>
                            <a:headEnd/>
                            <a:tailEnd/>
                          </a:ln>
                          <a:effectLst>
                            <a:outerShdw dist="35921" dir="2700000" algn="ctr" rotWithShape="0">
                              <a:srgbClr val="EEECE1"/>
                            </a:outerShdw>
                          </a:effectLst>
                        </wps:spPr>
                        <wps:txbx>
                          <w:txbxContent>
                            <w:p w:rsidR="00175E5B" w:rsidRPr="00E706D4" w:rsidRDefault="00175E5B" w:rsidP="00F42CB3">
                              <w:pPr>
                                <w:pStyle w:val="Web"/>
                                <w:spacing w:before="0" w:beforeAutospacing="0" w:after="0" w:afterAutospacing="0" w:line="400" w:lineRule="exact"/>
                                <w:jc w:val="center"/>
                                <w:textAlignment w:val="baseline"/>
                              </w:pPr>
                              <w:r w:rsidRPr="00DB76B1">
                                <w:rPr>
                                  <w:rFonts w:cs="Times New Roman" w:hint="eastAsia"/>
                                  <w:color w:val="1F497D"/>
                                  <w:kern w:val="24"/>
                                  <w:sz w:val="40"/>
                                  <w:szCs w:val="40"/>
                                </w:rPr>
                                <w:t>休止継続</w:t>
                              </w:r>
                            </w:p>
                          </w:txbxContent>
                        </wps:txbx>
                        <wps:bodyPr rot="0" vert="horz" wrap="square" lIns="73645" tIns="36822" rIns="73645" bIns="36822" anchor="ctr" anchorCtr="0" upright="1">
                          <a:noAutofit/>
                        </wps:bodyPr>
                      </wps:wsp>
                      <wps:wsp>
                        <wps:cNvPr id="3353" name="正方形/長方形 20"/>
                        <wps:cNvSpPr>
                          <a:spLocks noChangeArrowheads="1"/>
                        </wps:cNvSpPr>
                        <wps:spPr bwMode="auto">
                          <a:xfrm>
                            <a:off x="3080385" y="2510790"/>
                            <a:ext cx="606425" cy="332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round/>
                                <a:headEnd/>
                                <a:tailEnd/>
                              </a14:hiddenLine>
                            </a:ext>
                          </a:extLst>
                        </wps:spPr>
                        <wps:txbx>
                          <w:txbxContent>
                            <w:p w:rsidR="00175E5B" w:rsidRPr="00CE31EA" w:rsidRDefault="00175E5B" w:rsidP="00F42CB3">
                              <w:pPr>
                                <w:pStyle w:val="Web"/>
                                <w:spacing w:before="0" w:beforeAutospacing="0" w:after="0" w:afterAutospacing="0" w:line="400" w:lineRule="exact"/>
                                <w:jc w:val="center"/>
                                <w:textAlignment w:val="baseline"/>
                              </w:pPr>
                              <w:r w:rsidRPr="00DB76B1">
                                <w:rPr>
                                  <w:rFonts w:cs="Times New Roman"/>
                                  <w:b/>
                                  <w:bCs/>
                                  <w:color w:val="FF0000"/>
                                  <w:kern w:val="24"/>
                                </w:rPr>
                                <w:t>No</w:t>
                              </w:r>
                            </w:p>
                          </w:txbxContent>
                        </wps:txbx>
                        <wps:bodyPr rot="0" vert="horz" wrap="square" lIns="36000" tIns="36000" rIns="36000" bIns="36000" anchor="ctr" anchorCtr="0" upright="1">
                          <a:noAutofit/>
                        </wps:bodyPr>
                      </wps:wsp>
                      <wps:wsp>
                        <wps:cNvPr id="3354" name="正方形/長方形 21"/>
                        <wps:cNvSpPr>
                          <a:spLocks noChangeArrowheads="1"/>
                        </wps:cNvSpPr>
                        <wps:spPr bwMode="auto">
                          <a:xfrm>
                            <a:off x="810895" y="3126105"/>
                            <a:ext cx="1296035" cy="360045"/>
                          </a:xfrm>
                          <a:prstGeom prst="rect">
                            <a:avLst/>
                          </a:prstGeom>
                          <a:solidFill>
                            <a:srgbClr val="FFC000"/>
                          </a:solidFill>
                          <a:ln w="19050" algn="ctr">
                            <a:solidFill>
                              <a:srgbClr val="000000"/>
                            </a:solidFill>
                            <a:round/>
                            <a:headEnd/>
                            <a:tailEnd/>
                          </a:ln>
                          <a:effectLst>
                            <a:outerShdw dist="35921" dir="2700000" algn="ctr" rotWithShape="0">
                              <a:srgbClr val="EEECE1"/>
                            </a:outerShdw>
                          </a:effectLst>
                        </wps:spPr>
                        <wps:txbx>
                          <w:txbxContent>
                            <w:p w:rsidR="00175E5B" w:rsidRPr="00E706D4" w:rsidRDefault="00175E5B" w:rsidP="00F42CB3">
                              <w:pPr>
                                <w:pStyle w:val="Web"/>
                                <w:spacing w:before="0" w:beforeAutospacing="0" w:after="0" w:afterAutospacing="0" w:line="400" w:lineRule="exact"/>
                                <w:jc w:val="center"/>
                                <w:textAlignment w:val="baseline"/>
                              </w:pPr>
                              <w:r w:rsidRPr="00DB76B1">
                                <w:rPr>
                                  <w:rFonts w:cs="Times New Roman" w:hint="eastAsia"/>
                                  <w:color w:val="1F497D"/>
                                  <w:kern w:val="24"/>
                                  <w:sz w:val="40"/>
                                  <w:szCs w:val="40"/>
                                </w:rPr>
                                <w:t>再　開</w:t>
                              </w:r>
                            </w:p>
                          </w:txbxContent>
                        </wps:txbx>
                        <wps:bodyPr rot="0" vert="horz" wrap="square" lIns="73645" tIns="36822" rIns="73645" bIns="36822" anchor="ctr" anchorCtr="0" upright="1">
                          <a:noAutofit/>
                        </wps:bodyPr>
                      </wps:wsp>
                      <wps:wsp>
                        <wps:cNvPr id="3355" name="角丸四角形 22"/>
                        <wps:cNvSpPr>
                          <a:spLocks noChangeArrowheads="1"/>
                        </wps:cNvSpPr>
                        <wps:spPr bwMode="auto">
                          <a:xfrm>
                            <a:off x="0" y="0"/>
                            <a:ext cx="5748655" cy="298450"/>
                          </a:xfrm>
                          <a:prstGeom prst="roundRect">
                            <a:avLst>
                              <a:gd name="adj" fmla="val 16667"/>
                            </a:avLst>
                          </a:prstGeom>
                          <a:noFill/>
                          <a:ln w="9525" algn="ctr">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75E5B" w:rsidRPr="00E706D4" w:rsidRDefault="00175E5B" w:rsidP="00F42CB3">
                              <w:pPr>
                                <w:pStyle w:val="Web"/>
                                <w:spacing w:before="0" w:beforeAutospacing="0" w:after="0" w:afterAutospacing="0"/>
                                <w:textAlignment w:val="baseline"/>
                              </w:pPr>
                              <w:r w:rsidRPr="00E706D4">
                                <w:rPr>
                                  <w:rFonts w:cs="Times New Roman"/>
                                  <w:b/>
                                  <w:bCs/>
                                  <w:color w:val="000000"/>
                                  <w:kern w:val="24"/>
                                </w:rPr>
                                <w:t>【対象路線】H</w:t>
                              </w:r>
                              <w:r>
                                <w:rPr>
                                  <w:rFonts w:cs="Times New Roman" w:hint="eastAsia"/>
                                  <w:b/>
                                  <w:bCs/>
                                  <w:color w:val="000000"/>
                                  <w:kern w:val="24"/>
                                </w:rPr>
                                <w:t>23年度時点で</w:t>
                              </w:r>
                              <w:r w:rsidRPr="00E706D4">
                                <w:rPr>
                                  <w:rFonts w:cs="Times New Roman"/>
                                  <w:b/>
                                  <w:bCs/>
                                  <w:color w:val="000000"/>
                                  <w:kern w:val="24"/>
                                </w:rPr>
                                <w:t>一時休止と</w:t>
                              </w:r>
                              <w:r>
                                <w:rPr>
                                  <w:rFonts w:cs="Times New Roman" w:hint="eastAsia"/>
                                  <w:b/>
                                  <w:bCs/>
                                  <w:color w:val="000000"/>
                                  <w:kern w:val="24"/>
                                </w:rPr>
                                <w:t>なっている</w:t>
                              </w:r>
                              <w:r w:rsidRPr="00E706D4">
                                <w:rPr>
                                  <w:rFonts w:cs="Times New Roman"/>
                                  <w:b/>
                                  <w:bCs/>
                                  <w:color w:val="000000"/>
                                  <w:kern w:val="24"/>
                                </w:rPr>
                                <w:t>路線</w:t>
                              </w:r>
                            </w:p>
                          </w:txbxContent>
                        </wps:txbx>
                        <wps:bodyPr rot="0" vert="horz" wrap="square" lIns="73645" tIns="36822" rIns="73645" bIns="36822" anchor="ctr" anchorCtr="0" upright="1">
                          <a:noAutofit/>
                        </wps:bodyPr>
                      </wps:wsp>
                      <wps:wsp>
                        <wps:cNvPr id="3356" name="角丸四角形 23"/>
                        <wps:cNvSpPr>
                          <a:spLocks noChangeArrowheads="1"/>
                        </wps:cNvSpPr>
                        <wps:spPr bwMode="auto">
                          <a:xfrm>
                            <a:off x="40640" y="507365"/>
                            <a:ext cx="5708015" cy="2004060"/>
                          </a:xfrm>
                          <a:prstGeom prst="roundRect">
                            <a:avLst>
                              <a:gd name="adj" fmla="val 9616"/>
                            </a:avLst>
                          </a:prstGeom>
                          <a:solidFill>
                            <a:srgbClr val="FFFFFF"/>
                          </a:solidFill>
                          <a:ln w="9525" algn="ctr">
                            <a:solidFill>
                              <a:srgbClr val="000000"/>
                            </a:solidFill>
                            <a:round/>
                            <a:headEnd/>
                            <a:tailEnd/>
                          </a:ln>
                        </wps:spPr>
                        <wps:txbx>
                          <w:txbxContent>
                            <w:p w:rsidR="00175E5B" w:rsidRPr="00E706D4" w:rsidRDefault="00175E5B" w:rsidP="00F42CB3">
                              <w:pPr>
                                <w:pStyle w:val="Web"/>
                                <w:spacing w:before="0" w:beforeAutospacing="0" w:after="0" w:afterAutospacing="0" w:line="360" w:lineRule="exact"/>
                                <w:textAlignment w:val="baseline"/>
                              </w:pPr>
                              <w:r w:rsidRPr="00DB76B1">
                                <w:rPr>
                                  <w:rFonts w:cs="Meiryo UI" w:hint="eastAsia"/>
                                  <w:b/>
                                  <w:bCs/>
                                  <w:color w:val="000000"/>
                                  <w:kern w:val="24"/>
                                </w:rPr>
                                <w:t>①整備必要性の増大</w:t>
                              </w:r>
                            </w:p>
                            <w:p w:rsidR="00175E5B" w:rsidRPr="00E706D4" w:rsidRDefault="00175E5B" w:rsidP="00F42CB3">
                              <w:pPr>
                                <w:pStyle w:val="Web"/>
                                <w:spacing w:before="0" w:beforeAutospacing="0" w:after="0" w:afterAutospacing="0" w:line="360" w:lineRule="exact"/>
                                <w:ind w:firstLineChars="150" w:firstLine="360"/>
                                <w:textAlignment w:val="baseline"/>
                              </w:pPr>
                              <w:r w:rsidRPr="00DB76B1">
                                <w:rPr>
                                  <w:rFonts w:cs="Meiryo UI" w:hint="eastAsia"/>
                                  <w:color w:val="000000"/>
                                  <w:kern w:val="24"/>
                                </w:rPr>
                                <w:t xml:space="preserve">例　</w:t>
                              </w:r>
                              <w:r w:rsidRPr="00DB76B1">
                                <w:rPr>
                                  <w:rFonts w:cs="Meiryo UI" w:hint="eastAsia"/>
                                  <w:color w:val="000000"/>
                                  <w:kern w:val="24"/>
                                  <w:u w:val="single"/>
                                </w:rPr>
                                <w:t>・大規模関連事業の事業化</w:t>
                              </w:r>
                              <w:r w:rsidRPr="00DB76B1">
                                <w:rPr>
                                  <w:rFonts w:cs="Meiryo UI" w:hint="eastAsia"/>
                                  <w:color w:val="000000"/>
                                  <w:kern w:val="24"/>
                                </w:rPr>
                                <w:t xml:space="preserve">　</w:t>
                              </w:r>
                            </w:p>
                            <w:p w:rsidR="00175E5B" w:rsidRPr="00E706D4" w:rsidRDefault="00175E5B" w:rsidP="00F42CB3">
                              <w:pPr>
                                <w:pStyle w:val="Web"/>
                                <w:spacing w:before="0" w:beforeAutospacing="0" w:after="0" w:afterAutospacing="0" w:line="360" w:lineRule="exact"/>
                                <w:ind w:firstLineChars="350" w:firstLine="840"/>
                                <w:textAlignment w:val="baseline"/>
                              </w:pPr>
                              <w:r w:rsidRPr="00DB76B1">
                                <w:rPr>
                                  <w:rFonts w:cs="Meiryo UI" w:hint="eastAsia"/>
                                  <w:color w:val="000000"/>
                                  <w:kern w:val="24"/>
                                  <w:u w:val="single"/>
                                </w:rPr>
                                <w:t>・</w:t>
                              </w:r>
                              <w:r w:rsidRPr="00DB76B1">
                                <w:rPr>
                                  <w:rFonts w:cs="Times New Roman" w:hint="eastAsia"/>
                                  <w:color w:val="000000"/>
                                  <w:kern w:val="24"/>
                                  <w:u w:val="single"/>
                                </w:rPr>
                                <w:t>新たな道路整備</w:t>
                              </w:r>
                              <w:r>
                                <w:rPr>
                                  <w:rFonts w:cs="Times New Roman" w:hint="eastAsia"/>
                                  <w:color w:val="000000"/>
                                  <w:kern w:val="24"/>
                                  <w:u w:val="single"/>
                                </w:rPr>
                                <w:t>など</w:t>
                              </w:r>
                              <w:r w:rsidRPr="00DB76B1">
                                <w:rPr>
                                  <w:rFonts w:cs="Times New Roman" w:hint="eastAsia"/>
                                  <w:color w:val="000000"/>
                                  <w:kern w:val="24"/>
                                  <w:u w:val="single"/>
                                </w:rPr>
                                <w:t>周辺交通状況の変化</w:t>
                              </w:r>
                            </w:p>
                            <w:p w:rsidR="00175E5B" w:rsidRPr="00DB76B1" w:rsidRDefault="00175E5B" w:rsidP="00F42CB3">
                              <w:pPr>
                                <w:pStyle w:val="Web"/>
                                <w:spacing w:before="0" w:beforeAutospacing="0" w:after="0" w:afterAutospacing="0" w:line="360" w:lineRule="exact"/>
                                <w:ind w:firstLineChars="350" w:firstLine="840"/>
                                <w:textAlignment w:val="baseline"/>
                                <w:rPr>
                                  <w:rFonts w:cs="Meiryo UI"/>
                                  <w:color w:val="000000"/>
                                  <w:kern w:val="24"/>
                                  <w:u w:val="single"/>
                                </w:rPr>
                              </w:pPr>
                              <w:r w:rsidRPr="00DB76B1">
                                <w:rPr>
                                  <w:rFonts w:cs="Times New Roman" w:hint="eastAsia"/>
                                  <w:color w:val="000000"/>
                                  <w:kern w:val="24"/>
                                  <w:u w:val="single"/>
                                </w:rPr>
                                <w:t>・</w:t>
                              </w:r>
                              <w:r>
                                <w:rPr>
                                  <w:rFonts w:cs="Times New Roman" w:hint="eastAsia"/>
                                  <w:color w:val="000000"/>
                                  <w:kern w:val="24"/>
                                  <w:u w:val="single"/>
                                </w:rPr>
                                <w:t>防災拠点のアクセス性強化などの防災・減災対策</w:t>
                              </w:r>
                            </w:p>
                            <w:p w:rsidR="00175E5B" w:rsidRPr="00E706D4" w:rsidRDefault="00175E5B" w:rsidP="00F42CB3">
                              <w:pPr>
                                <w:pStyle w:val="Web"/>
                                <w:spacing w:before="0" w:beforeAutospacing="0" w:after="0" w:afterAutospacing="0" w:line="360" w:lineRule="exact"/>
                                <w:textAlignment w:val="baseline"/>
                              </w:pPr>
                              <w:r w:rsidRPr="00DB76B1">
                                <w:rPr>
                                  <w:rFonts w:cs="Meiryo UI" w:hint="eastAsia"/>
                                  <w:b/>
                                  <w:bCs/>
                                  <w:color w:val="000000"/>
                                  <w:kern w:val="24"/>
                                </w:rPr>
                                <w:t>②事業費の縮減</w:t>
                              </w:r>
                            </w:p>
                            <w:p w:rsidR="000F28D8" w:rsidRDefault="00175E5B" w:rsidP="000F28D8">
                              <w:pPr>
                                <w:pStyle w:val="Web"/>
                                <w:spacing w:before="0" w:beforeAutospacing="0" w:after="0" w:afterAutospacing="0" w:line="360" w:lineRule="exact"/>
                                <w:textAlignment w:val="baseline"/>
                                <w:rPr>
                                  <w:rFonts w:cs="Meiryo UI"/>
                                  <w:color w:val="000000"/>
                                  <w:kern w:val="24"/>
                                  <w:u w:val="single"/>
                                </w:rPr>
                              </w:pPr>
                              <w:r w:rsidRPr="00DB76B1">
                                <w:rPr>
                                  <w:rFonts w:cs="Meiryo UI" w:hint="eastAsia"/>
                                  <w:color w:val="000000"/>
                                  <w:kern w:val="24"/>
                                </w:rPr>
                                <w:t xml:space="preserve">　　例　</w:t>
                              </w:r>
                              <w:r w:rsidRPr="00DB76B1">
                                <w:rPr>
                                  <w:rFonts w:cs="Meiryo UI" w:hint="eastAsia"/>
                                  <w:color w:val="000000"/>
                                  <w:kern w:val="24"/>
                                  <w:u w:val="single"/>
                                </w:rPr>
                                <w:t>・区間や幅員の見直しによる全体事業費の減</w:t>
                              </w:r>
                            </w:p>
                            <w:p w:rsidR="000F28D8" w:rsidRPr="00DB76B1" w:rsidRDefault="000F28D8" w:rsidP="000F28D8">
                              <w:pPr>
                                <w:pStyle w:val="Web"/>
                                <w:spacing w:before="0" w:beforeAutospacing="0" w:after="0" w:afterAutospacing="0" w:line="360" w:lineRule="exact"/>
                                <w:textAlignment w:val="baseline"/>
                                <w:rPr>
                                  <w:rFonts w:cs="Meiryo UI"/>
                                  <w:color w:val="000000"/>
                                  <w:kern w:val="24"/>
                                  <w:u w:val="single"/>
                                </w:rPr>
                              </w:pPr>
                            </w:p>
                            <w:p w:rsidR="00175E5B" w:rsidRPr="00CF7E3A" w:rsidRDefault="00175E5B" w:rsidP="000F28D8">
                              <w:pPr>
                                <w:pStyle w:val="Web"/>
                                <w:spacing w:before="0" w:beforeAutospacing="0" w:after="0" w:afterAutospacing="0" w:line="360" w:lineRule="exact"/>
                                <w:ind w:firstLineChars="767" w:firstLine="1841"/>
                                <w:textAlignment w:val="baseline"/>
                              </w:pPr>
                              <w:r w:rsidRPr="00DB76B1">
                                <w:rPr>
                                  <w:rFonts w:cs="Meiryo UI" w:hint="eastAsia"/>
                                  <w:color w:val="000000"/>
                                  <w:kern w:val="24"/>
                                  <w:u w:val="single"/>
                                </w:rPr>
                                <w:t>①、②の条件をともに満たす</w:t>
                              </w:r>
                            </w:p>
                            <w:p w:rsidR="00175E5B" w:rsidRPr="00E706D4" w:rsidRDefault="00175E5B" w:rsidP="00F42CB3">
                              <w:pPr>
                                <w:spacing w:line="280" w:lineRule="exact"/>
                                <w:jc w:val="center"/>
                                <w:rPr>
                                  <w:rFonts w:ascii="ＭＳ Ｐゴシック" w:eastAsia="ＭＳ Ｐゴシック" w:hAnsi="ＭＳ Ｐゴシック"/>
                                </w:rPr>
                              </w:pPr>
                            </w:p>
                          </w:txbxContent>
                        </wps:txbx>
                        <wps:bodyPr rot="0" vert="horz" wrap="square" lIns="73645" tIns="36822" rIns="73645" bIns="36822" anchor="ctr" anchorCtr="0" upright="1">
                          <a:noAutofit/>
                        </wps:bodyPr>
                      </wps:wsp>
                      <wps:wsp>
                        <wps:cNvPr id="3357" name="下矢印 24"/>
                        <wps:cNvSpPr>
                          <a:spLocks noChangeArrowheads="1"/>
                        </wps:cNvSpPr>
                        <wps:spPr bwMode="auto">
                          <a:xfrm>
                            <a:off x="1814830" y="298450"/>
                            <a:ext cx="208280" cy="201295"/>
                          </a:xfrm>
                          <a:prstGeom prst="downArrow">
                            <a:avLst>
                              <a:gd name="adj1" fmla="val 50000"/>
                              <a:gd name="adj2" fmla="val 50000"/>
                            </a:avLst>
                          </a:prstGeom>
                          <a:solidFill>
                            <a:srgbClr val="4F62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3645" tIns="36822" rIns="73645" bIns="36822" anchor="ctr" anchorCtr="0" upright="1">
                          <a:noAutofit/>
                        </wps:bodyPr>
                      </wps:wsp>
                      <wps:wsp>
                        <wps:cNvPr id="3358" name="下矢印 26"/>
                        <wps:cNvSpPr>
                          <a:spLocks noChangeArrowheads="1"/>
                        </wps:cNvSpPr>
                        <wps:spPr bwMode="auto">
                          <a:xfrm>
                            <a:off x="1355090" y="2510790"/>
                            <a:ext cx="208280" cy="601345"/>
                          </a:xfrm>
                          <a:prstGeom prst="downArrow">
                            <a:avLst>
                              <a:gd name="adj1" fmla="val 50000"/>
                              <a:gd name="adj2" fmla="val 45527"/>
                            </a:avLst>
                          </a:prstGeom>
                          <a:solidFill>
                            <a:srgbClr val="4F62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3645" tIns="36822" rIns="73645" bIns="36822" anchor="ctr" anchorCtr="0" upright="1">
                          <a:noAutofit/>
                        </wps:bodyPr>
                      </wps:wsp>
                      <wps:wsp>
                        <wps:cNvPr id="3359" name="正方形/長方形 31"/>
                        <wps:cNvSpPr>
                          <a:spLocks noChangeArrowheads="1"/>
                        </wps:cNvSpPr>
                        <wps:spPr bwMode="auto">
                          <a:xfrm>
                            <a:off x="1416685" y="2510790"/>
                            <a:ext cx="606425" cy="332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round/>
                                <a:headEnd/>
                                <a:tailEnd/>
                              </a14:hiddenLine>
                            </a:ext>
                          </a:extLst>
                        </wps:spPr>
                        <wps:txbx>
                          <w:txbxContent>
                            <w:p w:rsidR="00175E5B" w:rsidRPr="00CE31EA" w:rsidRDefault="00175E5B" w:rsidP="00F42CB3">
                              <w:pPr>
                                <w:pStyle w:val="Web"/>
                                <w:spacing w:before="0" w:beforeAutospacing="0" w:after="0" w:afterAutospacing="0" w:line="400" w:lineRule="exact"/>
                                <w:jc w:val="center"/>
                                <w:textAlignment w:val="baseline"/>
                              </w:pPr>
                              <w:r w:rsidRPr="00DB76B1">
                                <w:rPr>
                                  <w:rFonts w:cs="Times New Roman"/>
                                  <w:b/>
                                  <w:bCs/>
                                  <w:color w:val="FF0000"/>
                                  <w:kern w:val="24"/>
                                </w:rPr>
                                <w:t>Yes</w:t>
                              </w:r>
                            </w:p>
                          </w:txbxContent>
                        </wps:txbx>
                        <wps:bodyPr rot="0" vert="horz" wrap="square" lIns="36000" tIns="36000" rIns="36000" bIns="36000" anchor="ctr" anchorCtr="0" upright="1">
                          <a:noAutofit/>
                        </wps:bodyPr>
                      </wps:wsp>
                      <wps:wsp>
                        <wps:cNvPr id="3360" name="下矢印 33"/>
                        <wps:cNvSpPr>
                          <a:spLocks noChangeArrowheads="1"/>
                        </wps:cNvSpPr>
                        <wps:spPr bwMode="auto">
                          <a:xfrm>
                            <a:off x="1309370" y="2025015"/>
                            <a:ext cx="1343025" cy="158115"/>
                          </a:xfrm>
                          <a:prstGeom prst="downArrow">
                            <a:avLst>
                              <a:gd name="adj1" fmla="val 50000"/>
                              <a:gd name="adj2" fmla="val 50000"/>
                            </a:avLst>
                          </a:prstGeom>
                          <a:solidFill>
                            <a:srgbClr val="4F62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3645" tIns="36822" rIns="73645" bIns="36822" anchor="ctr" anchorCtr="0" upright="1">
                          <a:noAutofit/>
                        </wps:bodyPr>
                      </wps:wsp>
                      <wps:wsp>
                        <wps:cNvPr id="3361" name="下矢印 39"/>
                        <wps:cNvSpPr>
                          <a:spLocks noChangeArrowheads="1"/>
                        </wps:cNvSpPr>
                        <wps:spPr bwMode="auto">
                          <a:xfrm>
                            <a:off x="3058795" y="2510790"/>
                            <a:ext cx="208280" cy="601345"/>
                          </a:xfrm>
                          <a:prstGeom prst="downArrow">
                            <a:avLst>
                              <a:gd name="adj1" fmla="val 50000"/>
                              <a:gd name="adj2" fmla="val 45527"/>
                            </a:avLst>
                          </a:prstGeom>
                          <a:solidFill>
                            <a:srgbClr val="4F62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3645" tIns="36822" rIns="73645" bIns="36822" anchor="ctr" anchorCtr="0" upright="1">
                          <a:noAutofit/>
                        </wps:bodyPr>
                      </wps:wsp>
                      <wps:wsp>
                        <wps:cNvPr id="3362" name="正方形/長方形 40"/>
                        <wps:cNvSpPr>
                          <a:spLocks noChangeArrowheads="1"/>
                        </wps:cNvSpPr>
                        <wps:spPr bwMode="auto">
                          <a:xfrm>
                            <a:off x="4691380" y="3126105"/>
                            <a:ext cx="1296035" cy="360045"/>
                          </a:xfrm>
                          <a:prstGeom prst="rect">
                            <a:avLst/>
                          </a:prstGeom>
                          <a:solidFill>
                            <a:srgbClr val="FFC000"/>
                          </a:solidFill>
                          <a:ln w="19050" algn="ctr">
                            <a:solidFill>
                              <a:srgbClr val="000000"/>
                            </a:solidFill>
                            <a:round/>
                            <a:headEnd/>
                            <a:tailEnd/>
                          </a:ln>
                          <a:effectLst>
                            <a:outerShdw dist="35921" dir="2700000" algn="ctr" rotWithShape="0">
                              <a:srgbClr val="EEECE1"/>
                            </a:outerShdw>
                          </a:effectLst>
                        </wps:spPr>
                        <wps:txbx>
                          <w:txbxContent>
                            <w:p w:rsidR="00175E5B" w:rsidRPr="00F71964" w:rsidRDefault="00175E5B" w:rsidP="00F42CB3">
                              <w:pPr>
                                <w:pStyle w:val="Web"/>
                                <w:spacing w:before="0" w:beforeAutospacing="0" w:after="0" w:afterAutospacing="0" w:line="400" w:lineRule="exact"/>
                                <w:jc w:val="center"/>
                                <w:textAlignment w:val="baseline"/>
                                <w:rPr>
                                  <w:sz w:val="20"/>
                                </w:rPr>
                              </w:pPr>
                              <w:r w:rsidRPr="00DB76B1">
                                <w:rPr>
                                  <w:rFonts w:cs="Times New Roman" w:hint="eastAsia"/>
                                  <w:color w:val="1F497D"/>
                                  <w:kern w:val="24"/>
                                  <w:sz w:val="28"/>
                                  <w:szCs w:val="40"/>
                                </w:rPr>
                                <w:t>代替案実施</w:t>
                              </w:r>
                            </w:p>
                          </w:txbxContent>
                        </wps:txbx>
                        <wps:bodyPr rot="0" vert="horz" wrap="square" lIns="73645" tIns="36822" rIns="73645" bIns="36822" anchor="ctr" anchorCtr="0" upright="1">
                          <a:noAutofit/>
                        </wps:bodyPr>
                      </wps:wsp>
                      <wps:wsp>
                        <wps:cNvPr id="3363" name="フリーフォーム 93186"/>
                        <wps:cNvSpPr>
                          <a:spLocks/>
                        </wps:cNvSpPr>
                        <wps:spPr bwMode="auto">
                          <a:xfrm>
                            <a:off x="3229610" y="2893060"/>
                            <a:ext cx="2113280" cy="219075"/>
                          </a:xfrm>
                          <a:custGeom>
                            <a:avLst/>
                            <a:gdLst>
                              <a:gd name="T0" fmla="*/ 0 w 2113472"/>
                              <a:gd name="T1" fmla="*/ 0 h 120769"/>
                              <a:gd name="T2" fmla="*/ 2113280 w 2113472"/>
                              <a:gd name="T3" fmla="*/ 0 h 120769"/>
                              <a:gd name="T4" fmla="*/ 2113280 w 2113472"/>
                              <a:gd name="T5" fmla="*/ 398220 h 120769"/>
                              <a:gd name="T6" fmla="*/ 0 60000 65536"/>
                              <a:gd name="T7" fmla="*/ 0 60000 65536"/>
                              <a:gd name="T8" fmla="*/ 0 60000 65536"/>
                            </a:gdLst>
                            <a:ahLst/>
                            <a:cxnLst>
                              <a:cxn ang="T6">
                                <a:pos x="T0" y="T1"/>
                              </a:cxn>
                              <a:cxn ang="T7">
                                <a:pos x="T2" y="T3"/>
                              </a:cxn>
                              <a:cxn ang="T8">
                                <a:pos x="T4" y="T5"/>
                              </a:cxn>
                            </a:cxnLst>
                            <a:rect l="0" t="0" r="r" b="b"/>
                            <a:pathLst>
                              <a:path w="2113472" h="120769">
                                <a:moveTo>
                                  <a:pt x="0" y="0"/>
                                </a:moveTo>
                                <a:lnTo>
                                  <a:pt x="2113472" y="0"/>
                                </a:lnTo>
                                <a:lnTo>
                                  <a:pt x="2113472" y="120769"/>
                                </a:lnTo>
                              </a:path>
                            </a:pathLst>
                          </a:custGeom>
                          <a:noFill/>
                          <a:ln w="50800" cap="flat" cmpd="sng" algn="ctr">
                            <a:solidFill>
                              <a:srgbClr val="4F6228"/>
                            </a:solidFill>
                            <a:prstDash val="sysDot"/>
                            <a:round/>
                            <a:headEnd/>
                            <a:tailEnd type="triangle" w="med"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250" name="テキスト ボックス 3250"/>
                        <wps:cNvSpPr txBox="1"/>
                        <wps:spPr>
                          <a:xfrm>
                            <a:off x="3697658" y="2485548"/>
                            <a:ext cx="2407285" cy="4311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75E5B" w:rsidRDefault="00175E5B" w:rsidP="00DD73FD">
                              <w:pPr>
                                <w:pStyle w:val="Web"/>
                                <w:adjustRightInd w:val="0"/>
                                <w:snapToGrid w:val="0"/>
                                <w:spacing w:before="0" w:beforeAutospacing="0" w:after="0" w:afterAutospacing="0" w:line="240" w:lineRule="atLeast"/>
                                <w:textAlignment w:val="baseline"/>
                                <w:rPr>
                                  <w:rFonts w:cs="Times New Roman"/>
                                  <w:bCs/>
                                  <w:kern w:val="24"/>
                                  <w:sz w:val="20"/>
                                </w:rPr>
                              </w:pPr>
                              <w:r>
                                <w:rPr>
                                  <w:rFonts w:cs="Times New Roman" w:hint="eastAsia"/>
                                  <w:bCs/>
                                  <w:kern w:val="24"/>
                                  <w:sz w:val="20"/>
                                </w:rPr>
                                <w:t>ただし、</w:t>
                              </w:r>
                              <w:r w:rsidRPr="00082359">
                                <w:rPr>
                                  <w:rFonts w:cs="Times New Roman" w:hint="eastAsia"/>
                                  <w:bCs/>
                                  <w:kern w:val="24"/>
                                  <w:sz w:val="20"/>
                                </w:rPr>
                                <w:t>局所改良などの代替案</w:t>
                              </w:r>
                              <w:r>
                                <w:rPr>
                                  <w:rFonts w:cs="Times New Roman" w:hint="eastAsia"/>
                                  <w:bCs/>
                                  <w:kern w:val="24"/>
                                  <w:sz w:val="20"/>
                                </w:rPr>
                                <w:t>について</w:t>
                              </w:r>
                              <w:r w:rsidRPr="00082359">
                                <w:rPr>
                                  <w:rFonts w:cs="Times New Roman" w:hint="eastAsia"/>
                                  <w:bCs/>
                                  <w:kern w:val="24"/>
                                  <w:sz w:val="20"/>
                                </w:rPr>
                                <w:t>、</w:t>
                              </w:r>
                            </w:p>
                            <w:p w:rsidR="00175E5B" w:rsidRPr="00DD73FD" w:rsidRDefault="00175E5B" w:rsidP="00DD73FD">
                              <w:pPr>
                                <w:pStyle w:val="Web"/>
                                <w:adjustRightInd w:val="0"/>
                                <w:snapToGrid w:val="0"/>
                                <w:spacing w:before="0" w:beforeAutospacing="0" w:after="0" w:afterAutospacing="0" w:line="240" w:lineRule="atLeast"/>
                                <w:textAlignment w:val="baseline"/>
                              </w:pPr>
                              <w:r w:rsidRPr="00082359">
                                <w:rPr>
                                  <w:rFonts w:cs="Times New Roman" w:hint="eastAsia"/>
                                  <w:bCs/>
                                  <w:kern w:val="24"/>
                                  <w:sz w:val="20"/>
                                </w:rPr>
                                <w:t>地元合意が得られる</w:t>
                              </w:r>
                              <w:r>
                                <w:rPr>
                                  <w:rFonts w:cs="Times New Roman" w:hint="eastAsia"/>
                                  <w:bCs/>
                                  <w:kern w:val="24"/>
                                  <w:sz w:val="20"/>
                                </w:rPr>
                                <w:t>場合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id="キャンバス 3364" o:spid="_x0000_s1027" editas="canvas" alt="タイトル: 道路・街路整備事業の休止路線再開の考え方" style="width:507.45pt;height:282.45pt;mso-position-horizontal-relative:char;mso-position-vertical-relative:line" coordsize="64439,35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4439;height:35871;visibility:visible;mso-wrap-style:square">
                  <v:fill o:detectmouseclick="t"/>
                  <v:path o:connecttype="none"/>
                </v:shape>
                <v:rect id="正方形/長方形 18" o:spid="_x0000_s1029" style="position:absolute;left:25146;top:31261;width:1296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elaMYA&#10;AADdAAAADwAAAGRycy9kb3ducmV2LnhtbESPW2sCMRSE3wv+h3CEvtWsSi9sjSKCVHyqN2jfTjfH&#10;zeLmZE2iu/33jSD0cZiZb5jJrLO1uJIPlWMFw0EGgrhwuuJSwX63fHoDESKyxtoxKfilALNp72GC&#10;uXYtb+i6jaVIEA45KjAxNrmUoTBkMQxcQ5y8o/MWY5K+lNpjm+C2lqMse5EWK04LBhtaGCpO24tV&#10;8Noe/ffX5+LwoU29P/D55zJce6Ue+938HUSkLv6H7+2VVjAeP4/g9iY9ATn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HelaMYAAADdAAAADwAAAAAAAAAAAAAAAACYAgAAZHJz&#10;L2Rvd25yZXYueG1sUEsFBgAAAAAEAAQA9QAAAIsDAAAAAA==&#10;" fillcolor="#ffc000" strokeweight="1.5pt">
                  <v:stroke dashstyle="dash" joinstyle="round"/>
                  <v:shadow on="t" color="#eeece1"/>
                  <v:textbox inset="2.04569mm,1.0228mm,2.04569mm,1.0228mm">
                    <w:txbxContent>
                      <w:p w:rsidR="00175E5B" w:rsidRPr="00E706D4" w:rsidRDefault="00175E5B" w:rsidP="00F42CB3">
                        <w:pPr>
                          <w:pStyle w:val="Web"/>
                          <w:spacing w:before="0" w:beforeAutospacing="0" w:after="0" w:afterAutospacing="0" w:line="400" w:lineRule="exact"/>
                          <w:jc w:val="center"/>
                          <w:textAlignment w:val="baseline"/>
                        </w:pPr>
                        <w:r w:rsidRPr="00DB76B1">
                          <w:rPr>
                            <w:rFonts w:cs="Times New Roman" w:hint="eastAsia"/>
                            <w:color w:val="1F497D"/>
                            <w:kern w:val="24"/>
                            <w:sz w:val="40"/>
                            <w:szCs w:val="40"/>
                          </w:rPr>
                          <w:t>休止継続</w:t>
                        </w:r>
                      </w:p>
                    </w:txbxContent>
                  </v:textbox>
                </v:rect>
                <v:rect id="正方形/長方形 20" o:spid="_x0000_s1030" style="position:absolute;left:30803;top:25107;width:6065;height:3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Vu2McA&#10;AADdAAAADwAAAGRycy9kb3ducmV2LnhtbESPT0vDQBTE74LfYXlCL9JuTDSU2G2xLRV7EfuHnh/Z&#10;ZzaafRuyaxK/vSsIHoeZ+Q2zWI22ET11vnas4G6WgCAuna65UnA+7aZzED4ga2wck4Jv8rBaXl8t&#10;sNBu4AP1x1CJCGFfoAITQltI6UtDFv3MtcTRe3edxRBlV0nd4RDhtpFpkuTSYs1xwWBLG0Pl5/HL&#10;Kujz5nm7u01zvx9M//r2cVnf71OlJjfj0yOIQGP4D/+1X7SCLHvI4PdNfAJ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rlbtjHAAAA3QAAAA8AAAAAAAAAAAAAAAAAmAIAAGRy&#10;cy9kb3ducmV2LnhtbFBLBQYAAAAABAAEAPUAAACMAwAAAAA=&#10;" filled="f" stroked="f">
                  <v:stroke joinstyle="round"/>
                  <v:textbox inset="1mm,1mm,1mm,1mm">
                    <w:txbxContent>
                      <w:p w:rsidR="00175E5B" w:rsidRPr="00CE31EA" w:rsidRDefault="00175E5B" w:rsidP="00F42CB3">
                        <w:pPr>
                          <w:pStyle w:val="Web"/>
                          <w:spacing w:before="0" w:beforeAutospacing="0" w:after="0" w:afterAutospacing="0" w:line="400" w:lineRule="exact"/>
                          <w:jc w:val="center"/>
                          <w:textAlignment w:val="baseline"/>
                        </w:pPr>
                        <w:r w:rsidRPr="00DB76B1">
                          <w:rPr>
                            <w:rFonts w:cs="Times New Roman"/>
                            <w:b/>
                            <w:bCs/>
                            <w:color w:val="FF0000"/>
                            <w:kern w:val="24"/>
                          </w:rPr>
                          <w:t>No</w:t>
                        </w:r>
                      </w:p>
                    </w:txbxContent>
                  </v:textbox>
                </v:rect>
                <v:rect id="正方形/長方形 21" o:spid="_x0000_s1031" style="position:absolute;left:8108;top:31261;width:12961;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F5xMgA&#10;AADdAAAADwAAAGRycy9kb3ducmV2LnhtbESPQWvCQBSE74X+h+UVvNVNa9NK6iqpUPEgSqxtPT6y&#10;r0kw+zbsbjX++64g9DjMzDfMZNabVhzJ+caygodhAoK4tLrhSsHu4/1+DMIHZI2tZVJwJg+z6e3N&#10;BDNtT1zQcRsqESHsM1RQh9BlUvqyJoN+aDvi6P1YZzBE6SqpHZ4i3LTyMUmepcGG40KNHc1rKg/b&#10;X6Ng/7L6Xuef7rx4S/PDoijk/ivdKDW46/NXEIH68B++tpdawWiUPsHlTXwCcvo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IsXnEyAAAAN0AAAAPAAAAAAAAAAAAAAAAAJgCAABk&#10;cnMvZG93bnJldi54bWxQSwUGAAAAAAQABAD1AAAAjQMAAAAA&#10;" fillcolor="#ffc000" strokeweight="1.5pt">
                  <v:stroke joinstyle="round"/>
                  <v:shadow on="t" color="#eeece1"/>
                  <v:textbox inset="2.04569mm,1.0228mm,2.04569mm,1.0228mm">
                    <w:txbxContent>
                      <w:p w:rsidR="00175E5B" w:rsidRPr="00E706D4" w:rsidRDefault="00175E5B" w:rsidP="00F42CB3">
                        <w:pPr>
                          <w:pStyle w:val="Web"/>
                          <w:spacing w:before="0" w:beforeAutospacing="0" w:after="0" w:afterAutospacing="0" w:line="400" w:lineRule="exact"/>
                          <w:jc w:val="center"/>
                          <w:textAlignment w:val="baseline"/>
                        </w:pPr>
                        <w:r w:rsidRPr="00DB76B1">
                          <w:rPr>
                            <w:rFonts w:cs="Times New Roman" w:hint="eastAsia"/>
                            <w:color w:val="1F497D"/>
                            <w:kern w:val="24"/>
                            <w:sz w:val="40"/>
                            <w:szCs w:val="40"/>
                          </w:rPr>
                          <w:t>再　開</w:t>
                        </w:r>
                      </w:p>
                    </w:txbxContent>
                  </v:textbox>
                </v:rect>
                <v:roundrect id="角丸四角形 22" o:spid="_x0000_s1032" style="position:absolute;width:57486;height:298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Lh0cYA&#10;AADdAAAADwAAAGRycy9kb3ducmV2LnhtbESPQWvCQBSE7wX/w/KE3urGpkpJXUMoiCmetHrw9si+&#10;JqHZt3F3NfHfdwuFHoeZ+YZZ5aPpxI2cby0rmM8SEMSV1S3XCo6fm6dXED4ga+wsk4I7ecjXk4cV&#10;ZtoOvKfbIdQiQthnqKAJoc+k9FVDBv3M9sTR+7LOYIjS1VI7HCLcdPI5SZbSYMtxocGe3huqvg9X&#10;oyDoj9NLddwN2+K6v+zufHZ1eVbqcToWbyACjeE//NcutYI0XSzg9018AnL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VLh0cYAAADdAAAADwAAAAAAAAAAAAAAAACYAgAAZHJz&#10;L2Rvd25yZXYueG1sUEsFBgAAAAAEAAQA9QAAAIsDAAAAAA==&#10;" filled="f">
                  <v:textbox inset="2.04569mm,1.0228mm,2.04569mm,1.0228mm">
                    <w:txbxContent>
                      <w:p w:rsidR="00175E5B" w:rsidRPr="00E706D4" w:rsidRDefault="00175E5B" w:rsidP="00F42CB3">
                        <w:pPr>
                          <w:pStyle w:val="Web"/>
                          <w:spacing w:before="0" w:beforeAutospacing="0" w:after="0" w:afterAutospacing="0"/>
                          <w:textAlignment w:val="baseline"/>
                        </w:pPr>
                        <w:r w:rsidRPr="00E706D4">
                          <w:rPr>
                            <w:rFonts w:cs="Times New Roman"/>
                            <w:b/>
                            <w:bCs/>
                            <w:color w:val="000000"/>
                            <w:kern w:val="24"/>
                          </w:rPr>
                          <w:t>【対象路線】H</w:t>
                        </w:r>
                        <w:r>
                          <w:rPr>
                            <w:rFonts w:cs="Times New Roman" w:hint="eastAsia"/>
                            <w:b/>
                            <w:bCs/>
                            <w:color w:val="000000"/>
                            <w:kern w:val="24"/>
                          </w:rPr>
                          <w:t>23年度時点で</w:t>
                        </w:r>
                        <w:r w:rsidRPr="00E706D4">
                          <w:rPr>
                            <w:rFonts w:cs="Times New Roman"/>
                            <w:b/>
                            <w:bCs/>
                            <w:color w:val="000000"/>
                            <w:kern w:val="24"/>
                          </w:rPr>
                          <w:t>一時休止と</w:t>
                        </w:r>
                        <w:r>
                          <w:rPr>
                            <w:rFonts w:cs="Times New Roman" w:hint="eastAsia"/>
                            <w:b/>
                            <w:bCs/>
                            <w:color w:val="000000"/>
                            <w:kern w:val="24"/>
                          </w:rPr>
                          <w:t>なっている</w:t>
                        </w:r>
                        <w:r w:rsidRPr="00E706D4">
                          <w:rPr>
                            <w:rFonts w:cs="Times New Roman"/>
                            <w:b/>
                            <w:bCs/>
                            <w:color w:val="000000"/>
                            <w:kern w:val="24"/>
                          </w:rPr>
                          <w:t>路線</w:t>
                        </w:r>
                      </w:p>
                    </w:txbxContent>
                  </v:textbox>
                </v:roundrect>
                <v:roundrect id="角丸四角形 23" o:spid="_x0000_s1033" style="position:absolute;left:406;top:5073;width:57080;height:20041;visibility:visible;mso-wrap-style:square;v-text-anchor:middle" arcsize="6302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XCbcUA&#10;AADdAAAADwAAAGRycy9kb3ducmV2LnhtbESPT2vCQBTE70K/w/IKvenGilajq0jBGuql/sHzI/tM&#10;otm3Mbtq/PZuQfA4zMxvmMmsMaW4Uu0Kywq6nQgEcWp1wZmC3XbRHoJwHlljaZkU3MnBbPrWmmCs&#10;7Y3XdN34TAQIuxgV5N5XsZQuzcmg69iKOHgHWxv0QdaZ1DXeAtyU8jOKBtJgwWEhx4q+c0pPm4tR&#10;8Pd1Zj5Wyerym0g9ynhfLpsfpT7em/kYhKfGv8LPdqIV9Hr9Afy/CU9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JcJtxQAAAN0AAAAPAAAAAAAAAAAAAAAAAJgCAABkcnMv&#10;ZG93bnJldi54bWxQSwUGAAAAAAQABAD1AAAAigMAAAAA&#10;">
                  <v:textbox inset="2.04569mm,1.0228mm,2.04569mm,1.0228mm">
                    <w:txbxContent>
                      <w:p w:rsidR="00175E5B" w:rsidRPr="00E706D4" w:rsidRDefault="00175E5B" w:rsidP="00F42CB3">
                        <w:pPr>
                          <w:pStyle w:val="Web"/>
                          <w:spacing w:before="0" w:beforeAutospacing="0" w:after="0" w:afterAutospacing="0" w:line="360" w:lineRule="exact"/>
                          <w:textAlignment w:val="baseline"/>
                        </w:pPr>
                        <w:r w:rsidRPr="00DB76B1">
                          <w:rPr>
                            <w:rFonts w:cs="Meiryo UI" w:hint="eastAsia"/>
                            <w:b/>
                            <w:bCs/>
                            <w:color w:val="000000"/>
                            <w:kern w:val="24"/>
                          </w:rPr>
                          <w:t>①整備必要性の増大</w:t>
                        </w:r>
                      </w:p>
                      <w:p w:rsidR="00175E5B" w:rsidRPr="00E706D4" w:rsidRDefault="00175E5B" w:rsidP="00F42CB3">
                        <w:pPr>
                          <w:pStyle w:val="Web"/>
                          <w:spacing w:before="0" w:beforeAutospacing="0" w:after="0" w:afterAutospacing="0" w:line="360" w:lineRule="exact"/>
                          <w:ind w:firstLineChars="150" w:firstLine="360"/>
                          <w:textAlignment w:val="baseline"/>
                        </w:pPr>
                        <w:r w:rsidRPr="00DB76B1">
                          <w:rPr>
                            <w:rFonts w:cs="Meiryo UI" w:hint="eastAsia"/>
                            <w:color w:val="000000"/>
                            <w:kern w:val="24"/>
                          </w:rPr>
                          <w:t xml:space="preserve">例　</w:t>
                        </w:r>
                        <w:r w:rsidRPr="00DB76B1">
                          <w:rPr>
                            <w:rFonts w:cs="Meiryo UI" w:hint="eastAsia"/>
                            <w:color w:val="000000"/>
                            <w:kern w:val="24"/>
                            <w:u w:val="single"/>
                          </w:rPr>
                          <w:t>・大規模関連事業の事業化</w:t>
                        </w:r>
                        <w:r w:rsidRPr="00DB76B1">
                          <w:rPr>
                            <w:rFonts w:cs="Meiryo UI" w:hint="eastAsia"/>
                            <w:color w:val="000000"/>
                            <w:kern w:val="24"/>
                          </w:rPr>
                          <w:t xml:space="preserve">　</w:t>
                        </w:r>
                      </w:p>
                      <w:p w:rsidR="00175E5B" w:rsidRPr="00E706D4" w:rsidRDefault="00175E5B" w:rsidP="00F42CB3">
                        <w:pPr>
                          <w:pStyle w:val="Web"/>
                          <w:spacing w:before="0" w:beforeAutospacing="0" w:after="0" w:afterAutospacing="0" w:line="360" w:lineRule="exact"/>
                          <w:ind w:firstLineChars="350" w:firstLine="840"/>
                          <w:textAlignment w:val="baseline"/>
                        </w:pPr>
                        <w:r w:rsidRPr="00DB76B1">
                          <w:rPr>
                            <w:rFonts w:cs="Meiryo UI" w:hint="eastAsia"/>
                            <w:color w:val="000000"/>
                            <w:kern w:val="24"/>
                            <w:u w:val="single"/>
                          </w:rPr>
                          <w:t>・</w:t>
                        </w:r>
                        <w:r w:rsidRPr="00DB76B1">
                          <w:rPr>
                            <w:rFonts w:cs="Times New Roman" w:hint="eastAsia"/>
                            <w:color w:val="000000"/>
                            <w:kern w:val="24"/>
                            <w:u w:val="single"/>
                          </w:rPr>
                          <w:t>新たな道路整備</w:t>
                        </w:r>
                        <w:r>
                          <w:rPr>
                            <w:rFonts w:cs="Times New Roman" w:hint="eastAsia"/>
                            <w:color w:val="000000"/>
                            <w:kern w:val="24"/>
                            <w:u w:val="single"/>
                          </w:rPr>
                          <w:t>など</w:t>
                        </w:r>
                        <w:r w:rsidRPr="00DB76B1">
                          <w:rPr>
                            <w:rFonts w:cs="Times New Roman" w:hint="eastAsia"/>
                            <w:color w:val="000000"/>
                            <w:kern w:val="24"/>
                            <w:u w:val="single"/>
                          </w:rPr>
                          <w:t>周辺交通状況の変化</w:t>
                        </w:r>
                      </w:p>
                      <w:p w:rsidR="00175E5B" w:rsidRPr="00DB76B1" w:rsidRDefault="00175E5B" w:rsidP="00F42CB3">
                        <w:pPr>
                          <w:pStyle w:val="Web"/>
                          <w:spacing w:before="0" w:beforeAutospacing="0" w:after="0" w:afterAutospacing="0" w:line="360" w:lineRule="exact"/>
                          <w:ind w:firstLineChars="350" w:firstLine="840"/>
                          <w:textAlignment w:val="baseline"/>
                          <w:rPr>
                            <w:rFonts w:cs="Meiryo UI"/>
                            <w:color w:val="000000"/>
                            <w:kern w:val="24"/>
                            <w:u w:val="single"/>
                          </w:rPr>
                        </w:pPr>
                        <w:r w:rsidRPr="00DB76B1">
                          <w:rPr>
                            <w:rFonts w:cs="Times New Roman" w:hint="eastAsia"/>
                            <w:color w:val="000000"/>
                            <w:kern w:val="24"/>
                            <w:u w:val="single"/>
                          </w:rPr>
                          <w:t>・</w:t>
                        </w:r>
                        <w:r>
                          <w:rPr>
                            <w:rFonts w:cs="Times New Roman" w:hint="eastAsia"/>
                            <w:color w:val="000000"/>
                            <w:kern w:val="24"/>
                            <w:u w:val="single"/>
                          </w:rPr>
                          <w:t>防災拠点のアクセス性強化などの防災・減災対策</w:t>
                        </w:r>
                      </w:p>
                      <w:p w:rsidR="00175E5B" w:rsidRPr="00E706D4" w:rsidRDefault="00175E5B" w:rsidP="00F42CB3">
                        <w:pPr>
                          <w:pStyle w:val="Web"/>
                          <w:spacing w:before="0" w:beforeAutospacing="0" w:after="0" w:afterAutospacing="0" w:line="360" w:lineRule="exact"/>
                          <w:textAlignment w:val="baseline"/>
                        </w:pPr>
                        <w:r w:rsidRPr="00DB76B1">
                          <w:rPr>
                            <w:rFonts w:cs="Meiryo UI" w:hint="eastAsia"/>
                            <w:b/>
                            <w:bCs/>
                            <w:color w:val="000000"/>
                            <w:kern w:val="24"/>
                          </w:rPr>
                          <w:t>②事業費の縮減</w:t>
                        </w:r>
                      </w:p>
                      <w:p w:rsidR="000F28D8" w:rsidRDefault="00175E5B" w:rsidP="000F28D8">
                        <w:pPr>
                          <w:pStyle w:val="Web"/>
                          <w:spacing w:before="0" w:beforeAutospacing="0" w:after="0" w:afterAutospacing="0" w:line="360" w:lineRule="exact"/>
                          <w:textAlignment w:val="baseline"/>
                          <w:rPr>
                            <w:rFonts w:cs="Meiryo UI"/>
                            <w:color w:val="000000"/>
                            <w:kern w:val="24"/>
                            <w:u w:val="single"/>
                          </w:rPr>
                        </w:pPr>
                        <w:r w:rsidRPr="00DB76B1">
                          <w:rPr>
                            <w:rFonts w:cs="Meiryo UI" w:hint="eastAsia"/>
                            <w:color w:val="000000"/>
                            <w:kern w:val="24"/>
                          </w:rPr>
                          <w:t xml:space="preserve">　　例　</w:t>
                        </w:r>
                        <w:r w:rsidRPr="00DB76B1">
                          <w:rPr>
                            <w:rFonts w:cs="Meiryo UI" w:hint="eastAsia"/>
                            <w:color w:val="000000"/>
                            <w:kern w:val="24"/>
                            <w:u w:val="single"/>
                          </w:rPr>
                          <w:t>・区間や幅員の見直しによる全体事業費の減</w:t>
                        </w:r>
                      </w:p>
                      <w:p w:rsidR="000F28D8" w:rsidRPr="00DB76B1" w:rsidRDefault="000F28D8" w:rsidP="000F28D8">
                        <w:pPr>
                          <w:pStyle w:val="Web"/>
                          <w:spacing w:before="0" w:beforeAutospacing="0" w:after="0" w:afterAutospacing="0" w:line="360" w:lineRule="exact"/>
                          <w:textAlignment w:val="baseline"/>
                          <w:rPr>
                            <w:rFonts w:cs="Meiryo UI"/>
                            <w:color w:val="000000"/>
                            <w:kern w:val="24"/>
                            <w:u w:val="single"/>
                          </w:rPr>
                        </w:pPr>
                      </w:p>
                      <w:p w:rsidR="00175E5B" w:rsidRPr="00CF7E3A" w:rsidRDefault="00175E5B" w:rsidP="000F28D8">
                        <w:pPr>
                          <w:pStyle w:val="Web"/>
                          <w:spacing w:before="0" w:beforeAutospacing="0" w:after="0" w:afterAutospacing="0" w:line="360" w:lineRule="exact"/>
                          <w:ind w:firstLineChars="767" w:firstLine="1841"/>
                          <w:textAlignment w:val="baseline"/>
                        </w:pPr>
                        <w:r w:rsidRPr="00DB76B1">
                          <w:rPr>
                            <w:rFonts w:cs="Meiryo UI" w:hint="eastAsia"/>
                            <w:color w:val="000000"/>
                            <w:kern w:val="24"/>
                            <w:u w:val="single"/>
                          </w:rPr>
                          <w:t>①、②の条件をともに満たす</w:t>
                        </w:r>
                      </w:p>
                      <w:p w:rsidR="00175E5B" w:rsidRPr="00E706D4" w:rsidRDefault="00175E5B" w:rsidP="00F42CB3">
                        <w:pPr>
                          <w:spacing w:line="280" w:lineRule="exact"/>
                          <w:jc w:val="center"/>
                          <w:rPr>
                            <w:rFonts w:ascii="ＭＳ Ｐゴシック" w:eastAsia="ＭＳ Ｐゴシック" w:hAnsi="ＭＳ Ｐゴシック"/>
                          </w:rPr>
                        </w:pP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4" o:spid="_x0000_s1034" type="#_x0000_t67" style="position:absolute;left:18148;top:2984;width:2083;height:20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Z9+sgA&#10;AADdAAAADwAAAGRycy9kb3ducmV2LnhtbESPUUvDQBCE3wX/w7FC3+ylDbVt7LVIi1AERWur+Lbk&#10;tkkwtxfu1jb+e08QfBxm5htmsepdq04UYuPZwGiYgSIuvW24MrB/vb+egYqCbLH1TAa+KcJqeXmx&#10;wML6M7/QaSeVShCOBRqoRbpC61jW5DAOfUecvKMPDiXJUGkb8JzgrtXjLLvRDhtOCzV2tK6p/Nx9&#10;OQPT0ezh+PRMsnmXx/0hbCfz/O3DmMFVf3cLSqiX//Bfe2sN5PlkCr9v0hPQy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adn36yAAAAN0AAAAPAAAAAAAAAAAAAAAAAJgCAABk&#10;cnMvZG93bnJldi54bWxQSwUGAAAAAAQABAD1AAAAjQMAAAAA&#10;" adj="10800" fillcolor="#4f6228" stroked="f">
                  <v:textbox inset="2.04569mm,1.0228mm,2.04569mm,1.0228mm"/>
                </v:shape>
                <v:shape id="下矢印 26" o:spid="_x0000_s1035" type="#_x0000_t67" style="position:absolute;left:13550;top:25107;width:2083;height:60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SmVcQA&#10;AADdAAAADwAAAGRycy9kb3ducmV2LnhtbERPz2vCMBS+D/Y/hDfwMjSd4tBqFKcIE9zBKtTjo3k2&#10;xealNFG7/94cBjt+fL/ny87W4k6trxwr+BgkIIgLpysuFZyO2/4EhA/IGmvHpOCXPCwXry9zTLV7&#10;8IHuWShFDGGfogITQpNK6QtDFv3ANcSRu7jWYoiwLaVu8RHDbS2HSfIpLVYcGww2tDZUXLObVZB9&#10;mane7Nxun/9cb+f3VT48m1yp3lu3moEI1IV/8Z/7WysYjcZxbnwTn4B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kplXEAAAA3QAAAA8AAAAAAAAAAAAAAAAAmAIAAGRycy9k&#10;b3ducmV2LnhtbFBLBQYAAAAABAAEAPUAAACJAwAAAAA=&#10;" adj="18194" fillcolor="#4f6228" stroked="f">
                  <v:textbox inset="2.04569mm,1.0228mm,2.04569mm,1.0228mm"/>
                </v:shape>
                <v:rect id="正方形/長方形 31" o:spid="_x0000_s1036" style="position:absolute;left:14166;top:25107;width:6065;height:3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ZMsgA&#10;AADdAAAADwAAAGRycy9kb3ducmV2LnhtbESPT0vDQBTE74LfYXlCL9JuTG2osduilUp7Kf0jnh/Z&#10;ZzaafRuyaxK/vSsUPA4z8xtmsRpsLTpqfeVYwd0kAUFcOF1xqeDtvBnPQfiArLF2TAp+yMNqeX21&#10;wFy7no/UnUIpIoR9jgpMCE0upS8MWfQT1xBH78O1FkOUbSl1i32E21qmSZJJixXHBYMNrQ0VX6dv&#10;q6DL6teXzW2a+V1vuv3h8/35fpcqNboZnh5BBBrCf/jS3moF0+nsAf7exCcgl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7DVkyyAAAAN0AAAAPAAAAAAAAAAAAAAAAAJgCAABk&#10;cnMvZG93bnJldi54bWxQSwUGAAAAAAQABAD1AAAAjQMAAAAA&#10;" filled="f" stroked="f">
                  <v:stroke joinstyle="round"/>
                  <v:textbox inset="1mm,1mm,1mm,1mm">
                    <w:txbxContent>
                      <w:p w:rsidR="00175E5B" w:rsidRPr="00CE31EA" w:rsidRDefault="00175E5B" w:rsidP="00F42CB3">
                        <w:pPr>
                          <w:pStyle w:val="Web"/>
                          <w:spacing w:before="0" w:beforeAutospacing="0" w:after="0" w:afterAutospacing="0" w:line="400" w:lineRule="exact"/>
                          <w:jc w:val="center"/>
                          <w:textAlignment w:val="baseline"/>
                        </w:pPr>
                        <w:r w:rsidRPr="00DB76B1">
                          <w:rPr>
                            <w:rFonts w:cs="Times New Roman"/>
                            <w:b/>
                            <w:bCs/>
                            <w:color w:val="FF0000"/>
                            <w:kern w:val="24"/>
                          </w:rPr>
                          <w:t>Yes</w:t>
                        </w:r>
                      </w:p>
                    </w:txbxContent>
                  </v:textbox>
                </v:rect>
                <v:shape id="下矢印 33" o:spid="_x0000_s1037" type="#_x0000_t67" style="position:absolute;left:13093;top:20250;width:13430;height:15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vM8UA&#10;AADdAAAADwAAAGRycy9kb3ducmV2LnhtbERPXUsCQRR9D/oPww18y1lbMtscJRRBBKPMit4uO9fd&#10;pZ07y8xN13/vPAQ9Hs73dN67Vh0pxMazgdEwA0VcettwZWD/vrqdgIqCbLH1TAbOFGE+u76aYmH9&#10;id/ouJNKpRCOBRqoRbpC61jW5DAOfUecuIMPDiXBUGkb8JTCXavvsmysHTacGmrsaFFT+bP7dQYe&#10;RpPN4eWVZPkl2/1HWN8/5p/fxgxu+ucnUEK9/Iv/3GtrIM/HaX96k56Anl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8y8zxQAAAN0AAAAPAAAAAAAAAAAAAAAAAJgCAABkcnMv&#10;ZG93bnJldi54bWxQSwUGAAAAAAQABAD1AAAAigMAAAAA&#10;" adj="10800" fillcolor="#4f6228" stroked="f">
                  <v:textbox inset="2.04569mm,1.0228mm,2.04569mm,1.0228mm"/>
                </v:shape>
                <v:shape id="下矢印 39" o:spid="_x0000_s1038" type="#_x0000_t67" style="position:absolute;left:30587;top:25107;width:2083;height:60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LFdccA&#10;AADdAAAADwAAAGRycy9kb3ducmV2LnhtbESPQWvCQBSE74L/YXlCL6VuVBAbXUUthQp6MC3E4yP7&#10;zAazb0N21fTfd4WCx2FmvmEWq87W4katrxwrGA0TEMSF0xWXCn6+P99mIHxA1lg7JgW/5GG17PcW&#10;mGp35yPdslCKCGGfogITQpNK6QtDFv3QNcTRO7vWYoiyLaVu8R7htpbjJJlKixXHBYMNbQ0Vl+xq&#10;FWQb864/dm63zw+X6+l1nY9PJlfqZdCt5yACdeEZ/m9/aQWTyXQEjzfxCc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2yxXXHAAAA3QAAAA8AAAAAAAAAAAAAAAAAmAIAAGRy&#10;cy9kb3ducmV2LnhtbFBLBQYAAAAABAAEAPUAAACMAwAAAAA=&#10;" adj="18194" fillcolor="#4f6228" stroked="f">
                  <v:textbox inset="2.04569mm,1.0228mm,2.04569mm,1.0228mm"/>
                </v:shape>
                <v:rect id="正方形/長方形 40" o:spid="_x0000_s1039" style="position:absolute;left:46913;top:31261;width:12961;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iOlsgA&#10;AADdAAAADwAAAGRycy9kb3ducmV2LnhtbESPQWvCQBSE7wX/w/IK3uqmilpSV4mFigepxGrr8ZF9&#10;TYLZt2F31fjvu4WCx2FmvmFmi8404kLO15YVPA8SEMSF1TWXCvaf708vIHxA1thYJgU38rCY9x5m&#10;mGp75Zwuu1CKCGGfooIqhDaV0hcVGfQD2xJH78c6gyFKV0rt8BrhppHDJJlIgzXHhQpbequoOO3O&#10;RsFxuvn+yA7utlqOs9Mqz+Xxa7xVqv/YZa8gAnXhHv5vr7WC0WgyhL838QnI+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meI6WyAAAAN0AAAAPAAAAAAAAAAAAAAAAAJgCAABk&#10;cnMvZG93bnJldi54bWxQSwUGAAAAAAQABAD1AAAAjQMAAAAA&#10;" fillcolor="#ffc000" strokeweight="1.5pt">
                  <v:stroke joinstyle="round"/>
                  <v:shadow on="t" color="#eeece1"/>
                  <v:textbox inset="2.04569mm,1.0228mm,2.04569mm,1.0228mm">
                    <w:txbxContent>
                      <w:p w:rsidR="00175E5B" w:rsidRPr="00F71964" w:rsidRDefault="00175E5B" w:rsidP="00F42CB3">
                        <w:pPr>
                          <w:pStyle w:val="Web"/>
                          <w:spacing w:before="0" w:beforeAutospacing="0" w:after="0" w:afterAutospacing="0" w:line="400" w:lineRule="exact"/>
                          <w:jc w:val="center"/>
                          <w:textAlignment w:val="baseline"/>
                          <w:rPr>
                            <w:sz w:val="20"/>
                          </w:rPr>
                        </w:pPr>
                        <w:r w:rsidRPr="00DB76B1">
                          <w:rPr>
                            <w:rFonts w:cs="Times New Roman" w:hint="eastAsia"/>
                            <w:color w:val="1F497D"/>
                            <w:kern w:val="24"/>
                            <w:sz w:val="28"/>
                            <w:szCs w:val="40"/>
                          </w:rPr>
                          <w:t>代替案実施</w:t>
                        </w:r>
                      </w:p>
                    </w:txbxContent>
                  </v:textbox>
                </v:rect>
                <v:shape id="フリーフォーム 93186" o:spid="_x0000_s1040" style="position:absolute;left:32296;top:28930;width:21132;height:2191;visibility:visible;mso-wrap-style:square;v-text-anchor:middle" coordsize="2113472,120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SeRsQA&#10;AADdAAAADwAAAGRycy9kb3ducmV2LnhtbESPUUsDMRCE34X+h7AF32yuHhQ5m5a2KkjxxeoPWC7r&#10;3dFkkyZre/rrjSD4OMzMN8xyPXqnzpTyENjAfFaBIm6DHbgz8P72dHMHKguyRReYDHxRhvVqcrXE&#10;xoYLv9L5IJ0qEM4NGuhFYqN1bnvymGchEhfvIySPUmTqtE14KXDv9G1VLbTHgctCj5F2PbXHw6c3&#10;IMP+0e23Uec0j042D+3pm1+MuZ6Om3tQQqP8h//az9ZAXS9q+H1TnoB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EnkbEAAAA3QAAAA8AAAAAAAAAAAAAAAAAmAIAAGRycy9k&#10;b3ducmV2LnhtbFBLBQYAAAAABAAEAPUAAACJAwAAAAA=&#10;" path="m,l2113472,r,120769e" filled="f" strokecolor="#4f6228" strokeweight="4pt">
                  <v:stroke dashstyle="1 1" endarrow="block" endarrowlength="short"/>
                  <v:path arrowok="t" o:connecttype="custom" o:connectlocs="0,0;2113088,0;2113088,722371" o:connectangles="0,0,0"/>
                </v:shape>
                <v:shapetype id="_x0000_t202" coordsize="21600,21600" o:spt="202" path="m,l,21600r21600,l21600,xe">
                  <v:stroke joinstyle="miter"/>
                  <v:path gradientshapeok="t" o:connecttype="rect"/>
                </v:shapetype>
                <v:shape id="テキスト ボックス 3250" o:spid="_x0000_s1041" type="#_x0000_t202" style="position:absolute;left:36976;top:24855;width:24073;height:43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HYj8QA&#10;AADdAAAADwAAAGRycy9kb3ducmV2LnhtbERPy2oCMRTdF/yHcAvdFM1oUWQ0ihZapNgWH4jLy+R2&#10;Mji5GZKo49+bhdDl4byn89bW4kI+VI4V9HsZCOLC6YpLBfvdR3cMIkRkjbVjUnCjAPNZ52mKuXZX&#10;3tBlG0uRQjjkqMDE2ORShsKQxdBzDXHi/py3GBP0pdQerync1nKQZSNpseLUYLChd0PFaXu2Ck7m&#10;6/U3+/xeHkarm//Znd3Rr49KvTy3iwmISG38Fz/cK63gbTBM+9Ob9ATk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6x2I/EAAAA3QAAAA8AAAAAAAAAAAAAAAAAmAIAAGRycy9k&#10;b3ducmV2LnhtbFBLBQYAAAAABAAEAPUAAACJAwAAAAA=&#10;" filled="f" stroked="f" strokeweight=".5pt">
                  <v:textbox>
                    <w:txbxContent>
                      <w:p w:rsidR="00175E5B" w:rsidRDefault="00175E5B" w:rsidP="00DD73FD">
                        <w:pPr>
                          <w:pStyle w:val="Web"/>
                          <w:adjustRightInd w:val="0"/>
                          <w:snapToGrid w:val="0"/>
                          <w:spacing w:before="0" w:beforeAutospacing="0" w:after="0" w:afterAutospacing="0" w:line="240" w:lineRule="atLeast"/>
                          <w:textAlignment w:val="baseline"/>
                          <w:rPr>
                            <w:rFonts w:cs="Times New Roman"/>
                            <w:bCs/>
                            <w:kern w:val="24"/>
                            <w:sz w:val="20"/>
                          </w:rPr>
                        </w:pPr>
                        <w:r>
                          <w:rPr>
                            <w:rFonts w:cs="Times New Roman" w:hint="eastAsia"/>
                            <w:bCs/>
                            <w:kern w:val="24"/>
                            <w:sz w:val="20"/>
                          </w:rPr>
                          <w:t>ただし、</w:t>
                        </w:r>
                        <w:r w:rsidRPr="00082359">
                          <w:rPr>
                            <w:rFonts w:cs="Times New Roman" w:hint="eastAsia"/>
                            <w:bCs/>
                            <w:kern w:val="24"/>
                            <w:sz w:val="20"/>
                          </w:rPr>
                          <w:t>局所改良などの代替案</w:t>
                        </w:r>
                        <w:r>
                          <w:rPr>
                            <w:rFonts w:cs="Times New Roman" w:hint="eastAsia"/>
                            <w:bCs/>
                            <w:kern w:val="24"/>
                            <w:sz w:val="20"/>
                          </w:rPr>
                          <w:t>について</w:t>
                        </w:r>
                        <w:r w:rsidRPr="00082359">
                          <w:rPr>
                            <w:rFonts w:cs="Times New Roman" w:hint="eastAsia"/>
                            <w:bCs/>
                            <w:kern w:val="24"/>
                            <w:sz w:val="20"/>
                          </w:rPr>
                          <w:t>、</w:t>
                        </w:r>
                      </w:p>
                      <w:p w:rsidR="00175E5B" w:rsidRPr="00DD73FD" w:rsidRDefault="00175E5B" w:rsidP="00DD73FD">
                        <w:pPr>
                          <w:pStyle w:val="Web"/>
                          <w:adjustRightInd w:val="0"/>
                          <w:snapToGrid w:val="0"/>
                          <w:spacing w:before="0" w:beforeAutospacing="0" w:after="0" w:afterAutospacing="0" w:line="240" w:lineRule="atLeast"/>
                          <w:textAlignment w:val="baseline"/>
                        </w:pPr>
                        <w:r w:rsidRPr="00082359">
                          <w:rPr>
                            <w:rFonts w:cs="Times New Roman" w:hint="eastAsia"/>
                            <w:bCs/>
                            <w:kern w:val="24"/>
                            <w:sz w:val="20"/>
                          </w:rPr>
                          <w:t>地元合意が得られる</w:t>
                        </w:r>
                        <w:r>
                          <w:rPr>
                            <w:rFonts w:cs="Times New Roman" w:hint="eastAsia"/>
                            <w:bCs/>
                            <w:kern w:val="24"/>
                            <w:sz w:val="20"/>
                          </w:rPr>
                          <w:t>場合</w:t>
                        </w:r>
                      </w:p>
                    </w:txbxContent>
                  </v:textbox>
                </v:shape>
                <w10:anchorlock/>
              </v:group>
            </w:pict>
          </mc:Fallback>
        </mc:AlternateContent>
      </w:r>
    </w:p>
    <w:p w:rsidR="00DD73FD" w:rsidRDefault="00DD73FD" w:rsidP="00673532">
      <w:pPr>
        <w:spacing w:line="120" w:lineRule="exact"/>
        <w:rPr>
          <w:rFonts w:ascii="HGS創英角ｺﾞｼｯｸUB" w:eastAsia="HGS創英角ｺﾞｼｯｸUB" w:hAnsi="HGS創英角ｺﾞｼｯｸUB"/>
          <w:sz w:val="24"/>
        </w:rPr>
      </w:pPr>
    </w:p>
    <w:p w:rsidR="00F42CB3" w:rsidRPr="008B1CA5" w:rsidRDefault="00F42CB3" w:rsidP="00F42CB3">
      <w:pPr>
        <w:rPr>
          <w:rFonts w:ascii="HGSｺﾞｼｯｸM" w:eastAsia="HGSｺﾞｼｯｸM"/>
          <w:sz w:val="24"/>
        </w:rPr>
      </w:pPr>
      <w:r w:rsidRPr="008B1CA5">
        <w:rPr>
          <w:rFonts w:ascii="HGS創英角ｺﾞｼｯｸUB" w:eastAsia="HGS創英角ｺﾞｼｯｸUB" w:hAnsi="HGS創英角ｺﾞｼｯｸUB" w:hint="eastAsia"/>
          <w:sz w:val="24"/>
        </w:rPr>
        <w:t>《</w:t>
      </w:r>
      <w:r>
        <w:rPr>
          <w:rFonts w:ascii="HGS創英角ｺﾞｼｯｸUB" w:eastAsia="HGS創英角ｺﾞｼｯｸUB" w:hAnsi="HGS創英角ｺﾞｼｯｸUB" w:hint="eastAsia"/>
          <w:sz w:val="24"/>
        </w:rPr>
        <w:t>道路・街路整備事業の新規</w:t>
      </w:r>
      <w:r w:rsidRPr="008B1CA5">
        <w:rPr>
          <w:rFonts w:ascii="HGS創英角ｺﾞｼｯｸUB" w:eastAsia="HGS創英角ｺﾞｼｯｸUB" w:hAnsi="HGS創英角ｺﾞｼｯｸUB" w:hint="eastAsia"/>
          <w:sz w:val="24"/>
        </w:rPr>
        <w:t>着手の考え方》</w:t>
      </w:r>
    </w:p>
    <w:p w:rsidR="00F42CB3" w:rsidRDefault="00F42CB3" w:rsidP="00F42CB3">
      <w:pPr>
        <w:snapToGrid w:val="0"/>
        <w:rPr>
          <w:rFonts w:ascii="HGSｺﾞｼｯｸM" w:eastAsia="HGSｺﾞｼｯｸM"/>
          <w:sz w:val="24"/>
        </w:rPr>
      </w:pPr>
      <w:r>
        <w:rPr>
          <w:rFonts w:ascii="HGSｺﾞｼｯｸM" w:eastAsia="HGSｺﾞｼｯｸM"/>
          <w:noProof/>
          <w:sz w:val="24"/>
        </w:rPr>
        <mc:AlternateContent>
          <mc:Choice Requires="wpc">
            <w:drawing>
              <wp:inline distT="0" distB="0" distL="0" distR="0">
                <wp:extent cx="6142990" cy="2948305"/>
                <wp:effectExtent l="0" t="0" r="10160" b="0"/>
                <wp:docPr id="3350" name="キャンバス 3350" title="道路・街路整備事業の新規着手の考え方"/>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339" name="AutoShape 91"/>
                        <wps:cNvSpPr>
                          <a:spLocks noChangeArrowheads="1"/>
                        </wps:cNvSpPr>
                        <wps:spPr bwMode="auto">
                          <a:xfrm>
                            <a:off x="139065" y="522605"/>
                            <a:ext cx="5977890" cy="1101725"/>
                          </a:xfrm>
                          <a:prstGeom prst="roundRect">
                            <a:avLst>
                              <a:gd name="adj" fmla="val 8102"/>
                            </a:avLst>
                          </a:prstGeom>
                          <a:solidFill>
                            <a:srgbClr val="FFFFFF"/>
                          </a:solidFill>
                          <a:ln w="9525">
                            <a:solidFill>
                              <a:srgbClr val="000000"/>
                            </a:solidFill>
                            <a:round/>
                            <a:headEnd/>
                            <a:tailEnd/>
                          </a:ln>
                        </wps:spPr>
                        <wps:txbx>
                          <w:txbxContent>
                            <w:p w:rsidR="00175E5B" w:rsidRPr="003B70C6" w:rsidRDefault="00175E5B" w:rsidP="00F42CB3">
                              <w:pPr>
                                <w:pStyle w:val="a3"/>
                                <w:textAlignment w:val="baseline"/>
                                <w:rPr>
                                  <w:rFonts w:ascii="ＭＳ Ｐゴシック" w:eastAsia="ＭＳ Ｐゴシック" w:hAnsi="ＭＳ Ｐゴシック"/>
                                  <w:sz w:val="24"/>
                                </w:rPr>
                              </w:pPr>
                              <w:r w:rsidRPr="003B70C6">
                                <w:rPr>
                                  <w:rFonts w:ascii="ＭＳ Ｐゴシック" w:eastAsia="ＭＳ Ｐゴシック" w:hAnsi="ＭＳ Ｐゴシック" w:hint="eastAsia"/>
                                  <w:color w:val="000000"/>
                                  <w:kern w:val="24"/>
                                  <w:sz w:val="24"/>
                                </w:rPr>
                                <w:t>評価（</w:t>
                              </w:r>
                              <w:r w:rsidRPr="003B70C6">
                                <w:rPr>
                                  <w:rFonts w:ascii="ＭＳ Ｐゴシック" w:eastAsia="ＭＳ Ｐゴシック" w:hAnsi="ＭＳ Ｐゴシック" w:cs="ＭＳ 明朝" w:hint="eastAsia"/>
                                  <w:color w:val="000000"/>
                                  <w:kern w:val="24"/>
                                  <w:sz w:val="24"/>
                                </w:rPr>
                                <w:t>①</w:t>
                              </w:r>
                              <w:r w:rsidRPr="003B70C6">
                                <w:rPr>
                                  <w:rFonts w:ascii="ＭＳ Ｐゴシック" w:eastAsia="ＭＳ Ｐゴシック" w:hAnsi="ＭＳ Ｐゴシック" w:hint="eastAsia"/>
                                  <w:color w:val="000000"/>
                                  <w:kern w:val="24"/>
                                  <w:sz w:val="24"/>
                                </w:rPr>
                                <w:t>または</w:t>
                              </w:r>
                              <w:r w:rsidRPr="003B70C6">
                                <w:rPr>
                                  <w:rFonts w:ascii="ＭＳ Ｐゴシック" w:eastAsia="ＭＳ Ｐゴシック" w:hAnsi="ＭＳ Ｐゴシック" w:cs="ＭＳ 明朝" w:hint="eastAsia"/>
                                  <w:color w:val="000000"/>
                                  <w:kern w:val="24"/>
                                  <w:sz w:val="24"/>
                                </w:rPr>
                                <w:t>②</w:t>
                              </w:r>
                              <w:r w:rsidRPr="003B70C6">
                                <w:rPr>
                                  <w:rFonts w:ascii="ＭＳ Ｐゴシック" w:eastAsia="ＭＳ Ｐゴシック" w:hAnsi="ＭＳ Ｐゴシック" w:hint="eastAsia"/>
                                  <w:color w:val="000000"/>
                                  <w:kern w:val="24"/>
                                  <w:sz w:val="24"/>
                                </w:rPr>
                                <w:t>を満たすもの）</w:t>
                              </w:r>
                            </w:p>
                            <w:p w:rsidR="00175E5B" w:rsidRPr="003B70C6" w:rsidRDefault="00175E5B" w:rsidP="00F42CB3">
                              <w:pPr>
                                <w:pStyle w:val="a3"/>
                                <w:ind w:left="245" w:hanging="245"/>
                                <w:textAlignment w:val="baseline"/>
                                <w:rPr>
                                  <w:rFonts w:ascii="ＭＳ Ｐゴシック" w:eastAsia="ＭＳ Ｐゴシック" w:hAnsi="ＭＳ Ｐゴシック"/>
                                  <w:sz w:val="24"/>
                                </w:rPr>
                              </w:pPr>
                              <w:r w:rsidRPr="003B70C6">
                                <w:rPr>
                                  <w:rFonts w:ascii="ＭＳ Ｐゴシック" w:eastAsia="ＭＳ Ｐゴシック" w:hAnsi="ＭＳ Ｐゴシック" w:hint="eastAsia"/>
                                  <w:b/>
                                  <w:bCs/>
                                  <w:color w:val="000000"/>
                                  <w:kern w:val="24"/>
                                  <w:sz w:val="24"/>
                                </w:rPr>
                                <w:t xml:space="preserve">　</w:t>
                              </w:r>
                              <w:r w:rsidRPr="003B70C6">
                                <w:rPr>
                                  <w:rFonts w:ascii="ＭＳ Ｐゴシック" w:eastAsia="ＭＳ Ｐゴシック" w:hAnsi="ＭＳ Ｐゴシック" w:cs="ＭＳ 明朝" w:hint="eastAsia"/>
                                  <w:color w:val="000000"/>
                                  <w:kern w:val="24"/>
                                  <w:sz w:val="24"/>
                                </w:rPr>
                                <w:t>①</w:t>
                              </w:r>
                              <w:r w:rsidRPr="003B70C6">
                                <w:rPr>
                                  <w:rFonts w:ascii="ＭＳ Ｐゴシック" w:eastAsia="ＭＳ Ｐゴシック" w:hAnsi="ＭＳ Ｐゴシック" w:hint="eastAsia"/>
                                  <w:color w:val="000000"/>
                                  <w:kern w:val="24"/>
                                  <w:sz w:val="24"/>
                                  <w:u w:val="single"/>
                                </w:rPr>
                                <w:t>新たな都市拠点や道路</w:t>
                              </w:r>
                              <w:r>
                                <w:rPr>
                                  <w:rFonts w:ascii="ＭＳ Ｐゴシック" w:eastAsia="ＭＳ Ｐゴシック" w:hAnsi="ＭＳ Ｐゴシック" w:hint="eastAsia"/>
                                  <w:color w:val="000000"/>
                                  <w:kern w:val="24"/>
                                  <w:sz w:val="24"/>
                                  <w:u w:val="single"/>
                                </w:rPr>
                                <w:t>ネットワークの整備などが進み、周辺地域への流入交通の増大が見込まれ</w:t>
                              </w:r>
                              <w:r w:rsidRPr="003B70C6">
                                <w:rPr>
                                  <w:rFonts w:ascii="ＭＳ Ｐゴシック" w:eastAsia="ＭＳ Ｐゴシック" w:hAnsi="ＭＳ Ｐゴシック" w:hint="eastAsia"/>
                                  <w:color w:val="000000"/>
                                  <w:kern w:val="24"/>
                                  <w:sz w:val="24"/>
                                  <w:u w:val="single"/>
                                </w:rPr>
                                <w:t>る路線</w:t>
                              </w:r>
                            </w:p>
                            <w:p w:rsidR="00175E5B" w:rsidRPr="003B70C6" w:rsidRDefault="00175E5B" w:rsidP="00F42CB3">
                              <w:pPr>
                                <w:pStyle w:val="a3"/>
                                <w:ind w:left="240" w:hangingChars="100" w:hanging="240"/>
                                <w:textAlignment w:val="baseline"/>
                                <w:rPr>
                                  <w:rFonts w:ascii="ＭＳ Ｐゴシック" w:eastAsia="ＭＳ Ｐゴシック" w:hAnsi="ＭＳ Ｐゴシック"/>
                                  <w:sz w:val="24"/>
                                </w:rPr>
                              </w:pPr>
                              <w:r w:rsidRPr="003B70C6">
                                <w:rPr>
                                  <w:rFonts w:ascii="ＭＳ Ｐゴシック" w:eastAsia="ＭＳ Ｐゴシック" w:hAnsi="ＭＳ Ｐゴシック" w:hint="eastAsia"/>
                                  <w:color w:val="000000"/>
                                  <w:kern w:val="24"/>
                                  <w:sz w:val="24"/>
                                </w:rPr>
                                <w:t xml:space="preserve">　</w:t>
                              </w:r>
                              <w:r w:rsidRPr="003B70C6">
                                <w:rPr>
                                  <w:rFonts w:ascii="ＭＳ Ｐゴシック" w:eastAsia="ＭＳ Ｐゴシック" w:hAnsi="ＭＳ Ｐゴシック" w:cs="ＭＳ 明朝" w:hint="eastAsia"/>
                                  <w:color w:val="000000"/>
                                  <w:kern w:val="24"/>
                                  <w:sz w:val="24"/>
                                </w:rPr>
                                <w:t>②</w:t>
                              </w:r>
                              <w:r w:rsidRPr="003B70C6">
                                <w:rPr>
                                  <w:rFonts w:ascii="ＭＳ Ｐゴシック" w:eastAsia="ＭＳ Ｐゴシック" w:hAnsi="ＭＳ Ｐゴシック" w:hint="eastAsia"/>
                                  <w:color w:val="000000"/>
                                  <w:kern w:val="24"/>
                                  <w:sz w:val="24"/>
                                  <w:u w:val="single"/>
                                </w:rPr>
                                <w:t>広域緊急交通路や防災環境軸、防災拠点アクセス、橋梁の代替性確保など、防災、減災に資する路線</w:t>
                              </w:r>
                            </w:p>
                          </w:txbxContent>
                        </wps:txbx>
                        <wps:bodyPr rot="0" vert="horz" wrap="square" lIns="74295" tIns="36000" rIns="74295" bIns="36000" anchor="ctr" anchorCtr="0" upright="1">
                          <a:noAutofit/>
                        </wps:bodyPr>
                      </wps:wsp>
                      <wps:wsp>
                        <wps:cNvPr id="3340" name="下矢印 4"/>
                        <wps:cNvSpPr>
                          <a:spLocks noChangeArrowheads="1"/>
                        </wps:cNvSpPr>
                        <wps:spPr bwMode="auto">
                          <a:xfrm>
                            <a:off x="1499870" y="1637030"/>
                            <a:ext cx="294640" cy="629920"/>
                          </a:xfrm>
                          <a:prstGeom prst="downArrow">
                            <a:avLst>
                              <a:gd name="adj1" fmla="val 47843"/>
                              <a:gd name="adj2" fmla="val 37928"/>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3342" name="角丸四角形 5"/>
                        <wps:cNvSpPr>
                          <a:spLocks noChangeArrowheads="1"/>
                        </wps:cNvSpPr>
                        <wps:spPr bwMode="auto">
                          <a:xfrm>
                            <a:off x="219710" y="0"/>
                            <a:ext cx="5897245" cy="294005"/>
                          </a:xfrm>
                          <a:prstGeom prst="roundRect">
                            <a:avLst>
                              <a:gd name="adj" fmla="val 16667"/>
                            </a:avLst>
                          </a:prstGeom>
                          <a:solidFill>
                            <a:srgbClr val="FFFFFF"/>
                          </a:solidFill>
                          <a:ln w="9525">
                            <a:solidFill>
                              <a:srgbClr val="000000"/>
                            </a:solidFill>
                            <a:round/>
                            <a:headEnd/>
                            <a:tailEnd/>
                          </a:ln>
                        </wps:spPr>
                        <wps:txbx>
                          <w:txbxContent>
                            <w:p w:rsidR="00175E5B" w:rsidRPr="003B70C6" w:rsidRDefault="00175E5B" w:rsidP="00F42CB3">
                              <w:pPr>
                                <w:pStyle w:val="a3"/>
                                <w:ind w:right="58"/>
                                <w:jc w:val="center"/>
                                <w:rPr>
                                  <w:rFonts w:ascii="ＭＳ Ｐゴシック" w:eastAsia="ＭＳ Ｐゴシック" w:hAnsi="ＭＳ Ｐゴシック"/>
                                  <w:sz w:val="24"/>
                                </w:rPr>
                              </w:pPr>
                              <w:r w:rsidRPr="003B70C6">
                                <w:rPr>
                                  <w:rFonts w:ascii="ＭＳ Ｐゴシック" w:eastAsia="ＭＳ Ｐゴシック" w:hAnsi="ＭＳ Ｐゴシック" w:hint="eastAsia"/>
                                  <w:b/>
                                  <w:bCs/>
                                  <w:color w:val="000000"/>
                                  <w:sz w:val="24"/>
                                </w:rPr>
                                <w:t>【対象路線】幹線道路ネットワークの将来</w:t>
                              </w:r>
                              <w:r w:rsidRPr="003B70C6">
                                <w:rPr>
                                  <w:rFonts w:ascii="ＭＳ Ｐゴシック" w:eastAsia="ＭＳ Ｐゴシック" w:hAnsi="ＭＳ Ｐゴシック" w:hint="eastAsia"/>
                                  <w:b/>
                                  <w:bCs/>
                                  <w:sz w:val="24"/>
                                </w:rPr>
                                <w:t>形の見極め</w:t>
                              </w:r>
                              <w:r w:rsidRPr="003B70C6">
                                <w:rPr>
                                  <w:rFonts w:ascii="ＭＳ Ｐゴシック" w:eastAsia="ＭＳ Ｐゴシック" w:hAnsi="ＭＳ Ｐゴシック"/>
                                  <w:b/>
                                  <w:bCs/>
                                  <w:sz w:val="24"/>
                                </w:rPr>
                                <w:t>(P14)</w:t>
                              </w:r>
                              <w:r w:rsidRPr="003B70C6">
                                <w:rPr>
                                  <w:rFonts w:ascii="ＭＳ Ｐゴシック" w:eastAsia="ＭＳ Ｐゴシック" w:hAnsi="ＭＳ Ｐゴシック" w:hint="eastAsia"/>
                                  <w:b/>
                                  <w:bCs/>
                                  <w:sz w:val="24"/>
                                </w:rPr>
                                <w:t>を踏</w:t>
                              </w:r>
                              <w:r w:rsidRPr="003B70C6">
                                <w:rPr>
                                  <w:rFonts w:ascii="ＭＳ Ｐゴシック" w:eastAsia="ＭＳ Ｐゴシック" w:hAnsi="ＭＳ Ｐゴシック" w:hint="eastAsia"/>
                                  <w:b/>
                                  <w:bCs/>
                                  <w:color w:val="000000"/>
                                  <w:sz w:val="24"/>
                                </w:rPr>
                                <w:t>まえた整備が必要な路線</w:t>
                              </w:r>
                            </w:p>
                          </w:txbxContent>
                        </wps:txbx>
                        <wps:bodyPr rot="0" vert="horz" wrap="square" lIns="74295" tIns="8890" rIns="74295" bIns="8890" anchor="t" anchorCtr="0" upright="1">
                          <a:noAutofit/>
                        </wps:bodyPr>
                      </wps:wsp>
                      <wps:wsp>
                        <wps:cNvPr id="3343" name="AutoShape 91"/>
                        <wps:cNvSpPr>
                          <a:spLocks noChangeArrowheads="1"/>
                        </wps:cNvSpPr>
                        <wps:spPr bwMode="auto">
                          <a:xfrm>
                            <a:off x="201295" y="2300605"/>
                            <a:ext cx="2891155" cy="416560"/>
                          </a:xfrm>
                          <a:prstGeom prst="roundRect">
                            <a:avLst>
                              <a:gd name="adj" fmla="val 8102"/>
                            </a:avLst>
                          </a:prstGeom>
                          <a:solidFill>
                            <a:srgbClr val="FF9900"/>
                          </a:solidFill>
                          <a:ln w="9525">
                            <a:solidFill>
                              <a:srgbClr val="000000"/>
                            </a:solidFill>
                            <a:round/>
                            <a:headEnd/>
                            <a:tailEnd/>
                          </a:ln>
                        </wps:spPr>
                        <wps:txbx>
                          <w:txbxContent>
                            <w:p w:rsidR="00175E5B" w:rsidRPr="003B70C6" w:rsidRDefault="00175E5B" w:rsidP="00F42CB3">
                              <w:pPr>
                                <w:pStyle w:val="a3"/>
                                <w:spacing w:line="500" w:lineRule="exact"/>
                                <w:jc w:val="center"/>
                                <w:textAlignment w:val="baseline"/>
                                <w:rPr>
                                  <w:rFonts w:ascii="ＭＳ Ｐゴシック" w:eastAsia="ＭＳ Ｐゴシック" w:hAnsi="ＭＳ Ｐゴシック"/>
                                </w:rPr>
                              </w:pPr>
                              <w:r w:rsidRPr="003B70C6">
                                <w:rPr>
                                  <w:rFonts w:ascii="ＭＳ Ｐゴシック" w:eastAsia="ＭＳ Ｐゴシック" w:hAnsi="ＭＳ Ｐゴシック" w:hint="eastAsia"/>
                                  <w:color w:val="000000"/>
                                  <w:kern w:val="24"/>
                                  <w:sz w:val="40"/>
                                  <w:szCs w:val="40"/>
                                </w:rPr>
                                <w:t>新規着手</w:t>
                              </w:r>
                            </w:p>
                          </w:txbxContent>
                        </wps:txbx>
                        <wps:bodyPr rot="0" vert="horz" wrap="square" lIns="74295" tIns="36000" rIns="74295" bIns="36000" anchor="ctr" anchorCtr="0" upright="1">
                          <a:noAutofit/>
                        </wps:bodyPr>
                      </wps:wsp>
                      <wps:wsp>
                        <wps:cNvPr id="3344" name="AutoShape 91"/>
                        <wps:cNvSpPr>
                          <a:spLocks noChangeArrowheads="1"/>
                        </wps:cNvSpPr>
                        <wps:spPr bwMode="auto">
                          <a:xfrm>
                            <a:off x="3288030" y="2295525"/>
                            <a:ext cx="2854960" cy="421640"/>
                          </a:xfrm>
                          <a:prstGeom prst="roundRect">
                            <a:avLst>
                              <a:gd name="adj" fmla="val 8102"/>
                            </a:avLst>
                          </a:prstGeom>
                          <a:solidFill>
                            <a:srgbClr val="FF9900"/>
                          </a:solidFill>
                          <a:ln w="9525">
                            <a:solidFill>
                              <a:srgbClr val="000000"/>
                            </a:solidFill>
                            <a:prstDash val="dash"/>
                            <a:round/>
                            <a:headEnd/>
                            <a:tailEnd/>
                          </a:ln>
                        </wps:spPr>
                        <wps:txbx>
                          <w:txbxContent>
                            <w:p w:rsidR="00175E5B" w:rsidRPr="003B70C6" w:rsidRDefault="00175E5B" w:rsidP="00F42CB3">
                              <w:pPr>
                                <w:pStyle w:val="a3"/>
                                <w:jc w:val="center"/>
                                <w:textAlignment w:val="baseline"/>
                                <w:rPr>
                                  <w:rFonts w:ascii="ＭＳ Ｐゴシック" w:eastAsia="ＭＳ Ｐゴシック" w:hAnsi="ＭＳ Ｐゴシック"/>
                                </w:rPr>
                              </w:pPr>
                              <w:r w:rsidRPr="003B70C6">
                                <w:rPr>
                                  <w:rFonts w:ascii="ＭＳ Ｐゴシック" w:eastAsia="ＭＳ Ｐゴシック" w:hAnsi="ＭＳ Ｐゴシック" w:hint="eastAsia"/>
                                  <w:color w:val="000000"/>
                                  <w:kern w:val="24"/>
                                </w:rPr>
                                <w:t>評価</w:t>
                              </w:r>
                              <w:r w:rsidRPr="003B70C6">
                                <w:rPr>
                                  <w:rFonts w:ascii="ＭＳ Ｐゴシック" w:eastAsia="ＭＳ Ｐゴシック" w:hAnsi="ＭＳ Ｐゴシック" w:cs="ＭＳ 明朝" w:hint="eastAsia"/>
                                  <w:color w:val="000000"/>
                                  <w:kern w:val="24"/>
                                </w:rPr>
                                <w:t>①</w:t>
                              </w:r>
                              <w:r w:rsidRPr="003B70C6">
                                <w:rPr>
                                  <w:rFonts w:ascii="ＭＳ Ｐゴシック" w:eastAsia="ＭＳ Ｐゴシック" w:hAnsi="ＭＳ Ｐゴシック" w:hint="eastAsia"/>
                                  <w:color w:val="000000"/>
                                  <w:kern w:val="24"/>
                                </w:rPr>
                                <w:t>と</w:t>
                              </w:r>
                              <w:r w:rsidRPr="003B70C6">
                                <w:rPr>
                                  <w:rFonts w:ascii="ＭＳ Ｐゴシック" w:eastAsia="ＭＳ Ｐゴシック" w:hAnsi="ＭＳ Ｐゴシック" w:cs="ＭＳ 明朝" w:hint="eastAsia"/>
                                  <w:color w:val="000000"/>
                                  <w:kern w:val="24"/>
                                </w:rPr>
                                <w:t>②</w:t>
                              </w:r>
                              <w:r w:rsidRPr="003B70C6">
                                <w:rPr>
                                  <w:rFonts w:ascii="ＭＳ Ｐゴシック" w:eastAsia="ＭＳ Ｐゴシック" w:hAnsi="ＭＳ Ｐゴシック" w:hint="eastAsia"/>
                                  <w:color w:val="000000"/>
                                  <w:kern w:val="24"/>
                                </w:rPr>
                                <w:t>の状況の変化により</w:t>
                              </w:r>
                            </w:p>
                            <w:p w:rsidR="00175E5B" w:rsidRPr="003B70C6" w:rsidRDefault="00175E5B" w:rsidP="00F42CB3">
                              <w:pPr>
                                <w:pStyle w:val="a3"/>
                                <w:jc w:val="center"/>
                                <w:textAlignment w:val="baseline"/>
                                <w:rPr>
                                  <w:rFonts w:ascii="ＭＳ Ｐゴシック" w:eastAsia="ＭＳ Ｐゴシック" w:hAnsi="ＭＳ Ｐゴシック"/>
                                </w:rPr>
                              </w:pPr>
                              <w:r w:rsidRPr="003B70C6">
                                <w:rPr>
                                  <w:rFonts w:ascii="ＭＳ Ｐゴシック" w:eastAsia="ＭＳ Ｐゴシック" w:hAnsi="ＭＳ Ｐゴシック" w:hint="eastAsia"/>
                                  <w:color w:val="000000"/>
                                  <w:kern w:val="24"/>
                                </w:rPr>
                                <w:t>今後、着手時期を見極めていく</w:t>
                              </w:r>
                            </w:p>
                          </w:txbxContent>
                        </wps:txbx>
                        <wps:bodyPr rot="0" vert="horz" wrap="square" lIns="74295" tIns="36000" rIns="74295" bIns="36000" anchor="ctr" anchorCtr="0" upright="1">
                          <a:noAutofit/>
                        </wps:bodyPr>
                      </wps:wsp>
                      <wps:wsp>
                        <wps:cNvPr id="3345" name="下矢印 8"/>
                        <wps:cNvSpPr>
                          <a:spLocks noChangeArrowheads="1"/>
                        </wps:cNvSpPr>
                        <wps:spPr bwMode="auto">
                          <a:xfrm>
                            <a:off x="2996565" y="310515"/>
                            <a:ext cx="265430" cy="212090"/>
                          </a:xfrm>
                          <a:prstGeom prst="downArrow">
                            <a:avLst>
                              <a:gd name="adj1" fmla="val 45880"/>
                              <a:gd name="adj2" fmla="val 44852"/>
                            </a:avLst>
                          </a:prstGeom>
                          <a:solidFill>
                            <a:srgbClr val="4F81BD"/>
                          </a:solidFill>
                          <a:ln w="25400">
                            <a:solidFill>
                              <a:srgbClr val="385D8A"/>
                            </a:solidFill>
                            <a:miter lim="800000"/>
                            <a:headEnd/>
                            <a:tailEnd/>
                          </a:ln>
                        </wps:spPr>
                        <wps:txbx>
                          <w:txbxContent>
                            <w:p w:rsidR="00175E5B" w:rsidRDefault="00175E5B" w:rsidP="00F42CB3">
                              <w:pPr>
                                <w:jc w:val="center"/>
                              </w:pPr>
                              <w:r>
                                <w:rPr>
                                  <w:rFonts w:hint="eastAsia"/>
                                </w:rPr>
                                <w:t>ｚｚｚｚｚｚｚｚｚｚｚｚｚｚｚｚｚ</w:t>
                              </w:r>
                            </w:p>
                          </w:txbxContent>
                        </wps:txbx>
                        <wps:bodyPr rot="0" vert="horz" wrap="square" lIns="91440" tIns="45720" rIns="91440" bIns="45720" anchor="ctr" anchorCtr="0" upright="1">
                          <a:noAutofit/>
                        </wps:bodyPr>
                      </wps:wsp>
                      <wps:wsp>
                        <wps:cNvPr id="3346" name="下矢印 9"/>
                        <wps:cNvSpPr>
                          <a:spLocks noChangeArrowheads="1"/>
                        </wps:cNvSpPr>
                        <wps:spPr bwMode="auto">
                          <a:xfrm>
                            <a:off x="4578350" y="1638300"/>
                            <a:ext cx="293370" cy="628650"/>
                          </a:xfrm>
                          <a:prstGeom prst="downArrow">
                            <a:avLst>
                              <a:gd name="adj1" fmla="val 47620"/>
                              <a:gd name="adj2" fmla="val 37817"/>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3347" name="正方形/長方形 10"/>
                        <wps:cNvSpPr>
                          <a:spLocks noChangeArrowheads="1"/>
                        </wps:cNvSpPr>
                        <wps:spPr bwMode="auto">
                          <a:xfrm>
                            <a:off x="1591945" y="1616075"/>
                            <a:ext cx="587375"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75E5B" w:rsidRPr="00B173DB" w:rsidRDefault="00175E5B" w:rsidP="00F42CB3">
                              <w:pPr>
                                <w:pStyle w:val="a3"/>
                                <w:jc w:val="center"/>
                                <w:textAlignment w:val="baseline"/>
                                <w:rPr>
                                  <w:rFonts w:ascii="ＭＳ Ｐゴシック" w:eastAsia="ＭＳ Ｐゴシック" w:hAnsi="ＭＳ Ｐゴシック"/>
                                  <w:sz w:val="24"/>
                                </w:rPr>
                              </w:pPr>
                              <w:r w:rsidRPr="00B173DB">
                                <w:rPr>
                                  <w:rFonts w:ascii="ＭＳ Ｐゴシック" w:eastAsia="ＭＳ Ｐゴシック" w:hAnsi="ＭＳ Ｐゴシック"/>
                                  <w:b/>
                                  <w:bCs/>
                                  <w:color w:val="FF0000"/>
                                  <w:kern w:val="24"/>
                                  <w:sz w:val="24"/>
                                </w:rPr>
                                <w:t>Yes</w:t>
                              </w:r>
                            </w:p>
                          </w:txbxContent>
                        </wps:txbx>
                        <wps:bodyPr rot="0" vert="horz" wrap="square" lIns="91440" tIns="45720" rIns="91440" bIns="45720" anchor="ctr" anchorCtr="0" upright="1">
                          <a:noAutofit/>
                        </wps:bodyPr>
                      </wps:wsp>
                      <wps:wsp>
                        <wps:cNvPr id="3348" name="正方形/長方形 11"/>
                        <wps:cNvSpPr>
                          <a:spLocks noChangeArrowheads="1"/>
                        </wps:cNvSpPr>
                        <wps:spPr bwMode="auto">
                          <a:xfrm>
                            <a:off x="4632960" y="1612900"/>
                            <a:ext cx="58674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75E5B" w:rsidRPr="00B173DB" w:rsidRDefault="00175E5B" w:rsidP="00F42CB3">
                              <w:pPr>
                                <w:pStyle w:val="a3"/>
                                <w:jc w:val="center"/>
                                <w:textAlignment w:val="baseline"/>
                                <w:rPr>
                                  <w:rFonts w:ascii="ＭＳ Ｐゴシック" w:eastAsia="ＭＳ Ｐゴシック" w:hAnsi="ＭＳ Ｐゴシック"/>
                                  <w:sz w:val="24"/>
                                </w:rPr>
                              </w:pPr>
                              <w:r w:rsidRPr="00B173DB">
                                <w:rPr>
                                  <w:rFonts w:ascii="ＭＳ Ｐゴシック" w:eastAsia="ＭＳ Ｐゴシック" w:hAnsi="ＭＳ Ｐゴシック"/>
                                  <w:b/>
                                  <w:bCs/>
                                  <w:color w:val="FF0000"/>
                                  <w:kern w:val="24"/>
                                  <w:sz w:val="24"/>
                                </w:rPr>
                                <w:t>No</w:t>
                              </w:r>
                            </w:p>
                          </w:txbxContent>
                        </wps:txbx>
                        <wps:bodyPr rot="0" vert="horz" wrap="square" lIns="91440" tIns="45720" rIns="91440" bIns="45720" anchor="ctr" anchorCtr="0" upright="1">
                          <a:noAutofit/>
                        </wps:bodyPr>
                      </wps:wsp>
                      <wps:wsp>
                        <wps:cNvPr id="3349" name="Text Box 60"/>
                        <wps:cNvSpPr txBox="1">
                          <a:spLocks noChangeArrowheads="1"/>
                        </wps:cNvSpPr>
                        <wps:spPr bwMode="auto">
                          <a:xfrm>
                            <a:off x="1682750" y="1809115"/>
                            <a:ext cx="2253615" cy="47752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75E5B" w:rsidRPr="005579C5" w:rsidRDefault="00175E5B" w:rsidP="00F42CB3">
                              <w:pPr>
                                <w:pStyle w:val="a3"/>
                                <w:textAlignment w:val="baseline"/>
                                <w:rPr>
                                  <w:rFonts w:ascii="ＭＳ Ｐゴシック" w:eastAsia="ＭＳ Ｐゴシック" w:hAnsi="ＭＳ Ｐゴシック"/>
                                  <w:sz w:val="20"/>
                                </w:rPr>
                              </w:pPr>
                              <w:r w:rsidRPr="005579C5">
                                <w:rPr>
                                  <w:rFonts w:ascii="ＭＳ Ｐゴシック" w:eastAsia="ＭＳ Ｐゴシック" w:hAnsi="ＭＳ Ｐゴシック" w:hint="eastAsia"/>
                                  <w:color w:val="000000"/>
                                  <w:kern w:val="24"/>
                                  <w:sz w:val="20"/>
                                </w:rPr>
                                <w:t>集中投資</w:t>
                              </w:r>
                              <w:r>
                                <w:rPr>
                                  <w:rFonts w:ascii="ＭＳ Ｐゴシック" w:eastAsia="ＭＳ Ｐゴシック" w:hAnsi="ＭＳ Ｐゴシック" w:hint="eastAsia"/>
                                  <w:color w:val="000000"/>
                                  <w:kern w:val="24"/>
                                  <w:sz w:val="20"/>
                                </w:rPr>
                                <w:t>により、</w:t>
                              </w:r>
                              <w:r w:rsidRPr="005579C5">
                                <w:rPr>
                                  <w:rFonts w:ascii="ＭＳ Ｐゴシック" w:eastAsia="ＭＳ Ｐゴシック" w:hAnsi="ＭＳ Ｐゴシック" w:hint="eastAsia"/>
                                  <w:color w:val="000000"/>
                                  <w:kern w:val="24"/>
                                  <w:sz w:val="20"/>
                                </w:rPr>
                                <w:t>着</w:t>
                              </w:r>
                              <w:r>
                                <w:rPr>
                                  <w:rFonts w:ascii="ＭＳ Ｐゴシック" w:eastAsia="ＭＳ Ｐゴシック" w:hAnsi="ＭＳ Ｐゴシック" w:hint="eastAsia"/>
                                  <w:color w:val="000000"/>
                                  <w:kern w:val="24"/>
                                  <w:sz w:val="20"/>
                                </w:rPr>
                                <w:t>手後１０年間で事業効果の発現が見込まれる</w:t>
                              </w:r>
                              <w:r w:rsidRPr="005579C5">
                                <w:rPr>
                                  <w:rFonts w:ascii="ＭＳ Ｐゴシック" w:eastAsia="ＭＳ Ｐゴシック" w:hAnsi="ＭＳ Ｐゴシック" w:hint="eastAsia"/>
                                  <w:color w:val="000000"/>
                                  <w:kern w:val="24"/>
                                  <w:sz w:val="20"/>
                                </w:rPr>
                                <w:t>区間を設定</w:t>
                              </w:r>
                            </w:p>
                          </w:txbxContent>
                        </wps:txbx>
                        <wps:bodyPr rot="0" vert="horz" wrap="square" lIns="74295" tIns="8890" rIns="74295" bIns="8890" anchor="t" anchorCtr="0" upright="1">
                          <a:noAutofit/>
                        </wps:bodyPr>
                      </wps:wsp>
                    </wpc:wpc>
                  </a:graphicData>
                </a:graphic>
              </wp:inline>
            </w:drawing>
          </mc:Choice>
          <mc:Fallback>
            <w:pict>
              <v:group id="キャンバス 3350" o:spid="_x0000_s1042" editas="canvas" alt="タイトル: 道路・街路整備事業の新規着手の考え方" style="width:483.7pt;height:232.15pt;mso-position-horizontal-relative:char;mso-position-vertical-relative:line" coordsize="61429,29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">
                <v:shape id="_x0000_s1043" type="#_x0000_t75" style="position:absolute;width:61429;height:29483;visibility:visible;mso-wrap-style:square">
                  <v:fill o:detectmouseclick="t"/>
                  <v:path o:connecttype="none"/>
                </v:shape>
                <v:roundrect id="AutoShape 91" o:spid="_x0000_s1044" style="position:absolute;left:1390;top:5226;width:59779;height:11017;visibility:visible;mso-wrap-style:square;v-text-anchor:middle" arcsize="53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O5q8QA&#10;AADdAAAADwAAAGRycy9kb3ducmV2LnhtbESPQYvCMBSE78L+h/AW9qbpWpBubSoiWxC8aPWwx0fz&#10;bIvNS2midv+9EQSPw8x8w2Sr0XTiRoNrLSv4nkUgiCurW64VnI7FNAHhPLLGzjIp+CcHq/xjkmGq&#10;7Z0PdCt9LQKEXYoKGu/7VEpXNWTQzWxPHLyzHQz6IIda6gHvAW46OY+ihTTYclhosKdNQ9WlvBoF&#10;h831GNdcRjuXcCF3v3/JvrBKfX2O6yUIT6N/h1/trVYQx/EPPN+EJy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TuavEAAAA3QAAAA8AAAAAAAAAAAAAAAAAmAIAAGRycy9k&#10;b3ducmV2LnhtbFBLBQYAAAAABAAEAPUAAACJAwAAAAA=&#10;">
                  <v:textbox inset="5.85pt,1mm,5.85pt,1mm">
                    <w:txbxContent>
                      <w:p w:rsidR="00175E5B" w:rsidRPr="003B70C6" w:rsidRDefault="00175E5B" w:rsidP="00F42CB3">
                        <w:pPr>
                          <w:pStyle w:val="a3"/>
                          <w:textAlignment w:val="baseline"/>
                          <w:rPr>
                            <w:rFonts w:ascii="ＭＳ Ｐゴシック" w:eastAsia="ＭＳ Ｐゴシック" w:hAnsi="ＭＳ Ｐゴシック"/>
                            <w:sz w:val="24"/>
                          </w:rPr>
                        </w:pPr>
                        <w:r w:rsidRPr="003B70C6">
                          <w:rPr>
                            <w:rFonts w:ascii="ＭＳ Ｐゴシック" w:eastAsia="ＭＳ Ｐゴシック" w:hAnsi="ＭＳ Ｐゴシック" w:hint="eastAsia"/>
                            <w:color w:val="000000"/>
                            <w:kern w:val="24"/>
                            <w:sz w:val="24"/>
                          </w:rPr>
                          <w:t>評価（</w:t>
                        </w:r>
                        <w:r w:rsidRPr="003B70C6">
                          <w:rPr>
                            <w:rFonts w:ascii="ＭＳ Ｐゴシック" w:eastAsia="ＭＳ Ｐゴシック" w:hAnsi="ＭＳ Ｐゴシック" w:cs="ＭＳ 明朝" w:hint="eastAsia"/>
                            <w:color w:val="000000"/>
                            <w:kern w:val="24"/>
                            <w:sz w:val="24"/>
                          </w:rPr>
                          <w:t>①</w:t>
                        </w:r>
                        <w:r w:rsidRPr="003B70C6">
                          <w:rPr>
                            <w:rFonts w:ascii="ＭＳ Ｐゴシック" w:eastAsia="ＭＳ Ｐゴシック" w:hAnsi="ＭＳ Ｐゴシック" w:hint="eastAsia"/>
                            <w:color w:val="000000"/>
                            <w:kern w:val="24"/>
                            <w:sz w:val="24"/>
                          </w:rPr>
                          <w:t>または</w:t>
                        </w:r>
                        <w:r w:rsidRPr="003B70C6">
                          <w:rPr>
                            <w:rFonts w:ascii="ＭＳ Ｐゴシック" w:eastAsia="ＭＳ Ｐゴシック" w:hAnsi="ＭＳ Ｐゴシック" w:cs="ＭＳ 明朝" w:hint="eastAsia"/>
                            <w:color w:val="000000"/>
                            <w:kern w:val="24"/>
                            <w:sz w:val="24"/>
                          </w:rPr>
                          <w:t>②</w:t>
                        </w:r>
                        <w:r w:rsidRPr="003B70C6">
                          <w:rPr>
                            <w:rFonts w:ascii="ＭＳ Ｐゴシック" w:eastAsia="ＭＳ Ｐゴシック" w:hAnsi="ＭＳ Ｐゴシック" w:hint="eastAsia"/>
                            <w:color w:val="000000"/>
                            <w:kern w:val="24"/>
                            <w:sz w:val="24"/>
                          </w:rPr>
                          <w:t>を満たすもの）</w:t>
                        </w:r>
                      </w:p>
                      <w:p w:rsidR="00175E5B" w:rsidRPr="003B70C6" w:rsidRDefault="00175E5B" w:rsidP="00F42CB3">
                        <w:pPr>
                          <w:pStyle w:val="a3"/>
                          <w:ind w:left="245" w:hanging="245"/>
                          <w:textAlignment w:val="baseline"/>
                          <w:rPr>
                            <w:rFonts w:ascii="ＭＳ Ｐゴシック" w:eastAsia="ＭＳ Ｐゴシック" w:hAnsi="ＭＳ Ｐゴシック"/>
                            <w:sz w:val="24"/>
                          </w:rPr>
                        </w:pPr>
                        <w:r w:rsidRPr="003B70C6">
                          <w:rPr>
                            <w:rFonts w:ascii="ＭＳ Ｐゴシック" w:eastAsia="ＭＳ Ｐゴシック" w:hAnsi="ＭＳ Ｐゴシック" w:hint="eastAsia"/>
                            <w:b/>
                            <w:bCs/>
                            <w:color w:val="000000"/>
                            <w:kern w:val="24"/>
                            <w:sz w:val="24"/>
                          </w:rPr>
                          <w:t xml:space="preserve">　</w:t>
                        </w:r>
                        <w:r w:rsidRPr="003B70C6">
                          <w:rPr>
                            <w:rFonts w:ascii="ＭＳ Ｐゴシック" w:eastAsia="ＭＳ Ｐゴシック" w:hAnsi="ＭＳ Ｐゴシック" w:cs="ＭＳ 明朝" w:hint="eastAsia"/>
                            <w:color w:val="000000"/>
                            <w:kern w:val="24"/>
                            <w:sz w:val="24"/>
                          </w:rPr>
                          <w:t>①</w:t>
                        </w:r>
                        <w:r w:rsidRPr="003B70C6">
                          <w:rPr>
                            <w:rFonts w:ascii="ＭＳ Ｐゴシック" w:eastAsia="ＭＳ Ｐゴシック" w:hAnsi="ＭＳ Ｐゴシック" w:hint="eastAsia"/>
                            <w:color w:val="000000"/>
                            <w:kern w:val="24"/>
                            <w:sz w:val="24"/>
                            <w:u w:val="single"/>
                          </w:rPr>
                          <w:t>新たな都市拠点や道路</w:t>
                        </w:r>
                        <w:r>
                          <w:rPr>
                            <w:rFonts w:ascii="ＭＳ Ｐゴシック" w:eastAsia="ＭＳ Ｐゴシック" w:hAnsi="ＭＳ Ｐゴシック" w:hint="eastAsia"/>
                            <w:color w:val="000000"/>
                            <w:kern w:val="24"/>
                            <w:sz w:val="24"/>
                            <w:u w:val="single"/>
                          </w:rPr>
                          <w:t>ネットワークの整備などが進み、周辺地域への流入交通の増大が見込まれ</w:t>
                        </w:r>
                        <w:r w:rsidRPr="003B70C6">
                          <w:rPr>
                            <w:rFonts w:ascii="ＭＳ Ｐゴシック" w:eastAsia="ＭＳ Ｐゴシック" w:hAnsi="ＭＳ Ｐゴシック" w:hint="eastAsia"/>
                            <w:color w:val="000000"/>
                            <w:kern w:val="24"/>
                            <w:sz w:val="24"/>
                            <w:u w:val="single"/>
                          </w:rPr>
                          <w:t>る路線</w:t>
                        </w:r>
                      </w:p>
                      <w:p w:rsidR="00175E5B" w:rsidRPr="003B70C6" w:rsidRDefault="00175E5B" w:rsidP="00F42CB3">
                        <w:pPr>
                          <w:pStyle w:val="a3"/>
                          <w:ind w:left="240" w:hangingChars="100" w:hanging="240"/>
                          <w:textAlignment w:val="baseline"/>
                          <w:rPr>
                            <w:rFonts w:ascii="ＭＳ Ｐゴシック" w:eastAsia="ＭＳ Ｐゴシック" w:hAnsi="ＭＳ Ｐゴシック"/>
                            <w:sz w:val="24"/>
                          </w:rPr>
                        </w:pPr>
                        <w:r w:rsidRPr="003B70C6">
                          <w:rPr>
                            <w:rFonts w:ascii="ＭＳ Ｐゴシック" w:eastAsia="ＭＳ Ｐゴシック" w:hAnsi="ＭＳ Ｐゴシック" w:hint="eastAsia"/>
                            <w:color w:val="000000"/>
                            <w:kern w:val="24"/>
                            <w:sz w:val="24"/>
                          </w:rPr>
                          <w:t xml:space="preserve">　</w:t>
                        </w:r>
                        <w:r w:rsidRPr="003B70C6">
                          <w:rPr>
                            <w:rFonts w:ascii="ＭＳ Ｐゴシック" w:eastAsia="ＭＳ Ｐゴシック" w:hAnsi="ＭＳ Ｐゴシック" w:cs="ＭＳ 明朝" w:hint="eastAsia"/>
                            <w:color w:val="000000"/>
                            <w:kern w:val="24"/>
                            <w:sz w:val="24"/>
                          </w:rPr>
                          <w:t>②</w:t>
                        </w:r>
                        <w:r w:rsidRPr="003B70C6">
                          <w:rPr>
                            <w:rFonts w:ascii="ＭＳ Ｐゴシック" w:eastAsia="ＭＳ Ｐゴシック" w:hAnsi="ＭＳ Ｐゴシック" w:hint="eastAsia"/>
                            <w:color w:val="000000"/>
                            <w:kern w:val="24"/>
                            <w:sz w:val="24"/>
                            <w:u w:val="single"/>
                          </w:rPr>
                          <w:t>広域緊急交通路や防災環境軸、防災拠点アクセス、橋梁の代替性確保など、防災、減災に資する路線</w:t>
                        </w:r>
                      </w:p>
                    </w:txbxContent>
                  </v:textbox>
                </v:roundrect>
                <v:shape id="下矢印 4" o:spid="_x0000_s1045" type="#_x0000_t67" style="position:absolute;left:14998;top:16370;width:2947;height:62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gswsUA&#10;AADdAAAADwAAAGRycy9kb3ducmV2LnhtbERPW2vCMBR+H/gfwhH2IjP1gpPOtOhgMAQZq0XY26E5&#10;NsXmpDRZ7f798jDY48d33+WjbcVAvW8cK1jMExDEldMN1wrK89vTFoQPyBpbx6Tghzzk2eRhh6l2&#10;d/6koQi1iCHsU1RgQuhSKX1lyKKfu444clfXWwwR9rXUPd5juG3lMkk20mLDscFgR6+GqlvxbRU8&#10;G3/5WB/Ly3a2/Br2STgeTgUq9Tgd9y8gAo3hX/znftcKVqt13B/fxCc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KCzCxQAAAN0AAAAPAAAAAAAAAAAAAAAAAJgCAABkcnMv&#10;ZG93bnJldi54bWxQSwUGAAAAAAQABAD1AAAAigMAAAAA&#10;" adj="17768,5633" fillcolor="#4f81bd" strokecolor="#385d8a" strokeweight="2pt"/>
                <v:roundrect id="角丸四角形 5" o:spid="_x0000_s1046" style="position:absolute;left:2197;width:58972;height:29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U+SMcA&#10;AADdAAAADwAAAGRycy9kb3ducmV2LnhtbESP3WrCQBSE7wu+w3IEb0Q3P6WU6CqtKBRaC43i9SF7&#10;TILZsyG7NbFP3y0IvRxm5htmuR5MI67UudqygngegSAurK65VHA87GbPIJxH1thYJgU3crBejR6W&#10;mGnb8xddc1+KAGGXoYLK+zaT0hUVGXRz2xIH72w7gz7IrpS6wz7ATSOTKHqSBmsOCxW2tKmouOTf&#10;RsF2p5njor39yHz/QYft9P30+qnUZDy8LEB4Gvx/+N5+0wrS9DGBvzfhCc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vVPkjHAAAA3QAAAA8AAAAAAAAAAAAAAAAAmAIAAGRy&#10;cy9kb3ducmV2LnhtbFBLBQYAAAAABAAEAPUAAACMAwAAAAA=&#10;">
                  <v:textbox inset="5.85pt,.7pt,5.85pt,.7pt">
                    <w:txbxContent>
                      <w:p w:rsidR="00175E5B" w:rsidRPr="003B70C6" w:rsidRDefault="00175E5B" w:rsidP="00F42CB3">
                        <w:pPr>
                          <w:pStyle w:val="a3"/>
                          <w:ind w:right="58"/>
                          <w:jc w:val="center"/>
                          <w:rPr>
                            <w:rFonts w:ascii="ＭＳ Ｐゴシック" w:eastAsia="ＭＳ Ｐゴシック" w:hAnsi="ＭＳ Ｐゴシック"/>
                            <w:sz w:val="24"/>
                          </w:rPr>
                        </w:pPr>
                        <w:r w:rsidRPr="003B70C6">
                          <w:rPr>
                            <w:rFonts w:ascii="ＭＳ Ｐゴシック" w:eastAsia="ＭＳ Ｐゴシック" w:hAnsi="ＭＳ Ｐゴシック" w:hint="eastAsia"/>
                            <w:b/>
                            <w:bCs/>
                            <w:color w:val="000000"/>
                            <w:sz w:val="24"/>
                          </w:rPr>
                          <w:t>【対象路線】幹線道路ネットワークの将来</w:t>
                        </w:r>
                        <w:r w:rsidRPr="003B70C6">
                          <w:rPr>
                            <w:rFonts w:ascii="ＭＳ Ｐゴシック" w:eastAsia="ＭＳ Ｐゴシック" w:hAnsi="ＭＳ Ｐゴシック" w:hint="eastAsia"/>
                            <w:b/>
                            <w:bCs/>
                            <w:sz w:val="24"/>
                          </w:rPr>
                          <w:t>形の見極め</w:t>
                        </w:r>
                        <w:r w:rsidRPr="003B70C6">
                          <w:rPr>
                            <w:rFonts w:ascii="ＭＳ Ｐゴシック" w:eastAsia="ＭＳ Ｐゴシック" w:hAnsi="ＭＳ Ｐゴシック"/>
                            <w:b/>
                            <w:bCs/>
                            <w:sz w:val="24"/>
                          </w:rPr>
                          <w:t>(P14)</w:t>
                        </w:r>
                        <w:r w:rsidRPr="003B70C6">
                          <w:rPr>
                            <w:rFonts w:ascii="ＭＳ Ｐゴシック" w:eastAsia="ＭＳ Ｐゴシック" w:hAnsi="ＭＳ Ｐゴシック" w:hint="eastAsia"/>
                            <w:b/>
                            <w:bCs/>
                            <w:sz w:val="24"/>
                          </w:rPr>
                          <w:t>を踏</w:t>
                        </w:r>
                        <w:r w:rsidRPr="003B70C6">
                          <w:rPr>
                            <w:rFonts w:ascii="ＭＳ Ｐゴシック" w:eastAsia="ＭＳ Ｐゴシック" w:hAnsi="ＭＳ Ｐゴシック" w:hint="eastAsia"/>
                            <w:b/>
                            <w:bCs/>
                            <w:color w:val="000000"/>
                            <w:sz w:val="24"/>
                          </w:rPr>
                          <w:t>まえた整備が必要な路線</w:t>
                        </w:r>
                      </w:p>
                    </w:txbxContent>
                  </v:textbox>
                </v:roundrect>
                <v:roundrect id="AutoShape 91" o:spid="_x0000_s1047" style="position:absolute;left:2012;top:23006;width:28912;height:4165;visibility:visible;mso-wrap-style:square;v-text-anchor:middle" arcsize="53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mPzscA&#10;AADdAAAADwAAAGRycy9kb3ducmV2LnhtbESPzW7CMBCE75X6DtYi9VYcGkAoYFDVqlUP9MCfuC7x&#10;kgTidWo7EN6+RqrU42hmvtHMFp2pxYWcrywrGPQTEMS51RUXCrabj+cJCB+QNdaWScGNPCzmjw8z&#10;zLS98oou61CICGGfoYIyhCaT0uclGfR92xBH72idwRClK6R2eI1wU8uXJBlLgxXHhRIbeispP69b&#10;o2C8HL3n+/OPdYlrJ6fR56H93jmlnnrd6xREoC78h//aX1pBmg5TuL+JT0DO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4Zj87HAAAA3QAAAA8AAAAAAAAAAAAAAAAAmAIAAGRy&#10;cy9kb3ducmV2LnhtbFBLBQYAAAAABAAEAPUAAACMAwAAAAA=&#10;" fillcolor="#f90">
                  <v:textbox inset="5.85pt,1mm,5.85pt,1mm">
                    <w:txbxContent>
                      <w:p w:rsidR="00175E5B" w:rsidRPr="003B70C6" w:rsidRDefault="00175E5B" w:rsidP="00F42CB3">
                        <w:pPr>
                          <w:pStyle w:val="a3"/>
                          <w:spacing w:line="500" w:lineRule="exact"/>
                          <w:jc w:val="center"/>
                          <w:textAlignment w:val="baseline"/>
                          <w:rPr>
                            <w:rFonts w:ascii="ＭＳ Ｐゴシック" w:eastAsia="ＭＳ Ｐゴシック" w:hAnsi="ＭＳ Ｐゴシック"/>
                          </w:rPr>
                        </w:pPr>
                        <w:r w:rsidRPr="003B70C6">
                          <w:rPr>
                            <w:rFonts w:ascii="ＭＳ Ｐゴシック" w:eastAsia="ＭＳ Ｐゴシック" w:hAnsi="ＭＳ Ｐゴシック" w:hint="eastAsia"/>
                            <w:color w:val="000000"/>
                            <w:kern w:val="24"/>
                            <w:sz w:val="40"/>
                            <w:szCs w:val="40"/>
                          </w:rPr>
                          <w:t>新規着手</w:t>
                        </w:r>
                      </w:p>
                    </w:txbxContent>
                  </v:textbox>
                </v:roundrect>
                <v:roundrect id="AutoShape 91" o:spid="_x0000_s1048" style="position:absolute;left:32880;top:22955;width:28549;height:4216;visibility:visible;mso-wrap-style:square;v-text-anchor:middle" arcsize="53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U1sYA&#10;AADdAAAADwAAAGRycy9kb3ducmV2LnhtbESPQWvCQBSE70L/w/IKvemmVYpE1xBbpEIvmvbg8Zl9&#10;JrHZt2F3a+K/7woFj8PMfMMss8G04kLON5YVPE8SEMSl1Q1XCr6/NuM5CB+QNbaWScGVPGSrh9ES&#10;U2173tOlCJWIEPYpKqhD6FIpfVmTQT+xHXH0TtYZDFG6SmqHfYSbVr4kyas02HBcqLGjt5rKn+LX&#10;KGgOpV8f5+f+A9/Xn67Y5LI67JR6ehzyBYhAQ7iH/9tbrWA6nc3g9iY+Abn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XU1sYAAADdAAAADwAAAAAAAAAAAAAAAACYAgAAZHJz&#10;L2Rvd25yZXYueG1sUEsFBgAAAAAEAAQA9QAAAIsDAAAAAA==&#10;" fillcolor="#f90">
                  <v:stroke dashstyle="dash"/>
                  <v:textbox inset="5.85pt,1mm,5.85pt,1mm">
                    <w:txbxContent>
                      <w:p w:rsidR="00175E5B" w:rsidRPr="003B70C6" w:rsidRDefault="00175E5B" w:rsidP="00F42CB3">
                        <w:pPr>
                          <w:pStyle w:val="a3"/>
                          <w:jc w:val="center"/>
                          <w:textAlignment w:val="baseline"/>
                          <w:rPr>
                            <w:rFonts w:ascii="ＭＳ Ｐゴシック" w:eastAsia="ＭＳ Ｐゴシック" w:hAnsi="ＭＳ Ｐゴシック"/>
                          </w:rPr>
                        </w:pPr>
                        <w:r w:rsidRPr="003B70C6">
                          <w:rPr>
                            <w:rFonts w:ascii="ＭＳ Ｐゴシック" w:eastAsia="ＭＳ Ｐゴシック" w:hAnsi="ＭＳ Ｐゴシック" w:hint="eastAsia"/>
                            <w:color w:val="000000"/>
                            <w:kern w:val="24"/>
                          </w:rPr>
                          <w:t>評価</w:t>
                        </w:r>
                        <w:r w:rsidRPr="003B70C6">
                          <w:rPr>
                            <w:rFonts w:ascii="ＭＳ Ｐゴシック" w:eastAsia="ＭＳ Ｐゴシック" w:hAnsi="ＭＳ Ｐゴシック" w:cs="ＭＳ 明朝" w:hint="eastAsia"/>
                            <w:color w:val="000000"/>
                            <w:kern w:val="24"/>
                          </w:rPr>
                          <w:t>①</w:t>
                        </w:r>
                        <w:r w:rsidRPr="003B70C6">
                          <w:rPr>
                            <w:rFonts w:ascii="ＭＳ Ｐゴシック" w:eastAsia="ＭＳ Ｐゴシック" w:hAnsi="ＭＳ Ｐゴシック" w:hint="eastAsia"/>
                            <w:color w:val="000000"/>
                            <w:kern w:val="24"/>
                          </w:rPr>
                          <w:t>と</w:t>
                        </w:r>
                        <w:r w:rsidRPr="003B70C6">
                          <w:rPr>
                            <w:rFonts w:ascii="ＭＳ Ｐゴシック" w:eastAsia="ＭＳ Ｐゴシック" w:hAnsi="ＭＳ Ｐゴシック" w:cs="ＭＳ 明朝" w:hint="eastAsia"/>
                            <w:color w:val="000000"/>
                            <w:kern w:val="24"/>
                          </w:rPr>
                          <w:t>②</w:t>
                        </w:r>
                        <w:r w:rsidRPr="003B70C6">
                          <w:rPr>
                            <w:rFonts w:ascii="ＭＳ Ｐゴシック" w:eastAsia="ＭＳ Ｐゴシック" w:hAnsi="ＭＳ Ｐゴシック" w:hint="eastAsia"/>
                            <w:color w:val="000000"/>
                            <w:kern w:val="24"/>
                          </w:rPr>
                          <w:t>の状況の変化により</w:t>
                        </w:r>
                      </w:p>
                      <w:p w:rsidR="00175E5B" w:rsidRPr="003B70C6" w:rsidRDefault="00175E5B" w:rsidP="00F42CB3">
                        <w:pPr>
                          <w:pStyle w:val="a3"/>
                          <w:jc w:val="center"/>
                          <w:textAlignment w:val="baseline"/>
                          <w:rPr>
                            <w:rFonts w:ascii="ＭＳ Ｐゴシック" w:eastAsia="ＭＳ Ｐゴシック" w:hAnsi="ＭＳ Ｐゴシック"/>
                          </w:rPr>
                        </w:pPr>
                        <w:r w:rsidRPr="003B70C6">
                          <w:rPr>
                            <w:rFonts w:ascii="ＭＳ Ｐゴシック" w:eastAsia="ＭＳ Ｐゴシック" w:hAnsi="ＭＳ Ｐゴシック" w:hint="eastAsia"/>
                            <w:color w:val="000000"/>
                            <w:kern w:val="24"/>
                          </w:rPr>
                          <w:t>今後、着手時期を見極めていく</w:t>
                        </w:r>
                      </w:p>
                    </w:txbxContent>
                  </v:textbox>
                </v:roundrect>
                <v:shape id="下矢印 8" o:spid="_x0000_s1049" type="#_x0000_t67" style="position:absolute;left:29965;top:3105;width:2654;height:21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AB48YA&#10;AADdAAAADwAAAGRycy9kb3ducmV2LnhtbESP3WrCQBSE7wu+w3KE3tVNjQ0aXUUFpVAR/HmAQ/Z0&#10;kzZ7NmS3Jr69Wyj0cpiZb5jFqre1uFHrK8cKXkcJCOLC6YqNgutl9zIF4QOyxtoxKbiTh9Vy8LTA&#10;XLuOT3Q7ByMihH2OCsoQmlxKX5Rk0Y9cQxy9T9daDFG2RuoWuwi3tRwnSSYtVhwXSmxoW1Lxff6x&#10;Cj6q3To9muLwtb9kGXb7rdnM7ko9D/v1HESgPvyH/9rvWkGaTt7g9018AnL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gAB48YAAADdAAAADwAAAAAAAAAAAAAAAACYAgAAZHJz&#10;L2Rvd25yZXYueG1sUEsFBgAAAAAEAAQA9QAAAIsDAAAAAA==&#10;" adj="11912,5845" fillcolor="#4f81bd" strokecolor="#385d8a" strokeweight="2pt">
                  <v:textbox>
                    <w:txbxContent>
                      <w:p w:rsidR="00175E5B" w:rsidRDefault="00175E5B" w:rsidP="00F42CB3">
                        <w:pPr>
                          <w:jc w:val="center"/>
                        </w:pPr>
                        <w:r>
                          <w:rPr>
                            <w:rFonts w:hint="eastAsia"/>
                          </w:rPr>
                          <w:t>ｚｚｚｚｚｚｚｚｚｚｚｚｚｚｚｚｚ</w:t>
                        </w:r>
                      </w:p>
                    </w:txbxContent>
                  </v:textbox>
                </v:shape>
                <v:shape id="下矢印 9" o:spid="_x0000_s1050" type="#_x0000_t67" style="position:absolute;left:45783;top:16383;width:2934;height:6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Oof8YA&#10;AADdAAAADwAAAGRycy9kb3ducmV2LnhtbESPQWvCQBSE7wX/w/IKvZS6sYqE6CpiEcQe1FTI9ZF9&#10;TYLZt2F3q/HfdwXB4zAz3zDzZW9acSHnG8sKRsMEBHFpdcOVgtPP5iMF4QOyxtYyKbiRh+Vi8DLH&#10;TNsrH+mSh0pECPsMFdQhdJmUvqzJoB/ajjh6v9YZDFG6SmqH1wg3rfxMkqk02HBcqLGjdU3lOf8z&#10;Coqq+Dro/Jja96LZnnd7l5rNt1Jvr/1qBiJQH57hR3urFYzHkync38QnIB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aOof8YAAADdAAAADwAAAAAAAAAAAAAAAACYAgAAZHJz&#10;L2Rvd25yZXYueG1sUEsFBgAAAAAEAAQA9QAAAIsDAAAAAA==&#10;" adj="17788,5657" fillcolor="#4f81bd" strokecolor="#385d8a" strokeweight="2pt"/>
                <v:rect id="正方形/長方形 10" o:spid="_x0000_s1051" style="position:absolute;left:15919;top:16160;width:5874;height:27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jDwcMA&#10;AADdAAAADwAAAGRycy9kb3ducmV2LnhtbESPzWrDMBCE74W+g9hCbo3spDTBtRzyQ6D01iSQ62Jt&#10;LFNpZSzFcd4+KhR6HGbmG6Zcjc6KgfrQelaQTzMQxLXXLTcKTsf96xJEiMgarWdScKcAq+r5qcRC&#10;+xt/03CIjUgQDgUqMDF2hZShNuQwTH1HnLyL7x3GJPtG6h5vCe6snGXZu3TYclow2NHWUP1zuDoF&#10;4+aM0ltDF5Qu+xr2+S7fWqUmL+P6A0SkMf6H/9qfWsF8/raA3zfpCcj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jDwcMAAADdAAAADwAAAAAAAAAAAAAAAACYAgAAZHJzL2Rv&#10;d25yZXYueG1sUEsFBgAAAAAEAAQA9QAAAIgDAAAAAA==&#10;" filled="f" stroked="f">
                  <v:stroke joinstyle="round"/>
                  <v:textbox>
                    <w:txbxContent>
                      <w:p w:rsidR="00175E5B" w:rsidRPr="00B173DB" w:rsidRDefault="00175E5B" w:rsidP="00F42CB3">
                        <w:pPr>
                          <w:pStyle w:val="a3"/>
                          <w:jc w:val="center"/>
                          <w:textAlignment w:val="baseline"/>
                          <w:rPr>
                            <w:rFonts w:ascii="ＭＳ Ｐゴシック" w:eastAsia="ＭＳ Ｐゴシック" w:hAnsi="ＭＳ Ｐゴシック"/>
                            <w:sz w:val="24"/>
                          </w:rPr>
                        </w:pPr>
                        <w:r w:rsidRPr="00B173DB">
                          <w:rPr>
                            <w:rFonts w:ascii="ＭＳ Ｐゴシック" w:eastAsia="ＭＳ Ｐゴシック" w:hAnsi="ＭＳ Ｐゴシック"/>
                            <w:b/>
                            <w:bCs/>
                            <w:color w:val="FF0000"/>
                            <w:kern w:val="24"/>
                            <w:sz w:val="24"/>
                          </w:rPr>
                          <w:t>Yes</w:t>
                        </w:r>
                      </w:p>
                    </w:txbxContent>
                  </v:textbox>
                </v:rect>
                <v:rect id="正方形/長方形 11" o:spid="_x0000_s1052" style="position:absolute;left:46329;top:16129;width:5868;height:27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dXs78A&#10;AADdAAAADwAAAGRycy9kb3ducmV2LnhtbERPTYvCMBC9C/sfwizszaZdRZZqFFcRxJu64HVoxqaY&#10;TEoTa/ffm4Pg8fG+F6vBWdFTFxrPCoosB0Fced1wreDvvBv/gAgRWaP1TAr+KcBq+TFaYKn9g4/U&#10;n2ItUgiHEhWYGNtSylAZchgy3xIn7uo7hzHBrpa6w0cKd1Z+5/lMOmw4NRhsaWOoup3uTsHwe0Hp&#10;raErSpcf+l2xLTZWqa/PYT0HEWmIb/HLvdcKJpNpmpvepCcgl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t1ezvwAAAN0AAAAPAAAAAAAAAAAAAAAAAJgCAABkcnMvZG93bnJl&#10;di54bWxQSwUGAAAAAAQABAD1AAAAhAMAAAAA&#10;" filled="f" stroked="f">
                  <v:stroke joinstyle="round"/>
                  <v:textbox>
                    <w:txbxContent>
                      <w:p w:rsidR="00175E5B" w:rsidRPr="00B173DB" w:rsidRDefault="00175E5B" w:rsidP="00F42CB3">
                        <w:pPr>
                          <w:pStyle w:val="a3"/>
                          <w:jc w:val="center"/>
                          <w:textAlignment w:val="baseline"/>
                          <w:rPr>
                            <w:rFonts w:ascii="ＭＳ Ｐゴシック" w:eastAsia="ＭＳ Ｐゴシック" w:hAnsi="ＭＳ Ｐゴシック"/>
                            <w:sz w:val="24"/>
                          </w:rPr>
                        </w:pPr>
                        <w:r w:rsidRPr="00B173DB">
                          <w:rPr>
                            <w:rFonts w:ascii="ＭＳ Ｐゴシック" w:eastAsia="ＭＳ Ｐゴシック" w:hAnsi="ＭＳ Ｐゴシック"/>
                            <w:b/>
                            <w:bCs/>
                            <w:color w:val="FF0000"/>
                            <w:kern w:val="24"/>
                            <w:sz w:val="24"/>
                          </w:rPr>
                          <w:t>No</w:t>
                        </w:r>
                      </w:p>
                    </w:txbxContent>
                  </v:textbox>
                </v:rect>
                <v:shape id="Text Box 60" o:spid="_x0000_s1053" type="#_x0000_t202" style="position:absolute;left:16827;top:18091;width:22536;height:4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PI8gA&#10;AADdAAAADwAAAGRycy9kb3ducmV2LnhtbESPT0vDQBTE70K/w/IK3uymjUqN3ZYgKEoOtX+wPT6y&#10;zyQ0+zbsrm3sp3cLQo/DzPyGmS1604ojOd9YVjAeJSCIS6sbrhRsN693UxA+IGtsLZOCX/KwmA9u&#10;Zphpe+IVHdehEhHCPkMFdQhdJqUvazLoR7Yjjt63dQZDlK6S2uEpwk0rJ0nyKA02HBdq7OilpvKw&#10;/jEK9Meq2I99l37mX8vdQ4HF+S13St0O+/wZRKA+XMP/7XetIE3vn+DyJj4BOf8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7RY8jyAAAAN0AAAAPAAAAAAAAAAAAAAAAAJgCAABk&#10;cnMvZG93bnJldi54bWxQSwUGAAAAAAQABAD1AAAAjQMAAAAA&#10;" filled="f" fillcolor="black" stroked="f">
                  <v:textbox inset="5.85pt,.7pt,5.85pt,.7pt">
                    <w:txbxContent>
                      <w:p w:rsidR="00175E5B" w:rsidRPr="005579C5" w:rsidRDefault="00175E5B" w:rsidP="00F42CB3">
                        <w:pPr>
                          <w:pStyle w:val="a3"/>
                          <w:textAlignment w:val="baseline"/>
                          <w:rPr>
                            <w:rFonts w:ascii="ＭＳ Ｐゴシック" w:eastAsia="ＭＳ Ｐゴシック" w:hAnsi="ＭＳ Ｐゴシック"/>
                            <w:sz w:val="20"/>
                          </w:rPr>
                        </w:pPr>
                        <w:r w:rsidRPr="005579C5">
                          <w:rPr>
                            <w:rFonts w:ascii="ＭＳ Ｐゴシック" w:eastAsia="ＭＳ Ｐゴシック" w:hAnsi="ＭＳ Ｐゴシック" w:hint="eastAsia"/>
                            <w:color w:val="000000"/>
                            <w:kern w:val="24"/>
                            <w:sz w:val="20"/>
                          </w:rPr>
                          <w:t>集中投資</w:t>
                        </w:r>
                        <w:r>
                          <w:rPr>
                            <w:rFonts w:ascii="ＭＳ Ｐゴシック" w:eastAsia="ＭＳ Ｐゴシック" w:hAnsi="ＭＳ Ｐゴシック" w:hint="eastAsia"/>
                            <w:color w:val="000000"/>
                            <w:kern w:val="24"/>
                            <w:sz w:val="20"/>
                          </w:rPr>
                          <w:t>により、</w:t>
                        </w:r>
                        <w:r w:rsidRPr="005579C5">
                          <w:rPr>
                            <w:rFonts w:ascii="ＭＳ Ｐゴシック" w:eastAsia="ＭＳ Ｐゴシック" w:hAnsi="ＭＳ Ｐゴシック" w:hint="eastAsia"/>
                            <w:color w:val="000000"/>
                            <w:kern w:val="24"/>
                            <w:sz w:val="20"/>
                          </w:rPr>
                          <w:t>着</w:t>
                        </w:r>
                        <w:r>
                          <w:rPr>
                            <w:rFonts w:ascii="ＭＳ Ｐゴシック" w:eastAsia="ＭＳ Ｐゴシック" w:hAnsi="ＭＳ Ｐゴシック" w:hint="eastAsia"/>
                            <w:color w:val="000000"/>
                            <w:kern w:val="24"/>
                            <w:sz w:val="20"/>
                          </w:rPr>
                          <w:t>手後１０年間で事業効果の発現が見込まれる</w:t>
                        </w:r>
                        <w:r w:rsidRPr="005579C5">
                          <w:rPr>
                            <w:rFonts w:ascii="ＭＳ Ｐゴシック" w:eastAsia="ＭＳ Ｐゴシック" w:hAnsi="ＭＳ Ｐゴシック" w:hint="eastAsia"/>
                            <w:color w:val="000000"/>
                            <w:kern w:val="24"/>
                            <w:sz w:val="20"/>
                          </w:rPr>
                          <w:t>区間を設定</w:t>
                        </w:r>
                      </w:p>
                    </w:txbxContent>
                  </v:textbox>
                </v:shape>
                <w10:anchorlock/>
              </v:group>
            </w:pict>
          </mc:Fallback>
        </mc:AlternateContent>
      </w:r>
    </w:p>
    <w:p w:rsidR="00F42CB3" w:rsidRDefault="00F42CB3" w:rsidP="00F42CB3">
      <w:pPr>
        <w:snapToGrid w:val="0"/>
        <w:jc w:val="left"/>
        <w:rPr>
          <w:rFonts w:ascii="HGS創英角ｺﾞｼｯｸUB" w:eastAsia="HGS創英角ｺﾞｼｯｸUB" w:hAnsi="HGS創英角ｺﾞｼｯｸUB"/>
          <w:sz w:val="24"/>
        </w:rPr>
      </w:pPr>
      <w:r>
        <w:rPr>
          <w:rFonts w:ascii="HGSｺﾞｼｯｸM" w:eastAsia="HGSｺﾞｼｯｸM"/>
          <w:sz w:val="24"/>
        </w:rPr>
        <w:br w:type="page"/>
      </w:r>
      <w:r w:rsidRPr="008B1CA5">
        <w:rPr>
          <w:rFonts w:ascii="HGS創英角ｺﾞｼｯｸUB" w:eastAsia="HGS創英角ｺﾞｼｯｸUB" w:hAnsi="HGS創英角ｺﾞｼｯｸUB" w:hint="eastAsia"/>
          <w:sz w:val="24"/>
        </w:rPr>
        <w:lastRenderedPageBreak/>
        <w:t>《渋滞対策の考え方》　※点検により考え方を整理</w:t>
      </w:r>
    </w:p>
    <w:p w:rsidR="00F42CB3" w:rsidRDefault="00F42CB3" w:rsidP="00005015">
      <w:pPr>
        <w:ind w:firstLineChars="100" w:firstLine="240"/>
        <w:rPr>
          <w:rFonts w:ascii="HGｺﾞｼｯｸM" w:eastAsia="HGｺﾞｼｯｸM" w:hAnsi="HGS創英角ｺﾞｼｯｸUB"/>
          <w:sz w:val="24"/>
        </w:rPr>
      </w:pPr>
      <w:r w:rsidRPr="008B1CA5">
        <w:rPr>
          <w:rFonts w:ascii="HGｺﾞｼｯｸM" w:eastAsia="HGｺﾞｼｯｸM" w:hAnsi="HGS創英角ｺﾞｼｯｸUB" w:hint="eastAsia"/>
          <w:sz w:val="24"/>
        </w:rPr>
        <w:t>短期間に少ない投資で効果が期待できる現道内での対策</w:t>
      </w:r>
      <w:r>
        <w:rPr>
          <w:rFonts w:ascii="HGｺﾞｼｯｸM" w:eastAsia="HGｺﾞｼｯｸM" w:hAnsi="HGS創英角ｺﾞｼｯｸUB" w:hint="eastAsia"/>
          <w:sz w:val="24"/>
        </w:rPr>
        <w:t>などは概ね完了し、</w:t>
      </w:r>
      <w:r>
        <w:rPr>
          <w:rFonts w:ascii="HGSｺﾞｼｯｸM" w:eastAsia="HGSｺﾞｼｯｸM" w:hint="eastAsia"/>
          <w:sz w:val="24"/>
        </w:rPr>
        <w:t>今後の対策箇所の多くは、用地買収等による期間と費用を要するため、早期効果発現の観点から、箇所を厳選し、用地買収</w:t>
      </w:r>
      <w:r w:rsidRPr="008B1CA5">
        <w:rPr>
          <w:rFonts w:ascii="HGSｺﾞｼｯｸM" w:eastAsia="HGSｺﾞｼｯｸM" w:hint="eastAsia"/>
          <w:sz w:val="24"/>
        </w:rPr>
        <w:t>の協力度</w:t>
      </w:r>
      <w:r>
        <w:rPr>
          <w:rFonts w:ascii="HGSｺﾞｼｯｸM" w:eastAsia="HGSｺﾞｼｯｸM" w:hint="eastAsia"/>
          <w:sz w:val="24"/>
        </w:rPr>
        <w:t>など地域の状況を踏まえつつ、交通状況に応じた</w:t>
      </w:r>
      <w:r w:rsidRPr="008B1CA5">
        <w:rPr>
          <w:rFonts w:ascii="HGSｺﾞｼｯｸM" w:eastAsia="HGSｺﾞｼｯｸM" w:hint="eastAsia"/>
          <w:sz w:val="24"/>
        </w:rPr>
        <w:t>対策</w:t>
      </w:r>
      <w:r>
        <w:rPr>
          <w:rFonts w:ascii="HGSｺﾞｼｯｸM" w:eastAsia="HGSｺﾞｼｯｸM" w:hint="eastAsia"/>
          <w:sz w:val="24"/>
        </w:rPr>
        <w:t>に</w:t>
      </w:r>
      <w:r w:rsidRPr="008B1CA5">
        <w:rPr>
          <w:rFonts w:ascii="HGSｺﾞｼｯｸM" w:eastAsia="HGSｺﾞｼｯｸM" w:hint="eastAsia"/>
          <w:sz w:val="24"/>
        </w:rPr>
        <w:t>取り組</w:t>
      </w:r>
      <w:r>
        <w:rPr>
          <w:rFonts w:ascii="HGSｺﾞｼｯｸM" w:eastAsia="HGSｺﾞｼｯｸM" w:hint="eastAsia"/>
          <w:sz w:val="24"/>
        </w:rPr>
        <w:t>みます。</w:t>
      </w:r>
    </w:p>
    <w:p w:rsidR="00F42CB3" w:rsidRPr="008B1CA5" w:rsidRDefault="00F42CB3" w:rsidP="00005015">
      <w:pPr>
        <w:ind w:leftChars="-135" w:left="-283" w:firstLineChars="100" w:firstLine="210"/>
        <w:rPr>
          <w:rFonts w:ascii="HGｺﾞｼｯｸM" w:eastAsia="HGｺﾞｼｯｸM" w:hAnsi="HGS創英角ｺﾞｼｯｸUB"/>
          <w:sz w:val="24"/>
        </w:rPr>
      </w:pPr>
      <w:r>
        <w:rPr>
          <w:noProof/>
        </w:rPr>
        <mc:AlternateContent>
          <mc:Choice Requires="wpc">
            <w:drawing>
              <wp:inline distT="0" distB="0" distL="0" distR="0" wp14:anchorId="0D5038CF" wp14:editId="59A024AE">
                <wp:extent cx="6531428" cy="3954484"/>
                <wp:effectExtent l="0" t="0" r="0" b="8255"/>
                <wp:docPr id="3338" name="キャンバス 3338" title="渋滞対策の考え方"/>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319" name="テキスト ボックス 30"/>
                        <wps:cNvSpPr txBox="1">
                          <a:spLocks noChangeArrowheads="1"/>
                        </wps:cNvSpPr>
                        <wps:spPr bwMode="auto">
                          <a:xfrm>
                            <a:off x="0" y="2491740"/>
                            <a:ext cx="4626610" cy="14592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320" name="テキスト ボックス 44"/>
                        <wps:cNvSpPr txBox="1">
                          <a:spLocks noChangeArrowheads="1"/>
                        </wps:cNvSpPr>
                        <wps:spPr bwMode="auto">
                          <a:xfrm>
                            <a:off x="168910" y="2558415"/>
                            <a:ext cx="2022475" cy="362585"/>
                          </a:xfrm>
                          <a:prstGeom prst="rect">
                            <a:avLst/>
                          </a:prstGeom>
                          <a:solidFill>
                            <a:srgbClr val="BFBFB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175E5B" w:rsidRPr="00993861" w:rsidRDefault="00175E5B" w:rsidP="00F42CB3">
                              <w:pPr>
                                <w:pStyle w:val="Web"/>
                                <w:spacing w:before="0" w:beforeAutospacing="0" w:after="0" w:afterAutospacing="0"/>
                                <w:jc w:val="center"/>
                                <w:rPr>
                                  <w:rFonts w:ascii="ＭＳ ゴシック" w:eastAsia="ＭＳ ゴシック" w:hAnsi="ＭＳ ゴシック"/>
                                  <w:sz w:val="22"/>
                                </w:rPr>
                              </w:pPr>
                              <w:r w:rsidRPr="00993861">
                                <w:rPr>
                                  <w:rFonts w:ascii="ＭＳ ゴシック" w:eastAsia="ＭＳ ゴシック" w:hAnsi="ＭＳ ゴシック" w:cs="Times New Roman" w:hint="eastAsia"/>
                                  <w:color w:val="000000"/>
                                  <w:kern w:val="24"/>
                                  <w:sz w:val="22"/>
                                </w:rPr>
                                <w:t>事業中箇所</w:t>
                              </w:r>
                            </w:p>
                          </w:txbxContent>
                        </wps:txbx>
                        <wps:bodyPr rot="0" vert="horz" wrap="square" lIns="91440" tIns="45720" rIns="91440" bIns="45720" anchor="ctr" anchorCtr="0" upright="1">
                          <a:noAutofit/>
                        </wps:bodyPr>
                      </wps:wsp>
                      <wps:wsp>
                        <wps:cNvPr id="3321" name="正方形/長方形 22"/>
                        <wps:cNvSpPr>
                          <a:spLocks noChangeArrowheads="1"/>
                        </wps:cNvSpPr>
                        <wps:spPr bwMode="auto">
                          <a:xfrm>
                            <a:off x="2334260" y="1534160"/>
                            <a:ext cx="2592070" cy="32385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75E5B" w:rsidRPr="00993861" w:rsidRDefault="00175E5B" w:rsidP="00F42CB3">
                              <w:pPr>
                                <w:pStyle w:val="Web"/>
                                <w:spacing w:before="0" w:beforeAutospacing="0" w:after="0" w:afterAutospacing="0"/>
                                <w:jc w:val="center"/>
                                <w:rPr>
                                  <w:rFonts w:ascii="ＭＳ ゴシック" w:eastAsia="ＭＳ ゴシック" w:hAnsi="ＭＳ ゴシック"/>
                                  <w:sz w:val="22"/>
                                  <w:szCs w:val="22"/>
                                </w:rPr>
                              </w:pPr>
                              <w:r w:rsidRPr="00993861">
                                <w:rPr>
                                  <w:rFonts w:ascii="ＭＳ ゴシック" w:eastAsia="ＭＳ ゴシック" w:hAnsi="ＭＳ ゴシック" w:cs="Times New Roman" w:hint="eastAsia"/>
                                  <w:color w:val="000000"/>
                                  <w:kern w:val="24"/>
                                  <w:sz w:val="22"/>
                                  <w:szCs w:val="22"/>
                                </w:rPr>
                                <w:t>渋滞状況や対策案の整理</w:t>
                              </w:r>
                              <w:r w:rsidRPr="00993861">
                                <w:rPr>
                                  <w:rFonts w:ascii="ＭＳ ゴシック" w:eastAsia="ＭＳ ゴシック" w:hAnsi="ＭＳ ゴシック" w:cs="Times New Roman"/>
                                  <w:color w:val="000000"/>
                                  <w:kern w:val="24"/>
                                  <w:sz w:val="22"/>
                                  <w:szCs w:val="22"/>
                                </w:rPr>
                                <w:t>(</w:t>
                              </w:r>
                              <w:r w:rsidRPr="00993861">
                                <w:rPr>
                                  <w:rFonts w:ascii="ＭＳ ゴシック" w:eastAsia="ＭＳ ゴシック" w:hAnsi="ＭＳ ゴシック" w:cs="Times New Roman" w:hint="eastAsia"/>
                                  <w:color w:val="000000"/>
                                  <w:kern w:val="24"/>
                                  <w:sz w:val="22"/>
                                  <w:szCs w:val="22"/>
                                </w:rPr>
                                <w:t>適宜見直し</w:t>
                              </w:r>
                              <w:r w:rsidRPr="00993861">
                                <w:rPr>
                                  <w:rFonts w:ascii="ＭＳ ゴシック" w:eastAsia="ＭＳ ゴシック" w:hAnsi="ＭＳ ゴシック" w:cs="Times New Roman"/>
                                  <w:color w:val="000000"/>
                                  <w:kern w:val="24"/>
                                  <w:sz w:val="22"/>
                                  <w:szCs w:val="22"/>
                                </w:rPr>
                                <w:t>)</w:t>
                              </w:r>
                            </w:p>
                          </w:txbxContent>
                        </wps:txbx>
                        <wps:bodyPr rot="0" vert="horz" wrap="square" lIns="91440" tIns="45720" rIns="91440" bIns="45720" anchor="ctr" anchorCtr="0" upright="1">
                          <a:noAutofit/>
                        </wps:bodyPr>
                      </wps:wsp>
                      <wps:wsp>
                        <wps:cNvPr id="3322" name="正方形/長方形 24"/>
                        <wps:cNvSpPr>
                          <a:spLocks noChangeArrowheads="1"/>
                        </wps:cNvSpPr>
                        <wps:spPr bwMode="auto">
                          <a:xfrm>
                            <a:off x="2361565" y="2558415"/>
                            <a:ext cx="2022475" cy="362585"/>
                          </a:xfrm>
                          <a:prstGeom prst="rect">
                            <a:avLst/>
                          </a:prstGeom>
                          <a:solidFill>
                            <a:srgbClr val="BFBFBF"/>
                          </a:soli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rsidR="00175E5B" w:rsidRPr="00993861" w:rsidRDefault="00175E5B" w:rsidP="00F42CB3">
                              <w:pPr>
                                <w:pStyle w:val="Web"/>
                                <w:spacing w:before="0" w:beforeAutospacing="0" w:after="0" w:afterAutospacing="0"/>
                                <w:jc w:val="center"/>
                                <w:rPr>
                                  <w:rFonts w:ascii="ＭＳ ゴシック" w:eastAsia="ＭＳ ゴシック" w:hAnsi="ＭＳ ゴシック"/>
                                  <w:sz w:val="22"/>
                                </w:rPr>
                              </w:pPr>
                              <w:r w:rsidRPr="00993861">
                                <w:rPr>
                                  <w:rFonts w:ascii="ＭＳ ゴシック" w:eastAsia="ＭＳ ゴシック" w:hAnsi="ＭＳ ゴシック" w:cs="Times New Roman" w:hint="eastAsia"/>
                                  <w:color w:val="000000"/>
                                  <w:kern w:val="24"/>
                                  <w:sz w:val="22"/>
                                </w:rPr>
                                <w:t>厳選した箇所を対策</w:t>
                              </w:r>
                            </w:p>
                          </w:txbxContent>
                        </wps:txbx>
                        <wps:bodyPr rot="0" vert="horz" wrap="square" lIns="91440" tIns="45720" rIns="91440" bIns="45720" anchor="ctr" anchorCtr="0" upright="1">
                          <a:noAutofit/>
                        </wps:bodyPr>
                      </wps:wsp>
                      <wps:wsp>
                        <wps:cNvPr id="3323" name="テキスト ボックス 50" title="渋滞対策の考え方"/>
                        <wps:cNvSpPr txBox="1">
                          <a:spLocks noChangeArrowheads="1"/>
                        </wps:cNvSpPr>
                        <wps:spPr bwMode="auto">
                          <a:xfrm>
                            <a:off x="1198245" y="1866900"/>
                            <a:ext cx="2830195" cy="624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E5B" w:rsidRPr="00993861" w:rsidRDefault="00175E5B" w:rsidP="00F42CB3">
                              <w:pPr>
                                <w:pStyle w:val="Web"/>
                                <w:spacing w:before="0" w:beforeAutospacing="0" w:after="0" w:afterAutospacing="0" w:line="280" w:lineRule="exact"/>
                                <w:rPr>
                                  <w:rFonts w:ascii="ＭＳ ゴシック" w:eastAsia="ＭＳ ゴシック" w:hAnsi="ＭＳ ゴシック"/>
                                  <w:sz w:val="20"/>
                                </w:rPr>
                              </w:pPr>
                              <w:r w:rsidRPr="00993861">
                                <w:rPr>
                                  <w:rFonts w:ascii="ＭＳ ゴシック" w:eastAsia="ＭＳ ゴシック" w:hAnsi="ＭＳ ゴシック" w:cs="Times New Roman" w:hint="eastAsia"/>
                                  <w:color w:val="000000"/>
                                  <w:kern w:val="24"/>
                                  <w:sz w:val="20"/>
                                </w:rPr>
                                <w:t>・ストック効果が波及するなどの有効性</w:t>
                              </w:r>
                            </w:p>
                            <w:p w:rsidR="00175E5B" w:rsidRPr="00993861" w:rsidRDefault="00175E5B" w:rsidP="00F42CB3">
                              <w:pPr>
                                <w:pStyle w:val="Web"/>
                                <w:spacing w:before="0" w:beforeAutospacing="0" w:after="0" w:afterAutospacing="0" w:line="280" w:lineRule="exact"/>
                                <w:rPr>
                                  <w:rFonts w:ascii="ＭＳ ゴシック" w:eastAsia="ＭＳ ゴシック" w:hAnsi="ＭＳ ゴシック"/>
                                  <w:sz w:val="20"/>
                                </w:rPr>
                              </w:pPr>
                              <w:r w:rsidRPr="00993861">
                                <w:rPr>
                                  <w:rFonts w:ascii="ＭＳ ゴシック" w:eastAsia="ＭＳ ゴシック" w:hAnsi="ＭＳ ゴシック" w:cs="Times New Roman" w:hint="eastAsia"/>
                                  <w:color w:val="000000"/>
                                  <w:kern w:val="24"/>
                                  <w:sz w:val="20"/>
                                </w:rPr>
                                <w:t>・用地買収の協力度</w:t>
                              </w:r>
                            </w:p>
                            <w:p w:rsidR="00175E5B" w:rsidRPr="00993861" w:rsidRDefault="00175E5B" w:rsidP="00F42CB3">
                              <w:pPr>
                                <w:pStyle w:val="Web"/>
                                <w:spacing w:before="0" w:beforeAutospacing="0" w:after="0" w:afterAutospacing="0" w:line="280" w:lineRule="exact"/>
                                <w:rPr>
                                  <w:rFonts w:ascii="ＭＳ ゴシック" w:eastAsia="ＭＳ ゴシック" w:hAnsi="ＭＳ ゴシック"/>
                                  <w:sz w:val="20"/>
                                </w:rPr>
                              </w:pPr>
                              <w:r w:rsidRPr="00993861">
                                <w:rPr>
                                  <w:rFonts w:ascii="ＭＳ ゴシック" w:eastAsia="ＭＳ ゴシック" w:hAnsi="ＭＳ ゴシック" w:cs="Times New Roman" w:hint="eastAsia"/>
                                  <w:color w:val="000000"/>
                                  <w:kern w:val="24"/>
                                  <w:sz w:val="20"/>
                                </w:rPr>
                                <w:t>・暫定整備等による早期効果発現　など</w:t>
                              </w:r>
                            </w:p>
                          </w:txbxContent>
                        </wps:txbx>
                        <wps:bodyPr rot="0" vert="horz" wrap="square" lIns="91440" tIns="45720" rIns="91440" bIns="45720" anchor="t" anchorCtr="0" upright="1">
                          <a:spAutoFit/>
                        </wps:bodyPr>
                      </wps:wsp>
                      <wps:wsp>
                        <wps:cNvPr id="3324" name="環状矢印 26"/>
                        <wps:cNvSpPr>
                          <a:spLocks/>
                        </wps:cNvSpPr>
                        <wps:spPr bwMode="auto">
                          <a:xfrm rot="15150039" flipV="1">
                            <a:off x="4106545" y="1638935"/>
                            <a:ext cx="1800225" cy="1800225"/>
                          </a:xfrm>
                          <a:custGeom>
                            <a:avLst/>
                            <a:gdLst>
                              <a:gd name="T0" fmla="*/ 1598988 w 1800000"/>
                              <a:gd name="T1" fmla="*/ 1219672 h 1800000"/>
                              <a:gd name="T2" fmla="*/ 708981 w 1800000"/>
                              <a:gd name="T3" fmla="*/ 1644503 h 1800000"/>
                              <a:gd name="T4" fmla="*/ 133451 w 1800000"/>
                              <a:gd name="T5" fmla="*/ 843654 h 1800000"/>
                              <a:gd name="T6" fmla="*/ 819896 w 1800000"/>
                              <a:gd name="T7" fmla="*/ 135567 h 1800000"/>
                              <a:gd name="T8" fmla="*/ 1638218 w 1800000"/>
                              <a:gd name="T9" fmla="*/ 685970 h 1800000"/>
                              <a:gd name="T10" fmla="*/ 1764110 w 1800000"/>
                              <a:gd name="T11" fmla="*/ 685970 h 1800000"/>
                              <a:gd name="T12" fmla="*/ 1556118 w 1800000"/>
                              <a:gd name="T13" fmla="*/ 900000 h 1800000"/>
                              <a:gd name="T14" fmla="*/ 1276346 w 1800000"/>
                              <a:gd name="T15" fmla="*/ 685970 h 1800000"/>
                              <a:gd name="T16" fmla="*/ 1399712 w 1800000"/>
                              <a:gd name="T17" fmla="*/ 685970 h 1800000"/>
                              <a:gd name="T18" fmla="*/ 793990 w 1800000"/>
                              <a:gd name="T19" fmla="*/ 366818 h 1800000"/>
                              <a:gd name="T20" fmla="*/ 356422 w 1800000"/>
                              <a:gd name="T21" fmla="*/ 893403 h 1800000"/>
                              <a:gd name="T22" fmla="*/ 781082 w 1800000"/>
                              <a:gd name="T23" fmla="*/ 1430451 h 1800000"/>
                              <a:gd name="T24" fmla="*/ 1394371 w 1800000"/>
                              <a:gd name="T25" fmla="*/ 1126092 h 1800000"/>
                              <a:gd name="T26" fmla="*/ 1598988 w 1800000"/>
                              <a:gd name="T27" fmla="*/ 1219672 h 1800000"/>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800000" h="1800000">
                                <a:moveTo>
                                  <a:pt x="1598988" y="1219672"/>
                                </a:moveTo>
                                <a:cubicBezTo>
                                  <a:pt x="1444245" y="1558029"/>
                                  <a:pt x="1069371" y="1736970"/>
                                  <a:pt x="708981" y="1644503"/>
                                </a:cubicBezTo>
                                <a:cubicBezTo>
                                  <a:pt x="348591" y="1552037"/>
                                  <a:pt x="106175" y="1214716"/>
                                  <a:pt x="133451" y="843654"/>
                                </a:cubicBezTo>
                                <a:cubicBezTo>
                                  <a:pt x="160726" y="472592"/>
                                  <a:pt x="449859" y="174343"/>
                                  <a:pt x="819896" y="135567"/>
                                </a:cubicBezTo>
                                <a:cubicBezTo>
                                  <a:pt x="1189933" y="96791"/>
                                  <a:pt x="1534613" y="328623"/>
                                  <a:pt x="1638218" y="685970"/>
                                </a:cubicBezTo>
                                <a:lnTo>
                                  <a:pt x="1764110" y="685970"/>
                                </a:lnTo>
                                <a:lnTo>
                                  <a:pt x="1556118" y="900000"/>
                                </a:lnTo>
                                <a:lnTo>
                                  <a:pt x="1276346" y="685970"/>
                                </a:lnTo>
                                <a:lnTo>
                                  <a:pt x="1399712" y="685970"/>
                                </a:lnTo>
                                <a:cubicBezTo>
                                  <a:pt x="1298573" y="449832"/>
                                  <a:pt x="1045944" y="316723"/>
                                  <a:pt x="793990" y="366818"/>
                                </a:cubicBezTo>
                                <a:cubicBezTo>
                                  <a:pt x="542036" y="416913"/>
                                  <a:pt x="359539" y="636536"/>
                                  <a:pt x="356422" y="893403"/>
                                </a:cubicBezTo>
                                <a:cubicBezTo>
                                  <a:pt x="353305" y="1150270"/>
                                  <a:pt x="530418" y="1374257"/>
                                  <a:pt x="781082" y="1430451"/>
                                </a:cubicBezTo>
                                <a:cubicBezTo>
                                  <a:pt x="1031746" y="1486645"/>
                                  <a:pt x="1287531" y="1359706"/>
                                  <a:pt x="1394371" y="1126092"/>
                                </a:cubicBezTo>
                                <a:lnTo>
                                  <a:pt x="1598988" y="1219672"/>
                                </a:lnTo>
                                <a:close/>
                              </a:path>
                            </a:pathLst>
                          </a:custGeom>
                          <a:solidFill>
                            <a:srgbClr val="4F81BD"/>
                          </a:solidFill>
                          <a:ln w="25400" cap="flat" cmpd="sng" algn="ctr">
                            <a:solidFill>
                              <a:srgbClr val="385D8A"/>
                            </a:solidFill>
                            <a:prstDash val="solid"/>
                            <a:round/>
                            <a:headEnd/>
                            <a:tailEnd/>
                          </a:ln>
                        </wps:spPr>
                        <wps:bodyPr rot="0" vert="horz" wrap="square" lIns="91440" tIns="45720" rIns="91440" bIns="45720" anchor="ctr" anchorCtr="0" upright="1">
                          <a:noAutofit/>
                        </wps:bodyPr>
                      </wps:wsp>
                      <wps:wsp>
                        <wps:cNvPr id="3325" name="テキスト ボックス 58"/>
                        <wps:cNvSpPr txBox="1">
                          <a:spLocks noChangeArrowheads="1"/>
                        </wps:cNvSpPr>
                        <wps:spPr bwMode="auto">
                          <a:xfrm>
                            <a:off x="4687932" y="2277110"/>
                            <a:ext cx="1727835" cy="544830"/>
                          </a:xfrm>
                          <a:prstGeom prst="rect">
                            <a:avLst/>
                          </a:prstGeom>
                          <a:solidFill>
                            <a:srgbClr val="FFFFFF"/>
                          </a:solidFill>
                          <a:ln w="6350">
                            <a:solidFill>
                              <a:srgbClr val="000000"/>
                            </a:solidFill>
                            <a:miter lim="800000"/>
                            <a:headEnd/>
                            <a:tailEnd/>
                          </a:ln>
                        </wps:spPr>
                        <wps:txbx>
                          <w:txbxContent>
                            <w:p w:rsidR="00175E5B" w:rsidRPr="00993861" w:rsidRDefault="00175E5B" w:rsidP="00F42CB3">
                              <w:pPr>
                                <w:pStyle w:val="Web"/>
                                <w:spacing w:before="0" w:beforeAutospacing="0" w:after="0" w:afterAutospacing="0"/>
                                <w:rPr>
                                  <w:rFonts w:ascii="ＭＳ ゴシック" w:eastAsia="ＭＳ ゴシック" w:hAnsi="ＭＳ ゴシック"/>
                                  <w:sz w:val="21"/>
                                </w:rPr>
                              </w:pPr>
                              <w:r w:rsidRPr="00993861">
                                <w:rPr>
                                  <w:rFonts w:ascii="ＭＳ ゴシック" w:eastAsia="ＭＳ ゴシック" w:hAnsi="ＭＳ ゴシック" w:cs="Times New Roman" w:hint="eastAsia"/>
                                  <w:color w:val="000000"/>
                                  <w:kern w:val="24"/>
                                  <w:sz w:val="21"/>
                                </w:rPr>
                                <w:t>・渋滞状況モニタリング</w:t>
                              </w:r>
                            </w:p>
                            <w:p w:rsidR="00175E5B" w:rsidRPr="00993861" w:rsidRDefault="00175E5B" w:rsidP="00F42CB3">
                              <w:pPr>
                                <w:pStyle w:val="Web"/>
                                <w:spacing w:before="0" w:beforeAutospacing="0" w:after="0" w:afterAutospacing="0"/>
                                <w:rPr>
                                  <w:rFonts w:ascii="ＭＳ ゴシック" w:eastAsia="ＭＳ ゴシック" w:hAnsi="ＭＳ ゴシック"/>
                                  <w:sz w:val="21"/>
                                </w:rPr>
                              </w:pPr>
                              <w:r w:rsidRPr="00993861">
                                <w:rPr>
                                  <w:rFonts w:ascii="ＭＳ ゴシック" w:eastAsia="ＭＳ ゴシック" w:hAnsi="ＭＳ ゴシック" w:cs="Times New Roman" w:hint="eastAsia"/>
                                  <w:color w:val="000000"/>
                                  <w:kern w:val="24"/>
                                  <w:sz w:val="21"/>
                                </w:rPr>
                                <w:t>・対策メニュー進捗状況</w:t>
                              </w:r>
                            </w:p>
                          </w:txbxContent>
                        </wps:txbx>
                        <wps:bodyPr rot="0" vert="horz" wrap="square" lIns="91440" tIns="45720" rIns="91440" bIns="45720" anchor="ctr" anchorCtr="0" upright="1">
                          <a:noAutofit/>
                        </wps:bodyPr>
                      </wps:wsp>
                      <wps:wsp>
                        <wps:cNvPr id="3326" name="テキスト ボックス 61"/>
                        <wps:cNvSpPr txBox="1">
                          <a:spLocks noChangeArrowheads="1"/>
                        </wps:cNvSpPr>
                        <wps:spPr bwMode="auto">
                          <a:xfrm>
                            <a:off x="2331085" y="932815"/>
                            <a:ext cx="2592070" cy="323850"/>
                          </a:xfrm>
                          <a:prstGeom prst="rect">
                            <a:avLst/>
                          </a:prstGeom>
                          <a:solidFill>
                            <a:srgbClr val="FFFFFF"/>
                          </a:solidFill>
                          <a:ln w="19050">
                            <a:solidFill>
                              <a:srgbClr val="000000"/>
                            </a:solidFill>
                            <a:miter lim="800000"/>
                            <a:headEnd/>
                            <a:tailEnd/>
                          </a:ln>
                        </wps:spPr>
                        <wps:txbx>
                          <w:txbxContent>
                            <w:p w:rsidR="00175E5B" w:rsidRPr="00993861" w:rsidRDefault="00175E5B" w:rsidP="00F42CB3">
                              <w:pPr>
                                <w:pStyle w:val="Web"/>
                                <w:spacing w:before="0" w:beforeAutospacing="0" w:after="0" w:afterAutospacing="0"/>
                                <w:jc w:val="center"/>
                                <w:rPr>
                                  <w:rFonts w:ascii="ＭＳ ゴシック" w:eastAsia="ＭＳ ゴシック" w:hAnsi="ＭＳ ゴシック"/>
                                  <w:sz w:val="22"/>
                                  <w:szCs w:val="22"/>
                                </w:rPr>
                              </w:pPr>
                              <w:r w:rsidRPr="00993861">
                                <w:rPr>
                                  <w:rFonts w:ascii="ＭＳ ゴシック" w:eastAsia="ＭＳ ゴシック" w:hAnsi="ＭＳ ゴシック" w:cs="Times New Roman" w:hint="eastAsia"/>
                                  <w:color w:val="000000"/>
                                  <w:kern w:val="24"/>
                                  <w:sz w:val="22"/>
                                  <w:szCs w:val="22"/>
                                  <w:lang w:eastAsia="zh-TW"/>
                                </w:rPr>
                                <w:t>未事業化箇所</w:t>
                              </w:r>
                            </w:p>
                          </w:txbxContent>
                        </wps:txbx>
                        <wps:bodyPr rot="0" vert="horz" wrap="square" lIns="91440" tIns="45720" rIns="91440" bIns="45720" anchor="ctr" anchorCtr="0" upright="1">
                          <a:noAutofit/>
                        </wps:bodyPr>
                      </wps:wsp>
                      <wps:wsp>
                        <wps:cNvPr id="3328" name="角丸四角形 40" descr="渋滞対策の考え方"/>
                        <wps:cNvSpPr>
                          <a:spLocks noChangeArrowheads="1"/>
                        </wps:cNvSpPr>
                        <wps:spPr bwMode="auto">
                          <a:xfrm>
                            <a:off x="0" y="36195"/>
                            <a:ext cx="4926330" cy="467995"/>
                          </a:xfrm>
                          <a:prstGeom prst="roundRect">
                            <a:avLst>
                              <a:gd name="adj" fmla="val 16667"/>
                            </a:avLst>
                          </a:prstGeom>
                          <a:solidFill>
                            <a:srgbClr val="FFFFFF"/>
                          </a:solidFill>
                          <a:ln w="19050" algn="ctr">
                            <a:solidFill>
                              <a:srgbClr val="000000"/>
                            </a:solidFill>
                            <a:round/>
                            <a:headEnd/>
                            <a:tailEnd/>
                          </a:ln>
                        </wps:spPr>
                        <wps:txbx>
                          <w:txbxContent>
                            <w:p w:rsidR="00175E5B" w:rsidRPr="00993861" w:rsidRDefault="00175E5B" w:rsidP="00F42CB3">
                              <w:pPr>
                                <w:pStyle w:val="Web"/>
                                <w:spacing w:before="0" w:beforeAutospacing="0" w:after="0" w:afterAutospacing="0"/>
                                <w:jc w:val="center"/>
                                <w:rPr>
                                  <w:rFonts w:ascii="ＭＳ ゴシック" w:eastAsia="ＭＳ ゴシック" w:hAnsi="ＭＳ ゴシック"/>
                                </w:rPr>
                              </w:pPr>
                              <w:r w:rsidRPr="00993861">
                                <w:rPr>
                                  <w:rFonts w:ascii="ＭＳ ゴシック" w:eastAsia="ＭＳ ゴシック" w:hAnsi="ＭＳ ゴシック" w:cs="Times New Roman" w:hint="eastAsia"/>
                                  <w:color w:val="000000"/>
                                  <w:kern w:val="2"/>
                                  <w:sz w:val="28"/>
                                  <w:szCs w:val="28"/>
                                </w:rPr>
                                <w:t>渋滞箇所</w:t>
                              </w:r>
                            </w:p>
                          </w:txbxContent>
                        </wps:txbx>
                        <wps:bodyPr rot="0" vert="horz" wrap="square" lIns="91440" tIns="0" rIns="91440" bIns="0" anchor="ctr" anchorCtr="0" upright="1">
                          <a:noAutofit/>
                        </wps:bodyPr>
                      </wps:wsp>
                      <wps:wsp>
                        <wps:cNvPr id="3329" name="直線コネクタ 41"/>
                        <wps:cNvCnPr>
                          <a:cxnSpLocks noChangeShapeType="1"/>
                        </wps:cNvCnPr>
                        <wps:spPr bwMode="auto">
                          <a:xfrm>
                            <a:off x="2361565" y="511175"/>
                            <a:ext cx="0" cy="250825"/>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330" name="直線コネクタ 42"/>
                        <wps:cNvCnPr>
                          <a:cxnSpLocks noChangeShapeType="1"/>
                        </wps:cNvCnPr>
                        <wps:spPr bwMode="auto">
                          <a:xfrm flipH="1">
                            <a:off x="784860" y="762000"/>
                            <a:ext cx="2885440" cy="635"/>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331" name="直線矢印コネクタ 43"/>
                        <wps:cNvCnPr>
                          <a:cxnSpLocks noChangeShapeType="1"/>
                        </wps:cNvCnPr>
                        <wps:spPr bwMode="auto">
                          <a:xfrm flipV="1">
                            <a:off x="3670300" y="762000"/>
                            <a:ext cx="0" cy="143510"/>
                          </a:xfrm>
                          <a:prstGeom prst="straightConnector1">
                            <a:avLst/>
                          </a:prstGeom>
                          <a:noFill/>
                          <a:ln w="9525" algn="ctr">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3332" name="直線矢印コネクタ 45"/>
                        <wps:cNvCnPr>
                          <a:cxnSpLocks noChangeShapeType="1"/>
                        </wps:cNvCnPr>
                        <wps:spPr bwMode="auto">
                          <a:xfrm flipV="1">
                            <a:off x="762000" y="762000"/>
                            <a:ext cx="635" cy="1729740"/>
                          </a:xfrm>
                          <a:prstGeom prst="straightConnector1">
                            <a:avLst/>
                          </a:prstGeom>
                          <a:noFill/>
                          <a:ln w="9525" algn="ctr">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3333" name="直線矢印コネクタ 46"/>
                        <wps:cNvCnPr>
                          <a:cxnSpLocks noChangeShapeType="1"/>
                        </wps:cNvCnPr>
                        <wps:spPr bwMode="auto">
                          <a:xfrm flipV="1">
                            <a:off x="3670300" y="1265555"/>
                            <a:ext cx="0" cy="256540"/>
                          </a:xfrm>
                          <a:prstGeom prst="straightConnector1">
                            <a:avLst/>
                          </a:prstGeom>
                          <a:noFill/>
                          <a:ln w="9525" algn="ctr">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3334" name="直線矢印コネクタ 47"/>
                        <wps:cNvCnPr>
                          <a:cxnSpLocks noChangeShapeType="1"/>
                        </wps:cNvCnPr>
                        <wps:spPr bwMode="auto">
                          <a:xfrm flipV="1">
                            <a:off x="3670300" y="1873250"/>
                            <a:ext cx="0" cy="618490"/>
                          </a:xfrm>
                          <a:prstGeom prst="straightConnector1">
                            <a:avLst/>
                          </a:prstGeom>
                          <a:noFill/>
                          <a:ln w="9525" algn="ctr">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3335" name="テキスト ボックス 22"/>
                        <wps:cNvSpPr txBox="1">
                          <a:spLocks noChangeArrowheads="1"/>
                        </wps:cNvSpPr>
                        <wps:spPr bwMode="auto">
                          <a:xfrm>
                            <a:off x="220980" y="2925445"/>
                            <a:ext cx="3660140" cy="770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175E5B" w:rsidRPr="00993861" w:rsidRDefault="00175E5B" w:rsidP="00F42CB3">
                              <w:pPr>
                                <w:pStyle w:val="Web"/>
                                <w:tabs>
                                  <w:tab w:val="left" w:pos="1843"/>
                                </w:tabs>
                                <w:spacing w:before="0" w:beforeAutospacing="0" w:after="0" w:afterAutospacing="0" w:line="280" w:lineRule="exact"/>
                                <w:rPr>
                                  <w:rFonts w:ascii="ＭＳ ゴシック" w:eastAsia="ＭＳ ゴシック" w:hAnsi="ＭＳ ゴシック"/>
                                  <w:sz w:val="21"/>
                                  <w:szCs w:val="21"/>
                                </w:rPr>
                              </w:pPr>
                              <w:r w:rsidRPr="00993861">
                                <w:rPr>
                                  <w:rFonts w:ascii="ＭＳ ゴシック" w:eastAsia="ＭＳ ゴシック" w:hAnsi="ＭＳ ゴシック" w:cs="Times New Roman" w:hint="eastAsia"/>
                                  <w:color w:val="000000"/>
                                  <w:kern w:val="24"/>
                                  <w:sz w:val="21"/>
                                  <w:szCs w:val="21"/>
                                </w:rPr>
                                <w:t>対策メニュー例</w:t>
                              </w:r>
                              <w:r w:rsidRPr="00993861">
                                <w:rPr>
                                  <w:rFonts w:ascii="ＭＳ ゴシック" w:eastAsia="ＭＳ ゴシック" w:hAnsi="ＭＳ ゴシック" w:cs="Times New Roman" w:hint="eastAsia"/>
                                  <w:color w:val="000000"/>
                                  <w:kern w:val="24"/>
                                  <w:sz w:val="21"/>
                                  <w:szCs w:val="21"/>
                                </w:rPr>
                                <w:tab/>
                                <w:t>・交差点改良</w:t>
                              </w:r>
                            </w:p>
                            <w:p w:rsidR="00175E5B" w:rsidRPr="00993861" w:rsidRDefault="00175E5B" w:rsidP="00F42CB3">
                              <w:pPr>
                                <w:pStyle w:val="Web"/>
                                <w:tabs>
                                  <w:tab w:val="left" w:pos="1843"/>
                                </w:tabs>
                                <w:spacing w:before="0" w:beforeAutospacing="0" w:after="0" w:afterAutospacing="0" w:line="280" w:lineRule="exact"/>
                                <w:rPr>
                                  <w:rFonts w:ascii="ＭＳ ゴシック" w:eastAsia="ＭＳ ゴシック" w:hAnsi="ＭＳ ゴシック"/>
                                  <w:sz w:val="21"/>
                                  <w:szCs w:val="21"/>
                                </w:rPr>
                              </w:pPr>
                              <w:r w:rsidRPr="00993861">
                                <w:rPr>
                                  <w:rFonts w:ascii="ＭＳ ゴシック" w:eastAsia="ＭＳ ゴシック" w:hAnsi="ＭＳ ゴシック" w:cs="Times New Roman" w:hint="eastAsia"/>
                                  <w:color w:val="000000"/>
                                  <w:kern w:val="24"/>
                                  <w:sz w:val="21"/>
                                  <w:szCs w:val="21"/>
                                </w:rPr>
                                <w:tab/>
                                <w:t>・バイパス整備、現道拡幅等</w:t>
                              </w:r>
                              <w:r w:rsidRPr="00993861">
                                <w:rPr>
                                  <w:rFonts w:ascii="ＭＳ ゴシック" w:eastAsia="ＭＳ ゴシック" w:hAnsi="ＭＳ ゴシック" w:cs="Times New Roman" w:hint="eastAsia"/>
                                  <w:color w:val="000000"/>
                                  <w:kern w:val="24"/>
                                  <w:position w:val="7"/>
                                  <w:sz w:val="18"/>
                                  <w:szCs w:val="21"/>
                                  <w:vertAlign w:val="superscript"/>
                                </w:rPr>
                                <w:t>※</w:t>
                              </w:r>
                            </w:p>
                            <w:p w:rsidR="00175E5B" w:rsidRPr="00993861" w:rsidRDefault="00175E5B" w:rsidP="00F42CB3">
                              <w:pPr>
                                <w:pStyle w:val="Web"/>
                                <w:tabs>
                                  <w:tab w:val="left" w:pos="1843"/>
                                </w:tabs>
                                <w:spacing w:before="0" w:beforeAutospacing="0" w:after="0" w:afterAutospacing="0" w:line="280" w:lineRule="exact"/>
                                <w:rPr>
                                  <w:rFonts w:ascii="ＭＳ ゴシック" w:eastAsia="ＭＳ ゴシック" w:hAnsi="ＭＳ ゴシック"/>
                                  <w:sz w:val="21"/>
                                  <w:szCs w:val="21"/>
                                </w:rPr>
                              </w:pPr>
                              <w:r w:rsidRPr="00993861">
                                <w:rPr>
                                  <w:rFonts w:ascii="ＭＳ ゴシック" w:eastAsia="ＭＳ ゴシック" w:hAnsi="ＭＳ ゴシック" w:hint="eastAsia"/>
                                  <w:sz w:val="21"/>
                                  <w:szCs w:val="21"/>
                                </w:rPr>
                                <w:tab/>
                                <w:t>・料金施策による交通転換</w:t>
                              </w:r>
                              <w:r w:rsidRPr="00993861">
                                <w:rPr>
                                  <w:rFonts w:ascii="ＭＳ ゴシック" w:eastAsia="ＭＳ ゴシック" w:hAnsi="ＭＳ ゴシック" w:cs="Times New Roman" w:hint="eastAsia"/>
                                  <w:color w:val="000000"/>
                                  <w:kern w:val="24"/>
                                  <w:position w:val="7"/>
                                  <w:sz w:val="18"/>
                                  <w:szCs w:val="21"/>
                                  <w:vertAlign w:val="superscript"/>
                                </w:rPr>
                                <w:t>※※</w:t>
                              </w:r>
                            </w:p>
                          </w:txbxContent>
                        </wps:txbx>
                        <wps:bodyPr rot="0" vert="horz" wrap="square" lIns="91440" tIns="45720" rIns="91440" bIns="45720" anchor="ctr" anchorCtr="0" upright="1">
                          <a:noAutofit/>
                        </wps:bodyPr>
                      </wps:wsp>
                      <wps:wsp>
                        <wps:cNvPr id="3336" name="テキスト ボックス 33"/>
                        <wps:cNvSpPr txBox="1">
                          <a:spLocks noChangeArrowheads="1"/>
                        </wps:cNvSpPr>
                        <wps:spPr bwMode="auto">
                          <a:xfrm>
                            <a:off x="361315" y="3562985"/>
                            <a:ext cx="3881120"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175E5B" w:rsidRPr="00993861" w:rsidRDefault="00175E5B" w:rsidP="00F42CB3">
                              <w:pPr>
                                <w:pStyle w:val="Web"/>
                                <w:spacing w:before="0" w:beforeAutospacing="0" w:after="0" w:afterAutospacing="0" w:line="200" w:lineRule="exact"/>
                                <w:rPr>
                                  <w:rFonts w:ascii="ＭＳ ゴシック" w:eastAsia="ＭＳ ゴシック" w:hAnsi="ＭＳ ゴシック" w:cs="Times New Roman"/>
                                  <w:color w:val="000000"/>
                                  <w:kern w:val="24"/>
                                  <w:sz w:val="16"/>
                                  <w:szCs w:val="18"/>
                                </w:rPr>
                              </w:pPr>
                              <w:r w:rsidRPr="00993861">
                                <w:rPr>
                                  <w:rFonts w:ascii="ＭＳ ゴシック" w:eastAsia="ＭＳ ゴシック" w:hAnsi="ＭＳ ゴシック" w:cs="Times New Roman" w:hint="eastAsia"/>
                                  <w:color w:val="000000"/>
                                  <w:kern w:val="24"/>
                                  <w:sz w:val="16"/>
                                  <w:szCs w:val="18"/>
                                </w:rPr>
                                <w:t>※　　バイパス整備、現道拡幅事業は、 道路・街路事業着手フローに基づき実施</w:t>
                              </w:r>
                            </w:p>
                            <w:p w:rsidR="00175E5B" w:rsidRPr="00993861" w:rsidRDefault="00175E5B" w:rsidP="00F42CB3">
                              <w:pPr>
                                <w:pStyle w:val="Web"/>
                                <w:spacing w:before="0" w:beforeAutospacing="0" w:after="0" w:afterAutospacing="0" w:line="200" w:lineRule="exact"/>
                                <w:rPr>
                                  <w:rFonts w:ascii="ＭＳ ゴシック" w:eastAsia="ＭＳ ゴシック" w:hAnsi="ＭＳ ゴシック"/>
                                  <w:sz w:val="22"/>
                                </w:rPr>
                              </w:pPr>
                              <w:r w:rsidRPr="00993861">
                                <w:rPr>
                                  <w:rFonts w:ascii="ＭＳ ゴシック" w:eastAsia="ＭＳ ゴシック" w:hAnsi="ＭＳ ゴシック" w:cs="Times New Roman" w:hint="eastAsia"/>
                                  <w:color w:val="000000"/>
                                  <w:kern w:val="24"/>
                                  <w:sz w:val="16"/>
                                  <w:szCs w:val="18"/>
                                </w:rPr>
                                <w:t>※※　高速道路料金体系一元化施策と併せて今後検討</w:t>
                              </w:r>
                            </w:p>
                          </w:txbxContent>
                        </wps:txbx>
                        <wps:bodyPr rot="0" vert="horz" wrap="square" lIns="91440" tIns="0" rIns="91440" bIns="0" anchor="ctr" anchorCtr="0" upright="1">
                          <a:noAutofit/>
                        </wps:bodyPr>
                      </wps:wsp>
                      <wps:wsp>
                        <wps:cNvPr id="3337" name="大かっこ 52"/>
                        <wps:cNvSpPr>
                          <a:spLocks noChangeArrowheads="1"/>
                        </wps:cNvSpPr>
                        <wps:spPr bwMode="auto">
                          <a:xfrm>
                            <a:off x="146050" y="2989580"/>
                            <a:ext cx="4138930" cy="843915"/>
                          </a:xfrm>
                          <a:prstGeom prst="bracketPair">
                            <a:avLst>
                              <a:gd name="adj" fmla="val 16667"/>
                            </a:avLst>
                          </a:prstGeom>
                          <a:noFill/>
                          <a:ln w="9525"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c:wpc>
                  </a:graphicData>
                </a:graphic>
              </wp:inline>
            </w:drawing>
          </mc:Choice>
          <mc:Fallback>
            <w:pict>
              <v:group id="キャンバス 3338" o:spid="_x0000_s1054" editas="canvas" alt="タイトル: 渋滞対策の考え方" style="width:514.3pt;height:311.4pt;mso-position-horizontal-relative:char;mso-position-vertical-relative:line" coordsize="65309,39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5" type="#_x0000_t75" style="position:absolute;width:65309;height:39541;visibility:visible;mso-wrap-style:square">
                  <v:fill o:detectmouseclick="t"/>
                  <v:path o:connecttype="none"/>
                </v:shape>
                <v:shapetype id="_x0000_t202" coordsize="21600,21600" o:spt="202" path="m,l,21600r21600,l21600,xe">
                  <v:stroke joinstyle="miter"/>
                  <v:path gradientshapeok="t" o:connecttype="rect"/>
                </v:shapetype>
                <v:shape id="テキスト ボックス 30" o:spid="_x0000_s1056" type="#_x0000_t202" style="position:absolute;top:24917;width:46266;height:14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tKLcQA&#10;AADdAAAADwAAAGRycy9kb3ducmV2LnhtbESPT4vCMBTE78J+h/AW9qZpFV2tRhFZYQ+Cf1Y8P5pn&#10;W2xeShM1++2NIHgcZuY3zGwRTC1u1LrKsoK0l4Agzq2uuFBw/Ft3xyCcR9ZYWyYF/+RgMf/ozDDT&#10;9s57uh18ISKEXYYKSu+bTEqXl2TQ9WxDHL2zbQ36KNtC6hbvEW5q2U+SkTRYcVwosaFVSfnlcDUK&#10;hmG3/hlfMOy/N/U29fmpcM1Jqa/PsJyC8BT8O/xq/2oFg0E6geeb+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bSi3EAAAA3QAAAA8AAAAAAAAAAAAAAAAAmAIAAGRycy9k&#10;b3ducmV2LnhtbFBLBQYAAAAABAAEAPUAAACJAwAAAAA=&#10;" filled="f" strokeweight="1.5pt"/>
                <v:shape id="テキスト ボックス 44" o:spid="_x0000_s1057" type="#_x0000_t202" style="position:absolute;left:1689;top:25584;width:20224;height:36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dzQsIA&#10;AADdAAAADwAAAGRycy9kb3ducmV2LnhtbERPy4rCMBTdC/5DuMLsNB1fSDWKjxkQXFkVZnmnubZl&#10;mpuSZLT+vVkILg/nvVi1phY3cr6yrOBzkIAgzq2uuFBwPn33ZyB8QNZYWyYFD/KwWnY7C0y1vfOR&#10;blkoRAxhn6KCMoQmldLnJRn0A9sQR+5qncEQoSukdniP4aaWwySZSoMVx4YSG9qWlP9l/0bBGM2X&#10;nRwu7vJ7yPT0vGtnzc9GqY9eu56DCNSGt/jl3msFo9Ew7o9v4hO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F3NCwgAAAN0AAAAPAAAAAAAAAAAAAAAAAJgCAABkcnMvZG93&#10;bnJldi54bWxQSwUGAAAAAAQABAD1AAAAhwMAAAAA&#10;" fillcolor="#bfbfbf" stroked="f" strokeweight="2pt">
                  <v:textbox>
                    <w:txbxContent>
                      <w:p w:rsidR="00175E5B" w:rsidRPr="00993861" w:rsidRDefault="00175E5B" w:rsidP="00F42CB3">
                        <w:pPr>
                          <w:pStyle w:val="Web"/>
                          <w:spacing w:before="0" w:beforeAutospacing="0" w:after="0" w:afterAutospacing="0"/>
                          <w:jc w:val="center"/>
                          <w:rPr>
                            <w:rFonts w:ascii="ＭＳ ゴシック" w:eastAsia="ＭＳ ゴシック" w:hAnsi="ＭＳ ゴシック"/>
                            <w:sz w:val="22"/>
                          </w:rPr>
                        </w:pPr>
                        <w:r w:rsidRPr="00993861">
                          <w:rPr>
                            <w:rFonts w:ascii="ＭＳ ゴシック" w:eastAsia="ＭＳ ゴシック" w:hAnsi="ＭＳ ゴシック" w:cs="Times New Roman" w:hint="eastAsia"/>
                            <w:color w:val="000000"/>
                            <w:kern w:val="24"/>
                            <w:sz w:val="22"/>
                          </w:rPr>
                          <w:t>事業中箇所</w:t>
                        </w:r>
                      </w:p>
                    </w:txbxContent>
                  </v:textbox>
                </v:shape>
                <v:rect id="正方形/長方形 22" o:spid="_x0000_s1058" style="position:absolute;left:23342;top:15341;width:25921;height:3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HYV8UA&#10;AADdAAAADwAAAGRycy9kb3ducmV2LnhtbESPQYvCMBSE78L+h/AW9qapFkS6RnFXhD2IaPWyt2fz&#10;bIvNS2mitv56Iwgeh5n5hpnOW1OJKzWutKxgOIhAEGdWl5wrOOxX/QkI55E1VpZJQUcO5rOP3hQT&#10;bW+8o2vqcxEg7BJUUHhfJ1K6rCCDbmBr4uCdbGPQB9nkUjd4C3BTyVEUjaXBksNCgTX9FpSd04tR&#10;YHAZ37fHjrv9cX2ofv43m/viotTXZ7v4BuGp9e/wq/2nFcTxaAjPN+EJ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gdhXxQAAAN0AAAAPAAAAAAAAAAAAAAAAAJgCAABkcnMv&#10;ZG93bnJldi54bWxQSwUGAAAAAAQABAD1AAAAigMAAAAA&#10;" filled="f" strokeweight="1.5pt">
                  <v:textbox>
                    <w:txbxContent>
                      <w:p w:rsidR="00175E5B" w:rsidRPr="00993861" w:rsidRDefault="00175E5B" w:rsidP="00F42CB3">
                        <w:pPr>
                          <w:pStyle w:val="Web"/>
                          <w:spacing w:before="0" w:beforeAutospacing="0" w:after="0" w:afterAutospacing="0"/>
                          <w:jc w:val="center"/>
                          <w:rPr>
                            <w:rFonts w:ascii="ＭＳ ゴシック" w:eastAsia="ＭＳ ゴシック" w:hAnsi="ＭＳ ゴシック"/>
                            <w:sz w:val="22"/>
                            <w:szCs w:val="22"/>
                          </w:rPr>
                        </w:pPr>
                        <w:r w:rsidRPr="00993861">
                          <w:rPr>
                            <w:rFonts w:ascii="ＭＳ ゴシック" w:eastAsia="ＭＳ ゴシック" w:hAnsi="ＭＳ ゴシック" w:cs="Times New Roman" w:hint="eastAsia"/>
                            <w:color w:val="000000"/>
                            <w:kern w:val="24"/>
                            <w:sz w:val="22"/>
                            <w:szCs w:val="22"/>
                          </w:rPr>
                          <w:t>渋滞状況や対策案の整理</w:t>
                        </w:r>
                        <w:r w:rsidRPr="00993861">
                          <w:rPr>
                            <w:rFonts w:ascii="ＭＳ ゴシック" w:eastAsia="ＭＳ ゴシック" w:hAnsi="ＭＳ ゴシック" w:cs="Times New Roman"/>
                            <w:color w:val="000000"/>
                            <w:kern w:val="24"/>
                            <w:sz w:val="22"/>
                            <w:szCs w:val="22"/>
                          </w:rPr>
                          <w:t>(</w:t>
                        </w:r>
                        <w:r w:rsidRPr="00993861">
                          <w:rPr>
                            <w:rFonts w:ascii="ＭＳ ゴシック" w:eastAsia="ＭＳ ゴシック" w:hAnsi="ＭＳ ゴシック" w:cs="Times New Roman" w:hint="eastAsia"/>
                            <w:color w:val="000000"/>
                            <w:kern w:val="24"/>
                            <w:sz w:val="22"/>
                            <w:szCs w:val="22"/>
                          </w:rPr>
                          <w:t>適宜見直し</w:t>
                        </w:r>
                        <w:r w:rsidRPr="00993861">
                          <w:rPr>
                            <w:rFonts w:ascii="ＭＳ ゴシック" w:eastAsia="ＭＳ ゴシック" w:hAnsi="ＭＳ ゴシック" w:cs="Times New Roman"/>
                            <w:color w:val="000000"/>
                            <w:kern w:val="24"/>
                            <w:sz w:val="22"/>
                            <w:szCs w:val="22"/>
                          </w:rPr>
                          <w:t>)</w:t>
                        </w:r>
                      </w:p>
                    </w:txbxContent>
                  </v:textbox>
                </v:rect>
                <v:rect id="正方形/長方形 24" o:spid="_x0000_s1059" style="position:absolute;left:23615;top:25584;width:20225;height:36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cAkcYA&#10;AADdAAAADwAAAGRycy9kb3ducmV2LnhtbESPUUvDMBSF3wX/Q7iCby5dS3V0y4Z2CMJAcNsPuDTX&#10;JtrclCZb6783g8EeD+ec73BWm8l14kxDsJ4VzGcZCOLGa8utguPh/WkBIkRkjZ1nUvBHATbr+7sV&#10;VtqP/EXnfWxFgnCoUIGJsa+kDI0hh2Hme+LkffvBYUxyaKUecExw18k8y56lQ8tpwWBPtaHmd39y&#10;Ck51Yc3nvH4rt9ufXT2+9GVmS6UeH6bXJYhIU7yFr+0PraAo8hwub9ITkO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vcAkcYAAADdAAAADwAAAAAAAAAAAAAAAACYAgAAZHJz&#10;L2Rvd25yZXYueG1sUEsFBgAAAAAEAAQA9QAAAIsDAAAAAA==&#10;" fillcolor="#bfbfbf" stroked="f" strokeweight="2pt">
                  <v:textbox>
                    <w:txbxContent>
                      <w:p w:rsidR="00175E5B" w:rsidRPr="00993861" w:rsidRDefault="00175E5B" w:rsidP="00F42CB3">
                        <w:pPr>
                          <w:pStyle w:val="Web"/>
                          <w:spacing w:before="0" w:beforeAutospacing="0" w:after="0" w:afterAutospacing="0"/>
                          <w:jc w:val="center"/>
                          <w:rPr>
                            <w:rFonts w:ascii="ＭＳ ゴシック" w:eastAsia="ＭＳ ゴシック" w:hAnsi="ＭＳ ゴシック"/>
                            <w:sz w:val="22"/>
                          </w:rPr>
                        </w:pPr>
                        <w:r w:rsidRPr="00993861">
                          <w:rPr>
                            <w:rFonts w:ascii="ＭＳ ゴシック" w:eastAsia="ＭＳ ゴシック" w:hAnsi="ＭＳ ゴシック" w:cs="Times New Roman" w:hint="eastAsia"/>
                            <w:color w:val="000000"/>
                            <w:kern w:val="24"/>
                            <w:sz w:val="22"/>
                          </w:rPr>
                          <w:t>厳選した箇所を対策</w:t>
                        </w:r>
                      </w:p>
                    </w:txbxContent>
                  </v:textbox>
                </v:rect>
                <v:shape id="テキスト ボックス 50" o:spid="_x0000_s1060" type="#_x0000_t202" style="position:absolute;left:11982;top:18669;width:28302;height:6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dQVsMA&#10;AADdAAAADwAAAGRycy9kb3ducmV2LnhtbESPQWvCQBSE7wX/w/KE3upGQ6WkriKtBQ+9aNP7I/vM&#10;BrNvQ/Zp4r/vFgSPw8x8w6w2o2/VlfrYBDYwn2WgiKtgG64NlD9fL2+goiBbbAOTgRtF2KwnTyss&#10;bBj4QNej1CpBOBZowIl0hdaxcuQxzkJHnLxT6D1Kkn2tbY9DgvtWL7JsqT02nBYcdvThqDofL96A&#10;iN3Ob+XOx/3v+P05uKx6xdKY5+m4fQclNMojfG/vrYE8X+Tw/yY9Ab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WdQVsMAAADdAAAADwAAAAAAAAAAAAAAAACYAgAAZHJzL2Rv&#10;d25yZXYueG1sUEsFBgAAAAAEAAQA9QAAAIgDAAAAAA==&#10;" filled="f" stroked="f">
                  <v:textbox style="mso-fit-shape-to-text:t">
                    <w:txbxContent>
                      <w:p w:rsidR="00175E5B" w:rsidRPr="00993861" w:rsidRDefault="00175E5B" w:rsidP="00F42CB3">
                        <w:pPr>
                          <w:pStyle w:val="Web"/>
                          <w:spacing w:before="0" w:beforeAutospacing="0" w:after="0" w:afterAutospacing="0" w:line="280" w:lineRule="exact"/>
                          <w:rPr>
                            <w:rFonts w:ascii="ＭＳ ゴシック" w:eastAsia="ＭＳ ゴシック" w:hAnsi="ＭＳ ゴシック"/>
                            <w:sz w:val="20"/>
                          </w:rPr>
                        </w:pPr>
                        <w:r w:rsidRPr="00993861">
                          <w:rPr>
                            <w:rFonts w:ascii="ＭＳ ゴシック" w:eastAsia="ＭＳ ゴシック" w:hAnsi="ＭＳ ゴシック" w:cs="Times New Roman" w:hint="eastAsia"/>
                            <w:color w:val="000000"/>
                            <w:kern w:val="24"/>
                            <w:sz w:val="20"/>
                          </w:rPr>
                          <w:t>・ストック効果が波及するなどの有効性</w:t>
                        </w:r>
                      </w:p>
                      <w:p w:rsidR="00175E5B" w:rsidRPr="00993861" w:rsidRDefault="00175E5B" w:rsidP="00F42CB3">
                        <w:pPr>
                          <w:pStyle w:val="Web"/>
                          <w:spacing w:before="0" w:beforeAutospacing="0" w:after="0" w:afterAutospacing="0" w:line="280" w:lineRule="exact"/>
                          <w:rPr>
                            <w:rFonts w:ascii="ＭＳ ゴシック" w:eastAsia="ＭＳ ゴシック" w:hAnsi="ＭＳ ゴシック"/>
                            <w:sz w:val="20"/>
                          </w:rPr>
                        </w:pPr>
                        <w:r w:rsidRPr="00993861">
                          <w:rPr>
                            <w:rFonts w:ascii="ＭＳ ゴシック" w:eastAsia="ＭＳ ゴシック" w:hAnsi="ＭＳ ゴシック" w:cs="Times New Roman" w:hint="eastAsia"/>
                            <w:color w:val="000000"/>
                            <w:kern w:val="24"/>
                            <w:sz w:val="20"/>
                          </w:rPr>
                          <w:t>・用地買収の協力度</w:t>
                        </w:r>
                      </w:p>
                      <w:p w:rsidR="00175E5B" w:rsidRPr="00993861" w:rsidRDefault="00175E5B" w:rsidP="00F42CB3">
                        <w:pPr>
                          <w:pStyle w:val="Web"/>
                          <w:spacing w:before="0" w:beforeAutospacing="0" w:after="0" w:afterAutospacing="0" w:line="280" w:lineRule="exact"/>
                          <w:rPr>
                            <w:rFonts w:ascii="ＭＳ ゴシック" w:eastAsia="ＭＳ ゴシック" w:hAnsi="ＭＳ ゴシック"/>
                            <w:sz w:val="20"/>
                          </w:rPr>
                        </w:pPr>
                        <w:r w:rsidRPr="00993861">
                          <w:rPr>
                            <w:rFonts w:ascii="ＭＳ ゴシック" w:eastAsia="ＭＳ ゴシック" w:hAnsi="ＭＳ ゴシック" w:cs="Times New Roman" w:hint="eastAsia"/>
                            <w:color w:val="000000"/>
                            <w:kern w:val="24"/>
                            <w:sz w:val="20"/>
                          </w:rPr>
                          <w:t>・暫定整備等による早期効果発現　など</w:t>
                        </w:r>
                      </w:p>
                    </w:txbxContent>
                  </v:textbox>
                </v:shape>
                <v:shape id="環状矢印 26" o:spid="_x0000_s1061" style="position:absolute;left:41065;top:16389;width:18002;height:18002;rotation:7045077fd;flip:y;visibility:visible;mso-wrap-style:square;v-text-anchor:middle" coordsize="1800000,180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mEEcUA&#10;AADdAAAADwAAAGRycy9kb3ducmV2LnhtbESPT2vCQBTE70K/w/IKvTWbqi0lukraEvCqhtDja/bl&#10;j2bfhuxWk2/vFgoeh5n5DbPejqYTFxpca1nBSxSDIC6tbrlWkB+z53cQziNr7CyTgokcbDcPszUm&#10;2l55T5eDr0WAsEtQQeN9n0jpyoYMusj2xMGr7GDQBznUUg94DXDTyXkcv0mDLYeFBnv6bKg8H36N&#10;gtesOP+cJmts/pVWskiLD/oulHp6HNMVCE+jv4f/2zutYLGYL+HvTXgCcn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aYQRxQAAAN0AAAAPAAAAAAAAAAAAAAAAAJgCAABkcnMv&#10;ZG93bnJldi54bWxQSwUGAAAAAAQABAD1AAAAigMAAAAA&#10;" path="m1598988,1219672v-154743,338357,-529617,517298,-890007,424831c348591,1552037,106175,1214716,133451,843654,160726,472592,449859,174343,819896,135567v370037,-38776,714717,193056,818322,550403l1764110,685970,1556118,900000,1276346,685970r123366,c1298573,449832,1045944,316723,793990,366818,542036,416913,359539,636536,356422,893403v-3117,256867,173996,480854,424660,537048c1031746,1486645,1287531,1359706,1394371,1126092r204617,93580xe" fillcolor="#4f81bd" strokecolor="#385d8a" strokeweight="2pt">
                  <v:path arrowok="t" o:connecttype="custom" o:connectlocs="1599188,1219824;709070,1644709;133468,843759;819998,135584;1638423,686056;1764331,686056;1556313,900113;1276506,686056;1399887,686056;794089,366864;356467,893515;781180,1430630;1394545,1126233;1599188,1219824" o:connectangles="0,0,0,0,0,0,0,0,0,0,0,0,0,0"/>
                </v:shape>
                <v:shape id="テキスト ボックス 58" o:spid="_x0000_s1062" type="#_x0000_t202" style="position:absolute;left:46879;top:22771;width:17278;height:54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eOFsUA&#10;AADdAAAADwAAAGRycy9kb3ducmV2LnhtbESPUWvCMBSF3wf+h3AF32aqZUM6o4ggbA9CF/0Bd821&#10;KTY3pYla/fVmMNjj4ZzzHc5yPbhWXKkPjWcFs2kGgrjypuFawfGwe12ACBHZYOuZFNwpwHo1elli&#10;YfyNv+mqYy0ShEOBCmyMXSFlqCw5DFPfESfv5HuHMcm+lqbHW4K7Vs6z7F06bDgtWOxoa6k664tT&#10;cOnKwybff2lb3o+PuPjRTbnTSk3Gw+YDRKQh/of/2p9GQZ7P3+D3TXoCcvU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F44WxQAAAN0AAAAPAAAAAAAAAAAAAAAAAJgCAABkcnMv&#10;ZG93bnJldi54bWxQSwUGAAAAAAQABAD1AAAAigMAAAAA&#10;" strokeweight=".5pt">
                  <v:textbox>
                    <w:txbxContent>
                      <w:p w:rsidR="00175E5B" w:rsidRPr="00993861" w:rsidRDefault="00175E5B" w:rsidP="00F42CB3">
                        <w:pPr>
                          <w:pStyle w:val="Web"/>
                          <w:spacing w:before="0" w:beforeAutospacing="0" w:after="0" w:afterAutospacing="0"/>
                          <w:rPr>
                            <w:rFonts w:ascii="ＭＳ ゴシック" w:eastAsia="ＭＳ ゴシック" w:hAnsi="ＭＳ ゴシック"/>
                            <w:sz w:val="21"/>
                          </w:rPr>
                        </w:pPr>
                        <w:r w:rsidRPr="00993861">
                          <w:rPr>
                            <w:rFonts w:ascii="ＭＳ ゴシック" w:eastAsia="ＭＳ ゴシック" w:hAnsi="ＭＳ ゴシック" w:cs="Times New Roman" w:hint="eastAsia"/>
                            <w:color w:val="000000"/>
                            <w:kern w:val="24"/>
                            <w:sz w:val="21"/>
                          </w:rPr>
                          <w:t>・渋滞状況モニタリング</w:t>
                        </w:r>
                      </w:p>
                      <w:p w:rsidR="00175E5B" w:rsidRPr="00993861" w:rsidRDefault="00175E5B" w:rsidP="00F42CB3">
                        <w:pPr>
                          <w:pStyle w:val="Web"/>
                          <w:spacing w:before="0" w:beforeAutospacing="0" w:after="0" w:afterAutospacing="0"/>
                          <w:rPr>
                            <w:rFonts w:ascii="ＭＳ ゴシック" w:eastAsia="ＭＳ ゴシック" w:hAnsi="ＭＳ ゴシック"/>
                            <w:sz w:val="21"/>
                          </w:rPr>
                        </w:pPr>
                        <w:r w:rsidRPr="00993861">
                          <w:rPr>
                            <w:rFonts w:ascii="ＭＳ ゴシック" w:eastAsia="ＭＳ ゴシック" w:hAnsi="ＭＳ ゴシック" w:cs="Times New Roman" w:hint="eastAsia"/>
                            <w:color w:val="000000"/>
                            <w:kern w:val="24"/>
                            <w:sz w:val="21"/>
                          </w:rPr>
                          <w:t>・対策メニュー進捗状況</w:t>
                        </w:r>
                      </w:p>
                    </w:txbxContent>
                  </v:textbox>
                </v:shape>
                <v:shape id="テキスト ボックス 61" o:spid="_x0000_s1063" type="#_x0000_t202" style="position:absolute;left:23310;top:9328;width:25921;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cTacQA&#10;AADdAAAADwAAAGRycy9kb3ducmV2LnhtbESPQWvCQBSE74X+h+UVeqsbI6QldRUpSL1WC+LtmX0m&#10;0ezbsPtq4r/vFgoeh5n5hpkvR9epK4XYejYwnWSgiCtvW64NfO/WL2+goiBb7DyTgRtFWC4eH+ZY&#10;Wj/wF123UqsE4ViigUakL7WOVUMO48T3xMk7+eBQkgy1tgGHBHedzrOs0A5bTgsN9vTRUHXZ/jgD&#10;R+F18Yl2f7gdxvz1tDkOcg7GPD+Nq3dQQqPcw//tjTUwm+UF/L1JT0A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HE2nEAAAA3QAAAA8AAAAAAAAAAAAAAAAAmAIAAGRycy9k&#10;b3ducmV2LnhtbFBLBQYAAAAABAAEAPUAAACJAwAAAAA=&#10;" strokeweight="1.5pt">
                  <v:textbox>
                    <w:txbxContent>
                      <w:p w:rsidR="00175E5B" w:rsidRPr="00993861" w:rsidRDefault="00175E5B" w:rsidP="00F42CB3">
                        <w:pPr>
                          <w:pStyle w:val="Web"/>
                          <w:spacing w:before="0" w:beforeAutospacing="0" w:after="0" w:afterAutospacing="0"/>
                          <w:jc w:val="center"/>
                          <w:rPr>
                            <w:rFonts w:ascii="ＭＳ ゴシック" w:eastAsia="ＭＳ ゴシック" w:hAnsi="ＭＳ ゴシック"/>
                            <w:sz w:val="22"/>
                            <w:szCs w:val="22"/>
                          </w:rPr>
                        </w:pPr>
                        <w:r w:rsidRPr="00993861">
                          <w:rPr>
                            <w:rFonts w:ascii="ＭＳ ゴシック" w:eastAsia="ＭＳ ゴシック" w:hAnsi="ＭＳ ゴシック" w:cs="Times New Roman" w:hint="eastAsia"/>
                            <w:color w:val="000000"/>
                            <w:kern w:val="24"/>
                            <w:sz w:val="22"/>
                            <w:szCs w:val="22"/>
                            <w:lang w:eastAsia="zh-TW"/>
                          </w:rPr>
                          <w:t>未事業化箇所</w:t>
                        </w:r>
                      </w:p>
                    </w:txbxContent>
                  </v:textbox>
                </v:shape>
                <v:roundrect id="角丸四角形 40" o:spid="_x0000_s1064" alt="渋滞対策の考え方" style="position:absolute;top:361;width:49263;height:46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feq8QA&#10;AADdAAAADwAAAGRycy9kb3ducmV2LnhtbERPz2vCMBS+D/wfwhN2GZqqILMzLSKMDXaYrcLY7dG8&#10;NdXmpTRR2/9+OQx2/Ph+b/PBtuJGvW8cK1jMExDEldMN1wpOx9fZMwgfkDW2jknBSB7ybPKwxVS7&#10;Oxd0K0MtYgj7FBWYELpUSl8ZsujnriOO3I/rLYYI+1rqHu8x3LZymSRrabHh2GCwo72h6lJerYIn&#10;NuOh+JDhcv6+bt4+i6+RE1bqcTrsXkAEGsK/+M/9rhWsVss4N76JT0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33qvEAAAA3QAAAA8AAAAAAAAAAAAAAAAAmAIAAGRycy9k&#10;b3ducmV2LnhtbFBLBQYAAAAABAAEAPUAAACJAwAAAAA=&#10;" strokeweight="1.5pt">
                  <v:textbox inset=",0,,0">
                    <w:txbxContent>
                      <w:p w:rsidR="00175E5B" w:rsidRPr="00993861" w:rsidRDefault="00175E5B" w:rsidP="00F42CB3">
                        <w:pPr>
                          <w:pStyle w:val="Web"/>
                          <w:spacing w:before="0" w:beforeAutospacing="0" w:after="0" w:afterAutospacing="0"/>
                          <w:jc w:val="center"/>
                          <w:rPr>
                            <w:rFonts w:ascii="ＭＳ ゴシック" w:eastAsia="ＭＳ ゴシック" w:hAnsi="ＭＳ ゴシック"/>
                          </w:rPr>
                        </w:pPr>
                        <w:r w:rsidRPr="00993861">
                          <w:rPr>
                            <w:rFonts w:ascii="ＭＳ ゴシック" w:eastAsia="ＭＳ ゴシック" w:hAnsi="ＭＳ ゴシック" w:cs="Times New Roman" w:hint="eastAsia"/>
                            <w:color w:val="000000"/>
                            <w:kern w:val="2"/>
                            <w:sz w:val="28"/>
                            <w:szCs w:val="28"/>
                          </w:rPr>
                          <w:t>渋滞箇所</w:t>
                        </w:r>
                      </w:p>
                    </w:txbxContent>
                  </v:textbox>
                </v:roundrect>
                <v:line id="直線コネクタ 41" o:spid="_x0000_s1065" style="position:absolute;visibility:visible;mso-wrap-style:square" from="23615,5111" to="23615,7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7WbssgAAADdAAAADwAAAGRycy9kb3ducmV2LnhtbESPQWvCQBSE74X+h+UVequbGghtdBVp&#10;KWgPpVpBj8/sM4nNvg272yT9964geBxm5htmOh9MIzpyvras4HmUgCAurK65VLD9+Xh6AeEDssbG&#10;Min4Jw/z2f3dFHNte15TtwmliBD2OSqoQmhzKX1RkUE/si1x9I7WGQxRulJqh32Em0aOkySTBmuO&#10;CxW29FZR8bv5Mwq+0u+sW6w+l8NulR2K9/Vhf+qdUo8Pw2ICItAQbuFre6kVpOn4FS5v4hOQszM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q7WbssgAAADdAAAADwAAAAAA&#10;AAAAAAAAAAChAgAAZHJzL2Rvd25yZXYueG1sUEsFBgAAAAAEAAQA+QAAAJYDAAAAAA==&#10;"/>
                <v:line id="直線コネクタ 42" o:spid="_x0000_s1066" style="position:absolute;flip:x;visibility:visible;mso-wrap-style:square" from="7848,7620" to="36703,7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73UDcQAAADdAAAADwAAAGRycy9kb3ducmV2LnhtbERPz2vCMBS+D/wfwhO8jJnOjqGdUUQQ&#10;dvCijspuz+atKW1euiTT7r9fDsKOH9/v5XqwnbiSD41jBc/TDARx5XTDtYKP0+5pDiJEZI2dY1Lw&#10;SwHWq9HDEgvtbnyg6zHWIoVwKFCBibEvpAyVIYth6nrixH05bzEm6GupPd5SuO3kLMtepcWGU4PB&#10;nraGqvb4YxXI+f7x228uL23Zns8LU1Zl/7lXajIeNm8gIg3xX3x3v2sFeZ6n/elNegJy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vdQNxAAAAN0AAAAPAAAAAAAAAAAA&#10;AAAAAKECAABkcnMvZG93bnJldi54bWxQSwUGAAAAAAQABAD5AAAAkgMAAAAA&#10;"/>
                <v:shapetype id="_x0000_t32" coordsize="21600,21600" o:spt="32" o:oned="t" path="m,l21600,21600e" filled="f">
                  <v:path arrowok="t" fillok="f" o:connecttype="none"/>
                  <o:lock v:ext="edit" shapetype="t"/>
                </v:shapetype>
                <v:shape id="直線矢印コネクタ 43" o:spid="_x0000_s1067" type="#_x0000_t32" style="position:absolute;left:36703;top:7620;width:0;height:14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jqM8QAAADdAAAADwAAAGRycy9kb3ducmV2LnhtbESP0WoCMRRE3wv9h3AF32pWF6RsjaLS&#10;Qu2L1PYDLpvrJnVzsyRxXf++EQQfh5k5wyxWg2tFTyFazwqmkwIEce215UbB78/HyyuImJA1tp5J&#10;wZUirJbPTwustL/wN/WH1IgM4VihApNSV0kZa0MO48R3xNk7+uAwZRkaqQNeMty1clYUc+nQcl4w&#10;2NHWUH06nJ2Czan+K99322Cufr5fW9l/2f6o1Hg0rN9AJBrSI3xvf2oFZVlO4fYmPwG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aOozxAAAAN0AAAAPAAAAAAAAAAAA&#10;AAAAAKECAABkcnMvZG93bnJldi54bWxQSwUGAAAAAAQABAD5AAAAkgMAAAAA&#10;">
                  <v:stroke startarrow="open"/>
                </v:shape>
                <v:shape id="直線矢印コネクタ 45" o:spid="_x0000_s1068" type="#_x0000_t32" style="position:absolute;left:7620;top:7620;width:6;height:1729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p0RMQAAADdAAAADwAAAGRycy9kb3ducmV2LnhtbESP0WoCMRRE3wv9h3ALvtWsLkjZGkWl&#10;gvZFavsBl811k7q5WZJ0Xf++EQQfh5k5w8yXg2tFTyFazwom4wIEce215UbBz/f29Q1ETMgaW8+k&#10;4EoRlovnpzlW2l/4i/pjakSGcKxQgUmpq6SMtSGHcew74uydfHCYsgyN1AEvGe5aOS2KmXRoOS8Y&#10;7GhjqD4f/5yC9bn+LT/2m2CufnZYWdl/2v6k1OhlWL2DSDSkR/je3mkFZVlO4fYmPwG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unRExAAAAN0AAAAPAAAAAAAAAAAA&#10;AAAAAKECAABkcnMvZG93bnJldi54bWxQSwUGAAAAAAQABAD5AAAAkgMAAAAA&#10;">
                  <v:stroke startarrow="open"/>
                </v:shape>
                <v:shape id="直線矢印コネクタ 46" o:spid="_x0000_s1069" type="#_x0000_t32" style="position:absolute;left:36703;top:12655;width:0;height:256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bR38EAAADdAAAADwAAAGRycy9kb3ducmV2LnhtbERPy2oCMRTdF/oP4QruasYKUkajWKmg&#10;bqTqB1wm10nq5GZI0nH8e1MoeHaH8+LMl71rREchWs8KxqMCBHHlteVawfm0efsAEROyxsYzKbhT&#10;hOXi9WWOpfY3/qbumGqRSziWqMCk1JZSxsqQwzjyLXHWLj44TJmGWuqAt1zuGvleFFPp0HJeMNjS&#10;2lB1Pf46BZ/X6mfytVsHc/fTw8rKbm+7i1LDQb+agUjUp6f5P73VCiYZ8PcmPwG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99tHfwQAAAN0AAAAPAAAAAAAAAAAAAAAA&#10;AKECAABkcnMvZG93bnJldi54bWxQSwUGAAAAAAQABAD5AAAAjwMAAAAA&#10;">
                  <v:stroke startarrow="open"/>
                </v:shape>
                <v:shape id="直線矢印コネクタ 47" o:spid="_x0000_s1070" type="#_x0000_t32" style="position:absolute;left:36703;top:18732;width:0;height:618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h9Jq8UAAADdAAAADwAAAGRycy9kb3ducmV2LnhtbESP0WoCMRRE3wv9h3ALvtVs3SJlNYoV&#10;C+pLqe0HXDbXTXRzsyTpuv69KQh9HGbmDDNfDq4VPYVoPSt4GRcgiGuvLTcKfr4/nt9AxISssfVM&#10;Cq4UYbl4fJhjpf2Fv6g/pEZkCMcKFZiUukrKWBtyGMe+I87e0QeHKcvQSB3wkuGulZOimEqHlvOC&#10;wY7Whurz4dcpeD/Xp3KzWwdz9dPPlZX93vZHpUZPw2oGItGQ/sP39lYrKMvyFf7e5CcgF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h9Jq8UAAADdAAAADwAAAAAAAAAA&#10;AAAAAAChAgAAZHJzL2Rvd25yZXYueG1sUEsFBgAAAAAEAAQA+QAAAJMDAAAAAA==&#10;">
                  <v:stroke startarrow="open"/>
                </v:shape>
                <v:shape id="テキスト ボックス 22" o:spid="_x0000_s1071" type="#_x0000_t202" style="position:absolute;left:2209;top:29254;width:36602;height:77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Ogi8UA&#10;AADdAAAADwAAAGRycy9kb3ducmV2LnhtbESP3WrCQBSE7wu+w3IE7+rGxopEVxGLqIUW/HmAY/aY&#10;DWbPhuxq0rfvCoVeDjPzDTNfdrYSD2p86VjBaJiAIM6dLrlQcD5tXqcgfEDWWDkmBT/kYbnovcwx&#10;067lAz2OoRARwj5DBSaEOpPS54Ys+qGriaN3dY3FEGVTSN1gG+G2km9JMpEWS44LBmtaG8pvx7tV&#10;4ANvzeWafl9aPa4+/f729XFKlBr0u9UMRKAu/If/2jutIE3Td3i+iU9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w6CLxQAAAN0AAAAPAAAAAAAAAAAAAAAAAJgCAABkcnMv&#10;ZG93bnJldi54bWxQSwUGAAAAAAQABAD1AAAAigMAAAAA&#10;" filled="f" stroked="f" strokeweight="2pt">
                  <v:textbox>
                    <w:txbxContent>
                      <w:p w:rsidR="00175E5B" w:rsidRPr="00993861" w:rsidRDefault="00175E5B" w:rsidP="00F42CB3">
                        <w:pPr>
                          <w:pStyle w:val="Web"/>
                          <w:tabs>
                            <w:tab w:val="left" w:pos="1843"/>
                          </w:tabs>
                          <w:spacing w:before="0" w:beforeAutospacing="0" w:after="0" w:afterAutospacing="0" w:line="280" w:lineRule="exact"/>
                          <w:rPr>
                            <w:rFonts w:ascii="ＭＳ ゴシック" w:eastAsia="ＭＳ ゴシック" w:hAnsi="ＭＳ ゴシック"/>
                            <w:sz w:val="21"/>
                            <w:szCs w:val="21"/>
                          </w:rPr>
                        </w:pPr>
                        <w:r w:rsidRPr="00993861">
                          <w:rPr>
                            <w:rFonts w:ascii="ＭＳ ゴシック" w:eastAsia="ＭＳ ゴシック" w:hAnsi="ＭＳ ゴシック" w:cs="Times New Roman" w:hint="eastAsia"/>
                            <w:color w:val="000000"/>
                            <w:kern w:val="24"/>
                            <w:sz w:val="21"/>
                            <w:szCs w:val="21"/>
                          </w:rPr>
                          <w:t>対策メニュー例</w:t>
                        </w:r>
                        <w:r w:rsidRPr="00993861">
                          <w:rPr>
                            <w:rFonts w:ascii="ＭＳ ゴシック" w:eastAsia="ＭＳ ゴシック" w:hAnsi="ＭＳ ゴシック" w:cs="Times New Roman" w:hint="eastAsia"/>
                            <w:color w:val="000000"/>
                            <w:kern w:val="24"/>
                            <w:sz w:val="21"/>
                            <w:szCs w:val="21"/>
                          </w:rPr>
                          <w:tab/>
                          <w:t>・交差点改良</w:t>
                        </w:r>
                      </w:p>
                      <w:p w:rsidR="00175E5B" w:rsidRPr="00993861" w:rsidRDefault="00175E5B" w:rsidP="00F42CB3">
                        <w:pPr>
                          <w:pStyle w:val="Web"/>
                          <w:tabs>
                            <w:tab w:val="left" w:pos="1843"/>
                          </w:tabs>
                          <w:spacing w:before="0" w:beforeAutospacing="0" w:after="0" w:afterAutospacing="0" w:line="280" w:lineRule="exact"/>
                          <w:rPr>
                            <w:rFonts w:ascii="ＭＳ ゴシック" w:eastAsia="ＭＳ ゴシック" w:hAnsi="ＭＳ ゴシック"/>
                            <w:sz w:val="21"/>
                            <w:szCs w:val="21"/>
                          </w:rPr>
                        </w:pPr>
                        <w:r w:rsidRPr="00993861">
                          <w:rPr>
                            <w:rFonts w:ascii="ＭＳ ゴシック" w:eastAsia="ＭＳ ゴシック" w:hAnsi="ＭＳ ゴシック" w:cs="Times New Roman" w:hint="eastAsia"/>
                            <w:color w:val="000000"/>
                            <w:kern w:val="24"/>
                            <w:sz w:val="21"/>
                            <w:szCs w:val="21"/>
                          </w:rPr>
                          <w:tab/>
                          <w:t>・バイパス整備、現道拡幅等</w:t>
                        </w:r>
                        <w:r w:rsidRPr="00993861">
                          <w:rPr>
                            <w:rFonts w:ascii="ＭＳ ゴシック" w:eastAsia="ＭＳ ゴシック" w:hAnsi="ＭＳ ゴシック" w:cs="Times New Roman" w:hint="eastAsia"/>
                            <w:color w:val="000000"/>
                            <w:kern w:val="24"/>
                            <w:position w:val="7"/>
                            <w:sz w:val="18"/>
                            <w:szCs w:val="21"/>
                            <w:vertAlign w:val="superscript"/>
                          </w:rPr>
                          <w:t>※</w:t>
                        </w:r>
                      </w:p>
                      <w:p w:rsidR="00175E5B" w:rsidRPr="00993861" w:rsidRDefault="00175E5B" w:rsidP="00F42CB3">
                        <w:pPr>
                          <w:pStyle w:val="Web"/>
                          <w:tabs>
                            <w:tab w:val="left" w:pos="1843"/>
                          </w:tabs>
                          <w:spacing w:before="0" w:beforeAutospacing="0" w:after="0" w:afterAutospacing="0" w:line="280" w:lineRule="exact"/>
                          <w:rPr>
                            <w:rFonts w:ascii="ＭＳ ゴシック" w:eastAsia="ＭＳ ゴシック" w:hAnsi="ＭＳ ゴシック"/>
                            <w:sz w:val="21"/>
                            <w:szCs w:val="21"/>
                          </w:rPr>
                        </w:pPr>
                        <w:r w:rsidRPr="00993861">
                          <w:rPr>
                            <w:rFonts w:ascii="ＭＳ ゴシック" w:eastAsia="ＭＳ ゴシック" w:hAnsi="ＭＳ ゴシック" w:hint="eastAsia"/>
                            <w:sz w:val="21"/>
                            <w:szCs w:val="21"/>
                          </w:rPr>
                          <w:tab/>
                          <w:t>・料金施策による交通転換</w:t>
                        </w:r>
                        <w:r w:rsidRPr="00993861">
                          <w:rPr>
                            <w:rFonts w:ascii="ＭＳ ゴシック" w:eastAsia="ＭＳ ゴシック" w:hAnsi="ＭＳ ゴシック" w:cs="Times New Roman" w:hint="eastAsia"/>
                            <w:color w:val="000000"/>
                            <w:kern w:val="24"/>
                            <w:position w:val="7"/>
                            <w:sz w:val="18"/>
                            <w:szCs w:val="21"/>
                            <w:vertAlign w:val="superscript"/>
                          </w:rPr>
                          <w:t>※※</w:t>
                        </w:r>
                      </w:p>
                    </w:txbxContent>
                  </v:textbox>
                </v:shape>
                <v:shape id="テキスト ボックス 33" o:spid="_x0000_s1072" type="#_x0000_t202" style="position:absolute;left:3613;top:35629;width:38811;height:34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pWqcYA&#10;AADdAAAADwAAAGRycy9kb3ducmV2LnhtbESPQWvCQBSE74L/YXlCb2ZjA5pGVxGhrT14aNof8Mg+&#10;k7TZt2F3a9L+ercgeBxm5htmsxtNJy7kfGtZwSJJQRBXVrdcK/j8eJ7nIHxA1thZJgW/5GG3nU42&#10;WGg78DtdylCLCGFfoIImhL6Q0lcNGfSJ7Ymjd7bOYIjS1VI7HCLcdPIxTZfSYMtxocGeDg1V3+WP&#10;UeAXevWS86sv0zdXD/rp65Sf/pR6mI37NYhAY7iHb+2jVpBl2RL+38QnIL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DpWqcYAAADdAAAADwAAAAAAAAAAAAAAAACYAgAAZHJz&#10;L2Rvd25yZXYueG1sUEsFBgAAAAAEAAQA9QAAAIsDAAAAAA==&#10;" filled="f" stroked="f" strokeweight="2pt">
                  <v:textbox inset=",0,,0">
                    <w:txbxContent>
                      <w:p w:rsidR="00175E5B" w:rsidRPr="00993861" w:rsidRDefault="00175E5B" w:rsidP="00F42CB3">
                        <w:pPr>
                          <w:pStyle w:val="Web"/>
                          <w:spacing w:before="0" w:beforeAutospacing="0" w:after="0" w:afterAutospacing="0" w:line="200" w:lineRule="exact"/>
                          <w:rPr>
                            <w:rFonts w:ascii="ＭＳ ゴシック" w:eastAsia="ＭＳ ゴシック" w:hAnsi="ＭＳ ゴシック" w:cs="Times New Roman"/>
                            <w:color w:val="000000"/>
                            <w:kern w:val="24"/>
                            <w:sz w:val="16"/>
                            <w:szCs w:val="18"/>
                          </w:rPr>
                        </w:pPr>
                        <w:r w:rsidRPr="00993861">
                          <w:rPr>
                            <w:rFonts w:ascii="ＭＳ ゴシック" w:eastAsia="ＭＳ ゴシック" w:hAnsi="ＭＳ ゴシック" w:cs="Times New Roman" w:hint="eastAsia"/>
                            <w:color w:val="000000"/>
                            <w:kern w:val="24"/>
                            <w:sz w:val="16"/>
                            <w:szCs w:val="18"/>
                          </w:rPr>
                          <w:t>※　　バイパス整備、現道拡幅事業は、 道路・街路事業着手フローに基づき実施</w:t>
                        </w:r>
                      </w:p>
                      <w:p w:rsidR="00175E5B" w:rsidRPr="00993861" w:rsidRDefault="00175E5B" w:rsidP="00F42CB3">
                        <w:pPr>
                          <w:pStyle w:val="Web"/>
                          <w:spacing w:before="0" w:beforeAutospacing="0" w:after="0" w:afterAutospacing="0" w:line="200" w:lineRule="exact"/>
                          <w:rPr>
                            <w:rFonts w:ascii="ＭＳ ゴシック" w:eastAsia="ＭＳ ゴシック" w:hAnsi="ＭＳ ゴシック"/>
                            <w:sz w:val="22"/>
                          </w:rPr>
                        </w:pPr>
                        <w:r w:rsidRPr="00993861">
                          <w:rPr>
                            <w:rFonts w:ascii="ＭＳ ゴシック" w:eastAsia="ＭＳ ゴシック" w:hAnsi="ＭＳ ゴシック" w:cs="Times New Roman" w:hint="eastAsia"/>
                            <w:color w:val="000000"/>
                            <w:kern w:val="24"/>
                            <w:sz w:val="16"/>
                            <w:szCs w:val="18"/>
                          </w:rPr>
                          <w:t>※※　高速道路料金体系一元化施策と併せて今後検討</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2" o:spid="_x0000_s1073" type="#_x0000_t185" style="position:absolute;left:1460;top:29895;width:41389;height:8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W0BsQA&#10;AADdAAAADwAAAGRycy9kb3ducmV2LnhtbESPQUvDQBSE74L/YXmCN7vRYNWYbRGhUryZ9uDxkX1m&#10;Q/Leht21Tf31XUHwOMzMN0y9nnlUBwqx92LgdlGAImm97aUzsN9tbh5BxYRicfRCBk4UYb26vKix&#10;sv4oH3RoUqcyRGKFBlxKU6V1bB0xxoWfSLL35QNjyjJ02gY8ZjiP+q4olpqxl7zgcKJXR+3QfLMB&#10;/gzLzdvcD8z7+/efEz51yVljrq/ml2dQieb0H/5rb62Bsiwf4PdNfgJ6dQ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VtAbEAAAA3QAAAA8AAAAAAAAAAAAAAAAAmAIAAGRycy9k&#10;b3ducmV2LnhtbFBLBQYAAAAABAAEAPUAAACJAwAAAAA=&#10;"/>
                <w10:anchorlock/>
              </v:group>
            </w:pict>
          </mc:Fallback>
        </mc:AlternateContent>
      </w:r>
    </w:p>
    <w:p w:rsidR="00827DC1" w:rsidRDefault="00827DC1" w:rsidP="00F42CB3">
      <w:pPr>
        <w:rPr>
          <w:rFonts w:ascii="HGS創英角ｺﾞｼｯｸUB" w:eastAsia="HGS創英角ｺﾞｼｯｸUB" w:hAnsi="HGS創英角ｺﾞｼｯｸUB"/>
          <w:sz w:val="24"/>
        </w:rPr>
      </w:pPr>
    </w:p>
    <w:p w:rsidR="00827DC1" w:rsidRDefault="00827DC1" w:rsidP="00F42CB3">
      <w:pPr>
        <w:rPr>
          <w:rFonts w:ascii="HGS創英角ｺﾞｼｯｸUB" w:eastAsia="HGS創英角ｺﾞｼｯｸUB" w:hAnsi="HGS創英角ｺﾞｼｯｸUB"/>
          <w:sz w:val="24"/>
        </w:rPr>
      </w:pPr>
    </w:p>
    <w:p w:rsidR="00F42CB3" w:rsidRPr="008B1CA5" w:rsidRDefault="00F42CB3" w:rsidP="00F42CB3">
      <w:pPr>
        <w:rPr>
          <w:rFonts w:ascii="HGS創英角ｺﾞｼｯｸUB" w:eastAsia="HGS創英角ｺﾞｼｯｸUB" w:hAnsi="HGS創英角ｺﾞｼｯｸUB"/>
          <w:sz w:val="24"/>
        </w:rPr>
      </w:pPr>
      <w:r w:rsidRPr="008B1CA5">
        <w:rPr>
          <w:rFonts w:ascii="HGS創英角ｺﾞｼｯｸUB" w:eastAsia="HGS創英角ｺﾞｼｯｸUB" w:hAnsi="HGS創英角ｺﾞｼｯｸUB" w:hint="eastAsia"/>
          <w:sz w:val="24"/>
        </w:rPr>
        <w:t>《踏切抜本対策の考え方》</w:t>
      </w:r>
    </w:p>
    <w:p w:rsidR="00F42CB3" w:rsidRPr="008B1CA5" w:rsidRDefault="00F42CB3" w:rsidP="00F42CB3">
      <w:pPr>
        <w:rPr>
          <w:rFonts w:ascii="HGS創英角ｺﾞｼｯｸUB" w:eastAsia="HGS創英角ｺﾞｼｯｸUB" w:hAnsi="HGS創英角ｺﾞｼｯｸUB"/>
          <w:sz w:val="24"/>
        </w:rPr>
      </w:pPr>
      <w:r>
        <w:rPr>
          <w:noProof/>
        </w:rPr>
        <w:drawing>
          <wp:inline distT="0" distB="0" distL="0" distR="0">
            <wp:extent cx="6007100" cy="3072765"/>
            <wp:effectExtent l="0" t="0" r="0" b="0"/>
            <wp:docPr id="3318" name="図 3318" title="踏切抜本対策の考え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07100" cy="3072765"/>
                    </a:xfrm>
                    <a:prstGeom prst="rect">
                      <a:avLst/>
                    </a:prstGeom>
                    <a:noFill/>
                    <a:ln>
                      <a:noFill/>
                    </a:ln>
                  </pic:spPr>
                </pic:pic>
              </a:graphicData>
            </a:graphic>
          </wp:inline>
        </w:drawing>
      </w:r>
    </w:p>
    <w:p w:rsidR="000A5D8C" w:rsidRPr="008B1CA5" w:rsidRDefault="00F42CB3" w:rsidP="00F42CB3">
      <w:pPr>
        <w:rPr>
          <w:rFonts w:ascii="HGS創英角ｺﾞｼｯｸUB" w:eastAsia="HGS創英角ｺﾞｼｯｸUB" w:hAnsi="HGS創英角ｺﾞｼｯｸUB"/>
          <w:sz w:val="24"/>
        </w:rPr>
      </w:pPr>
      <w:r>
        <w:rPr>
          <w:rFonts w:ascii="HGSｺﾞｼｯｸM" w:eastAsia="HGSｺﾞｼｯｸM"/>
          <w:sz w:val="24"/>
        </w:rPr>
        <w:br w:type="page"/>
      </w:r>
      <w:r w:rsidR="000A5D8C" w:rsidRPr="008B1CA5">
        <w:rPr>
          <w:rFonts w:ascii="HGS創英角ｺﾞｼｯｸUB" w:eastAsia="HGS創英角ｺﾞｼｯｸUB" w:hAnsi="HGS創英角ｺﾞｼｯｸUB" w:hint="eastAsia"/>
          <w:sz w:val="24"/>
        </w:rPr>
        <w:lastRenderedPageBreak/>
        <w:t>《歩道整備の考え方》　※点検により考え方を整理</w:t>
      </w:r>
    </w:p>
    <w:p w:rsidR="000A5D8C" w:rsidRDefault="000A5D8C" w:rsidP="000A5D8C">
      <w:pPr>
        <w:rPr>
          <w:rFonts w:ascii="HGｺﾞｼｯｸM" w:eastAsia="HGｺﾞｼｯｸM" w:hAnsi="HGS創英角ｺﾞｼｯｸUB"/>
          <w:sz w:val="24"/>
        </w:rPr>
      </w:pPr>
      <w:r w:rsidRPr="008B1CA5">
        <w:rPr>
          <w:rFonts w:ascii="HGｺﾞｼｯｸM" w:eastAsia="HGｺﾞｼｯｸM" w:hAnsi="HGS創英角ｺﾞｼｯｸUB" w:hint="eastAsia"/>
          <w:sz w:val="24"/>
        </w:rPr>
        <w:t xml:space="preserve">　計画点検の結果、用地買収が難航するなど事業が長期化している区間が見られたことから、新規</w:t>
      </w:r>
      <w:r>
        <w:rPr>
          <w:rFonts w:ascii="HGｺﾞｼｯｸM" w:eastAsia="HGｺﾞｼｯｸM" w:hAnsi="HGS創英角ｺﾞｼｯｸUB" w:hint="eastAsia"/>
          <w:sz w:val="24"/>
        </w:rPr>
        <w:t>に</w:t>
      </w:r>
      <w:r w:rsidRPr="008B1CA5">
        <w:rPr>
          <w:rFonts w:ascii="HGｺﾞｼｯｸM" w:eastAsia="HGｺﾞｼｯｸM" w:hAnsi="HGS創英角ｺﾞｼｯｸUB" w:hint="eastAsia"/>
          <w:sz w:val="24"/>
        </w:rPr>
        <w:t>事業着手</w:t>
      </w:r>
      <w:r>
        <w:rPr>
          <w:rFonts w:ascii="HGｺﾞｼｯｸM" w:eastAsia="HGｺﾞｼｯｸM" w:hAnsi="HGS創英角ｺﾞｼｯｸUB" w:hint="eastAsia"/>
          <w:sz w:val="24"/>
        </w:rPr>
        <w:t>する際に</w:t>
      </w:r>
      <w:r w:rsidRPr="008B1CA5">
        <w:rPr>
          <w:rFonts w:ascii="HGｺﾞｼｯｸM" w:eastAsia="HGｺﾞｼｯｸM" w:hAnsi="HGS創英角ｺﾞｼｯｸUB" w:hint="eastAsia"/>
          <w:sz w:val="24"/>
        </w:rPr>
        <w:t>は、用地買収の協力度や市町村との連携等、地域状況を総合的に勘案し</w:t>
      </w:r>
      <w:r>
        <w:rPr>
          <w:rFonts w:ascii="HGｺﾞｼｯｸM" w:eastAsia="HGｺﾞｼｯｸM" w:hAnsi="HGS創英角ｺﾞｼｯｸUB" w:hint="eastAsia"/>
          <w:sz w:val="24"/>
        </w:rPr>
        <w:t>、</w:t>
      </w:r>
      <w:r w:rsidRPr="008B1CA5">
        <w:rPr>
          <w:rFonts w:ascii="HGｺﾞｼｯｸM" w:eastAsia="HGｺﾞｼｯｸM" w:hAnsi="HGS創英角ｺﾞｼｯｸUB" w:hint="eastAsia"/>
          <w:sz w:val="24"/>
        </w:rPr>
        <w:t>着実に事業を推進していきます。</w:t>
      </w:r>
    </w:p>
    <w:p w:rsidR="000A5D8C" w:rsidRPr="008B1CA5" w:rsidRDefault="00BB030C" w:rsidP="000A5D8C">
      <w:pPr>
        <w:rPr>
          <w:rFonts w:ascii="HGｺﾞｼｯｸM" w:eastAsia="HGｺﾞｼｯｸM" w:hAnsi="HGS創英角ｺﾞｼｯｸUB"/>
          <w:sz w:val="24"/>
        </w:rPr>
      </w:pPr>
      <w:r>
        <w:rPr>
          <w:rFonts w:ascii="HGｺﾞｼｯｸM" w:eastAsia="HGｺﾞｼｯｸM" w:hAnsi="HGS創英角ｺﾞｼｯｸUB"/>
          <w:noProof/>
          <w:sz w:val="24"/>
        </w:rPr>
        <mc:AlternateContent>
          <mc:Choice Requires="wpg">
            <w:drawing>
              <wp:inline distT="0" distB="0" distL="0" distR="0">
                <wp:extent cx="6106939" cy="7903953"/>
                <wp:effectExtent l="0" t="0" r="8255" b="20955"/>
                <wp:docPr id="3238" name="グループ化 3238" title="歩道整備の考え方"/>
                <wp:cNvGraphicFramePr/>
                <a:graphic xmlns:a="http://schemas.openxmlformats.org/drawingml/2006/main">
                  <a:graphicData uri="http://schemas.microsoft.com/office/word/2010/wordprocessingGroup">
                    <wpg:wgp>
                      <wpg:cNvGrpSpPr/>
                      <wpg:grpSpPr>
                        <a:xfrm>
                          <a:off x="0" y="0"/>
                          <a:ext cx="6106939" cy="7903953"/>
                          <a:chOff x="0" y="0"/>
                          <a:chExt cx="6106939" cy="7903953"/>
                        </a:xfrm>
                      </wpg:grpSpPr>
                      <wpg:grpSp>
                        <wpg:cNvPr id="3237" name="グループ化 3237"/>
                        <wpg:cNvGrpSpPr/>
                        <wpg:grpSpPr>
                          <a:xfrm>
                            <a:off x="0" y="0"/>
                            <a:ext cx="6097114" cy="7903953"/>
                            <a:chOff x="0" y="0"/>
                            <a:chExt cx="6097114" cy="7903953"/>
                          </a:xfrm>
                        </wpg:grpSpPr>
                        <wps:wsp>
                          <wps:cNvPr id="72" name="角丸四角形 1"/>
                          <wps:cNvSpPr>
                            <a:spLocks noChangeArrowheads="1"/>
                          </wps:cNvSpPr>
                          <wps:spPr bwMode="auto">
                            <a:xfrm>
                              <a:off x="8626" y="7332453"/>
                              <a:ext cx="6036310" cy="571500"/>
                            </a:xfrm>
                            <a:prstGeom prst="roundRect">
                              <a:avLst>
                                <a:gd name="adj" fmla="val 16667"/>
                              </a:avLst>
                            </a:prstGeom>
                            <a:solidFill>
                              <a:srgbClr val="1F497D">
                                <a:lumMod val="40000"/>
                                <a:lumOff val="60000"/>
                              </a:srgbClr>
                            </a:solidFill>
                            <a:ln w="25400" algn="ctr">
                              <a:solidFill>
                                <a:srgbClr val="385D8A"/>
                              </a:solidFill>
                              <a:round/>
                              <a:headEnd/>
                              <a:tailEnd/>
                            </a:ln>
                          </wps:spPr>
                          <wps:txbx>
                            <w:txbxContent>
                              <w:p w:rsidR="00175E5B" w:rsidRPr="00E525A7" w:rsidRDefault="00175E5B" w:rsidP="000A5D8C">
                                <w:pPr>
                                  <w:spacing w:line="180" w:lineRule="atLeast"/>
                                  <w:jc w:val="center"/>
                                  <w:rPr>
                                    <w:rFonts w:ascii="ＭＳ ゴシック" w:eastAsia="ＭＳ ゴシック" w:hAnsi="ＭＳ ゴシック"/>
                                    <w:color w:val="000000"/>
                                    <w:sz w:val="28"/>
                                    <w:szCs w:val="28"/>
                                  </w:rPr>
                                </w:pPr>
                                <w:r w:rsidRPr="00EA69D5">
                                  <w:rPr>
                                    <w:rFonts w:ascii="ＭＳ ゴシック" w:eastAsia="ＭＳ ゴシック" w:hAnsi="ＭＳ ゴシック" w:hint="eastAsia"/>
                                    <w:color w:val="000000"/>
                                    <w:sz w:val="32"/>
                                    <w:szCs w:val="32"/>
                                  </w:rPr>
                                  <w:t>【優先整備区間】</w:t>
                                </w:r>
                                <w:r w:rsidRPr="00E525A7">
                                  <w:rPr>
                                    <w:rFonts w:ascii="ＭＳ ゴシック" w:eastAsia="ＭＳ ゴシック" w:hAnsi="ＭＳ ゴシック" w:hint="eastAsia"/>
                                    <w:color w:val="000000"/>
                                    <w:sz w:val="28"/>
                                    <w:szCs w:val="28"/>
                                  </w:rPr>
                                  <w:t>（概ね10年で整備するもの）</w:t>
                                </w:r>
                              </w:p>
                            </w:txbxContent>
                          </wps:txbx>
                          <wps:bodyPr rot="0" vert="horz" wrap="square" lIns="91440" tIns="45720" rIns="91440" bIns="45720" anchor="ctr" anchorCtr="0" upright="1">
                            <a:noAutofit/>
                          </wps:bodyPr>
                        </wps:wsp>
                        <wpg:grpSp>
                          <wpg:cNvPr id="3236" name="グループ化 3236"/>
                          <wpg:cNvGrpSpPr/>
                          <wpg:grpSpPr>
                            <a:xfrm>
                              <a:off x="0" y="0"/>
                              <a:ext cx="6097114" cy="7328942"/>
                              <a:chOff x="0" y="0"/>
                              <a:chExt cx="6097114" cy="7328942"/>
                            </a:xfrm>
                          </wpg:grpSpPr>
                          <wps:wsp>
                            <wps:cNvPr id="89" name="直線矢印コネクタ 89"/>
                            <wps:cNvCnPr>
                              <a:cxnSpLocks/>
                            </wps:cNvCnPr>
                            <wps:spPr>
                              <a:xfrm>
                                <a:off x="1647645" y="3976777"/>
                                <a:ext cx="0" cy="3352165"/>
                              </a:xfrm>
                              <a:prstGeom prst="straightConnector1">
                                <a:avLst/>
                              </a:prstGeom>
                              <a:noFill/>
                              <a:ln w="34925" cap="flat" cmpd="sng" algn="ctr">
                                <a:solidFill>
                                  <a:srgbClr val="4F81BD">
                                    <a:shade val="95000"/>
                                    <a:satMod val="105000"/>
                                  </a:srgbClr>
                                </a:solidFill>
                                <a:prstDash val="solid"/>
                                <a:headEnd type="none"/>
                                <a:tailEnd type="triangle" w="lg" len="lg"/>
                              </a:ln>
                              <a:effectLst/>
                            </wps:spPr>
                            <wps:bodyPr/>
                          </wps:wsp>
                          <wpg:grpSp>
                            <wpg:cNvPr id="3235" name="グループ化 3235"/>
                            <wpg:cNvGrpSpPr/>
                            <wpg:grpSpPr>
                              <a:xfrm>
                                <a:off x="8626" y="0"/>
                                <a:ext cx="6088488" cy="3979317"/>
                                <a:chOff x="0" y="0"/>
                                <a:chExt cx="6088488" cy="3979317"/>
                              </a:xfrm>
                            </wpg:grpSpPr>
                            <wps:wsp>
                              <wps:cNvPr id="305" name="角丸四角形 68"/>
                              <wps:cNvSpPr>
                                <a:spLocks noChangeArrowheads="1"/>
                              </wps:cNvSpPr>
                              <wps:spPr bwMode="auto">
                                <a:xfrm>
                                  <a:off x="3588589" y="3062377"/>
                                  <a:ext cx="2143125" cy="916940"/>
                                </a:xfrm>
                                <a:prstGeom prst="roundRect">
                                  <a:avLst>
                                    <a:gd name="adj" fmla="val 27458"/>
                                  </a:avLst>
                                </a:prstGeom>
                                <a:solidFill>
                                  <a:sysClr val="window" lastClr="FFFFFF"/>
                                </a:solidFill>
                                <a:ln w="25400" algn="ctr">
                                  <a:solidFill>
                                    <a:srgbClr val="385D8A"/>
                                  </a:solidFill>
                                  <a:round/>
                                  <a:headEnd/>
                                  <a:tailEnd/>
                                </a:ln>
                              </wps:spPr>
                              <wps:txbx>
                                <w:txbxContent>
                                  <w:p w:rsidR="00175E5B" w:rsidRPr="00DF6F13" w:rsidRDefault="00175E5B" w:rsidP="000A5D8C">
                                    <w:pPr>
                                      <w:jc w:val="center"/>
                                      <w:rPr>
                                        <w:rFonts w:ascii="ＭＳ ゴシック" w:eastAsia="ＭＳ ゴシック" w:hAnsi="ＭＳ ゴシック"/>
                                        <w:color w:val="000000"/>
                                        <w:sz w:val="28"/>
                                      </w:rPr>
                                    </w:pPr>
                                    <w:r w:rsidRPr="00DF6F13">
                                      <w:rPr>
                                        <w:rFonts w:ascii="ＭＳ ゴシック" w:eastAsia="ＭＳ ゴシック" w:hAnsi="ＭＳ ゴシック" w:hint="eastAsia"/>
                                        <w:color w:val="000000"/>
                                        <w:sz w:val="28"/>
                                      </w:rPr>
                                      <w:t>【重点化区間外】</w:t>
                                    </w:r>
                                  </w:p>
                                  <w:p w:rsidR="00175E5B" w:rsidRPr="002F2CBC" w:rsidRDefault="00175E5B" w:rsidP="000A5D8C">
                                    <w:pPr>
                                      <w:jc w:val="center"/>
                                      <w:rPr>
                                        <w:color w:val="000000"/>
                                        <w:sz w:val="24"/>
                                        <w:u w:val="single"/>
                                      </w:rPr>
                                    </w:pPr>
                                    <w:r w:rsidRPr="002F2CBC">
                                      <w:rPr>
                                        <w:rFonts w:hint="eastAsia"/>
                                        <w:color w:val="000000"/>
                                        <w:sz w:val="24"/>
                                        <w:u w:val="single"/>
                                      </w:rPr>
                                      <w:t>事業化が困難</w:t>
                                    </w:r>
                                  </w:p>
                                </w:txbxContent>
                              </wps:txbx>
                              <wps:bodyPr rot="0" vert="horz" wrap="square" lIns="91440" tIns="45720" rIns="91440" bIns="45720" anchor="ctr" anchorCtr="0" upright="1">
                                <a:noAutofit/>
                              </wps:bodyPr>
                            </wps:wsp>
                            <wps:wsp>
                              <wps:cNvPr id="304" name="角丸四角形 67"/>
                              <wps:cNvSpPr>
                                <a:spLocks noChangeArrowheads="1"/>
                              </wps:cNvSpPr>
                              <wps:spPr bwMode="auto">
                                <a:xfrm>
                                  <a:off x="0" y="3053751"/>
                                  <a:ext cx="3295650" cy="916940"/>
                                </a:xfrm>
                                <a:prstGeom prst="roundRect">
                                  <a:avLst>
                                    <a:gd name="adj" fmla="val 27458"/>
                                  </a:avLst>
                                </a:prstGeom>
                                <a:solidFill>
                                  <a:srgbClr val="1F497D">
                                    <a:lumMod val="40000"/>
                                    <a:lumOff val="60000"/>
                                  </a:srgbClr>
                                </a:solidFill>
                                <a:ln w="25400" algn="ctr">
                                  <a:solidFill>
                                    <a:srgbClr val="385D8A"/>
                                  </a:solidFill>
                                  <a:round/>
                                  <a:headEnd/>
                                  <a:tailEnd/>
                                </a:ln>
                              </wps:spPr>
                              <wps:txbx>
                                <w:txbxContent>
                                  <w:p w:rsidR="00175E5B" w:rsidRPr="00DF6F13" w:rsidRDefault="00175E5B" w:rsidP="000A5D8C">
                                    <w:pPr>
                                      <w:jc w:val="center"/>
                                      <w:rPr>
                                        <w:rFonts w:ascii="ＭＳ ゴシック" w:eastAsia="ＭＳ ゴシック" w:hAnsi="ＭＳ ゴシック"/>
                                        <w:color w:val="000000"/>
                                        <w:sz w:val="32"/>
                                        <w:szCs w:val="32"/>
                                      </w:rPr>
                                    </w:pPr>
                                    <w:r w:rsidRPr="00DF6F13">
                                      <w:rPr>
                                        <w:rFonts w:ascii="ＭＳ ゴシック" w:eastAsia="ＭＳ ゴシック" w:hAnsi="ＭＳ ゴシック" w:hint="eastAsia"/>
                                        <w:color w:val="000000"/>
                                        <w:sz w:val="32"/>
                                        <w:szCs w:val="32"/>
                                      </w:rPr>
                                      <w:t>【重点化区間】</w:t>
                                    </w:r>
                                  </w:p>
                                </w:txbxContent>
                              </wps:txbx>
                              <wps:bodyPr rot="0" vert="horz" wrap="square" lIns="91440" tIns="45720" rIns="91440" bIns="45720" anchor="ctr" anchorCtr="0" upright="1">
                                <a:noAutofit/>
                              </wps:bodyPr>
                            </wps:wsp>
                            <wpg:grpSp>
                              <wpg:cNvPr id="3234" name="グループ化 3234"/>
                              <wpg:cNvGrpSpPr/>
                              <wpg:grpSpPr>
                                <a:xfrm>
                                  <a:off x="17253" y="0"/>
                                  <a:ext cx="6071235" cy="3053391"/>
                                  <a:chOff x="0" y="0"/>
                                  <a:chExt cx="6071235" cy="3053391"/>
                                </a:xfrm>
                              </wpg:grpSpPr>
                              <wpg:grpSp>
                                <wpg:cNvPr id="3232" name="グループ化 3232"/>
                                <wpg:cNvGrpSpPr/>
                                <wpg:grpSpPr>
                                  <a:xfrm>
                                    <a:off x="0" y="0"/>
                                    <a:ext cx="6071235" cy="2844660"/>
                                    <a:chOff x="0" y="0"/>
                                    <a:chExt cx="6071235" cy="2844660"/>
                                  </a:xfrm>
                                </wpg:grpSpPr>
                                <wps:wsp>
                                  <wps:cNvPr id="308" name="テキスト ボックス 77"/>
                                  <wps:cNvSpPr txBox="1">
                                    <a:spLocks noChangeArrowheads="1"/>
                                  </wps:cNvSpPr>
                                  <wps:spPr bwMode="auto">
                                    <a:xfrm>
                                      <a:off x="4643252" y="2517569"/>
                                      <a:ext cx="671830" cy="291465"/>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14:hiddenEffects>
                                      </a:ext>
                                    </a:extLst>
                                  </wps:spPr>
                                  <wps:txbx>
                                    <w:txbxContent>
                                      <w:p w:rsidR="00175E5B" w:rsidRPr="00DF0014" w:rsidRDefault="00175E5B" w:rsidP="000A5D8C">
                                        <w:pPr>
                                          <w:rPr>
                                            <w:sz w:val="32"/>
                                          </w:rPr>
                                        </w:pPr>
                                        <w:r w:rsidRPr="00DF0014">
                                          <w:rPr>
                                            <w:rFonts w:hint="eastAsia"/>
                                            <w:sz w:val="24"/>
                                          </w:rPr>
                                          <w:t>NO</w:t>
                                        </w:r>
                                      </w:p>
                                    </w:txbxContent>
                                  </wps:txbx>
                                  <wps:bodyPr rot="0" vert="horz" wrap="square" lIns="74295" tIns="8890" rIns="74295" bIns="8890" anchor="t" anchorCtr="0" upright="1">
                                    <a:noAutofit/>
                                  </wps:bodyPr>
                                </wps:wsp>
                                <wpg:grpSp>
                                  <wpg:cNvPr id="319" name="グループ化 319"/>
                                  <wpg:cNvGrpSpPr/>
                                  <wpg:grpSpPr>
                                    <a:xfrm>
                                      <a:off x="0" y="0"/>
                                      <a:ext cx="6071235" cy="2844660"/>
                                      <a:chOff x="0" y="0"/>
                                      <a:chExt cx="6071235" cy="2844660"/>
                                    </a:xfrm>
                                  </wpg:grpSpPr>
                                  <wps:wsp>
                                    <wps:cNvPr id="306" name="テキスト ボックス 78"/>
                                    <wps:cNvSpPr txBox="1">
                                      <a:spLocks noChangeArrowheads="1"/>
                                    </wps:cNvSpPr>
                                    <wps:spPr bwMode="auto">
                                      <a:xfrm>
                                        <a:off x="950026" y="2553195"/>
                                        <a:ext cx="671830" cy="291465"/>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14:hiddenEffects>
                                        </a:ext>
                                      </a:extLst>
                                    </wps:spPr>
                                    <wps:txbx>
                                      <w:txbxContent>
                                        <w:p w:rsidR="00175E5B" w:rsidRPr="00DF0014" w:rsidRDefault="00175E5B" w:rsidP="000A5D8C">
                                          <w:pPr>
                                            <w:rPr>
                                              <w:sz w:val="32"/>
                                            </w:rPr>
                                          </w:pPr>
                                          <w:r w:rsidRPr="00DF0014">
                                            <w:rPr>
                                              <w:rFonts w:hint="eastAsia"/>
                                              <w:sz w:val="24"/>
                                            </w:rPr>
                                            <w:t>YES</w:t>
                                          </w:r>
                                        </w:p>
                                      </w:txbxContent>
                                    </wps:txbx>
                                    <wps:bodyPr rot="0" vert="horz" wrap="square" lIns="74295" tIns="8890" rIns="74295" bIns="8890" anchor="t" anchorCtr="0" upright="1">
                                      <a:noAutofit/>
                                    </wps:bodyPr>
                                  </wps:wsp>
                                  <wpg:grpSp>
                                    <wpg:cNvPr id="318" name="グループ化 318"/>
                                    <wpg:cNvGrpSpPr/>
                                    <wpg:grpSpPr>
                                      <a:xfrm>
                                        <a:off x="0" y="0"/>
                                        <a:ext cx="6071235" cy="2685778"/>
                                        <a:chOff x="0" y="0"/>
                                        <a:chExt cx="6071235" cy="2685778"/>
                                      </a:xfrm>
                                    </wpg:grpSpPr>
                                    <wpg:grpSp>
                                      <wpg:cNvPr id="317" name="グループ化 317"/>
                                      <wpg:cNvGrpSpPr/>
                                      <wpg:grpSpPr>
                                        <a:xfrm>
                                          <a:off x="0" y="0"/>
                                          <a:ext cx="6071235" cy="2621058"/>
                                          <a:chOff x="0" y="0"/>
                                          <a:chExt cx="6071235" cy="2621058"/>
                                        </a:xfrm>
                                      </wpg:grpSpPr>
                                      <wpg:grpSp>
                                        <wpg:cNvPr id="73" name="グループ化 73"/>
                                        <wpg:cNvGrpSpPr/>
                                        <wpg:grpSpPr>
                                          <a:xfrm>
                                            <a:off x="0" y="0"/>
                                            <a:ext cx="6071235" cy="1260739"/>
                                            <a:chOff x="0" y="0"/>
                                            <a:chExt cx="6071235" cy="1260739"/>
                                          </a:xfrm>
                                        </wpg:grpSpPr>
                                        <wps:wsp>
                                          <wps:cNvPr id="313" name="直線コネクタ 85"/>
                                          <wps:cNvCnPr>
                                            <a:cxnSpLocks/>
                                          </wps:cNvCnPr>
                                          <wps:spPr>
                                            <a:xfrm>
                                              <a:off x="3063834" y="1056904"/>
                                              <a:ext cx="0" cy="203835"/>
                                            </a:xfrm>
                                            <a:prstGeom prst="line">
                                              <a:avLst/>
                                            </a:prstGeom>
                                            <a:noFill/>
                                            <a:ln w="34925" cap="flat" cmpd="sng" algn="ctr">
                                              <a:solidFill>
                                                <a:srgbClr val="4F81BD">
                                                  <a:shade val="95000"/>
                                                  <a:satMod val="105000"/>
                                                </a:srgbClr>
                                              </a:solidFill>
                                              <a:prstDash val="solid"/>
                                            </a:ln>
                                            <a:effectLst/>
                                          </wps:spPr>
                                          <wps:bodyPr/>
                                        </wps:wsp>
                                        <wps:wsp>
                                          <wps:cNvPr id="314" name="角丸四角形 84"/>
                                          <wps:cNvSpPr>
                                            <a:spLocks noChangeArrowheads="1"/>
                                          </wps:cNvSpPr>
                                          <wps:spPr bwMode="auto">
                                            <a:xfrm>
                                              <a:off x="0" y="71252"/>
                                              <a:ext cx="6071235" cy="982980"/>
                                            </a:xfrm>
                                            <a:prstGeom prst="roundRect">
                                              <a:avLst>
                                                <a:gd name="adj" fmla="val 23630"/>
                                              </a:avLst>
                                            </a:prstGeom>
                                            <a:solidFill>
                                              <a:srgbClr val="1F497D">
                                                <a:lumMod val="40000"/>
                                                <a:lumOff val="60000"/>
                                              </a:srgbClr>
                                            </a:solidFill>
                                            <a:ln w="25400" algn="ctr">
                                              <a:solidFill>
                                                <a:srgbClr val="385D8A"/>
                                              </a:solidFill>
                                              <a:round/>
                                              <a:headEnd/>
                                              <a:tailEnd/>
                                            </a:ln>
                                          </wps:spPr>
                                          <wps:txbx>
                                            <w:txbxContent>
                                              <w:p w:rsidR="00175E5B" w:rsidRPr="00283B32" w:rsidRDefault="00175E5B" w:rsidP="000A5D8C">
                                                <w:pPr>
                                                  <w:jc w:val="left"/>
                                                  <w:rPr>
                                                    <w:b/>
                                                    <w:color w:val="FF0000"/>
                                                  </w:rPr>
                                                </w:pPr>
                                                <w:r>
                                                  <w:rPr>
                                                    <w:rFonts w:hint="eastAsia"/>
                                                    <w:b/>
                                                    <w:color w:val="FF0000"/>
                                                  </w:rPr>
                                                  <w:t xml:space="preserve">　　</w:t>
                                                </w:r>
                                              </w:p>
                                            </w:txbxContent>
                                          </wps:txbx>
                                          <wps:bodyPr rot="0" vert="horz" wrap="square" lIns="91440" tIns="45720" rIns="91440" bIns="45720" anchor="ctr" anchorCtr="0" upright="1">
                                            <a:noAutofit/>
                                          </wps:bodyPr>
                                        </wps:wsp>
                                        <wps:wsp>
                                          <wps:cNvPr id="315" name="テキスト ボックス 83"/>
                                          <wps:cNvSpPr txBox="1">
                                            <a:spLocks noChangeArrowheads="1"/>
                                          </wps:cNvSpPr>
                                          <wps:spPr bwMode="auto">
                                            <a:xfrm>
                                              <a:off x="190005" y="0"/>
                                              <a:ext cx="4319905"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75E5B" w:rsidRDefault="00175E5B" w:rsidP="000A5D8C">
                                                <w:pPr>
                                                  <w:spacing w:line="300" w:lineRule="exact"/>
                                                  <w:jc w:val="left"/>
                                                  <w:rPr>
                                                    <w:rFonts w:ascii="ＭＳ 明朝" w:hAnsi="ＭＳ 明朝"/>
                                                    <w:b/>
                                                    <w:color w:val="000000"/>
                                                    <w:sz w:val="32"/>
                                                  </w:rPr>
                                                </w:pPr>
                                              </w:p>
                                              <w:p w:rsidR="00175E5B" w:rsidRPr="00DF6F13" w:rsidRDefault="00175E5B" w:rsidP="000A5D8C">
                                                <w:pPr>
                                                  <w:spacing w:line="340" w:lineRule="exact"/>
                                                  <w:jc w:val="left"/>
                                                  <w:rPr>
                                                    <w:rFonts w:ascii="ＭＳ ゴシック" w:eastAsia="ＭＳ ゴシック" w:hAnsi="ＭＳ ゴシック"/>
                                                    <w:color w:val="000000"/>
                                                    <w:sz w:val="32"/>
                                                    <w:szCs w:val="32"/>
                                                  </w:rPr>
                                                </w:pPr>
                                                <w:r w:rsidRPr="00DF6F13">
                                                  <w:rPr>
                                                    <w:rFonts w:ascii="ＭＳ ゴシック" w:eastAsia="ＭＳ ゴシック" w:hAnsi="ＭＳ ゴシック" w:hint="eastAsia"/>
                                                    <w:color w:val="000000"/>
                                                    <w:sz w:val="32"/>
                                                    <w:szCs w:val="32"/>
                                                  </w:rPr>
                                                  <w:t>【対象路線】</w:t>
                                                </w:r>
                                              </w:p>
                                              <w:p w:rsidR="00175E5B" w:rsidRPr="00550A35" w:rsidRDefault="00175E5B" w:rsidP="000A5D8C">
                                                <w:pPr>
                                                  <w:ind w:firstLineChars="300" w:firstLine="660"/>
                                                  <w:jc w:val="left"/>
                                                  <w:rPr>
                                                    <w:rFonts w:ascii="ＭＳ 明朝" w:hAnsi="ＭＳ 明朝"/>
                                                    <w:b/>
                                                    <w:color w:val="000000"/>
                                                    <w:sz w:val="32"/>
                                                  </w:rPr>
                                                </w:pPr>
                                                <w:r w:rsidRPr="00550A35">
                                                  <w:rPr>
                                                    <w:rFonts w:ascii="ＭＳ ゴシック" w:eastAsia="ＭＳ ゴシック" w:hAnsi="ＭＳ ゴシック" w:hint="eastAsia"/>
                                                    <w:color w:val="000000"/>
                                                    <w:sz w:val="22"/>
                                                  </w:rPr>
                                                  <w:t>○歩道未整備（歩道幅員２．０ｍ未満含む）の道路</w:t>
                                                </w:r>
                                              </w:p>
                                              <w:p w:rsidR="00175E5B" w:rsidRPr="00550A35" w:rsidRDefault="00175E5B" w:rsidP="000A5D8C">
                                                <w:pPr>
                                                  <w:ind w:firstLineChars="300" w:firstLine="660"/>
                                                  <w:jc w:val="left"/>
                                                  <w:rPr>
                                                    <w:rFonts w:ascii="ＭＳ ゴシック" w:eastAsia="ＭＳ ゴシック" w:hAnsi="ＭＳ ゴシック"/>
                                                    <w:color w:val="000000"/>
                                                    <w:sz w:val="22"/>
                                                  </w:rPr>
                                                </w:pPr>
                                                <w:r w:rsidRPr="00550A35">
                                                  <w:rPr>
                                                    <w:rFonts w:ascii="ＭＳ ゴシック" w:eastAsia="ＭＳ ゴシック" w:hAnsi="ＭＳ ゴシック" w:hint="eastAsia"/>
                                                    <w:color w:val="000000"/>
                                                    <w:sz w:val="22"/>
                                                  </w:rPr>
                                                  <w:t>○バリアフリー法に基づく特定道路及び生活関連経路</w:t>
                                                </w:r>
                                              </w:p>
                                              <w:p w:rsidR="00175E5B" w:rsidRPr="002F2CBC" w:rsidRDefault="00175E5B" w:rsidP="000A5D8C">
                                                <w:pPr>
                                                  <w:jc w:val="center"/>
                                                  <w:rPr>
                                                    <w:rFonts w:ascii="ＭＳ ゴシック" w:eastAsia="ＭＳ ゴシック" w:hAnsi="ＭＳ ゴシック"/>
                                                    <w:b/>
                                                  </w:rPr>
                                                </w:pPr>
                                              </w:p>
                                            </w:txbxContent>
                                          </wps:txbx>
                                          <wps:bodyPr rot="0" vert="horz" wrap="square" lIns="91440" tIns="45720" rIns="91440" bIns="45720" anchor="t" anchorCtr="0" upright="1">
                                            <a:noAutofit/>
                                          </wps:bodyPr>
                                        </wps:wsp>
                                      </wpg:grpSp>
                                      <wpg:grpSp>
                                        <wpg:cNvPr id="316" name="グループ化 316"/>
                                        <wpg:cNvGrpSpPr/>
                                        <wpg:grpSpPr>
                                          <a:xfrm>
                                            <a:off x="1294410" y="1258785"/>
                                            <a:ext cx="3680337" cy="1362273"/>
                                            <a:chOff x="0" y="0"/>
                                            <a:chExt cx="3680337" cy="1362273"/>
                                          </a:xfrm>
                                        </wpg:grpSpPr>
                                        <wps:wsp>
                                          <wps:cNvPr id="312" name="角丸四角形 81"/>
                                          <wps:cNvSpPr>
                                            <a:spLocks noChangeArrowheads="1"/>
                                          </wps:cNvSpPr>
                                          <wps:spPr bwMode="auto">
                                            <a:xfrm>
                                              <a:off x="0" y="0"/>
                                              <a:ext cx="3609975" cy="1223010"/>
                                            </a:xfrm>
                                            <a:prstGeom prst="roundRect">
                                              <a:avLst>
                                                <a:gd name="adj" fmla="val 0"/>
                                              </a:avLst>
                                            </a:prstGeom>
                                            <a:solidFill>
                                              <a:sysClr val="window" lastClr="FFFFFF"/>
                                            </a:solidFill>
                                            <a:ln w="12700" algn="ctr">
                                              <a:solidFill>
                                                <a:srgbClr val="1F497D"/>
                                              </a:solidFill>
                                              <a:round/>
                                              <a:headEnd/>
                                              <a:tailEnd/>
                                            </a:ln>
                                            <a:effectLst/>
                                          </wps:spPr>
                                          <wps:bodyPr rot="0" vert="horz" wrap="square" lIns="74295" tIns="8890" rIns="74295" bIns="8890" anchor="t" anchorCtr="0" upright="1">
                                            <a:noAutofit/>
                                          </wps:bodyPr>
                                        </wps:wsp>
                                        <wps:wsp>
                                          <wps:cNvPr id="311" name="テキスト ボックス 80"/>
                                          <wps:cNvSpPr txBox="1">
                                            <a:spLocks noChangeArrowheads="1"/>
                                          </wps:cNvSpPr>
                                          <wps:spPr bwMode="auto">
                                            <a:xfrm>
                                              <a:off x="47502" y="106878"/>
                                              <a:ext cx="3632835" cy="1255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75E5B" w:rsidRPr="002F2CBC" w:rsidRDefault="00175E5B" w:rsidP="000A5D8C">
                                                <w:pPr>
                                                  <w:rPr>
                                                    <w:rFonts w:ascii="ＭＳ ゴシック" w:eastAsia="ＭＳ ゴシック" w:hAnsi="ＭＳ ゴシック"/>
                                                  </w:rPr>
                                                </w:pPr>
                                                <w:r w:rsidRPr="002F2CBC">
                                                  <w:rPr>
                                                    <w:rFonts w:ascii="ＭＳ ゴシック" w:eastAsia="ＭＳ ゴシック" w:hAnsi="ＭＳ ゴシック" w:hint="eastAsia"/>
                                                  </w:rPr>
                                                  <w:t>◎</w:t>
                                                </w:r>
                                                <w:r>
                                                  <w:rPr>
                                                    <w:rFonts w:ascii="ＭＳ ゴシック" w:eastAsia="ＭＳ ゴシック" w:hAnsi="ＭＳ ゴシック" w:hint="eastAsia"/>
                                                  </w:rPr>
                                                  <w:t>次の要件のいずれかに該当する</w:t>
                                                </w:r>
                                              </w:p>
                                              <w:p w:rsidR="00175E5B" w:rsidRPr="002F2CBC" w:rsidRDefault="00175E5B" w:rsidP="000A5D8C">
                                                <w:pPr>
                                                  <w:ind w:firstLineChars="100" w:firstLine="210"/>
                                                  <w:jc w:val="left"/>
                                                  <w:rPr>
                                                    <w:rFonts w:ascii="ＭＳ ゴシック" w:eastAsia="ＭＳ ゴシック" w:hAnsi="ＭＳ ゴシック"/>
                                                    <w:color w:val="000000"/>
                                                  </w:rPr>
                                                </w:pPr>
                                                <w:r w:rsidRPr="002F2CBC">
                                                  <w:rPr>
                                                    <w:rFonts w:ascii="ＭＳ ゴシック" w:eastAsia="ＭＳ ゴシック" w:hAnsi="ＭＳ ゴシック" w:hint="eastAsia"/>
                                                    <w:color w:val="000000"/>
                                                  </w:rPr>
                                                  <w:t>○通学路</w:t>
                                                </w:r>
                                              </w:p>
                                              <w:p w:rsidR="00175E5B" w:rsidRPr="002F2CBC" w:rsidRDefault="00175E5B" w:rsidP="000A5D8C">
                                                <w:pPr>
                                                  <w:ind w:firstLineChars="100" w:firstLine="210"/>
                                                  <w:jc w:val="left"/>
                                                  <w:rPr>
                                                    <w:rFonts w:ascii="ＭＳ ゴシック" w:eastAsia="ＭＳ ゴシック" w:hAnsi="ＭＳ ゴシック"/>
                                                    <w:color w:val="000000"/>
                                                  </w:rPr>
                                                </w:pPr>
                                                <w:r w:rsidRPr="002F2CBC">
                                                  <w:rPr>
                                                    <w:rFonts w:ascii="ＭＳ ゴシック" w:eastAsia="ＭＳ ゴシック" w:hAnsi="ＭＳ ゴシック" w:hint="eastAsia"/>
                                                    <w:color w:val="000000"/>
                                                  </w:rPr>
                                                  <w:t>○交通量、歩行者等が多い</w:t>
                                                </w:r>
                                              </w:p>
                                              <w:p w:rsidR="00175E5B" w:rsidRPr="002F2CBC" w:rsidRDefault="00175E5B" w:rsidP="000A5D8C">
                                                <w:pPr>
                                                  <w:ind w:firstLineChars="100" w:firstLine="210"/>
                                                  <w:jc w:val="left"/>
                                                  <w:rPr>
                                                    <w:rFonts w:ascii="ＭＳ ゴシック" w:eastAsia="ＭＳ ゴシック" w:hAnsi="ＭＳ ゴシック"/>
                                                    <w:color w:val="000000"/>
                                                  </w:rPr>
                                                </w:pPr>
                                                <w:r w:rsidRPr="002F2CBC">
                                                  <w:rPr>
                                                    <w:rFonts w:ascii="ＭＳ ゴシック" w:eastAsia="ＭＳ ゴシック" w:hAnsi="ＭＳ ゴシック" w:hint="eastAsia"/>
                                                    <w:color w:val="000000"/>
                                                  </w:rPr>
                                                  <w:t>○バリアフリー法に基づく特定道路及び生活関連経路</w:t>
                                                </w:r>
                                              </w:p>
                                              <w:p w:rsidR="00175E5B" w:rsidRPr="002F2CBC" w:rsidRDefault="00175E5B" w:rsidP="000A5D8C">
                                                <w:pPr>
                                                  <w:jc w:val="center"/>
                                                  <w:rPr>
                                                    <w:rFonts w:ascii="ＭＳ ゴシック" w:eastAsia="ＭＳ ゴシック" w:hAnsi="ＭＳ ゴシック"/>
                                                    <w:b/>
                                                  </w:rPr>
                                                </w:pPr>
                                              </w:p>
                                            </w:txbxContent>
                                          </wps:txbx>
                                          <wps:bodyPr rot="0" vert="horz" wrap="square" lIns="91440" tIns="45720" rIns="91440" bIns="45720" anchor="t" anchorCtr="0" upright="1">
                                            <a:noAutofit/>
                                          </wps:bodyPr>
                                        </wps:wsp>
                                      </wpg:grpSp>
                                    </wpg:grpSp>
                                    <wps:wsp>
                                      <wps:cNvPr id="2" name="直線コネクタ 85"/>
                                      <wps:cNvCnPr>
                                        <a:cxnSpLocks/>
                                      </wps:cNvCnPr>
                                      <wps:spPr>
                                        <a:xfrm>
                                          <a:off x="3063834" y="2481943"/>
                                          <a:ext cx="0" cy="203835"/>
                                        </a:xfrm>
                                        <a:prstGeom prst="line">
                                          <a:avLst/>
                                        </a:prstGeom>
                                        <a:noFill/>
                                        <a:ln w="34925" cap="flat" cmpd="sng" algn="ctr">
                                          <a:solidFill>
                                            <a:srgbClr val="4F81BD">
                                              <a:shade val="95000"/>
                                              <a:satMod val="105000"/>
                                            </a:srgbClr>
                                          </a:solidFill>
                                          <a:prstDash val="solid"/>
                                        </a:ln>
                                        <a:effectLst/>
                                      </wps:spPr>
                                      <wps:bodyPr/>
                                    </wps:wsp>
                                  </wpg:grpSp>
                                </wpg:grpSp>
                              </wpg:grpSp>
                              <wpg:grpSp>
                                <wpg:cNvPr id="3233" name="グループ化 3233"/>
                                <wpg:cNvGrpSpPr/>
                                <wpg:grpSpPr>
                                  <a:xfrm>
                                    <a:off x="1613140" y="2691441"/>
                                    <a:ext cx="3033766" cy="361950"/>
                                    <a:chOff x="0" y="0"/>
                                    <a:chExt cx="3033766" cy="361950"/>
                                  </a:xfrm>
                                </wpg:grpSpPr>
                                <wps:wsp>
                                  <wps:cNvPr id="310" name="直線コネクタ 86"/>
                                  <wps:cNvCnPr>
                                    <a:cxnSpLocks/>
                                  </wps:cNvCnPr>
                                  <wps:spPr>
                                    <a:xfrm flipV="1">
                                      <a:off x="8626" y="0"/>
                                      <a:ext cx="3025140" cy="0"/>
                                    </a:xfrm>
                                    <a:prstGeom prst="line">
                                      <a:avLst/>
                                    </a:prstGeom>
                                    <a:noFill/>
                                    <a:ln w="34925" cap="flat" cmpd="sng" algn="ctr">
                                      <a:solidFill>
                                        <a:srgbClr val="4F81BD">
                                          <a:shade val="95000"/>
                                          <a:satMod val="105000"/>
                                        </a:srgbClr>
                                      </a:solidFill>
                                      <a:prstDash val="solid"/>
                                    </a:ln>
                                    <a:effectLst/>
                                  </wps:spPr>
                                  <wps:bodyPr/>
                                </wps:wsp>
                                <wps:wsp>
                                  <wps:cNvPr id="307" name="直線矢印コネクタ 87"/>
                                  <wps:cNvCnPr>
                                    <a:cxnSpLocks/>
                                  </wps:cNvCnPr>
                                  <wps:spPr>
                                    <a:xfrm>
                                      <a:off x="0" y="0"/>
                                      <a:ext cx="0" cy="361315"/>
                                    </a:xfrm>
                                    <a:prstGeom prst="straightConnector1">
                                      <a:avLst/>
                                    </a:prstGeom>
                                    <a:noFill/>
                                    <a:ln w="34925" cap="flat" cmpd="sng" algn="ctr">
                                      <a:solidFill>
                                        <a:srgbClr val="4F81BD">
                                          <a:shade val="95000"/>
                                          <a:satMod val="105000"/>
                                        </a:srgbClr>
                                      </a:solidFill>
                                      <a:prstDash val="solid"/>
                                      <a:headEnd type="none"/>
                                      <a:tailEnd type="triangle" w="lg" len="lg"/>
                                    </a:ln>
                                    <a:effectLst/>
                                  </wps:spPr>
                                  <wps:bodyPr/>
                                </wps:wsp>
                                <wps:wsp>
                                  <wps:cNvPr id="309" name="直線矢印コネクタ 88"/>
                                  <wps:cNvCnPr>
                                    <a:cxnSpLocks/>
                                  </wps:cNvCnPr>
                                  <wps:spPr>
                                    <a:xfrm>
                                      <a:off x="3010618" y="0"/>
                                      <a:ext cx="0" cy="361950"/>
                                    </a:xfrm>
                                    <a:prstGeom prst="straightConnector1">
                                      <a:avLst/>
                                    </a:prstGeom>
                                    <a:noFill/>
                                    <a:ln w="34925" cap="flat" cmpd="sng" algn="ctr">
                                      <a:solidFill>
                                        <a:srgbClr val="4F81BD">
                                          <a:shade val="95000"/>
                                          <a:satMod val="105000"/>
                                        </a:srgbClr>
                                      </a:solidFill>
                                      <a:prstDash val="solid"/>
                                      <a:tailEnd type="triangle" w="lg" len="lg"/>
                                    </a:ln>
                                    <a:effectLst/>
                                  </wps:spPr>
                                  <wps:bodyPr/>
                                </wps:wsp>
                              </wpg:grpSp>
                            </wpg:grpSp>
                          </wpg:grpSp>
                          <wps:wsp>
                            <wps:cNvPr id="76" name="角丸四角形 5"/>
                            <wps:cNvSpPr>
                              <a:spLocks noChangeArrowheads="1"/>
                            </wps:cNvSpPr>
                            <wps:spPr bwMode="auto">
                              <a:xfrm>
                                <a:off x="0" y="4494362"/>
                                <a:ext cx="3305175" cy="2353945"/>
                              </a:xfrm>
                              <a:prstGeom prst="roundRect">
                                <a:avLst>
                                  <a:gd name="adj" fmla="val 0"/>
                                </a:avLst>
                              </a:prstGeom>
                              <a:solidFill>
                                <a:sysClr val="window" lastClr="FFFFFF"/>
                              </a:solidFill>
                              <a:ln w="12700" algn="ctr">
                                <a:solidFill>
                                  <a:srgbClr val="385D8A"/>
                                </a:solidFill>
                                <a:round/>
                                <a:headEnd/>
                                <a:tailEnd/>
                              </a:ln>
                            </wps:spPr>
                            <wps:txbx>
                              <w:txbxContent>
                                <w:p w:rsidR="00175E5B" w:rsidRDefault="00175E5B" w:rsidP="000A5D8C">
                                  <w:pPr>
                                    <w:jc w:val="left"/>
                                    <w:rPr>
                                      <w:rFonts w:ascii="ＭＳ ゴシック" w:eastAsia="ＭＳ ゴシック" w:hAnsi="ＭＳ ゴシック"/>
                                      <w:color w:val="000000"/>
                                    </w:rPr>
                                  </w:pPr>
                                </w:p>
                                <w:p w:rsidR="00175E5B" w:rsidRPr="00EA69D5" w:rsidRDefault="00175E5B" w:rsidP="000A5D8C">
                                  <w:pPr>
                                    <w:spacing w:line="380" w:lineRule="exact"/>
                                    <w:jc w:val="left"/>
                                    <w:rPr>
                                      <w:rFonts w:ascii="ＭＳ ゴシック" w:eastAsia="ＭＳ ゴシック" w:hAnsi="ＭＳ ゴシック"/>
                                      <w:color w:val="000000"/>
                                      <w:sz w:val="26"/>
                                      <w:szCs w:val="26"/>
                                    </w:rPr>
                                  </w:pPr>
                                  <w:r w:rsidRPr="00EA69D5">
                                    <w:rPr>
                                      <w:rFonts w:ascii="ＭＳ ゴシック" w:eastAsia="ＭＳ ゴシック" w:hAnsi="ＭＳ ゴシック" w:hint="eastAsia"/>
                                      <w:color w:val="000000"/>
                                      <w:sz w:val="26"/>
                                      <w:szCs w:val="26"/>
                                    </w:rPr>
                                    <w:t>・交通量等の定量的評価</w:t>
                                  </w:r>
                                </w:p>
                                <w:p w:rsidR="00175E5B" w:rsidRPr="00EA69D5" w:rsidRDefault="00175E5B" w:rsidP="000A5D8C">
                                  <w:pPr>
                                    <w:spacing w:line="380" w:lineRule="exact"/>
                                    <w:jc w:val="left"/>
                                    <w:rPr>
                                      <w:rFonts w:ascii="ＭＳ ゴシック" w:eastAsia="ＭＳ ゴシック" w:hAnsi="ＭＳ ゴシック"/>
                                      <w:color w:val="000000"/>
                                      <w:sz w:val="26"/>
                                      <w:szCs w:val="26"/>
                                    </w:rPr>
                                  </w:pPr>
                                  <w:r w:rsidRPr="00EA69D5">
                                    <w:rPr>
                                      <w:rFonts w:ascii="ＭＳ ゴシック" w:eastAsia="ＭＳ ゴシック" w:hAnsi="ＭＳ ゴシック" w:hint="eastAsia"/>
                                      <w:color w:val="000000"/>
                                      <w:sz w:val="26"/>
                                      <w:szCs w:val="26"/>
                                    </w:rPr>
                                    <w:t>・関連事業</w:t>
                                  </w:r>
                                </w:p>
                                <w:p w:rsidR="00175E5B" w:rsidRPr="00EA69D5" w:rsidRDefault="00175E5B" w:rsidP="000A5D8C">
                                  <w:pPr>
                                    <w:spacing w:line="380" w:lineRule="exact"/>
                                    <w:jc w:val="left"/>
                                    <w:rPr>
                                      <w:rFonts w:ascii="ＭＳ ゴシック" w:eastAsia="ＭＳ ゴシック" w:hAnsi="ＭＳ ゴシック"/>
                                      <w:color w:val="000000"/>
                                      <w:sz w:val="26"/>
                                      <w:szCs w:val="26"/>
                                    </w:rPr>
                                  </w:pPr>
                                  <w:r w:rsidRPr="00EA69D5">
                                    <w:rPr>
                                      <w:rFonts w:ascii="ＭＳ ゴシック" w:eastAsia="ＭＳ ゴシック" w:hAnsi="ＭＳ ゴシック" w:hint="eastAsia"/>
                                      <w:color w:val="000000"/>
                                      <w:sz w:val="26"/>
                                      <w:szCs w:val="26"/>
                                    </w:rPr>
                                    <w:t>・市町村等の事業への協力体制</w:t>
                                  </w:r>
                                </w:p>
                                <w:p w:rsidR="00175E5B" w:rsidRPr="00EA69D5" w:rsidRDefault="00175E5B" w:rsidP="000A5D8C">
                                  <w:pPr>
                                    <w:spacing w:line="380" w:lineRule="exact"/>
                                    <w:jc w:val="left"/>
                                    <w:rPr>
                                      <w:rFonts w:ascii="ＭＳ ゴシック" w:eastAsia="ＭＳ ゴシック" w:hAnsi="ＭＳ ゴシック"/>
                                      <w:color w:val="000000"/>
                                      <w:sz w:val="26"/>
                                      <w:szCs w:val="26"/>
                                    </w:rPr>
                                  </w:pPr>
                                  <w:r w:rsidRPr="00EA69D5">
                                    <w:rPr>
                                      <w:rFonts w:ascii="ＭＳ ゴシック" w:eastAsia="ＭＳ ゴシック" w:hAnsi="ＭＳ ゴシック" w:hint="eastAsia"/>
                                      <w:color w:val="000000"/>
                                      <w:sz w:val="26"/>
                                      <w:szCs w:val="26"/>
                                    </w:rPr>
                                    <w:t>・代替ルートの有無</w:t>
                                  </w:r>
                                </w:p>
                                <w:p w:rsidR="00175E5B" w:rsidRPr="00EA69D5" w:rsidRDefault="00175E5B" w:rsidP="000A5D8C">
                                  <w:pPr>
                                    <w:spacing w:line="380" w:lineRule="exact"/>
                                    <w:jc w:val="left"/>
                                    <w:rPr>
                                      <w:rFonts w:ascii="ＭＳ ゴシック" w:eastAsia="ＭＳ ゴシック" w:hAnsi="ＭＳ ゴシック"/>
                                      <w:color w:val="000000"/>
                                      <w:sz w:val="26"/>
                                      <w:szCs w:val="26"/>
                                    </w:rPr>
                                  </w:pPr>
                                  <w:r w:rsidRPr="00EA69D5">
                                    <w:rPr>
                                      <w:rFonts w:ascii="ＭＳ ゴシック" w:eastAsia="ＭＳ ゴシック" w:hAnsi="ＭＳ ゴシック" w:hint="eastAsia"/>
                                      <w:color w:val="000000"/>
                                      <w:sz w:val="26"/>
                                      <w:szCs w:val="26"/>
                                    </w:rPr>
                                    <w:t>・用地買収の協力度</w:t>
                                  </w:r>
                                </w:p>
                                <w:p w:rsidR="00175E5B" w:rsidRPr="00EA69D5" w:rsidRDefault="00175E5B" w:rsidP="000A5D8C">
                                  <w:pPr>
                                    <w:spacing w:line="200" w:lineRule="exact"/>
                                    <w:jc w:val="left"/>
                                    <w:rPr>
                                      <w:rFonts w:ascii="ＭＳ ゴシック" w:eastAsia="ＭＳ ゴシック" w:hAnsi="ＭＳ ゴシック"/>
                                      <w:color w:val="000000"/>
                                      <w:sz w:val="26"/>
                                      <w:szCs w:val="26"/>
                                    </w:rPr>
                                  </w:pPr>
                                </w:p>
                                <w:p w:rsidR="00175E5B" w:rsidRPr="00EA69D5" w:rsidRDefault="00175E5B" w:rsidP="000A5D8C">
                                  <w:pPr>
                                    <w:spacing w:line="360" w:lineRule="exact"/>
                                    <w:ind w:firstLineChars="100" w:firstLine="260"/>
                                    <w:jc w:val="left"/>
                                    <w:rPr>
                                      <w:rFonts w:ascii="ＭＳ ゴシック" w:eastAsia="ＭＳ ゴシック" w:hAnsi="ＭＳ ゴシック"/>
                                      <w:sz w:val="26"/>
                                      <w:szCs w:val="26"/>
                                    </w:rPr>
                                  </w:pPr>
                                  <w:r w:rsidRPr="00EA69D5">
                                    <w:rPr>
                                      <w:rFonts w:ascii="ＭＳ ゴシック" w:eastAsia="ＭＳ ゴシック" w:hAnsi="ＭＳ ゴシック" w:hint="eastAsia"/>
                                      <w:color w:val="000000"/>
                                      <w:sz w:val="26"/>
                                      <w:szCs w:val="26"/>
                                    </w:rPr>
                                    <w:t>など、</w:t>
                                  </w:r>
                                  <w:r w:rsidRPr="00EA69D5">
                                    <w:rPr>
                                      <w:rFonts w:ascii="ＭＳ ゴシック" w:eastAsia="ＭＳ ゴシック" w:hAnsi="ＭＳ ゴシック" w:hint="eastAsia"/>
                                      <w:sz w:val="26"/>
                                      <w:szCs w:val="26"/>
                                    </w:rPr>
                                    <w:t>地域状況を総合的に勘案し、</w:t>
                                  </w:r>
                                </w:p>
                                <w:p w:rsidR="00175E5B" w:rsidRPr="00EA69D5" w:rsidRDefault="00175E5B" w:rsidP="000A5D8C">
                                  <w:pPr>
                                    <w:spacing w:line="360" w:lineRule="exact"/>
                                    <w:ind w:firstLineChars="100" w:firstLine="260"/>
                                    <w:jc w:val="left"/>
                                    <w:rPr>
                                      <w:rFonts w:ascii="ＭＳ ゴシック" w:eastAsia="ＭＳ ゴシック" w:hAnsi="ＭＳ ゴシック"/>
                                      <w:sz w:val="26"/>
                                      <w:szCs w:val="26"/>
                                    </w:rPr>
                                  </w:pPr>
                                  <w:r w:rsidRPr="00EA69D5">
                                    <w:rPr>
                                      <w:rFonts w:ascii="ＭＳ ゴシック" w:eastAsia="ＭＳ ゴシック" w:hAnsi="ＭＳ ゴシック" w:hint="eastAsia"/>
                                      <w:sz w:val="26"/>
                                      <w:szCs w:val="26"/>
                                    </w:rPr>
                                    <w:t>優先整備区間を設定する。</w:t>
                                  </w:r>
                                </w:p>
                              </w:txbxContent>
                            </wps:txbx>
                            <wps:bodyPr rot="0" vert="horz" wrap="square" lIns="91440" tIns="45720" rIns="91440" bIns="45720" anchor="t" anchorCtr="0" upright="1">
                              <a:noAutofit/>
                            </wps:bodyPr>
                          </wps:wsp>
                        </wpg:grpSp>
                      </wpg:grpSp>
                      <wps:wsp>
                        <wps:cNvPr id="77" name="角丸四角形 4"/>
                        <wps:cNvSpPr>
                          <a:spLocks noChangeArrowheads="1"/>
                        </wps:cNvSpPr>
                        <wps:spPr bwMode="auto">
                          <a:xfrm>
                            <a:off x="3528204" y="3976777"/>
                            <a:ext cx="2578735" cy="1200150"/>
                          </a:xfrm>
                          <a:prstGeom prst="roundRect">
                            <a:avLst>
                              <a:gd name="adj" fmla="val 0"/>
                            </a:avLst>
                          </a:prstGeom>
                          <a:noFill/>
                          <a:ln w="12700" cap="flat" algn="ctr">
                            <a:noFill/>
                            <a:prstDash val="dash"/>
                            <a:round/>
                            <a:headEnd/>
                            <a:tailEnd/>
                          </a:ln>
                        </wps:spPr>
                        <wps:txbx>
                          <w:txbxContent>
                            <w:p w:rsidR="00175E5B" w:rsidRPr="00DF6F13" w:rsidRDefault="00175E5B" w:rsidP="000A5D8C">
                              <w:pPr>
                                <w:spacing w:line="300" w:lineRule="exact"/>
                                <w:ind w:left="200" w:hangingChars="100" w:hanging="200"/>
                                <w:jc w:val="left"/>
                                <w:rPr>
                                  <w:rFonts w:ascii="ＭＳ 明朝" w:hAnsi="ＭＳ 明朝"/>
                                  <w:color w:val="000000"/>
                                  <w:sz w:val="20"/>
                                  <w:szCs w:val="20"/>
                                </w:rPr>
                              </w:pPr>
                              <w:r w:rsidRPr="00DF6F13">
                                <w:rPr>
                                  <w:rFonts w:ascii="ＭＳ 明朝" w:hAnsi="ＭＳ 明朝" w:hint="eastAsia"/>
                                  <w:color w:val="000000"/>
                                  <w:sz w:val="20"/>
                                  <w:szCs w:val="20"/>
                                </w:rPr>
                                <w:t>※ただし、例外として</w:t>
                              </w:r>
                            </w:p>
                            <w:p w:rsidR="00175E5B" w:rsidRPr="00DF6F13" w:rsidRDefault="00175E5B" w:rsidP="000A5D8C">
                              <w:pPr>
                                <w:spacing w:line="300" w:lineRule="exact"/>
                                <w:ind w:leftChars="100" w:left="210"/>
                                <w:jc w:val="left"/>
                                <w:rPr>
                                  <w:rFonts w:ascii="ＭＳ 明朝" w:hAnsi="ＭＳ 明朝"/>
                                  <w:color w:val="000000"/>
                                  <w:sz w:val="20"/>
                                  <w:szCs w:val="20"/>
                                </w:rPr>
                              </w:pPr>
                              <w:r w:rsidRPr="00DF6F13">
                                <w:rPr>
                                  <w:rFonts w:ascii="ＭＳ 明朝" w:hAnsi="ＭＳ 明朝" w:hint="eastAsia"/>
                                  <w:color w:val="000000"/>
                                  <w:sz w:val="20"/>
                                  <w:szCs w:val="20"/>
                                </w:rPr>
                                <w:t>要望区間の大半部分で沿道地権者の用地協力が確実に得られる、かつ市町村等の協力が得られるなど、短期間で事業完了が見込まれる区間は事業化を検討。</w:t>
                              </w:r>
                            </w:p>
                          </w:txbxContent>
                        </wps:txbx>
                        <wps:bodyPr rot="0" vert="horz" wrap="square" lIns="91440" tIns="45720" rIns="91440" bIns="45720" anchor="ctr" anchorCtr="0" upright="1">
                          <a:noAutofit/>
                        </wps:bodyPr>
                      </wps:wsp>
                    </wpg:wgp>
                  </a:graphicData>
                </a:graphic>
              </wp:inline>
            </w:drawing>
          </mc:Choice>
          <mc:Fallback>
            <w:pict>
              <v:group id="グループ化 3238" o:spid="_x0000_s1074" alt="タイトル: 歩道整備の考え方" style="width:480.85pt;height:622.35pt;mso-position-horizontal-relative:char;mso-position-vertical-relative:line" coordsize="61069,79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">
                <v:group id="グループ化 3237" o:spid="_x0000_s1075" style="position:absolute;width:60971;height:79039" coordsize="60971,790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atPjxgAAAN0A&#10;AAAPAAAAAAAAAAAAAAAAAKoCAABkcnMvZG93bnJldi54bWxQSwUGAAAAAAQABAD6AAAAnQMAAAAA&#10;">
                  <v:roundrect id="角丸四角形 1" o:spid="_x0000_s1076" style="position:absolute;left:86;top:73324;width:60363;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X8asUA&#10;AADbAAAADwAAAGRycy9kb3ducmV2LnhtbESPwW7CMBBE75X4B2uRuFTgkEOhKQYhqlYcKaAqxyXe&#10;OoF4HcWGpH9fI1XiOJqdNzuLVW9rcaPWV44VTCcJCOLC6YqNguPhYzwH4QOyxtoxKfglD6vl4GmB&#10;mXYdf9FtH4yIEPYZKihDaDIpfVGSRT9xDXH0flxrMUTZGqlb7CLc1jJNkhdpseLYUGJDm5KKy/5q&#10;4xt5vu2++9fn99Sc8k33uZsdz0ap0bBfv4EI1IfH8X96qxXMUrhviQC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pfxqxQAAANsAAAAPAAAAAAAAAAAAAAAAAJgCAABkcnMv&#10;ZG93bnJldi54bWxQSwUGAAAAAAQABAD1AAAAigMAAAAA&#10;" fillcolor="#8eb4e3" strokecolor="#385d8a" strokeweight="2pt">
                    <v:textbox>
                      <w:txbxContent>
                        <w:p w:rsidR="00175E5B" w:rsidRPr="00E525A7" w:rsidRDefault="00175E5B" w:rsidP="000A5D8C">
                          <w:pPr>
                            <w:spacing w:line="180" w:lineRule="atLeast"/>
                            <w:jc w:val="center"/>
                            <w:rPr>
                              <w:rFonts w:ascii="ＭＳ ゴシック" w:eastAsia="ＭＳ ゴシック" w:hAnsi="ＭＳ ゴシック"/>
                              <w:color w:val="000000"/>
                              <w:sz w:val="28"/>
                              <w:szCs w:val="28"/>
                            </w:rPr>
                          </w:pPr>
                          <w:r w:rsidRPr="00EA69D5">
                            <w:rPr>
                              <w:rFonts w:ascii="ＭＳ ゴシック" w:eastAsia="ＭＳ ゴシック" w:hAnsi="ＭＳ ゴシック" w:hint="eastAsia"/>
                              <w:color w:val="000000"/>
                              <w:sz w:val="32"/>
                              <w:szCs w:val="32"/>
                            </w:rPr>
                            <w:t>【優先整備区間】</w:t>
                          </w:r>
                          <w:r w:rsidRPr="00E525A7">
                            <w:rPr>
                              <w:rFonts w:ascii="ＭＳ ゴシック" w:eastAsia="ＭＳ ゴシック" w:hAnsi="ＭＳ ゴシック" w:hint="eastAsia"/>
                              <w:color w:val="000000"/>
                              <w:sz w:val="28"/>
                              <w:szCs w:val="28"/>
                            </w:rPr>
                            <w:t>（概ね10年で整備するもの）</w:t>
                          </w:r>
                        </w:p>
                      </w:txbxContent>
                    </v:textbox>
                  </v:roundrect>
                  <v:group id="グループ化 3236" o:spid="_x0000_s1077" style="position:absolute;width:60971;height:73289" coordsize="60971,73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0mdnjFAAAA3QAA&#10;AA8AAAAAAAAAAAAAAAAAqgIAAGRycy9kb3ducmV2LnhtbFBLBQYAAAAABAAEAPoAAACcAwAAAAA=&#10;">
                    <v:shape id="直線矢印コネクタ 89" o:spid="_x0000_s1078" type="#_x0000_t32" style="position:absolute;left:16476;top:39767;width:0;height:335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qcWMIAAADbAAAADwAAAGRycy9kb3ducmV2LnhtbESPQWsCMRSE74X+h/CE3mpiD2JXo8iC&#10;IO2h1krPj81zs7h52W5e1+2/b4RCj8PMfMOsNmNo1UB9aiJbmE0NKOIquoZrC6eP3eMCVBJkh21k&#10;svBDCTbr+7sVFi5e+Z2Go9QqQzgVaMGLdIXWqfIUME1jR5y9c+wDSpZ9rV2P1wwPrX4yZq4DNpwX&#10;PHZUeqoux+9gAesv/2oEpfw0p6qcm+HlkN6sfZiM2yUooVH+w3/tvbOweIbbl/wD9P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dqcWMIAAADbAAAADwAAAAAAAAAAAAAA&#10;AAChAgAAZHJzL2Rvd25yZXYueG1sUEsFBgAAAAAEAAQA+QAAAJADAAAAAA==&#10;" strokecolor="#4a7ebb" strokeweight="2.75pt">
                      <v:stroke endarrow="block" endarrowwidth="wide" endarrowlength="long"/>
                      <o:lock v:ext="edit" shapetype="f"/>
                    </v:shape>
                    <v:group id="グループ化 3235" o:spid="_x0000_s1079" style="position:absolute;left:86;width:60885;height:39793" coordsize="60884,397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306A/FAAAA3QAA&#10;AA8AAAAAAAAAAAAAAAAAqgIAAGRycy9kb3ducmV2LnhtbFBLBQYAAAAABAAEAPoAAACcAwAAAAA=&#10;">
                      <v:roundrect id="角丸四角形 68" o:spid="_x0000_s1080" style="position:absolute;left:35885;top:30623;width:21432;height:9170;visibility:visible;mso-wrap-style:square;v-text-anchor:middle" arcsize="1799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0kLb8A&#10;AADcAAAADwAAAGRycy9kb3ducmV2LnhtbESPzQrCMBCE74LvEFbwpqmKItUoIggign/1vjRrW2w2&#10;pYla394IgsdhZr5h5svGlOJJtSssKxj0IxDEqdUFZwqSy6Y3BeE8ssbSMil4k4Plot2aY6zti0/0&#10;PPtMBAi7GBXk3lexlC7NyaDr24o4eDdbG/RB1pnUNb4C3JRyGEUTabDgsJBjReuc0vv5YRQUh2SD&#10;B7xmx93b7O02uSbNqVSq22lWMxCeGv8P/9pbrWAUjeF7JhwBufg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zSQtvwAAANwAAAAPAAAAAAAAAAAAAAAAAJgCAABkcnMvZG93bnJl&#10;di54bWxQSwUGAAAAAAQABAD1AAAAhAMAAAAA&#10;" fillcolor="window" strokecolor="#385d8a" strokeweight="2pt">
                        <v:textbox>
                          <w:txbxContent>
                            <w:p w:rsidR="00175E5B" w:rsidRPr="00DF6F13" w:rsidRDefault="00175E5B" w:rsidP="000A5D8C">
                              <w:pPr>
                                <w:jc w:val="center"/>
                                <w:rPr>
                                  <w:rFonts w:ascii="ＭＳ ゴシック" w:eastAsia="ＭＳ ゴシック" w:hAnsi="ＭＳ ゴシック"/>
                                  <w:color w:val="000000"/>
                                  <w:sz w:val="28"/>
                                </w:rPr>
                              </w:pPr>
                              <w:r w:rsidRPr="00DF6F13">
                                <w:rPr>
                                  <w:rFonts w:ascii="ＭＳ ゴシック" w:eastAsia="ＭＳ ゴシック" w:hAnsi="ＭＳ ゴシック" w:hint="eastAsia"/>
                                  <w:color w:val="000000"/>
                                  <w:sz w:val="28"/>
                                </w:rPr>
                                <w:t>【重点化区間外】</w:t>
                              </w:r>
                            </w:p>
                            <w:p w:rsidR="00175E5B" w:rsidRPr="002F2CBC" w:rsidRDefault="00175E5B" w:rsidP="000A5D8C">
                              <w:pPr>
                                <w:jc w:val="center"/>
                                <w:rPr>
                                  <w:color w:val="000000"/>
                                  <w:sz w:val="24"/>
                                  <w:u w:val="single"/>
                                </w:rPr>
                              </w:pPr>
                              <w:r w:rsidRPr="002F2CBC">
                                <w:rPr>
                                  <w:rFonts w:hint="eastAsia"/>
                                  <w:color w:val="000000"/>
                                  <w:sz w:val="24"/>
                                  <w:u w:val="single"/>
                                </w:rPr>
                                <w:t>事業化が困難</w:t>
                              </w:r>
                            </w:p>
                          </w:txbxContent>
                        </v:textbox>
                      </v:roundrect>
                      <v:roundrect id="角丸四角形 67" o:spid="_x0000_s1081" style="position:absolute;top:30537;width:32956;height:9169;visibility:visible;mso-wrap-style:square;v-text-anchor:middle" arcsize="1799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4IysQA&#10;AADcAAAADwAAAGRycy9kb3ducmV2LnhtbESPQWsCMRSE70L/Q3iCt5pYayurUUqhYO2pVj0/ktdN&#10;6OZl2aS69tc3hYLHYWa+YZbrPjTiRF3ykTVMxgoEsYnWc61h//FyOweRMrLFJjJpuFCC9epmsMTK&#10;xjO/02mXa1EgnCrU4HJuKymTcRQwjWNLXLzP2AXMRXa1tB2eCzw08k6pBxnQc1lw2NKzI/O1+w4a&#10;Hv1MHrIyfvuzfzv21syarXvVejTsnxYgMvX5Gv5vb6yGqbqHvzPlCM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OCMrEAAAA3AAAAA8AAAAAAAAAAAAAAAAAmAIAAGRycy9k&#10;b3ducmV2LnhtbFBLBQYAAAAABAAEAPUAAACJAwAAAAA=&#10;" fillcolor="#8eb4e3" strokecolor="#385d8a" strokeweight="2pt">
                        <v:textbox>
                          <w:txbxContent>
                            <w:p w:rsidR="00175E5B" w:rsidRPr="00DF6F13" w:rsidRDefault="00175E5B" w:rsidP="000A5D8C">
                              <w:pPr>
                                <w:jc w:val="center"/>
                                <w:rPr>
                                  <w:rFonts w:ascii="ＭＳ ゴシック" w:eastAsia="ＭＳ ゴシック" w:hAnsi="ＭＳ ゴシック"/>
                                  <w:color w:val="000000"/>
                                  <w:sz w:val="32"/>
                                  <w:szCs w:val="32"/>
                                </w:rPr>
                              </w:pPr>
                              <w:r w:rsidRPr="00DF6F13">
                                <w:rPr>
                                  <w:rFonts w:ascii="ＭＳ ゴシック" w:eastAsia="ＭＳ ゴシック" w:hAnsi="ＭＳ ゴシック" w:hint="eastAsia"/>
                                  <w:color w:val="000000"/>
                                  <w:sz w:val="32"/>
                                  <w:szCs w:val="32"/>
                                </w:rPr>
                                <w:t>【重点化区間】</w:t>
                              </w:r>
                            </w:p>
                          </w:txbxContent>
                        </v:textbox>
                      </v:roundrect>
                      <v:group id="グループ化 3234" o:spid="_x0000_s1082" style="position:absolute;left:172;width:60712;height:30533" coordsize="60712,305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iuE2UxgAAAN0A&#10;AAAPAAAAAAAAAAAAAAAAAKoCAABkcnMvZG93bnJldi54bWxQSwUGAAAAAAQABAD6AAAAnQMAAAAA&#10;">
                        <v:group id="グループ化 3232" o:spid="_x0000_s1083" style="position:absolute;width:60712;height:28446" coordsize="60712,284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HXB7xgAAAN0A&#10;AAAPAAAAAAAAAAAAAAAAAKoCAABkcnMvZG93bnJldi54bWxQSwUGAAAAAAQABAD6AAAAnQMAAAAA&#10;">
                          <v:shape id="テキスト ボックス 77" o:spid="_x0000_s1084" type="#_x0000_t202" style="position:absolute;left:46432;top:25175;width:6718;height:2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nDpsMA&#10;AADcAAAADwAAAGRycy9kb3ducmV2LnhtbERPy2rCQBTdF/yH4Qru6iQVS0kdQxAslizqC+3ykrlN&#10;QjN3wsxUY7/eWRS6PJz3Ih9MJy7kfGtZQTpNQBBXVrdcKzge1o8vIHxA1thZJgU38pAvRw8LzLS9&#10;8o4u+1CLGMI+QwVNCH0mpa8aMuintieO3Jd1BkOErpba4TWGm04+JcmzNNhybGiwp1VD1ff+xyjQ&#10;77vyM/X9bFucPs7zEsvft8IpNRkPxSuIQEP4F/+5N1rBLIlr4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nDpsMAAADcAAAADwAAAAAAAAAAAAAAAACYAgAAZHJzL2Rv&#10;d25yZXYueG1sUEsFBgAAAAAEAAQA9QAAAIgDAAAAAA==&#10;" filled="f" fillcolor="black" stroked="f">
                            <v:textbox inset="5.85pt,.7pt,5.85pt,.7pt">
                              <w:txbxContent>
                                <w:p w:rsidR="00175E5B" w:rsidRPr="00DF0014" w:rsidRDefault="00175E5B" w:rsidP="000A5D8C">
                                  <w:pPr>
                                    <w:rPr>
                                      <w:sz w:val="32"/>
                                    </w:rPr>
                                  </w:pPr>
                                  <w:r w:rsidRPr="00DF0014">
                                    <w:rPr>
                                      <w:rFonts w:hint="eastAsia"/>
                                      <w:sz w:val="24"/>
                                    </w:rPr>
                                    <w:t>NO</w:t>
                                  </w:r>
                                </w:p>
                              </w:txbxContent>
                            </v:textbox>
                          </v:shape>
                          <v:group id="グループ化 319" o:spid="_x0000_s1085" style="position:absolute;width:60712;height:28446" coordsize="60712,284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PL/cYAAADcAAAADwAAAGRycy9kb3ducmV2LnhtbESPT2vCQBTE70K/w/IK&#10;vZlNGiptmlVEaulBCmqh9PbIPpNg9m3Irvnz7V2h4HGYmd8w+Wo0jeipc7VlBUkUgyAurK65VPBz&#10;3M5fQTiPrLGxTAomcrBaPsxyzLQdeE/9wZciQNhlqKDyvs2kdEVFBl1kW+LgnWxn0AfZlVJ3OAS4&#10;aeRzHC+kwZrDQoUtbSoqzoeLUfA54LBOk49+dz5tpr/jy/fvLiGlnh7H9TsIT6O/h//bX1pBmrzB&#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48v9xgAAANwA&#10;AAAPAAAAAAAAAAAAAAAAAKoCAABkcnMvZG93bnJldi54bWxQSwUGAAAAAAQABAD6AAAAnQMAAAAA&#10;">
                            <v:shape id="テキスト ボックス 78" o:spid="_x0000_s1086" type="#_x0000_t202" style="position:absolute;left:9500;top:25531;width:6718;height:2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ryT8YA&#10;AADcAAAADwAAAGRycy9kb3ducmV2LnhtbESPQWvCQBSE74L/YXmF3sxGpVKiqwTB0pJD1Yr2+Mi+&#10;JqHZt2F3q2l/vVsQPA4z8w2zWPWmFWdyvrGsYJykIIhLqxuuFBw+NqNnED4ga2wtk4Jf8rBaDgcL&#10;zLS98I7O+1CJCGGfoYI6hC6T0pc1GfSJ7Yij92WdwRClq6R2eIlw08pJms6kwYbjQo0drWsqv/c/&#10;RoF+2xWfY99Nt/nx/fRUYPH3kjulHh/6fA4iUB/u4Vv7VSuYpjP4PxOPgF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fryT8YAAADcAAAADwAAAAAAAAAAAAAAAACYAgAAZHJz&#10;L2Rvd25yZXYueG1sUEsFBgAAAAAEAAQA9QAAAIsDAAAAAA==&#10;" filled="f" fillcolor="black" stroked="f">
                              <v:textbox inset="5.85pt,.7pt,5.85pt,.7pt">
                                <w:txbxContent>
                                  <w:p w:rsidR="00175E5B" w:rsidRPr="00DF0014" w:rsidRDefault="00175E5B" w:rsidP="000A5D8C">
                                    <w:pPr>
                                      <w:rPr>
                                        <w:sz w:val="32"/>
                                      </w:rPr>
                                    </w:pPr>
                                    <w:r w:rsidRPr="00DF0014">
                                      <w:rPr>
                                        <w:rFonts w:hint="eastAsia"/>
                                        <w:sz w:val="24"/>
                                      </w:rPr>
                                      <w:t>YES</w:t>
                                    </w:r>
                                  </w:p>
                                </w:txbxContent>
                              </v:textbox>
                            </v:shape>
                            <v:group id="グループ化 318" o:spid="_x0000_s1087" style="position:absolute;width:60712;height:26857" coordsize="60712,26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a9uZsIAAADcAAAADwAAAGRycy9kb3ducmV2LnhtbERPy4rCMBTdC/5DuMLs&#10;NO2IIh1TERkHFyKoA8PsLs3tA5ub0sS2/r1ZCC4P573eDKYWHbWusqwgnkUgiDOrKy4U/F730xUI&#10;55E11pZJwYMcbNLxaI2Jtj2fqbv4QoQQdgkqKL1vEildVpJBN7MNceBy2xr0AbaF1C32IdzU8jOK&#10;ltJgxaGhxIZ2JWW3y90o+Omx387j7+54y3eP/+vi9HeMSamPybD9AuFp8G/xy33QCu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2vbmbCAAAA3AAAAA8A&#10;AAAAAAAAAAAAAAAAqgIAAGRycy9kb3ducmV2LnhtbFBLBQYAAAAABAAEAPoAAACZAwAAAAA=&#10;">
                              <v:group id="グループ化 317" o:spid="_x0000_s1088" style="position:absolute;width:60712;height:26210" coordsize="60712,26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D6FMYAAADcAAAADwAAAGRycy9kb3ducmV2LnhtbESPT2vCQBTE70K/w/IK&#10;vZlNGmpLmlVEaulBCmqh9PbIPpNg9m3Irvnz7V2h4HGYmd8w+Wo0jeipc7VlBUkUgyAurK65VPBz&#10;3M7fQDiPrLGxTAomcrBaPsxyzLQdeE/9wZciQNhlqKDyvs2kdEVFBl1kW+LgnWxn0AfZlVJ3OAS4&#10;aeRzHC+kwZrDQoUtbSoqzoeLUfA54LBOk49+dz5tpr/jy/fvLiGlnh7H9TsIT6O/h//bX1pBmrz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MPoUxgAAANwA&#10;AAAPAAAAAAAAAAAAAAAAAKoCAABkcnMvZG93bnJldi54bWxQSwUGAAAAAAQABAD6AAAAnQMAAAAA&#10;">
                                <v:group id="グループ化 73" o:spid="_x0000_s1089" style="position:absolute;width:60712;height:12607" coordsize="60712,126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line id="直線コネクタ 85" o:spid="_x0000_s1090" style="position:absolute;visibility:visible;mso-wrap-style:square" from="30638,10569" to="30638,12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Ut3cIAAADcAAAADwAAAGRycy9kb3ducmV2LnhtbESP0YrCMBRE34X9h3AXfNNUBdntGkUq&#10;Yh/d1g+4NNe22NyUJNr690ZY2MdhZs4wm91oOvEg51vLChbzBARxZXXLtYJLeZx9gfABWWNnmRQ8&#10;ycNu+zHZYKrtwL/0KEItIoR9igqaEPpUSl81ZNDPbU8cvat1BkOUrpba4RDhppPLJFlLgy3HhQZ7&#10;yhqqbsXdKChP2fe1PO5dnht/ttlwy4pDotT0c9z/gAg0hv/wXzvXClaLFbzPxCMgt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rUt3cIAAADcAAAADwAAAAAAAAAAAAAA&#10;AAChAgAAZHJzL2Rvd25yZXYueG1sUEsFBgAAAAAEAAQA+QAAAJADAAAAAA==&#10;" strokecolor="#4a7ebb" strokeweight="2.75pt">
                                    <o:lock v:ext="edit" shapetype="f"/>
                                  </v:line>
                                  <v:roundrect id="角丸四角形 84" o:spid="_x0000_s1091" style="position:absolute;top:712;width:60712;height:9830;visibility:visible;mso-wrap-style:square;v-text-anchor:middle" arcsize="1548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a1BsQA&#10;AADcAAAADwAAAGRycy9kb3ducmV2LnhtbESPQWvCQBSE7wX/w/KE3uomKlaia2grUnuzUTw/sq/Z&#10;0OzbNLvG+O/dQqHHYWa+Ydb5YBvRU+drxwrSSQKCuHS65krB6bh7WoLwAVlj45gU3MhDvhk9rDHT&#10;7sqf1BehEhHCPkMFJoQ2k9KXhiz6iWuJo/flOoshyq6SusNrhNtGTpNkIS3WHBcMtvRmqPwuLlbB&#10;wbzarU92l6k8P7f9e/HzsZQLpR7Hw8sKRKAh/If/2nutYJbO4fdMPAJyc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WtQbEAAAA3AAAAA8AAAAAAAAAAAAAAAAAmAIAAGRycy9k&#10;b3ducmV2LnhtbFBLBQYAAAAABAAEAPUAAACJAwAAAAA=&#10;" fillcolor="#8eb4e3" strokecolor="#385d8a" strokeweight="2pt">
                                    <v:textbox>
                                      <w:txbxContent>
                                        <w:p w:rsidR="00175E5B" w:rsidRPr="00283B32" w:rsidRDefault="00175E5B" w:rsidP="000A5D8C">
                                          <w:pPr>
                                            <w:jc w:val="left"/>
                                            <w:rPr>
                                              <w:b/>
                                              <w:color w:val="FF0000"/>
                                            </w:rPr>
                                          </w:pPr>
                                          <w:r>
                                            <w:rPr>
                                              <w:rFonts w:hint="eastAsia"/>
                                              <w:b/>
                                              <w:color w:val="FF0000"/>
                                            </w:rPr>
                                            <w:t xml:space="preserve">　　</w:t>
                                          </w:r>
                                        </w:p>
                                      </w:txbxContent>
                                    </v:textbox>
                                  </v:roundrect>
                                  <v:shape id="テキスト ボックス 83" o:spid="_x0000_s1092" type="#_x0000_t202" style="position:absolute;left:1900;width:43199;height:10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5Rp8cA&#10;AADcAAAADwAAAGRycy9kb3ducmV2LnhtbESPQWvCQBSE74X+h+UJvdVNLEpIXUMIBEtpD1ovvb1m&#10;n0kw+zbNrpr6692C4HGYmW+YZTaaTpxocK1lBfE0AkFcWd1yrWD3VT4nIJxH1thZJgV/5CBbPT4s&#10;MdX2zBs6bX0tAoRdigoa7/tUSlc1ZNBNbU8cvL0dDPogh1rqAc8Bbjo5i6KFNNhyWGiwp6Kh6rA9&#10;GgXvRfmJm5+ZSS5dsf7Y5/3v7nuu1NNkzF9BeBr9PXxrv2kFL/Ec/s+EI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H+UafHAAAA3AAAAA8AAAAAAAAAAAAAAAAAmAIAAGRy&#10;cy9kb3ducmV2LnhtbFBLBQYAAAAABAAEAPUAAACMAwAAAAA=&#10;" filled="f" stroked="f" strokeweight=".5pt">
                                    <v:textbox>
                                      <w:txbxContent>
                                        <w:p w:rsidR="00175E5B" w:rsidRDefault="00175E5B" w:rsidP="000A5D8C">
                                          <w:pPr>
                                            <w:spacing w:line="300" w:lineRule="exact"/>
                                            <w:jc w:val="left"/>
                                            <w:rPr>
                                              <w:rFonts w:ascii="ＭＳ 明朝" w:hAnsi="ＭＳ 明朝"/>
                                              <w:b/>
                                              <w:color w:val="000000"/>
                                              <w:sz w:val="32"/>
                                            </w:rPr>
                                          </w:pPr>
                                        </w:p>
                                        <w:p w:rsidR="00175E5B" w:rsidRPr="00DF6F13" w:rsidRDefault="00175E5B" w:rsidP="000A5D8C">
                                          <w:pPr>
                                            <w:spacing w:line="340" w:lineRule="exact"/>
                                            <w:jc w:val="left"/>
                                            <w:rPr>
                                              <w:rFonts w:ascii="ＭＳ ゴシック" w:eastAsia="ＭＳ ゴシック" w:hAnsi="ＭＳ ゴシック"/>
                                              <w:color w:val="000000"/>
                                              <w:sz w:val="32"/>
                                              <w:szCs w:val="32"/>
                                            </w:rPr>
                                          </w:pPr>
                                          <w:r w:rsidRPr="00DF6F13">
                                            <w:rPr>
                                              <w:rFonts w:ascii="ＭＳ ゴシック" w:eastAsia="ＭＳ ゴシック" w:hAnsi="ＭＳ ゴシック" w:hint="eastAsia"/>
                                              <w:color w:val="000000"/>
                                              <w:sz w:val="32"/>
                                              <w:szCs w:val="32"/>
                                            </w:rPr>
                                            <w:t>【対象路線】</w:t>
                                          </w:r>
                                        </w:p>
                                        <w:p w:rsidR="00175E5B" w:rsidRPr="00550A35" w:rsidRDefault="00175E5B" w:rsidP="000A5D8C">
                                          <w:pPr>
                                            <w:ind w:firstLineChars="300" w:firstLine="660"/>
                                            <w:jc w:val="left"/>
                                            <w:rPr>
                                              <w:rFonts w:ascii="ＭＳ 明朝" w:hAnsi="ＭＳ 明朝"/>
                                              <w:b/>
                                              <w:color w:val="000000"/>
                                              <w:sz w:val="32"/>
                                            </w:rPr>
                                          </w:pPr>
                                          <w:r w:rsidRPr="00550A35">
                                            <w:rPr>
                                              <w:rFonts w:ascii="ＭＳ ゴシック" w:eastAsia="ＭＳ ゴシック" w:hAnsi="ＭＳ ゴシック" w:hint="eastAsia"/>
                                              <w:color w:val="000000"/>
                                              <w:sz w:val="22"/>
                                            </w:rPr>
                                            <w:t>○歩道未整備（歩道幅員２．０ｍ未満含む）の道路</w:t>
                                          </w:r>
                                        </w:p>
                                        <w:p w:rsidR="00175E5B" w:rsidRPr="00550A35" w:rsidRDefault="00175E5B" w:rsidP="000A5D8C">
                                          <w:pPr>
                                            <w:ind w:firstLineChars="300" w:firstLine="660"/>
                                            <w:jc w:val="left"/>
                                            <w:rPr>
                                              <w:rFonts w:ascii="ＭＳ ゴシック" w:eastAsia="ＭＳ ゴシック" w:hAnsi="ＭＳ ゴシック"/>
                                              <w:color w:val="000000"/>
                                              <w:sz w:val="22"/>
                                            </w:rPr>
                                          </w:pPr>
                                          <w:r w:rsidRPr="00550A35">
                                            <w:rPr>
                                              <w:rFonts w:ascii="ＭＳ ゴシック" w:eastAsia="ＭＳ ゴシック" w:hAnsi="ＭＳ ゴシック" w:hint="eastAsia"/>
                                              <w:color w:val="000000"/>
                                              <w:sz w:val="22"/>
                                            </w:rPr>
                                            <w:t>○バリアフリー法に基づく特定道路及び生活関連経路</w:t>
                                          </w:r>
                                        </w:p>
                                        <w:p w:rsidR="00175E5B" w:rsidRPr="002F2CBC" w:rsidRDefault="00175E5B" w:rsidP="000A5D8C">
                                          <w:pPr>
                                            <w:jc w:val="center"/>
                                            <w:rPr>
                                              <w:rFonts w:ascii="ＭＳ ゴシック" w:eastAsia="ＭＳ ゴシック" w:hAnsi="ＭＳ ゴシック"/>
                                              <w:b/>
                                            </w:rPr>
                                          </w:pPr>
                                        </w:p>
                                      </w:txbxContent>
                                    </v:textbox>
                                  </v:shape>
                                </v:group>
                                <v:group id="グループ化 316" o:spid="_x0000_s1093" style="position:absolute;left:12944;top:12587;width:36803;height:13623" coordsize="36803,1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3xfj8YAAADcAAAADwAAAGRycy9kb3ducmV2LnhtbESPzWrDMBCE74G+g9hC&#10;b4nsmoTgRgnBtKUHU4hTKL0t1sY2sVbGUv3z9lWgkOMwM98wu8NkWjFQ7xrLCuJVBIK4tLrhSsHX&#10;+W25BeE8ssbWMimYycFh/7DYYartyCcaCl+JAGGXooLa+y6V0pU1GXQr2xEH72J7gz7IvpK6xzHA&#10;TSufo2gjDTYcFmrsKKupvBa/RsH7iOMxiV+H/HrJ5p/z+vM7j0mpp8fp+ALC0+Tv4f/2h1aQxBu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F+PxgAAANwA&#10;AAAPAAAAAAAAAAAAAAAAAKoCAABkcnMvZG93bnJldi54bWxQSwUGAAAAAAQABAD6AAAAnQMAAAAA&#10;">
                                  <v:roundrect id="角丸四角形 81" o:spid="_x0000_s1094" style="position:absolute;width:36099;height:12230;visibility:visible;mso-wrap-style:square;v-text-anchor:top"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NGu8IA&#10;AADcAAAADwAAAGRycy9kb3ducmV2LnhtbESPQUvDQBSE70L/w/IK3uwmEURit6UURD1ape3xkX1m&#10;02bfht1nm/x7VxA8DjPzDbNcj75XF4qpC2ygXBSgiJtgO24NfH483z2CSoJssQ9MBiZKsF7NbpZY&#10;23Dld7rspFUZwqlGA05kqLVOjSOPaREG4ux9hehRsoytthGvGe57XRXFg/bYcV5wONDWUXPefXsD&#10;x7Mr8DC9vElV8mmztxxlYmNu5+PmCZTQKP/hv/arNXBfVvB7Jh8Bv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0a7wgAAANwAAAAPAAAAAAAAAAAAAAAAAJgCAABkcnMvZG93&#10;bnJldi54bWxQSwUGAAAAAAQABAD1AAAAhwMAAAAA&#10;" fillcolor="window" strokecolor="#1f497d" strokeweight="1pt">
                                    <v:textbox inset="5.85pt,.7pt,5.85pt,.7pt"/>
                                  </v:roundrect>
                                  <v:shape id="テキスト ボックス 80" o:spid="_x0000_s1095" type="#_x0000_t202" style="position:absolute;left:475;top:1068;width:36328;height:12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VXpMUA&#10;AADcAAAADwAAAGRycy9kb3ducmV2LnhtbESPQYvCMBSE74L/ITzBm6ZVVqQaRQqiyO5B14u3Z/Ns&#10;i81LbaLW/fWbBWGPw8x8w8yXranEgxpXWlYQDyMQxJnVJecKjt/rwRSE88gaK8uk4EUOlotuZ46J&#10;tk/e0+PgcxEg7BJUUHhfJ1K6rCCDbmhr4uBdbGPQB9nkUjf4DHBTyVEUTaTBksNCgTWlBWXXw90o&#10;2KXrL9yfR2b6U6Wbz8uqvh1PH0r1e+1qBsJT6//D7/ZWKxjHMfydCUd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xVekxQAAANwAAAAPAAAAAAAAAAAAAAAAAJgCAABkcnMv&#10;ZG93bnJldi54bWxQSwUGAAAAAAQABAD1AAAAigMAAAAA&#10;" filled="f" stroked="f" strokeweight=".5pt">
                                    <v:textbox>
                                      <w:txbxContent>
                                        <w:p w:rsidR="00175E5B" w:rsidRPr="002F2CBC" w:rsidRDefault="00175E5B" w:rsidP="000A5D8C">
                                          <w:pPr>
                                            <w:rPr>
                                              <w:rFonts w:ascii="ＭＳ ゴシック" w:eastAsia="ＭＳ ゴシック" w:hAnsi="ＭＳ ゴシック"/>
                                            </w:rPr>
                                          </w:pPr>
                                          <w:r w:rsidRPr="002F2CBC">
                                            <w:rPr>
                                              <w:rFonts w:ascii="ＭＳ ゴシック" w:eastAsia="ＭＳ ゴシック" w:hAnsi="ＭＳ ゴシック" w:hint="eastAsia"/>
                                            </w:rPr>
                                            <w:t>◎</w:t>
                                          </w:r>
                                          <w:r>
                                            <w:rPr>
                                              <w:rFonts w:ascii="ＭＳ ゴシック" w:eastAsia="ＭＳ ゴシック" w:hAnsi="ＭＳ ゴシック" w:hint="eastAsia"/>
                                            </w:rPr>
                                            <w:t>次の要件のいずれかに該当する</w:t>
                                          </w:r>
                                        </w:p>
                                        <w:p w:rsidR="00175E5B" w:rsidRPr="002F2CBC" w:rsidRDefault="00175E5B" w:rsidP="000A5D8C">
                                          <w:pPr>
                                            <w:ind w:firstLineChars="100" w:firstLine="210"/>
                                            <w:jc w:val="left"/>
                                            <w:rPr>
                                              <w:rFonts w:ascii="ＭＳ ゴシック" w:eastAsia="ＭＳ ゴシック" w:hAnsi="ＭＳ ゴシック"/>
                                              <w:color w:val="000000"/>
                                            </w:rPr>
                                          </w:pPr>
                                          <w:r w:rsidRPr="002F2CBC">
                                            <w:rPr>
                                              <w:rFonts w:ascii="ＭＳ ゴシック" w:eastAsia="ＭＳ ゴシック" w:hAnsi="ＭＳ ゴシック" w:hint="eastAsia"/>
                                              <w:color w:val="000000"/>
                                            </w:rPr>
                                            <w:t>○通学路</w:t>
                                          </w:r>
                                        </w:p>
                                        <w:p w:rsidR="00175E5B" w:rsidRPr="002F2CBC" w:rsidRDefault="00175E5B" w:rsidP="000A5D8C">
                                          <w:pPr>
                                            <w:ind w:firstLineChars="100" w:firstLine="210"/>
                                            <w:jc w:val="left"/>
                                            <w:rPr>
                                              <w:rFonts w:ascii="ＭＳ ゴシック" w:eastAsia="ＭＳ ゴシック" w:hAnsi="ＭＳ ゴシック"/>
                                              <w:color w:val="000000"/>
                                            </w:rPr>
                                          </w:pPr>
                                          <w:r w:rsidRPr="002F2CBC">
                                            <w:rPr>
                                              <w:rFonts w:ascii="ＭＳ ゴシック" w:eastAsia="ＭＳ ゴシック" w:hAnsi="ＭＳ ゴシック" w:hint="eastAsia"/>
                                              <w:color w:val="000000"/>
                                            </w:rPr>
                                            <w:t>○交通量、歩行者等が多い</w:t>
                                          </w:r>
                                        </w:p>
                                        <w:p w:rsidR="00175E5B" w:rsidRPr="002F2CBC" w:rsidRDefault="00175E5B" w:rsidP="000A5D8C">
                                          <w:pPr>
                                            <w:ind w:firstLineChars="100" w:firstLine="210"/>
                                            <w:jc w:val="left"/>
                                            <w:rPr>
                                              <w:rFonts w:ascii="ＭＳ ゴシック" w:eastAsia="ＭＳ ゴシック" w:hAnsi="ＭＳ ゴシック"/>
                                              <w:color w:val="000000"/>
                                            </w:rPr>
                                          </w:pPr>
                                          <w:r w:rsidRPr="002F2CBC">
                                            <w:rPr>
                                              <w:rFonts w:ascii="ＭＳ ゴシック" w:eastAsia="ＭＳ ゴシック" w:hAnsi="ＭＳ ゴシック" w:hint="eastAsia"/>
                                              <w:color w:val="000000"/>
                                            </w:rPr>
                                            <w:t>○バリアフリー法に基づく特定道路及び生活関連経路</w:t>
                                          </w:r>
                                        </w:p>
                                        <w:p w:rsidR="00175E5B" w:rsidRPr="002F2CBC" w:rsidRDefault="00175E5B" w:rsidP="000A5D8C">
                                          <w:pPr>
                                            <w:jc w:val="center"/>
                                            <w:rPr>
                                              <w:rFonts w:ascii="ＭＳ ゴシック" w:eastAsia="ＭＳ ゴシック" w:hAnsi="ＭＳ ゴシック"/>
                                              <w:b/>
                                            </w:rPr>
                                          </w:pPr>
                                        </w:p>
                                      </w:txbxContent>
                                    </v:textbox>
                                  </v:shape>
                                </v:group>
                              </v:group>
                              <v:line id="直線コネクタ 85" o:spid="_x0000_s1096" style="position:absolute;visibility:visible;mso-wrap-style:square" from="30638,24819" to="30638,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WFS78AAADaAAAADwAAAGRycy9kb3ducmV2LnhtbESPQYvCMBSE74L/ITxhb5rqQdZqFKmI&#10;Pe62/oBH82yLzUtJoq3/3iwseBxm5htmdxhNJ57kfGtZwXKRgCCurG65VnAtz/NvED4ga+wsk4IX&#10;eTjsp5MdptoO/EvPItQiQtinqKAJoU+l9FVDBv3C9sTRu1lnMETpaqkdDhFuOrlKkrU02HJcaLCn&#10;rKHqXjyMgvKSbW7l+ejy3Pgfmw33rDglSn3NxuMWRKAxfML/7VwrWMHflXgD5P4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4jWFS78AAADaAAAADwAAAAAAAAAAAAAAAACh&#10;AgAAZHJzL2Rvd25yZXYueG1sUEsFBgAAAAAEAAQA+QAAAI0DAAAAAA==&#10;" strokecolor="#4a7ebb" strokeweight="2.75pt">
                                <o:lock v:ext="edit" shapetype="f"/>
                              </v:line>
                            </v:group>
                          </v:group>
                        </v:group>
                        <v:group id="グループ化 3233" o:spid="_x0000_s1097" style="position:absolute;left:16131;top:26914;width:30338;height:3619" coordsize="30337,36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1R1eDFAAAA3QAA&#10;AA8AAAAAAAAAAAAAAAAAqgIAAGRycy9kb3ducmV2LnhtbFBLBQYAAAAABAAEAPoAAACcAwAAAAA=&#10;">
                          <v:line id="直線コネクタ 86" o:spid="_x0000_s1098" style="position:absolute;flip:y;visibility:visible;mso-wrap-style:square" from="86,0" to="303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cssMAAADcAAAADwAAAGRycy9kb3ducmV2LnhtbERPy4rCMBTdC/5DuIIb0VQHRKpRdGDA&#10;WQyDL3B5aa5tsbkpTVrT+frJYmCWh/Pe7IKpREeNKy0rmM8SEMSZ1SXnCq6Xj+kKhPPIGivLpKAn&#10;B7vtcLDBVNsXn6g7+1zEEHYpKii8r1MpXVaQQTezNXHkHrYx6CNscqkbfMVwU8lFkiylwZJjQ4E1&#10;vReUPc+tUdD24ZZ8dof793USvtq9O/btz12p8Sjs1yA8Bf8v/nMftYK3eZwfz8Qj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nLLDAAAA3AAAAA8AAAAAAAAAAAAA&#10;AAAAoQIAAGRycy9kb3ducmV2LnhtbFBLBQYAAAAABAAEAPkAAACRAwAAAAA=&#10;" strokecolor="#4a7ebb" strokeweight="2.75pt">
                            <o:lock v:ext="edit" shapetype="f"/>
                          </v:line>
                          <v:shape id="直線矢印コネクタ 87" o:spid="_x0000_s1099" type="#_x0000_t32" style="position:absolute;width:0;height:36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2NP8MAAADcAAAADwAAAGRycy9kb3ducmV2LnhtbESPQUsDMRSE74L/ITzBm02sUGVtWmRB&#10;KPXQWovnx+Z1s3Tzsm5et+u/bwqCx2FmvmHmyzG0aqA+NZEtPE4MKOIquoZrC/uv94cXUEmQHbaR&#10;ycIvJVgubm/mWLh45k8adlKrDOFUoAUv0hVap8pTwDSJHXH2DrEPKFn2tXY9njM8tHpqzEwHbDgv&#10;eOyo9FQdd6dgAesf/2EEpfw2+6qcmWG9TRtr7+/Gt1dQQqP8h//aK2fhyTzD9Uw+Anp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WtjT/DAAAA3AAAAA8AAAAAAAAAAAAA&#10;AAAAoQIAAGRycy9kb3ducmV2LnhtbFBLBQYAAAAABAAEAPkAAACRAwAAAAA=&#10;" strokecolor="#4a7ebb" strokeweight="2.75pt">
                            <v:stroke endarrow="block" endarrowwidth="wide" endarrowlength="long"/>
                            <o:lock v:ext="edit" shapetype="f"/>
                          </v:shape>
                          <v:shape id="直線矢印コネクタ 88" o:spid="_x0000_s1100" type="#_x0000_t32" style="position:absolute;left:30106;width:0;height:3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681sMAAADcAAAADwAAAGRycy9kb3ducmV2LnhtbESPQUsDMRSE74L/ITzBm02sUHRtWmRB&#10;KPXQWovnx+Z1s3Tzsm5et+u/bwqCx2FmvmHmyzG0aqA+NZEtPE4MKOIquoZrC/uv94dnUEmQHbaR&#10;ycIvJVgubm/mWLh45k8adlKrDOFUoAUv0hVap8pTwDSJHXH2DrEPKFn2tXY9njM8tHpqzEwHbDgv&#10;eOyo9FQdd6dgAesf/2EEpfw2+6qcmWG9TRtr7+/Gt1dQQqP8h//aK2fhybzA9Uw+Anp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t+vNbDAAAA3AAAAA8AAAAAAAAAAAAA&#10;AAAAoQIAAGRycy9kb3ducmV2LnhtbFBLBQYAAAAABAAEAPkAAACRAwAAAAA=&#10;" strokecolor="#4a7ebb" strokeweight="2.75pt">
                            <v:stroke endarrow="block" endarrowwidth="wide" endarrowlength="long"/>
                            <o:lock v:ext="edit" shapetype="f"/>
                          </v:shape>
                        </v:group>
                      </v:group>
                    </v:group>
                    <v:roundrect id="角丸四角形 5" o:spid="_x0000_s1101" style="position:absolute;top:44943;width:33051;height:23540;visibility:visible;mso-wrap-style:square;v-text-anchor:top"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CLcMYA&#10;AADbAAAADwAAAGRycy9kb3ducmV2LnhtbESPT2vCQBTE70K/w/IKvYhuWiWVNKuUtoIHe2gqOT+y&#10;L39I9m2a3Wr89q4geBxm5jdMuhlNJ440uMaygud5BIK4sLrhSsHhdztbgXAeWWNnmRScycFm/TBJ&#10;MdH2xD90zHwlAoRdggpq7/tESlfUZNDNbU8cvNIOBn2QQyX1gKcAN518iaJYGmw4LNTY00dNRZv9&#10;GwXR5+I8XbZf+0WVf+d5SUVc/q2Uenoc399AeBr9PXxr77SC1xiuX8IPkO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ACLcMYAAADbAAAADwAAAAAAAAAAAAAAAACYAgAAZHJz&#10;L2Rvd25yZXYueG1sUEsFBgAAAAAEAAQA9QAAAIsDAAAAAA==&#10;" fillcolor="window" strokecolor="#385d8a" strokeweight="1pt">
                      <v:textbox>
                        <w:txbxContent>
                          <w:p w:rsidR="00175E5B" w:rsidRDefault="00175E5B" w:rsidP="000A5D8C">
                            <w:pPr>
                              <w:jc w:val="left"/>
                              <w:rPr>
                                <w:rFonts w:ascii="ＭＳ ゴシック" w:eastAsia="ＭＳ ゴシック" w:hAnsi="ＭＳ ゴシック"/>
                                <w:color w:val="000000"/>
                              </w:rPr>
                            </w:pPr>
                          </w:p>
                          <w:p w:rsidR="00175E5B" w:rsidRPr="00EA69D5" w:rsidRDefault="00175E5B" w:rsidP="000A5D8C">
                            <w:pPr>
                              <w:spacing w:line="380" w:lineRule="exact"/>
                              <w:jc w:val="left"/>
                              <w:rPr>
                                <w:rFonts w:ascii="ＭＳ ゴシック" w:eastAsia="ＭＳ ゴシック" w:hAnsi="ＭＳ ゴシック"/>
                                <w:color w:val="000000"/>
                                <w:sz w:val="26"/>
                                <w:szCs w:val="26"/>
                              </w:rPr>
                            </w:pPr>
                            <w:r w:rsidRPr="00EA69D5">
                              <w:rPr>
                                <w:rFonts w:ascii="ＭＳ ゴシック" w:eastAsia="ＭＳ ゴシック" w:hAnsi="ＭＳ ゴシック" w:hint="eastAsia"/>
                                <w:color w:val="000000"/>
                                <w:sz w:val="26"/>
                                <w:szCs w:val="26"/>
                              </w:rPr>
                              <w:t>・交通量等の定量的評価</w:t>
                            </w:r>
                          </w:p>
                          <w:p w:rsidR="00175E5B" w:rsidRPr="00EA69D5" w:rsidRDefault="00175E5B" w:rsidP="000A5D8C">
                            <w:pPr>
                              <w:spacing w:line="380" w:lineRule="exact"/>
                              <w:jc w:val="left"/>
                              <w:rPr>
                                <w:rFonts w:ascii="ＭＳ ゴシック" w:eastAsia="ＭＳ ゴシック" w:hAnsi="ＭＳ ゴシック"/>
                                <w:color w:val="000000"/>
                                <w:sz w:val="26"/>
                                <w:szCs w:val="26"/>
                              </w:rPr>
                            </w:pPr>
                            <w:r w:rsidRPr="00EA69D5">
                              <w:rPr>
                                <w:rFonts w:ascii="ＭＳ ゴシック" w:eastAsia="ＭＳ ゴシック" w:hAnsi="ＭＳ ゴシック" w:hint="eastAsia"/>
                                <w:color w:val="000000"/>
                                <w:sz w:val="26"/>
                                <w:szCs w:val="26"/>
                              </w:rPr>
                              <w:t>・関連事業</w:t>
                            </w:r>
                          </w:p>
                          <w:p w:rsidR="00175E5B" w:rsidRPr="00EA69D5" w:rsidRDefault="00175E5B" w:rsidP="000A5D8C">
                            <w:pPr>
                              <w:spacing w:line="380" w:lineRule="exact"/>
                              <w:jc w:val="left"/>
                              <w:rPr>
                                <w:rFonts w:ascii="ＭＳ ゴシック" w:eastAsia="ＭＳ ゴシック" w:hAnsi="ＭＳ ゴシック"/>
                                <w:color w:val="000000"/>
                                <w:sz w:val="26"/>
                                <w:szCs w:val="26"/>
                              </w:rPr>
                            </w:pPr>
                            <w:r w:rsidRPr="00EA69D5">
                              <w:rPr>
                                <w:rFonts w:ascii="ＭＳ ゴシック" w:eastAsia="ＭＳ ゴシック" w:hAnsi="ＭＳ ゴシック" w:hint="eastAsia"/>
                                <w:color w:val="000000"/>
                                <w:sz w:val="26"/>
                                <w:szCs w:val="26"/>
                              </w:rPr>
                              <w:t>・市町村等の事業への協力体制</w:t>
                            </w:r>
                          </w:p>
                          <w:p w:rsidR="00175E5B" w:rsidRPr="00EA69D5" w:rsidRDefault="00175E5B" w:rsidP="000A5D8C">
                            <w:pPr>
                              <w:spacing w:line="380" w:lineRule="exact"/>
                              <w:jc w:val="left"/>
                              <w:rPr>
                                <w:rFonts w:ascii="ＭＳ ゴシック" w:eastAsia="ＭＳ ゴシック" w:hAnsi="ＭＳ ゴシック"/>
                                <w:color w:val="000000"/>
                                <w:sz w:val="26"/>
                                <w:szCs w:val="26"/>
                              </w:rPr>
                            </w:pPr>
                            <w:r w:rsidRPr="00EA69D5">
                              <w:rPr>
                                <w:rFonts w:ascii="ＭＳ ゴシック" w:eastAsia="ＭＳ ゴシック" w:hAnsi="ＭＳ ゴシック" w:hint="eastAsia"/>
                                <w:color w:val="000000"/>
                                <w:sz w:val="26"/>
                                <w:szCs w:val="26"/>
                              </w:rPr>
                              <w:t>・代替ルートの有無</w:t>
                            </w:r>
                          </w:p>
                          <w:p w:rsidR="00175E5B" w:rsidRPr="00EA69D5" w:rsidRDefault="00175E5B" w:rsidP="000A5D8C">
                            <w:pPr>
                              <w:spacing w:line="380" w:lineRule="exact"/>
                              <w:jc w:val="left"/>
                              <w:rPr>
                                <w:rFonts w:ascii="ＭＳ ゴシック" w:eastAsia="ＭＳ ゴシック" w:hAnsi="ＭＳ ゴシック"/>
                                <w:color w:val="000000"/>
                                <w:sz w:val="26"/>
                                <w:szCs w:val="26"/>
                              </w:rPr>
                            </w:pPr>
                            <w:r w:rsidRPr="00EA69D5">
                              <w:rPr>
                                <w:rFonts w:ascii="ＭＳ ゴシック" w:eastAsia="ＭＳ ゴシック" w:hAnsi="ＭＳ ゴシック" w:hint="eastAsia"/>
                                <w:color w:val="000000"/>
                                <w:sz w:val="26"/>
                                <w:szCs w:val="26"/>
                              </w:rPr>
                              <w:t>・用地買収の協力度</w:t>
                            </w:r>
                          </w:p>
                          <w:p w:rsidR="00175E5B" w:rsidRPr="00EA69D5" w:rsidRDefault="00175E5B" w:rsidP="000A5D8C">
                            <w:pPr>
                              <w:spacing w:line="200" w:lineRule="exact"/>
                              <w:jc w:val="left"/>
                              <w:rPr>
                                <w:rFonts w:ascii="ＭＳ ゴシック" w:eastAsia="ＭＳ ゴシック" w:hAnsi="ＭＳ ゴシック"/>
                                <w:color w:val="000000"/>
                                <w:sz w:val="26"/>
                                <w:szCs w:val="26"/>
                              </w:rPr>
                            </w:pPr>
                          </w:p>
                          <w:p w:rsidR="00175E5B" w:rsidRPr="00EA69D5" w:rsidRDefault="00175E5B" w:rsidP="000A5D8C">
                            <w:pPr>
                              <w:spacing w:line="360" w:lineRule="exact"/>
                              <w:ind w:firstLineChars="100" w:firstLine="260"/>
                              <w:jc w:val="left"/>
                              <w:rPr>
                                <w:rFonts w:ascii="ＭＳ ゴシック" w:eastAsia="ＭＳ ゴシック" w:hAnsi="ＭＳ ゴシック"/>
                                <w:sz w:val="26"/>
                                <w:szCs w:val="26"/>
                              </w:rPr>
                            </w:pPr>
                            <w:r w:rsidRPr="00EA69D5">
                              <w:rPr>
                                <w:rFonts w:ascii="ＭＳ ゴシック" w:eastAsia="ＭＳ ゴシック" w:hAnsi="ＭＳ ゴシック" w:hint="eastAsia"/>
                                <w:color w:val="000000"/>
                                <w:sz w:val="26"/>
                                <w:szCs w:val="26"/>
                              </w:rPr>
                              <w:t>など、</w:t>
                            </w:r>
                            <w:r w:rsidRPr="00EA69D5">
                              <w:rPr>
                                <w:rFonts w:ascii="ＭＳ ゴシック" w:eastAsia="ＭＳ ゴシック" w:hAnsi="ＭＳ ゴシック" w:hint="eastAsia"/>
                                <w:sz w:val="26"/>
                                <w:szCs w:val="26"/>
                              </w:rPr>
                              <w:t>地域状況を総合的に勘案し、</w:t>
                            </w:r>
                          </w:p>
                          <w:p w:rsidR="00175E5B" w:rsidRPr="00EA69D5" w:rsidRDefault="00175E5B" w:rsidP="000A5D8C">
                            <w:pPr>
                              <w:spacing w:line="360" w:lineRule="exact"/>
                              <w:ind w:firstLineChars="100" w:firstLine="260"/>
                              <w:jc w:val="left"/>
                              <w:rPr>
                                <w:rFonts w:ascii="ＭＳ ゴシック" w:eastAsia="ＭＳ ゴシック" w:hAnsi="ＭＳ ゴシック"/>
                                <w:sz w:val="26"/>
                                <w:szCs w:val="26"/>
                              </w:rPr>
                            </w:pPr>
                            <w:r w:rsidRPr="00EA69D5">
                              <w:rPr>
                                <w:rFonts w:ascii="ＭＳ ゴシック" w:eastAsia="ＭＳ ゴシック" w:hAnsi="ＭＳ ゴシック" w:hint="eastAsia"/>
                                <w:sz w:val="26"/>
                                <w:szCs w:val="26"/>
                              </w:rPr>
                              <w:t>優先整備区間を設定する。</w:t>
                            </w:r>
                          </w:p>
                        </w:txbxContent>
                      </v:textbox>
                    </v:roundrect>
                  </v:group>
                </v:group>
                <v:roundrect id="角丸四角形 4" o:spid="_x0000_s1102" style="position:absolute;left:35282;top:39767;width:25787;height:12002;visibility:visible;mso-wrap-style:square;v-text-anchor:middle"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eXAsMA&#10;AADbAAAADwAAAGRycy9kb3ducmV2LnhtbESPQWsCMRSE74L/ITyhN83qodqtUYqitKeqLe31sXnd&#10;Xdy8hCTurv++EQSPw8x8wyzXvWlESz7UlhVMJxkI4sLqmksF31+78QJEiMgaG8uk4EoB1qvhYIm5&#10;th0fqT3FUiQIhxwVVDG6XMpQVGQwTKwjTt6f9QZjkr6U2mOX4KaRsyx7lgZrTgsVOtpUVJxPF6Ng&#10;t3c/vvv82P5O2dFhdo7t9fii1NOof3sFEamPj/C9/a4VzOdw+5J+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8eXAsMAAADbAAAADwAAAAAAAAAAAAAAAACYAgAAZHJzL2Rv&#10;d25yZXYueG1sUEsFBgAAAAAEAAQA9QAAAIgDAAAAAA==&#10;" filled="f" stroked="f" strokeweight="1pt">
                  <v:stroke dashstyle="dash"/>
                  <v:textbox>
                    <w:txbxContent>
                      <w:p w:rsidR="00175E5B" w:rsidRPr="00DF6F13" w:rsidRDefault="00175E5B" w:rsidP="000A5D8C">
                        <w:pPr>
                          <w:spacing w:line="300" w:lineRule="exact"/>
                          <w:ind w:left="200" w:hangingChars="100" w:hanging="200"/>
                          <w:jc w:val="left"/>
                          <w:rPr>
                            <w:rFonts w:ascii="ＭＳ 明朝" w:hAnsi="ＭＳ 明朝"/>
                            <w:color w:val="000000"/>
                            <w:sz w:val="20"/>
                            <w:szCs w:val="20"/>
                          </w:rPr>
                        </w:pPr>
                        <w:r w:rsidRPr="00DF6F13">
                          <w:rPr>
                            <w:rFonts w:ascii="ＭＳ 明朝" w:hAnsi="ＭＳ 明朝" w:hint="eastAsia"/>
                            <w:color w:val="000000"/>
                            <w:sz w:val="20"/>
                            <w:szCs w:val="20"/>
                          </w:rPr>
                          <w:t>※ただし、例外として</w:t>
                        </w:r>
                      </w:p>
                      <w:p w:rsidR="00175E5B" w:rsidRPr="00DF6F13" w:rsidRDefault="00175E5B" w:rsidP="000A5D8C">
                        <w:pPr>
                          <w:spacing w:line="300" w:lineRule="exact"/>
                          <w:ind w:leftChars="100" w:left="210"/>
                          <w:jc w:val="left"/>
                          <w:rPr>
                            <w:rFonts w:ascii="ＭＳ 明朝" w:hAnsi="ＭＳ 明朝"/>
                            <w:color w:val="000000"/>
                            <w:sz w:val="20"/>
                            <w:szCs w:val="20"/>
                          </w:rPr>
                        </w:pPr>
                        <w:r w:rsidRPr="00DF6F13">
                          <w:rPr>
                            <w:rFonts w:ascii="ＭＳ 明朝" w:hAnsi="ＭＳ 明朝" w:hint="eastAsia"/>
                            <w:color w:val="000000"/>
                            <w:sz w:val="20"/>
                            <w:szCs w:val="20"/>
                          </w:rPr>
                          <w:t>要望区間の大半部分で沿道地権者の用地協力が確実に得られる、かつ市町村等の協力が得られるなど、短期間で事業完了が見込まれる区間は事業化を検討。</w:t>
                        </w:r>
                      </w:p>
                    </w:txbxContent>
                  </v:textbox>
                </v:roundrect>
                <w10:anchorlock/>
              </v:group>
            </w:pict>
          </mc:Fallback>
        </mc:AlternateContent>
      </w:r>
    </w:p>
    <w:p w:rsidR="00BB030C" w:rsidRDefault="00BB030C" w:rsidP="003F20EF">
      <w:pPr>
        <w:rPr>
          <w:rFonts w:ascii="HGS創英角ｺﾞｼｯｸUB" w:eastAsia="HGS創英角ｺﾞｼｯｸUB" w:hAnsi="HGS創英角ｺﾞｼｯｸUB"/>
          <w:sz w:val="24"/>
        </w:rPr>
      </w:pPr>
      <w:r>
        <w:rPr>
          <w:rFonts w:ascii="HGS創英角ｺﾞｼｯｸUB" w:eastAsia="HGS創英角ｺﾞｼｯｸUB" w:hAnsi="HGS創英角ｺﾞｼｯｸUB"/>
          <w:sz w:val="24"/>
        </w:rPr>
        <w:br w:type="page"/>
      </w:r>
    </w:p>
    <w:p w:rsidR="003F20EF" w:rsidRPr="008B1CA5" w:rsidRDefault="003F20EF" w:rsidP="003F20EF">
      <w:pPr>
        <w:rPr>
          <w:rFonts w:ascii="HGS創英角ｺﾞｼｯｸUB" w:eastAsia="HGS創英角ｺﾞｼｯｸUB" w:hAnsi="HGS創英角ｺﾞｼｯｸUB"/>
          <w:sz w:val="24"/>
        </w:rPr>
      </w:pPr>
      <w:r>
        <w:rPr>
          <w:rFonts w:ascii="HGS創英角ｺﾞｼｯｸUB" w:eastAsia="HGS創英角ｺﾞｼｯｸUB" w:hAnsi="HGS創英角ｺﾞｼｯｸUB" w:hint="eastAsia"/>
          <w:sz w:val="24"/>
        </w:rPr>
        <w:t>■中小河川改修事業におけ</w:t>
      </w:r>
      <w:r w:rsidRPr="00715D2A">
        <w:rPr>
          <w:rFonts w:ascii="HGS創英角ｺﾞｼｯｸUB" w:eastAsia="HGS創英角ｺﾞｼｯｸUB" w:hAnsi="HGS創英角ｺﾞｼｯｸUB" w:hint="eastAsia"/>
          <w:color w:val="000000" w:themeColor="text1"/>
          <w:sz w:val="24"/>
        </w:rPr>
        <w:t>る整備の考え方　※点検により考え方を整理</w:t>
      </w:r>
    </w:p>
    <w:p w:rsidR="003F20EF" w:rsidRPr="009C7C63" w:rsidRDefault="003F20EF" w:rsidP="003F20EF">
      <w:pPr>
        <w:jc w:val="left"/>
        <w:rPr>
          <w:rFonts w:ascii="HGｺﾞｼｯｸM" w:eastAsia="HGｺﾞｼｯｸM" w:hAnsi="HGS創英角ｺﾞｼｯｸUB"/>
          <w:color w:val="000000"/>
          <w:sz w:val="24"/>
        </w:rPr>
      </w:pPr>
      <w:r>
        <w:rPr>
          <w:rFonts w:ascii="HGｺﾞｼｯｸM" w:eastAsia="HGｺﾞｼｯｸM" w:hAnsi="HGS創英角ｺﾞｼｯｸUB" w:hint="eastAsia"/>
          <w:sz w:val="24"/>
        </w:rPr>
        <w:t xml:space="preserve">　</w:t>
      </w:r>
      <w:r w:rsidRPr="009C7C63">
        <w:rPr>
          <w:rFonts w:ascii="HGｺﾞｼｯｸM" w:eastAsia="HGｺﾞｼｯｸM" w:hAnsi="HGS創英角ｺﾞｼｯｸUB" w:hint="eastAsia"/>
          <w:color w:val="000000"/>
          <w:sz w:val="24"/>
        </w:rPr>
        <w:t>中期計画期間中における整備については、「今後の治水対策の進め方」を踏まえ、以下の考え方に基づき、取り組みます。</w:t>
      </w:r>
    </w:p>
    <w:p w:rsidR="003F20EF" w:rsidRDefault="00C35EB1" w:rsidP="003F20EF">
      <w:pPr>
        <w:jc w:val="left"/>
        <w:rPr>
          <w:rFonts w:ascii="HGｺﾞｼｯｸM" w:eastAsia="HGｺﾞｼｯｸM" w:hAnsi="HGS創英角ｺﾞｼｯｸUB"/>
          <w:sz w:val="24"/>
        </w:rPr>
      </w:pPr>
      <w:r>
        <w:rPr>
          <w:rFonts w:ascii="HGｺﾞｼｯｸM" w:eastAsia="HGｺﾞｼｯｸM" w:hAnsi="HGS創英角ｺﾞｼｯｸUB"/>
          <w:noProof/>
          <w:sz w:val="24"/>
        </w:rPr>
        <mc:AlternateContent>
          <mc:Choice Requires="wpg">
            <w:drawing>
              <wp:inline distT="0" distB="0" distL="0" distR="0">
                <wp:extent cx="6248400" cy="7550857"/>
                <wp:effectExtent l="0" t="0" r="19050" b="12065"/>
                <wp:docPr id="3247" name="グループ化 3247" title="中小河川改修事業における整備の考え方"/>
                <wp:cNvGraphicFramePr/>
                <a:graphic xmlns:a="http://schemas.openxmlformats.org/drawingml/2006/main">
                  <a:graphicData uri="http://schemas.microsoft.com/office/word/2010/wordprocessingGroup">
                    <wpg:wgp>
                      <wpg:cNvGrpSpPr/>
                      <wpg:grpSpPr>
                        <a:xfrm>
                          <a:off x="0" y="0"/>
                          <a:ext cx="6248400" cy="7550857"/>
                          <a:chOff x="0" y="0"/>
                          <a:chExt cx="6248400" cy="7550857"/>
                        </a:xfrm>
                      </wpg:grpSpPr>
                      <wps:wsp>
                        <wps:cNvPr id="22" name="角丸四角形 84"/>
                        <wps:cNvSpPr>
                          <a:spLocks noChangeArrowheads="1"/>
                        </wps:cNvSpPr>
                        <wps:spPr bwMode="auto">
                          <a:xfrm>
                            <a:off x="0" y="6564702"/>
                            <a:ext cx="2480310" cy="986155"/>
                          </a:xfrm>
                          <a:prstGeom prst="rect">
                            <a:avLst/>
                          </a:prstGeom>
                          <a:solidFill>
                            <a:srgbClr val="FFCCFF"/>
                          </a:solidFill>
                          <a:ln w="25400" algn="ctr">
                            <a:solidFill>
                              <a:srgbClr val="FF99FF"/>
                            </a:solidFill>
                            <a:miter lim="800000"/>
                            <a:headEnd/>
                            <a:tailEnd/>
                          </a:ln>
                        </wps:spPr>
                        <wps:txbx>
                          <w:txbxContent>
                            <w:p w:rsidR="00175E5B" w:rsidRPr="009C7C63" w:rsidRDefault="00175E5B" w:rsidP="003F20EF">
                              <w:pPr>
                                <w:spacing w:line="0" w:lineRule="atLeast"/>
                                <w:rPr>
                                  <w:rFonts w:ascii="HGSｺﾞｼｯｸM" w:eastAsia="HGSｺﾞｼｯｸM"/>
                                  <w:color w:val="000000"/>
                                  <w:sz w:val="24"/>
                                  <w:szCs w:val="32"/>
                                </w:rPr>
                              </w:pPr>
                              <w:r w:rsidRPr="009C7C63">
                                <w:rPr>
                                  <w:rFonts w:ascii="HGSｺﾞｼｯｸM" w:eastAsia="HGSｺﾞｼｯｸM" w:hint="eastAsia"/>
                                  <w:color w:val="000000"/>
                                  <w:sz w:val="24"/>
                                  <w:szCs w:val="32"/>
                                </w:rPr>
                                <w:t xml:space="preserve">　・計画断面による河川改修</w:t>
                              </w:r>
                            </w:p>
                          </w:txbxContent>
                        </wps:txbx>
                        <wps:bodyPr rot="0" vert="horz" wrap="square" lIns="91440" tIns="45720" rIns="91440" bIns="45720" anchor="ctr" anchorCtr="0" upright="1">
                          <a:noAutofit/>
                        </wps:bodyPr>
                      </wps:wsp>
                      <wps:wsp>
                        <wps:cNvPr id="21" name="角丸四角形 84"/>
                        <wps:cNvSpPr>
                          <a:spLocks noChangeArrowheads="1"/>
                        </wps:cNvSpPr>
                        <wps:spPr bwMode="auto">
                          <a:xfrm>
                            <a:off x="2596551" y="6564702"/>
                            <a:ext cx="3512820" cy="986155"/>
                          </a:xfrm>
                          <a:prstGeom prst="rect">
                            <a:avLst/>
                          </a:prstGeom>
                          <a:solidFill>
                            <a:srgbClr val="CCFF66"/>
                          </a:solidFill>
                          <a:ln w="25400" algn="ctr">
                            <a:solidFill>
                              <a:srgbClr val="669900"/>
                            </a:solidFill>
                            <a:miter lim="800000"/>
                            <a:headEnd/>
                            <a:tailEnd/>
                          </a:ln>
                        </wps:spPr>
                        <wps:txbx>
                          <w:txbxContent>
                            <w:p w:rsidR="00175E5B" w:rsidRPr="007E1FFB" w:rsidRDefault="00175E5B" w:rsidP="003F20EF">
                              <w:pPr>
                                <w:spacing w:line="0" w:lineRule="atLeast"/>
                                <w:jc w:val="left"/>
                                <w:rPr>
                                  <w:rFonts w:ascii="HGSｺﾞｼｯｸM" w:eastAsia="HGSｺﾞｼｯｸM"/>
                                  <w:color w:val="000000"/>
                                  <w:sz w:val="24"/>
                                  <w:szCs w:val="32"/>
                                </w:rPr>
                              </w:pPr>
                              <w:r>
                                <w:rPr>
                                  <w:rFonts w:ascii="ＭＳ 明朝" w:hAnsi="ＭＳ 明朝" w:cs="ＭＳ 明朝" w:hint="eastAsia"/>
                                  <w:color w:val="000000"/>
                                  <w:sz w:val="24"/>
                                  <w:szCs w:val="32"/>
                                </w:rPr>
                                <w:t>・</w:t>
                              </w:r>
                              <w:r w:rsidRPr="007E1FFB">
                                <w:rPr>
                                  <w:rFonts w:ascii="HGSｺﾞｼｯｸM" w:eastAsia="HGSｺﾞｼｯｸM" w:hint="eastAsia"/>
                                  <w:color w:val="000000"/>
                                  <w:sz w:val="24"/>
                                  <w:szCs w:val="32"/>
                                </w:rPr>
                                <w:t>局部改良による堤防機能強化</w:t>
                              </w:r>
                            </w:p>
                            <w:p w:rsidR="00175E5B" w:rsidRPr="007E1FFB" w:rsidRDefault="00175E5B" w:rsidP="003F20EF">
                              <w:pPr>
                                <w:spacing w:line="0" w:lineRule="atLeast"/>
                                <w:jc w:val="left"/>
                                <w:rPr>
                                  <w:rFonts w:ascii="HGSｺﾞｼｯｸM" w:eastAsia="HGSｺﾞｼｯｸM"/>
                                  <w:color w:val="000000"/>
                                  <w:sz w:val="24"/>
                                  <w:szCs w:val="32"/>
                                </w:rPr>
                              </w:pPr>
                              <w:r>
                                <w:rPr>
                                  <w:rFonts w:ascii="ＭＳ 明朝" w:hAnsi="ＭＳ 明朝" w:cs="ＭＳ 明朝" w:hint="eastAsia"/>
                                  <w:color w:val="000000"/>
                                  <w:sz w:val="24"/>
                                  <w:szCs w:val="32"/>
                                </w:rPr>
                                <w:t>・</w:t>
                              </w:r>
                              <w:r w:rsidRPr="007E1FFB">
                                <w:rPr>
                                  <w:rFonts w:ascii="HGSｺﾞｼｯｸM" w:eastAsia="HGSｺﾞｼｯｸM" w:hAnsi="ＭＳ 明朝" w:cs="ＭＳ 明朝" w:hint="eastAsia"/>
                                  <w:color w:val="000000"/>
                                  <w:sz w:val="24"/>
                                  <w:szCs w:val="32"/>
                                </w:rPr>
                                <w:t>部分的な河床掘削</w:t>
                              </w:r>
                            </w:p>
                            <w:p w:rsidR="00175E5B" w:rsidRDefault="00175E5B" w:rsidP="003F20EF">
                              <w:pPr>
                                <w:spacing w:line="0" w:lineRule="atLeast"/>
                                <w:jc w:val="left"/>
                                <w:rPr>
                                  <w:rFonts w:ascii="HGSｺﾞｼｯｸM" w:eastAsia="HGSｺﾞｼｯｸM"/>
                                  <w:color w:val="000000"/>
                                  <w:sz w:val="24"/>
                                  <w:szCs w:val="32"/>
                                </w:rPr>
                              </w:pPr>
                              <w:r>
                                <w:rPr>
                                  <w:rFonts w:ascii="ＭＳ 明朝" w:hAnsi="ＭＳ 明朝" w:cs="ＭＳ 明朝" w:hint="eastAsia"/>
                                  <w:color w:val="000000"/>
                                  <w:sz w:val="24"/>
                                  <w:szCs w:val="32"/>
                                </w:rPr>
                                <w:t>・</w:t>
                              </w:r>
                              <w:r w:rsidRPr="007E1FFB">
                                <w:rPr>
                                  <w:rFonts w:ascii="HGSｺﾞｼｯｸM" w:eastAsia="HGSｺﾞｼｯｸM" w:hint="eastAsia"/>
                                  <w:color w:val="000000"/>
                                  <w:sz w:val="24"/>
                                  <w:szCs w:val="32"/>
                                </w:rPr>
                                <w:t>河川カメラ</w:t>
                              </w:r>
                              <w:r>
                                <w:rPr>
                                  <w:rFonts w:ascii="HGSｺﾞｼｯｸM" w:eastAsia="HGSｺﾞｼｯｸM" w:hint="eastAsia"/>
                                  <w:color w:val="000000"/>
                                  <w:sz w:val="24"/>
                                  <w:szCs w:val="32"/>
                                </w:rPr>
                                <w:t>の設置等、ソフト施策の推進</w:t>
                              </w:r>
                            </w:p>
                            <w:p w:rsidR="00175E5B" w:rsidRPr="007E1FFB" w:rsidRDefault="00175E5B" w:rsidP="003F20EF">
                              <w:pPr>
                                <w:spacing w:line="0" w:lineRule="atLeast"/>
                                <w:jc w:val="left"/>
                                <w:rPr>
                                  <w:rFonts w:ascii="HGSｺﾞｼｯｸM" w:eastAsia="HGSｺﾞｼｯｸM"/>
                                  <w:color w:val="000000"/>
                                  <w:sz w:val="24"/>
                                  <w:szCs w:val="32"/>
                                </w:rPr>
                              </w:pPr>
                              <w:r w:rsidRPr="009B2BB5">
                                <w:rPr>
                                  <w:rFonts w:ascii="ＭＳ 明朝" w:hAnsi="ＭＳ 明朝" w:hint="eastAsia"/>
                                  <w:color w:val="000000"/>
                                  <w:sz w:val="24"/>
                                  <w:szCs w:val="32"/>
                                </w:rPr>
                                <w:t>・</w:t>
                              </w:r>
                              <w:r>
                                <w:rPr>
                                  <w:rFonts w:ascii="HGSｺﾞｼｯｸM" w:eastAsia="HGSｺﾞｼｯｸM" w:hint="eastAsia"/>
                                  <w:color w:val="000000"/>
                                  <w:sz w:val="24"/>
                                  <w:szCs w:val="32"/>
                                </w:rPr>
                                <w:t>維持管理の充実</w:t>
                              </w:r>
                              <w:r>
                                <w:rPr>
                                  <w:rFonts w:ascii="HGSｺﾞｼｯｸM" w:eastAsia="HGSｺﾞｼｯｸM" w:hint="eastAsia"/>
                                  <w:color w:val="000000"/>
                                  <w:sz w:val="24"/>
                                  <w:szCs w:val="32"/>
                                </w:rPr>
                                <w:tab/>
                              </w:r>
                              <w:r>
                                <w:rPr>
                                  <w:rFonts w:ascii="HGSｺﾞｼｯｸM" w:eastAsia="HGSｺﾞｼｯｸM" w:hint="eastAsia"/>
                                  <w:color w:val="000000"/>
                                  <w:sz w:val="24"/>
                                  <w:szCs w:val="32"/>
                                </w:rPr>
                                <w:tab/>
                              </w:r>
                              <w:r w:rsidRPr="007E1FFB">
                                <w:rPr>
                                  <w:rFonts w:ascii="HGSｺﾞｼｯｸM" w:eastAsia="HGSｺﾞｼｯｸM" w:hAnsi="ＭＳ 明朝" w:cs="ＭＳ 明朝" w:hint="eastAsia"/>
                                  <w:color w:val="000000"/>
                                  <w:sz w:val="24"/>
                                  <w:szCs w:val="32"/>
                                </w:rPr>
                                <w:t xml:space="preserve">　</w:t>
                              </w:r>
                              <w:r>
                                <w:rPr>
                                  <w:rFonts w:ascii="HGSｺﾞｼｯｸM" w:eastAsia="HGSｺﾞｼｯｸM" w:hAnsi="ＭＳ 明朝" w:cs="ＭＳ 明朝" w:hint="eastAsia"/>
                                  <w:color w:val="000000"/>
                                  <w:sz w:val="24"/>
                                  <w:szCs w:val="32"/>
                                </w:rPr>
                                <w:t xml:space="preserve">　　　　　</w:t>
                              </w:r>
                              <w:r w:rsidRPr="007E1FFB">
                                <w:rPr>
                                  <w:rFonts w:ascii="HGSｺﾞｼｯｸM" w:eastAsia="HGSｺﾞｼｯｸM" w:hAnsi="ＭＳ 明朝" w:cs="ＭＳ 明朝" w:hint="eastAsia"/>
                                  <w:color w:val="000000"/>
                                  <w:sz w:val="24"/>
                                  <w:szCs w:val="32"/>
                                </w:rPr>
                                <w:t>等</w:t>
                              </w:r>
                            </w:p>
                          </w:txbxContent>
                        </wps:txbx>
                        <wps:bodyPr rot="0" vert="horz" wrap="square" lIns="91440" tIns="45720" rIns="91440" bIns="45720" anchor="ctr" anchorCtr="0" upright="1">
                          <a:noAutofit/>
                        </wps:bodyPr>
                      </wps:wsp>
                      <wpg:grpSp>
                        <wpg:cNvPr id="3246" name="グループ化 3246"/>
                        <wpg:cNvGrpSpPr/>
                        <wpg:grpSpPr>
                          <a:xfrm>
                            <a:off x="0" y="0"/>
                            <a:ext cx="6248400" cy="6557549"/>
                            <a:chOff x="0" y="0"/>
                            <a:chExt cx="6248400" cy="6557549"/>
                          </a:xfrm>
                        </wpg:grpSpPr>
                        <wps:wsp>
                          <wps:cNvPr id="24" name="テキスト ボックス 78"/>
                          <wps:cNvSpPr txBox="1">
                            <a:spLocks noChangeArrowheads="1"/>
                          </wps:cNvSpPr>
                          <wps:spPr bwMode="auto">
                            <a:xfrm>
                              <a:off x="3174521" y="6090249"/>
                              <a:ext cx="911225" cy="24638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rsidR="00175E5B" w:rsidRPr="008B4C07" w:rsidRDefault="00175E5B" w:rsidP="003F20EF">
                                <w:pPr>
                                  <w:jc w:val="left"/>
                                  <w:rPr>
                                    <w:rFonts w:ascii="HGSｺﾞｼｯｸM" w:eastAsia="HGSｺﾞｼｯｸM"/>
                                    <w:color w:val="000000"/>
                                    <w:sz w:val="20"/>
                                  </w:rPr>
                                </w:pPr>
                                <w:r>
                                  <w:rPr>
                                    <w:rFonts w:ascii="HGSｺﾞｼｯｸM" w:eastAsia="HGSｺﾞｼｯｸM" w:hint="eastAsia"/>
                                    <w:color w:val="000000"/>
                                    <w:sz w:val="20"/>
                                  </w:rPr>
                                  <w:t>その他の手法</w:t>
                                </w:r>
                              </w:p>
                            </w:txbxContent>
                          </wps:txbx>
                          <wps:bodyPr rot="0" vert="horz" wrap="none" lIns="74295" tIns="8890" rIns="74295" bIns="8890" anchor="t" anchorCtr="0" upright="1">
                            <a:spAutoFit/>
                          </wps:bodyPr>
                        </wps:wsp>
                        <wpg:grpSp>
                          <wpg:cNvPr id="3245" name="グループ化 3245"/>
                          <wpg:cNvGrpSpPr/>
                          <wpg:grpSpPr>
                            <a:xfrm>
                              <a:off x="0" y="0"/>
                              <a:ext cx="6248400" cy="6557549"/>
                              <a:chOff x="0" y="0"/>
                              <a:chExt cx="6248400" cy="6557549"/>
                            </a:xfrm>
                          </wpg:grpSpPr>
                          <wps:wsp>
                            <wps:cNvPr id="27" name="直線矢印コネクタ 88"/>
                            <wps:cNvCnPr>
                              <a:cxnSpLocks/>
                            </wps:cNvCnPr>
                            <wps:spPr bwMode="auto">
                              <a:xfrm rot="16200000" flipH="1">
                                <a:off x="1578634" y="5046454"/>
                                <a:ext cx="683260" cy="2"/>
                              </a:xfrm>
                              <a:prstGeom prst="bentConnector3">
                                <a:avLst>
                                  <a:gd name="adj1" fmla="val 50000"/>
                                </a:avLst>
                              </a:prstGeom>
                              <a:noFill/>
                              <a:ln w="34925" algn="ctr">
                                <a:solidFill>
                                  <a:srgbClr val="4A7EBB"/>
                                </a:solidFill>
                                <a:miter lim="800000"/>
                                <a:headEnd/>
                                <a:tailEnd type="none" w="lg" len="lg"/>
                              </a:ln>
                              <a:extLst>
                                <a:ext uri="{909E8E84-426E-40DD-AFC4-6F175D3DCCD1}">
                                  <a14:hiddenFill xmlns:a14="http://schemas.microsoft.com/office/drawing/2010/main">
                                    <a:noFill/>
                                  </a14:hiddenFill>
                                </a:ext>
                              </a:extLst>
                            </wps:spPr>
                            <wps:bodyPr/>
                          </wps:wsp>
                          <wpg:grpSp>
                            <wpg:cNvPr id="3244" name="グループ化 3244"/>
                            <wpg:cNvGrpSpPr/>
                            <wpg:grpSpPr>
                              <a:xfrm>
                                <a:off x="0" y="0"/>
                                <a:ext cx="6248400" cy="6557549"/>
                                <a:chOff x="0" y="0"/>
                                <a:chExt cx="6248400" cy="6557549"/>
                              </a:xfrm>
                            </wpg:grpSpPr>
                            <wps:wsp>
                              <wps:cNvPr id="23" name="直線矢印コネクタ 88"/>
                              <wps:cNvCnPr>
                                <a:cxnSpLocks/>
                              </wps:cNvCnPr>
                              <wps:spPr bwMode="auto">
                                <a:xfrm rot="16200000" flipH="1">
                                  <a:off x="927339" y="6129069"/>
                                  <a:ext cx="852805" cy="635"/>
                                </a:xfrm>
                                <a:prstGeom prst="bentConnector3">
                                  <a:avLst>
                                    <a:gd name="adj1" fmla="val 49963"/>
                                  </a:avLst>
                                </a:prstGeom>
                                <a:noFill/>
                                <a:ln w="34925" algn="ctr">
                                  <a:solidFill>
                                    <a:srgbClr val="4A7EBB"/>
                                  </a:solidFill>
                                  <a:miter lim="800000"/>
                                  <a:headEnd/>
                                  <a:tailEnd type="triangle" w="lg" len="lg"/>
                                </a:ln>
                                <a:extLst>
                                  <a:ext uri="{909E8E84-426E-40DD-AFC4-6F175D3DCCD1}">
                                    <a14:hiddenFill xmlns:a14="http://schemas.microsoft.com/office/drawing/2010/main">
                                      <a:noFill/>
                                    </a14:hiddenFill>
                                  </a:ext>
                                </a:extLst>
                              </wps:spPr>
                              <wps:bodyPr/>
                            </wps:wsp>
                            <wps:wsp>
                              <wps:cNvPr id="25" name="直線矢印コネクタ 88"/>
                              <wps:cNvCnPr>
                                <a:cxnSpLocks/>
                              </wps:cNvCnPr>
                              <wps:spPr bwMode="auto">
                                <a:xfrm rot="5400000">
                                  <a:off x="2764766" y="6129069"/>
                                  <a:ext cx="855345" cy="0"/>
                                </a:xfrm>
                                <a:prstGeom prst="straightConnector1">
                                  <a:avLst/>
                                </a:prstGeom>
                                <a:noFill/>
                                <a:ln w="34925" algn="ctr">
                                  <a:solidFill>
                                    <a:srgbClr val="4A7EBB"/>
                                  </a:solidFill>
                                  <a:round/>
                                  <a:headEnd/>
                                  <a:tailEnd type="triangle" w="lg" len="lg"/>
                                </a:ln>
                                <a:extLst>
                                  <a:ext uri="{909E8E84-426E-40DD-AFC4-6F175D3DCCD1}">
                                    <a14:hiddenFill xmlns:a14="http://schemas.microsoft.com/office/drawing/2010/main">
                                      <a:noFill/>
                                    </a14:hiddenFill>
                                  </a:ext>
                                </a:extLst>
                              </wps:spPr>
                              <wps:bodyPr/>
                            </wps:wsp>
                            <wps:wsp>
                              <wps:cNvPr id="26" name="テキスト ボックス 78"/>
                              <wps:cNvSpPr txBox="1">
                                <a:spLocks noChangeArrowheads="1"/>
                              </wps:cNvSpPr>
                              <wps:spPr bwMode="auto">
                                <a:xfrm>
                                  <a:off x="198408" y="6090249"/>
                                  <a:ext cx="1165225" cy="24638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rsidR="00175E5B" w:rsidRPr="008B4C07" w:rsidRDefault="00175E5B" w:rsidP="003F20EF">
                                    <w:pPr>
                                      <w:jc w:val="left"/>
                                      <w:rPr>
                                        <w:rFonts w:ascii="HGSｺﾞｼｯｸM" w:eastAsia="HGSｺﾞｼｯｸM"/>
                                        <w:color w:val="000000"/>
                                        <w:sz w:val="20"/>
                                      </w:rPr>
                                    </w:pPr>
                                    <w:r>
                                      <w:rPr>
                                        <w:rFonts w:ascii="HGSｺﾞｼｯｸM" w:eastAsia="HGSｺﾞｼｯｸM" w:hint="eastAsia"/>
                                        <w:color w:val="000000"/>
                                        <w:sz w:val="20"/>
                                      </w:rPr>
                                      <w:t>計画どおりの改修</w:t>
                                    </w:r>
                                  </w:p>
                                </w:txbxContent>
                              </wps:txbx>
                              <wps:bodyPr rot="0" vert="horz" wrap="none" lIns="74295" tIns="8890" rIns="74295" bIns="8890" anchor="t" anchorCtr="0" upright="1">
                                <a:spAutoFit/>
                              </wps:bodyPr>
                            </wps:wsp>
                            <wpg:grpSp>
                              <wpg:cNvPr id="3243" name="グループ化 3243"/>
                              <wpg:cNvGrpSpPr/>
                              <wpg:grpSpPr>
                                <a:xfrm>
                                  <a:off x="0" y="0"/>
                                  <a:ext cx="6248400" cy="6557549"/>
                                  <a:chOff x="0" y="0"/>
                                  <a:chExt cx="6248400" cy="6557549"/>
                                </a:xfrm>
                              </wpg:grpSpPr>
                              <wps:wsp>
                                <wps:cNvPr id="175" name="直線矢印コネクタ 89"/>
                                <wps:cNvCnPr>
                                  <a:cxnSpLocks/>
                                </wps:cNvCnPr>
                                <wps:spPr bwMode="auto">
                                  <a:xfrm rot="5400000">
                                    <a:off x="802256" y="3183148"/>
                                    <a:ext cx="2223135" cy="0"/>
                                  </a:xfrm>
                                  <a:prstGeom prst="straightConnector1">
                                    <a:avLst/>
                                  </a:prstGeom>
                                  <a:noFill/>
                                  <a:ln w="34925" algn="ctr">
                                    <a:solidFill>
                                      <a:srgbClr val="4A7EBB"/>
                                    </a:solidFill>
                                    <a:round/>
                                    <a:headEnd/>
                                    <a:tailEnd type="triangle" w="lg" len="lg"/>
                                  </a:ln>
                                  <a:extLst>
                                    <a:ext uri="{909E8E84-426E-40DD-AFC4-6F175D3DCCD1}">
                                      <a14:hiddenFill xmlns:a14="http://schemas.microsoft.com/office/drawing/2010/main">
                                        <a:noFill/>
                                      </a14:hiddenFill>
                                    </a:ext>
                                  </a:extLst>
                                </wps:spPr>
                                <wps:bodyPr/>
                              </wps:wsp>
                              <wps:wsp>
                                <wps:cNvPr id="181" name="角丸四角形 84"/>
                                <wps:cNvSpPr>
                                  <a:spLocks noChangeArrowheads="1"/>
                                </wps:cNvSpPr>
                                <wps:spPr bwMode="auto">
                                  <a:xfrm>
                                    <a:off x="120770" y="4295955"/>
                                    <a:ext cx="3599815" cy="409575"/>
                                  </a:xfrm>
                                  <a:prstGeom prst="roundRect">
                                    <a:avLst>
                                      <a:gd name="adj" fmla="val 23630"/>
                                    </a:avLst>
                                  </a:prstGeom>
                                  <a:solidFill>
                                    <a:srgbClr val="8EB4E3"/>
                                  </a:solidFill>
                                  <a:ln w="25400" algn="ctr">
                                    <a:solidFill>
                                      <a:srgbClr val="385D8A"/>
                                    </a:solidFill>
                                    <a:round/>
                                    <a:headEnd/>
                                    <a:tailEnd/>
                                  </a:ln>
                                </wps:spPr>
                                <wps:txbx>
                                  <w:txbxContent>
                                    <w:p w:rsidR="00175E5B" w:rsidRPr="005D650E" w:rsidRDefault="00175E5B" w:rsidP="003F20EF">
                                      <w:pPr>
                                        <w:spacing w:line="0" w:lineRule="atLeast"/>
                                        <w:jc w:val="center"/>
                                        <w:rPr>
                                          <w:rFonts w:ascii="HGSｺﾞｼｯｸM" w:eastAsia="HGSｺﾞｼｯｸM"/>
                                          <w:color w:val="000000"/>
                                          <w:sz w:val="32"/>
                                          <w:szCs w:val="32"/>
                                        </w:rPr>
                                      </w:pPr>
                                      <w:r>
                                        <w:rPr>
                                          <w:rFonts w:ascii="HGSｺﾞｼｯｸM" w:eastAsia="HGSｺﾞｼｯｸM" w:hint="eastAsia"/>
                                          <w:color w:val="000000"/>
                                          <w:sz w:val="32"/>
                                          <w:szCs w:val="32"/>
                                        </w:rPr>
                                        <w:t>事業区間の</w:t>
                                      </w:r>
                                      <w:r w:rsidRPr="009C7C63">
                                        <w:rPr>
                                          <w:rFonts w:ascii="HGSｺﾞｼｯｸM" w:eastAsia="HGSｺﾞｼｯｸM" w:hint="eastAsia"/>
                                          <w:color w:val="000000"/>
                                          <w:sz w:val="32"/>
                                          <w:szCs w:val="32"/>
                                        </w:rPr>
                                        <w:t>優先度決</w:t>
                                      </w:r>
                                      <w:r>
                                        <w:rPr>
                                          <w:rFonts w:ascii="HGSｺﾞｼｯｸM" w:eastAsia="HGSｺﾞｼｯｸM" w:hint="eastAsia"/>
                                          <w:color w:val="000000"/>
                                          <w:sz w:val="32"/>
                                          <w:szCs w:val="32"/>
                                        </w:rPr>
                                        <w:t>定</w:t>
                                      </w:r>
                                    </w:p>
                                  </w:txbxContent>
                                </wps:txbx>
                                <wps:bodyPr rot="0" vert="horz" wrap="square" lIns="91440" tIns="45720" rIns="91440" bIns="45720" anchor="ctr" anchorCtr="0" upright="1">
                                  <a:noAutofit/>
                                </wps:bodyPr>
                              </wps:wsp>
                              <wps:wsp>
                                <wps:cNvPr id="69" name="角丸四角形 5"/>
                                <wps:cNvSpPr>
                                  <a:spLocks noChangeArrowheads="1"/>
                                </wps:cNvSpPr>
                                <wps:spPr bwMode="auto">
                                  <a:xfrm>
                                    <a:off x="120770" y="5382883"/>
                                    <a:ext cx="3599815" cy="501015"/>
                                  </a:xfrm>
                                  <a:prstGeom prst="roundRect">
                                    <a:avLst>
                                      <a:gd name="adj" fmla="val 0"/>
                                    </a:avLst>
                                  </a:prstGeom>
                                  <a:solidFill>
                                    <a:srgbClr val="FFFFFF"/>
                                  </a:solidFill>
                                  <a:ln w="12700" algn="ctr">
                                    <a:solidFill>
                                      <a:srgbClr val="385D8A"/>
                                    </a:solidFill>
                                    <a:round/>
                                    <a:headEnd/>
                                    <a:tailEnd/>
                                  </a:ln>
                                </wps:spPr>
                                <wps:txbx>
                                  <w:txbxContent>
                                    <w:p w:rsidR="00175E5B" w:rsidRPr="009C7C63" w:rsidRDefault="00175E5B" w:rsidP="003F20EF">
                                      <w:pPr>
                                        <w:spacing w:line="300" w:lineRule="exact"/>
                                        <w:jc w:val="left"/>
                                        <w:rPr>
                                          <w:rFonts w:ascii="HGSｺﾞｼｯｸM" w:eastAsia="HGSｺﾞｼｯｸM" w:hAnsi="ＭＳ ゴシック"/>
                                          <w:color w:val="000000"/>
                                          <w:sz w:val="24"/>
                                        </w:rPr>
                                      </w:pPr>
                                      <w:r w:rsidRPr="009C7C63">
                                        <w:rPr>
                                          <w:rFonts w:ascii="HGSｺﾞｼｯｸM" w:eastAsia="HGSｺﾞｼｯｸM" w:hAnsi="ＭＳ ゴシック" w:hint="eastAsia"/>
                                          <w:color w:val="000000"/>
                                          <w:sz w:val="24"/>
                                        </w:rPr>
                                        <w:t>〔STEP</w:t>
                                      </w:r>
                                      <w:r>
                                        <w:rPr>
                                          <w:rFonts w:ascii="HGSｺﾞｼｯｸM" w:eastAsia="HGSｺﾞｼｯｸM" w:hAnsi="ＭＳ ゴシック" w:hint="eastAsia"/>
                                          <w:color w:val="000000"/>
                                          <w:sz w:val="24"/>
                                        </w:rPr>
                                        <w:t>2</w:t>
                                      </w:r>
                                      <w:r w:rsidRPr="009C7C63">
                                        <w:rPr>
                                          <w:rFonts w:ascii="HGSｺﾞｼｯｸM" w:eastAsia="HGSｺﾞｼｯｸM" w:hAnsi="ＭＳ ゴシック" w:hint="eastAsia"/>
                                          <w:color w:val="000000"/>
                                          <w:sz w:val="24"/>
                                        </w:rPr>
                                        <w:t>〕</w:t>
                                      </w:r>
                                    </w:p>
                                    <w:p w:rsidR="00175E5B" w:rsidRPr="009C7C63" w:rsidRDefault="00175E5B" w:rsidP="003F20EF">
                                      <w:pPr>
                                        <w:spacing w:line="300" w:lineRule="exact"/>
                                        <w:ind w:left="240" w:hangingChars="100" w:hanging="240"/>
                                        <w:jc w:val="left"/>
                                        <w:rPr>
                                          <w:rFonts w:ascii="HGSｺﾞｼｯｸM" w:eastAsia="HGSｺﾞｼｯｸM" w:hAnsi="ＭＳ ゴシック"/>
                                          <w:color w:val="000000"/>
                                          <w:sz w:val="24"/>
                                        </w:rPr>
                                      </w:pPr>
                                      <w:r>
                                        <w:rPr>
                                          <w:rFonts w:ascii="HGSｺﾞｼｯｸM" w:eastAsia="HGSｺﾞｼｯｸM" w:hAnsi="ＭＳ ゴシック" w:hint="eastAsia"/>
                                          <w:color w:val="000000"/>
                                          <w:sz w:val="24"/>
                                        </w:rPr>
                                        <w:t xml:space="preserve">　計画期間内の事業手法を検討</w:t>
                                      </w:r>
                                    </w:p>
                                  </w:txbxContent>
                                </wps:txbx>
                                <wps:bodyPr rot="0" vert="horz" wrap="square" lIns="91440" tIns="45720" rIns="91440" bIns="45720" anchor="t" anchorCtr="0" upright="1">
                                  <a:noAutofit/>
                                </wps:bodyPr>
                              </wps:wsp>
                              <wpg:grpSp>
                                <wpg:cNvPr id="3242" name="グループ化 3242"/>
                                <wpg:cNvGrpSpPr/>
                                <wpg:grpSpPr>
                                  <a:xfrm>
                                    <a:off x="0" y="0"/>
                                    <a:ext cx="6248400" cy="6557549"/>
                                    <a:chOff x="0" y="0"/>
                                    <a:chExt cx="6248400" cy="6557549"/>
                                  </a:xfrm>
                                </wpg:grpSpPr>
                                <wpg:grpSp>
                                  <wpg:cNvPr id="3239" name="グループ化 3239"/>
                                  <wpg:cNvGrpSpPr/>
                                  <wpg:grpSpPr>
                                    <a:xfrm>
                                      <a:off x="0" y="0"/>
                                      <a:ext cx="6248400" cy="1097280"/>
                                      <a:chOff x="0" y="0"/>
                                      <a:chExt cx="6248400" cy="1097280"/>
                                    </a:xfrm>
                                  </wpg:grpSpPr>
                                  <wps:wsp>
                                    <wps:cNvPr id="71" name="AutoShape 3558"/>
                                    <wps:cNvSpPr>
                                      <a:spLocks noChangeArrowheads="1"/>
                                    </wps:cNvSpPr>
                                    <wps:spPr bwMode="auto">
                                      <a:xfrm>
                                        <a:off x="0" y="0"/>
                                        <a:ext cx="6248400" cy="1097280"/>
                                      </a:xfrm>
                                      <a:prstGeom prst="roundRect">
                                        <a:avLst>
                                          <a:gd name="adj" fmla="val 16667"/>
                                        </a:avLst>
                                      </a:prstGeom>
                                      <a:solidFill>
                                        <a:srgbClr val="D8D8D8"/>
                                      </a:solidFill>
                                      <a:ln w="254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75E5B" w:rsidRPr="00F53928" w:rsidRDefault="00175E5B" w:rsidP="003F20EF">
                                          <w:pPr>
                                            <w:rPr>
                                              <w:rFonts w:ascii="HGSｺﾞｼｯｸM" w:eastAsia="HGSｺﾞｼｯｸM"/>
                                              <w:sz w:val="28"/>
                                            </w:rPr>
                                          </w:pPr>
                                          <w:r>
                                            <w:rPr>
                                              <w:rFonts w:ascii="HGSｺﾞｼｯｸM" w:eastAsia="HGSｺﾞｼｯｸM" w:hint="eastAsia"/>
                                              <w:sz w:val="28"/>
                                            </w:rPr>
                                            <w:t>【対象】河川整備計画で定められた要整備区間</w:t>
                                          </w:r>
                                        </w:p>
                                      </w:txbxContent>
                                    </wps:txbx>
                                    <wps:bodyPr rot="0" vert="horz" wrap="square" lIns="74295" tIns="0" rIns="74295" bIns="0" anchor="t" anchorCtr="0" upright="1">
                                      <a:noAutofit/>
                                    </wps:bodyPr>
                                  </wps:wsp>
                                  <wps:wsp>
                                    <wps:cNvPr id="70" name="角丸四角形 84"/>
                                    <wps:cNvSpPr>
                                      <a:spLocks noChangeArrowheads="1"/>
                                    </wps:cNvSpPr>
                                    <wps:spPr bwMode="auto">
                                      <a:xfrm>
                                        <a:off x="120770" y="595223"/>
                                        <a:ext cx="3599815" cy="409575"/>
                                      </a:xfrm>
                                      <a:prstGeom prst="roundRect">
                                        <a:avLst>
                                          <a:gd name="adj" fmla="val 23630"/>
                                        </a:avLst>
                                      </a:prstGeom>
                                      <a:solidFill>
                                        <a:srgbClr val="8EB4E3"/>
                                      </a:solidFill>
                                      <a:ln w="25400" algn="ctr">
                                        <a:solidFill>
                                          <a:srgbClr val="385D8A"/>
                                        </a:solidFill>
                                        <a:round/>
                                        <a:headEnd/>
                                        <a:tailEnd/>
                                      </a:ln>
                                    </wps:spPr>
                                    <wps:txbx>
                                      <w:txbxContent>
                                        <w:p w:rsidR="00175E5B" w:rsidRPr="00640AD8" w:rsidRDefault="00175E5B" w:rsidP="003F20EF">
                                          <w:pPr>
                                            <w:spacing w:line="0" w:lineRule="atLeast"/>
                                            <w:jc w:val="center"/>
                                            <w:rPr>
                                              <w:rFonts w:ascii="HGSｺﾞｼｯｸM" w:eastAsia="HGSｺﾞｼｯｸM"/>
                                              <w:color w:val="000000"/>
                                              <w:sz w:val="32"/>
                                              <w:szCs w:val="32"/>
                                            </w:rPr>
                                          </w:pPr>
                                          <w:r>
                                            <w:rPr>
                                              <w:rFonts w:ascii="HGSｺﾞｼｯｸM" w:eastAsia="HGSｺﾞｼｯｸM" w:hint="eastAsia"/>
                                              <w:color w:val="000000"/>
                                              <w:sz w:val="32"/>
                                              <w:szCs w:val="32"/>
                                            </w:rPr>
                                            <w:t>事業実施中の</w:t>
                                          </w:r>
                                          <w:r w:rsidRPr="00640AD8">
                                            <w:rPr>
                                              <w:rFonts w:ascii="HGSｺﾞｼｯｸM" w:eastAsia="HGSｺﾞｼｯｸM" w:hint="eastAsia"/>
                                              <w:color w:val="000000"/>
                                              <w:sz w:val="32"/>
                                              <w:szCs w:val="32"/>
                                            </w:rPr>
                                            <w:t>河川</w:t>
                                          </w:r>
                                          <w:r>
                                            <w:rPr>
                                              <w:rFonts w:ascii="HGSｺﾞｼｯｸM" w:eastAsia="HGSｺﾞｼｯｸM" w:hint="eastAsia"/>
                                              <w:color w:val="000000"/>
                                              <w:sz w:val="32"/>
                                              <w:szCs w:val="32"/>
                                            </w:rPr>
                                            <w:t>（区間）</w:t>
                                          </w:r>
                                        </w:p>
                                      </w:txbxContent>
                                    </wps:txbx>
                                    <wps:bodyPr rot="0" vert="horz" wrap="square" lIns="91440" tIns="45720" rIns="91440" bIns="45720" anchor="ctr" anchorCtr="0" upright="1">
                                      <a:noAutofit/>
                                    </wps:bodyPr>
                                  </wps:wsp>
                                  <wps:wsp>
                                    <wps:cNvPr id="180" name="角丸四角形 84"/>
                                    <wps:cNvSpPr>
                                      <a:spLocks noChangeArrowheads="1"/>
                                    </wps:cNvSpPr>
                                    <wps:spPr bwMode="auto">
                                      <a:xfrm>
                                        <a:off x="3786997" y="595223"/>
                                        <a:ext cx="2371725" cy="409575"/>
                                      </a:xfrm>
                                      <a:prstGeom prst="roundRect">
                                        <a:avLst>
                                          <a:gd name="adj" fmla="val 23630"/>
                                        </a:avLst>
                                      </a:prstGeom>
                                      <a:solidFill>
                                        <a:srgbClr val="FABF8F"/>
                                      </a:solidFill>
                                      <a:ln w="25400" algn="ctr">
                                        <a:solidFill>
                                          <a:srgbClr val="974706"/>
                                        </a:solidFill>
                                        <a:round/>
                                        <a:headEnd/>
                                        <a:tailEnd/>
                                      </a:ln>
                                    </wps:spPr>
                                    <wps:txbx>
                                      <w:txbxContent>
                                        <w:p w:rsidR="00175E5B" w:rsidRPr="005D650E" w:rsidRDefault="00175E5B" w:rsidP="003F20EF">
                                          <w:pPr>
                                            <w:spacing w:line="0" w:lineRule="atLeast"/>
                                            <w:jc w:val="center"/>
                                            <w:rPr>
                                              <w:rFonts w:ascii="HGSｺﾞｼｯｸM" w:eastAsia="HGSｺﾞｼｯｸM"/>
                                              <w:color w:val="000000"/>
                                              <w:sz w:val="32"/>
                                              <w:szCs w:val="32"/>
                                            </w:rPr>
                                          </w:pPr>
                                          <w:r>
                                            <w:rPr>
                                              <w:rFonts w:ascii="HGSｺﾞｼｯｸM" w:eastAsia="HGSｺﾞｼｯｸM" w:hint="eastAsia"/>
                                              <w:color w:val="000000"/>
                                              <w:sz w:val="32"/>
                                              <w:szCs w:val="32"/>
                                            </w:rPr>
                                            <w:t>その他の要整備区間</w:t>
                                          </w:r>
                                        </w:p>
                                      </w:txbxContent>
                                    </wps:txbx>
                                    <wps:bodyPr rot="0" vert="horz" wrap="square" lIns="91440" tIns="45720" rIns="91440" bIns="45720" anchor="ctr" anchorCtr="0" upright="1">
                                      <a:noAutofit/>
                                    </wps:bodyPr>
                                  </wps:wsp>
                                </wpg:grpSp>
                                <wpg:grpSp>
                                  <wpg:cNvPr id="3241" name="グループ化 3241"/>
                                  <wpg:cNvGrpSpPr/>
                                  <wpg:grpSpPr>
                                    <a:xfrm>
                                      <a:off x="120770" y="1000664"/>
                                      <a:ext cx="4857307" cy="5556885"/>
                                      <a:chOff x="0" y="0"/>
                                      <a:chExt cx="4857307" cy="5556885"/>
                                    </a:xfrm>
                                  </wpg:grpSpPr>
                                  <wps:wsp>
                                    <wps:cNvPr id="67" name="角丸四角形 84"/>
                                    <wps:cNvSpPr>
                                      <a:spLocks noChangeArrowheads="1"/>
                                    </wps:cNvSpPr>
                                    <wps:spPr bwMode="auto">
                                      <a:xfrm>
                                        <a:off x="0" y="681487"/>
                                        <a:ext cx="3599815" cy="409575"/>
                                      </a:xfrm>
                                      <a:prstGeom prst="roundRect">
                                        <a:avLst>
                                          <a:gd name="adj" fmla="val 23630"/>
                                        </a:avLst>
                                      </a:prstGeom>
                                      <a:solidFill>
                                        <a:srgbClr val="8EB4E3"/>
                                      </a:solidFill>
                                      <a:ln w="25400" algn="ctr">
                                        <a:solidFill>
                                          <a:srgbClr val="385D8A"/>
                                        </a:solidFill>
                                        <a:round/>
                                        <a:headEnd/>
                                        <a:tailEnd/>
                                      </a:ln>
                                    </wps:spPr>
                                    <wps:txbx>
                                      <w:txbxContent>
                                        <w:p w:rsidR="00175E5B" w:rsidRPr="005D650E" w:rsidRDefault="00175E5B" w:rsidP="003F20EF">
                                          <w:pPr>
                                            <w:spacing w:line="0" w:lineRule="atLeast"/>
                                            <w:jc w:val="center"/>
                                            <w:rPr>
                                              <w:rFonts w:ascii="HGSｺﾞｼｯｸM" w:eastAsia="HGSｺﾞｼｯｸM"/>
                                              <w:color w:val="000000"/>
                                              <w:sz w:val="32"/>
                                              <w:szCs w:val="32"/>
                                            </w:rPr>
                                          </w:pPr>
                                          <w:r>
                                            <w:rPr>
                                              <w:rFonts w:ascii="HGSｺﾞｼｯｸM" w:eastAsia="HGSｺﾞｼｯｸM" w:hint="eastAsia"/>
                                              <w:color w:val="000000"/>
                                              <w:sz w:val="32"/>
                                              <w:szCs w:val="32"/>
                                            </w:rPr>
                                            <w:t>事業区間の再検証</w:t>
                                          </w:r>
                                        </w:p>
                                      </w:txbxContent>
                                    </wps:txbx>
                                    <wps:bodyPr rot="0" vert="horz" wrap="square" lIns="91440" tIns="45720" rIns="91440" bIns="45720" anchor="ctr" anchorCtr="0" upright="1">
                                      <a:noAutofit/>
                                    </wps:bodyPr>
                                  </wps:wsp>
                                  <wps:wsp>
                                    <wps:cNvPr id="68" name="角丸四角形 5"/>
                                    <wps:cNvSpPr>
                                      <a:spLocks noChangeArrowheads="1"/>
                                    </wps:cNvSpPr>
                                    <wps:spPr bwMode="auto">
                                      <a:xfrm>
                                        <a:off x="0" y="1759789"/>
                                        <a:ext cx="3599815" cy="851535"/>
                                      </a:xfrm>
                                      <a:prstGeom prst="roundRect">
                                        <a:avLst>
                                          <a:gd name="adj" fmla="val 0"/>
                                        </a:avLst>
                                      </a:prstGeom>
                                      <a:solidFill>
                                        <a:srgbClr val="FFFFFF"/>
                                      </a:solidFill>
                                      <a:ln w="12700" algn="ctr">
                                        <a:solidFill>
                                          <a:srgbClr val="385D8A"/>
                                        </a:solidFill>
                                        <a:round/>
                                        <a:headEnd/>
                                        <a:tailEnd/>
                                      </a:ln>
                                    </wps:spPr>
                                    <wps:txbx>
                                      <w:txbxContent>
                                        <w:p w:rsidR="00175E5B" w:rsidRPr="005D650E" w:rsidRDefault="00175E5B" w:rsidP="003F20EF">
                                          <w:pPr>
                                            <w:spacing w:line="300" w:lineRule="exact"/>
                                            <w:jc w:val="left"/>
                                            <w:rPr>
                                              <w:rFonts w:ascii="HGSｺﾞｼｯｸM" w:eastAsia="HGSｺﾞｼｯｸM" w:hAnsi="ＭＳ ゴシック"/>
                                              <w:color w:val="000000"/>
                                              <w:sz w:val="24"/>
                                            </w:rPr>
                                          </w:pPr>
                                          <w:r>
                                            <w:rPr>
                                              <w:rFonts w:ascii="HGSｺﾞｼｯｸM" w:eastAsia="HGSｺﾞｼｯｸM" w:hAnsi="ＭＳ ゴシック" w:hint="eastAsia"/>
                                              <w:color w:val="000000"/>
                                              <w:sz w:val="24"/>
                                            </w:rPr>
                                            <w:t>〔</w:t>
                                          </w:r>
                                          <w:r w:rsidRPr="009C7C63">
                                            <w:rPr>
                                              <w:rFonts w:ascii="HGSｺﾞｼｯｸM" w:eastAsia="HGSｺﾞｼｯｸM" w:hAnsi="ＭＳ ゴシック" w:hint="eastAsia"/>
                                              <w:color w:val="000000"/>
                                              <w:sz w:val="24"/>
                                            </w:rPr>
                                            <w:t>STEP</w:t>
                                          </w:r>
                                          <w:r>
                                            <w:rPr>
                                              <w:rFonts w:ascii="HGSｺﾞｼｯｸM" w:eastAsia="HGSｺﾞｼｯｸM" w:hAnsi="ＭＳ ゴシック" w:hint="eastAsia"/>
                                              <w:color w:val="000000"/>
                                              <w:sz w:val="24"/>
                                            </w:rPr>
                                            <w:t>1</w:t>
                                          </w:r>
                                          <w:r w:rsidRPr="009C7C63">
                                            <w:rPr>
                                              <w:rFonts w:ascii="HGSｺﾞｼｯｸM" w:eastAsia="HGSｺﾞｼｯｸM" w:hAnsi="ＭＳ ゴシック" w:hint="eastAsia"/>
                                              <w:color w:val="000000"/>
                                              <w:sz w:val="24"/>
                                            </w:rPr>
                                            <w:t>〕</w:t>
                                          </w:r>
                                        </w:p>
                                        <w:p w:rsidR="00175E5B" w:rsidRPr="00DF1E7E" w:rsidRDefault="00175E5B" w:rsidP="003F20EF">
                                          <w:pPr>
                                            <w:spacing w:line="300" w:lineRule="exact"/>
                                            <w:ind w:left="240" w:hangingChars="100" w:hanging="240"/>
                                            <w:jc w:val="left"/>
                                            <w:rPr>
                                              <w:rFonts w:ascii="HGSｺﾞｼｯｸM" w:eastAsia="HGSｺﾞｼｯｸM" w:hAnsi="ＭＳ ゴシック"/>
                                              <w:color w:val="000000"/>
                                              <w:sz w:val="24"/>
                                            </w:rPr>
                                          </w:pPr>
                                          <w:r>
                                            <w:rPr>
                                              <w:rFonts w:ascii="HGSｺﾞｼｯｸM" w:eastAsia="HGSｺﾞｼｯｸM" w:hAnsi="ＭＳ ゴシック" w:hint="eastAsia"/>
                                              <w:color w:val="000000"/>
                                              <w:sz w:val="24"/>
                                            </w:rPr>
                                            <w:t xml:space="preserve">　</w:t>
                                          </w:r>
                                          <w:r w:rsidR="00375576" w:rsidRPr="00375576">
                                            <w:rPr>
                                              <w:rFonts w:ascii="HGSｺﾞｼｯｸM" w:eastAsia="HGSｺﾞｼｯｸM" w:hAnsi="ＭＳ ゴシック" w:hint="eastAsia"/>
                                              <w:color w:val="000000"/>
                                              <w:sz w:val="24"/>
                                            </w:rPr>
                                            <w:t>近年の浸水実績、浸水被害の発生頻度、浸水による影響、下流の整備状況などから、事業区間の優先度を設定</w:t>
                                          </w:r>
                                        </w:p>
                                      </w:txbxContent>
                                    </wps:txbx>
                                    <wps:bodyPr rot="0" vert="horz" wrap="square" lIns="91440" tIns="45720" rIns="91440" bIns="45720" anchor="t" anchorCtr="0" upright="1">
                                      <a:noAutofit/>
                                    </wps:bodyPr>
                                  </wps:wsp>
                                  <wps:wsp>
                                    <wps:cNvPr id="179" name="AutoShape 3560"/>
                                    <wps:cNvCnPr>
                                      <a:cxnSpLocks noChangeShapeType="1"/>
                                    </wps:cNvCnPr>
                                    <wps:spPr bwMode="auto">
                                      <a:xfrm flipV="1">
                                        <a:off x="1794294" y="0"/>
                                        <a:ext cx="1242" cy="681486"/>
                                      </a:xfrm>
                                      <a:prstGeom prst="straightConnector1">
                                        <a:avLst/>
                                      </a:prstGeom>
                                      <a:noFill/>
                                      <a:ln w="34925">
                                        <a:solidFill>
                                          <a:srgbClr val="548DD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6" name="AutoShape 3559"/>
                                    <wps:cNvCnPr>
                                      <a:cxnSpLocks noChangeShapeType="1"/>
                                    </wps:cNvCnPr>
                                    <wps:spPr bwMode="auto">
                                      <a:xfrm>
                                        <a:off x="4856672" y="0"/>
                                        <a:ext cx="635" cy="5556885"/>
                                      </a:xfrm>
                                      <a:prstGeom prst="straightConnector1">
                                        <a:avLst/>
                                      </a:prstGeom>
                                      <a:noFill/>
                                      <a:ln w="34925">
                                        <a:solidFill>
                                          <a:srgbClr val="4F81BD"/>
                                        </a:solidFill>
                                        <a:round/>
                                        <a:headEnd/>
                                        <a:tailEnd type="triangl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grpSp>
                        </wpg:grpSp>
                      </wpg:grpSp>
                    </wpg:wgp>
                  </a:graphicData>
                </a:graphic>
              </wp:inline>
            </w:drawing>
          </mc:Choice>
          <mc:Fallback>
            <w:pict>
              <v:group id="グループ化 3247" o:spid="_x0000_s1103" alt="タイトル: 中小河川改修事業における整備の考え方" style="width:492pt;height:594.55pt;mso-position-horizontal-relative:char;mso-position-vertical-relative:line" coordsize="62484,75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">
                <v:rect id="角丸四角形 84" o:spid="_x0000_s1104" style="position:absolute;top:65647;width:24803;height:98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qydcQA&#10;AADbAAAADwAAAGRycy9kb3ducmV2LnhtbESPT2vCQBTE74V+h+UVvNWNQYKNrlJK/XOztQoeH9ln&#10;Epp9G3dXjX56tyD0OMzMb5jJrDONOJPztWUFg34CgriwuuZSwfZn/joC4QOyxsYyKbiSh9n0+WmC&#10;ubYX/qbzJpQiQtjnqKAKoc2l9EVFBn3ftsTRO1hnMETpSqkdXiLcNDJNkkwarDkuVNjSR0XF7+Zk&#10;FGTl2+dxL5N6MXBr3C9vzTD72inVe+nexyACdeE//GivtII0hb8v8Qf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qsnXEAAAA2wAAAA8AAAAAAAAAAAAAAAAAmAIAAGRycy9k&#10;b3ducmV2LnhtbFBLBQYAAAAABAAEAPUAAACJAwAAAAA=&#10;" fillcolor="#fcf" strokecolor="#f9f" strokeweight="2pt">
                  <v:textbox>
                    <w:txbxContent>
                      <w:p w:rsidR="00175E5B" w:rsidRPr="009C7C63" w:rsidRDefault="00175E5B" w:rsidP="003F20EF">
                        <w:pPr>
                          <w:spacing w:line="0" w:lineRule="atLeast"/>
                          <w:rPr>
                            <w:rFonts w:ascii="HGSｺﾞｼｯｸM" w:eastAsia="HGSｺﾞｼｯｸM"/>
                            <w:color w:val="000000"/>
                            <w:sz w:val="24"/>
                            <w:szCs w:val="32"/>
                          </w:rPr>
                        </w:pPr>
                        <w:r w:rsidRPr="009C7C63">
                          <w:rPr>
                            <w:rFonts w:ascii="HGSｺﾞｼｯｸM" w:eastAsia="HGSｺﾞｼｯｸM" w:hint="eastAsia"/>
                            <w:color w:val="000000"/>
                            <w:sz w:val="24"/>
                            <w:szCs w:val="32"/>
                          </w:rPr>
                          <w:t xml:space="preserve">　・計画断面による河川改修</w:t>
                        </w:r>
                      </w:p>
                    </w:txbxContent>
                  </v:textbox>
                </v:rect>
                <v:rect id="角丸四角形 84" o:spid="_x0000_s1105" style="position:absolute;left:25965;top:65647;width:35128;height:98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f9rMMA&#10;AADbAAAADwAAAGRycy9kb3ducmV2LnhtbESPQWuDQBSE74H+h+UVcktWhRYxWaW2FHpKGttLbg/3&#10;RSXuW+tuE/332UIhx2FmvmG2xWR6caHRdZYVxOsIBHFtdceNgu+v91UKwnlkjb1lUjCTgyJ/WGwx&#10;0/bKB7pUvhEBwi5DBa33Qyalq1sy6NZ2IA7eyY4GfZBjI/WI1wA3vUyi6Fka7DgstDjQa0v1ufo1&#10;CjrpPp9wrtKjNrIu92/lz24qlVo+Ti8bEJ4mfw//tz+0giSGvy/hB8j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f9rMMAAADbAAAADwAAAAAAAAAAAAAAAACYAgAAZHJzL2Rv&#10;d25yZXYueG1sUEsFBgAAAAAEAAQA9QAAAIgDAAAAAA==&#10;" fillcolor="#cf6" strokecolor="#690" strokeweight="2pt">
                  <v:textbox>
                    <w:txbxContent>
                      <w:p w:rsidR="00175E5B" w:rsidRPr="007E1FFB" w:rsidRDefault="00175E5B" w:rsidP="003F20EF">
                        <w:pPr>
                          <w:spacing w:line="0" w:lineRule="atLeast"/>
                          <w:jc w:val="left"/>
                          <w:rPr>
                            <w:rFonts w:ascii="HGSｺﾞｼｯｸM" w:eastAsia="HGSｺﾞｼｯｸM"/>
                            <w:color w:val="000000"/>
                            <w:sz w:val="24"/>
                            <w:szCs w:val="32"/>
                          </w:rPr>
                        </w:pPr>
                        <w:r>
                          <w:rPr>
                            <w:rFonts w:ascii="ＭＳ 明朝" w:hAnsi="ＭＳ 明朝" w:cs="ＭＳ 明朝" w:hint="eastAsia"/>
                            <w:color w:val="000000"/>
                            <w:sz w:val="24"/>
                            <w:szCs w:val="32"/>
                          </w:rPr>
                          <w:t>・</w:t>
                        </w:r>
                        <w:r w:rsidRPr="007E1FFB">
                          <w:rPr>
                            <w:rFonts w:ascii="HGSｺﾞｼｯｸM" w:eastAsia="HGSｺﾞｼｯｸM" w:hint="eastAsia"/>
                            <w:color w:val="000000"/>
                            <w:sz w:val="24"/>
                            <w:szCs w:val="32"/>
                          </w:rPr>
                          <w:t>局部改良による堤防機能強化</w:t>
                        </w:r>
                      </w:p>
                      <w:p w:rsidR="00175E5B" w:rsidRPr="007E1FFB" w:rsidRDefault="00175E5B" w:rsidP="003F20EF">
                        <w:pPr>
                          <w:spacing w:line="0" w:lineRule="atLeast"/>
                          <w:jc w:val="left"/>
                          <w:rPr>
                            <w:rFonts w:ascii="HGSｺﾞｼｯｸM" w:eastAsia="HGSｺﾞｼｯｸM"/>
                            <w:color w:val="000000"/>
                            <w:sz w:val="24"/>
                            <w:szCs w:val="32"/>
                          </w:rPr>
                        </w:pPr>
                        <w:r>
                          <w:rPr>
                            <w:rFonts w:ascii="ＭＳ 明朝" w:hAnsi="ＭＳ 明朝" w:cs="ＭＳ 明朝" w:hint="eastAsia"/>
                            <w:color w:val="000000"/>
                            <w:sz w:val="24"/>
                            <w:szCs w:val="32"/>
                          </w:rPr>
                          <w:t>・</w:t>
                        </w:r>
                        <w:r w:rsidRPr="007E1FFB">
                          <w:rPr>
                            <w:rFonts w:ascii="HGSｺﾞｼｯｸM" w:eastAsia="HGSｺﾞｼｯｸM" w:hAnsi="ＭＳ 明朝" w:cs="ＭＳ 明朝" w:hint="eastAsia"/>
                            <w:color w:val="000000"/>
                            <w:sz w:val="24"/>
                            <w:szCs w:val="32"/>
                          </w:rPr>
                          <w:t>部分的な河床掘削</w:t>
                        </w:r>
                      </w:p>
                      <w:p w:rsidR="00175E5B" w:rsidRDefault="00175E5B" w:rsidP="003F20EF">
                        <w:pPr>
                          <w:spacing w:line="0" w:lineRule="atLeast"/>
                          <w:jc w:val="left"/>
                          <w:rPr>
                            <w:rFonts w:ascii="HGSｺﾞｼｯｸM" w:eastAsia="HGSｺﾞｼｯｸM"/>
                            <w:color w:val="000000"/>
                            <w:sz w:val="24"/>
                            <w:szCs w:val="32"/>
                          </w:rPr>
                        </w:pPr>
                        <w:r>
                          <w:rPr>
                            <w:rFonts w:ascii="ＭＳ 明朝" w:hAnsi="ＭＳ 明朝" w:cs="ＭＳ 明朝" w:hint="eastAsia"/>
                            <w:color w:val="000000"/>
                            <w:sz w:val="24"/>
                            <w:szCs w:val="32"/>
                          </w:rPr>
                          <w:t>・</w:t>
                        </w:r>
                        <w:r w:rsidRPr="007E1FFB">
                          <w:rPr>
                            <w:rFonts w:ascii="HGSｺﾞｼｯｸM" w:eastAsia="HGSｺﾞｼｯｸM" w:hint="eastAsia"/>
                            <w:color w:val="000000"/>
                            <w:sz w:val="24"/>
                            <w:szCs w:val="32"/>
                          </w:rPr>
                          <w:t>河川カメラ</w:t>
                        </w:r>
                        <w:r>
                          <w:rPr>
                            <w:rFonts w:ascii="HGSｺﾞｼｯｸM" w:eastAsia="HGSｺﾞｼｯｸM" w:hint="eastAsia"/>
                            <w:color w:val="000000"/>
                            <w:sz w:val="24"/>
                            <w:szCs w:val="32"/>
                          </w:rPr>
                          <w:t>の設置等、ソフト施策の推進</w:t>
                        </w:r>
                      </w:p>
                      <w:p w:rsidR="00175E5B" w:rsidRPr="007E1FFB" w:rsidRDefault="00175E5B" w:rsidP="003F20EF">
                        <w:pPr>
                          <w:spacing w:line="0" w:lineRule="atLeast"/>
                          <w:jc w:val="left"/>
                          <w:rPr>
                            <w:rFonts w:ascii="HGSｺﾞｼｯｸM" w:eastAsia="HGSｺﾞｼｯｸM"/>
                            <w:color w:val="000000"/>
                            <w:sz w:val="24"/>
                            <w:szCs w:val="32"/>
                          </w:rPr>
                        </w:pPr>
                        <w:r w:rsidRPr="009B2BB5">
                          <w:rPr>
                            <w:rFonts w:ascii="ＭＳ 明朝" w:hAnsi="ＭＳ 明朝" w:hint="eastAsia"/>
                            <w:color w:val="000000"/>
                            <w:sz w:val="24"/>
                            <w:szCs w:val="32"/>
                          </w:rPr>
                          <w:t>・</w:t>
                        </w:r>
                        <w:r>
                          <w:rPr>
                            <w:rFonts w:ascii="HGSｺﾞｼｯｸM" w:eastAsia="HGSｺﾞｼｯｸM" w:hint="eastAsia"/>
                            <w:color w:val="000000"/>
                            <w:sz w:val="24"/>
                            <w:szCs w:val="32"/>
                          </w:rPr>
                          <w:t>維持管理の充実</w:t>
                        </w:r>
                        <w:r>
                          <w:rPr>
                            <w:rFonts w:ascii="HGSｺﾞｼｯｸM" w:eastAsia="HGSｺﾞｼｯｸM" w:hint="eastAsia"/>
                            <w:color w:val="000000"/>
                            <w:sz w:val="24"/>
                            <w:szCs w:val="32"/>
                          </w:rPr>
                          <w:tab/>
                        </w:r>
                        <w:r>
                          <w:rPr>
                            <w:rFonts w:ascii="HGSｺﾞｼｯｸM" w:eastAsia="HGSｺﾞｼｯｸM" w:hint="eastAsia"/>
                            <w:color w:val="000000"/>
                            <w:sz w:val="24"/>
                            <w:szCs w:val="32"/>
                          </w:rPr>
                          <w:tab/>
                        </w:r>
                        <w:r w:rsidRPr="007E1FFB">
                          <w:rPr>
                            <w:rFonts w:ascii="HGSｺﾞｼｯｸM" w:eastAsia="HGSｺﾞｼｯｸM" w:hAnsi="ＭＳ 明朝" w:cs="ＭＳ 明朝" w:hint="eastAsia"/>
                            <w:color w:val="000000"/>
                            <w:sz w:val="24"/>
                            <w:szCs w:val="32"/>
                          </w:rPr>
                          <w:t xml:space="preserve">　</w:t>
                        </w:r>
                        <w:r>
                          <w:rPr>
                            <w:rFonts w:ascii="HGSｺﾞｼｯｸM" w:eastAsia="HGSｺﾞｼｯｸM" w:hAnsi="ＭＳ 明朝" w:cs="ＭＳ 明朝" w:hint="eastAsia"/>
                            <w:color w:val="000000"/>
                            <w:sz w:val="24"/>
                            <w:szCs w:val="32"/>
                          </w:rPr>
                          <w:t xml:space="preserve">　　　　　</w:t>
                        </w:r>
                        <w:r w:rsidRPr="007E1FFB">
                          <w:rPr>
                            <w:rFonts w:ascii="HGSｺﾞｼｯｸM" w:eastAsia="HGSｺﾞｼｯｸM" w:hAnsi="ＭＳ 明朝" w:cs="ＭＳ 明朝" w:hint="eastAsia"/>
                            <w:color w:val="000000"/>
                            <w:sz w:val="24"/>
                            <w:szCs w:val="32"/>
                          </w:rPr>
                          <w:t>等</w:t>
                        </w:r>
                      </w:p>
                    </w:txbxContent>
                  </v:textbox>
                </v:rect>
                <v:group id="グループ化 3246" o:spid="_x0000_s1106" style="position:absolute;width:62484;height:65575" coordsize="62484,655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IAUFxgAAAN0A&#10;AAAPAAAAAAAAAAAAAAAAAKoCAABkcnMvZG93bnJldi54bWxQSwUGAAAAAAQABAD6AAAAnQMAAAAA&#10;">
                  <v:shape id="テキスト ボックス 78" o:spid="_x0000_s1107" type="#_x0000_t202" style="position:absolute;left:31745;top:60902;width:9112;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cbO8YA&#10;AADbAAAADwAAAGRycy9kb3ducmV2LnhtbESPQWvCQBSE74X+h+UJXkrdmIqE1FVUFIR6sFYPvT2z&#10;zyQ0+zZmV43/3hWEHoeZ+YYZTVpTiQs1rrSsoN+LQBBnVpecK9j9LN8TEM4ja6wsk4IbOZiMX19G&#10;mGp75W+6bH0uAoRdigoK7+tUSpcVZND1bE0cvKNtDPogm1zqBq8BbioZR9FQGiw5LBRY07yg7G97&#10;Ngrmh1Oy+Wr3cfKhf49vfbmYrYeRUt1OO/0E4an1/+Fne6UVxAN4fAk/QI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NcbO8YAAADbAAAADwAAAAAAAAAAAAAAAACYAgAAZHJz&#10;L2Rvd25yZXYueG1sUEsFBgAAAAAEAAQA9QAAAIsDAAAAAA==&#10;" filled="f" fillcolor="black" stroked="f">
                    <v:textbox style="mso-fit-shape-to-text:t" inset="5.85pt,.7pt,5.85pt,.7pt">
                      <w:txbxContent>
                        <w:p w:rsidR="00175E5B" w:rsidRPr="008B4C07" w:rsidRDefault="00175E5B" w:rsidP="003F20EF">
                          <w:pPr>
                            <w:jc w:val="left"/>
                            <w:rPr>
                              <w:rFonts w:ascii="HGSｺﾞｼｯｸM" w:eastAsia="HGSｺﾞｼｯｸM"/>
                              <w:color w:val="000000"/>
                              <w:sz w:val="20"/>
                            </w:rPr>
                          </w:pPr>
                          <w:r>
                            <w:rPr>
                              <w:rFonts w:ascii="HGSｺﾞｼｯｸM" w:eastAsia="HGSｺﾞｼｯｸM" w:hint="eastAsia"/>
                              <w:color w:val="000000"/>
                              <w:sz w:val="20"/>
                            </w:rPr>
                            <w:t>その他の手法</w:t>
                          </w:r>
                        </w:p>
                      </w:txbxContent>
                    </v:textbox>
                  </v:shape>
                  <v:group id="グループ化 3245" o:spid="_x0000_s1108" style="position:absolute;width:62484;height:65575" coordsize="62484,655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8ptyxgAAAN0A&#10;AAAPAAAAAAAAAAAAAAAAAKoCAABkcnMvZG93bnJldi54bWxQSwUGAAAAAAQABAD6AAAAnQ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直線矢印コネクタ 88" o:spid="_x0000_s1109" type="#_x0000_t34" style="position:absolute;left:15786;top:50464;width:6832;height: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zfisMAAADbAAAADwAAAGRycy9kb3ducmV2LnhtbESP0YrCMBRE34X9h3AX9k3TyqJuNUpZ&#10;WBRftK4fcGmubbW5KU209e+NIPg4zMwZZrHqTS1u1LrKsoJ4FIEgzq2uuFBw/P8bzkA4j6yxtkwK&#10;7uRgtfwYLDDRtuOMbgdfiABhl6CC0vsmkdLlJRl0I9sQB+9kW4M+yLaQusUuwE0tx1E0kQYrDgsl&#10;NvRbUn45XI2C/hhn532aruWFTt3257vex7tYqa/PPp2D8NT7d/jV3mgF4yk8v4QfIJ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RM34rDAAAA2wAAAA8AAAAAAAAAAAAA&#10;AAAAoQIAAGRycy9kb3ducmV2LnhtbFBLBQYAAAAABAAEAPkAAACRAwAAAAA=&#10;" strokecolor="#4a7ebb" strokeweight="2.75pt">
                      <v:stroke endarrowwidth="wide" endarrowlength="long"/>
                      <o:lock v:ext="edit" shapetype="f"/>
                    </v:shape>
                    <v:group id="グループ化 3244" o:spid="_x0000_s1110" style="position:absolute;width:62484;height:65575" coordsize="62484,655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vj7pxgAAAN0A&#10;AAAPAAAAAAAAAAAAAAAAAKoCAABkcnMvZG93bnJldi54bWxQSwUGAAAAAAQABAD6AAAAnQMAAAAA&#10;">
                      <v:shape id="直線矢印コネクタ 88" o:spid="_x0000_s1111" type="#_x0000_t34" style="position:absolute;left:9273;top:61290;width:8528;height:6;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nlq8MAAADbAAAADwAAAGRycy9kb3ducmV2LnhtbESP0YrCMBRE3wX/IVzBF9FUxSLVKCKs&#10;u7L40NYPuDTXttjclCar3b/fCMI+DjNzhtnue9OIB3WutqxgPotAEBdW11wquOYf0zUI55E1NpZJ&#10;wS852O+Ggy0m2j45pUfmSxEg7BJUUHnfJlK6oiKDbmZb4uDdbGfQB9mVUnf4DHDTyEUUxdJgzWGh&#10;wpaOFRX37Mco6LOTv6STT5Oa+JtXfM6bepIrNR71hw0IT73/D7/bX1rBYgmvL+EHyN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lZ5avDAAAA2wAAAA8AAAAAAAAAAAAA&#10;AAAAoQIAAGRycy9kb3ducmV2LnhtbFBLBQYAAAAABAAEAPkAAACRAwAAAAA=&#10;" adj="10792" strokecolor="#4a7ebb" strokeweight="2.75pt">
                        <v:stroke endarrow="block" endarrowwidth="wide" endarrowlength="long"/>
                        <o:lock v:ext="edit" shapetype="f"/>
                      </v:shape>
                      <v:shape id="直線矢印コネクタ 88" o:spid="_x0000_s1112" type="#_x0000_t32" style="position:absolute;left:27647;top:61290;width:8554;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nFMMQAAADbAAAADwAAAGRycy9kb3ducmV2LnhtbESPQWvCQBSE74X+h+UVequbpo1IdJVS&#10;ECoUiUmh12f2NRvMvg3ZVdN/7wqCx2FmvmEWq9F24kSDbx0reJ0kIIhrp1tuFPxU65cZCB+QNXaO&#10;ScE/eVgtHx8WmGt35h2dytCICGGfowITQp9L6WtDFv3E9cTR+3ODxRDl0Eg94DnCbSfTJJlKiy3H&#10;BYM9fRqqD+XRKthU+9QU2m3fd7Nvffh9611WbJR6fho/5iACjeEevrW/tII0g+uX+APk8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cUwxAAAANsAAAAPAAAAAAAAAAAA&#10;AAAAAKECAABkcnMvZG93bnJldi54bWxQSwUGAAAAAAQABAD5AAAAkgMAAAAA&#10;" strokecolor="#4a7ebb" strokeweight="2.75pt">
                        <v:stroke endarrow="block" endarrowwidth="wide" endarrowlength="long"/>
                        <o:lock v:ext="edit" shapetype="f"/>
                      </v:shape>
                      <v:shape id="テキスト ボックス 78" o:spid="_x0000_s1113" type="#_x0000_t202" style="position:absolute;left:1984;top:60902;width:11652;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kg18YA&#10;AADbAAAADwAAAGRycy9kb3ducmV2LnhtbESPT2vCQBTE7wW/w/KEXopujBBCdBWVFgp6aP1z8PbM&#10;PpNg9m2a3Wr89q5Q6HGYmd8w03lnanGl1lWWFYyGEQji3OqKCwX73ccgBeE8ssbaMim4k4P5rPcy&#10;xUzbG3/TdesLESDsMlRQet9kUrq8JINuaBvi4J1ta9AH2RZSt3gLcFPLOIoSabDisFBiQ6uS8sv2&#10;1yhYnX7Sr3V3iNOxPp7fRvJ9uUkipV773WICwlPn/8N/7U+tIE7g+SX8ADl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0kg18YAAADbAAAADwAAAAAAAAAAAAAAAACYAgAAZHJz&#10;L2Rvd25yZXYueG1sUEsFBgAAAAAEAAQA9QAAAIsDAAAAAA==&#10;" filled="f" fillcolor="black" stroked="f">
                        <v:textbox style="mso-fit-shape-to-text:t" inset="5.85pt,.7pt,5.85pt,.7pt">
                          <w:txbxContent>
                            <w:p w:rsidR="00175E5B" w:rsidRPr="008B4C07" w:rsidRDefault="00175E5B" w:rsidP="003F20EF">
                              <w:pPr>
                                <w:jc w:val="left"/>
                                <w:rPr>
                                  <w:rFonts w:ascii="HGSｺﾞｼｯｸM" w:eastAsia="HGSｺﾞｼｯｸM"/>
                                  <w:color w:val="000000"/>
                                  <w:sz w:val="20"/>
                                </w:rPr>
                              </w:pPr>
                              <w:r>
                                <w:rPr>
                                  <w:rFonts w:ascii="HGSｺﾞｼｯｸM" w:eastAsia="HGSｺﾞｼｯｸM" w:hint="eastAsia"/>
                                  <w:color w:val="000000"/>
                                  <w:sz w:val="20"/>
                                </w:rPr>
                                <w:t>計画どおりの改修</w:t>
                              </w:r>
                            </w:p>
                          </w:txbxContent>
                        </v:textbox>
                      </v:shape>
                      <v:group id="グループ化 3243" o:spid="_x0000_s1114" style="position:absolute;width:62484;height:65575" coordsize="62484,655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1V6adxgAAAN0A&#10;AAAPAAAAAAAAAAAAAAAAAKoCAABkcnMvZG93bnJldi54bWxQSwUGAAAAAAQABAD6AAAAnQMAAAAA&#10;">
                        <v:shape id="直線矢印コネクタ 89" o:spid="_x0000_s1115" type="#_x0000_t32" style="position:absolute;left:8022;top:31831;width:22232;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xCy8EAAADcAAAADwAAAGRycy9kb3ducmV2LnhtbERP24rCMBB9F/Yfwiz4pul6pxplWRAU&#10;RLws7OvYzDbFZlKaqPXvjSD4NodzndmisaW4Uu0Lxwq+ugkI4szpgnMFv8dlZwLCB2SNpWNScCcP&#10;i/lHa4apdjfe0/UQchFD2KeowIRQpVL6zJBF33UVceT+XW0xRFjnUtd4i+G2lL0kGUmLBccGgxX9&#10;GMrOh4tVsD6eeman3Xawn2z0+a9fueFurVT7s/meggjUhLf45V7pOH88hOcz8QI5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vELLwQAAANwAAAAPAAAAAAAAAAAAAAAA&#10;AKECAABkcnMvZG93bnJldi54bWxQSwUGAAAAAAQABAD5AAAAjwMAAAAA&#10;" strokecolor="#4a7ebb" strokeweight="2.75pt">
                          <v:stroke endarrow="block" endarrowwidth="wide" endarrowlength="long"/>
                          <o:lock v:ext="edit" shapetype="f"/>
                        </v:shape>
                        <v:roundrect id="角丸四角形 84" o:spid="_x0000_s1116" style="position:absolute;left:1207;top:42959;width:35998;height:4096;visibility:visible;mso-wrap-style:square;v-text-anchor:middle" arcsize="1548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t+MEA&#10;AADcAAAADwAAAGRycy9kb3ducmV2LnhtbERPTWvCQBC9F/wPywje6iYeNKSuoVpEe2ujeB6y02xo&#10;djbNrjH++65Q6G0e73PWxWhbMVDvG8cK0nkCgrhyuuFawfm0f85A+ICssXVMCu7kodhMntaYa3fj&#10;TxrKUIsYwj5HBSaELpfSV4Ys+rnriCP35XqLIcK+lrrHWwy3rVwkyVJabDg2GOxoZ6j6Lq9WwYfZ&#10;2jef7K8LeVl1w6H8ec/kUqnZdHx9ARFoDP/iP/dRx/lZCo9n4gVy8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v7fjBAAAA3AAAAA8AAAAAAAAAAAAAAAAAmAIAAGRycy9kb3du&#10;cmV2LnhtbFBLBQYAAAAABAAEAPUAAACGAwAAAAA=&#10;" fillcolor="#8eb4e3" strokecolor="#385d8a" strokeweight="2pt">
                          <v:textbox>
                            <w:txbxContent>
                              <w:p w:rsidR="00175E5B" w:rsidRPr="005D650E" w:rsidRDefault="00175E5B" w:rsidP="003F20EF">
                                <w:pPr>
                                  <w:spacing w:line="0" w:lineRule="atLeast"/>
                                  <w:jc w:val="center"/>
                                  <w:rPr>
                                    <w:rFonts w:ascii="HGSｺﾞｼｯｸM" w:eastAsia="HGSｺﾞｼｯｸM"/>
                                    <w:color w:val="000000"/>
                                    <w:sz w:val="32"/>
                                    <w:szCs w:val="32"/>
                                  </w:rPr>
                                </w:pPr>
                                <w:r>
                                  <w:rPr>
                                    <w:rFonts w:ascii="HGSｺﾞｼｯｸM" w:eastAsia="HGSｺﾞｼｯｸM" w:hint="eastAsia"/>
                                    <w:color w:val="000000"/>
                                    <w:sz w:val="32"/>
                                    <w:szCs w:val="32"/>
                                  </w:rPr>
                                  <w:t>事業区間の</w:t>
                                </w:r>
                                <w:r w:rsidRPr="009C7C63">
                                  <w:rPr>
                                    <w:rFonts w:ascii="HGSｺﾞｼｯｸM" w:eastAsia="HGSｺﾞｼｯｸM" w:hint="eastAsia"/>
                                    <w:color w:val="000000"/>
                                    <w:sz w:val="32"/>
                                    <w:szCs w:val="32"/>
                                  </w:rPr>
                                  <w:t>優先度決</w:t>
                                </w:r>
                                <w:r>
                                  <w:rPr>
                                    <w:rFonts w:ascii="HGSｺﾞｼｯｸM" w:eastAsia="HGSｺﾞｼｯｸM" w:hint="eastAsia"/>
                                    <w:color w:val="000000"/>
                                    <w:sz w:val="32"/>
                                    <w:szCs w:val="32"/>
                                  </w:rPr>
                                  <w:t>定</w:t>
                                </w:r>
                              </w:p>
                            </w:txbxContent>
                          </v:textbox>
                        </v:roundrect>
                        <v:roundrect id="角丸四角形 5" o:spid="_x0000_s1117" style="position:absolute;left:1207;top:53828;width:35998;height:5010;visibility:visible;mso-wrap-style:square;v-text-anchor:top"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ByMIA&#10;AADbAAAADwAAAGRycy9kb3ducmV2LnhtbESPQYvCMBSE7wv+h/AEb2u6KlK7RhFF7MXDVmE9Ppq3&#10;bbF5KU2s9d8bQdjjMDPfMMt1b2rRUesqywq+xhEI4tzqigsF59P+MwbhPLLG2jIpeJCD9WrwscRE&#10;2zv/UJf5QgQIuwQVlN43iZQuL8mgG9uGOHh/tjXog2wLqVu8B7ip5SSK5tJgxWGhxIa2JeXX7GYU&#10;HHZdOs2urMnM9P53cbzEzSVVajTsN98gPPX+P/xup1rBfAGvL+EHy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hQHIwgAAANsAAAAPAAAAAAAAAAAAAAAAAJgCAABkcnMvZG93&#10;bnJldi54bWxQSwUGAAAAAAQABAD1AAAAhwMAAAAA&#10;" strokecolor="#385d8a" strokeweight="1pt">
                          <v:textbox>
                            <w:txbxContent>
                              <w:p w:rsidR="00175E5B" w:rsidRPr="009C7C63" w:rsidRDefault="00175E5B" w:rsidP="003F20EF">
                                <w:pPr>
                                  <w:spacing w:line="300" w:lineRule="exact"/>
                                  <w:jc w:val="left"/>
                                  <w:rPr>
                                    <w:rFonts w:ascii="HGSｺﾞｼｯｸM" w:eastAsia="HGSｺﾞｼｯｸM" w:hAnsi="ＭＳ ゴシック"/>
                                    <w:color w:val="000000"/>
                                    <w:sz w:val="24"/>
                                  </w:rPr>
                                </w:pPr>
                                <w:r w:rsidRPr="009C7C63">
                                  <w:rPr>
                                    <w:rFonts w:ascii="HGSｺﾞｼｯｸM" w:eastAsia="HGSｺﾞｼｯｸM" w:hAnsi="ＭＳ ゴシック" w:hint="eastAsia"/>
                                    <w:color w:val="000000"/>
                                    <w:sz w:val="24"/>
                                  </w:rPr>
                                  <w:t>〔STEP</w:t>
                                </w:r>
                                <w:r>
                                  <w:rPr>
                                    <w:rFonts w:ascii="HGSｺﾞｼｯｸM" w:eastAsia="HGSｺﾞｼｯｸM" w:hAnsi="ＭＳ ゴシック" w:hint="eastAsia"/>
                                    <w:color w:val="000000"/>
                                    <w:sz w:val="24"/>
                                  </w:rPr>
                                  <w:t>2</w:t>
                                </w:r>
                                <w:r w:rsidRPr="009C7C63">
                                  <w:rPr>
                                    <w:rFonts w:ascii="HGSｺﾞｼｯｸM" w:eastAsia="HGSｺﾞｼｯｸM" w:hAnsi="ＭＳ ゴシック" w:hint="eastAsia"/>
                                    <w:color w:val="000000"/>
                                    <w:sz w:val="24"/>
                                  </w:rPr>
                                  <w:t>〕</w:t>
                                </w:r>
                              </w:p>
                              <w:p w:rsidR="00175E5B" w:rsidRPr="009C7C63" w:rsidRDefault="00175E5B" w:rsidP="003F20EF">
                                <w:pPr>
                                  <w:spacing w:line="300" w:lineRule="exact"/>
                                  <w:ind w:left="240" w:hangingChars="100" w:hanging="240"/>
                                  <w:jc w:val="left"/>
                                  <w:rPr>
                                    <w:rFonts w:ascii="HGSｺﾞｼｯｸM" w:eastAsia="HGSｺﾞｼｯｸM" w:hAnsi="ＭＳ ゴシック"/>
                                    <w:color w:val="000000"/>
                                    <w:sz w:val="24"/>
                                  </w:rPr>
                                </w:pPr>
                                <w:r>
                                  <w:rPr>
                                    <w:rFonts w:ascii="HGSｺﾞｼｯｸM" w:eastAsia="HGSｺﾞｼｯｸM" w:hAnsi="ＭＳ ゴシック" w:hint="eastAsia"/>
                                    <w:color w:val="000000"/>
                                    <w:sz w:val="24"/>
                                  </w:rPr>
                                  <w:t xml:space="preserve">　計画期間内の事業手法を検討</w:t>
                                </w:r>
                              </w:p>
                            </w:txbxContent>
                          </v:textbox>
                        </v:roundrect>
                        <v:group id="グループ化 3242" o:spid="_x0000_s1118" style="position:absolute;width:62484;height:65575" coordsize="62484,655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GwMGxgAAAN0A&#10;AAAPAAAAAAAAAAAAAAAAAKoCAABkcnMvZG93bnJldi54bWxQSwUGAAAAAAQABAD6AAAAnQMAAAAA&#10;">
                          <v:group id="グループ化 3239" o:spid="_x0000_s1119" style="position:absolute;width:62484;height:10972" coordsize="62484,109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ueIKxgAAAN0A&#10;AAAPAAAAAAAAAAAAAAAAAKoCAABkcnMvZG93bnJldi54bWxQSwUGAAAAAAQABAD6AAAAnQMAAAAA&#10;">
                            <v:roundrect id="AutoShape 3558" o:spid="_x0000_s1120" style="position:absolute;width:62484;height:109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vxdsMA&#10;AADbAAAADwAAAGRycy9kb3ducmV2LnhtbESPzarCMBSE9xd8h3AEd9dUEZVqFBEEXYjUP3B3aI5t&#10;sTkpTaz17c2FCy6HmfmGmS9bU4qGaldYVjDoRyCIU6sLzhScT5vfKQjnkTWWlknBmxwsF52fOcba&#10;vjih5ugzESDsYlSQe1/FUro0J4Oubyvi4N1tbdAHWWdS1/gKcFPKYRSNpcGCw0KOFa1zSh/Hp1Gw&#10;49X1fniPrvKS3KJ9clg351uhVK/brmYgPLX+G/5vb7WCyQD+voQfIB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vxdsMAAADbAAAADwAAAAAAAAAAAAAAAACYAgAAZHJzL2Rv&#10;d25yZXYueG1sUEsFBgAAAAAEAAQA9QAAAIgDAAAAAA==&#10;" fillcolor="#d8d8d8" strokeweight="2pt">
                              <v:textbox inset="5.85pt,0,5.85pt,0">
                                <w:txbxContent>
                                  <w:p w:rsidR="00175E5B" w:rsidRPr="00F53928" w:rsidRDefault="00175E5B" w:rsidP="003F20EF">
                                    <w:pPr>
                                      <w:rPr>
                                        <w:rFonts w:ascii="HGSｺﾞｼｯｸM" w:eastAsia="HGSｺﾞｼｯｸM"/>
                                        <w:sz w:val="28"/>
                                      </w:rPr>
                                    </w:pPr>
                                    <w:r>
                                      <w:rPr>
                                        <w:rFonts w:ascii="HGSｺﾞｼｯｸM" w:eastAsia="HGSｺﾞｼｯｸM" w:hint="eastAsia"/>
                                        <w:sz w:val="28"/>
                                      </w:rPr>
                                      <w:t>【対象】河川整備計画で定められた要整備区間</w:t>
                                    </w:r>
                                  </w:p>
                                </w:txbxContent>
                              </v:textbox>
                            </v:roundrect>
                            <v:roundrect id="角丸四角形 84" o:spid="_x0000_s1121" style="position:absolute;left:1207;top:5952;width:35998;height:4095;visibility:visible;mso-wrap-style:square;v-text-anchor:middle" arcsize="1548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QK28AA&#10;AADbAAAADwAAAGRycy9kb3ducmV2LnhtbERPPW/CMBDdkfofrKvUjThlAJRiELSKClsbUOdTfI2j&#10;xufUdkL493io1PHpfW92k+3ESD60jhU8ZzkI4trplhsFl3M5X4MIEVlj55gU3CjAbvsw22Ch3ZU/&#10;aaxiI1IIhwIVmBj7QspQG7IYMtcTJ+7beYsxQd9I7fGawm0nF3m+lBZbTg0Ge3o1VP9Ug1XwYQ72&#10;LeTlsJBfq358r35Pa7lU6ulx2r+AiDTFf/Gf+6gVrNL69CX9ALm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DQK28AAAADbAAAADwAAAAAAAAAAAAAAAACYAgAAZHJzL2Rvd25y&#10;ZXYueG1sUEsFBgAAAAAEAAQA9QAAAIUDAAAAAA==&#10;" fillcolor="#8eb4e3" strokecolor="#385d8a" strokeweight="2pt">
                              <v:textbox>
                                <w:txbxContent>
                                  <w:p w:rsidR="00175E5B" w:rsidRPr="00640AD8" w:rsidRDefault="00175E5B" w:rsidP="003F20EF">
                                    <w:pPr>
                                      <w:spacing w:line="0" w:lineRule="atLeast"/>
                                      <w:jc w:val="center"/>
                                      <w:rPr>
                                        <w:rFonts w:ascii="HGSｺﾞｼｯｸM" w:eastAsia="HGSｺﾞｼｯｸM"/>
                                        <w:color w:val="000000"/>
                                        <w:sz w:val="32"/>
                                        <w:szCs w:val="32"/>
                                      </w:rPr>
                                    </w:pPr>
                                    <w:r>
                                      <w:rPr>
                                        <w:rFonts w:ascii="HGSｺﾞｼｯｸM" w:eastAsia="HGSｺﾞｼｯｸM" w:hint="eastAsia"/>
                                        <w:color w:val="000000"/>
                                        <w:sz w:val="32"/>
                                        <w:szCs w:val="32"/>
                                      </w:rPr>
                                      <w:t>事業実施中の</w:t>
                                    </w:r>
                                    <w:r w:rsidRPr="00640AD8">
                                      <w:rPr>
                                        <w:rFonts w:ascii="HGSｺﾞｼｯｸM" w:eastAsia="HGSｺﾞｼｯｸM" w:hint="eastAsia"/>
                                        <w:color w:val="000000"/>
                                        <w:sz w:val="32"/>
                                        <w:szCs w:val="32"/>
                                      </w:rPr>
                                      <w:t>河川</w:t>
                                    </w:r>
                                    <w:r>
                                      <w:rPr>
                                        <w:rFonts w:ascii="HGSｺﾞｼｯｸM" w:eastAsia="HGSｺﾞｼｯｸM" w:hint="eastAsia"/>
                                        <w:color w:val="000000"/>
                                        <w:sz w:val="32"/>
                                        <w:szCs w:val="32"/>
                                      </w:rPr>
                                      <w:t>（区間）</w:t>
                                    </w:r>
                                  </w:p>
                                </w:txbxContent>
                              </v:textbox>
                            </v:roundrect>
                            <v:roundrect id="角丸四角形 84" o:spid="_x0000_s1122" style="position:absolute;left:37869;top:5952;width:23718;height:4095;visibility:visible;mso-wrap-style:square;v-text-anchor:middle" arcsize="1548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I8/sQA&#10;AADcAAAADwAAAGRycy9kb3ducmV2LnhtbESPQWvCQBCF74L/YZmCF6kbFYqk2Ui1CL1ptT9gyI7Z&#10;0OxsyG5N8u87h0JvM7w3731T7Effqgf1sQlsYL3KQBFXwTZcG/i6nZ53oGJCttgGJgMTRdiX81mB&#10;uQ0Df9LjmmolIRxzNOBS6nKtY+XIY1yFjli0e+g9Jln7WtseBwn3rd5k2Yv22LA0OOzo6Kj6vv54&#10;A8Pldli+T7ab1tv7+cKnwflDbcziaXx7BZVoTP/mv+sPK/g7wZdnZAJd/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SPP7EAAAA3AAAAA8AAAAAAAAAAAAAAAAAmAIAAGRycy9k&#10;b3ducmV2LnhtbFBLBQYAAAAABAAEAPUAAACJAwAAAAA=&#10;" fillcolor="#fabf8f" strokecolor="#974706" strokeweight="2pt">
                              <v:textbox>
                                <w:txbxContent>
                                  <w:p w:rsidR="00175E5B" w:rsidRPr="005D650E" w:rsidRDefault="00175E5B" w:rsidP="003F20EF">
                                    <w:pPr>
                                      <w:spacing w:line="0" w:lineRule="atLeast"/>
                                      <w:jc w:val="center"/>
                                      <w:rPr>
                                        <w:rFonts w:ascii="HGSｺﾞｼｯｸM" w:eastAsia="HGSｺﾞｼｯｸM"/>
                                        <w:color w:val="000000"/>
                                        <w:sz w:val="32"/>
                                        <w:szCs w:val="32"/>
                                      </w:rPr>
                                    </w:pPr>
                                    <w:r>
                                      <w:rPr>
                                        <w:rFonts w:ascii="HGSｺﾞｼｯｸM" w:eastAsia="HGSｺﾞｼｯｸM" w:hint="eastAsia"/>
                                        <w:color w:val="000000"/>
                                        <w:sz w:val="32"/>
                                        <w:szCs w:val="32"/>
                                      </w:rPr>
                                      <w:t>その他の要整備区間</w:t>
                                    </w:r>
                                  </w:p>
                                </w:txbxContent>
                              </v:textbox>
                            </v:roundrect>
                          </v:group>
                          <v:group id="グループ化 3241" o:spid="_x0000_s1123" style="position:absolute;left:1207;top:10006;width:48573;height:55569" coordsize="48573,55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JnXHFAAAA3QAA&#10;AA8AAAAAAAAAAAAAAAAAqgIAAGRycy9kb3ducmV2LnhtbFBLBQYAAAAABAAEAPoAAACcAwAAAAA=&#10;">
                            <v:roundrect id="角丸四角形 84" o:spid="_x0000_s1124" style="position:absolute;top:6814;width:35998;height:4096;visibility:visible;mso-wrap-style:square;v-text-anchor:middle" arcsize="1548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QEcsIA&#10;AADbAAAADwAAAGRycy9kb3ducmV2LnhtbESPQWvCQBSE70L/w/IK3nSjhyipq9SKqLcaxfMj+5oN&#10;zb5Ns2uM/94VCh6HmfmGWax6W4uOWl85VjAZJyCIC6crLhWcT9vRHIQPyBprx6TgTh5Wy7fBAjPt&#10;bnykLg+liBD2GSowITSZlL4wZNGPXUMcvR/XWgxRtqXULd4i3NZymiSptFhxXDDY0Jeh4je/WgXf&#10;Zm03Ptlep/Iya7pd/neYy1Sp4Xv/+QEiUB9e4f/2XitIZ/D8En+A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BARywgAAANsAAAAPAAAAAAAAAAAAAAAAAJgCAABkcnMvZG93&#10;bnJldi54bWxQSwUGAAAAAAQABAD1AAAAhwMAAAAA&#10;" fillcolor="#8eb4e3" strokecolor="#385d8a" strokeweight="2pt">
                              <v:textbox>
                                <w:txbxContent>
                                  <w:p w:rsidR="00175E5B" w:rsidRPr="005D650E" w:rsidRDefault="00175E5B" w:rsidP="003F20EF">
                                    <w:pPr>
                                      <w:spacing w:line="0" w:lineRule="atLeast"/>
                                      <w:jc w:val="center"/>
                                      <w:rPr>
                                        <w:rFonts w:ascii="HGSｺﾞｼｯｸM" w:eastAsia="HGSｺﾞｼｯｸM"/>
                                        <w:color w:val="000000"/>
                                        <w:sz w:val="32"/>
                                        <w:szCs w:val="32"/>
                                      </w:rPr>
                                    </w:pPr>
                                    <w:r>
                                      <w:rPr>
                                        <w:rFonts w:ascii="HGSｺﾞｼｯｸM" w:eastAsia="HGSｺﾞｼｯｸM" w:hint="eastAsia"/>
                                        <w:color w:val="000000"/>
                                        <w:sz w:val="32"/>
                                        <w:szCs w:val="32"/>
                                      </w:rPr>
                                      <w:t>事業区間の再検証</w:t>
                                    </w:r>
                                  </w:p>
                                </w:txbxContent>
                              </v:textbox>
                            </v:roundrect>
                            <v:roundrect id="角丸四角形 5" o:spid="_x0000_s1125" style="position:absolute;top:17597;width:35998;height:8516;visibility:visible;mso-wrap-style:square;v-text-anchor:top"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mkU8EA&#10;AADbAAAADwAAAGRycy9kb3ducmV2LnhtbERPTWvCQBC9F/wPyxS81U2riI1Zg1SCufTQKDTHITsm&#10;wexsyK4x/nv3UOjx8b6TdDKdGGlwrWUF74sIBHFldcu1gvMpe9uAcB5ZY2eZFDzIQbqbvSQYa3vn&#10;HxoLX4sQwi5GBY33fSylqxoy6Ba2Jw7cxQ4GfYBDLfWA9xBuOvkRRWtpsOXQ0GBPXw1V1+JmFBwP&#10;Y74srqzJrHT2+/ldbvoyV2r+Ou23IDxN/l/85861gnUYG76EHyB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JpFPBAAAA2wAAAA8AAAAAAAAAAAAAAAAAmAIAAGRycy9kb3du&#10;cmV2LnhtbFBLBQYAAAAABAAEAPUAAACGAwAAAAA=&#10;" strokecolor="#385d8a" strokeweight="1pt">
                              <v:textbox>
                                <w:txbxContent>
                                  <w:p w:rsidR="00175E5B" w:rsidRPr="005D650E" w:rsidRDefault="00175E5B" w:rsidP="003F20EF">
                                    <w:pPr>
                                      <w:spacing w:line="300" w:lineRule="exact"/>
                                      <w:jc w:val="left"/>
                                      <w:rPr>
                                        <w:rFonts w:ascii="HGSｺﾞｼｯｸM" w:eastAsia="HGSｺﾞｼｯｸM" w:hAnsi="ＭＳ ゴシック"/>
                                        <w:color w:val="000000"/>
                                        <w:sz w:val="24"/>
                                      </w:rPr>
                                    </w:pPr>
                                    <w:r>
                                      <w:rPr>
                                        <w:rFonts w:ascii="HGSｺﾞｼｯｸM" w:eastAsia="HGSｺﾞｼｯｸM" w:hAnsi="ＭＳ ゴシック" w:hint="eastAsia"/>
                                        <w:color w:val="000000"/>
                                        <w:sz w:val="24"/>
                                      </w:rPr>
                                      <w:t>〔</w:t>
                                    </w:r>
                                    <w:r w:rsidRPr="009C7C63">
                                      <w:rPr>
                                        <w:rFonts w:ascii="HGSｺﾞｼｯｸM" w:eastAsia="HGSｺﾞｼｯｸM" w:hAnsi="ＭＳ ゴシック" w:hint="eastAsia"/>
                                        <w:color w:val="000000"/>
                                        <w:sz w:val="24"/>
                                      </w:rPr>
                                      <w:t>STEP</w:t>
                                    </w:r>
                                    <w:r>
                                      <w:rPr>
                                        <w:rFonts w:ascii="HGSｺﾞｼｯｸM" w:eastAsia="HGSｺﾞｼｯｸM" w:hAnsi="ＭＳ ゴシック" w:hint="eastAsia"/>
                                        <w:color w:val="000000"/>
                                        <w:sz w:val="24"/>
                                      </w:rPr>
                                      <w:t>1</w:t>
                                    </w:r>
                                    <w:r w:rsidRPr="009C7C63">
                                      <w:rPr>
                                        <w:rFonts w:ascii="HGSｺﾞｼｯｸM" w:eastAsia="HGSｺﾞｼｯｸM" w:hAnsi="ＭＳ ゴシック" w:hint="eastAsia"/>
                                        <w:color w:val="000000"/>
                                        <w:sz w:val="24"/>
                                      </w:rPr>
                                      <w:t>〕</w:t>
                                    </w:r>
                                  </w:p>
                                  <w:p w:rsidR="00175E5B" w:rsidRPr="00DF1E7E" w:rsidRDefault="00175E5B" w:rsidP="003F20EF">
                                    <w:pPr>
                                      <w:spacing w:line="300" w:lineRule="exact"/>
                                      <w:ind w:left="240" w:hangingChars="100" w:hanging="240"/>
                                      <w:jc w:val="left"/>
                                      <w:rPr>
                                        <w:rFonts w:ascii="HGSｺﾞｼｯｸM" w:eastAsia="HGSｺﾞｼｯｸM" w:hAnsi="ＭＳ ゴシック"/>
                                        <w:color w:val="000000"/>
                                        <w:sz w:val="24"/>
                                      </w:rPr>
                                    </w:pPr>
                                    <w:r>
                                      <w:rPr>
                                        <w:rFonts w:ascii="HGSｺﾞｼｯｸM" w:eastAsia="HGSｺﾞｼｯｸM" w:hAnsi="ＭＳ ゴシック" w:hint="eastAsia"/>
                                        <w:color w:val="000000"/>
                                        <w:sz w:val="24"/>
                                      </w:rPr>
                                      <w:t xml:space="preserve">　</w:t>
                                    </w:r>
                                    <w:r w:rsidR="00375576" w:rsidRPr="00375576">
                                      <w:rPr>
                                        <w:rFonts w:ascii="HGSｺﾞｼｯｸM" w:eastAsia="HGSｺﾞｼｯｸM" w:hAnsi="ＭＳ ゴシック" w:hint="eastAsia"/>
                                        <w:color w:val="000000"/>
                                        <w:sz w:val="24"/>
                                      </w:rPr>
                                      <w:t>近年の浸水実績、浸水被害の発生頻度、浸水による影響、下流の整備状況などから、事業区間の優先度を設定</w:t>
                                    </w:r>
                                  </w:p>
                                </w:txbxContent>
                              </v:textbox>
                            </v:roundrect>
                            <v:shape id="AutoShape 3560" o:spid="_x0000_s1126" type="#_x0000_t32" style="position:absolute;left:17942;width:13;height:68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SGq8MAAADcAAAADwAAAGRycy9kb3ducmV2LnhtbERPS2sCMRC+F/ofwgjealYp1m6N0gei&#10;WKis9eJt2Ew3i5vJkkR3/femUOhtPr7nzJe9bcSFfKgdKxiPMhDEpdM1VwoO36uHGYgQkTU2jknB&#10;lQIsF/d3c8y167igyz5WIoVwyFGBibHNpQylIYth5FrixP04bzEm6CupPXYp3DZykmVTabHm1GCw&#10;pXdD5Wl/tgrkV7c1HxO/e+uLz8f1iQwfN4VSw0H/+gIiUh//xX/ujU7zn57h95l0gV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wkhqvDAAAA3AAAAA8AAAAAAAAAAAAA&#10;AAAAoQIAAGRycy9kb3ducmV2LnhtbFBLBQYAAAAABAAEAPkAAACRAwAAAAA=&#10;" strokecolor="#548dd4" strokeweight="2.75pt"/>
                            <v:shape id="AutoShape 3559" o:spid="_x0000_s1127" type="#_x0000_t32" style="position:absolute;left:48566;width:7;height:555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n4Mb8AAADcAAAADwAAAGRycy9kb3ducmV2LnhtbERPy6rCMBDdC/5DGMGNaOpFVKpRRK7i&#10;Tnxs3A3N2AabSWmirX9vLlxwN4fznOW6taV4Ue2NYwXjUQKCOHPacK7getkN5yB8QNZYOiYFb/Kw&#10;XnU7S0y1a/hEr3PIRQxhn6KCIoQqldJnBVn0I1cRR+7uaoshwjqXusYmhttS/iTJVFo0HBsKrGhb&#10;UPY4P60Cxs3zdjztB41pJ3b2m5TSuJ1S/V67WYAI1Iav+N990HH+bAp/z8QL5Oo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mn4Mb8AAADcAAAADwAAAAAAAAAAAAAAAACh&#10;AgAAZHJzL2Rvd25yZXYueG1sUEsFBgAAAAAEAAQA+QAAAI0DAAAAAA==&#10;" strokecolor="#4f81bd" strokeweight="2.75pt">
                              <v:stroke endarrow="block" endarrowwidth="wide" endarrowlength="long"/>
                            </v:shape>
                          </v:group>
                        </v:group>
                      </v:group>
                    </v:group>
                  </v:group>
                </v:group>
                <w10:anchorlock/>
              </v:group>
            </w:pict>
          </mc:Fallback>
        </mc:AlternateContent>
      </w:r>
    </w:p>
    <w:p w:rsidR="003F20EF" w:rsidRDefault="003F20EF" w:rsidP="003F20EF">
      <w:pPr>
        <w:ind w:leftChars="67" w:left="141" w:rightChars="134" w:right="281"/>
        <w:jc w:val="left"/>
        <w:rPr>
          <w:rFonts w:ascii="HGｺﾞｼｯｸM" w:eastAsia="HGｺﾞｼｯｸM" w:hAnsi="HGS創英角ｺﾞｼｯｸUB"/>
          <w:sz w:val="24"/>
        </w:rPr>
      </w:pPr>
      <w:r>
        <w:rPr>
          <w:rFonts w:ascii="HGｺﾞｼｯｸM" w:eastAsia="HGｺﾞｼｯｸM" w:hAnsi="HGS創英角ｺﾞｼｯｸUB" w:hint="eastAsia"/>
          <w:sz w:val="24"/>
        </w:rPr>
        <w:t>新たな浸水被害が発生した場合、「その他の要整備区間」でも</w:t>
      </w:r>
      <w:r w:rsidRPr="004846BB">
        <w:rPr>
          <w:rFonts w:ascii="HGｺﾞｼｯｸM" w:eastAsia="HGｺﾞｼｯｸM" w:hAnsi="HGS創英角ｺﾞｼｯｸUB" w:hint="eastAsia"/>
          <w:sz w:val="24"/>
        </w:rPr>
        <w:t>優先</w:t>
      </w:r>
      <w:r>
        <w:rPr>
          <w:rFonts w:ascii="HGｺﾞｼｯｸM" w:eastAsia="HGｺﾞｼｯｸM" w:hAnsi="HGS創英角ｺﾞｼｯｸUB" w:hint="eastAsia"/>
          <w:sz w:val="24"/>
        </w:rPr>
        <w:t>度</w:t>
      </w:r>
      <w:r w:rsidRPr="004846BB">
        <w:rPr>
          <w:rFonts w:ascii="HGｺﾞｼｯｸM" w:eastAsia="HGｺﾞｼｯｸM" w:hAnsi="HGS創英角ｺﾞｼｯｸUB" w:hint="eastAsia"/>
          <w:sz w:val="24"/>
        </w:rPr>
        <w:t>のランクアップ</w:t>
      </w:r>
      <w:r>
        <w:rPr>
          <w:rFonts w:ascii="HGｺﾞｼｯｸM" w:eastAsia="HGｺﾞｼｯｸM" w:hAnsi="HGS創英角ｺﾞｼｯｸUB" w:hint="eastAsia"/>
          <w:sz w:val="24"/>
        </w:rPr>
        <w:t>により、「計画断面による河川改修」を</w:t>
      </w:r>
      <w:r w:rsidRPr="004846BB">
        <w:rPr>
          <w:rFonts w:ascii="HGｺﾞｼｯｸM" w:eastAsia="HGｺﾞｼｯｸM" w:hAnsi="HGS創英角ｺﾞｼｯｸUB" w:hint="eastAsia"/>
          <w:sz w:val="24"/>
        </w:rPr>
        <w:t>行</w:t>
      </w:r>
      <w:r>
        <w:rPr>
          <w:rFonts w:ascii="HGｺﾞｼｯｸM" w:eastAsia="HGｺﾞｼｯｸM" w:hAnsi="HGS創英角ｺﾞｼｯｸUB" w:hint="eastAsia"/>
          <w:sz w:val="24"/>
        </w:rPr>
        <w:t>う場合もあり</w:t>
      </w:r>
      <w:r w:rsidRPr="004846BB">
        <w:rPr>
          <w:rFonts w:ascii="HGｺﾞｼｯｸM" w:eastAsia="HGｺﾞｼｯｸM" w:hAnsi="HGS創英角ｺﾞｼｯｸUB" w:hint="eastAsia"/>
          <w:sz w:val="24"/>
        </w:rPr>
        <w:t>ます。</w:t>
      </w:r>
    </w:p>
    <w:p w:rsidR="00C35EB1" w:rsidRDefault="00C35EB1" w:rsidP="00D60D15">
      <w:pPr>
        <w:rPr>
          <w:rFonts w:ascii="HGPｺﾞｼｯｸM" w:eastAsia="HGPｺﾞｼｯｸM" w:hAnsi="HGS創英角ｺﾞｼｯｸUB"/>
          <w:b/>
          <w:sz w:val="24"/>
        </w:rPr>
      </w:pPr>
      <w:r>
        <w:rPr>
          <w:rFonts w:ascii="HGPｺﾞｼｯｸM" w:eastAsia="HGPｺﾞｼｯｸM" w:hAnsi="HGS創英角ｺﾞｼｯｸUB"/>
          <w:b/>
          <w:sz w:val="24"/>
        </w:rPr>
        <w:br w:type="page"/>
      </w:r>
    </w:p>
    <w:p w:rsidR="00D60D15" w:rsidRDefault="00715D2A" w:rsidP="00D60D15">
      <w:pPr>
        <w:rPr>
          <w:rFonts w:ascii="HGPｺﾞｼｯｸM" w:eastAsia="HGPｺﾞｼｯｸM" w:hAnsi="HGS創英角ｺﾞｼｯｸUB"/>
          <w:sz w:val="24"/>
        </w:rPr>
      </w:pPr>
      <w:r>
        <w:rPr>
          <w:rFonts w:ascii="HGPｺﾞｼｯｸM" w:eastAsia="HGPｺﾞｼｯｸM" w:hAnsi="HGS創英角ｺﾞｼｯｸUB" w:hint="eastAsia"/>
          <w:b/>
          <w:sz w:val="24"/>
        </w:rPr>
        <w:t>■</w:t>
      </w:r>
      <w:r w:rsidR="00D60D15" w:rsidRPr="00953A9D">
        <w:rPr>
          <w:rFonts w:ascii="HGPｺﾞｼｯｸM" w:eastAsia="HGPｺﾞｼｯｸM" w:hAnsi="HGS創英角ｺﾞｼｯｸUB" w:hint="eastAsia"/>
          <w:b/>
          <w:sz w:val="24"/>
        </w:rPr>
        <w:t>土砂災害対策施設整備の考え方</w:t>
      </w:r>
      <w:r>
        <w:rPr>
          <w:rFonts w:ascii="HGPｺﾞｼｯｸM" w:eastAsia="HGPｺﾞｼｯｸM" w:hAnsi="HGS創英角ｺﾞｼｯｸUB" w:hint="eastAsia"/>
          <w:b/>
          <w:sz w:val="24"/>
        </w:rPr>
        <w:t xml:space="preserve">　</w:t>
      </w:r>
      <w:r w:rsidR="00D60D15" w:rsidRPr="00514B72">
        <w:rPr>
          <w:rFonts w:ascii="HGPｺﾞｼｯｸM" w:eastAsia="HGPｺﾞｼｯｸM" w:hAnsi="HGS創英角ｺﾞｼｯｸUB" w:hint="eastAsia"/>
          <w:sz w:val="24"/>
        </w:rPr>
        <w:t>※</w:t>
      </w:r>
      <w:r w:rsidR="00D60D15">
        <w:rPr>
          <w:rFonts w:ascii="HGPｺﾞｼｯｸM" w:eastAsia="HGPｺﾞｼｯｸM" w:hAnsi="HGS創英角ｺﾞｼｯｸUB" w:hint="eastAsia"/>
          <w:sz w:val="24"/>
        </w:rPr>
        <w:t>今後の土砂災害対策の進め方　より</w:t>
      </w:r>
    </w:p>
    <w:p w:rsidR="00D60D15" w:rsidRDefault="00D60D15" w:rsidP="00D60D15">
      <w:pPr>
        <w:rPr>
          <w:rFonts w:ascii="HGPｺﾞｼｯｸM" w:eastAsia="HGPｺﾞｼｯｸM" w:hAnsi="HGS創英角ｺﾞｼｯｸUB"/>
          <w:sz w:val="24"/>
        </w:rPr>
      </w:pPr>
      <w:r w:rsidRPr="00804528">
        <w:rPr>
          <w:rFonts w:ascii="HGPｺﾞｼｯｸM" w:eastAsia="HGPｺﾞｼｯｸM" w:hAnsi="HGS創英角ｺﾞｼｯｸUB" w:hint="eastAsia"/>
          <w:sz w:val="24"/>
        </w:rPr>
        <w:t xml:space="preserve">　</w:t>
      </w:r>
      <w:r w:rsidRPr="00D60D15">
        <w:rPr>
          <w:rFonts w:ascii="HGPｺﾞｼｯｸM" w:eastAsia="HGPｺﾞｼｯｸM" w:hAnsi="HGS創英角ｺﾞｼｯｸUB" w:hint="eastAsia"/>
          <w:sz w:val="24"/>
        </w:rPr>
        <w:t xml:space="preserve">　土砂災害に対する施設整備の進め方については、土砂災害防止法に基づく区域指定に必要な調査（基礎調査）結果に基づき、現地の危険度および、災害が発生した際の影響の大きさの２軸で対象箇所を評価し、優先順位の高い箇所から順次実施することとしています。なお、防災に関する市町村や地域の取り組みなどを勘案し、優先順位のランクアップを行います。</w:t>
      </w:r>
    </w:p>
    <w:p w:rsidR="00673532" w:rsidRDefault="00673532" w:rsidP="00D60D15">
      <w:pPr>
        <w:rPr>
          <w:rFonts w:ascii="HGPｺﾞｼｯｸM" w:eastAsia="HGPｺﾞｼｯｸM" w:hAnsi="HGS創英角ｺﾞｼｯｸUB"/>
          <w:sz w:val="24"/>
        </w:rPr>
      </w:pPr>
    </w:p>
    <w:p w:rsidR="00D60D15" w:rsidRDefault="00D60D15" w:rsidP="00175E5B">
      <w:pPr>
        <w:jc w:val="center"/>
        <w:rPr>
          <w:rFonts w:ascii="HGPｺﾞｼｯｸM" w:eastAsia="HGPｺﾞｼｯｸM" w:hAnsi="HGS創英角ｺﾞｼｯｸUB"/>
          <w:sz w:val="24"/>
        </w:rPr>
      </w:pPr>
    </w:p>
    <w:p w:rsidR="00D60D15" w:rsidRPr="00514B72" w:rsidRDefault="00175E5B" w:rsidP="00175E5B">
      <w:pPr>
        <w:jc w:val="center"/>
        <w:rPr>
          <w:rFonts w:ascii="HGPｺﾞｼｯｸM" w:eastAsia="HGPｺﾞｼｯｸM" w:hAnsi="HGS創英角ｺﾞｼｯｸUB"/>
          <w:sz w:val="24"/>
        </w:rPr>
      </w:pPr>
      <w:r>
        <w:rPr>
          <w:noProof/>
        </w:rPr>
        <mc:AlternateContent>
          <mc:Choice Requires="wpg">
            <w:drawing>
              <wp:inline distT="0" distB="0" distL="0" distR="0" wp14:anchorId="1D44A72B" wp14:editId="6DCDDC75">
                <wp:extent cx="5830784" cy="6816436"/>
                <wp:effectExtent l="0" t="0" r="17780" b="22860"/>
                <wp:docPr id="3257" name="グループ化 3257" descr="土砂災害対策施設整備の考え方" title="土砂災害対策施設整備の考え方"/>
                <wp:cNvGraphicFramePr/>
                <a:graphic xmlns:a="http://schemas.openxmlformats.org/drawingml/2006/main">
                  <a:graphicData uri="http://schemas.microsoft.com/office/word/2010/wordprocessingGroup">
                    <wpg:wgp>
                      <wpg:cNvGrpSpPr/>
                      <wpg:grpSpPr>
                        <a:xfrm>
                          <a:off x="0" y="0"/>
                          <a:ext cx="5830784" cy="6816436"/>
                          <a:chOff x="0" y="0"/>
                          <a:chExt cx="5290868" cy="5854281"/>
                        </a:xfrm>
                      </wpg:grpSpPr>
                      <wpg:grpSp>
                        <wpg:cNvPr id="16" name="グループ化 16"/>
                        <wpg:cNvGrpSpPr>
                          <a:grpSpLocks/>
                        </wpg:cNvGrpSpPr>
                        <wpg:grpSpPr>
                          <a:xfrm>
                            <a:off x="2700068" y="5063706"/>
                            <a:ext cx="2590800" cy="790575"/>
                            <a:chOff x="0" y="0"/>
                            <a:chExt cx="5143500" cy="790575"/>
                          </a:xfrm>
                        </wpg:grpSpPr>
                        <wps:wsp>
                          <wps:cNvPr id="17" name="角丸四角形 84"/>
                          <wps:cNvSpPr>
                            <a:spLocks noChangeArrowheads="1"/>
                          </wps:cNvSpPr>
                          <wps:spPr bwMode="auto">
                            <a:xfrm>
                              <a:off x="0" y="0"/>
                              <a:ext cx="5143500" cy="790575"/>
                            </a:xfrm>
                            <a:prstGeom prst="roundRect">
                              <a:avLst>
                                <a:gd name="adj" fmla="val 5219"/>
                              </a:avLst>
                            </a:prstGeom>
                            <a:gradFill>
                              <a:gsLst>
                                <a:gs pos="0">
                                  <a:srgbClr val="9BBB59">
                                    <a:lumMod val="60000"/>
                                    <a:lumOff val="40000"/>
                                  </a:srgbClr>
                                </a:gs>
                                <a:gs pos="50000">
                                  <a:srgbClr val="9BBB59">
                                    <a:lumMod val="40000"/>
                                    <a:lumOff val="60000"/>
                                  </a:srgbClr>
                                </a:gs>
                                <a:gs pos="100000">
                                  <a:srgbClr val="9BBB59">
                                    <a:lumMod val="20000"/>
                                    <a:lumOff val="80000"/>
                                  </a:srgbClr>
                                </a:gs>
                              </a:gsLst>
                              <a:lin ang="5400000" scaled="0"/>
                            </a:gradFill>
                            <a:ln w="19050" algn="ctr">
                              <a:solidFill>
                                <a:srgbClr val="9BBB59">
                                  <a:lumMod val="75000"/>
                                </a:srgbClr>
                              </a:solidFill>
                              <a:round/>
                              <a:headEnd/>
                              <a:tailEnd/>
                            </a:ln>
                          </wps:spPr>
                          <wps:txbx>
                            <w:txbxContent>
                              <w:p w:rsidR="00175E5B" w:rsidRDefault="00175E5B" w:rsidP="00D60D15">
                                <w:pPr>
                                  <w:jc w:val="left"/>
                                  <w:rPr>
                                    <w:b/>
                                    <w:color w:val="FF0000"/>
                                  </w:rPr>
                                </w:pPr>
                              </w:p>
                            </w:txbxContent>
                          </wps:txbx>
                          <wps:bodyPr rot="0" vert="horz" wrap="square" lIns="91440" tIns="45720" rIns="91440" bIns="45720" anchor="ctr" anchorCtr="0" upright="1">
                            <a:noAutofit/>
                          </wps:bodyPr>
                        </wps:wsp>
                        <wps:wsp>
                          <wps:cNvPr id="18" name="テキスト ボックス 83"/>
                          <wps:cNvSpPr txBox="1">
                            <a:spLocks noChangeArrowheads="1"/>
                          </wps:cNvSpPr>
                          <wps:spPr bwMode="auto">
                            <a:xfrm>
                              <a:off x="9525" y="0"/>
                              <a:ext cx="5020517"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75E5B" w:rsidRDefault="00175E5B" w:rsidP="00D60D15">
                                <w:pPr>
                                  <w:jc w:val="left"/>
                                  <w:rPr>
                                    <w:rFonts w:ascii="HGPｺﾞｼｯｸM" w:eastAsia="HGPｺﾞｼｯｸM" w:hAnsi="ＭＳ ゴシック"/>
                                    <w:color w:val="000000"/>
                                    <w:sz w:val="24"/>
                                    <w:szCs w:val="32"/>
                                  </w:rPr>
                                </w:pPr>
                                <w:r>
                                  <w:rPr>
                                    <w:rFonts w:ascii="HGPｺﾞｼｯｸM" w:eastAsia="HGPｺﾞｼｯｸM" w:hAnsi="ＭＳ ゴシック" w:hint="eastAsia"/>
                                    <w:color w:val="000000"/>
                                    <w:sz w:val="24"/>
                                    <w:szCs w:val="32"/>
                                  </w:rPr>
                                  <w:t>［凌ぐ施策の実施］</w:t>
                                </w:r>
                              </w:p>
                              <w:p w:rsidR="00175E5B" w:rsidRDefault="00175E5B" w:rsidP="00D60D15">
                                <w:pPr>
                                  <w:rPr>
                                    <w:rFonts w:ascii="HGPｺﾞｼｯｸM" w:eastAsia="HGPｺﾞｼｯｸM" w:hAnsi="ＭＳ ゴシック"/>
                                    <w:color w:val="000000"/>
                                    <w:sz w:val="24"/>
                                    <w:szCs w:val="32"/>
                                  </w:rPr>
                                </w:pPr>
                                <w:r>
                                  <w:rPr>
                                    <w:rFonts w:ascii="HGPｺﾞｼｯｸM" w:eastAsia="HGPｺﾞｼｯｸM" w:hAnsi="ＭＳ ゴシック" w:hint="eastAsia"/>
                                    <w:color w:val="000000"/>
                                    <w:sz w:val="24"/>
                                    <w:szCs w:val="32"/>
                                  </w:rPr>
                                  <w:t xml:space="preserve">　○家屋の移転・補強</w:t>
                                </w:r>
                              </w:p>
                              <w:p w:rsidR="00175E5B" w:rsidRPr="00B02C00" w:rsidRDefault="00175E5B" w:rsidP="00D60D15">
                                <w:pPr>
                                  <w:ind w:firstLineChars="200" w:firstLine="480"/>
                                  <w:rPr>
                                    <w:rFonts w:ascii="HGPｺﾞｼｯｸM" w:eastAsia="HGPｺﾞｼｯｸM" w:hAnsi="HGS創英角ｺﾞｼｯｸUB"/>
                                  </w:rPr>
                                </w:pPr>
                                <w:r>
                                  <w:rPr>
                                    <w:rFonts w:ascii="HGPｺﾞｼｯｸM" w:eastAsia="HGPｺﾞｼｯｸM" w:hAnsi="ＭＳ ゴシック" w:hint="eastAsia"/>
                                    <w:color w:val="000000"/>
                                    <w:sz w:val="24"/>
                                    <w:szCs w:val="32"/>
                                  </w:rPr>
                                  <w:t>（土砂災害特別警戒区域内）</w:t>
                                </w:r>
                              </w:p>
                            </w:txbxContent>
                          </wps:txbx>
                          <wps:bodyPr rot="0" vert="horz" wrap="square" lIns="91440" tIns="45720" rIns="91440" bIns="45720" anchor="t" anchorCtr="0" upright="1">
                            <a:noAutofit/>
                          </wps:bodyPr>
                        </wps:wsp>
                      </wpg:grpSp>
                      <wpg:grpSp>
                        <wpg:cNvPr id="3256" name="グループ化 3256"/>
                        <wpg:cNvGrpSpPr/>
                        <wpg:grpSpPr>
                          <a:xfrm>
                            <a:off x="0" y="0"/>
                            <a:ext cx="5233359" cy="5854281"/>
                            <a:chOff x="0" y="0"/>
                            <a:chExt cx="5233359" cy="5854281"/>
                          </a:xfrm>
                        </wpg:grpSpPr>
                        <wpg:grpSp>
                          <wpg:cNvPr id="13" name="グループ化 13"/>
                          <wpg:cNvGrpSpPr>
                            <a:grpSpLocks/>
                          </wpg:cNvGrpSpPr>
                          <wpg:grpSpPr>
                            <a:xfrm>
                              <a:off x="0" y="5063706"/>
                              <a:ext cx="2619375" cy="790575"/>
                              <a:chOff x="-174028" y="0"/>
                              <a:chExt cx="5317528" cy="790575"/>
                            </a:xfrm>
                          </wpg:grpSpPr>
                          <wps:wsp>
                            <wps:cNvPr id="14" name="角丸四角形 84"/>
                            <wps:cNvSpPr>
                              <a:spLocks noChangeArrowheads="1"/>
                            </wps:cNvSpPr>
                            <wps:spPr bwMode="auto">
                              <a:xfrm>
                                <a:off x="0" y="0"/>
                                <a:ext cx="5143500" cy="790575"/>
                              </a:xfrm>
                              <a:prstGeom prst="roundRect">
                                <a:avLst>
                                  <a:gd name="adj" fmla="val 5219"/>
                                </a:avLst>
                              </a:prstGeom>
                              <a:gradFill>
                                <a:gsLst>
                                  <a:gs pos="0">
                                    <a:srgbClr val="9BBB59">
                                      <a:lumMod val="60000"/>
                                      <a:lumOff val="40000"/>
                                    </a:srgbClr>
                                  </a:gs>
                                  <a:gs pos="50000">
                                    <a:srgbClr val="9BBB59">
                                      <a:lumMod val="40000"/>
                                      <a:lumOff val="60000"/>
                                    </a:srgbClr>
                                  </a:gs>
                                  <a:gs pos="100000">
                                    <a:srgbClr val="9BBB59">
                                      <a:lumMod val="20000"/>
                                      <a:lumOff val="80000"/>
                                    </a:srgbClr>
                                  </a:gs>
                                </a:gsLst>
                                <a:lin ang="5400000" scaled="0"/>
                              </a:gradFill>
                              <a:ln w="19050" algn="ctr">
                                <a:solidFill>
                                  <a:srgbClr val="9BBB59">
                                    <a:lumMod val="75000"/>
                                  </a:srgbClr>
                                </a:solidFill>
                                <a:round/>
                                <a:headEnd/>
                                <a:tailEnd/>
                              </a:ln>
                            </wps:spPr>
                            <wps:txbx>
                              <w:txbxContent>
                                <w:p w:rsidR="00175E5B" w:rsidRDefault="00175E5B" w:rsidP="00D60D15">
                                  <w:pPr>
                                    <w:jc w:val="left"/>
                                    <w:rPr>
                                      <w:b/>
                                      <w:color w:val="FF0000"/>
                                    </w:rPr>
                                  </w:pPr>
                                </w:p>
                              </w:txbxContent>
                            </wps:txbx>
                            <wps:bodyPr rot="0" vert="horz" wrap="square" lIns="91440" tIns="45720" rIns="91440" bIns="45720" anchor="ctr" anchorCtr="0" upright="1">
                              <a:noAutofit/>
                            </wps:bodyPr>
                          </wps:wsp>
                          <wps:wsp>
                            <wps:cNvPr id="15" name="テキスト ボックス 83"/>
                            <wps:cNvSpPr txBox="1">
                              <a:spLocks noChangeArrowheads="1"/>
                            </wps:cNvSpPr>
                            <wps:spPr bwMode="auto">
                              <a:xfrm>
                                <a:off x="-174028" y="0"/>
                                <a:ext cx="5317528"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75E5B" w:rsidRDefault="00175E5B" w:rsidP="00D60D15">
                                  <w:pPr>
                                    <w:jc w:val="left"/>
                                    <w:rPr>
                                      <w:rFonts w:ascii="HGPｺﾞｼｯｸM" w:eastAsia="HGPｺﾞｼｯｸM" w:hAnsi="ＭＳ ゴシック"/>
                                      <w:color w:val="000000"/>
                                      <w:sz w:val="24"/>
                                      <w:szCs w:val="32"/>
                                    </w:rPr>
                                  </w:pPr>
                                  <w:r>
                                    <w:rPr>
                                      <w:rFonts w:ascii="HGPｺﾞｼｯｸM" w:eastAsia="HGPｺﾞｼｯｸM" w:hAnsi="ＭＳ ゴシック" w:hint="eastAsia"/>
                                      <w:color w:val="000000"/>
                                      <w:sz w:val="24"/>
                                      <w:szCs w:val="32"/>
                                    </w:rPr>
                                    <w:t>［施設整備の実施］</w:t>
                                  </w:r>
                                </w:p>
                                <w:p w:rsidR="00175E5B" w:rsidRDefault="00175E5B" w:rsidP="00D60D15">
                                  <w:pPr>
                                    <w:rPr>
                                      <w:rFonts w:ascii="HGPｺﾞｼｯｸM" w:eastAsia="HGPｺﾞｼｯｸM" w:hAnsi="ＭＳ ゴシック"/>
                                      <w:color w:val="000000"/>
                                      <w:sz w:val="24"/>
                                      <w:szCs w:val="32"/>
                                    </w:rPr>
                                  </w:pPr>
                                  <w:r>
                                    <w:rPr>
                                      <w:rFonts w:ascii="HGPｺﾞｼｯｸM" w:eastAsia="HGPｺﾞｼｯｸM" w:hAnsi="ＭＳ ゴシック" w:hint="eastAsia"/>
                                      <w:color w:val="000000"/>
                                      <w:sz w:val="24"/>
                                      <w:szCs w:val="32"/>
                                    </w:rPr>
                                    <w:t xml:space="preserve">　○砂防えん堤の整備（土石流）</w:t>
                                  </w:r>
                                </w:p>
                                <w:p w:rsidR="00175E5B" w:rsidRPr="00A63D54" w:rsidRDefault="00175E5B" w:rsidP="00D60D15">
                                  <w:pPr>
                                    <w:rPr>
                                      <w:rFonts w:ascii="HGPｺﾞｼｯｸM" w:eastAsia="HGPｺﾞｼｯｸM" w:hAnsi="ＭＳ ゴシック"/>
                                      <w:color w:val="000000"/>
                                      <w:sz w:val="24"/>
                                      <w:szCs w:val="32"/>
                                    </w:rPr>
                                  </w:pPr>
                                  <w:r>
                                    <w:rPr>
                                      <w:rFonts w:ascii="HGPｺﾞｼｯｸM" w:eastAsia="HGPｺﾞｼｯｸM" w:hAnsi="ＭＳ ゴシック" w:hint="eastAsia"/>
                                      <w:color w:val="000000"/>
                                      <w:sz w:val="24"/>
                                      <w:szCs w:val="32"/>
                                    </w:rPr>
                                    <w:t xml:space="preserve">　○崩壊防止施設の整備（急傾斜</w:t>
                                  </w:r>
                                  <w:r w:rsidRPr="00804528">
                                    <w:rPr>
                                      <w:rFonts w:ascii="HGPｺﾞｼｯｸM" w:eastAsia="HGPｺﾞｼｯｸM" w:hAnsi="ＭＳ ゴシック" w:hint="eastAsia"/>
                                      <w:sz w:val="24"/>
                                      <w:szCs w:val="32"/>
                                    </w:rPr>
                                    <w:t>地</w:t>
                                  </w:r>
                                  <w:r>
                                    <w:rPr>
                                      <w:rFonts w:ascii="HGPｺﾞｼｯｸM" w:eastAsia="HGPｺﾞｼｯｸM" w:hAnsi="ＭＳ ゴシック" w:hint="eastAsia"/>
                                      <w:color w:val="000000"/>
                                      <w:sz w:val="24"/>
                                      <w:szCs w:val="32"/>
                                    </w:rPr>
                                    <w:t>）</w:t>
                                  </w:r>
                                </w:p>
                              </w:txbxContent>
                            </wps:txbx>
                            <wps:bodyPr rot="0" vert="horz" wrap="square" lIns="91440" tIns="45720" rIns="91440" bIns="45720" anchor="t" anchorCtr="0" upright="1">
                              <a:noAutofit/>
                            </wps:bodyPr>
                          </wps:wsp>
                        </wpg:grpSp>
                        <wpg:grpSp>
                          <wpg:cNvPr id="3255" name="グループ化 3255"/>
                          <wpg:cNvGrpSpPr/>
                          <wpg:grpSpPr>
                            <a:xfrm>
                              <a:off x="86264" y="0"/>
                              <a:ext cx="5147095" cy="5017590"/>
                              <a:chOff x="0" y="0"/>
                              <a:chExt cx="5147095" cy="5017590"/>
                            </a:xfrm>
                          </wpg:grpSpPr>
                          <wps:wsp>
                            <wps:cNvPr id="11" name="ストライプ矢印 11"/>
                            <wps:cNvSpPr>
                              <a:spLocks/>
                            </wps:cNvSpPr>
                            <wps:spPr>
                              <a:xfrm rot="5400000">
                                <a:off x="2480095" y="4144993"/>
                                <a:ext cx="834390" cy="876300"/>
                              </a:xfrm>
                              <a:prstGeom prst="stripedRightArrow">
                                <a:avLst>
                                  <a:gd name="adj1" fmla="val 63044"/>
                                  <a:gd name="adj2" fmla="val 50000"/>
                                </a:avLst>
                              </a:prstGeom>
                              <a:gradFill flip="none" rotWithShape="1">
                                <a:gsLst>
                                  <a:gs pos="0">
                                    <a:srgbClr val="9BBB59">
                                      <a:lumMod val="60000"/>
                                      <a:lumOff val="40000"/>
                                    </a:srgbClr>
                                  </a:gs>
                                  <a:gs pos="50000">
                                    <a:srgbClr val="9BBB59">
                                      <a:lumMod val="40000"/>
                                      <a:lumOff val="60000"/>
                                    </a:srgbClr>
                                  </a:gs>
                                  <a:gs pos="100000">
                                    <a:srgbClr val="9BBB59">
                                      <a:lumMod val="20000"/>
                                      <a:lumOff val="80000"/>
                                    </a:srgbClr>
                                  </a:gs>
                                </a:gsLst>
                                <a:lin ang="2700000" scaled="1"/>
                                <a:tileRect/>
                              </a:gradFill>
                              <a:ln w="19050" cap="flat" cmpd="sng" algn="ctr">
                                <a:solidFill>
                                  <a:srgbClr val="9BBB59">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テキスト ボックス 12"/>
                            <wps:cNvSpPr txBox="1">
                              <a:spLocks/>
                            </wps:cNvSpPr>
                            <wps:spPr>
                              <a:xfrm>
                                <a:off x="3243533" y="4201064"/>
                                <a:ext cx="1228725" cy="438150"/>
                              </a:xfrm>
                              <a:prstGeom prst="rect">
                                <a:avLst/>
                              </a:prstGeom>
                              <a:noFill/>
                              <a:ln w="6350">
                                <a:noFill/>
                              </a:ln>
                              <a:effectLst/>
                            </wps:spPr>
                            <wps:txbx>
                              <w:txbxContent>
                                <w:p w:rsidR="00175E5B" w:rsidRPr="00B02C00" w:rsidRDefault="00175E5B" w:rsidP="00D60D15">
                                  <w:pPr>
                                    <w:rPr>
                                      <w:rFonts w:ascii="HGPｺﾞｼｯｸM" w:eastAsia="HGPｺﾞｼｯｸM"/>
                                    </w:rPr>
                                  </w:pPr>
                                  <w:r>
                                    <w:rPr>
                                      <w:rFonts w:ascii="HGPｺﾞｼｯｸM" w:eastAsia="HGPｺﾞｼｯｸM" w:hint="eastAsia"/>
                                    </w:rPr>
                                    <w:t>その他の箇所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254" name="グループ化 3254"/>
                            <wpg:cNvGrpSpPr/>
                            <wpg:grpSpPr>
                              <a:xfrm>
                                <a:off x="0" y="0"/>
                                <a:ext cx="5147095" cy="5000337"/>
                                <a:chOff x="0" y="0"/>
                                <a:chExt cx="5147095" cy="5000337"/>
                              </a:xfrm>
                            </wpg:grpSpPr>
                            <wps:wsp>
                              <wps:cNvPr id="9" name="ストライプ矢印 9"/>
                              <wps:cNvSpPr>
                                <a:spLocks/>
                              </wps:cNvSpPr>
                              <wps:spPr>
                                <a:xfrm rot="5400000">
                                  <a:off x="99205" y="4144992"/>
                                  <a:ext cx="834390" cy="876300"/>
                                </a:xfrm>
                                <a:prstGeom prst="stripedRightArrow">
                                  <a:avLst>
                                    <a:gd name="adj1" fmla="val 63044"/>
                                    <a:gd name="adj2" fmla="val 50000"/>
                                  </a:avLst>
                                </a:prstGeom>
                                <a:gradFill flip="none" rotWithShape="1">
                                  <a:gsLst>
                                    <a:gs pos="0">
                                      <a:srgbClr val="9BBB59">
                                        <a:lumMod val="60000"/>
                                        <a:lumOff val="40000"/>
                                      </a:srgbClr>
                                    </a:gs>
                                    <a:gs pos="50000">
                                      <a:srgbClr val="9BBB59">
                                        <a:lumMod val="40000"/>
                                        <a:lumOff val="60000"/>
                                      </a:srgbClr>
                                    </a:gs>
                                    <a:gs pos="100000">
                                      <a:srgbClr val="9BBB59">
                                        <a:lumMod val="20000"/>
                                        <a:lumOff val="80000"/>
                                      </a:srgbClr>
                                    </a:gs>
                                  </a:gsLst>
                                  <a:lin ang="2700000" scaled="1"/>
                                  <a:tileRect/>
                                </a:gradFill>
                                <a:ln w="19050" cap="flat" cmpd="sng" algn="ctr">
                                  <a:solidFill>
                                    <a:srgbClr val="9BBB59">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テキスト ボックス 10"/>
                              <wps:cNvSpPr txBox="1">
                                <a:spLocks/>
                              </wps:cNvSpPr>
                              <wps:spPr>
                                <a:xfrm>
                                  <a:off x="810883" y="4192438"/>
                                  <a:ext cx="1228725" cy="438150"/>
                                </a:xfrm>
                                <a:prstGeom prst="rect">
                                  <a:avLst/>
                                </a:prstGeom>
                                <a:noFill/>
                                <a:ln w="6350">
                                  <a:noFill/>
                                </a:ln>
                                <a:effectLst/>
                              </wps:spPr>
                              <wps:txbx>
                                <w:txbxContent>
                                  <w:p w:rsidR="00175E5B" w:rsidRPr="00B02C00" w:rsidRDefault="00175E5B" w:rsidP="00D60D15">
                                    <w:pPr>
                                      <w:rPr>
                                        <w:rFonts w:ascii="HGPｺﾞｼｯｸM" w:eastAsia="HGPｺﾞｼｯｸM"/>
                                      </w:rPr>
                                    </w:pPr>
                                    <w:r>
                                      <w:rPr>
                                        <w:rFonts w:ascii="HGPｺﾞｼｯｸM" w:eastAsia="HGPｺﾞｼｯｸM" w:hint="eastAsia"/>
                                      </w:rPr>
                                      <w:t>着手可能な箇所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253" name="グループ化 3253"/>
                              <wpg:cNvGrpSpPr/>
                              <wpg:grpSpPr>
                                <a:xfrm>
                                  <a:off x="0" y="0"/>
                                  <a:ext cx="5147095" cy="4097008"/>
                                  <a:chOff x="0" y="0"/>
                                  <a:chExt cx="5147095" cy="4097008"/>
                                </a:xfrm>
                              </wpg:grpSpPr>
                              <wpg:grpSp>
                                <wpg:cNvPr id="3252" name="グループ化 3252"/>
                                <wpg:cNvGrpSpPr/>
                                <wpg:grpSpPr>
                                  <a:xfrm>
                                    <a:off x="0" y="0"/>
                                    <a:ext cx="5143500" cy="4097008"/>
                                    <a:chOff x="0" y="0"/>
                                    <a:chExt cx="5143500" cy="4097008"/>
                                  </a:xfrm>
                                </wpg:grpSpPr>
                                <wpg:grpSp>
                                  <wpg:cNvPr id="3251" name="グループ化 3251"/>
                                  <wpg:cNvGrpSpPr/>
                                  <wpg:grpSpPr>
                                    <a:xfrm>
                                      <a:off x="0" y="0"/>
                                      <a:ext cx="5143500" cy="3042710"/>
                                      <a:chOff x="0" y="0"/>
                                      <a:chExt cx="5143500" cy="3042710"/>
                                    </a:xfrm>
                                  </wpg:grpSpPr>
                                  <wps:wsp>
                                    <wps:cNvPr id="178" name="角丸四角形 84"/>
                                    <wps:cNvSpPr>
                                      <a:spLocks noChangeArrowheads="1"/>
                                    </wps:cNvSpPr>
                                    <wps:spPr bwMode="auto">
                                      <a:xfrm>
                                        <a:off x="0" y="0"/>
                                        <a:ext cx="5143500" cy="971550"/>
                                      </a:xfrm>
                                      <a:prstGeom prst="roundRect">
                                        <a:avLst>
                                          <a:gd name="adj" fmla="val 5219"/>
                                        </a:avLst>
                                      </a:prstGeom>
                                      <a:gradFill>
                                        <a:gsLst>
                                          <a:gs pos="0">
                                            <a:srgbClr val="9BBB59">
                                              <a:lumMod val="60000"/>
                                              <a:lumOff val="40000"/>
                                            </a:srgbClr>
                                          </a:gs>
                                          <a:gs pos="50000">
                                            <a:srgbClr val="9BBB59">
                                              <a:lumMod val="40000"/>
                                              <a:lumOff val="60000"/>
                                            </a:srgbClr>
                                          </a:gs>
                                          <a:gs pos="100000">
                                            <a:srgbClr val="9BBB59">
                                              <a:lumMod val="20000"/>
                                              <a:lumOff val="80000"/>
                                            </a:srgbClr>
                                          </a:gs>
                                        </a:gsLst>
                                        <a:lin ang="5400000" scaled="0"/>
                                      </a:gradFill>
                                      <a:ln w="19050" algn="ctr">
                                        <a:solidFill>
                                          <a:srgbClr val="9BBB59">
                                            <a:lumMod val="75000"/>
                                          </a:srgbClr>
                                        </a:solidFill>
                                        <a:round/>
                                        <a:headEnd/>
                                        <a:tailEnd/>
                                      </a:ln>
                                    </wps:spPr>
                                    <wps:txbx>
                                      <w:txbxContent>
                                        <w:p w:rsidR="00175E5B" w:rsidRDefault="00175E5B" w:rsidP="00D60D15">
                                          <w:pPr>
                                            <w:jc w:val="left"/>
                                            <w:rPr>
                                              <w:b/>
                                              <w:color w:val="FF0000"/>
                                            </w:rPr>
                                          </w:pPr>
                                        </w:p>
                                      </w:txbxContent>
                                    </wps:txbx>
                                    <wps:bodyPr rot="0" vert="horz" wrap="square" lIns="91440" tIns="45720" rIns="91440" bIns="45720" anchor="ctr" anchorCtr="0" upright="1">
                                      <a:noAutofit/>
                                    </wps:bodyPr>
                                  </wps:wsp>
                                  <wps:wsp>
                                    <wps:cNvPr id="177" name="テキスト ボックス 83"/>
                                    <wps:cNvSpPr txBox="1">
                                      <a:spLocks noChangeArrowheads="1"/>
                                    </wps:cNvSpPr>
                                    <wps:spPr bwMode="auto">
                                      <a:xfrm>
                                        <a:off x="8627" y="0"/>
                                        <a:ext cx="4867275"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75E5B" w:rsidRPr="00FE3D91" w:rsidRDefault="00175E5B" w:rsidP="00D60D15">
                                          <w:pPr>
                                            <w:spacing w:line="340" w:lineRule="exact"/>
                                            <w:jc w:val="left"/>
                                            <w:rPr>
                                              <w:rFonts w:ascii="HGPｺﾞｼｯｸM" w:eastAsia="HGPｺﾞｼｯｸM" w:hAnsi="ＭＳ ゴシック"/>
                                              <w:color w:val="000000"/>
                                              <w:sz w:val="24"/>
                                              <w:szCs w:val="32"/>
                                            </w:rPr>
                                          </w:pPr>
                                          <w:r w:rsidRPr="00FE3D91">
                                            <w:rPr>
                                              <w:rFonts w:ascii="HGPｺﾞｼｯｸM" w:eastAsia="HGPｺﾞｼｯｸM" w:hAnsi="ＭＳ ゴシック" w:hint="eastAsia"/>
                                              <w:color w:val="000000"/>
                                              <w:sz w:val="24"/>
                                              <w:szCs w:val="32"/>
                                            </w:rPr>
                                            <w:t>［対象箇所］</w:t>
                                          </w:r>
                                        </w:p>
                                        <w:p w:rsidR="00175E5B" w:rsidRPr="00FE3D91" w:rsidRDefault="00175E5B" w:rsidP="00D60D15">
                                          <w:pPr>
                                            <w:ind w:firstLineChars="100" w:firstLine="220"/>
                                            <w:jc w:val="left"/>
                                            <w:rPr>
                                              <w:rFonts w:ascii="HGPｺﾞｼｯｸM" w:eastAsia="HGPｺﾞｼｯｸM" w:hAnsi="ＭＳ 明朝"/>
                                              <w:b/>
                                              <w:color w:val="000000"/>
                                              <w:sz w:val="32"/>
                                            </w:rPr>
                                          </w:pPr>
                                          <w:r w:rsidRPr="00FE3D91">
                                            <w:rPr>
                                              <w:rFonts w:ascii="HGPｺﾞｼｯｸM" w:eastAsia="HGPｺﾞｼｯｸM" w:hAnsi="ＭＳ ゴシック" w:hint="eastAsia"/>
                                              <w:color w:val="000000"/>
                                              <w:sz w:val="22"/>
                                            </w:rPr>
                                            <w:t>○</w:t>
                                          </w:r>
                                          <w:r>
                                            <w:rPr>
                                              <w:rFonts w:ascii="HGPｺﾞｼｯｸM" w:eastAsia="HGPｺﾞｼｯｸM" w:hAnsi="ＭＳ ゴシック" w:hint="eastAsia"/>
                                              <w:color w:val="000000"/>
                                              <w:sz w:val="22"/>
                                            </w:rPr>
                                            <w:t>土石流が発生する恐れのある渓流</w:t>
                                          </w:r>
                                        </w:p>
                                        <w:p w:rsidR="00175E5B" w:rsidRDefault="00175E5B" w:rsidP="00D60D15">
                                          <w:pPr>
                                            <w:ind w:firstLineChars="100" w:firstLine="220"/>
                                            <w:jc w:val="left"/>
                                            <w:rPr>
                                              <w:rFonts w:ascii="HGPｺﾞｼｯｸM" w:eastAsia="HGPｺﾞｼｯｸM" w:hAnsi="ＭＳ ゴシック"/>
                                              <w:color w:val="000000"/>
                                              <w:sz w:val="22"/>
                                            </w:rPr>
                                          </w:pPr>
                                          <w:r w:rsidRPr="00FE3D91">
                                            <w:rPr>
                                              <w:rFonts w:ascii="HGPｺﾞｼｯｸM" w:eastAsia="HGPｺﾞｼｯｸM" w:hAnsi="ＭＳ ゴシック" w:hint="eastAsia"/>
                                              <w:color w:val="000000"/>
                                              <w:sz w:val="22"/>
                                            </w:rPr>
                                            <w:t>○</w:t>
                                          </w:r>
                                          <w:r>
                                            <w:rPr>
                                              <w:rFonts w:ascii="HGPｺﾞｼｯｸM" w:eastAsia="HGPｺﾞｼｯｸM" w:hAnsi="ＭＳ ゴシック" w:hint="eastAsia"/>
                                              <w:color w:val="000000"/>
                                              <w:sz w:val="22"/>
                                            </w:rPr>
                                            <w:t>高さ５ｍ以上、斜面の角度３０度以上の急傾斜地（がけ地）</w:t>
                                          </w:r>
                                        </w:p>
                                        <w:p w:rsidR="00175E5B" w:rsidRPr="00FE3D91" w:rsidRDefault="00175E5B" w:rsidP="00D60D15">
                                          <w:pPr>
                                            <w:ind w:firstLineChars="200" w:firstLine="400"/>
                                            <w:jc w:val="left"/>
                                            <w:rPr>
                                              <w:rFonts w:ascii="HGPｺﾞｼｯｸM" w:eastAsia="HGPｺﾞｼｯｸM" w:hAnsi="ＭＳ ゴシック"/>
                                              <w:color w:val="000000"/>
                                              <w:sz w:val="22"/>
                                            </w:rPr>
                                          </w:pPr>
                                          <w:r w:rsidRPr="00FE3D91">
                                            <w:rPr>
                                              <w:rFonts w:ascii="HGPｺﾞｼｯｸM" w:eastAsia="HGPｺﾞｼｯｸM" w:hAnsi="ＭＳ ゴシック" w:hint="eastAsia"/>
                                              <w:color w:val="000000"/>
                                              <w:sz w:val="20"/>
                                            </w:rPr>
                                            <w:t>（崩壊した時に概ね人家５戸以上に被害が生じるもの）</w:t>
                                          </w:r>
                                        </w:p>
                                      </w:txbxContent>
                                    </wps:txbx>
                                    <wps:bodyPr rot="0" vert="horz" wrap="square" lIns="91440" tIns="45720" rIns="91440" bIns="45720" anchor="t" anchorCtr="0" upright="1">
                                      <a:noAutofit/>
                                    </wps:bodyPr>
                                  </wps:wsp>
                                  <wps:wsp>
                                    <wps:cNvPr id="4" name="ストライプ矢印 4"/>
                                    <wps:cNvSpPr>
                                      <a:spLocks/>
                                    </wps:cNvSpPr>
                                    <wps:spPr>
                                      <a:xfrm rot="5400000">
                                        <a:off x="-470139" y="1617453"/>
                                        <a:ext cx="1974215" cy="876300"/>
                                      </a:xfrm>
                                      <a:prstGeom prst="stripedRightArrow">
                                        <a:avLst>
                                          <a:gd name="adj1" fmla="val 63044"/>
                                          <a:gd name="adj2" fmla="val 50000"/>
                                        </a:avLst>
                                      </a:prstGeom>
                                      <a:gradFill flip="none" rotWithShape="1">
                                        <a:gsLst>
                                          <a:gs pos="0">
                                            <a:srgbClr val="9BBB59">
                                              <a:lumMod val="60000"/>
                                              <a:lumOff val="40000"/>
                                            </a:srgbClr>
                                          </a:gs>
                                          <a:gs pos="50000">
                                            <a:srgbClr val="9BBB59">
                                              <a:lumMod val="40000"/>
                                              <a:lumOff val="60000"/>
                                            </a:srgbClr>
                                          </a:gs>
                                          <a:gs pos="100000">
                                            <a:srgbClr val="9BBB59">
                                              <a:lumMod val="20000"/>
                                              <a:lumOff val="80000"/>
                                            </a:srgbClr>
                                          </a:gs>
                                        </a:gsLst>
                                        <a:lin ang="2700000" scaled="1"/>
                                        <a:tileRect/>
                                      </a:gradFill>
                                      <a:ln w="19050" cap="flat" cmpd="sng" algn="ctr">
                                        <a:solidFill>
                                          <a:srgbClr val="9BBB59">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テキスト ボックス 5"/>
                                    <wps:cNvSpPr txBox="1">
                                      <a:spLocks/>
                                    </wps:cNvSpPr>
                                    <wps:spPr>
                                      <a:xfrm>
                                        <a:off x="1104182" y="1147314"/>
                                        <a:ext cx="4038600" cy="1724025"/>
                                      </a:xfrm>
                                      <a:prstGeom prst="rect">
                                        <a:avLst/>
                                      </a:prstGeom>
                                      <a:solidFill>
                                        <a:sysClr val="window" lastClr="FFFFFF"/>
                                      </a:solidFill>
                                      <a:ln w="6350">
                                        <a:solidFill>
                                          <a:prstClr val="black"/>
                                        </a:solidFill>
                                      </a:ln>
                                      <a:effectLst/>
                                    </wps:spPr>
                                    <wps:txbx>
                                      <w:txbxContent>
                                        <w:p w:rsidR="00175E5B" w:rsidRPr="00804528" w:rsidRDefault="00175E5B" w:rsidP="00D60D15">
                                          <w:pPr>
                                            <w:rPr>
                                              <w:rFonts w:ascii="HGPｺﾞｼｯｸM" w:eastAsia="HGPｺﾞｼｯｸM"/>
                                            </w:rPr>
                                          </w:pPr>
                                          <w:r w:rsidRPr="00804528">
                                            <w:rPr>
                                              <w:rFonts w:ascii="HGPｺﾞｼｯｸM" w:eastAsia="HGPｺﾞｼｯｸM" w:hint="eastAsia"/>
                                            </w:rPr>
                                            <w:t>基礎調査結果に基づく対象箇所の評価</w:t>
                                          </w:r>
                                        </w:p>
                                        <w:p w:rsidR="00175E5B" w:rsidRPr="00804528" w:rsidRDefault="00175E5B" w:rsidP="00D60D15">
                                          <w:pPr>
                                            <w:rPr>
                                              <w:rFonts w:ascii="HGPｺﾞｼｯｸM" w:eastAsia="HGPｺﾞｼｯｸM"/>
                                            </w:rPr>
                                          </w:pPr>
                                          <w:r w:rsidRPr="00804528">
                                            <w:rPr>
                                              <w:rFonts w:ascii="HGPｺﾞｼｯｸM" w:eastAsia="HGPｺﾞｼｯｸM" w:hint="eastAsia"/>
                                            </w:rPr>
                                            <w:t>①災害発生の危険度［４（大）～１（小）</w:t>
                                          </w:r>
                                          <w:r w:rsidRPr="00804528">
                                            <w:rPr>
                                              <w:rFonts w:ascii="HGPｺﾞｼｯｸM" w:eastAsia="HGPｺﾞｼｯｸM" w:hint="eastAsia"/>
                                              <w:sz w:val="18"/>
                                            </w:rPr>
                                            <w:t>※災害が発生した場合の評価は４</w:t>
                                          </w:r>
                                          <w:r w:rsidRPr="00804528">
                                            <w:rPr>
                                              <w:rFonts w:ascii="HGPｺﾞｼｯｸM" w:eastAsia="HGPｺﾞｼｯｸM" w:hint="eastAsia"/>
                                            </w:rPr>
                                            <w:t>］</w:t>
                                          </w:r>
                                        </w:p>
                                        <w:p w:rsidR="00175E5B" w:rsidRPr="00804528" w:rsidRDefault="00175E5B" w:rsidP="00D60D15">
                                          <w:pPr>
                                            <w:rPr>
                                              <w:rFonts w:ascii="HGPｺﾞｼｯｸM" w:eastAsia="HGPｺﾞｼｯｸM"/>
                                            </w:rPr>
                                          </w:pPr>
                                          <w:r w:rsidRPr="00804528">
                                            <w:rPr>
                                              <w:rFonts w:ascii="HGPｺﾞｼｯｸM" w:eastAsia="HGPｺﾞｼｯｸM" w:hint="eastAsia"/>
                                            </w:rPr>
                                            <w:t xml:space="preserve">　流域の大きさ・渓流の勾配・地質など（土石流）</w:t>
                                          </w:r>
                                        </w:p>
                                        <w:p w:rsidR="00175E5B" w:rsidRPr="00804528" w:rsidRDefault="00175E5B" w:rsidP="00D60D15">
                                          <w:pPr>
                                            <w:rPr>
                                              <w:rFonts w:ascii="HGPｺﾞｼｯｸM" w:eastAsia="HGPｺﾞｼｯｸM"/>
                                            </w:rPr>
                                          </w:pPr>
                                          <w:r w:rsidRPr="00804528">
                                            <w:rPr>
                                              <w:rFonts w:ascii="HGPｺﾞｼｯｸM" w:eastAsia="HGPｺﾞｼｯｸM" w:hint="eastAsia"/>
                                            </w:rPr>
                                            <w:t xml:space="preserve">　斜面の高さ・斜面の勾配・地質など（急傾斜地）</w:t>
                                          </w:r>
                                        </w:p>
                                        <w:p w:rsidR="00175E5B" w:rsidRPr="00804528" w:rsidRDefault="00175E5B" w:rsidP="00D60D15">
                                          <w:pPr>
                                            <w:rPr>
                                              <w:rFonts w:ascii="HGPｺﾞｼｯｸM" w:eastAsia="HGPｺﾞｼｯｸM"/>
                                            </w:rPr>
                                          </w:pPr>
                                          <w:r w:rsidRPr="00804528">
                                            <w:rPr>
                                              <w:rFonts w:ascii="HGPｺﾞｼｯｸM" w:eastAsia="HGPｺﾞｼｯｸM" w:hint="eastAsia"/>
                                            </w:rPr>
                                            <w:t>②災害発生時の影響［５（大）～１（小）］</w:t>
                                          </w:r>
                                        </w:p>
                                        <w:p w:rsidR="00175E5B" w:rsidRPr="00804528" w:rsidRDefault="00175E5B" w:rsidP="00D60D15">
                                          <w:pPr>
                                            <w:rPr>
                                              <w:rFonts w:ascii="HGPｺﾞｼｯｸM" w:eastAsia="HGPｺﾞｼｯｸM"/>
                                            </w:rPr>
                                          </w:pPr>
                                          <w:r w:rsidRPr="00804528">
                                            <w:rPr>
                                              <w:rFonts w:ascii="HGPｺﾞｼｯｸM" w:eastAsia="HGPｺﾞｼｯｸM" w:hint="eastAsia"/>
                                            </w:rPr>
                                            <w:t xml:space="preserve">　被害想定範囲に含まれる人家の戸数や要配慮者利用施設および</w:t>
                                          </w:r>
                                        </w:p>
                                        <w:p w:rsidR="00175E5B" w:rsidRPr="00B02C00" w:rsidRDefault="00175E5B" w:rsidP="00D60D15">
                                          <w:pPr>
                                            <w:rPr>
                                              <w:rFonts w:ascii="HGPｺﾞｼｯｸM" w:eastAsia="HGPｺﾞｼｯｸM"/>
                                            </w:rPr>
                                          </w:pPr>
                                          <w:r w:rsidRPr="00804528">
                                            <w:rPr>
                                              <w:rFonts w:ascii="HGPｺﾞｼｯｸM" w:eastAsia="HGPｺﾞｼｯｸM" w:hint="eastAsia"/>
                                            </w:rPr>
                                            <w:t xml:space="preserve">　重要な公共施設の有無など（土石流・急傾斜地）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8" name="グループ化 8"/>
                                  <wpg:cNvGrpSpPr>
                                    <a:grpSpLocks/>
                                  </wpg:cNvGrpSpPr>
                                  <wpg:grpSpPr>
                                    <a:xfrm>
                                      <a:off x="0" y="3096883"/>
                                      <a:ext cx="4076700" cy="1000125"/>
                                      <a:chOff x="0" y="0"/>
                                      <a:chExt cx="4076701" cy="790575"/>
                                    </a:xfrm>
                                  </wpg:grpSpPr>
                                  <wps:wsp>
                                    <wps:cNvPr id="6" name="角丸四角形 84"/>
                                    <wps:cNvSpPr>
                                      <a:spLocks noChangeArrowheads="1"/>
                                    </wps:cNvSpPr>
                                    <wps:spPr bwMode="auto">
                                      <a:xfrm>
                                        <a:off x="0" y="0"/>
                                        <a:ext cx="3990975" cy="790575"/>
                                      </a:xfrm>
                                      <a:prstGeom prst="roundRect">
                                        <a:avLst>
                                          <a:gd name="adj" fmla="val 5219"/>
                                        </a:avLst>
                                      </a:prstGeom>
                                      <a:gradFill>
                                        <a:gsLst>
                                          <a:gs pos="0">
                                            <a:srgbClr val="9BBB59">
                                              <a:lumMod val="60000"/>
                                              <a:lumOff val="40000"/>
                                            </a:srgbClr>
                                          </a:gs>
                                          <a:gs pos="50000">
                                            <a:srgbClr val="9BBB59">
                                              <a:lumMod val="40000"/>
                                              <a:lumOff val="60000"/>
                                            </a:srgbClr>
                                          </a:gs>
                                          <a:gs pos="100000">
                                            <a:srgbClr val="9BBB59">
                                              <a:lumMod val="20000"/>
                                              <a:lumOff val="80000"/>
                                            </a:srgbClr>
                                          </a:gs>
                                        </a:gsLst>
                                        <a:lin ang="5400000" scaled="0"/>
                                      </a:gradFill>
                                      <a:ln w="19050" algn="ctr">
                                        <a:solidFill>
                                          <a:srgbClr val="9BBB59">
                                            <a:lumMod val="75000"/>
                                          </a:srgbClr>
                                        </a:solidFill>
                                        <a:round/>
                                        <a:headEnd/>
                                        <a:tailEnd/>
                                      </a:ln>
                                    </wps:spPr>
                                    <wps:txbx>
                                      <w:txbxContent>
                                        <w:p w:rsidR="00175E5B" w:rsidRDefault="00175E5B" w:rsidP="00D60D15">
                                          <w:pPr>
                                            <w:jc w:val="left"/>
                                            <w:rPr>
                                              <w:b/>
                                              <w:color w:val="FF0000"/>
                                            </w:rPr>
                                          </w:pPr>
                                        </w:p>
                                      </w:txbxContent>
                                    </wps:txbx>
                                    <wps:bodyPr rot="0" vert="horz" wrap="square" lIns="91440" tIns="45720" rIns="91440" bIns="45720" anchor="ctr" anchorCtr="0" upright="1">
                                      <a:noAutofit/>
                                    </wps:bodyPr>
                                  </wps:wsp>
                                  <wps:wsp>
                                    <wps:cNvPr id="7" name="テキスト ボックス 83"/>
                                    <wps:cNvSpPr txBox="1">
                                      <a:spLocks noChangeArrowheads="1"/>
                                    </wps:cNvSpPr>
                                    <wps:spPr bwMode="auto">
                                      <a:xfrm>
                                        <a:off x="9527" y="0"/>
                                        <a:ext cx="4067174"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75E5B" w:rsidRDefault="00175E5B" w:rsidP="00D60D15">
                                          <w:pPr>
                                            <w:jc w:val="left"/>
                                            <w:rPr>
                                              <w:rFonts w:ascii="HGPｺﾞｼｯｸM" w:eastAsia="HGPｺﾞｼｯｸM" w:hAnsi="ＭＳ ゴシック"/>
                                              <w:color w:val="000000"/>
                                              <w:sz w:val="24"/>
                                              <w:szCs w:val="32"/>
                                            </w:rPr>
                                          </w:pPr>
                                          <w:r>
                                            <w:rPr>
                                              <w:rFonts w:ascii="HGPｺﾞｼｯｸM" w:eastAsia="HGPｺﾞｼｯｸM" w:hAnsi="ＭＳ ゴシック" w:hint="eastAsia"/>
                                              <w:color w:val="000000"/>
                                              <w:sz w:val="24"/>
                                              <w:szCs w:val="32"/>
                                            </w:rPr>
                                            <w:t>［優先的に対策を実施する箇所を選定］</w:t>
                                          </w:r>
                                        </w:p>
                                        <w:p w:rsidR="00175E5B" w:rsidRDefault="00175E5B" w:rsidP="00D60D15">
                                          <w:pPr>
                                            <w:rPr>
                                              <w:rFonts w:ascii="HGPｺﾞｼｯｸM" w:eastAsia="HGPｺﾞｼｯｸM" w:hAnsi="ＭＳ ゴシック"/>
                                              <w:color w:val="000000"/>
                                              <w:sz w:val="24"/>
                                              <w:szCs w:val="32"/>
                                            </w:rPr>
                                          </w:pPr>
                                          <w:r>
                                            <w:rPr>
                                              <w:rFonts w:ascii="HGPｺﾞｼｯｸM" w:eastAsia="HGPｺﾞｼｯｸM" w:hAnsi="ＭＳ ゴシック" w:hint="eastAsia"/>
                                              <w:color w:val="000000"/>
                                              <w:sz w:val="24"/>
                                              <w:szCs w:val="32"/>
                                            </w:rPr>
                                            <w:t xml:space="preserve">　○当面の期間に実施する箇所の選定（土石流・急傾斜</w:t>
                                          </w:r>
                                          <w:r w:rsidRPr="00804528">
                                            <w:rPr>
                                              <w:rFonts w:ascii="HGPｺﾞｼｯｸM" w:eastAsia="HGPｺﾞｼｯｸM" w:hAnsi="ＭＳ ゴシック" w:hint="eastAsia"/>
                                              <w:sz w:val="24"/>
                                              <w:szCs w:val="32"/>
                                            </w:rPr>
                                            <w:t>地）</w:t>
                                          </w:r>
                                        </w:p>
                                        <w:p w:rsidR="00175E5B" w:rsidRDefault="00175E5B" w:rsidP="00D60D15">
                                          <w:pPr>
                                            <w:ind w:firstLineChars="100" w:firstLine="210"/>
                                            <w:rPr>
                                              <w:rFonts w:ascii="HGPｺﾞｼｯｸM" w:eastAsia="HGPｺﾞｼｯｸM" w:hAnsi="HGS創英角ｺﾞｼｯｸUB"/>
                                            </w:rPr>
                                          </w:pPr>
                                          <w:r w:rsidRPr="00B02C00">
                                            <w:rPr>
                                              <w:rFonts w:ascii="HGPｺﾞｼｯｸM" w:eastAsia="HGPｺﾞｼｯｸM" w:hint="eastAsia"/>
                                              <w:szCs w:val="21"/>
                                            </w:rPr>
                                            <w:t>※</w:t>
                                          </w:r>
                                          <w:r w:rsidRPr="00B02C00">
                                            <w:rPr>
                                              <w:rFonts w:ascii="HGPｺﾞｼｯｸM" w:eastAsia="HGPｺﾞｼｯｸM" w:hAnsi="HGS創英角ｺﾞｼｯｸUB" w:hint="eastAsia"/>
                                            </w:rPr>
                                            <w:t>防災に関する市町村</w:t>
                                          </w:r>
                                          <w:r>
                                            <w:rPr>
                                              <w:rFonts w:ascii="HGPｺﾞｼｯｸM" w:eastAsia="HGPｺﾞｼｯｸM" w:hAnsi="HGS創英角ｺﾞｼｯｸUB" w:hint="eastAsia"/>
                                            </w:rPr>
                                            <w:t>や地域の取り組み</w:t>
                                          </w:r>
                                          <w:r w:rsidRPr="00B02C00">
                                            <w:rPr>
                                              <w:rFonts w:ascii="HGPｺﾞｼｯｸM" w:eastAsia="HGPｺﾞｼｯｸM" w:hAnsi="HGS創英角ｺﾞｼｯｸUB" w:hint="eastAsia"/>
                                            </w:rPr>
                                            <w:t>状況</w:t>
                                          </w:r>
                                          <w:r>
                                            <w:rPr>
                                              <w:rFonts w:ascii="HGPｺﾞｼｯｸM" w:eastAsia="HGPｺﾞｼｯｸM" w:hAnsi="HGS創英角ｺﾞｼｯｸUB" w:hint="eastAsia"/>
                                            </w:rPr>
                                            <w:t>など</w:t>
                                          </w:r>
                                          <w:r w:rsidRPr="00B02C00">
                                            <w:rPr>
                                              <w:rFonts w:ascii="HGPｺﾞｼｯｸM" w:eastAsia="HGPｺﾞｼｯｸM" w:hAnsi="HGS創英角ｺﾞｼｯｸUB" w:hint="eastAsia"/>
                                            </w:rPr>
                                            <w:t>を勘案し、</w:t>
                                          </w:r>
                                        </w:p>
                                        <w:p w:rsidR="00175E5B" w:rsidRPr="00B02C00" w:rsidRDefault="00175E5B" w:rsidP="00D60D15">
                                          <w:pPr>
                                            <w:ind w:firstLineChars="200" w:firstLine="420"/>
                                            <w:rPr>
                                              <w:rFonts w:ascii="HGPｺﾞｼｯｸM" w:eastAsia="HGPｺﾞｼｯｸM" w:hAnsi="HGS創英角ｺﾞｼｯｸUB"/>
                                            </w:rPr>
                                          </w:pPr>
                                          <w:r w:rsidRPr="00B02C00">
                                            <w:rPr>
                                              <w:rFonts w:ascii="HGPｺﾞｼｯｸM" w:eastAsia="HGPｺﾞｼｯｸM" w:hAnsi="HGS創英角ｺﾞｼｯｸUB" w:hint="eastAsia"/>
                                            </w:rPr>
                                            <w:t>評価</w:t>
                                          </w:r>
                                          <w:r>
                                            <w:rPr>
                                              <w:rFonts w:ascii="HGPｺﾞｼｯｸM" w:eastAsia="HGPｺﾞｼｯｸM" w:hAnsi="HGS創英角ｺﾞｼｯｸUB" w:hint="eastAsia"/>
                                            </w:rPr>
                                            <w:t>の上乗せを実施</w:t>
                                          </w:r>
                                        </w:p>
                                      </w:txbxContent>
                                    </wps:txbx>
                                    <wps:bodyPr rot="0" vert="horz" wrap="square" lIns="91440" tIns="45720" rIns="91440" bIns="45720" anchor="t" anchorCtr="0" upright="1">
                                      <a:noAutofit/>
                                    </wps:bodyPr>
                                  </wps:wsp>
                                </wpg:grpSp>
                              </wpg:grpSp>
                              <wpg:grpSp>
                                <wpg:cNvPr id="1" name="グループ化 2"/>
                                <wpg:cNvGrpSpPr>
                                  <a:grpSpLocks/>
                                </wpg:cNvGrpSpPr>
                                <wpg:grpSpPr>
                                  <a:xfrm>
                                    <a:off x="4080295" y="3096883"/>
                                    <a:ext cx="1066800" cy="1000125"/>
                                    <a:chOff x="0" y="0"/>
                                    <a:chExt cx="5143500" cy="790575"/>
                                  </a:xfrm>
                                </wpg:grpSpPr>
                                <wps:wsp>
                                  <wps:cNvPr id="3" name="角丸四角形 84"/>
                                  <wps:cNvSpPr>
                                    <a:spLocks noChangeArrowheads="1"/>
                                  </wps:cNvSpPr>
                                  <wps:spPr bwMode="auto">
                                    <a:xfrm>
                                      <a:off x="0" y="0"/>
                                      <a:ext cx="5143500" cy="790575"/>
                                    </a:xfrm>
                                    <a:prstGeom prst="roundRect">
                                      <a:avLst>
                                        <a:gd name="adj" fmla="val 5219"/>
                                      </a:avLst>
                                    </a:prstGeom>
                                    <a:gradFill>
                                      <a:gsLst>
                                        <a:gs pos="0">
                                          <a:srgbClr val="9BBB59">
                                            <a:lumMod val="60000"/>
                                            <a:lumOff val="40000"/>
                                          </a:srgbClr>
                                        </a:gs>
                                        <a:gs pos="50000">
                                          <a:srgbClr val="9BBB59">
                                            <a:lumMod val="40000"/>
                                            <a:lumOff val="60000"/>
                                          </a:srgbClr>
                                        </a:gs>
                                        <a:gs pos="100000">
                                          <a:srgbClr val="9BBB59">
                                            <a:lumMod val="20000"/>
                                            <a:lumOff val="80000"/>
                                          </a:srgbClr>
                                        </a:gs>
                                      </a:gsLst>
                                      <a:lin ang="5400000" scaled="0"/>
                                    </a:gradFill>
                                    <a:ln w="19050" algn="ctr">
                                      <a:solidFill>
                                        <a:srgbClr val="9BBB59">
                                          <a:lumMod val="75000"/>
                                        </a:srgbClr>
                                      </a:solidFill>
                                      <a:round/>
                                      <a:headEnd/>
                                      <a:tailEnd/>
                                    </a:ln>
                                  </wps:spPr>
                                  <wps:txbx>
                                    <w:txbxContent>
                                      <w:p w:rsidR="00175E5B" w:rsidRDefault="00175E5B" w:rsidP="00D60D15">
                                        <w:pPr>
                                          <w:jc w:val="left"/>
                                          <w:rPr>
                                            <w:b/>
                                            <w:color w:val="FF0000"/>
                                          </w:rPr>
                                        </w:pPr>
                                      </w:p>
                                    </w:txbxContent>
                                  </wps:txbx>
                                  <wps:bodyPr rot="0" vert="horz" wrap="square" lIns="91440" tIns="45720" rIns="91440" bIns="45720" anchor="ctr" anchorCtr="0" upright="1">
                                    <a:noAutofit/>
                                  </wps:bodyPr>
                                </wps:wsp>
                                <wps:wsp>
                                  <wps:cNvPr id="19" name="テキスト ボックス 83"/>
                                  <wps:cNvSpPr txBox="1">
                                    <a:spLocks noChangeArrowheads="1"/>
                                  </wps:cNvSpPr>
                                  <wps:spPr bwMode="auto">
                                    <a:xfrm>
                                      <a:off x="9525" y="0"/>
                                      <a:ext cx="5133975"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75E5B" w:rsidRPr="00804528" w:rsidRDefault="00175E5B" w:rsidP="00D60D15">
                                        <w:pPr>
                                          <w:jc w:val="left"/>
                                          <w:rPr>
                                            <w:rFonts w:ascii="HGPｺﾞｼｯｸM" w:eastAsia="HGPｺﾞｼｯｸM" w:hAnsi="ＭＳ ゴシック"/>
                                            <w:sz w:val="24"/>
                                            <w:szCs w:val="32"/>
                                          </w:rPr>
                                        </w:pPr>
                                        <w:r w:rsidRPr="00804528">
                                          <w:rPr>
                                            <w:rFonts w:ascii="HGPｺﾞｼｯｸM" w:eastAsia="HGPｺﾞｼｯｸM" w:hAnsi="ＭＳ ゴシック" w:hint="eastAsia"/>
                                            <w:sz w:val="24"/>
                                            <w:szCs w:val="32"/>
                                          </w:rPr>
                                          <w:t>その他の箇所</w:t>
                                        </w:r>
                                      </w:p>
                                    </w:txbxContent>
                                  </wps:txbx>
                                  <wps:bodyPr rot="0" vert="horz" wrap="square" lIns="91440" tIns="45720" rIns="91440" bIns="45720" anchor="t" anchorCtr="0" upright="1">
                                    <a:noAutofit/>
                                  </wps:bodyPr>
                                </wps:wsp>
                              </wpg:grpSp>
                            </wpg:grpSp>
                          </wpg:grpSp>
                          <wps:wsp>
                            <wps:cNvPr id="20" name="ストライプ矢印 20"/>
                            <wps:cNvSpPr>
                              <a:spLocks/>
                            </wps:cNvSpPr>
                            <wps:spPr>
                              <a:xfrm rot="5400000">
                                <a:off x="4153620" y="4162245"/>
                                <a:ext cx="834390" cy="876300"/>
                              </a:xfrm>
                              <a:prstGeom prst="stripedRightArrow">
                                <a:avLst>
                                  <a:gd name="adj1" fmla="val 63044"/>
                                  <a:gd name="adj2" fmla="val 50000"/>
                                </a:avLst>
                              </a:prstGeom>
                              <a:gradFill flip="none" rotWithShape="1">
                                <a:gsLst>
                                  <a:gs pos="0">
                                    <a:srgbClr val="9BBB59">
                                      <a:lumMod val="60000"/>
                                      <a:lumOff val="40000"/>
                                    </a:srgbClr>
                                  </a:gs>
                                  <a:gs pos="50000">
                                    <a:srgbClr val="9BBB59">
                                      <a:lumMod val="40000"/>
                                      <a:lumOff val="60000"/>
                                    </a:srgbClr>
                                  </a:gs>
                                  <a:gs pos="100000">
                                    <a:srgbClr val="9BBB59">
                                      <a:lumMod val="20000"/>
                                      <a:lumOff val="80000"/>
                                    </a:srgbClr>
                                  </a:gs>
                                </a:gsLst>
                                <a:lin ang="2700000" scaled="1"/>
                                <a:tileRect/>
                              </a:gradFill>
                              <a:ln w="19050" cap="flat" cmpd="sng" algn="ctr">
                                <a:solidFill>
                                  <a:srgbClr val="9BBB59">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inline>
            </w:drawing>
          </mc:Choice>
          <mc:Fallback>
            <w:pict>
              <v:group id="グループ化 3257" o:spid="_x0000_s1128" alt="タイトル: 土砂災害対策施設整備の考え方 - 説明: 土砂災害対策施設整備の考え方" style="width:459.1pt;height:536.75pt;mso-position-horizontal-relative:char;mso-position-vertical-relative:line" coordsize="52908,58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">
                <v:group id="グループ化 16" o:spid="_x0000_s1129" style="position:absolute;left:27000;top:50637;width:25908;height:7905" coordsize="51435,79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roundrect id="角丸四角形 84" o:spid="_x0000_s1130" style="position:absolute;width:51435;height:7905;visibility:visible;mso-wrap-style:square;v-text-anchor:middle" arcsize="3419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CWwcEA&#10;AADbAAAADwAAAGRycy9kb3ducmV2LnhtbERPS2sCMRC+F/wPYYTeata2rrIaRYoF8VYf4HHYjJvF&#10;zWRNom7/fSMUvM3H95zZorONuJEPtWMFw0EGgrh0uuZKwX73/TYBESKyxsYxKfilAIt572WGhXZ3&#10;/qHbNlYihXAoUIGJsS2kDKUhi2HgWuLEnZy3GBP0ldQe7yncNvI9y3JpsebUYLClL0PleXu1Cg75&#10;x8p8DqM/uLCzo8nmeMlHa6Ve+91yCiJSF5/if/dap/ljePySDpD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wlsHBAAAA2wAAAA8AAAAAAAAAAAAAAAAAmAIAAGRycy9kb3du&#10;cmV2LnhtbFBLBQYAAAAABAAEAPUAAACGAwAAAAA=&#10;" fillcolor="#c3d69b" strokecolor="#77933c" strokeweight="1.5pt">
                    <v:fill color2="#ebf1de" colors="0 #c3d69b;.5 #d7e4bd;1 #ebf1de" focus="100%" type="gradient">
                      <o:fill v:ext="view" type="gradientUnscaled"/>
                    </v:fill>
                    <v:textbox>
                      <w:txbxContent>
                        <w:p w:rsidR="00175E5B" w:rsidRDefault="00175E5B" w:rsidP="00D60D15">
                          <w:pPr>
                            <w:jc w:val="left"/>
                            <w:rPr>
                              <w:b/>
                              <w:color w:val="FF0000"/>
                            </w:rPr>
                          </w:pPr>
                        </w:p>
                      </w:txbxContent>
                    </v:textbox>
                  </v:roundrect>
                  <v:shape id="テキスト ボックス 83" o:spid="_x0000_s1131" type="#_x0000_t202" style="position:absolute;left:95;width:50205;height:7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WicUA&#10;AADbAAAADwAAAGRycy9kb3ducmV2LnhtbESPT2vCQBDF7wW/wzKCt7pRUCS6igSkRdqDfy7exuyY&#10;BLOzMbtq2k/vHAq9zfDevPebxapztXpQGyrPBkbDBBRx7m3FhYHjYfM+AxUissXaMxn4oQCrZe9t&#10;gan1T97RYx8LJSEcUjRQxtikWoe8JIdh6Bti0S6+dRhlbQttW3xKuKv1OEmm2mHF0lBiQ1lJ+XV/&#10;dwa22eYbd+exm/3W2cfXZd3cjqeJMYN+t56DitTFf/Pf9acVfIGV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RaJxQAAANsAAAAPAAAAAAAAAAAAAAAAAJgCAABkcnMv&#10;ZG93bnJldi54bWxQSwUGAAAAAAQABAD1AAAAigMAAAAA&#10;" filled="f" stroked="f" strokeweight=".5pt">
                    <v:textbox>
                      <w:txbxContent>
                        <w:p w:rsidR="00175E5B" w:rsidRDefault="00175E5B" w:rsidP="00D60D15">
                          <w:pPr>
                            <w:jc w:val="left"/>
                            <w:rPr>
                              <w:rFonts w:ascii="HGPｺﾞｼｯｸM" w:eastAsia="HGPｺﾞｼｯｸM" w:hAnsi="ＭＳ ゴシック"/>
                              <w:color w:val="000000"/>
                              <w:sz w:val="24"/>
                              <w:szCs w:val="32"/>
                            </w:rPr>
                          </w:pPr>
                          <w:r>
                            <w:rPr>
                              <w:rFonts w:ascii="HGPｺﾞｼｯｸM" w:eastAsia="HGPｺﾞｼｯｸM" w:hAnsi="ＭＳ ゴシック" w:hint="eastAsia"/>
                              <w:color w:val="000000"/>
                              <w:sz w:val="24"/>
                              <w:szCs w:val="32"/>
                            </w:rPr>
                            <w:t>［凌ぐ施策の実施］</w:t>
                          </w:r>
                        </w:p>
                        <w:p w:rsidR="00175E5B" w:rsidRDefault="00175E5B" w:rsidP="00D60D15">
                          <w:pPr>
                            <w:rPr>
                              <w:rFonts w:ascii="HGPｺﾞｼｯｸM" w:eastAsia="HGPｺﾞｼｯｸM" w:hAnsi="ＭＳ ゴシック"/>
                              <w:color w:val="000000"/>
                              <w:sz w:val="24"/>
                              <w:szCs w:val="32"/>
                            </w:rPr>
                          </w:pPr>
                          <w:r>
                            <w:rPr>
                              <w:rFonts w:ascii="HGPｺﾞｼｯｸM" w:eastAsia="HGPｺﾞｼｯｸM" w:hAnsi="ＭＳ ゴシック" w:hint="eastAsia"/>
                              <w:color w:val="000000"/>
                              <w:sz w:val="24"/>
                              <w:szCs w:val="32"/>
                            </w:rPr>
                            <w:t xml:space="preserve">　○家屋の移転・補強</w:t>
                          </w:r>
                        </w:p>
                        <w:p w:rsidR="00175E5B" w:rsidRPr="00B02C00" w:rsidRDefault="00175E5B" w:rsidP="00D60D15">
                          <w:pPr>
                            <w:ind w:firstLineChars="200" w:firstLine="480"/>
                            <w:rPr>
                              <w:rFonts w:ascii="HGPｺﾞｼｯｸM" w:eastAsia="HGPｺﾞｼｯｸM" w:hAnsi="HGS創英角ｺﾞｼｯｸUB"/>
                            </w:rPr>
                          </w:pPr>
                          <w:r>
                            <w:rPr>
                              <w:rFonts w:ascii="HGPｺﾞｼｯｸM" w:eastAsia="HGPｺﾞｼｯｸM" w:hAnsi="ＭＳ ゴシック" w:hint="eastAsia"/>
                              <w:color w:val="000000"/>
                              <w:sz w:val="24"/>
                              <w:szCs w:val="32"/>
                            </w:rPr>
                            <w:t>（土砂災害特別警戒区域内）</w:t>
                          </w:r>
                        </w:p>
                      </w:txbxContent>
                    </v:textbox>
                  </v:shape>
                </v:group>
                <v:group id="グループ化 3256" o:spid="_x0000_s1132" style="position:absolute;width:52333;height:58542" coordsize="52333,585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D5k9jFAAAA3QAA&#10;AA8AAAAAAAAAAAAAAAAAqgIAAGRycy9kb3ducmV2LnhtbFBLBQYAAAAABAAEAPoAAACcAwAAAAA=&#10;">
                  <v:group id="グループ化 13" o:spid="_x0000_s1133" style="position:absolute;top:50637;width:26193;height:7905" coordorigin="-1740" coordsize="53175,79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oundrect id="角丸四角形 84" o:spid="_x0000_s1134" style="position:absolute;width:51435;height:7905;visibility:visible;mso-wrap-style:square;v-text-anchor:middle" arcsize="3419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IItsAA&#10;AADbAAAADwAAAGRycy9kb3ducmV2LnhtbERPS2sCMRC+F/wPYYTeataqi6xGkaIg3uoDPA6bcbO4&#10;maxJ1O2/N4VCb/PxPWe+7GwjHuRD7VjBcJCBIC6drrlScDxsPqYgQkTW2DgmBT8UYLnovc2x0O7J&#10;3/TYx0qkEA4FKjAxtoWUoTRkMQxcS5y4i/MWY4K+ktrjM4XbRn5mWS4t1pwaDLb0Zai87u9WwSkf&#10;rc14GP3JhYOdTHfnWz7ZKvXe71YzEJG6+C/+c291mj+G31/S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CIItsAAAADbAAAADwAAAAAAAAAAAAAAAACYAgAAZHJzL2Rvd25y&#10;ZXYueG1sUEsFBgAAAAAEAAQA9QAAAIUDAAAAAA==&#10;" fillcolor="#c3d69b" strokecolor="#77933c" strokeweight="1.5pt">
                      <v:fill color2="#ebf1de" colors="0 #c3d69b;.5 #d7e4bd;1 #ebf1de" focus="100%" type="gradient">
                        <o:fill v:ext="view" type="gradientUnscaled"/>
                      </v:fill>
                      <v:textbox>
                        <w:txbxContent>
                          <w:p w:rsidR="00175E5B" w:rsidRDefault="00175E5B" w:rsidP="00D60D15">
                            <w:pPr>
                              <w:jc w:val="left"/>
                              <w:rPr>
                                <w:b/>
                                <w:color w:val="FF0000"/>
                              </w:rPr>
                            </w:pPr>
                          </w:p>
                        </w:txbxContent>
                      </v:textbox>
                    </v:roundrect>
                    <v:shape id="テキスト ボックス 83" o:spid="_x0000_s1135" type="#_x0000_t202" style="position:absolute;left:-1740;width:53175;height:7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C5F8IA&#10;AADbAAAADwAAAGRycy9kb3ducmV2LnhtbERPS4vCMBC+L/gfwgje1nQFRbqmRQqiiHvwcfE224xt&#10;2WZSm6h1f70RBG/z8T1nlnamFldqXWVZwdcwAkGcW11xoeCwX3xOQTiPrLG2TAru5CBNeh8zjLW9&#10;8ZauO1+IEMIuRgWl900spctLMuiGtiEO3Mm2Bn2AbSF1i7cQbmo5iqKJNFhxaCixoayk/G93MQrW&#10;2eIHt78jM/2vs+XmNG/Oh+NYqUG/m3+D8NT5t/jlXukwfwzPX8I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YLkXwgAAANsAAAAPAAAAAAAAAAAAAAAAAJgCAABkcnMvZG93&#10;bnJldi54bWxQSwUGAAAAAAQABAD1AAAAhwMAAAAA&#10;" filled="f" stroked="f" strokeweight=".5pt">
                      <v:textbox>
                        <w:txbxContent>
                          <w:p w:rsidR="00175E5B" w:rsidRDefault="00175E5B" w:rsidP="00D60D15">
                            <w:pPr>
                              <w:jc w:val="left"/>
                              <w:rPr>
                                <w:rFonts w:ascii="HGPｺﾞｼｯｸM" w:eastAsia="HGPｺﾞｼｯｸM" w:hAnsi="ＭＳ ゴシック"/>
                                <w:color w:val="000000"/>
                                <w:sz w:val="24"/>
                                <w:szCs w:val="32"/>
                              </w:rPr>
                            </w:pPr>
                            <w:r>
                              <w:rPr>
                                <w:rFonts w:ascii="HGPｺﾞｼｯｸM" w:eastAsia="HGPｺﾞｼｯｸM" w:hAnsi="ＭＳ ゴシック" w:hint="eastAsia"/>
                                <w:color w:val="000000"/>
                                <w:sz w:val="24"/>
                                <w:szCs w:val="32"/>
                              </w:rPr>
                              <w:t>［施設整備の実施］</w:t>
                            </w:r>
                          </w:p>
                          <w:p w:rsidR="00175E5B" w:rsidRDefault="00175E5B" w:rsidP="00D60D15">
                            <w:pPr>
                              <w:rPr>
                                <w:rFonts w:ascii="HGPｺﾞｼｯｸM" w:eastAsia="HGPｺﾞｼｯｸM" w:hAnsi="ＭＳ ゴシック"/>
                                <w:color w:val="000000"/>
                                <w:sz w:val="24"/>
                                <w:szCs w:val="32"/>
                              </w:rPr>
                            </w:pPr>
                            <w:r>
                              <w:rPr>
                                <w:rFonts w:ascii="HGPｺﾞｼｯｸM" w:eastAsia="HGPｺﾞｼｯｸM" w:hAnsi="ＭＳ ゴシック" w:hint="eastAsia"/>
                                <w:color w:val="000000"/>
                                <w:sz w:val="24"/>
                                <w:szCs w:val="32"/>
                              </w:rPr>
                              <w:t xml:space="preserve">　○砂防えん堤の整備（土石流）</w:t>
                            </w:r>
                          </w:p>
                          <w:p w:rsidR="00175E5B" w:rsidRPr="00A63D54" w:rsidRDefault="00175E5B" w:rsidP="00D60D15">
                            <w:pPr>
                              <w:rPr>
                                <w:rFonts w:ascii="HGPｺﾞｼｯｸM" w:eastAsia="HGPｺﾞｼｯｸM" w:hAnsi="ＭＳ ゴシック"/>
                                <w:color w:val="000000"/>
                                <w:sz w:val="24"/>
                                <w:szCs w:val="32"/>
                              </w:rPr>
                            </w:pPr>
                            <w:r>
                              <w:rPr>
                                <w:rFonts w:ascii="HGPｺﾞｼｯｸM" w:eastAsia="HGPｺﾞｼｯｸM" w:hAnsi="ＭＳ ゴシック" w:hint="eastAsia"/>
                                <w:color w:val="000000"/>
                                <w:sz w:val="24"/>
                                <w:szCs w:val="32"/>
                              </w:rPr>
                              <w:t xml:space="preserve">　○崩壊防止施設の整備（急傾斜</w:t>
                            </w:r>
                            <w:r w:rsidRPr="00804528">
                              <w:rPr>
                                <w:rFonts w:ascii="HGPｺﾞｼｯｸM" w:eastAsia="HGPｺﾞｼｯｸM" w:hAnsi="ＭＳ ゴシック" w:hint="eastAsia"/>
                                <w:sz w:val="24"/>
                                <w:szCs w:val="32"/>
                              </w:rPr>
                              <w:t>地</w:t>
                            </w:r>
                            <w:r>
                              <w:rPr>
                                <w:rFonts w:ascii="HGPｺﾞｼｯｸM" w:eastAsia="HGPｺﾞｼｯｸM" w:hAnsi="ＭＳ ゴシック" w:hint="eastAsia"/>
                                <w:color w:val="000000"/>
                                <w:sz w:val="24"/>
                                <w:szCs w:val="32"/>
                              </w:rPr>
                              <w:t>）</w:t>
                            </w:r>
                          </w:p>
                        </w:txbxContent>
                      </v:textbox>
                    </v:shape>
                  </v:group>
                  <v:group id="グループ化 3255" o:spid="_x0000_s1136" style="position:absolute;left:862;width:51471;height:50175" coordsize="51470,501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ArDa/FAAAA3QAA&#10;AA8AAAAAAAAAAAAAAAAAqgIAAGRycy9kb3ducmV2LnhtbFBLBQYAAAAABAAEAPoAAACcAwAAAAA=&#10;">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11" o:spid="_x0000_s1137" type="#_x0000_t93" style="position:absolute;left:24801;top:41449;width:8344;height:876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5WTb4A&#10;AADbAAAADwAAAGRycy9kb3ducmV2LnhtbERPTWsCMRC9F/wPYYTeamIPRVajqFC0t7rqfdiMm+Bm&#10;siSpbv99UxC8zeN9zmI1+E7cKCYXWMN0okAQN8E4bjWcjp9vMxApIxvsApOGX0qwWo5eFliZcOcD&#10;3ercihLCqUINNue+kjI1ljymSeiJC3cJ0WMuMLbSRLyXcN/Jd6U+pEfHpcFiT1tLzbX+8Rq+DlFx&#10;8612x5lze3s+1XKz22r9Oh7WcxCZhvwUP9x7U+ZP4f+XcoBc/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xeVk2+AAAA2wAAAA8AAAAAAAAAAAAAAAAAmAIAAGRycy9kb3ducmV2&#10;LnhtbFBLBQYAAAAABAAEAPUAAACDAwAAAAA=&#10;" adj="10800,3991" fillcolor="#c3d69b" strokecolor="#77933c" strokeweight="1.5pt">
                      <v:fill color2="#ebf1de" rotate="t" angle="45" colors="0 #c3d69b;.5 #d7e4bd;1 #ebf1de" focus="100%" type="gradient"/>
                      <v:path arrowok="t"/>
                    </v:shape>
                    <v:shape id="テキスト ボックス 12" o:spid="_x0000_s1138" type="#_x0000_t202" style="position:absolute;left:32435;top:42010;width:12287;height:4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5xL8IA&#10;AADbAAAADwAAAGRycy9kb3ducmV2LnhtbERP32vCMBB+F/wfwgl703Q+TKmmRYaDMRgyVxh7O5qz&#10;qTaXmmTa/feLIOztPr6fty4H24kL+dA6VvA4y0AQ10633CioPl+mSxAhImvsHJOCXwpQFuPRGnPt&#10;rvxBl31sRArhkKMCE2OfSxlqQxbDzPXEiTs4bzEm6BupPV5TuO3kPMuepMWWU4PBnp4N1af9j1Ww&#10;WH5rc/RvQ/X1vjmbXS+7LUqlHibDZgUi0hD/xXf3q07z53D7JR0g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fnEvwgAAANsAAAAPAAAAAAAAAAAAAAAAAJgCAABkcnMvZG93&#10;bnJldi54bWxQSwUGAAAAAAQABAD1AAAAhwMAAAAA&#10;" filled="f" stroked="f" strokeweight=".5pt">
                      <v:path arrowok="t"/>
                      <v:textbox>
                        <w:txbxContent>
                          <w:p w:rsidR="00175E5B" w:rsidRPr="00B02C00" w:rsidRDefault="00175E5B" w:rsidP="00D60D15">
                            <w:pPr>
                              <w:rPr>
                                <w:rFonts w:ascii="HGPｺﾞｼｯｸM" w:eastAsia="HGPｺﾞｼｯｸM"/>
                              </w:rPr>
                            </w:pPr>
                            <w:r>
                              <w:rPr>
                                <w:rFonts w:ascii="HGPｺﾞｼｯｸM" w:eastAsia="HGPｺﾞｼｯｸM" w:hint="eastAsia"/>
                              </w:rPr>
                              <w:t>その他の箇所</w:t>
                            </w:r>
                          </w:p>
                        </w:txbxContent>
                      </v:textbox>
                    </v:shape>
                    <v:group id="グループ化 3254" o:spid="_x0000_s1139" style="position:absolute;width:51470;height:50003" coordsize="51470,500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Z6g0xgAAAN0A&#10;AAAPAAAAAAAAAAAAAAAAAKoCAABkcnMvZG93bnJldi54bWxQSwUGAAAAAAQABAD6AAAAnQMAAAAA&#10;">
                      <v:shape id="ストライプ矢印 9" o:spid="_x0000_s1140" type="#_x0000_t93" style="position:absolute;left:992;top:41449;width:8344;height:876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REMAA&#10;AADaAAAADwAAAGRycy9kb3ducmV2LnhtbESPQWsCMRSE74X+h/CE3mqih2K3RlGhaG+62vtj89wE&#10;Ny9LEnX775uC0OMwM98w8+XgO3GjmFxgDZOxAkHcBOO41XA6fr7OQKSMbLALTBp+KMFy8fw0x8qE&#10;Ox/oVudWFAinCjXYnPtKytRY8pjGoScu3jlEj7nI2EoT8V7gvpNTpd6kR8dlwWJPG0vNpb56DV+H&#10;qLjZq+1x5tzOfp9qud5utH4ZDasPEJmG/B9+tHdGwzv8XSk3QC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D/REMAAAADaAAAADwAAAAAAAAAAAAAAAACYAgAAZHJzL2Rvd25y&#10;ZXYueG1sUEsFBgAAAAAEAAQA9QAAAIUDAAAAAA==&#10;" adj="10800,3991" fillcolor="#c3d69b" strokecolor="#77933c" strokeweight="1.5pt">
                        <v:fill color2="#ebf1de" rotate="t" angle="45" colors="0 #c3d69b;.5 #d7e4bd;1 #ebf1de" focus="100%" type="gradient"/>
                        <v:path arrowok="t"/>
                      </v:shape>
                      <v:shape id="テキスト ボックス 10" o:spid="_x0000_s1141" type="#_x0000_t202" style="position:absolute;left:8108;top:41924;width:12288;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Kw8QA&#10;AADbAAAADwAAAGRycy9kb3ducmV2LnhtbESPQWsCMRCF7wX/Qxiht5q1h1ZWo4hYKEIpWqF4Gzbj&#10;ZnUz2SZRt//eORR6m+G9ee+b2aL3rbpSTE1gA+NRAYq4Crbh2sD+6+1pAiplZIttYDLwSwkW88HD&#10;DEsbbryl6y7XSkI4lWjA5dyVWqfKkcc0Ch2xaMcQPWZZY61txJuE+1Y/F8WL9tiwNDjsaOWoOu8u&#10;3sDr5GDdKW76/ffH8sd9drpdozbmcdgvp6Ay9fnf/Hf9bgVf6OUXGUDP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SsPEAAAA2wAAAA8AAAAAAAAAAAAAAAAAmAIAAGRycy9k&#10;b3ducmV2LnhtbFBLBQYAAAAABAAEAPUAAACJAwAAAAA=&#10;" filled="f" stroked="f" strokeweight=".5pt">
                        <v:path arrowok="t"/>
                        <v:textbox>
                          <w:txbxContent>
                            <w:p w:rsidR="00175E5B" w:rsidRPr="00B02C00" w:rsidRDefault="00175E5B" w:rsidP="00D60D15">
                              <w:pPr>
                                <w:rPr>
                                  <w:rFonts w:ascii="HGPｺﾞｼｯｸM" w:eastAsia="HGPｺﾞｼｯｸM"/>
                                </w:rPr>
                              </w:pPr>
                              <w:r>
                                <w:rPr>
                                  <w:rFonts w:ascii="HGPｺﾞｼｯｸM" w:eastAsia="HGPｺﾞｼｯｸM" w:hint="eastAsia"/>
                                </w:rPr>
                                <w:t>着手可能な箇所</w:t>
                              </w:r>
                            </w:p>
                          </w:txbxContent>
                        </v:textbox>
                      </v:shape>
                      <v:group id="グループ化 3253" o:spid="_x0000_s1142" style="position:absolute;width:51470;height:40970" coordsize="51470,409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COMEDFAAAA3QAA&#10;AA8AAAAAAAAAAAAAAAAAqgIAAGRycy9kb3ducmV2LnhtbFBLBQYAAAAABAAEAPoAAACcAwAAAAA=&#10;">
                        <v:group id="グループ化 3252" o:spid="_x0000_s1143" style="position:absolute;width:51435;height:40970" coordsize="51435,409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CldvFAAAA3QAA&#10;AA8AAAAAAAAAAAAAAAAAqgIAAGRycy9kb3ducmV2LnhtbFBLBQYAAAAABAAEAPoAAACcAwAAAAA=&#10;">
                          <v:group id="グループ化 3251" o:spid="_x0000_s1144" style="position:absolute;width:51435;height:30427" coordsize="51435,304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LxALrMcAAADd&#10;AAAADwAAAAAAAAAAAAAAAACqAgAAZHJzL2Rvd25yZXYueG1sUEsFBgAAAAAEAAQA+gAAAJ4DAAAA&#10;AA==&#10;">
                            <v:roundrect id="角丸四角形 84" o:spid="_x0000_s1145" style="position:absolute;width:51435;height:9715;visibility:visible;mso-wrap-style:square;v-text-anchor:middle" arcsize="3419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SZq8UA&#10;AADcAAAADwAAAGRycy9kb3ducmV2LnhtbESPT2vDMAzF74V9B6NBb63TdU1LVreMsUHZrf9gRxFr&#10;cVgsZ7bXZt9+Ogx6k3hP7/203g6+UxeKqQ1sYDYtQBHXwbbcGDgd3yYrUCkjW+wCk4FfSrDd3I3W&#10;WNlw5T1dDrlREsKpQgMu577SOtWOPKZp6IlF+wzRY5Y1NtpGvEq47/RDUZTaY8vS4LCnF0f11+HH&#10;GziX81f3OMvxHNLRL1bvH9/lYmfM+H54fgKVacg38//1zgr+UmjlGZlAb/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BJmrxQAAANwAAAAPAAAAAAAAAAAAAAAAAJgCAABkcnMv&#10;ZG93bnJldi54bWxQSwUGAAAAAAQABAD1AAAAigMAAAAA&#10;" fillcolor="#c3d69b" strokecolor="#77933c" strokeweight="1.5pt">
                              <v:fill color2="#ebf1de" colors="0 #c3d69b;.5 #d7e4bd;1 #ebf1de" focus="100%" type="gradient">
                                <o:fill v:ext="view" type="gradientUnscaled"/>
                              </v:fill>
                              <v:textbox>
                                <w:txbxContent>
                                  <w:p w:rsidR="00175E5B" w:rsidRDefault="00175E5B" w:rsidP="00D60D15">
                                    <w:pPr>
                                      <w:jc w:val="left"/>
                                      <w:rPr>
                                        <w:b/>
                                        <w:color w:val="FF0000"/>
                                      </w:rPr>
                                    </w:pPr>
                                  </w:p>
                                </w:txbxContent>
                              </v:textbox>
                            </v:roundrect>
                            <v:shape id="テキスト ボックス 83" o:spid="_x0000_s1146" type="#_x0000_t202" style="position:absolute;left:86;width:48673;height:10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vhCsUA&#10;AADcAAAADwAAAGRycy9kb3ducmV2LnhtbERPS2vCQBC+F/wPyxR6q5sGqiF1FQmIpdSDj0tv0+yY&#10;hO7OxuwaU3+9Wyh4m4/vObPFYI3oqfONYwUv4wQEcel0w5WCw371nIHwAVmjcUwKfsnDYj56mGGu&#10;3YW31O9CJWII+xwV1CG0uZS+rMmiH7uWOHJH11kMEXaV1B1eYrg1Mk2SibTYcGyosaWipvJnd7YK&#10;PorVBrffqc2uplh/Hpft6fD1qtTT47B8AxFoCHfxv/tdx/nTKfw9Ey+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EKxQAAANwAAAAPAAAAAAAAAAAAAAAAAJgCAABkcnMv&#10;ZG93bnJldi54bWxQSwUGAAAAAAQABAD1AAAAigMAAAAA&#10;" filled="f" stroked="f" strokeweight=".5pt">
                              <v:textbox>
                                <w:txbxContent>
                                  <w:p w:rsidR="00175E5B" w:rsidRPr="00FE3D91" w:rsidRDefault="00175E5B" w:rsidP="00D60D15">
                                    <w:pPr>
                                      <w:spacing w:line="340" w:lineRule="exact"/>
                                      <w:jc w:val="left"/>
                                      <w:rPr>
                                        <w:rFonts w:ascii="HGPｺﾞｼｯｸM" w:eastAsia="HGPｺﾞｼｯｸM" w:hAnsi="ＭＳ ゴシック"/>
                                        <w:color w:val="000000"/>
                                        <w:sz w:val="24"/>
                                        <w:szCs w:val="32"/>
                                      </w:rPr>
                                    </w:pPr>
                                    <w:r w:rsidRPr="00FE3D91">
                                      <w:rPr>
                                        <w:rFonts w:ascii="HGPｺﾞｼｯｸM" w:eastAsia="HGPｺﾞｼｯｸM" w:hAnsi="ＭＳ ゴシック" w:hint="eastAsia"/>
                                        <w:color w:val="000000"/>
                                        <w:sz w:val="24"/>
                                        <w:szCs w:val="32"/>
                                      </w:rPr>
                                      <w:t>［対象箇所］</w:t>
                                    </w:r>
                                  </w:p>
                                  <w:p w:rsidR="00175E5B" w:rsidRPr="00FE3D91" w:rsidRDefault="00175E5B" w:rsidP="00D60D15">
                                    <w:pPr>
                                      <w:ind w:firstLineChars="100" w:firstLine="220"/>
                                      <w:jc w:val="left"/>
                                      <w:rPr>
                                        <w:rFonts w:ascii="HGPｺﾞｼｯｸM" w:eastAsia="HGPｺﾞｼｯｸM" w:hAnsi="ＭＳ 明朝"/>
                                        <w:b/>
                                        <w:color w:val="000000"/>
                                        <w:sz w:val="32"/>
                                      </w:rPr>
                                    </w:pPr>
                                    <w:r w:rsidRPr="00FE3D91">
                                      <w:rPr>
                                        <w:rFonts w:ascii="HGPｺﾞｼｯｸM" w:eastAsia="HGPｺﾞｼｯｸM" w:hAnsi="ＭＳ ゴシック" w:hint="eastAsia"/>
                                        <w:color w:val="000000"/>
                                        <w:sz w:val="22"/>
                                      </w:rPr>
                                      <w:t>○</w:t>
                                    </w:r>
                                    <w:r>
                                      <w:rPr>
                                        <w:rFonts w:ascii="HGPｺﾞｼｯｸM" w:eastAsia="HGPｺﾞｼｯｸM" w:hAnsi="ＭＳ ゴシック" w:hint="eastAsia"/>
                                        <w:color w:val="000000"/>
                                        <w:sz w:val="22"/>
                                      </w:rPr>
                                      <w:t>土石流が発生する恐れのある渓流</w:t>
                                    </w:r>
                                  </w:p>
                                  <w:p w:rsidR="00175E5B" w:rsidRDefault="00175E5B" w:rsidP="00D60D15">
                                    <w:pPr>
                                      <w:ind w:firstLineChars="100" w:firstLine="220"/>
                                      <w:jc w:val="left"/>
                                      <w:rPr>
                                        <w:rFonts w:ascii="HGPｺﾞｼｯｸM" w:eastAsia="HGPｺﾞｼｯｸM" w:hAnsi="ＭＳ ゴシック"/>
                                        <w:color w:val="000000"/>
                                        <w:sz w:val="22"/>
                                      </w:rPr>
                                    </w:pPr>
                                    <w:r w:rsidRPr="00FE3D91">
                                      <w:rPr>
                                        <w:rFonts w:ascii="HGPｺﾞｼｯｸM" w:eastAsia="HGPｺﾞｼｯｸM" w:hAnsi="ＭＳ ゴシック" w:hint="eastAsia"/>
                                        <w:color w:val="000000"/>
                                        <w:sz w:val="22"/>
                                      </w:rPr>
                                      <w:t>○</w:t>
                                    </w:r>
                                    <w:r>
                                      <w:rPr>
                                        <w:rFonts w:ascii="HGPｺﾞｼｯｸM" w:eastAsia="HGPｺﾞｼｯｸM" w:hAnsi="ＭＳ ゴシック" w:hint="eastAsia"/>
                                        <w:color w:val="000000"/>
                                        <w:sz w:val="22"/>
                                      </w:rPr>
                                      <w:t>高さ５ｍ以上、斜面の角度３０度以上の急傾斜地（がけ地）</w:t>
                                    </w:r>
                                  </w:p>
                                  <w:p w:rsidR="00175E5B" w:rsidRPr="00FE3D91" w:rsidRDefault="00175E5B" w:rsidP="00D60D15">
                                    <w:pPr>
                                      <w:ind w:firstLineChars="200" w:firstLine="400"/>
                                      <w:jc w:val="left"/>
                                      <w:rPr>
                                        <w:rFonts w:ascii="HGPｺﾞｼｯｸM" w:eastAsia="HGPｺﾞｼｯｸM" w:hAnsi="ＭＳ ゴシック"/>
                                        <w:color w:val="000000"/>
                                        <w:sz w:val="22"/>
                                      </w:rPr>
                                    </w:pPr>
                                    <w:r w:rsidRPr="00FE3D91">
                                      <w:rPr>
                                        <w:rFonts w:ascii="HGPｺﾞｼｯｸM" w:eastAsia="HGPｺﾞｼｯｸM" w:hAnsi="ＭＳ ゴシック" w:hint="eastAsia"/>
                                        <w:color w:val="000000"/>
                                        <w:sz w:val="20"/>
                                      </w:rPr>
                                      <w:t>（崩壊した時に概ね人家５戸以上に被害が生じるもの）</w:t>
                                    </w:r>
                                  </w:p>
                                </w:txbxContent>
                              </v:textbox>
                            </v:shape>
                            <v:shape id="ストライプ矢印 4" o:spid="_x0000_s1147" type="#_x0000_t93" style="position:absolute;left:-4702;top:16174;width:19743;height:876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SuycAA&#10;AADaAAAADwAAAGRycy9kb3ducmV2LnhtbESPzYoCMRCE7wu+Q2jB25rxB5HRKCIKsjd1L3trJu1k&#10;cNI9TKKOPr1ZWNhjUVVfUct152t1pzZUwgZGwwwUcSG24tLA93n/OQcVIrLFWpgMPCnAetX7WGJu&#10;5cFHup9iqRKEQ44GXIxNrnUoHHkMQ2mIk3eR1mNMsi21bfGR4L7W4yybaY8VpwWHDW0dFdfTzRsQ&#10;2Tl5Hb7m7KX4wc2+CjR5GjPod5sFqEhd/A//tQ/WwBR+r6QboF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5SuycAAAADaAAAADwAAAAAAAAAAAAAAAACYAgAAZHJzL2Rvd25y&#10;ZXYueG1sUEsFBgAAAAAEAAQA9QAAAIUDAAAAAA==&#10;" adj="16806,3991" fillcolor="#c3d69b" strokecolor="#77933c" strokeweight="1.5pt">
                              <v:fill color2="#ebf1de" rotate="t" angle="45" colors="0 #c3d69b;.5 #d7e4bd;1 #ebf1de" focus="100%" type="gradient"/>
                              <v:path arrowok="t"/>
                            </v:shape>
                            <v:shape id="テキスト ボックス 5" o:spid="_x0000_s1148" type="#_x0000_t202" style="position:absolute;left:11041;top:11473;width:40386;height:17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aLwcMA&#10;AADaAAAADwAAAGRycy9kb3ducmV2LnhtbESPT4vCMBTE7wt+h/AEb5qquGjXKCqIelr8A8ve3jbP&#10;trR5KU2s9dsbQdjjMDO/YebL1pSiodrllhUMBxEI4sTqnFMFl/O2PwXhPLLG0jIpeJCD5aLzMcdY&#10;2zsfqTn5VAQIuxgVZN5XsZQuycigG9iKOHhXWxv0Qdap1DXeA9yUchRFn9JgzmEhw4o2GSXF6WYU&#10;rL4Pf3uXjK+NLja0+1lXxex3olSv266+QHhq/X/43d5rBRN4XQk3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3aLwcMAAADaAAAADwAAAAAAAAAAAAAAAACYAgAAZHJzL2Rv&#10;d25yZXYueG1sUEsFBgAAAAAEAAQA9QAAAIgDAAAAAA==&#10;" fillcolor="window" strokeweight=".5pt">
                              <v:path arrowok="t"/>
                              <v:textbox>
                                <w:txbxContent>
                                  <w:p w:rsidR="00175E5B" w:rsidRPr="00804528" w:rsidRDefault="00175E5B" w:rsidP="00D60D15">
                                    <w:pPr>
                                      <w:rPr>
                                        <w:rFonts w:ascii="HGPｺﾞｼｯｸM" w:eastAsia="HGPｺﾞｼｯｸM"/>
                                      </w:rPr>
                                    </w:pPr>
                                    <w:r w:rsidRPr="00804528">
                                      <w:rPr>
                                        <w:rFonts w:ascii="HGPｺﾞｼｯｸM" w:eastAsia="HGPｺﾞｼｯｸM" w:hint="eastAsia"/>
                                      </w:rPr>
                                      <w:t>基礎調査結果に基づく対象箇所の評価</w:t>
                                    </w:r>
                                    <w:bookmarkStart w:id="1" w:name="_GoBack"/>
                                    <w:bookmarkEnd w:id="1"/>
                                  </w:p>
                                  <w:p w:rsidR="00175E5B" w:rsidRPr="00804528" w:rsidRDefault="00175E5B" w:rsidP="00D60D15">
                                    <w:pPr>
                                      <w:rPr>
                                        <w:rFonts w:ascii="HGPｺﾞｼｯｸM" w:eastAsia="HGPｺﾞｼｯｸM"/>
                                      </w:rPr>
                                    </w:pPr>
                                    <w:r w:rsidRPr="00804528">
                                      <w:rPr>
                                        <w:rFonts w:ascii="HGPｺﾞｼｯｸM" w:eastAsia="HGPｺﾞｼｯｸM" w:hint="eastAsia"/>
                                      </w:rPr>
                                      <w:t>①災害発生の危険度［４（大）～１（小）</w:t>
                                    </w:r>
                                    <w:r w:rsidRPr="00804528">
                                      <w:rPr>
                                        <w:rFonts w:ascii="HGPｺﾞｼｯｸM" w:eastAsia="HGPｺﾞｼｯｸM" w:hint="eastAsia"/>
                                        <w:sz w:val="18"/>
                                      </w:rPr>
                                      <w:t>※災害が発生した場合の評価は４</w:t>
                                    </w:r>
                                    <w:r w:rsidRPr="00804528">
                                      <w:rPr>
                                        <w:rFonts w:ascii="HGPｺﾞｼｯｸM" w:eastAsia="HGPｺﾞｼｯｸM" w:hint="eastAsia"/>
                                      </w:rPr>
                                      <w:t>］</w:t>
                                    </w:r>
                                  </w:p>
                                  <w:p w:rsidR="00175E5B" w:rsidRPr="00804528" w:rsidRDefault="00175E5B" w:rsidP="00D60D15">
                                    <w:pPr>
                                      <w:rPr>
                                        <w:rFonts w:ascii="HGPｺﾞｼｯｸM" w:eastAsia="HGPｺﾞｼｯｸM"/>
                                      </w:rPr>
                                    </w:pPr>
                                    <w:r w:rsidRPr="00804528">
                                      <w:rPr>
                                        <w:rFonts w:ascii="HGPｺﾞｼｯｸM" w:eastAsia="HGPｺﾞｼｯｸM" w:hint="eastAsia"/>
                                      </w:rPr>
                                      <w:t xml:space="preserve">　流域の大きさ・渓流の勾配・地質など（土石流）</w:t>
                                    </w:r>
                                  </w:p>
                                  <w:p w:rsidR="00175E5B" w:rsidRPr="00804528" w:rsidRDefault="00175E5B" w:rsidP="00D60D15">
                                    <w:pPr>
                                      <w:rPr>
                                        <w:rFonts w:ascii="HGPｺﾞｼｯｸM" w:eastAsia="HGPｺﾞｼｯｸM"/>
                                      </w:rPr>
                                    </w:pPr>
                                    <w:r w:rsidRPr="00804528">
                                      <w:rPr>
                                        <w:rFonts w:ascii="HGPｺﾞｼｯｸM" w:eastAsia="HGPｺﾞｼｯｸM" w:hint="eastAsia"/>
                                      </w:rPr>
                                      <w:t xml:space="preserve">　斜面の高さ・斜面の勾配・地質など（急傾斜地）</w:t>
                                    </w:r>
                                  </w:p>
                                  <w:p w:rsidR="00175E5B" w:rsidRPr="00804528" w:rsidRDefault="00175E5B" w:rsidP="00D60D15">
                                    <w:pPr>
                                      <w:rPr>
                                        <w:rFonts w:ascii="HGPｺﾞｼｯｸM" w:eastAsia="HGPｺﾞｼｯｸM"/>
                                      </w:rPr>
                                    </w:pPr>
                                    <w:r w:rsidRPr="00804528">
                                      <w:rPr>
                                        <w:rFonts w:ascii="HGPｺﾞｼｯｸM" w:eastAsia="HGPｺﾞｼｯｸM" w:hint="eastAsia"/>
                                      </w:rPr>
                                      <w:t>②災害発生時の影響［５（大）～１（小）］</w:t>
                                    </w:r>
                                  </w:p>
                                  <w:p w:rsidR="00175E5B" w:rsidRPr="00804528" w:rsidRDefault="00175E5B" w:rsidP="00D60D15">
                                    <w:pPr>
                                      <w:rPr>
                                        <w:rFonts w:ascii="HGPｺﾞｼｯｸM" w:eastAsia="HGPｺﾞｼｯｸM"/>
                                      </w:rPr>
                                    </w:pPr>
                                    <w:r w:rsidRPr="00804528">
                                      <w:rPr>
                                        <w:rFonts w:ascii="HGPｺﾞｼｯｸM" w:eastAsia="HGPｺﾞｼｯｸM" w:hint="eastAsia"/>
                                      </w:rPr>
                                      <w:t xml:space="preserve">　被害想定範囲に含まれる人家の戸数や要配慮者利用施設および</w:t>
                                    </w:r>
                                  </w:p>
                                  <w:p w:rsidR="00175E5B" w:rsidRPr="00B02C00" w:rsidRDefault="00175E5B" w:rsidP="00D60D15">
                                    <w:pPr>
                                      <w:rPr>
                                        <w:rFonts w:ascii="HGPｺﾞｼｯｸM" w:eastAsia="HGPｺﾞｼｯｸM"/>
                                      </w:rPr>
                                    </w:pPr>
                                    <w:r w:rsidRPr="00804528">
                                      <w:rPr>
                                        <w:rFonts w:ascii="HGPｺﾞｼｯｸM" w:eastAsia="HGPｺﾞｼｯｸM" w:hint="eastAsia"/>
                                      </w:rPr>
                                      <w:t xml:space="preserve">　重要な公共施設の有無など（土石流・急傾斜地）</w:t>
                                    </w:r>
                                  </w:p>
                                </w:txbxContent>
                              </v:textbox>
                            </v:shape>
                          </v:group>
                          <v:group id="グループ化 8" o:spid="_x0000_s1149" style="position:absolute;top:30968;width:40767;height:10002" coordsize="40767,79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oundrect id="角丸四角形 84" o:spid="_x0000_s1150" style="position:absolute;width:39909;height:7905;visibility:visible;mso-wrap-style:square;v-text-anchor:middle" arcsize="3419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kimcIA&#10;AADaAAAADwAAAGRycy9kb3ducmV2LnhtbESPQWsCMRSE70L/Q3gFb5q16iJboxRpQbzpKnh8bF43&#10;Szcva5Lq+u+NUOhxmJlvmOW6t624kg+NYwWTcQaCuHK64VrBsfwaLUCEiKyxdUwK7hRgvXoZLLHQ&#10;7sZ7uh5iLRKEQ4EKTIxdIWWoDFkMY9cRJ+/beYsxSV9L7fGW4LaVb1mWS4sNpwWDHW0MVT+HX6vg&#10;lE8/zWwS/cmF0s4Xu/Mln2+VGr72H+8gIvXxP/zX3moFOTyvpBs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GSKZwgAAANoAAAAPAAAAAAAAAAAAAAAAAJgCAABkcnMvZG93&#10;bnJldi54bWxQSwUGAAAAAAQABAD1AAAAhwMAAAAA&#10;" fillcolor="#c3d69b" strokecolor="#77933c" strokeweight="1.5pt">
                              <v:fill color2="#ebf1de" colors="0 #c3d69b;.5 #d7e4bd;1 #ebf1de" focus="100%" type="gradient">
                                <o:fill v:ext="view" type="gradientUnscaled"/>
                              </v:fill>
                              <v:textbox>
                                <w:txbxContent>
                                  <w:p w:rsidR="00175E5B" w:rsidRDefault="00175E5B" w:rsidP="00D60D15">
                                    <w:pPr>
                                      <w:jc w:val="left"/>
                                      <w:rPr>
                                        <w:b/>
                                        <w:color w:val="FF0000"/>
                                      </w:rPr>
                                    </w:pPr>
                                  </w:p>
                                </w:txbxContent>
                              </v:textbox>
                            </v:roundrect>
                            <v:shape id="テキスト ボックス 83" o:spid="_x0000_s1151" type="#_x0000_t202" style="position:absolute;left:95;width:40672;height:7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Yo8UA&#10;AADaAAAADwAAAGRycy9kb3ducmV2LnhtbESPQWvCQBSE7wX/w/IEb3VTwRpSVwmB0CLtwdRLb6/Z&#10;ZxKafZtmtyb6692C4HGYmW+Y9XY0rThR7xrLCp7mEQji0uqGKwWHz/wxBuE8ssbWMik4k4PtZvKw&#10;xkTbgfd0KnwlAoRdggpq77tESlfWZNDNbUccvKPtDfog+0rqHocAN61cRNGzNNhwWKixo6ym8qf4&#10;Mwp2Wf6B+++FiS9t9vp+TLvfw9dSqdl0TF9AeBr9PXxrv2kFK/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ijxQAAANoAAAAPAAAAAAAAAAAAAAAAAJgCAABkcnMv&#10;ZG93bnJldi54bWxQSwUGAAAAAAQABAD1AAAAigMAAAAA&#10;" filled="f" stroked="f" strokeweight=".5pt">
                              <v:textbox>
                                <w:txbxContent>
                                  <w:p w:rsidR="00175E5B" w:rsidRDefault="00175E5B" w:rsidP="00D60D15">
                                    <w:pPr>
                                      <w:jc w:val="left"/>
                                      <w:rPr>
                                        <w:rFonts w:ascii="HGPｺﾞｼｯｸM" w:eastAsia="HGPｺﾞｼｯｸM" w:hAnsi="ＭＳ ゴシック"/>
                                        <w:color w:val="000000"/>
                                        <w:sz w:val="24"/>
                                        <w:szCs w:val="32"/>
                                      </w:rPr>
                                    </w:pPr>
                                    <w:r>
                                      <w:rPr>
                                        <w:rFonts w:ascii="HGPｺﾞｼｯｸM" w:eastAsia="HGPｺﾞｼｯｸM" w:hAnsi="ＭＳ ゴシック" w:hint="eastAsia"/>
                                        <w:color w:val="000000"/>
                                        <w:sz w:val="24"/>
                                        <w:szCs w:val="32"/>
                                      </w:rPr>
                                      <w:t>［優先的に対策を実施する箇所を選定］</w:t>
                                    </w:r>
                                  </w:p>
                                  <w:p w:rsidR="00175E5B" w:rsidRDefault="00175E5B" w:rsidP="00D60D15">
                                    <w:pPr>
                                      <w:rPr>
                                        <w:rFonts w:ascii="HGPｺﾞｼｯｸM" w:eastAsia="HGPｺﾞｼｯｸM" w:hAnsi="ＭＳ ゴシック"/>
                                        <w:color w:val="000000"/>
                                        <w:sz w:val="24"/>
                                        <w:szCs w:val="32"/>
                                      </w:rPr>
                                    </w:pPr>
                                    <w:r>
                                      <w:rPr>
                                        <w:rFonts w:ascii="HGPｺﾞｼｯｸM" w:eastAsia="HGPｺﾞｼｯｸM" w:hAnsi="ＭＳ ゴシック" w:hint="eastAsia"/>
                                        <w:color w:val="000000"/>
                                        <w:sz w:val="24"/>
                                        <w:szCs w:val="32"/>
                                      </w:rPr>
                                      <w:t xml:space="preserve">　○当面の期間に実施する箇所の選定（土石流・急傾斜</w:t>
                                    </w:r>
                                    <w:r w:rsidRPr="00804528">
                                      <w:rPr>
                                        <w:rFonts w:ascii="HGPｺﾞｼｯｸM" w:eastAsia="HGPｺﾞｼｯｸM" w:hAnsi="ＭＳ ゴシック" w:hint="eastAsia"/>
                                        <w:sz w:val="24"/>
                                        <w:szCs w:val="32"/>
                                      </w:rPr>
                                      <w:t>地）</w:t>
                                    </w:r>
                                  </w:p>
                                  <w:p w:rsidR="00175E5B" w:rsidRDefault="00175E5B" w:rsidP="00D60D15">
                                    <w:pPr>
                                      <w:ind w:firstLineChars="100" w:firstLine="210"/>
                                      <w:rPr>
                                        <w:rFonts w:ascii="HGPｺﾞｼｯｸM" w:eastAsia="HGPｺﾞｼｯｸM" w:hAnsi="HGS創英角ｺﾞｼｯｸUB"/>
                                      </w:rPr>
                                    </w:pPr>
                                    <w:r w:rsidRPr="00B02C00">
                                      <w:rPr>
                                        <w:rFonts w:ascii="HGPｺﾞｼｯｸM" w:eastAsia="HGPｺﾞｼｯｸM" w:hint="eastAsia"/>
                                        <w:szCs w:val="21"/>
                                      </w:rPr>
                                      <w:t>※</w:t>
                                    </w:r>
                                    <w:r w:rsidRPr="00B02C00">
                                      <w:rPr>
                                        <w:rFonts w:ascii="HGPｺﾞｼｯｸM" w:eastAsia="HGPｺﾞｼｯｸM" w:hAnsi="HGS創英角ｺﾞｼｯｸUB" w:hint="eastAsia"/>
                                      </w:rPr>
                                      <w:t>防災に関する市町村</w:t>
                                    </w:r>
                                    <w:r>
                                      <w:rPr>
                                        <w:rFonts w:ascii="HGPｺﾞｼｯｸM" w:eastAsia="HGPｺﾞｼｯｸM" w:hAnsi="HGS創英角ｺﾞｼｯｸUB" w:hint="eastAsia"/>
                                      </w:rPr>
                                      <w:t>や地域の取り組み</w:t>
                                    </w:r>
                                    <w:r w:rsidRPr="00B02C00">
                                      <w:rPr>
                                        <w:rFonts w:ascii="HGPｺﾞｼｯｸM" w:eastAsia="HGPｺﾞｼｯｸM" w:hAnsi="HGS創英角ｺﾞｼｯｸUB" w:hint="eastAsia"/>
                                      </w:rPr>
                                      <w:t>状況</w:t>
                                    </w:r>
                                    <w:r>
                                      <w:rPr>
                                        <w:rFonts w:ascii="HGPｺﾞｼｯｸM" w:eastAsia="HGPｺﾞｼｯｸM" w:hAnsi="HGS創英角ｺﾞｼｯｸUB" w:hint="eastAsia"/>
                                      </w:rPr>
                                      <w:t>など</w:t>
                                    </w:r>
                                    <w:r w:rsidRPr="00B02C00">
                                      <w:rPr>
                                        <w:rFonts w:ascii="HGPｺﾞｼｯｸM" w:eastAsia="HGPｺﾞｼｯｸM" w:hAnsi="HGS創英角ｺﾞｼｯｸUB" w:hint="eastAsia"/>
                                      </w:rPr>
                                      <w:t>を勘案し、</w:t>
                                    </w:r>
                                  </w:p>
                                  <w:p w:rsidR="00175E5B" w:rsidRPr="00B02C00" w:rsidRDefault="00175E5B" w:rsidP="00D60D15">
                                    <w:pPr>
                                      <w:ind w:firstLineChars="200" w:firstLine="420"/>
                                      <w:rPr>
                                        <w:rFonts w:ascii="HGPｺﾞｼｯｸM" w:eastAsia="HGPｺﾞｼｯｸM" w:hAnsi="HGS創英角ｺﾞｼｯｸUB"/>
                                      </w:rPr>
                                    </w:pPr>
                                    <w:r w:rsidRPr="00B02C00">
                                      <w:rPr>
                                        <w:rFonts w:ascii="HGPｺﾞｼｯｸM" w:eastAsia="HGPｺﾞｼｯｸM" w:hAnsi="HGS創英角ｺﾞｼｯｸUB" w:hint="eastAsia"/>
                                      </w:rPr>
                                      <w:t>評価</w:t>
                                    </w:r>
                                    <w:r>
                                      <w:rPr>
                                        <w:rFonts w:ascii="HGPｺﾞｼｯｸM" w:eastAsia="HGPｺﾞｼｯｸM" w:hAnsi="HGS創英角ｺﾞｼｯｸUB" w:hint="eastAsia"/>
                                      </w:rPr>
                                      <w:t>の上乗せを実施</w:t>
                                    </w:r>
                                  </w:p>
                                </w:txbxContent>
                              </v:textbox>
                            </v:shape>
                          </v:group>
                        </v:group>
                        <v:group id="グループ化 2" o:spid="_x0000_s1152" style="position:absolute;left:40802;top:30968;width:10668;height:10002" coordsize="51435,79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oundrect id="角丸四角形 84" o:spid="_x0000_s1153" style="position:absolute;width:51435;height:7905;visibility:visible;mso-wrap-style:square;v-text-anchor:middle" arcsize="3419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6BAcIA&#10;AADaAAAADwAAAGRycy9kb3ducmV2LnhtbESPT2sCMRTE7wW/Q3hCbzWr1kVWo4hYkN78Bx4fm+dm&#10;cfOyJlG3374RCj0OM/MbZr7sbCMe5EPtWMFwkIEgLp2uuVJwPHx9TEGEiKyxcUwKfijActF7m2Oh&#10;3ZN39NjHSiQIhwIVmBjbQspQGrIYBq4lTt7FeYsxSV9J7fGZ4LaRoyzLpcWa04LBltaGyuv+bhWc&#10;8vHGfA6jP7lwsJPp9/mWT7ZKvfe71QxEpC7+h//aW61gDK8r6QbI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boEBwgAAANoAAAAPAAAAAAAAAAAAAAAAAJgCAABkcnMvZG93&#10;bnJldi54bWxQSwUGAAAAAAQABAD1AAAAhwMAAAAA&#10;" fillcolor="#c3d69b" strokecolor="#77933c" strokeweight="1.5pt">
                            <v:fill color2="#ebf1de" colors="0 #c3d69b;.5 #d7e4bd;1 #ebf1de" focus="100%" type="gradient">
                              <o:fill v:ext="view" type="gradientUnscaled"/>
                            </v:fill>
                            <v:textbox>
                              <w:txbxContent>
                                <w:p w:rsidR="00175E5B" w:rsidRDefault="00175E5B" w:rsidP="00D60D15">
                                  <w:pPr>
                                    <w:jc w:val="left"/>
                                    <w:rPr>
                                      <w:b/>
                                      <w:color w:val="FF0000"/>
                                    </w:rPr>
                                  </w:pPr>
                                </w:p>
                              </w:txbxContent>
                            </v:textbox>
                          </v:roundrect>
                          <v:shape id="テキスト ボックス 83" o:spid="_x0000_s1154" type="#_x0000_t202" style="position:absolute;left:95;width:51340;height:7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2zEsIA&#10;AADbAAAADwAAAGRycy9kb3ducmV2LnhtbERPS4vCMBC+L/gfwgh7W1MFRatRpCArix58XLyNzdgW&#10;m0ltslr99UYQvM3H95zJrDGluFLtCssKup0IBHFqdcGZgv1u8TME4TyyxtIyKbiTg9m09TXBWNsb&#10;b+i69ZkIIexiVJB7X8VSujQng65jK+LAnWxt0AdYZ1LXeAvhppS9KBpIgwWHhhwrSnJKz9t/o+Av&#10;Waxxc+yZ4aNMfleneXXZH/pKfbeb+RiEp8Z/xG/3Uof5I3j9Eg6Q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bMSwgAAANsAAAAPAAAAAAAAAAAAAAAAAJgCAABkcnMvZG93&#10;bnJldi54bWxQSwUGAAAAAAQABAD1AAAAhwMAAAAA&#10;" filled="f" stroked="f" strokeweight=".5pt">
                            <v:textbox>
                              <w:txbxContent>
                                <w:p w:rsidR="00175E5B" w:rsidRPr="00804528" w:rsidRDefault="00175E5B" w:rsidP="00D60D15">
                                  <w:pPr>
                                    <w:jc w:val="left"/>
                                    <w:rPr>
                                      <w:rFonts w:ascii="HGPｺﾞｼｯｸM" w:eastAsia="HGPｺﾞｼｯｸM" w:hAnsi="ＭＳ ゴシック"/>
                                      <w:sz w:val="24"/>
                                      <w:szCs w:val="32"/>
                                    </w:rPr>
                                  </w:pPr>
                                  <w:r w:rsidRPr="00804528">
                                    <w:rPr>
                                      <w:rFonts w:ascii="HGPｺﾞｼｯｸM" w:eastAsia="HGPｺﾞｼｯｸM" w:hAnsi="ＭＳ ゴシック" w:hint="eastAsia"/>
                                      <w:sz w:val="24"/>
                                      <w:szCs w:val="32"/>
                                    </w:rPr>
                                    <w:t>その他の箇所</w:t>
                                  </w:r>
                                </w:p>
                              </w:txbxContent>
                            </v:textbox>
                          </v:shape>
                        </v:group>
                      </v:group>
                    </v:group>
                    <v:shape id="ストライプ矢印 20" o:spid="_x0000_s1155" type="#_x0000_t93" style="position:absolute;left:41536;top:41622;width:8343;height:876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45a74A&#10;AADbAAAADwAAAGRycy9kb3ducmV2LnhtbERPTWsCMRC9F/wPYYTealIPRbZGsUJRb3Vd78Nmuglu&#10;JkuS6vrvm4Pg8fG+l+vR9+JKMbnAGt5nCgRxG4zjTkNz+n5bgEgZ2WAfmDTcKcF6NXlZYmXCjY90&#10;rXMnSginCjXYnIdKytRa8phmYSAu3G+IHnOBsZMm4q2E+17OlfqQHh2XBosDbS21l/rPazgco+L2&#10;R+1OC+f29tzU8mu31fp1Om4+QWQa81P8cO+NhnlZX76UHyB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1+OWu+AAAA2wAAAA8AAAAAAAAAAAAAAAAAmAIAAGRycy9kb3ducmV2&#10;LnhtbFBLBQYAAAAABAAEAPUAAACDAwAAAAA=&#10;" adj="10800,3991" fillcolor="#c3d69b" strokecolor="#77933c" strokeweight="1.5pt">
                      <v:fill color2="#ebf1de" rotate="t" angle="45" colors="0 #c3d69b;.5 #d7e4bd;1 #ebf1de" focus="100%" type="gradient"/>
                      <v:path arrowok="t"/>
                    </v:shape>
                  </v:group>
                </v:group>
                <w10:anchorlock/>
              </v:group>
            </w:pict>
          </mc:Fallback>
        </mc:AlternateContent>
      </w:r>
    </w:p>
    <w:sectPr w:rsidR="00D60D15" w:rsidRPr="00514B72" w:rsidSect="00510738">
      <w:footerReference w:type="default" r:id="rId13"/>
      <w:pgSz w:w="11907" w:h="16839" w:code="9"/>
      <w:pgMar w:top="851" w:right="1134" w:bottom="851" w:left="1134" w:header="851" w:footer="992" w:gutter="0"/>
      <w:pgNumType w:start="65"/>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E5B" w:rsidRDefault="00175E5B" w:rsidP="00AF679B">
      <w:r>
        <w:separator/>
      </w:r>
    </w:p>
  </w:endnote>
  <w:endnote w:type="continuationSeparator" w:id="0">
    <w:p w:rsidR="00175E5B" w:rsidRDefault="00175E5B" w:rsidP="00AF6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HGｺﾞｼｯｸM">
    <w:panose1 w:val="020B0609000000000000"/>
    <w:charset w:val="80"/>
    <w:family w:val="modern"/>
    <w:pitch w:val="fixed"/>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E5B" w:rsidRPr="00AC1220" w:rsidRDefault="00175E5B" w:rsidP="00615497">
    <w:pPr>
      <w:pStyle w:val="a5"/>
      <w:jc w:val="center"/>
      <w:rPr>
        <w:rFonts w:ascii="Arial" w:hAnsi="Arial" w:cs="Arial"/>
        <w:szCs w:val="21"/>
      </w:rPr>
    </w:pPr>
    <w:r w:rsidRPr="00AC1220">
      <w:rPr>
        <w:rFonts w:ascii="Arial" w:hAnsi="Arial" w:cs="Arial"/>
        <w:szCs w:val="21"/>
      </w:rPr>
      <w:fldChar w:fldCharType="begin"/>
    </w:r>
    <w:r w:rsidRPr="00AC1220">
      <w:rPr>
        <w:rFonts w:ascii="Arial" w:hAnsi="Arial" w:cs="Arial"/>
        <w:szCs w:val="21"/>
      </w:rPr>
      <w:instrText>PAGE    \* MERGEFORMAT</w:instrText>
    </w:r>
    <w:r w:rsidRPr="00AC1220">
      <w:rPr>
        <w:rFonts w:ascii="Arial" w:hAnsi="Arial" w:cs="Arial"/>
        <w:szCs w:val="21"/>
      </w:rPr>
      <w:fldChar w:fldCharType="separate"/>
    </w:r>
    <w:r w:rsidR="006F170E" w:rsidRPr="006F170E">
      <w:rPr>
        <w:rFonts w:ascii="Arial" w:eastAsia="ＭＳ ゴシック" w:hAnsi="Arial" w:cs="Arial"/>
        <w:noProof/>
        <w:szCs w:val="21"/>
        <w:lang w:val="ja-JP"/>
      </w:rPr>
      <w:t>66</w:t>
    </w:r>
    <w:r w:rsidRPr="00AC1220">
      <w:rPr>
        <w:rFonts w:ascii="Arial" w:eastAsia="ＭＳ ゴシック" w:hAnsi="Arial" w:cs="Arial"/>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E5B" w:rsidRDefault="00175E5B" w:rsidP="00AF679B">
      <w:r>
        <w:separator/>
      </w:r>
    </w:p>
  </w:footnote>
  <w:footnote w:type="continuationSeparator" w:id="0">
    <w:p w:rsidR="00175E5B" w:rsidRDefault="00175E5B" w:rsidP="00AF67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A5688"/>
    <w:multiLevelType w:val="hybridMultilevel"/>
    <w:tmpl w:val="F2A40F38"/>
    <w:lvl w:ilvl="0" w:tplc="A9D2882E">
      <w:start w:val="1"/>
      <w:numFmt w:val="bullet"/>
      <w:lvlText w:val="◇"/>
      <w:lvlJc w:val="left"/>
      <w:pPr>
        <w:tabs>
          <w:tab w:val="num" w:pos="788"/>
        </w:tabs>
        <w:ind w:left="788" w:hanging="360"/>
      </w:pPr>
      <w:rPr>
        <w:rFonts w:ascii="HGSｺﾞｼｯｸM" w:eastAsia="HGSｺﾞｼｯｸM" w:hAnsi="Century" w:hint="eastAsia"/>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1">
    <w:nsid w:val="4AE31DD0"/>
    <w:multiLevelType w:val="hybridMultilevel"/>
    <w:tmpl w:val="B248DFE2"/>
    <w:lvl w:ilvl="0" w:tplc="0409000F">
      <w:start w:val="1"/>
      <w:numFmt w:val="decimal"/>
      <w:lvlText w:val="%1."/>
      <w:lvlJc w:val="left"/>
      <w:pPr>
        <w:ind w:left="980" w:hanging="360"/>
      </w:pPr>
      <w:rPr>
        <w:rFonts w:hint="eastAsia"/>
        <w:lang w:val="en-US"/>
      </w:rPr>
    </w:lvl>
    <w:lvl w:ilvl="1" w:tplc="0409000B">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2">
    <w:nsid w:val="50FF02B7"/>
    <w:multiLevelType w:val="hybridMultilevel"/>
    <w:tmpl w:val="246A5CF0"/>
    <w:lvl w:ilvl="0" w:tplc="0409000F">
      <w:start w:val="1"/>
      <w:numFmt w:val="decimal"/>
      <w:lvlText w:val="%1."/>
      <w:lvlJc w:val="left"/>
      <w:pPr>
        <w:ind w:left="980" w:hanging="360"/>
      </w:pPr>
      <w:rPr>
        <w:rFonts w:hint="eastAsia"/>
        <w:lang w:val="en-US"/>
      </w:rPr>
    </w:lvl>
    <w:lvl w:ilvl="1" w:tplc="0409000B">
      <w:start w:val="1"/>
      <w:numFmt w:val="bullet"/>
      <w:lvlText w:val=""/>
      <w:lvlJc w:val="left"/>
      <w:pPr>
        <w:ind w:left="1460" w:hanging="420"/>
      </w:pPr>
      <w:rPr>
        <w:rFonts w:ascii="Wingdings" w:hAnsi="Wingdings" w:hint="default"/>
      </w:rPr>
    </w:lvl>
    <w:lvl w:ilvl="2" w:tplc="F3F6A61C">
      <w:numFmt w:val="bullet"/>
      <w:lvlText w:val="※"/>
      <w:lvlJc w:val="left"/>
      <w:pPr>
        <w:ind w:left="1820" w:hanging="360"/>
      </w:pPr>
      <w:rPr>
        <w:rFonts w:ascii="HG丸ｺﾞｼｯｸM-PRO" w:eastAsia="HG丸ｺﾞｼｯｸM-PRO" w:hAnsi="HG丸ｺﾞｼｯｸM-PRO" w:cs="Times New Roman" w:hint="eastAsia"/>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mailingLabels"/>
    <w:dataType w:val="textFile"/>
    <w:activeRecord w:val="-1"/>
    <w:odso/>
  </w:mailMerge>
  <w:defaultTabStop w:val="840"/>
  <w:drawingGridHorizontalSpacing w:val="105"/>
  <w:displayHorizontalDrawingGridEvery w:val="0"/>
  <w:displayVerticalDrawingGridEvery w:val="2"/>
  <w:characterSpacingControl w:val="compressPunctuation"/>
  <w:hdrShapeDefaults>
    <o:shapedefaults v:ext="edit" spidmax="26625" fill="f" fillcolor="black">
      <v:fill color="black"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92C"/>
    <w:rsid w:val="000044E2"/>
    <w:rsid w:val="00005015"/>
    <w:rsid w:val="00012ECA"/>
    <w:rsid w:val="0001781F"/>
    <w:rsid w:val="0002063C"/>
    <w:rsid w:val="000272BA"/>
    <w:rsid w:val="00030C4D"/>
    <w:rsid w:val="00035FBC"/>
    <w:rsid w:val="0003712A"/>
    <w:rsid w:val="00040D27"/>
    <w:rsid w:val="00044020"/>
    <w:rsid w:val="0005193B"/>
    <w:rsid w:val="00066311"/>
    <w:rsid w:val="00083B3B"/>
    <w:rsid w:val="000841F2"/>
    <w:rsid w:val="00086655"/>
    <w:rsid w:val="00094EE9"/>
    <w:rsid w:val="000A21D8"/>
    <w:rsid w:val="000A263C"/>
    <w:rsid w:val="000A4013"/>
    <w:rsid w:val="000A4565"/>
    <w:rsid w:val="000A5D8C"/>
    <w:rsid w:val="000A65DE"/>
    <w:rsid w:val="000B1E0B"/>
    <w:rsid w:val="000B74F9"/>
    <w:rsid w:val="000B75AF"/>
    <w:rsid w:val="000C0B72"/>
    <w:rsid w:val="000C5CD0"/>
    <w:rsid w:val="000D7221"/>
    <w:rsid w:val="000E0634"/>
    <w:rsid w:val="000E0940"/>
    <w:rsid w:val="000E0E0E"/>
    <w:rsid w:val="000E39DE"/>
    <w:rsid w:val="000E7213"/>
    <w:rsid w:val="000E7792"/>
    <w:rsid w:val="000E7945"/>
    <w:rsid w:val="000F28D8"/>
    <w:rsid w:val="000F3567"/>
    <w:rsid w:val="000F4ED1"/>
    <w:rsid w:val="000F6056"/>
    <w:rsid w:val="000F6D1B"/>
    <w:rsid w:val="001011CC"/>
    <w:rsid w:val="00103A86"/>
    <w:rsid w:val="00107D17"/>
    <w:rsid w:val="00111252"/>
    <w:rsid w:val="00113AFD"/>
    <w:rsid w:val="001201B3"/>
    <w:rsid w:val="00120317"/>
    <w:rsid w:val="001223F8"/>
    <w:rsid w:val="00125255"/>
    <w:rsid w:val="00135E1E"/>
    <w:rsid w:val="0013608C"/>
    <w:rsid w:val="0013770F"/>
    <w:rsid w:val="00142DAF"/>
    <w:rsid w:val="00143C09"/>
    <w:rsid w:val="00147A8F"/>
    <w:rsid w:val="00157A29"/>
    <w:rsid w:val="00163347"/>
    <w:rsid w:val="00166364"/>
    <w:rsid w:val="0016698C"/>
    <w:rsid w:val="00175E5B"/>
    <w:rsid w:val="0018798B"/>
    <w:rsid w:val="001B1078"/>
    <w:rsid w:val="001C1BC3"/>
    <w:rsid w:val="001C3EBE"/>
    <w:rsid w:val="001C45EC"/>
    <w:rsid w:val="001C4B2F"/>
    <w:rsid w:val="001D12F4"/>
    <w:rsid w:val="001D5211"/>
    <w:rsid w:val="001E0461"/>
    <w:rsid w:val="001E6A01"/>
    <w:rsid w:val="001E7D05"/>
    <w:rsid w:val="001E7E24"/>
    <w:rsid w:val="001F3CC2"/>
    <w:rsid w:val="001F5F00"/>
    <w:rsid w:val="002072A7"/>
    <w:rsid w:val="00207B4D"/>
    <w:rsid w:val="00212EFA"/>
    <w:rsid w:val="002160D2"/>
    <w:rsid w:val="00216CA4"/>
    <w:rsid w:val="002173CE"/>
    <w:rsid w:val="00223911"/>
    <w:rsid w:val="00225547"/>
    <w:rsid w:val="00225D68"/>
    <w:rsid w:val="00237AA3"/>
    <w:rsid w:val="00244646"/>
    <w:rsid w:val="0025367D"/>
    <w:rsid w:val="00255ED6"/>
    <w:rsid w:val="0025645C"/>
    <w:rsid w:val="00264DDB"/>
    <w:rsid w:val="00270600"/>
    <w:rsid w:val="002713FA"/>
    <w:rsid w:val="00272A8F"/>
    <w:rsid w:val="002741C7"/>
    <w:rsid w:val="002774FF"/>
    <w:rsid w:val="00284077"/>
    <w:rsid w:val="00285E44"/>
    <w:rsid w:val="002911B3"/>
    <w:rsid w:val="0029604D"/>
    <w:rsid w:val="00296306"/>
    <w:rsid w:val="00296FD2"/>
    <w:rsid w:val="002A0FE5"/>
    <w:rsid w:val="002A42E8"/>
    <w:rsid w:val="002A4A35"/>
    <w:rsid w:val="002A5AED"/>
    <w:rsid w:val="002A61AD"/>
    <w:rsid w:val="002A6B6D"/>
    <w:rsid w:val="002B40C3"/>
    <w:rsid w:val="002B48EF"/>
    <w:rsid w:val="002C0BCD"/>
    <w:rsid w:val="002C52EB"/>
    <w:rsid w:val="002D00D6"/>
    <w:rsid w:val="002D37B7"/>
    <w:rsid w:val="002D7002"/>
    <w:rsid w:val="002D7F4C"/>
    <w:rsid w:val="002E0884"/>
    <w:rsid w:val="002E6FE6"/>
    <w:rsid w:val="002E758E"/>
    <w:rsid w:val="002E75D8"/>
    <w:rsid w:val="002F238A"/>
    <w:rsid w:val="002F341E"/>
    <w:rsid w:val="002F724F"/>
    <w:rsid w:val="002F72A6"/>
    <w:rsid w:val="0030605A"/>
    <w:rsid w:val="003200D8"/>
    <w:rsid w:val="00320F9E"/>
    <w:rsid w:val="00321B98"/>
    <w:rsid w:val="00324A97"/>
    <w:rsid w:val="0033432B"/>
    <w:rsid w:val="00337F50"/>
    <w:rsid w:val="00340BF5"/>
    <w:rsid w:val="00341C59"/>
    <w:rsid w:val="0034245C"/>
    <w:rsid w:val="00343049"/>
    <w:rsid w:val="00344B81"/>
    <w:rsid w:val="00345C5E"/>
    <w:rsid w:val="00346B54"/>
    <w:rsid w:val="00351729"/>
    <w:rsid w:val="003525FF"/>
    <w:rsid w:val="00360309"/>
    <w:rsid w:val="00361DFD"/>
    <w:rsid w:val="00370DFF"/>
    <w:rsid w:val="0037201D"/>
    <w:rsid w:val="0037498B"/>
    <w:rsid w:val="00375576"/>
    <w:rsid w:val="0038155D"/>
    <w:rsid w:val="00395609"/>
    <w:rsid w:val="003A25EF"/>
    <w:rsid w:val="003A5D1B"/>
    <w:rsid w:val="003B2EA6"/>
    <w:rsid w:val="003B5B66"/>
    <w:rsid w:val="003B70C6"/>
    <w:rsid w:val="003C00F7"/>
    <w:rsid w:val="003C22D2"/>
    <w:rsid w:val="003C38E9"/>
    <w:rsid w:val="003C436A"/>
    <w:rsid w:val="003D1000"/>
    <w:rsid w:val="003D290A"/>
    <w:rsid w:val="003D5569"/>
    <w:rsid w:val="003D5FC9"/>
    <w:rsid w:val="003E0AF7"/>
    <w:rsid w:val="003E2F9B"/>
    <w:rsid w:val="003E4F5D"/>
    <w:rsid w:val="003F0E38"/>
    <w:rsid w:val="003F20EF"/>
    <w:rsid w:val="003F39EB"/>
    <w:rsid w:val="004044ED"/>
    <w:rsid w:val="00404997"/>
    <w:rsid w:val="00404A9B"/>
    <w:rsid w:val="00410653"/>
    <w:rsid w:val="00410BC9"/>
    <w:rsid w:val="004115C1"/>
    <w:rsid w:val="00412F1D"/>
    <w:rsid w:val="0041446B"/>
    <w:rsid w:val="00415BE1"/>
    <w:rsid w:val="00415DEF"/>
    <w:rsid w:val="00416482"/>
    <w:rsid w:val="00416BE4"/>
    <w:rsid w:val="00423542"/>
    <w:rsid w:val="004357BA"/>
    <w:rsid w:val="00444333"/>
    <w:rsid w:val="00446AF8"/>
    <w:rsid w:val="00464735"/>
    <w:rsid w:val="00475B95"/>
    <w:rsid w:val="00476C55"/>
    <w:rsid w:val="0048085F"/>
    <w:rsid w:val="0048254F"/>
    <w:rsid w:val="004911E3"/>
    <w:rsid w:val="00493977"/>
    <w:rsid w:val="00496614"/>
    <w:rsid w:val="00497780"/>
    <w:rsid w:val="00497DCA"/>
    <w:rsid w:val="004A06FA"/>
    <w:rsid w:val="004A34AA"/>
    <w:rsid w:val="004B280E"/>
    <w:rsid w:val="004B7ED4"/>
    <w:rsid w:val="004C03D4"/>
    <w:rsid w:val="004C1595"/>
    <w:rsid w:val="004C1B38"/>
    <w:rsid w:val="004C1E63"/>
    <w:rsid w:val="004D2275"/>
    <w:rsid w:val="004D43A8"/>
    <w:rsid w:val="004D6247"/>
    <w:rsid w:val="004D628A"/>
    <w:rsid w:val="004E3550"/>
    <w:rsid w:val="004E6F73"/>
    <w:rsid w:val="004E7BC6"/>
    <w:rsid w:val="004F5B94"/>
    <w:rsid w:val="004F5BBE"/>
    <w:rsid w:val="00500D13"/>
    <w:rsid w:val="005049E4"/>
    <w:rsid w:val="00506046"/>
    <w:rsid w:val="0051042F"/>
    <w:rsid w:val="00510738"/>
    <w:rsid w:val="00513094"/>
    <w:rsid w:val="00513FCF"/>
    <w:rsid w:val="00514086"/>
    <w:rsid w:val="00517CF9"/>
    <w:rsid w:val="00533541"/>
    <w:rsid w:val="005410B1"/>
    <w:rsid w:val="00541F51"/>
    <w:rsid w:val="005430DD"/>
    <w:rsid w:val="005431E4"/>
    <w:rsid w:val="0054650D"/>
    <w:rsid w:val="00547499"/>
    <w:rsid w:val="00550BB5"/>
    <w:rsid w:val="0055440D"/>
    <w:rsid w:val="0055472F"/>
    <w:rsid w:val="00556D67"/>
    <w:rsid w:val="0055788F"/>
    <w:rsid w:val="005658E4"/>
    <w:rsid w:val="005707BB"/>
    <w:rsid w:val="00586988"/>
    <w:rsid w:val="00587DB5"/>
    <w:rsid w:val="005A0337"/>
    <w:rsid w:val="005A574B"/>
    <w:rsid w:val="005A74D5"/>
    <w:rsid w:val="005B3120"/>
    <w:rsid w:val="005B749B"/>
    <w:rsid w:val="005B7A1C"/>
    <w:rsid w:val="005B7CFD"/>
    <w:rsid w:val="005B7D83"/>
    <w:rsid w:val="005C352C"/>
    <w:rsid w:val="005C4721"/>
    <w:rsid w:val="005C5244"/>
    <w:rsid w:val="005C5600"/>
    <w:rsid w:val="005C5E58"/>
    <w:rsid w:val="005D1BD8"/>
    <w:rsid w:val="005D2A69"/>
    <w:rsid w:val="005D4558"/>
    <w:rsid w:val="005D4E89"/>
    <w:rsid w:val="005D650E"/>
    <w:rsid w:val="005D725A"/>
    <w:rsid w:val="005D7D51"/>
    <w:rsid w:val="005E3826"/>
    <w:rsid w:val="005E5E20"/>
    <w:rsid w:val="005E75D5"/>
    <w:rsid w:val="005F3DC6"/>
    <w:rsid w:val="00602727"/>
    <w:rsid w:val="00603771"/>
    <w:rsid w:val="00604C2A"/>
    <w:rsid w:val="0060597B"/>
    <w:rsid w:val="00611486"/>
    <w:rsid w:val="006117F0"/>
    <w:rsid w:val="006149AE"/>
    <w:rsid w:val="00615497"/>
    <w:rsid w:val="00617889"/>
    <w:rsid w:val="00617D33"/>
    <w:rsid w:val="00621704"/>
    <w:rsid w:val="006232A9"/>
    <w:rsid w:val="006235B4"/>
    <w:rsid w:val="00625251"/>
    <w:rsid w:val="00630157"/>
    <w:rsid w:val="00630B97"/>
    <w:rsid w:val="00632DFC"/>
    <w:rsid w:val="00635DF1"/>
    <w:rsid w:val="00640AD8"/>
    <w:rsid w:val="0064159F"/>
    <w:rsid w:val="00646A27"/>
    <w:rsid w:val="00646DB0"/>
    <w:rsid w:val="0064750B"/>
    <w:rsid w:val="00650E55"/>
    <w:rsid w:val="00663158"/>
    <w:rsid w:val="00663595"/>
    <w:rsid w:val="00672554"/>
    <w:rsid w:val="00673532"/>
    <w:rsid w:val="006808D4"/>
    <w:rsid w:val="00682FF7"/>
    <w:rsid w:val="00685F20"/>
    <w:rsid w:val="00692298"/>
    <w:rsid w:val="00693A89"/>
    <w:rsid w:val="006A10D0"/>
    <w:rsid w:val="006B397A"/>
    <w:rsid w:val="006D0475"/>
    <w:rsid w:val="006E02A1"/>
    <w:rsid w:val="006E03A1"/>
    <w:rsid w:val="006E0E09"/>
    <w:rsid w:val="006E229F"/>
    <w:rsid w:val="006E28FF"/>
    <w:rsid w:val="006F170E"/>
    <w:rsid w:val="006F40F7"/>
    <w:rsid w:val="006F4FF5"/>
    <w:rsid w:val="006F5A4A"/>
    <w:rsid w:val="0070082B"/>
    <w:rsid w:val="007032F9"/>
    <w:rsid w:val="00705BB6"/>
    <w:rsid w:val="007075D0"/>
    <w:rsid w:val="00710818"/>
    <w:rsid w:val="00710E71"/>
    <w:rsid w:val="00712900"/>
    <w:rsid w:val="00713638"/>
    <w:rsid w:val="007141FF"/>
    <w:rsid w:val="00715D2A"/>
    <w:rsid w:val="00716DFE"/>
    <w:rsid w:val="0071790F"/>
    <w:rsid w:val="0072570E"/>
    <w:rsid w:val="00730CAF"/>
    <w:rsid w:val="00733A22"/>
    <w:rsid w:val="007369E4"/>
    <w:rsid w:val="007407FE"/>
    <w:rsid w:val="00740BA5"/>
    <w:rsid w:val="00742ED0"/>
    <w:rsid w:val="007442C3"/>
    <w:rsid w:val="00751117"/>
    <w:rsid w:val="007511EB"/>
    <w:rsid w:val="007659D0"/>
    <w:rsid w:val="0077442F"/>
    <w:rsid w:val="007840CA"/>
    <w:rsid w:val="007852B1"/>
    <w:rsid w:val="00790478"/>
    <w:rsid w:val="007924D4"/>
    <w:rsid w:val="0079570B"/>
    <w:rsid w:val="007B28D3"/>
    <w:rsid w:val="007B2CA2"/>
    <w:rsid w:val="007B3434"/>
    <w:rsid w:val="007B6907"/>
    <w:rsid w:val="007C24C3"/>
    <w:rsid w:val="007C77C8"/>
    <w:rsid w:val="007C7971"/>
    <w:rsid w:val="007E0956"/>
    <w:rsid w:val="007E4FF3"/>
    <w:rsid w:val="007F3211"/>
    <w:rsid w:val="00813220"/>
    <w:rsid w:val="00821A5B"/>
    <w:rsid w:val="00822ADB"/>
    <w:rsid w:val="00824680"/>
    <w:rsid w:val="00827DC1"/>
    <w:rsid w:val="00830673"/>
    <w:rsid w:val="00831D03"/>
    <w:rsid w:val="00836D11"/>
    <w:rsid w:val="00840AAE"/>
    <w:rsid w:val="00842398"/>
    <w:rsid w:val="00851ADD"/>
    <w:rsid w:val="00855647"/>
    <w:rsid w:val="00856C57"/>
    <w:rsid w:val="008615CA"/>
    <w:rsid w:val="008706B1"/>
    <w:rsid w:val="00873A47"/>
    <w:rsid w:val="00875F14"/>
    <w:rsid w:val="00887C16"/>
    <w:rsid w:val="00891D9F"/>
    <w:rsid w:val="00892711"/>
    <w:rsid w:val="00892A96"/>
    <w:rsid w:val="008941C0"/>
    <w:rsid w:val="00895EAE"/>
    <w:rsid w:val="008A65FC"/>
    <w:rsid w:val="008B2EF9"/>
    <w:rsid w:val="008B3343"/>
    <w:rsid w:val="008B4C07"/>
    <w:rsid w:val="008B6B2B"/>
    <w:rsid w:val="008B7E0F"/>
    <w:rsid w:val="008C0CAA"/>
    <w:rsid w:val="008C516F"/>
    <w:rsid w:val="008C7470"/>
    <w:rsid w:val="008D0CC1"/>
    <w:rsid w:val="008D49BF"/>
    <w:rsid w:val="008D6588"/>
    <w:rsid w:val="008D6CB7"/>
    <w:rsid w:val="008E4B69"/>
    <w:rsid w:val="008E74C1"/>
    <w:rsid w:val="008E7D03"/>
    <w:rsid w:val="008F1309"/>
    <w:rsid w:val="008F1DCC"/>
    <w:rsid w:val="008F33C2"/>
    <w:rsid w:val="008F5CCA"/>
    <w:rsid w:val="00903347"/>
    <w:rsid w:val="009033D4"/>
    <w:rsid w:val="00904505"/>
    <w:rsid w:val="00910A04"/>
    <w:rsid w:val="00916B4C"/>
    <w:rsid w:val="00917AC3"/>
    <w:rsid w:val="00926B5A"/>
    <w:rsid w:val="00934A2D"/>
    <w:rsid w:val="00935ADD"/>
    <w:rsid w:val="00936389"/>
    <w:rsid w:val="00936A23"/>
    <w:rsid w:val="00937096"/>
    <w:rsid w:val="00937149"/>
    <w:rsid w:val="0093756F"/>
    <w:rsid w:val="00937EAE"/>
    <w:rsid w:val="009433AE"/>
    <w:rsid w:val="00943A52"/>
    <w:rsid w:val="0094792D"/>
    <w:rsid w:val="0095111A"/>
    <w:rsid w:val="00951B64"/>
    <w:rsid w:val="00961DC7"/>
    <w:rsid w:val="009643D1"/>
    <w:rsid w:val="0099170B"/>
    <w:rsid w:val="00991972"/>
    <w:rsid w:val="00993712"/>
    <w:rsid w:val="00993861"/>
    <w:rsid w:val="00994657"/>
    <w:rsid w:val="00994AD6"/>
    <w:rsid w:val="009971C3"/>
    <w:rsid w:val="009A24A6"/>
    <w:rsid w:val="009A44F3"/>
    <w:rsid w:val="009A683F"/>
    <w:rsid w:val="009B1EC8"/>
    <w:rsid w:val="009B7189"/>
    <w:rsid w:val="009C1250"/>
    <w:rsid w:val="009C26FD"/>
    <w:rsid w:val="009C6A1E"/>
    <w:rsid w:val="009C7517"/>
    <w:rsid w:val="009C7C63"/>
    <w:rsid w:val="009D3FA6"/>
    <w:rsid w:val="009E0074"/>
    <w:rsid w:val="009E1EBA"/>
    <w:rsid w:val="009E248D"/>
    <w:rsid w:val="009E7B80"/>
    <w:rsid w:val="009F26B9"/>
    <w:rsid w:val="009F7A11"/>
    <w:rsid w:val="00A15034"/>
    <w:rsid w:val="00A22107"/>
    <w:rsid w:val="00A225E9"/>
    <w:rsid w:val="00A248A5"/>
    <w:rsid w:val="00A27515"/>
    <w:rsid w:val="00A2752E"/>
    <w:rsid w:val="00A27C9F"/>
    <w:rsid w:val="00A30CC4"/>
    <w:rsid w:val="00A33553"/>
    <w:rsid w:val="00A36D36"/>
    <w:rsid w:val="00A40F3D"/>
    <w:rsid w:val="00A46446"/>
    <w:rsid w:val="00A470C7"/>
    <w:rsid w:val="00A51D2C"/>
    <w:rsid w:val="00A53293"/>
    <w:rsid w:val="00A56E35"/>
    <w:rsid w:val="00A67210"/>
    <w:rsid w:val="00A72A5C"/>
    <w:rsid w:val="00A73569"/>
    <w:rsid w:val="00A73E6E"/>
    <w:rsid w:val="00A81F05"/>
    <w:rsid w:val="00A836C3"/>
    <w:rsid w:val="00A8433A"/>
    <w:rsid w:val="00AA43E8"/>
    <w:rsid w:val="00AB50BC"/>
    <w:rsid w:val="00AC1220"/>
    <w:rsid w:val="00AC2716"/>
    <w:rsid w:val="00AC3B9E"/>
    <w:rsid w:val="00AC5B9F"/>
    <w:rsid w:val="00AD1904"/>
    <w:rsid w:val="00AD2292"/>
    <w:rsid w:val="00AD392D"/>
    <w:rsid w:val="00AD5F87"/>
    <w:rsid w:val="00AE235C"/>
    <w:rsid w:val="00AF0DCF"/>
    <w:rsid w:val="00AF4A94"/>
    <w:rsid w:val="00AF679B"/>
    <w:rsid w:val="00B03292"/>
    <w:rsid w:val="00B059AA"/>
    <w:rsid w:val="00B06820"/>
    <w:rsid w:val="00B109B2"/>
    <w:rsid w:val="00B11805"/>
    <w:rsid w:val="00B212DD"/>
    <w:rsid w:val="00B2158E"/>
    <w:rsid w:val="00B24C03"/>
    <w:rsid w:val="00B30A37"/>
    <w:rsid w:val="00B322FB"/>
    <w:rsid w:val="00B36022"/>
    <w:rsid w:val="00B37F78"/>
    <w:rsid w:val="00B64B2C"/>
    <w:rsid w:val="00B7046B"/>
    <w:rsid w:val="00B71D7D"/>
    <w:rsid w:val="00B7441C"/>
    <w:rsid w:val="00B77209"/>
    <w:rsid w:val="00B80A03"/>
    <w:rsid w:val="00B83B41"/>
    <w:rsid w:val="00B86058"/>
    <w:rsid w:val="00B90F7B"/>
    <w:rsid w:val="00B96308"/>
    <w:rsid w:val="00BA10DD"/>
    <w:rsid w:val="00BA4743"/>
    <w:rsid w:val="00BB030C"/>
    <w:rsid w:val="00BB20ED"/>
    <w:rsid w:val="00BB66A8"/>
    <w:rsid w:val="00BC5077"/>
    <w:rsid w:val="00BC5F09"/>
    <w:rsid w:val="00BC6392"/>
    <w:rsid w:val="00BD0250"/>
    <w:rsid w:val="00BD792A"/>
    <w:rsid w:val="00BE3C00"/>
    <w:rsid w:val="00BF3AFF"/>
    <w:rsid w:val="00BF5D45"/>
    <w:rsid w:val="00C00263"/>
    <w:rsid w:val="00C05FE2"/>
    <w:rsid w:val="00C06B26"/>
    <w:rsid w:val="00C0721F"/>
    <w:rsid w:val="00C12449"/>
    <w:rsid w:val="00C12E6C"/>
    <w:rsid w:val="00C13DE3"/>
    <w:rsid w:val="00C15AB7"/>
    <w:rsid w:val="00C32A5C"/>
    <w:rsid w:val="00C347F8"/>
    <w:rsid w:val="00C35EB1"/>
    <w:rsid w:val="00C37F12"/>
    <w:rsid w:val="00C401F5"/>
    <w:rsid w:val="00C440F9"/>
    <w:rsid w:val="00C51E61"/>
    <w:rsid w:val="00C52A89"/>
    <w:rsid w:val="00C53F1F"/>
    <w:rsid w:val="00C5592C"/>
    <w:rsid w:val="00C61073"/>
    <w:rsid w:val="00C61AB3"/>
    <w:rsid w:val="00C61C41"/>
    <w:rsid w:val="00C61CC9"/>
    <w:rsid w:val="00C63F6A"/>
    <w:rsid w:val="00C72A48"/>
    <w:rsid w:val="00C77380"/>
    <w:rsid w:val="00C77BD6"/>
    <w:rsid w:val="00C8616A"/>
    <w:rsid w:val="00C90F7D"/>
    <w:rsid w:val="00C91B4A"/>
    <w:rsid w:val="00C91F7B"/>
    <w:rsid w:val="00C92B8C"/>
    <w:rsid w:val="00C92EF8"/>
    <w:rsid w:val="00CB5133"/>
    <w:rsid w:val="00CB6FE3"/>
    <w:rsid w:val="00CC0BB2"/>
    <w:rsid w:val="00CC7569"/>
    <w:rsid w:val="00CC7AD5"/>
    <w:rsid w:val="00CD5910"/>
    <w:rsid w:val="00CE2AB5"/>
    <w:rsid w:val="00CE2D5F"/>
    <w:rsid w:val="00CE5A94"/>
    <w:rsid w:val="00CE63F4"/>
    <w:rsid w:val="00CF463A"/>
    <w:rsid w:val="00CF58BF"/>
    <w:rsid w:val="00CF7E3A"/>
    <w:rsid w:val="00D002AD"/>
    <w:rsid w:val="00D00678"/>
    <w:rsid w:val="00D02A1E"/>
    <w:rsid w:val="00D02B9C"/>
    <w:rsid w:val="00D03AE9"/>
    <w:rsid w:val="00D0626E"/>
    <w:rsid w:val="00D121EE"/>
    <w:rsid w:val="00D142B8"/>
    <w:rsid w:val="00D23559"/>
    <w:rsid w:val="00D30BFF"/>
    <w:rsid w:val="00D349FC"/>
    <w:rsid w:val="00D358D4"/>
    <w:rsid w:val="00D36D96"/>
    <w:rsid w:val="00D41436"/>
    <w:rsid w:val="00D46FF5"/>
    <w:rsid w:val="00D51DFE"/>
    <w:rsid w:val="00D53142"/>
    <w:rsid w:val="00D56C5A"/>
    <w:rsid w:val="00D60A6C"/>
    <w:rsid w:val="00D60D15"/>
    <w:rsid w:val="00D621BA"/>
    <w:rsid w:val="00D63BAD"/>
    <w:rsid w:val="00D64EEA"/>
    <w:rsid w:val="00D65805"/>
    <w:rsid w:val="00D70150"/>
    <w:rsid w:val="00D70C3B"/>
    <w:rsid w:val="00D77648"/>
    <w:rsid w:val="00D80207"/>
    <w:rsid w:val="00D80936"/>
    <w:rsid w:val="00D80F8E"/>
    <w:rsid w:val="00D8157C"/>
    <w:rsid w:val="00D81906"/>
    <w:rsid w:val="00D81E5B"/>
    <w:rsid w:val="00D82CB2"/>
    <w:rsid w:val="00D837A8"/>
    <w:rsid w:val="00D84995"/>
    <w:rsid w:val="00D866BC"/>
    <w:rsid w:val="00D92A2D"/>
    <w:rsid w:val="00DA0A1A"/>
    <w:rsid w:val="00DA10EC"/>
    <w:rsid w:val="00DA1553"/>
    <w:rsid w:val="00DA27E7"/>
    <w:rsid w:val="00DA4A0C"/>
    <w:rsid w:val="00DA6D01"/>
    <w:rsid w:val="00DB1676"/>
    <w:rsid w:val="00DC5FC8"/>
    <w:rsid w:val="00DD329E"/>
    <w:rsid w:val="00DD4E1B"/>
    <w:rsid w:val="00DD5B02"/>
    <w:rsid w:val="00DD73FD"/>
    <w:rsid w:val="00DE0083"/>
    <w:rsid w:val="00DE0A57"/>
    <w:rsid w:val="00DE22B4"/>
    <w:rsid w:val="00DE3F9F"/>
    <w:rsid w:val="00DE400C"/>
    <w:rsid w:val="00DE4375"/>
    <w:rsid w:val="00DF089C"/>
    <w:rsid w:val="00DF1DAC"/>
    <w:rsid w:val="00DF1E7E"/>
    <w:rsid w:val="00DF7461"/>
    <w:rsid w:val="00E02624"/>
    <w:rsid w:val="00E04132"/>
    <w:rsid w:val="00E06CE5"/>
    <w:rsid w:val="00E145D8"/>
    <w:rsid w:val="00E15FF5"/>
    <w:rsid w:val="00E20F21"/>
    <w:rsid w:val="00E22312"/>
    <w:rsid w:val="00E264D7"/>
    <w:rsid w:val="00E27F30"/>
    <w:rsid w:val="00E326CA"/>
    <w:rsid w:val="00E3333D"/>
    <w:rsid w:val="00E34AB0"/>
    <w:rsid w:val="00E35D17"/>
    <w:rsid w:val="00E36AB4"/>
    <w:rsid w:val="00E44509"/>
    <w:rsid w:val="00E453A5"/>
    <w:rsid w:val="00E46718"/>
    <w:rsid w:val="00E5177E"/>
    <w:rsid w:val="00E602E6"/>
    <w:rsid w:val="00E628BA"/>
    <w:rsid w:val="00E65A1A"/>
    <w:rsid w:val="00E65CB4"/>
    <w:rsid w:val="00E70915"/>
    <w:rsid w:val="00E710E1"/>
    <w:rsid w:val="00E7256A"/>
    <w:rsid w:val="00E74C1B"/>
    <w:rsid w:val="00E82B80"/>
    <w:rsid w:val="00E85911"/>
    <w:rsid w:val="00E86AC3"/>
    <w:rsid w:val="00E8702F"/>
    <w:rsid w:val="00E957C6"/>
    <w:rsid w:val="00E96F0B"/>
    <w:rsid w:val="00EA081A"/>
    <w:rsid w:val="00EA3579"/>
    <w:rsid w:val="00EA65BF"/>
    <w:rsid w:val="00EA6A3D"/>
    <w:rsid w:val="00EA6D71"/>
    <w:rsid w:val="00EB2FDD"/>
    <w:rsid w:val="00EC0C60"/>
    <w:rsid w:val="00EC1E7D"/>
    <w:rsid w:val="00EC547E"/>
    <w:rsid w:val="00EC5CD7"/>
    <w:rsid w:val="00ED0BDE"/>
    <w:rsid w:val="00ED3FE0"/>
    <w:rsid w:val="00EE111B"/>
    <w:rsid w:val="00EE2E20"/>
    <w:rsid w:val="00EE37F7"/>
    <w:rsid w:val="00EE458E"/>
    <w:rsid w:val="00EE6AF5"/>
    <w:rsid w:val="00EF59A5"/>
    <w:rsid w:val="00F03E11"/>
    <w:rsid w:val="00F06683"/>
    <w:rsid w:val="00F113AD"/>
    <w:rsid w:val="00F11BFC"/>
    <w:rsid w:val="00F14F82"/>
    <w:rsid w:val="00F17C44"/>
    <w:rsid w:val="00F23E05"/>
    <w:rsid w:val="00F27C3B"/>
    <w:rsid w:val="00F31AC0"/>
    <w:rsid w:val="00F41E37"/>
    <w:rsid w:val="00F42CB3"/>
    <w:rsid w:val="00F47715"/>
    <w:rsid w:val="00F51ADB"/>
    <w:rsid w:val="00F549D8"/>
    <w:rsid w:val="00F5688E"/>
    <w:rsid w:val="00F6059A"/>
    <w:rsid w:val="00F64E93"/>
    <w:rsid w:val="00F66539"/>
    <w:rsid w:val="00F7085E"/>
    <w:rsid w:val="00F73E83"/>
    <w:rsid w:val="00F754E0"/>
    <w:rsid w:val="00F767EE"/>
    <w:rsid w:val="00F80F8D"/>
    <w:rsid w:val="00F87AF4"/>
    <w:rsid w:val="00F9369A"/>
    <w:rsid w:val="00F95968"/>
    <w:rsid w:val="00FA5E71"/>
    <w:rsid w:val="00FB4270"/>
    <w:rsid w:val="00FB7F90"/>
    <w:rsid w:val="00FC0E14"/>
    <w:rsid w:val="00FC10AB"/>
    <w:rsid w:val="00FC46D6"/>
    <w:rsid w:val="00FC764E"/>
    <w:rsid w:val="00FD2B33"/>
    <w:rsid w:val="00FD2CBA"/>
    <w:rsid w:val="00FE20D2"/>
    <w:rsid w:val="00FF59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fill="f" fillcolor="black">
      <v:fill color="black" on="f"/>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77C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F679B"/>
    <w:pPr>
      <w:tabs>
        <w:tab w:val="center" w:pos="4252"/>
        <w:tab w:val="right" w:pos="8504"/>
      </w:tabs>
      <w:snapToGrid w:val="0"/>
    </w:pPr>
  </w:style>
  <w:style w:type="character" w:customStyle="1" w:styleId="a4">
    <w:name w:val="ヘッダー (文字)"/>
    <w:link w:val="a3"/>
    <w:rsid w:val="00AF679B"/>
    <w:rPr>
      <w:kern w:val="2"/>
      <w:sz w:val="21"/>
      <w:szCs w:val="24"/>
    </w:rPr>
  </w:style>
  <w:style w:type="paragraph" w:styleId="a5">
    <w:name w:val="footer"/>
    <w:basedOn w:val="a"/>
    <w:link w:val="a6"/>
    <w:uiPriority w:val="99"/>
    <w:rsid w:val="00AF679B"/>
    <w:pPr>
      <w:tabs>
        <w:tab w:val="center" w:pos="4252"/>
        <w:tab w:val="right" w:pos="8504"/>
      </w:tabs>
      <w:snapToGrid w:val="0"/>
    </w:pPr>
  </w:style>
  <w:style w:type="character" w:customStyle="1" w:styleId="a6">
    <w:name w:val="フッター (文字)"/>
    <w:link w:val="a5"/>
    <w:uiPriority w:val="99"/>
    <w:rsid w:val="00AF679B"/>
    <w:rPr>
      <w:kern w:val="2"/>
      <w:sz w:val="21"/>
      <w:szCs w:val="24"/>
    </w:rPr>
  </w:style>
  <w:style w:type="paragraph" w:styleId="Web">
    <w:name w:val="Normal (Web)"/>
    <w:basedOn w:val="a"/>
    <w:uiPriority w:val="99"/>
    <w:unhideWhenUsed/>
    <w:rsid w:val="0050604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Balloon Text"/>
    <w:basedOn w:val="a"/>
    <w:link w:val="a8"/>
    <w:rsid w:val="003C436A"/>
    <w:rPr>
      <w:rFonts w:ascii="Arial" w:eastAsia="ＭＳ ゴシック" w:hAnsi="Arial"/>
      <w:sz w:val="18"/>
      <w:szCs w:val="18"/>
    </w:rPr>
  </w:style>
  <w:style w:type="character" w:customStyle="1" w:styleId="a8">
    <w:name w:val="吹き出し (文字)"/>
    <w:link w:val="a7"/>
    <w:rsid w:val="003C436A"/>
    <w:rPr>
      <w:rFonts w:ascii="Arial" w:eastAsia="ＭＳ ゴシック" w:hAnsi="Arial" w:cs="Times New Roman"/>
      <w:kern w:val="2"/>
      <w:sz w:val="18"/>
      <w:szCs w:val="18"/>
    </w:rPr>
  </w:style>
  <w:style w:type="table" w:styleId="a9">
    <w:name w:val="Table Grid"/>
    <w:basedOn w:val="a1"/>
    <w:uiPriority w:val="59"/>
    <w:rsid w:val="00EC547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5410B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aption"/>
    <w:aliases w:val="Char,Char Char Char,Char Char, Char Char Char, Char Char,表番号, Char,図表番号 Char"/>
    <w:basedOn w:val="ab"/>
    <w:next w:val="a"/>
    <w:link w:val="ac"/>
    <w:qFormat/>
    <w:rsid w:val="003D5FC9"/>
    <w:pPr>
      <w:keepLines/>
      <w:spacing w:beforeLines="50"/>
      <w:jc w:val="center"/>
    </w:pPr>
    <w:rPr>
      <w:rFonts w:ascii="HG丸ｺﾞｼｯｸM-PRO" w:eastAsia="HG丸ｺﾞｼｯｸM-PRO" w:hAnsi="HG丸ｺﾞｼｯｸM-PRO"/>
      <w:bCs/>
      <w:szCs w:val="20"/>
    </w:rPr>
  </w:style>
  <w:style w:type="character" w:customStyle="1" w:styleId="ac">
    <w:name w:val="図表番号 (文字)"/>
    <w:aliases w:val="Char (文字),Char Char Char (文字),Char Char (文字), Char Char Char (文字), Char Char (文字),表番号 (文字), Char (文字),図表番号 Char (文字)"/>
    <w:link w:val="aa"/>
    <w:rsid w:val="003D5FC9"/>
    <w:rPr>
      <w:rFonts w:ascii="HG丸ｺﾞｼｯｸM-PRO" w:eastAsia="HG丸ｺﾞｼｯｸM-PRO" w:hAnsi="HG丸ｺﾞｼｯｸM-PRO"/>
      <w:bCs/>
      <w:kern w:val="2"/>
      <w:sz w:val="21"/>
    </w:rPr>
  </w:style>
  <w:style w:type="paragraph" w:styleId="ab">
    <w:name w:val="Body Text"/>
    <w:basedOn w:val="a"/>
    <w:link w:val="ad"/>
    <w:rsid w:val="003D5FC9"/>
  </w:style>
  <w:style w:type="character" w:customStyle="1" w:styleId="ad">
    <w:name w:val="本文 (文字)"/>
    <w:link w:val="ab"/>
    <w:rsid w:val="003D5FC9"/>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77C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F679B"/>
    <w:pPr>
      <w:tabs>
        <w:tab w:val="center" w:pos="4252"/>
        <w:tab w:val="right" w:pos="8504"/>
      </w:tabs>
      <w:snapToGrid w:val="0"/>
    </w:pPr>
  </w:style>
  <w:style w:type="character" w:customStyle="1" w:styleId="a4">
    <w:name w:val="ヘッダー (文字)"/>
    <w:link w:val="a3"/>
    <w:rsid w:val="00AF679B"/>
    <w:rPr>
      <w:kern w:val="2"/>
      <w:sz w:val="21"/>
      <w:szCs w:val="24"/>
    </w:rPr>
  </w:style>
  <w:style w:type="paragraph" w:styleId="a5">
    <w:name w:val="footer"/>
    <w:basedOn w:val="a"/>
    <w:link w:val="a6"/>
    <w:uiPriority w:val="99"/>
    <w:rsid w:val="00AF679B"/>
    <w:pPr>
      <w:tabs>
        <w:tab w:val="center" w:pos="4252"/>
        <w:tab w:val="right" w:pos="8504"/>
      </w:tabs>
      <w:snapToGrid w:val="0"/>
    </w:pPr>
  </w:style>
  <w:style w:type="character" w:customStyle="1" w:styleId="a6">
    <w:name w:val="フッター (文字)"/>
    <w:link w:val="a5"/>
    <w:uiPriority w:val="99"/>
    <w:rsid w:val="00AF679B"/>
    <w:rPr>
      <w:kern w:val="2"/>
      <w:sz w:val="21"/>
      <w:szCs w:val="24"/>
    </w:rPr>
  </w:style>
  <w:style w:type="paragraph" w:styleId="Web">
    <w:name w:val="Normal (Web)"/>
    <w:basedOn w:val="a"/>
    <w:uiPriority w:val="99"/>
    <w:unhideWhenUsed/>
    <w:rsid w:val="0050604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Balloon Text"/>
    <w:basedOn w:val="a"/>
    <w:link w:val="a8"/>
    <w:rsid w:val="003C436A"/>
    <w:rPr>
      <w:rFonts w:ascii="Arial" w:eastAsia="ＭＳ ゴシック" w:hAnsi="Arial"/>
      <w:sz w:val="18"/>
      <w:szCs w:val="18"/>
    </w:rPr>
  </w:style>
  <w:style w:type="character" w:customStyle="1" w:styleId="a8">
    <w:name w:val="吹き出し (文字)"/>
    <w:link w:val="a7"/>
    <w:rsid w:val="003C436A"/>
    <w:rPr>
      <w:rFonts w:ascii="Arial" w:eastAsia="ＭＳ ゴシック" w:hAnsi="Arial" w:cs="Times New Roman"/>
      <w:kern w:val="2"/>
      <w:sz w:val="18"/>
      <w:szCs w:val="18"/>
    </w:rPr>
  </w:style>
  <w:style w:type="table" w:styleId="a9">
    <w:name w:val="Table Grid"/>
    <w:basedOn w:val="a1"/>
    <w:uiPriority w:val="59"/>
    <w:rsid w:val="00EC547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5410B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aption"/>
    <w:aliases w:val="Char,Char Char Char,Char Char, Char Char Char, Char Char,表番号, Char,図表番号 Char"/>
    <w:basedOn w:val="ab"/>
    <w:next w:val="a"/>
    <w:link w:val="ac"/>
    <w:qFormat/>
    <w:rsid w:val="003D5FC9"/>
    <w:pPr>
      <w:keepLines/>
      <w:spacing w:beforeLines="50"/>
      <w:jc w:val="center"/>
    </w:pPr>
    <w:rPr>
      <w:rFonts w:ascii="HG丸ｺﾞｼｯｸM-PRO" w:eastAsia="HG丸ｺﾞｼｯｸM-PRO" w:hAnsi="HG丸ｺﾞｼｯｸM-PRO"/>
      <w:bCs/>
      <w:szCs w:val="20"/>
    </w:rPr>
  </w:style>
  <w:style w:type="character" w:customStyle="1" w:styleId="ac">
    <w:name w:val="図表番号 (文字)"/>
    <w:aliases w:val="Char (文字),Char Char Char (文字),Char Char (文字), Char Char Char (文字), Char Char (文字),表番号 (文字), Char (文字),図表番号 Char (文字)"/>
    <w:link w:val="aa"/>
    <w:rsid w:val="003D5FC9"/>
    <w:rPr>
      <w:rFonts w:ascii="HG丸ｺﾞｼｯｸM-PRO" w:eastAsia="HG丸ｺﾞｼｯｸM-PRO" w:hAnsi="HG丸ｺﾞｼｯｸM-PRO"/>
      <w:bCs/>
      <w:kern w:val="2"/>
      <w:sz w:val="21"/>
    </w:rPr>
  </w:style>
  <w:style w:type="paragraph" w:styleId="ab">
    <w:name w:val="Body Text"/>
    <w:basedOn w:val="a"/>
    <w:link w:val="ad"/>
    <w:rsid w:val="003D5FC9"/>
  </w:style>
  <w:style w:type="character" w:customStyle="1" w:styleId="ad">
    <w:name w:val="本文 (文字)"/>
    <w:link w:val="ab"/>
    <w:rsid w:val="003D5FC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01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1" ma:contentTypeDescription="新しいドキュメントを作成します。" ma:contentTypeScope="" ma:versionID="17a047c5ff0483f8bed5e9b271a4b474">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1CE4D-5D89-4BE1-A2DD-8B377EE35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22DA88-FA2A-4891-B606-A35A89F1F25E}">
  <ds:schemaRefs>
    <ds:schemaRef ds:uri="http://schemas.microsoft.com/sharepoint/v3/contenttype/forms"/>
  </ds:schemaRefs>
</ds:datastoreItem>
</file>

<file path=customXml/itemProps3.xml><?xml version="1.0" encoding="utf-8"?>
<ds:datastoreItem xmlns:ds="http://schemas.openxmlformats.org/officeDocument/2006/customXml" ds:itemID="{AF870F5F-4DD0-4E3C-8D47-BCB64DE489D6}">
  <ds:schemaRefs>
    <ds:schemaRef ds:uri="http://purl.org/dc/terms/"/>
    <ds:schemaRef ds:uri="http://schemas.microsoft.com/office/2006/metadata/properties"/>
    <ds:schemaRef ds:uri="http://schemas.microsoft.com/office/2006/documentManagement/types"/>
    <ds:schemaRef ds:uri="http://schemas.microsoft.com/sharepoint/v3"/>
    <ds:schemaRef ds:uri="http://www.w3.org/XML/1998/namespace"/>
    <ds:schemaRef ds:uri="http://schemas.openxmlformats.org/package/2006/metadata/core-properties"/>
    <ds:schemaRef ds:uri="http://purl.org/dc/elements/1.1/"/>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9C2D29D2-4C8B-42FC-B3CC-49A9141C0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143</Words>
  <Characters>821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２０１２</vt:lpstr>
      <vt:lpstr>２０１２</vt:lpstr>
    </vt:vector>
  </TitlesOfParts>
  <Company>大阪府庁</Company>
  <LinksUpToDate>false</LinksUpToDate>
  <CharactersWithSpaces>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２０１２</dc:title>
  <dc:creator>IchimichiA@mbox.pref.osaka.lg.jp</dc:creator>
  <cp:lastModifiedBy>HOSTNAME</cp:lastModifiedBy>
  <cp:revision>2</cp:revision>
  <cp:lastPrinted>2016-02-02T04:47:00Z</cp:lastPrinted>
  <dcterms:created xsi:type="dcterms:W3CDTF">2016-02-19T09:48:00Z</dcterms:created>
  <dcterms:modified xsi:type="dcterms:W3CDTF">2016-02-19T09:48:00Z</dcterms:modified>
</cp:coreProperties>
</file>