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1CE6" w14:textId="1524D12E" w:rsidR="005756EC" w:rsidRPr="005756EC" w:rsidRDefault="005756EC" w:rsidP="00A70AA2">
      <w:pPr>
        <w:autoSpaceDN w:val="0"/>
      </w:pPr>
      <w:r>
        <w:rPr>
          <w:rFonts w:hint="eastAsia"/>
        </w:rPr>
        <w:t xml:space="preserve">　</w:t>
      </w:r>
      <w:r w:rsidR="00B5353D" w:rsidRPr="00B5353D">
        <w:rPr>
          <w:rFonts w:hint="eastAsia"/>
        </w:rPr>
        <w:t>大阪府財政運営基本条例施行規則</w:t>
      </w:r>
      <w:r w:rsidRPr="005756EC">
        <w:rPr>
          <w:rFonts w:hint="eastAsia"/>
        </w:rPr>
        <w:t>の一部を改正する規則を公布する。</w:t>
      </w:r>
    </w:p>
    <w:p w14:paraId="38AC942C" w14:textId="30131234" w:rsidR="005756EC" w:rsidRPr="005756EC" w:rsidRDefault="005756EC" w:rsidP="005756EC">
      <w:pPr>
        <w:autoSpaceDN w:val="0"/>
      </w:pPr>
      <w:r w:rsidRPr="005756EC">
        <w:rPr>
          <w:rFonts w:hint="eastAsia"/>
        </w:rPr>
        <w:t xml:space="preserve">　　令和</w:t>
      </w:r>
      <w:r w:rsidR="00D36951">
        <w:rPr>
          <w:rFonts w:hint="eastAsia"/>
        </w:rPr>
        <w:t>六</w:t>
      </w:r>
      <w:r w:rsidRPr="005756EC">
        <w:rPr>
          <w:rFonts w:hint="eastAsia"/>
        </w:rPr>
        <w:t>年</w:t>
      </w:r>
      <w:r w:rsidR="00D36951">
        <w:rPr>
          <w:rFonts w:hint="eastAsia"/>
        </w:rPr>
        <w:t>三</w:t>
      </w:r>
      <w:r w:rsidRPr="005756EC">
        <w:rPr>
          <w:rFonts w:hint="eastAsia"/>
        </w:rPr>
        <w:t>月</w:t>
      </w:r>
      <w:r w:rsidR="00D36951">
        <w:rPr>
          <w:rFonts w:hint="eastAsia"/>
        </w:rPr>
        <w:t>二十八</w:t>
      </w:r>
      <w:r w:rsidRPr="005756EC">
        <w:rPr>
          <w:rFonts w:hint="eastAsia"/>
        </w:rPr>
        <w:t>日</w:t>
      </w:r>
    </w:p>
    <w:p w14:paraId="4FBD361F" w14:textId="77777777" w:rsidR="005756EC" w:rsidRPr="005756EC" w:rsidRDefault="005756EC" w:rsidP="005756EC">
      <w:pPr>
        <w:autoSpaceDN w:val="0"/>
      </w:pPr>
      <w:r w:rsidRPr="005756EC">
        <w:rPr>
          <w:rFonts w:hint="eastAsia"/>
        </w:rPr>
        <w:t xml:space="preserve">　　　　　　　　　　　　　　　　　　　　　　　大阪府知事　吉村　洋文　　</w:t>
      </w:r>
    </w:p>
    <w:p w14:paraId="28D230CF" w14:textId="357A63F5" w:rsidR="00A70AA2" w:rsidRPr="005756EC" w:rsidRDefault="00A70AA2" w:rsidP="00A70AA2">
      <w:pPr>
        <w:autoSpaceDN w:val="0"/>
        <w:rPr>
          <w:rFonts w:ascii="ＭＳ ゴシック" w:eastAsia="ＭＳ ゴシック" w:hAnsi="ＭＳ ゴシック"/>
        </w:rPr>
      </w:pPr>
      <w:r w:rsidRPr="005756EC">
        <w:rPr>
          <w:rFonts w:ascii="ＭＳ ゴシック" w:eastAsia="ＭＳ ゴシック" w:hAnsi="ＭＳ ゴシック" w:hint="eastAsia"/>
        </w:rPr>
        <w:t>大阪府</w:t>
      </w:r>
      <w:r w:rsidR="005756EC" w:rsidRPr="005756EC">
        <w:rPr>
          <w:rFonts w:ascii="ＭＳ ゴシック" w:eastAsia="ＭＳ ゴシック" w:hAnsi="ＭＳ ゴシック" w:hint="eastAsia"/>
        </w:rPr>
        <w:t>規則</w:t>
      </w:r>
      <w:r w:rsidRPr="005756EC">
        <w:rPr>
          <w:rFonts w:ascii="ＭＳ ゴシック" w:eastAsia="ＭＳ ゴシック" w:hAnsi="ＭＳ ゴシック" w:hint="eastAsia"/>
        </w:rPr>
        <w:t>第</w:t>
      </w:r>
      <w:r w:rsidR="00D36951">
        <w:rPr>
          <w:rFonts w:ascii="ＭＳ ゴシック" w:eastAsia="ＭＳ ゴシック" w:hAnsi="ＭＳ ゴシック" w:hint="eastAsia"/>
        </w:rPr>
        <w:t>四十二</w:t>
      </w:r>
      <w:r w:rsidRPr="005756EC">
        <w:rPr>
          <w:rFonts w:ascii="ＭＳ ゴシック" w:eastAsia="ＭＳ ゴシック" w:hAnsi="ＭＳ ゴシック" w:hint="eastAsia"/>
        </w:rPr>
        <w:t>号</w:t>
      </w:r>
    </w:p>
    <w:p w14:paraId="22A73E1B" w14:textId="62CA0895" w:rsidR="00A70AA2" w:rsidRPr="005756EC" w:rsidRDefault="00B5353D" w:rsidP="00A70AA2">
      <w:pPr>
        <w:autoSpaceDN w:val="0"/>
        <w:ind w:firstLineChars="300" w:firstLine="756"/>
      </w:pPr>
      <w:r w:rsidRPr="00B5353D">
        <w:rPr>
          <w:rFonts w:hint="eastAsia"/>
        </w:rPr>
        <w:t>大阪府財政運営基本条例施行規則</w:t>
      </w:r>
      <w:r w:rsidR="00A70AA2" w:rsidRPr="005756EC">
        <w:rPr>
          <w:rFonts w:hint="eastAsia"/>
        </w:rPr>
        <w:t>の一部を改正する</w:t>
      </w:r>
      <w:r w:rsidR="005756EC">
        <w:rPr>
          <w:rFonts w:hint="eastAsia"/>
        </w:rPr>
        <w:t>規則</w:t>
      </w:r>
    </w:p>
    <w:p w14:paraId="05066189" w14:textId="4AE7E55F" w:rsidR="00A70AA2" w:rsidRPr="005756EC" w:rsidRDefault="00A70AA2" w:rsidP="00A70AA2">
      <w:pPr>
        <w:autoSpaceDN w:val="0"/>
      </w:pPr>
      <w:r w:rsidRPr="005756EC">
        <w:rPr>
          <w:rFonts w:hint="eastAsia"/>
        </w:rPr>
        <w:t xml:space="preserve">　</w:t>
      </w:r>
      <w:r w:rsidR="00B5353D" w:rsidRPr="00B5353D">
        <w:rPr>
          <w:rFonts w:hint="eastAsia"/>
        </w:rPr>
        <w:t>大阪府財政運営基本条例施行規則</w:t>
      </w:r>
      <w:r w:rsidRPr="005756EC">
        <w:rPr>
          <w:rFonts w:hint="eastAsia"/>
        </w:rPr>
        <w:t>（</w:t>
      </w:r>
      <w:r w:rsidR="00B5353D" w:rsidRPr="00B5353D">
        <w:rPr>
          <w:rFonts w:hint="eastAsia"/>
        </w:rPr>
        <w:t>平成二十四年</w:t>
      </w:r>
      <w:r w:rsidRPr="005756EC">
        <w:rPr>
          <w:rFonts w:hint="eastAsia"/>
        </w:rPr>
        <w:t>大阪府</w:t>
      </w:r>
      <w:r w:rsidR="005756EC">
        <w:rPr>
          <w:rFonts w:hint="eastAsia"/>
        </w:rPr>
        <w:t>規則</w:t>
      </w:r>
      <w:r w:rsidRPr="005756EC">
        <w:rPr>
          <w:rFonts w:hint="eastAsia"/>
        </w:rPr>
        <w:t>第</w:t>
      </w:r>
      <w:r w:rsidR="00B5353D">
        <w:rPr>
          <w:rFonts w:hint="eastAsia"/>
        </w:rPr>
        <w:t>七</w:t>
      </w:r>
      <w:r w:rsidRPr="005756EC">
        <w:rPr>
          <w:rFonts w:hint="eastAsia"/>
        </w:rPr>
        <w:t>号）の一部を次のように改正する。</w:t>
      </w:r>
    </w:p>
    <w:p w14:paraId="60D8826F" w14:textId="77777777" w:rsidR="00504FE9" w:rsidRPr="005756EC" w:rsidRDefault="00A70AA2" w:rsidP="00A70AA2">
      <w:pPr>
        <w:autoSpaceDN w:val="0"/>
      </w:pPr>
      <w:r w:rsidRPr="005756E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5756EC" w14:paraId="28D0687C" w14:textId="77777777" w:rsidTr="001D27BA">
        <w:trPr>
          <w:trHeight w:val="249"/>
        </w:trPr>
        <w:tc>
          <w:tcPr>
            <w:tcW w:w="4522" w:type="dxa"/>
            <w:textDirection w:val="lrTbV"/>
          </w:tcPr>
          <w:p w14:paraId="6D10C8F8" w14:textId="77777777" w:rsidR="00D14A5A" w:rsidRPr="005756EC" w:rsidRDefault="00784C36" w:rsidP="001D27BA">
            <w:pPr>
              <w:autoSpaceDN w:val="0"/>
              <w:jc w:val="center"/>
              <w:rPr>
                <w:rFonts w:ascii="ＭＳ 明朝" w:hAnsi="ＭＳ 明朝"/>
                <w:spacing w:val="-6"/>
                <w:sz w:val="20"/>
                <w:szCs w:val="20"/>
              </w:rPr>
            </w:pPr>
            <w:r w:rsidRPr="005756EC">
              <w:rPr>
                <w:rFonts w:ascii="ＭＳ 明朝" w:hAnsi="ＭＳ 明朝" w:hint="eastAsia"/>
                <w:spacing w:val="-6"/>
                <w:sz w:val="20"/>
                <w:szCs w:val="20"/>
              </w:rPr>
              <w:t>改</w:t>
            </w:r>
            <w:r w:rsidR="00B356A7" w:rsidRPr="005756EC">
              <w:rPr>
                <w:rFonts w:ascii="ＭＳ 明朝" w:hAnsi="ＭＳ 明朝" w:hint="eastAsia"/>
                <w:spacing w:val="-6"/>
                <w:sz w:val="20"/>
                <w:szCs w:val="20"/>
              </w:rPr>
              <w:t>正</w:t>
            </w:r>
            <w:r w:rsidR="00D14A5A" w:rsidRPr="005756EC">
              <w:rPr>
                <w:rFonts w:ascii="ＭＳ 明朝" w:hAnsi="ＭＳ 明朝" w:hint="eastAsia"/>
                <w:spacing w:val="-6"/>
                <w:sz w:val="20"/>
                <w:szCs w:val="20"/>
              </w:rPr>
              <w:t>後</w:t>
            </w:r>
          </w:p>
        </w:tc>
        <w:tc>
          <w:tcPr>
            <w:tcW w:w="4523" w:type="dxa"/>
            <w:textDirection w:val="lrTbV"/>
          </w:tcPr>
          <w:p w14:paraId="37FABA78" w14:textId="77777777" w:rsidR="00D14A5A" w:rsidRPr="005756EC" w:rsidRDefault="00B356A7" w:rsidP="001D27BA">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w:t>
            </w:r>
            <w:r w:rsidR="00D14A5A" w:rsidRPr="005756EC">
              <w:rPr>
                <w:rFonts w:ascii="ＭＳ 明朝" w:hAnsi="ＭＳ 明朝" w:hint="eastAsia"/>
                <w:spacing w:val="-6"/>
                <w:sz w:val="20"/>
                <w:szCs w:val="20"/>
              </w:rPr>
              <w:t>前</w:t>
            </w:r>
          </w:p>
        </w:tc>
      </w:tr>
      <w:tr w:rsidR="00D14A5A" w:rsidRPr="005756EC" w14:paraId="15B75B9C" w14:textId="77777777" w:rsidTr="001D27BA">
        <w:trPr>
          <w:trHeight w:val="180"/>
        </w:trPr>
        <w:tc>
          <w:tcPr>
            <w:tcW w:w="4522" w:type="dxa"/>
            <w:tcBorders>
              <w:bottom w:val="nil"/>
            </w:tcBorders>
            <w:textDirection w:val="lrTbV"/>
          </w:tcPr>
          <w:p w14:paraId="5E451D2F" w14:textId="77777777" w:rsidR="00D14A5A" w:rsidRPr="005756EC" w:rsidRDefault="00D14A5A" w:rsidP="001D27BA">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C7D807F" w14:textId="77777777" w:rsidR="00D14A5A" w:rsidRPr="005756EC" w:rsidRDefault="00D14A5A" w:rsidP="001D27BA">
            <w:pPr>
              <w:autoSpaceDN w:val="0"/>
              <w:spacing w:line="240" w:lineRule="exact"/>
              <w:rPr>
                <w:rFonts w:ascii="ＭＳ 明朝" w:hAnsi="ＭＳ 明朝"/>
                <w:spacing w:val="-6"/>
                <w:sz w:val="20"/>
                <w:szCs w:val="20"/>
              </w:rPr>
            </w:pPr>
          </w:p>
        </w:tc>
      </w:tr>
      <w:tr w:rsidR="001461A4" w:rsidRPr="005756EC" w14:paraId="5C3285E2" w14:textId="77777777" w:rsidTr="001D27BA">
        <w:trPr>
          <w:trHeight w:val="221"/>
        </w:trPr>
        <w:tc>
          <w:tcPr>
            <w:tcW w:w="4522" w:type="dxa"/>
            <w:tcBorders>
              <w:top w:val="nil"/>
              <w:bottom w:val="nil"/>
            </w:tcBorders>
            <w:textDirection w:val="lrTbV"/>
          </w:tcPr>
          <w:p w14:paraId="7EC4F526" w14:textId="77777777" w:rsidR="001461A4" w:rsidRPr="005756EC" w:rsidRDefault="001461A4" w:rsidP="001D27BA">
            <w:pPr>
              <w:autoSpaceDN w:val="0"/>
              <w:spacing w:line="240" w:lineRule="exact"/>
              <w:rPr>
                <w:rFonts w:ascii="ＭＳ 明朝" w:hAnsi="ＭＳ 明朝"/>
                <w:spacing w:val="-6"/>
                <w:sz w:val="20"/>
                <w:szCs w:val="20"/>
              </w:rPr>
            </w:pPr>
            <w:r w:rsidRPr="00B5353D">
              <w:rPr>
                <w:rFonts w:ascii="ＭＳ 明朝" w:hAnsi="ＭＳ 明朝" w:hint="eastAsia"/>
                <w:spacing w:val="-6"/>
                <w:sz w:val="20"/>
                <w:szCs w:val="20"/>
              </w:rPr>
              <w:t>（財政評価指標の算定に係る項目）</w:t>
            </w:r>
          </w:p>
          <w:p w14:paraId="64FDB986" w14:textId="77777777" w:rsidR="001461A4" w:rsidRDefault="001461A4" w:rsidP="001D27BA">
            <w:pPr>
              <w:autoSpaceDN w:val="0"/>
              <w:spacing w:line="240" w:lineRule="exact"/>
              <w:rPr>
                <w:rFonts w:ascii="ＭＳ 明朝" w:hAnsi="ＭＳ 明朝"/>
                <w:spacing w:val="-6"/>
                <w:sz w:val="20"/>
                <w:szCs w:val="20"/>
              </w:rPr>
            </w:pPr>
            <w:r>
              <w:rPr>
                <w:rFonts w:ascii="ＭＳ 明朝" w:hAnsi="ＭＳ 明朝" w:hint="eastAsia"/>
                <w:spacing w:val="-6"/>
                <w:sz w:val="20"/>
                <w:szCs w:val="20"/>
              </w:rPr>
              <w:t>第三条　（略）</w:t>
            </w:r>
          </w:p>
          <w:p w14:paraId="74C33A4B" w14:textId="1CD4287D" w:rsidR="001461A4" w:rsidRDefault="001461A4" w:rsidP="001D27BA">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B5353D">
              <w:rPr>
                <w:rFonts w:ascii="ＭＳ 明朝" w:hAnsi="ＭＳ 明朝" w:hint="eastAsia"/>
                <w:spacing w:val="-6"/>
                <w:sz w:val="20"/>
                <w:szCs w:val="20"/>
              </w:rPr>
              <w:t>条例第十七条第二項第一号の本来当該年度以外の年度に属すべき歳出として規則で定めるものは、繰上充用金（前年度の予算への繰上充用が見込まれるものをいう。）とする。</w:t>
            </w:r>
          </w:p>
          <w:p w14:paraId="12220F77" w14:textId="3FB809B8" w:rsidR="001461A4" w:rsidRDefault="001461A4" w:rsidP="001D27BA">
            <w:pPr>
              <w:autoSpaceDN w:val="0"/>
              <w:spacing w:line="240" w:lineRule="exact"/>
              <w:ind w:left="200" w:hangingChars="100" w:hanging="200"/>
              <w:rPr>
                <w:rFonts w:ascii="ＭＳ 明朝" w:hAnsi="ＭＳ 明朝"/>
                <w:spacing w:val="-6"/>
                <w:sz w:val="20"/>
                <w:szCs w:val="20"/>
              </w:rPr>
            </w:pPr>
          </w:p>
          <w:p w14:paraId="1259A83F" w14:textId="77777777" w:rsidR="001461A4" w:rsidRPr="005756EC" w:rsidRDefault="001461A4" w:rsidP="001D27BA">
            <w:pPr>
              <w:autoSpaceDN w:val="0"/>
              <w:spacing w:line="240" w:lineRule="exact"/>
              <w:ind w:left="200" w:hangingChars="100" w:hanging="200"/>
              <w:rPr>
                <w:rFonts w:ascii="ＭＳ 明朝" w:hAnsi="ＭＳ 明朝"/>
                <w:spacing w:val="-6"/>
                <w:sz w:val="20"/>
                <w:szCs w:val="20"/>
              </w:rPr>
            </w:pPr>
          </w:p>
          <w:p w14:paraId="2BCF6A72" w14:textId="00A04FAD" w:rsidR="001461A4" w:rsidRPr="005756EC" w:rsidRDefault="001461A4" w:rsidP="001D27BA">
            <w:pPr>
              <w:autoSpaceDN w:val="0"/>
              <w:spacing w:line="240" w:lineRule="exact"/>
              <w:rPr>
                <w:rFonts w:ascii="ＭＳ 明朝" w:hAnsi="ＭＳ 明朝" w:cs="ＭＳ ゴシック"/>
                <w:spacing w:val="-6"/>
                <w:kern w:val="0"/>
                <w:sz w:val="20"/>
                <w:szCs w:val="20"/>
              </w:rPr>
            </w:pPr>
            <w:r>
              <w:rPr>
                <w:rFonts w:ascii="ＭＳ 明朝" w:hAnsi="ＭＳ 明朝" w:hint="eastAsia"/>
                <w:spacing w:val="-6"/>
                <w:sz w:val="20"/>
                <w:szCs w:val="20"/>
              </w:rPr>
              <w:t>３―７　（略）</w:t>
            </w:r>
          </w:p>
        </w:tc>
        <w:tc>
          <w:tcPr>
            <w:tcW w:w="4523" w:type="dxa"/>
            <w:tcBorders>
              <w:top w:val="nil"/>
              <w:bottom w:val="nil"/>
            </w:tcBorders>
            <w:textDirection w:val="lrTbV"/>
          </w:tcPr>
          <w:p w14:paraId="4F336D0E" w14:textId="103FC0F4" w:rsidR="001461A4" w:rsidRPr="005756EC" w:rsidRDefault="001461A4" w:rsidP="001D27BA">
            <w:pPr>
              <w:autoSpaceDN w:val="0"/>
              <w:spacing w:line="240" w:lineRule="exact"/>
              <w:rPr>
                <w:rFonts w:ascii="ＭＳ 明朝" w:hAnsi="ＭＳ 明朝"/>
                <w:spacing w:val="-6"/>
                <w:sz w:val="20"/>
                <w:szCs w:val="20"/>
              </w:rPr>
            </w:pPr>
            <w:r w:rsidRPr="00B5353D">
              <w:rPr>
                <w:rFonts w:ascii="ＭＳ 明朝" w:hAnsi="ＭＳ 明朝" w:hint="eastAsia"/>
                <w:spacing w:val="-6"/>
                <w:sz w:val="20"/>
                <w:szCs w:val="20"/>
              </w:rPr>
              <w:t>（財政評価指標の算定に係る項目）</w:t>
            </w:r>
          </w:p>
          <w:p w14:paraId="02EBA388" w14:textId="135FDD8C" w:rsidR="001461A4" w:rsidRDefault="001461A4" w:rsidP="001D27BA">
            <w:pPr>
              <w:autoSpaceDN w:val="0"/>
              <w:spacing w:line="240" w:lineRule="exact"/>
              <w:rPr>
                <w:rFonts w:ascii="ＭＳ 明朝" w:hAnsi="ＭＳ 明朝"/>
                <w:spacing w:val="-6"/>
                <w:sz w:val="20"/>
                <w:szCs w:val="20"/>
              </w:rPr>
            </w:pPr>
            <w:r>
              <w:rPr>
                <w:rFonts w:ascii="ＭＳ 明朝" w:hAnsi="ＭＳ 明朝" w:hint="eastAsia"/>
                <w:spacing w:val="-6"/>
                <w:sz w:val="20"/>
                <w:szCs w:val="20"/>
              </w:rPr>
              <w:t>第三条　（略）</w:t>
            </w:r>
          </w:p>
          <w:p w14:paraId="5FC2F037" w14:textId="447AD3D7" w:rsidR="001461A4" w:rsidRPr="005756EC" w:rsidRDefault="001461A4" w:rsidP="001D27BA">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２　</w:t>
            </w:r>
            <w:r w:rsidRPr="00B5353D">
              <w:rPr>
                <w:rFonts w:ascii="ＭＳ 明朝" w:hAnsi="ＭＳ 明朝" w:hint="eastAsia"/>
                <w:spacing w:val="-6"/>
                <w:sz w:val="20"/>
                <w:szCs w:val="20"/>
              </w:rPr>
              <w:t>条例第十七条第二項第一号の本来当該年度以外の年度に属すべき歳出として規則で定めるものは、繰上充用金（前年度の予算への繰上充用が見込まれるものをいう。）</w:t>
            </w:r>
            <w:r w:rsidRPr="00B5353D">
              <w:rPr>
                <w:rFonts w:ascii="ＭＳ 明朝" w:hAnsi="ＭＳ 明朝" w:hint="eastAsia"/>
                <w:spacing w:val="-6"/>
                <w:sz w:val="20"/>
                <w:szCs w:val="20"/>
                <w:u w:val="single"/>
              </w:rPr>
              <w:t>及び条例附則第五項の規定による減債基金への積立金</w:t>
            </w:r>
            <w:r w:rsidRPr="00B5353D">
              <w:rPr>
                <w:rFonts w:ascii="ＭＳ 明朝" w:hAnsi="ＭＳ 明朝" w:hint="eastAsia"/>
                <w:spacing w:val="-6"/>
                <w:sz w:val="20"/>
                <w:szCs w:val="20"/>
              </w:rPr>
              <w:t>とする。</w:t>
            </w:r>
          </w:p>
          <w:p w14:paraId="27C56EA5" w14:textId="6875C148" w:rsidR="001461A4" w:rsidRPr="005756EC" w:rsidRDefault="001461A4" w:rsidP="001D27BA">
            <w:pPr>
              <w:autoSpaceDN w:val="0"/>
              <w:spacing w:line="240" w:lineRule="exact"/>
              <w:rPr>
                <w:rFonts w:ascii="ＭＳ 明朝" w:hAnsi="ＭＳ 明朝"/>
                <w:spacing w:val="-6"/>
                <w:sz w:val="20"/>
                <w:szCs w:val="20"/>
              </w:rPr>
            </w:pPr>
            <w:r>
              <w:rPr>
                <w:rFonts w:ascii="ＭＳ 明朝" w:hAnsi="ＭＳ 明朝" w:hint="eastAsia"/>
                <w:spacing w:val="-6"/>
                <w:sz w:val="20"/>
                <w:szCs w:val="20"/>
              </w:rPr>
              <w:t>３―７　（略）</w:t>
            </w:r>
          </w:p>
        </w:tc>
      </w:tr>
      <w:tr w:rsidR="001461A4" w:rsidRPr="005756EC" w14:paraId="6325E1F6" w14:textId="77777777" w:rsidTr="001D27BA">
        <w:trPr>
          <w:trHeight w:val="80"/>
        </w:trPr>
        <w:tc>
          <w:tcPr>
            <w:tcW w:w="4522" w:type="dxa"/>
            <w:tcBorders>
              <w:top w:val="nil"/>
            </w:tcBorders>
            <w:textDirection w:val="lrTbV"/>
          </w:tcPr>
          <w:p w14:paraId="1947160E" w14:textId="77777777" w:rsidR="001461A4" w:rsidRPr="005756EC" w:rsidRDefault="001461A4" w:rsidP="001D27BA">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725E097" w14:textId="77777777" w:rsidR="001461A4" w:rsidRPr="005756EC" w:rsidRDefault="001461A4" w:rsidP="001D27BA">
            <w:pPr>
              <w:autoSpaceDN w:val="0"/>
              <w:spacing w:line="240" w:lineRule="exact"/>
              <w:rPr>
                <w:rFonts w:ascii="ＭＳ 明朝" w:hAnsi="ＭＳ 明朝"/>
                <w:spacing w:val="-6"/>
                <w:sz w:val="20"/>
                <w:szCs w:val="20"/>
              </w:rPr>
            </w:pPr>
          </w:p>
        </w:tc>
      </w:tr>
    </w:tbl>
    <w:p w14:paraId="3F5A83CB" w14:textId="584674F8" w:rsidR="006141C1" w:rsidRDefault="004A1B5C" w:rsidP="00B17B7E">
      <w:pPr>
        <w:autoSpaceDN w:val="0"/>
        <w:spacing w:beforeLines="50" w:before="182"/>
        <w:ind w:firstLineChars="300" w:firstLine="756"/>
        <w:rPr>
          <w:rFonts w:ascii="ＭＳ 明朝" w:hAnsi="ＭＳ 明朝"/>
        </w:rPr>
      </w:pPr>
      <w:r w:rsidRPr="005756EC">
        <w:rPr>
          <w:rFonts w:ascii="ＭＳ 明朝" w:hAnsi="ＭＳ 明朝" w:hint="eastAsia"/>
        </w:rPr>
        <w:t>附　則</w:t>
      </w:r>
    </w:p>
    <w:p w14:paraId="22023EDD" w14:textId="136D5985" w:rsidR="001412C4" w:rsidRPr="005756EC" w:rsidRDefault="001412C4" w:rsidP="001C39DD">
      <w:pPr>
        <w:autoSpaceDN w:val="0"/>
        <w:rPr>
          <w:rFonts w:ascii="ＭＳ 明朝" w:hAnsi="ＭＳ 明朝"/>
        </w:rPr>
      </w:pPr>
      <w:r>
        <w:rPr>
          <w:rFonts w:ascii="ＭＳ 明朝" w:hAnsi="ＭＳ 明朝" w:hint="eastAsia"/>
        </w:rPr>
        <w:t>（</w:t>
      </w:r>
      <w:r w:rsidR="00F671A4">
        <w:rPr>
          <w:rFonts w:ascii="ＭＳ 明朝" w:hAnsi="ＭＳ 明朝" w:hint="eastAsia"/>
        </w:rPr>
        <w:t>施行期日</w:t>
      </w:r>
      <w:r>
        <w:rPr>
          <w:rFonts w:ascii="ＭＳ 明朝" w:hAnsi="ＭＳ 明朝" w:hint="eastAsia"/>
        </w:rPr>
        <w:t>）</w:t>
      </w:r>
    </w:p>
    <w:p w14:paraId="0E7ECC08" w14:textId="0EE5C90C" w:rsidR="00504FE9" w:rsidRDefault="001412C4" w:rsidP="00B17B7E">
      <w:pPr>
        <w:autoSpaceDN w:val="0"/>
        <w:ind w:right="-2"/>
        <w:rPr>
          <w:rFonts w:ascii="ＭＳ 明朝" w:hAnsi="ＭＳ 明朝"/>
        </w:rPr>
      </w:pPr>
      <w:r>
        <w:rPr>
          <w:rFonts w:ascii="ＭＳ 明朝" w:hAnsi="ＭＳ 明朝" w:hint="eastAsia"/>
        </w:rPr>
        <w:t>１</w:t>
      </w:r>
      <w:r w:rsidR="005C0B53" w:rsidRPr="005756EC">
        <w:rPr>
          <w:rFonts w:ascii="ＭＳ 明朝" w:hAnsi="ＭＳ 明朝" w:hint="eastAsia"/>
        </w:rPr>
        <w:t xml:space="preserve">　</w:t>
      </w:r>
      <w:r w:rsidR="00A70AA2" w:rsidRPr="005756EC">
        <w:rPr>
          <w:rFonts w:ascii="ＭＳ 明朝" w:hAnsi="ＭＳ 明朝" w:hint="eastAsia"/>
        </w:rPr>
        <w:t>この</w:t>
      </w:r>
      <w:r w:rsidR="00A10772">
        <w:rPr>
          <w:rFonts w:ascii="ＭＳ 明朝" w:hAnsi="ＭＳ 明朝" w:hint="eastAsia"/>
        </w:rPr>
        <w:t>規則</w:t>
      </w:r>
      <w:r w:rsidR="00A70AA2" w:rsidRPr="005756EC">
        <w:rPr>
          <w:rFonts w:ascii="ＭＳ 明朝" w:hAnsi="ＭＳ 明朝" w:hint="eastAsia"/>
        </w:rPr>
        <w:t>は、令和</w:t>
      </w:r>
      <w:r w:rsidR="00F671A4">
        <w:rPr>
          <w:rFonts w:ascii="ＭＳ 明朝" w:hAnsi="ＭＳ 明朝" w:hint="eastAsia"/>
        </w:rPr>
        <w:t>六</w:t>
      </w:r>
      <w:r w:rsidR="00A70AA2" w:rsidRPr="005756EC">
        <w:rPr>
          <w:rFonts w:ascii="ＭＳ 明朝" w:hAnsi="ＭＳ 明朝" w:hint="eastAsia"/>
        </w:rPr>
        <w:t>年</w:t>
      </w:r>
      <w:r w:rsidR="00F671A4">
        <w:rPr>
          <w:rFonts w:ascii="ＭＳ 明朝" w:hAnsi="ＭＳ 明朝" w:hint="eastAsia"/>
        </w:rPr>
        <w:t>四</w:t>
      </w:r>
      <w:r w:rsidR="00A70AA2" w:rsidRPr="005756EC">
        <w:rPr>
          <w:rFonts w:ascii="ＭＳ 明朝" w:hAnsi="ＭＳ 明朝" w:hint="eastAsia"/>
        </w:rPr>
        <w:t>月</w:t>
      </w:r>
      <w:r w:rsidR="00F671A4">
        <w:rPr>
          <w:rFonts w:ascii="ＭＳ 明朝" w:hAnsi="ＭＳ 明朝" w:hint="eastAsia"/>
        </w:rPr>
        <w:t>一</w:t>
      </w:r>
      <w:r w:rsidR="00A70AA2" w:rsidRPr="005756EC">
        <w:rPr>
          <w:rFonts w:ascii="ＭＳ 明朝" w:hAnsi="ＭＳ 明朝" w:hint="eastAsia"/>
        </w:rPr>
        <w:t>日から施行する。</w:t>
      </w:r>
    </w:p>
    <w:p w14:paraId="205E9758" w14:textId="6A103293" w:rsidR="00F671A4" w:rsidRDefault="00F671A4" w:rsidP="00B17B7E">
      <w:pPr>
        <w:autoSpaceDN w:val="0"/>
        <w:ind w:right="-2"/>
        <w:rPr>
          <w:rFonts w:ascii="ＭＳ 明朝" w:hAnsi="ＭＳ 明朝"/>
        </w:rPr>
      </w:pPr>
      <w:r>
        <w:rPr>
          <w:rFonts w:ascii="ＭＳ 明朝" w:hAnsi="ＭＳ 明朝" w:hint="eastAsia"/>
        </w:rPr>
        <w:t>（経過措置）</w:t>
      </w:r>
    </w:p>
    <w:p w14:paraId="3414B69B" w14:textId="4573F15C" w:rsidR="00F671A4" w:rsidRPr="00F671A4" w:rsidRDefault="00F671A4" w:rsidP="008B5864">
      <w:pPr>
        <w:autoSpaceDN w:val="0"/>
        <w:ind w:left="252" w:hangingChars="100" w:hanging="252"/>
        <w:rPr>
          <w:rFonts w:ascii="ＭＳ 明朝" w:hAnsi="ＭＳ 明朝"/>
        </w:rPr>
      </w:pPr>
      <w:r w:rsidRPr="00A724D5">
        <w:rPr>
          <w:rFonts w:ascii="ＭＳ 明朝" w:hAnsi="ＭＳ 明朝" w:hint="eastAsia"/>
        </w:rPr>
        <w:t xml:space="preserve">２　</w:t>
      </w:r>
      <w:r w:rsidR="008B5864" w:rsidRPr="00A724D5">
        <w:rPr>
          <w:rFonts w:ascii="ＭＳ 明朝" w:hAnsi="ＭＳ 明朝" w:hint="eastAsia"/>
        </w:rPr>
        <w:t>令和五年度</w:t>
      </w:r>
      <w:r w:rsidR="00510091" w:rsidRPr="00A724D5">
        <w:rPr>
          <w:rFonts w:ascii="ＭＳ 明朝" w:hAnsi="ＭＳ 明朝" w:hint="eastAsia"/>
        </w:rPr>
        <w:t>の</w:t>
      </w:r>
      <w:r w:rsidR="008B5864" w:rsidRPr="00A724D5">
        <w:rPr>
          <w:rFonts w:ascii="ＭＳ 明朝" w:hAnsi="ＭＳ 明朝" w:hint="eastAsia"/>
        </w:rPr>
        <w:t>決算の公表に限り、改正後の大阪府財政運営基本条例施行規則第三条第</w:t>
      </w:r>
      <w:r w:rsidR="00510091" w:rsidRPr="00A724D5">
        <w:rPr>
          <w:rFonts w:ascii="ＭＳ 明朝" w:hAnsi="ＭＳ 明朝" w:hint="eastAsia"/>
        </w:rPr>
        <w:t>二</w:t>
      </w:r>
      <w:r w:rsidR="008B5864" w:rsidRPr="00A724D5">
        <w:rPr>
          <w:rFonts w:ascii="ＭＳ 明朝" w:hAnsi="ＭＳ 明朝" w:hint="eastAsia"/>
        </w:rPr>
        <w:t>項の規定の適用については、同項中「繰上充用金（前年度の予算への繰上充用が見込まれるものをいう。）」とあるのは、「繰上充用金（前年度の予算への繰上充用が見込まれるものをいう。）及び</w:t>
      </w:r>
      <w:r w:rsidR="00271DFF" w:rsidRPr="00A724D5">
        <w:rPr>
          <w:rFonts w:ascii="ＭＳ 明朝" w:hAnsi="ＭＳ 明朝" w:hint="eastAsia"/>
        </w:rPr>
        <w:t>大阪府財政運営基本条例</w:t>
      </w:r>
      <w:r w:rsidR="0028002F" w:rsidRPr="00A724D5">
        <w:rPr>
          <w:rFonts w:ascii="ＭＳ 明朝" w:hAnsi="ＭＳ 明朝" w:hint="eastAsia"/>
        </w:rPr>
        <w:t>の一部を改正する条例（令和六年大阪府条例第</w:t>
      </w:r>
      <w:r w:rsidR="00D807B3">
        <w:rPr>
          <w:rFonts w:ascii="ＭＳ 明朝" w:hAnsi="ＭＳ 明朝" w:hint="eastAsia"/>
        </w:rPr>
        <w:t>十八</w:t>
      </w:r>
      <w:r w:rsidR="0028002F" w:rsidRPr="00A724D5">
        <w:rPr>
          <w:rFonts w:ascii="ＭＳ 明朝" w:hAnsi="ＭＳ 明朝" w:hint="eastAsia"/>
        </w:rPr>
        <w:t>号）による改正前の大阪府財政運営基本条例</w:t>
      </w:r>
      <w:r w:rsidR="00557DFD">
        <w:rPr>
          <w:rFonts w:ascii="ＭＳ 明朝" w:hAnsi="ＭＳ 明朝" w:hint="eastAsia"/>
        </w:rPr>
        <w:t>（平成二十三年大阪府条例第百三十六号）</w:t>
      </w:r>
      <w:r w:rsidR="008B5864" w:rsidRPr="00A724D5">
        <w:rPr>
          <w:rFonts w:ascii="ＭＳ 明朝" w:hAnsi="ＭＳ 明朝" w:hint="eastAsia"/>
        </w:rPr>
        <w:t>附則第五項の規定による減債基金への積立金」とす</w:t>
      </w:r>
      <w:r w:rsidR="008B5864" w:rsidRPr="008B5864">
        <w:rPr>
          <w:rFonts w:ascii="ＭＳ 明朝" w:hAnsi="ＭＳ 明朝" w:hint="eastAsia"/>
        </w:rPr>
        <w:t>る。</w:t>
      </w:r>
    </w:p>
    <w:sectPr w:rsidR="00F671A4" w:rsidRPr="00F671A4"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357D" w14:textId="77777777" w:rsidR="004671B1" w:rsidRDefault="004671B1">
      <w:r>
        <w:separator/>
      </w:r>
    </w:p>
  </w:endnote>
  <w:endnote w:type="continuationSeparator" w:id="0">
    <w:p w14:paraId="3401504F" w14:textId="77777777" w:rsidR="004671B1" w:rsidRDefault="0046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94D9"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15CA5001"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B6C1" w14:textId="77777777" w:rsidR="004671B1" w:rsidRDefault="004671B1">
      <w:r>
        <w:separator/>
      </w:r>
    </w:p>
  </w:footnote>
  <w:footnote w:type="continuationSeparator" w:id="0">
    <w:p w14:paraId="5FAC40FF" w14:textId="77777777" w:rsidR="004671B1" w:rsidRDefault="00467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12C4"/>
    <w:rsid w:val="00143FAE"/>
    <w:rsid w:val="0014496A"/>
    <w:rsid w:val="001461A4"/>
    <w:rsid w:val="00147020"/>
    <w:rsid w:val="001501CC"/>
    <w:rsid w:val="0015207B"/>
    <w:rsid w:val="0015348F"/>
    <w:rsid w:val="001633C4"/>
    <w:rsid w:val="001655AF"/>
    <w:rsid w:val="00187D7A"/>
    <w:rsid w:val="001B1F03"/>
    <w:rsid w:val="001B2E50"/>
    <w:rsid w:val="001B4C7D"/>
    <w:rsid w:val="001C22AD"/>
    <w:rsid w:val="001C39DD"/>
    <w:rsid w:val="001D27BA"/>
    <w:rsid w:val="001E1857"/>
    <w:rsid w:val="00224E6B"/>
    <w:rsid w:val="002356BB"/>
    <w:rsid w:val="00243DA2"/>
    <w:rsid w:val="00246284"/>
    <w:rsid w:val="002529AC"/>
    <w:rsid w:val="002532EE"/>
    <w:rsid w:val="00263CB2"/>
    <w:rsid w:val="00267A11"/>
    <w:rsid w:val="00271DFF"/>
    <w:rsid w:val="00272DEE"/>
    <w:rsid w:val="0028002F"/>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671B1"/>
    <w:rsid w:val="00490228"/>
    <w:rsid w:val="00497CD7"/>
    <w:rsid w:val="004A1B5C"/>
    <w:rsid w:val="004B47E8"/>
    <w:rsid w:val="004C1D1C"/>
    <w:rsid w:val="004D38FC"/>
    <w:rsid w:val="004D6A60"/>
    <w:rsid w:val="004E1387"/>
    <w:rsid w:val="004E4318"/>
    <w:rsid w:val="004E7B56"/>
    <w:rsid w:val="004F4C36"/>
    <w:rsid w:val="004F4ECD"/>
    <w:rsid w:val="00504FE9"/>
    <w:rsid w:val="00510091"/>
    <w:rsid w:val="00526A5F"/>
    <w:rsid w:val="00540E1A"/>
    <w:rsid w:val="005464BA"/>
    <w:rsid w:val="0055173F"/>
    <w:rsid w:val="00552C8D"/>
    <w:rsid w:val="00557DFD"/>
    <w:rsid w:val="005756EC"/>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B5864"/>
    <w:rsid w:val="008D7833"/>
    <w:rsid w:val="008F340F"/>
    <w:rsid w:val="008F35C8"/>
    <w:rsid w:val="008F6FB6"/>
    <w:rsid w:val="00906D37"/>
    <w:rsid w:val="009141BA"/>
    <w:rsid w:val="00934869"/>
    <w:rsid w:val="00947824"/>
    <w:rsid w:val="00953B93"/>
    <w:rsid w:val="0096599C"/>
    <w:rsid w:val="009803B8"/>
    <w:rsid w:val="009833D8"/>
    <w:rsid w:val="00986218"/>
    <w:rsid w:val="009A66CD"/>
    <w:rsid w:val="009C2FDB"/>
    <w:rsid w:val="009C4E50"/>
    <w:rsid w:val="009C6727"/>
    <w:rsid w:val="00A03466"/>
    <w:rsid w:val="00A10772"/>
    <w:rsid w:val="00A2061B"/>
    <w:rsid w:val="00A21219"/>
    <w:rsid w:val="00A4065E"/>
    <w:rsid w:val="00A6584A"/>
    <w:rsid w:val="00A70AA2"/>
    <w:rsid w:val="00A72200"/>
    <w:rsid w:val="00A724D5"/>
    <w:rsid w:val="00A83333"/>
    <w:rsid w:val="00A93C3F"/>
    <w:rsid w:val="00AC7444"/>
    <w:rsid w:val="00AE390E"/>
    <w:rsid w:val="00AE6EC7"/>
    <w:rsid w:val="00B00D88"/>
    <w:rsid w:val="00B17B7E"/>
    <w:rsid w:val="00B356A7"/>
    <w:rsid w:val="00B37249"/>
    <w:rsid w:val="00B5353D"/>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F74A6"/>
    <w:rsid w:val="00D147F2"/>
    <w:rsid w:val="00D14A5A"/>
    <w:rsid w:val="00D30C88"/>
    <w:rsid w:val="00D3436E"/>
    <w:rsid w:val="00D36951"/>
    <w:rsid w:val="00D36B5A"/>
    <w:rsid w:val="00D36CAB"/>
    <w:rsid w:val="00D37334"/>
    <w:rsid w:val="00D47EA1"/>
    <w:rsid w:val="00D53FB7"/>
    <w:rsid w:val="00D6083A"/>
    <w:rsid w:val="00D807B3"/>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331E"/>
    <w:rsid w:val="00F3795E"/>
    <w:rsid w:val="00F420B7"/>
    <w:rsid w:val="00F4581C"/>
    <w:rsid w:val="00F458D3"/>
    <w:rsid w:val="00F46952"/>
    <w:rsid w:val="00F57C25"/>
    <w:rsid w:val="00F57CBF"/>
    <w:rsid w:val="00F671A4"/>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3EACB5D"/>
  <w15:docId w15:val="{EC940CFC-C4AE-4C0B-A23D-F739F765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44D0976C-C61A-480B-8793-6664FA87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683</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岩﨑　直人</cp:lastModifiedBy>
  <cp:revision>4</cp:revision>
  <cp:lastPrinted>2024-03-20T02:48:00Z</cp:lastPrinted>
  <dcterms:created xsi:type="dcterms:W3CDTF">2024-03-19T12:05:00Z</dcterms:created>
  <dcterms:modified xsi:type="dcterms:W3CDTF">2024-07-09T02:53:00Z</dcterms:modified>
</cp:coreProperties>
</file>