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354C" w14:textId="0908556C" w:rsidR="00A70AA2" w:rsidRPr="000217F0" w:rsidRDefault="00A70AA2" w:rsidP="00A70AA2">
      <w:pPr>
        <w:autoSpaceDN w:val="0"/>
      </w:pPr>
      <w:r w:rsidRPr="000217F0">
        <w:rPr>
          <w:rFonts w:hint="eastAsia"/>
        </w:rPr>
        <w:t>大阪府条例第</w:t>
      </w:r>
      <w:r w:rsidR="00A519AF">
        <w:rPr>
          <w:rFonts w:hint="eastAsia"/>
        </w:rPr>
        <w:t>十八</w:t>
      </w:r>
      <w:r w:rsidRPr="000217F0">
        <w:rPr>
          <w:rFonts w:hint="eastAsia"/>
        </w:rPr>
        <w:t>号</w:t>
      </w:r>
    </w:p>
    <w:p w14:paraId="5E4764F9" w14:textId="42B07ADA" w:rsidR="00A70AA2" w:rsidRPr="008B67AA" w:rsidRDefault="00A70AA2" w:rsidP="00A70AA2">
      <w:pPr>
        <w:autoSpaceDN w:val="0"/>
        <w:ind w:firstLineChars="300" w:firstLine="756"/>
      </w:pPr>
      <w:r w:rsidRPr="000217F0">
        <w:rPr>
          <w:rFonts w:hint="eastAsia"/>
        </w:rPr>
        <w:t>大阪府</w:t>
      </w:r>
      <w:r w:rsidR="008B67AA">
        <w:rPr>
          <w:rFonts w:hint="eastAsia"/>
        </w:rPr>
        <w:t>財政運営基本</w:t>
      </w:r>
      <w:r w:rsidRPr="000217F0">
        <w:rPr>
          <w:rFonts w:hint="eastAsia"/>
        </w:rPr>
        <w:t>条例の一部</w:t>
      </w:r>
      <w:r w:rsidRPr="008B67AA">
        <w:rPr>
          <w:rFonts w:hint="eastAsia"/>
        </w:rPr>
        <w:t>を改正する条例</w:t>
      </w:r>
    </w:p>
    <w:p w14:paraId="73F97F6B" w14:textId="3D5E5A15" w:rsidR="00A70AA2" w:rsidRPr="000217F0" w:rsidRDefault="00A70AA2" w:rsidP="00A70AA2">
      <w:pPr>
        <w:autoSpaceDN w:val="0"/>
      </w:pPr>
      <w:r w:rsidRPr="008B67AA">
        <w:rPr>
          <w:rFonts w:hint="eastAsia"/>
        </w:rPr>
        <w:t xml:space="preserve">　大阪府</w:t>
      </w:r>
      <w:r w:rsidR="008B67AA" w:rsidRPr="008B67AA">
        <w:rPr>
          <w:rFonts w:hint="eastAsia"/>
        </w:rPr>
        <w:t>財政運営基本</w:t>
      </w:r>
      <w:r w:rsidRPr="008B67AA">
        <w:rPr>
          <w:rFonts w:hint="eastAsia"/>
        </w:rPr>
        <w:t>条例（</w:t>
      </w:r>
      <w:r w:rsidR="008B67AA" w:rsidRPr="008B67AA">
        <w:rPr>
          <w:rFonts w:hint="eastAsia"/>
        </w:rPr>
        <w:t>平成二</w:t>
      </w:r>
      <w:r w:rsidR="008254E3">
        <w:rPr>
          <w:rFonts w:hint="eastAsia"/>
        </w:rPr>
        <w:t>十</w:t>
      </w:r>
      <w:r w:rsidR="008B67AA" w:rsidRPr="008B67AA">
        <w:rPr>
          <w:rFonts w:hint="eastAsia"/>
        </w:rPr>
        <w:t>三</w:t>
      </w:r>
      <w:r w:rsidRPr="000217F0">
        <w:rPr>
          <w:rFonts w:hint="eastAsia"/>
        </w:rPr>
        <w:t>年大阪府条例第</w:t>
      </w:r>
      <w:r w:rsidR="008254E3">
        <w:rPr>
          <w:rFonts w:hint="eastAsia"/>
        </w:rPr>
        <w:t>百三十六</w:t>
      </w:r>
      <w:r w:rsidRPr="000217F0">
        <w:rPr>
          <w:rFonts w:hint="eastAsia"/>
        </w:rPr>
        <w:t>号）の一部を次のように改正する。</w:t>
      </w:r>
    </w:p>
    <w:p w14:paraId="459A1957"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1208072C" w14:textId="77777777" w:rsidTr="008254E3">
        <w:trPr>
          <w:trHeight w:val="249"/>
        </w:trPr>
        <w:tc>
          <w:tcPr>
            <w:tcW w:w="4522" w:type="dxa"/>
            <w:textDirection w:val="lrTbV"/>
          </w:tcPr>
          <w:p w14:paraId="43CB06FB" w14:textId="77777777" w:rsidR="00D14A5A" w:rsidRPr="000217F0" w:rsidRDefault="00784C36" w:rsidP="008254E3">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5ED7A5FF" w14:textId="77777777" w:rsidR="00D14A5A" w:rsidRPr="000217F0" w:rsidRDefault="00B356A7" w:rsidP="008254E3">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5BB26264" w14:textId="77777777" w:rsidTr="008254E3">
        <w:trPr>
          <w:trHeight w:val="180"/>
        </w:trPr>
        <w:tc>
          <w:tcPr>
            <w:tcW w:w="4522" w:type="dxa"/>
            <w:tcBorders>
              <w:bottom w:val="nil"/>
            </w:tcBorders>
            <w:textDirection w:val="lrTbV"/>
          </w:tcPr>
          <w:p w14:paraId="5907ED2A" w14:textId="77777777" w:rsidR="00D14A5A" w:rsidRPr="000217F0" w:rsidRDefault="00D14A5A" w:rsidP="008254E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022375B" w14:textId="77777777" w:rsidR="00D14A5A" w:rsidRPr="000217F0" w:rsidRDefault="00D14A5A" w:rsidP="008254E3">
            <w:pPr>
              <w:autoSpaceDN w:val="0"/>
              <w:spacing w:line="240" w:lineRule="exact"/>
              <w:rPr>
                <w:rFonts w:ascii="ＭＳ 明朝" w:hAnsi="ＭＳ 明朝"/>
                <w:spacing w:val="-6"/>
                <w:sz w:val="20"/>
                <w:szCs w:val="20"/>
              </w:rPr>
            </w:pPr>
          </w:p>
        </w:tc>
      </w:tr>
      <w:tr w:rsidR="0055173F" w:rsidRPr="000217F0" w14:paraId="0DAF2EDC" w14:textId="77777777" w:rsidTr="008254E3">
        <w:trPr>
          <w:trHeight w:val="221"/>
        </w:trPr>
        <w:tc>
          <w:tcPr>
            <w:tcW w:w="4522" w:type="dxa"/>
            <w:tcBorders>
              <w:top w:val="nil"/>
              <w:bottom w:val="nil"/>
            </w:tcBorders>
            <w:textDirection w:val="lrTbV"/>
          </w:tcPr>
          <w:p w14:paraId="73C31942" w14:textId="509EC39C" w:rsidR="008B67AA" w:rsidRPr="008B67AA" w:rsidRDefault="008254E3" w:rsidP="008254E3">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8B67AA" w:rsidRPr="008B67AA">
              <w:rPr>
                <w:rFonts w:ascii="ＭＳ 明朝" w:hAnsi="ＭＳ 明朝" w:cs="ＭＳ ゴシック" w:hint="eastAsia"/>
                <w:spacing w:val="-6"/>
                <w:kern w:val="0"/>
                <w:sz w:val="20"/>
                <w:szCs w:val="20"/>
              </w:rPr>
              <w:t>決算剰余金の処分</w:t>
            </w:r>
            <w:r>
              <w:rPr>
                <w:rFonts w:ascii="ＭＳ 明朝" w:hAnsi="ＭＳ 明朝" w:cs="ＭＳ ゴシック" w:hint="eastAsia"/>
                <w:spacing w:val="-6"/>
                <w:kern w:val="0"/>
                <w:sz w:val="20"/>
                <w:szCs w:val="20"/>
              </w:rPr>
              <w:t>）</w:t>
            </w:r>
          </w:p>
          <w:p w14:paraId="1EACDDD5" w14:textId="119193D3" w:rsidR="008B67AA" w:rsidRPr="008B67AA" w:rsidRDefault="008B67AA" w:rsidP="008254E3">
            <w:pPr>
              <w:autoSpaceDN w:val="0"/>
              <w:spacing w:line="240" w:lineRule="exact"/>
              <w:ind w:left="200" w:hangingChars="100" w:hanging="200"/>
              <w:rPr>
                <w:rFonts w:ascii="ＭＳ 明朝" w:hAnsi="ＭＳ 明朝" w:cs="ＭＳ ゴシック"/>
                <w:spacing w:val="-6"/>
                <w:kern w:val="0"/>
                <w:sz w:val="20"/>
                <w:szCs w:val="20"/>
              </w:rPr>
            </w:pPr>
            <w:r w:rsidRPr="008B67AA">
              <w:rPr>
                <w:rFonts w:ascii="ＭＳ 明朝" w:hAnsi="ＭＳ 明朝" w:cs="ＭＳ ゴシック" w:hint="eastAsia"/>
                <w:spacing w:val="-6"/>
                <w:kern w:val="0"/>
                <w:sz w:val="20"/>
                <w:szCs w:val="20"/>
              </w:rPr>
              <w:t>第二十条　各会計年度において一般会計の歳入歳出の決算上剰余金を生じた場合においては、当該年度の翌年度までに、</w:t>
            </w:r>
            <w:r w:rsidRPr="00646BB6">
              <w:rPr>
                <w:rFonts w:ascii="ＭＳ 明朝" w:hAnsi="ＭＳ 明朝" w:cs="ＭＳ ゴシック" w:hint="eastAsia"/>
                <w:spacing w:val="-6"/>
                <w:kern w:val="0"/>
                <w:sz w:val="20"/>
                <w:szCs w:val="20"/>
              </w:rPr>
              <w:t>当該剰余金</w:t>
            </w:r>
            <w:r w:rsidRPr="008B67AA">
              <w:rPr>
                <w:rFonts w:ascii="ＭＳ 明朝" w:hAnsi="ＭＳ 明朝" w:cs="ＭＳ ゴシック" w:hint="eastAsia"/>
                <w:spacing w:val="-6"/>
                <w:kern w:val="0"/>
                <w:sz w:val="20"/>
                <w:szCs w:val="20"/>
              </w:rPr>
              <w:t>を財政調整基金に編入するものとする。</w:t>
            </w:r>
          </w:p>
          <w:p w14:paraId="68C6FABC" w14:textId="77777777" w:rsidR="008B67AA" w:rsidRPr="008B67AA" w:rsidRDefault="008B67AA" w:rsidP="008254E3">
            <w:pPr>
              <w:autoSpaceDN w:val="0"/>
              <w:spacing w:line="240" w:lineRule="exact"/>
              <w:rPr>
                <w:rFonts w:ascii="ＭＳ 明朝" w:hAnsi="ＭＳ 明朝" w:cs="ＭＳ ゴシック"/>
                <w:spacing w:val="-6"/>
                <w:kern w:val="0"/>
                <w:sz w:val="20"/>
                <w:szCs w:val="20"/>
              </w:rPr>
            </w:pPr>
          </w:p>
          <w:p w14:paraId="348DEDA4" w14:textId="77777777" w:rsidR="008B67AA" w:rsidRPr="008B67AA" w:rsidRDefault="008B67AA" w:rsidP="008254E3">
            <w:pPr>
              <w:autoSpaceDN w:val="0"/>
              <w:spacing w:line="240" w:lineRule="exact"/>
              <w:rPr>
                <w:rFonts w:ascii="ＭＳ 明朝" w:hAnsi="ＭＳ 明朝" w:cs="ＭＳ ゴシック"/>
                <w:spacing w:val="-6"/>
                <w:kern w:val="0"/>
                <w:sz w:val="20"/>
                <w:szCs w:val="20"/>
              </w:rPr>
            </w:pPr>
          </w:p>
          <w:p w14:paraId="6B4D3A9E" w14:textId="77777777" w:rsidR="00EE5094" w:rsidRDefault="00EE5094" w:rsidP="008254E3">
            <w:pPr>
              <w:autoSpaceDN w:val="0"/>
              <w:spacing w:line="240" w:lineRule="exact"/>
              <w:rPr>
                <w:rFonts w:ascii="ＭＳ 明朝" w:hAnsi="ＭＳ 明朝" w:cs="ＭＳ ゴシック"/>
                <w:spacing w:val="-6"/>
                <w:kern w:val="0"/>
                <w:sz w:val="20"/>
                <w:szCs w:val="20"/>
              </w:rPr>
            </w:pPr>
          </w:p>
          <w:p w14:paraId="70E45C59" w14:textId="77777777" w:rsidR="00D22B85" w:rsidRDefault="00D22B85" w:rsidP="008254E3">
            <w:pPr>
              <w:autoSpaceDN w:val="0"/>
              <w:spacing w:line="240" w:lineRule="exact"/>
              <w:rPr>
                <w:rFonts w:ascii="ＭＳ 明朝" w:hAnsi="ＭＳ 明朝" w:cs="ＭＳ ゴシック"/>
                <w:spacing w:val="-6"/>
                <w:kern w:val="0"/>
                <w:sz w:val="20"/>
                <w:szCs w:val="20"/>
              </w:rPr>
            </w:pPr>
          </w:p>
          <w:p w14:paraId="03B7AF48" w14:textId="77777777" w:rsidR="00D22B85" w:rsidRDefault="00D22B85" w:rsidP="00D22B8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附　則</w:t>
            </w:r>
          </w:p>
          <w:p w14:paraId="38CC14D4" w14:textId="77777777" w:rsidR="00D22B85" w:rsidRDefault="00D22B85" w:rsidP="00D22B85">
            <w:pPr>
              <w:autoSpaceDN w:val="0"/>
              <w:spacing w:line="240" w:lineRule="exact"/>
              <w:ind w:left="200" w:hangingChars="100" w:hanging="200"/>
              <w:rPr>
                <w:rFonts w:ascii="ＭＳ 明朝" w:hAnsi="ＭＳ 明朝"/>
                <w:spacing w:val="-6"/>
                <w:sz w:val="20"/>
                <w:szCs w:val="20"/>
              </w:rPr>
            </w:pPr>
          </w:p>
          <w:p w14:paraId="0847E149" w14:textId="77777777" w:rsidR="00D22B85" w:rsidRDefault="00D22B85" w:rsidP="00D22B8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１―４　（略）</w:t>
            </w:r>
          </w:p>
          <w:p w14:paraId="14F8F5BF"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2A3D5C64"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2E2D5E67"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0646EA89"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441DE2C4"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6559F39E"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2EAAB1F8"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0F7CB32E"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21F10DAB" w14:textId="77777777" w:rsidR="00D22B85" w:rsidRDefault="00D22B85" w:rsidP="00D22B85">
            <w:pPr>
              <w:autoSpaceDN w:val="0"/>
              <w:spacing w:line="240" w:lineRule="exact"/>
              <w:ind w:left="200" w:hangingChars="100" w:hanging="200"/>
              <w:rPr>
                <w:rFonts w:ascii="ＭＳ 明朝" w:hAnsi="ＭＳ 明朝"/>
                <w:spacing w:val="-6"/>
                <w:sz w:val="20"/>
                <w:szCs w:val="20"/>
                <w:u w:val="single"/>
              </w:rPr>
            </w:pPr>
          </w:p>
          <w:p w14:paraId="542D01C1" w14:textId="10E63263" w:rsidR="00D22B85" w:rsidRPr="00D22B85" w:rsidRDefault="00D22B85" w:rsidP="00D22B8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u w:val="single"/>
              </w:rPr>
              <w:t>５―</w:t>
            </w:r>
            <w:r w:rsidRPr="00D22B85">
              <w:rPr>
                <w:rFonts w:ascii="ＭＳ 明朝" w:hAnsi="ＭＳ 明朝" w:hint="eastAsia"/>
                <w:spacing w:val="-6"/>
                <w:sz w:val="20"/>
                <w:szCs w:val="20"/>
                <w:u w:val="single"/>
                <w:eastAsianLayout w:id="-1053140224" w:vert="1" w:vertCompress="1"/>
              </w:rPr>
              <w:t>25</w:t>
            </w:r>
            <w:r w:rsidRPr="00D22B85">
              <w:rPr>
                <w:rFonts w:ascii="ＭＳ 明朝" w:hAnsi="ＭＳ 明朝" w:hint="eastAsia"/>
                <w:spacing w:val="-6"/>
                <w:sz w:val="20"/>
                <w:szCs w:val="20"/>
              </w:rPr>
              <w:t xml:space="preserve">　（略）</w:t>
            </w:r>
          </w:p>
        </w:tc>
        <w:tc>
          <w:tcPr>
            <w:tcW w:w="4523" w:type="dxa"/>
            <w:tcBorders>
              <w:top w:val="nil"/>
              <w:bottom w:val="nil"/>
            </w:tcBorders>
            <w:textDirection w:val="lrTbV"/>
          </w:tcPr>
          <w:p w14:paraId="4D35693A" w14:textId="1337F895" w:rsidR="008B67AA" w:rsidRPr="008B67AA" w:rsidRDefault="008254E3" w:rsidP="008254E3">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8B67AA" w:rsidRPr="008B67AA">
              <w:rPr>
                <w:rFonts w:ascii="ＭＳ 明朝" w:hAnsi="ＭＳ 明朝" w:hint="eastAsia"/>
                <w:spacing w:val="-6"/>
                <w:sz w:val="20"/>
                <w:szCs w:val="20"/>
              </w:rPr>
              <w:t>決算剰余金の処分</w:t>
            </w:r>
            <w:r>
              <w:rPr>
                <w:rFonts w:ascii="ＭＳ 明朝" w:hAnsi="ＭＳ 明朝" w:hint="eastAsia"/>
                <w:spacing w:val="-6"/>
                <w:sz w:val="20"/>
                <w:szCs w:val="20"/>
              </w:rPr>
              <w:t>）</w:t>
            </w:r>
          </w:p>
          <w:p w14:paraId="4D97741D" w14:textId="77777777" w:rsidR="00A70AA2" w:rsidRDefault="008B67AA" w:rsidP="008254E3">
            <w:pPr>
              <w:autoSpaceDN w:val="0"/>
              <w:spacing w:line="240" w:lineRule="exact"/>
              <w:ind w:left="200" w:hangingChars="100" w:hanging="200"/>
              <w:rPr>
                <w:rFonts w:ascii="ＭＳ 明朝" w:hAnsi="ＭＳ 明朝"/>
                <w:spacing w:val="-6"/>
                <w:sz w:val="20"/>
                <w:szCs w:val="20"/>
              </w:rPr>
            </w:pPr>
            <w:r w:rsidRPr="008B67AA">
              <w:rPr>
                <w:rFonts w:ascii="ＭＳ 明朝" w:hAnsi="ＭＳ 明朝" w:hint="eastAsia"/>
                <w:spacing w:val="-6"/>
                <w:sz w:val="20"/>
                <w:szCs w:val="20"/>
              </w:rPr>
              <w:t>第二十条　各会計年度において一般会計の歳入歳出の決算上剰余金を生じた場合においては、当該年度の翌年度までに、</w:t>
            </w:r>
            <w:r w:rsidRPr="008B67AA">
              <w:rPr>
                <w:rFonts w:ascii="ＭＳ 明朝" w:hAnsi="ＭＳ 明朝" w:hint="eastAsia"/>
                <w:spacing w:val="-6"/>
                <w:sz w:val="20"/>
                <w:szCs w:val="20"/>
                <w:u w:val="single"/>
              </w:rPr>
              <w:t>まず</w:t>
            </w:r>
            <w:r w:rsidRPr="00646BB6">
              <w:rPr>
                <w:rFonts w:ascii="ＭＳ 明朝" w:hAnsi="ＭＳ 明朝" w:hint="eastAsia"/>
                <w:spacing w:val="-6"/>
                <w:sz w:val="20"/>
                <w:szCs w:val="20"/>
              </w:rPr>
              <w:t>当該剰余金</w:t>
            </w:r>
            <w:r w:rsidRPr="008B67AA">
              <w:rPr>
                <w:rFonts w:ascii="ＭＳ 明朝" w:hAnsi="ＭＳ 明朝" w:hint="eastAsia"/>
                <w:spacing w:val="-6"/>
                <w:sz w:val="20"/>
                <w:szCs w:val="20"/>
                <w:u w:val="single"/>
              </w:rPr>
              <w:t>のうち二分の一の金額</w:t>
            </w:r>
            <w:r w:rsidR="008254E3">
              <w:rPr>
                <w:rFonts w:ascii="ＭＳ 明朝" w:hAnsi="ＭＳ 明朝" w:hint="eastAsia"/>
                <w:spacing w:val="-6"/>
                <w:sz w:val="20"/>
                <w:szCs w:val="20"/>
                <w:u w:val="single"/>
              </w:rPr>
              <w:t>（</w:t>
            </w:r>
            <w:r w:rsidRPr="008B67AA">
              <w:rPr>
                <w:rFonts w:ascii="ＭＳ 明朝" w:hAnsi="ＭＳ 明朝" w:hint="eastAsia"/>
                <w:spacing w:val="-6"/>
                <w:sz w:val="20"/>
                <w:szCs w:val="20"/>
                <w:u w:val="single"/>
              </w:rPr>
              <w:t>その額に千円未満の端数を生じたときは、これを切り上げた額</w:t>
            </w:r>
            <w:r w:rsidR="008254E3">
              <w:rPr>
                <w:rFonts w:ascii="ＭＳ 明朝" w:hAnsi="ＭＳ 明朝" w:hint="eastAsia"/>
                <w:spacing w:val="-6"/>
                <w:sz w:val="20"/>
                <w:szCs w:val="20"/>
                <w:u w:val="single"/>
              </w:rPr>
              <w:t>）</w:t>
            </w:r>
            <w:r w:rsidRPr="008B67AA">
              <w:rPr>
                <w:rFonts w:ascii="ＭＳ 明朝" w:hAnsi="ＭＳ 明朝" w:hint="eastAsia"/>
                <w:spacing w:val="-6"/>
                <w:sz w:val="20"/>
                <w:szCs w:val="20"/>
                <w:u w:val="single"/>
              </w:rPr>
              <w:t>を減債基金に編入し、その残余</w:t>
            </w:r>
            <w:r w:rsidRPr="008B67AA">
              <w:rPr>
                <w:rFonts w:ascii="ＭＳ 明朝" w:hAnsi="ＭＳ 明朝" w:hint="eastAsia"/>
                <w:spacing w:val="-6"/>
                <w:sz w:val="20"/>
                <w:szCs w:val="20"/>
              </w:rPr>
              <w:t>を財政調整基金に編入するものとする。</w:t>
            </w:r>
          </w:p>
          <w:p w14:paraId="44B0C56E" w14:textId="77777777" w:rsidR="00D22B85" w:rsidRDefault="00D22B85" w:rsidP="008254E3">
            <w:pPr>
              <w:autoSpaceDN w:val="0"/>
              <w:spacing w:line="240" w:lineRule="exact"/>
              <w:ind w:left="200" w:hangingChars="100" w:hanging="200"/>
              <w:rPr>
                <w:rFonts w:ascii="ＭＳ 明朝" w:hAnsi="ＭＳ 明朝"/>
                <w:spacing w:val="-6"/>
                <w:sz w:val="20"/>
                <w:szCs w:val="20"/>
              </w:rPr>
            </w:pPr>
          </w:p>
          <w:p w14:paraId="38CA2DDF" w14:textId="4A445FB9" w:rsidR="00D22B85" w:rsidRDefault="00D22B85" w:rsidP="008254E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附　則</w:t>
            </w:r>
          </w:p>
          <w:p w14:paraId="6D009440" w14:textId="77777777" w:rsidR="00D22B85" w:rsidRDefault="00D22B85" w:rsidP="008254E3">
            <w:pPr>
              <w:autoSpaceDN w:val="0"/>
              <w:spacing w:line="240" w:lineRule="exact"/>
              <w:ind w:left="200" w:hangingChars="100" w:hanging="200"/>
              <w:rPr>
                <w:rFonts w:ascii="ＭＳ 明朝" w:hAnsi="ＭＳ 明朝"/>
                <w:spacing w:val="-6"/>
                <w:sz w:val="20"/>
                <w:szCs w:val="20"/>
              </w:rPr>
            </w:pPr>
          </w:p>
          <w:p w14:paraId="7BCCD2E3" w14:textId="7C134AAE" w:rsidR="00D22B85" w:rsidRDefault="00D22B85" w:rsidP="008254E3">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１―４　（略）</w:t>
            </w:r>
          </w:p>
          <w:p w14:paraId="6C30DAFA" w14:textId="32DB6BBD" w:rsidR="00D22B85" w:rsidRDefault="00D22B85" w:rsidP="008254E3">
            <w:pPr>
              <w:autoSpaceDN w:val="0"/>
              <w:spacing w:line="240" w:lineRule="exact"/>
              <w:ind w:left="200" w:hangingChars="100" w:hanging="200"/>
              <w:rPr>
                <w:rFonts w:ascii="ＭＳ 明朝" w:hAnsi="ＭＳ 明朝"/>
                <w:spacing w:val="-6"/>
                <w:sz w:val="20"/>
                <w:szCs w:val="20"/>
                <w:u w:val="single"/>
              </w:rPr>
            </w:pPr>
            <w:r w:rsidRPr="00D22B85">
              <w:rPr>
                <w:rFonts w:ascii="ＭＳ 明朝" w:hAnsi="ＭＳ 明朝" w:hint="eastAsia"/>
                <w:spacing w:val="-6"/>
                <w:sz w:val="20"/>
                <w:szCs w:val="20"/>
                <w:u w:val="single"/>
              </w:rPr>
              <w:t>５</w:t>
            </w:r>
            <w:r w:rsidRPr="00D22B85">
              <w:rPr>
                <w:rFonts w:ascii="ＭＳ 明朝" w:hAnsi="ＭＳ 明朝" w:hint="eastAsia"/>
                <w:spacing w:val="-6"/>
                <w:sz w:val="20"/>
                <w:szCs w:val="20"/>
              </w:rPr>
              <w:t xml:space="preserve">　</w:t>
            </w:r>
            <w:r w:rsidRPr="00D22B85">
              <w:rPr>
                <w:rFonts w:ascii="ＭＳ 明朝" w:hAnsi="ＭＳ 明朝" w:hint="eastAsia"/>
                <w:spacing w:val="-6"/>
                <w:sz w:val="20"/>
                <w:szCs w:val="20"/>
                <w:u w:val="single"/>
              </w:rPr>
              <w:t>減債基金の残高が、知事が定める償還計画に基づいて積み立てられているべき金額に不足する間は、府は、平成四十九年度を目途にその不足額の解消を図るため、人件費や事務事業など歳出の抑制及び歳入の確保による行財政改革をすすめ、第十八条の規定による積立てのほかに、第十九条の規定による財政調整基金の積立目標額の達成の見通しを勘案しつつ、減債基金への積立てに努めなければならない。</w:t>
            </w:r>
          </w:p>
          <w:p w14:paraId="35AB74DE" w14:textId="6A27C532" w:rsidR="00D22B85" w:rsidRPr="000217F0" w:rsidRDefault="00D22B85" w:rsidP="00D22B8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u w:val="single"/>
              </w:rPr>
              <w:t>６―</w:t>
            </w:r>
            <w:r w:rsidRPr="00D22B85">
              <w:rPr>
                <w:rFonts w:ascii="ＭＳ 明朝" w:hAnsi="ＭＳ 明朝" w:hint="eastAsia"/>
                <w:spacing w:val="-6"/>
                <w:sz w:val="20"/>
                <w:szCs w:val="20"/>
                <w:u w:val="single"/>
                <w:eastAsianLayout w:id="-1053140480" w:vert="1" w:vertCompress="1"/>
              </w:rPr>
              <w:t>26</w:t>
            </w:r>
            <w:r w:rsidRPr="00D22B85">
              <w:rPr>
                <w:rFonts w:ascii="ＭＳ 明朝" w:hAnsi="ＭＳ 明朝" w:hint="eastAsia"/>
                <w:spacing w:val="-6"/>
                <w:sz w:val="20"/>
                <w:szCs w:val="20"/>
              </w:rPr>
              <w:t xml:space="preserve">　（略）</w:t>
            </w:r>
          </w:p>
        </w:tc>
      </w:tr>
      <w:tr w:rsidR="0055173F" w:rsidRPr="000217F0" w14:paraId="4F781AEB" w14:textId="77777777" w:rsidTr="008254E3">
        <w:trPr>
          <w:trHeight w:val="80"/>
        </w:trPr>
        <w:tc>
          <w:tcPr>
            <w:tcW w:w="4522" w:type="dxa"/>
            <w:tcBorders>
              <w:top w:val="nil"/>
            </w:tcBorders>
            <w:textDirection w:val="lrTbV"/>
          </w:tcPr>
          <w:p w14:paraId="14A568F8" w14:textId="77777777" w:rsidR="0055173F" w:rsidRPr="000217F0" w:rsidRDefault="0055173F" w:rsidP="008254E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8B8AAAB" w14:textId="77777777" w:rsidR="0055173F" w:rsidRPr="000217F0" w:rsidRDefault="0055173F" w:rsidP="008254E3">
            <w:pPr>
              <w:autoSpaceDN w:val="0"/>
              <w:spacing w:line="240" w:lineRule="exact"/>
              <w:rPr>
                <w:rFonts w:ascii="ＭＳ 明朝" w:hAnsi="ＭＳ 明朝"/>
                <w:spacing w:val="-6"/>
                <w:sz w:val="20"/>
                <w:szCs w:val="20"/>
              </w:rPr>
            </w:pPr>
          </w:p>
        </w:tc>
      </w:tr>
    </w:tbl>
    <w:p w14:paraId="4DAD7712" w14:textId="4D7BD2E0" w:rsidR="006141C1" w:rsidRPr="000217F0" w:rsidRDefault="008254E3" w:rsidP="008254E3">
      <w:pPr>
        <w:autoSpaceDN w:val="0"/>
        <w:spacing w:beforeLines="50" w:before="182"/>
        <w:rPr>
          <w:rFonts w:ascii="ＭＳ 明朝" w:hAnsi="ＭＳ 明朝"/>
        </w:rPr>
      </w:pPr>
      <w:r>
        <w:rPr>
          <w:rFonts w:ascii="ＭＳ 明朝" w:hAnsi="ＭＳ 明朝" w:hint="eastAsia"/>
        </w:rPr>
        <w:t xml:space="preserve">　　　</w:t>
      </w:r>
      <w:r w:rsidR="004A1B5C" w:rsidRPr="000217F0">
        <w:rPr>
          <w:rFonts w:ascii="ＭＳ 明朝" w:hAnsi="ＭＳ 明朝" w:hint="eastAsia"/>
        </w:rPr>
        <w:t>附　則</w:t>
      </w:r>
    </w:p>
    <w:p w14:paraId="12BDD53E" w14:textId="157B11E0"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この条例は、令和</w:t>
      </w:r>
      <w:r w:rsidR="008254E3">
        <w:rPr>
          <w:rFonts w:ascii="ＭＳ 明朝" w:hAnsi="ＭＳ 明朝" w:hint="eastAsia"/>
        </w:rPr>
        <w:t>六</w:t>
      </w:r>
      <w:r w:rsidR="00A70AA2" w:rsidRPr="000217F0">
        <w:rPr>
          <w:rFonts w:ascii="ＭＳ 明朝" w:hAnsi="ＭＳ 明朝" w:hint="eastAsia"/>
        </w:rPr>
        <w:t>年</w:t>
      </w:r>
      <w:r w:rsidR="008254E3">
        <w:rPr>
          <w:rFonts w:ascii="ＭＳ 明朝" w:hAnsi="ＭＳ 明朝" w:hint="eastAsia"/>
        </w:rPr>
        <w:t>四</w:t>
      </w:r>
      <w:r w:rsidR="00A70AA2" w:rsidRPr="000217F0">
        <w:rPr>
          <w:rFonts w:ascii="ＭＳ 明朝" w:hAnsi="ＭＳ 明朝" w:hint="eastAsia"/>
        </w:rPr>
        <w:t>月</w:t>
      </w:r>
      <w:r w:rsidR="008254E3">
        <w:rPr>
          <w:rFonts w:ascii="ＭＳ 明朝" w:hAnsi="ＭＳ 明朝" w:hint="eastAsia"/>
        </w:rPr>
        <w:t>一</w:t>
      </w:r>
      <w:r w:rsidR="00A70AA2" w:rsidRPr="000217F0">
        <w:rPr>
          <w:rFonts w:ascii="ＭＳ 明朝" w:hAnsi="ＭＳ 明朝" w:hint="eastAsia"/>
        </w:rPr>
        <w:t>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1A3A" w14:textId="77777777" w:rsidR="007508D3" w:rsidRDefault="007508D3">
      <w:r>
        <w:separator/>
      </w:r>
    </w:p>
  </w:endnote>
  <w:endnote w:type="continuationSeparator" w:id="0">
    <w:p w14:paraId="0B72295B" w14:textId="77777777" w:rsidR="007508D3" w:rsidRDefault="0075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91D7"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A20A4E0"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6B14" w14:textId="77777777" w:rsidR="007508D3" w:rsidRDefault="007508D3">
      <w:r>
        <w:separator/>
      </w:r>
    </w:p>
  </w:footnote>
  <w:footnote w:type="continuationSeparator" w:id="0">
    <w:p w14:paraId="544B7F83" w14:textId="77777777" w:rsidR="007508D3" w:rsidRDefault="00750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5AE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46BB6"/>
    <w:rsid w:val="00694B3E"/>
    <w:rsid w:val="006A0545"/>
    <w:rsid w:val="006B10E4"/>
    <w:rsid w:val="006D64CF"/>
    <w:rsid w:val="006E1B8D"/>
    <w:rsid w:val="006F77C0"/>
    <w:rsid w:val="007508D3"/>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254E3"/>
    <w:rsid w:val="00843526"/>
    <w:rsid w:val="00877E32"/>
    <w:rsid w:val="00892286"/>
    <w:rsid w:val="008A6EA7"/>
    <w:rsid w:val="008B67AA"/>
    <w:rsid w:val="008D7833"/>
    <w:rsid w:val="008F340F"/>
    <w:rsid w:val="008F35C8"/>
    <w:rsid w:val="008F6FB6"/>
    <w:rsid w:val="00906D37"/>
    <w:rsid w:val="009141BA"/>
    <w:rsid w:val="00934869"/>
    <w:rsid w:val="00947824"/>
    <w:rsid w:val="00953B93"/>
    <w:rsid w:val="0096599C"/>
    <w:rsid w:val="00976A83"/>
    <w:rsid w:val="009803B8"/>
    <w:rsid w:val="00986218"/>
    <w:rsid w:val="009A66CD"/>
    <w:rsid w:val="009C2FDB"/>
    <w:rsid w:val="009C4E50"/>
    <w:rsid w:val="009C6727"/>
    <w:rsid w:val="00A03466"/>
    <w:rsid w:val="00A2061B"/>
    <w:rsid w:val="00A21219"/>
    <w:rsid w:val="00A4065E"/>
    <w:rsid w:val="00A519AF"/>
    <w:rsid w:val="00A6584A"/>
    <w:rsid w:val="00A70AA2"/>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22B85"/>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67ECBDC"/>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customXml/itemProps4.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587</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岩﨑　直人</cp:lastModifiedBy>
  <cp:revision>7</cp:revision>
  <cp:lastPrinted>2019-07-02T06:48:00Z</cp:lastPrinted>
  <dcterms:created xsi:type="dcterms:W3CDTF">2023-11-08T11:01:00Z</dcterms:created>
  <dcterms:modified xsi:type="dcterms:W3CDTF">2024-07-09T02:56:00Z</dcterms:modified>
</cp:coreProperties>
</file>