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267DBD">
        <w:rPr>
          <w:rFonts w:hAnsi="HG丸ｺﾞｼｯｸM-PRO" w:hint="eastAsia"/>
          <w:sz w:val="24"/>
          <w:szCs w:val="24"/>
        </w:rPr>
        <w:t>30年１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F27D2D">
        <w:rPr>
          <w:rFonts w:hAnsi="HG丸ｺﾞｼｯｸM-PRO" w:hint="eastAsia"/>
          <w:sz w:val="24"/>
          <w:szCs w:val="24"/>
        </w:rPr>
        <w:t>19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67DBD" w:rsidP="00FE1C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平成30年１月23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FE1C37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FE1C3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85A94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885A94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85A9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堺屋太一</w:t>
            </w:r>
            <w:r w:rsidR="00014C6F">
              <w:rPr>
                <w:rFonts w:hAnsi="HG丸ｺﾞｼｯｸM-PRO" w:hint="eastAsia"/>
                <w:sz w:val="24"/>
                <w:szCs w:val="24"/>
              </w:rPr>
              <w:t>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3A14EA" w:rsidRPr="00FE1C37" w:rsidRDefault="00885A94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堺屋</w:t>
            </w:r>
            <w:r w:rsidR="008117BB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・原特別顧問</w:t>
            </w:r>
          </w:p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3A14EA" w:rsidRPr="00FE1C37" w:rsidRDefault="008117BB" w:rsidP="00897446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副首都推進局副首都企画推進担当部長、企画担当課長代理</w:t>
            </w:r>
          </w:p>
          <w:p w:rsidR="00897446" w:rsidRPr="00FB5DD3" w:rsidRDefault="00FE1C37" w:rsidP="00FE1C37">
            <w:pPr>
              <w:rPr>
                <w:rFonts w:hAnsi="HG丸ｺﾞｼｯｸM-PRO"/>
                <w:sz w:val="24"/>
                <w:szCs w:val="24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大阪府政策企画部企画室計画課</w:t>
            </w:r>
            <w:r w:rsidR="00267DBD" w:rsidRPr="00FE1C37">
              <w:rPr>
                <w:rFonts w:hAnsi="HG丸ｺﾞｼｯｸM-PRO" w:hint="eastAsia"/>
                <w:sz w:val="21"/>
                <w:szCs w:val="21"/>
              </w:rPr>
              <w:t>参事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E6" w:rsidRDefault="00A643E6" w:rsidP="00394441">
      <w:r>
        <w:separator/>
      </w:r>
    </w:p>
  </w:endnote>
  <w:endnote w:type="continuationSeparator" w:id="0">
    <w:p w:rsidR="00A643E6" w:rsidRDefault="00A643E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E6" w:rsidRDefault="00A643E6" w:rsidP="00394441">
      <w:r>
        <w:separator/>
      </w:r>
    </w:p>
  </w:footnote>
  <w:footnote w:type="continuationSeparator" w:id="0">
    <w:p w:rsidR="00A643E6" w:rsidRDefault="00A643E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3E6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D2D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7A30-020A-4B64-A80E-868A56F3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2017-04-26T01:35:00Z</cp:lastPrinted>
  <dcterms:created xsi:type="dcterms:W3CDTF">2017-04-26T05:49:00Z</dcterms:created>
  <dcterms:modified xsi:type="dcterms:W3CDTF">2018-01-19T07:48:00Z</dcterms:modified>
</cp:coreProperties>
</file>