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E75B48" w:rsidRPr="00011A34" w:rsidRDefault="00E75B48" w:rsidP="007C167D">
            <w:pPr>
              <w:rPr>
                <w:rFonts w:hAnsi="HG丸ｺﾞｼｯｸM-PRO"/>
                <w:sz w:val="24"/>
                <w:szCs w:val="24"/>
              </w:rPr>
            </w:pPr>
            <w:r w:rsidRPr="00011A34">
              <w:rPr>
                <w:rFonts w:hAnsi="HG丸ｺﾞｼｯｸM-PRO" w:hint="eastAsia"/>
                <w:sz w:val="24"/>
                <w:szCs w:val="24"/>
              </w:rPr>
              <w:t>大阪にふさわしい大都市制度のあり方について</w:t>
            </w:r>
          </w:p>
          <w:p w:rsidR="00E75B48" w:rsidRPr="00011A34" w:rsidRDefault="00E75B48" w:rsidP="007C167D">
            <w:pPr>
              <w:rPr>
                <w:rFonts w:hAnsi="HG丸ｺﾞｼｯｸM-PRO"/>
                <w:sz w:val="24"/>
                <w:szCs w:val="24"/>
              </w:rPr>
            </w:pPr>
            <w:r w:rsidRPr="00011A34">
              <w:rPr>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Pr="00FB5DD3" w:rsidRDefault="00FD4034" w:rsidP="00BD6713">
            <w:pPr>
              <w:rPr>
                <w:rFonts w:hAnsi="HG丸ｺﾞｼｯｸM-PRO"/>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年７</w:t>
            </w:r>
            <w:r>
              <w:rPr>
                <w:rFonts w:hAnsi="HG丸ｺﾞｼｯｸM-PRO" w:hint="eastAsia"/>
                <w:color w:val="000000" w:themeColor="text1"/>
                <w:sz w:val="24"/>
                <w:szCs w:val="24"/>
              </w:rPr>
              <w:t>月</w:t>
            </w:r>
            <w:r w:rsidR="00E75B48">
              <w:rPr>
                <w:rFonts w:hAnsi="HG丸ｺﾞｼｯｸM-PRO" w:hint="eastAsia"/>
                <w:color w:val="000000" w:themeColor="text1"/>
                <w:sz w:val="24"/>
                <w:szCs w:val="24"/>
              </w:rPr>
              <w:t>２７</w:t>
            </w:r>
            <w:r w:rsidR="00EE77A8" w:rsidRPr="00C25F9E">
              <w:rPr>
                <w:rFonts w:hAnsi="HG丸ｺﾞｼｯｸM-PRO" w:hint="eastAsia"/>
                <w:color w:val="000000" w:themeColor="text1"/>
                <w:sz w:val="24"/>
                <w:szCs w:val="24"/>
              </w:rPr>
              <w:t>日(</w:t>
            </w:r>
            <w:r w:rsidR="00BD6713">
              <w:rPr>
                <w:rFonts w:hAnsi="HG丸ｺﾞｼｯｸM-PRO" w:hint="eastAsia"/>
                <w:color w:val="000000" w:themeColor="text1"/>
                <w:sz w:val="24"/>
                <w:szCs w:val="24"/>
              </w:rPr>
              <w:t>木</w:t>
            </w:r>
            <w:r w:rsidR="00EE77A8" w:rsidRPr="00C25F9E">
              <w:rPr>
                <w:rFonts w:hAnsi="HG丸ｺﾞｼｯｸM-PRO" w:hint="eastAsia"/>
                <w:color w:val="000000" w:themeColor="text1"/>
                <w:sz w:val="24"/>
                <w:szCs w:val="24"/>
              </w:rPr>
              <w:t>)</w:t>
            </w:r>
            <w:r w:rsidR="00D106EE">
              <w:rPr>
                <w:rFonts w:hAnsi="HG丸ｺﾞｼｯｸM-PRO" w:hint="eastAsia"/>
                <w:color w:val="000000" w:themeColor="text1"/>
                <w:sz w:val="24"/>
                <w:szCs w:val="24"/>
              </w:rPr>
              <w:t xml:space="preserve">　</w:t>
            </w:r>
            <w:r w:rsidR="00E75B48">
              <w:rPr>
                <w:rFonts w:hAnsi="HG丸ｺﾞｼｯｸM-PRO" w:hint="eastAsia"/>
                <w:color w:val="000000" w:themeColor="text1"/>
                <w:sz w:val="24"/>
                <w:szCs w:val="24"/>
              </w:rPr>
              <w:t>１３</w:t>
            </w:r>
            <w:r w:rsidR="006E1369">
              <w:rPr>
                <w:rFonts w:hAnsi="HG丸ｺﾞｼｯｸM-PRO" w:hint="eastAsia"/>
                <w:color w:val="000000" w:themeColor="text1"/>
                <w:sz w:val="24"/>
                <w:szCs w:val="24"/>
              </w:rPr>
              <w:t>時</w:t>
            </w:r>
            <w:r w:rsidR="00E75B48">
              <w:rPr>
                <w:rFonts w:hAnsi="HG丸ｺﾞｼｯｸM-PRO" w:hint="eastAsia"/>
                <w:color w:val="000000" w:themeColor="text1"/>
                <w:sz w:val="24"/>
                <w:szCs w:val="24"/>
              </w:rPr>
              <w:t>３０</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E75B48">
              <w:rPr>
                <w:rFonts w:hAnsi="HG丸ｺﾞｼｯｸM-PRO" w:hint="eastAsia"/>
                <w:color w:val="000000" w:themeColor="text1"/>
                <w:sz w:val="24"/>
                <w:szCs w:val="24"/>
              </w:rPr>
              <w:t>１４</w:t>
            </w:r>
            <w:r w:rsidR="006E1369">
              <w:rPr>
                <w:rFonts w:hAnsi="HG丸ｺﾞｼｯｸM-PRO" w:hint="eastAsia"/>
                <w:color w:val="000000" w:themeColor="text1"/>
                <w:sz w:val="24"/>
                <w:szCs w:val="24"/>
              </w:rPr>
              <w:t>時</w:t>
            </w:r>
            <w:r w:rsidR="00E75B48">
              <w:rPr>
                <w:rFonts w:hAnsi="HG丸ｺﾞｼｯｸM-PRO" w:hint="eastAsia"/>
                <w:color w:val="000000" w:themeColor="text1"/>
                <w:sz w:val="24"/>
                <w:szCs w:val="24"/>
              </w:rPr>
              <w:t>３０</w:t>
            </w:r>
            <w:r w:rsidR="00EE77A8" w:rsidRPr="00C25F9E">
              <w:rPr>
                <w:rFonts w:hAnsi="HG丸ｺﾞｼｯｸM-PRO" w:hint="eastAsia"/>
                <w:color w:val="000000" w:themeColor="text1"/>
                <w:sz w:val="24"/>
                <w:szCs w:val="24"/>
              </w:rPr>
              <w:t>分</w:t>
            </w:r>
          </w:p>
        </w:tc>
      </w:tr>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E75B48" w:rsidRPr="00011A34" w:rsidRDefault="00E75B48" w:rsidP="007C167D">
            <w:pPr>
              <w:rPr>
                <w:rFonts w:hAnsi="HG丸ｺﾞｼｯｸM-PRO"/>
                <w:sz w:val="24"/>
                <w:szCs w:val="24"/>
              </w:rPr>
            </w:pPr>
            <w:r w:rsidRPr="00011A34">
              <w:rPr>
                <w:rFonts w:hAnsi="HG丸ｺﾞｼｯｸM-PRO" w:hint="eastAsia"/>
                <w:sz w:val="24"/>
                <w:szCs w:val="24"/>
              </w:rPr>
              <w:t>中央大学　駿河台記念館</w:t>
            </w:r>
          </w:p>
        </w:tc>
      </w:tr>
      <w:tr w:rsidR="005149E9" w:rsidRPr="005517E6"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E75B48">
              <w:rPr>
                <w:rFonts w:hAnsi="HG丸ｺﾞｼｯｸM-PRO" w:hint="eastAsia"/>
                <w:sz w:val="24"/>
                <w:szCs w:val="24"/>
              </w:rPr>
              <w:t>佐々木</w:t>
            </w:r>
            <w:r w:rsidR="00EE77A8" w:rsidRPr="003C3BA6">
              <w:rPr>
                <w:rFonts w:hAnsi="HG丸ｺﾞｼｯｸM-PRO" w:hint="eastAsia"/>
                <w:sz w:val="24"/>
                <w:szCs w:val="24"/>
              </w:rPr>
              <w:t>特別顧問</w:t>
            </w:r>
          </w:p>
          <w:p w:rsidR="00231324" w:rsidRPr="00231324" w:rsidRDefault="00231324" w:rsidP="004146BB">
            <w:pPr>
              <w:rPr>
                <w:rFonts w:hAnsi="HG丸ｺﾞｼｯｸM-PRO"/>
                <w:sz w:val="24"/>
                <w:szCs w:val="24"/>
              </w:rPr>
            </w:pP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E75B48" w:rsidRDefault="00E75B48" w:rsidP="005A1593">
            <w:pPr>
              <w:rPr>
                <w:rFonts w:hAnsi="HG丸ｺﾞｼｯｸM-PRO"/>
                <w:sz w:val="24"/>
                <w:szCs w:val="24"/>
              </w:rPr>
            </w:pPr>
            <w:r w:rsidRPr="00011A34">
              <w:rPr>
                <w:rFonts w:hAnsi="HG丸ｺﾞｼｯｸM-PRO" w:hint="eastAsia"/>
                <w:sz w:val="24"/>
                <w:szCs w:val="24"/>
              </w:rPr>
              <w:t>副首都推進局制度企画担当課長、担当係長</w:t>
            </w:r>
          </w:p>
          <w:p w:rsidR="00E75B48" w:rsidRPr="00E75B48" w:rsidRDefault="00E75B48" w:rsidP="005A1593">
            <w:pPr>
              <w:rPr>
                <w:rFonts w:hAnsi="HG丸ｺﾞｼｯｸM-PRO"/>
                <w:sz w:val="24"/>
                <w:szCs w:val="24"/>
              </w:rPr>
            </w:pPr>
          </w:p>
        </w:tc>
      </w:tr>
      <w:tr w:rsidR="00E75B48" w:rsidRPr="00FB5DD3" w:rsidTr="00E75B48">
        <w:trPr>
          <w:trHeight w:val="1253"/>
        </w:trPr>
        <w:tc>
          <w:tcPr>
            <w:tcW w:w="1559" w:type="dxa"/>
            <w:vAlign w:val="center"/>
          </w:tcPr>
          <w:p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○大阪市における総合区の制度設計の考え方について</w:t>
            </w:r>
          </w:p>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○特別区制度の検討の進め方等について</w:t>
            </w:r>
          </w:p>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○副首都ビジョンについて</w:t>
            </w:r>
          </w:p>
        </w:tc>
      </w:tr>
      <w:tr w:rsidR="00E75B48" w:rsidRPr="00D31F27" w:rsidTr="00E75B48">
        <w:trPr>
          <w:trHeight w:val="3823"/>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・副首都・大阪の確立、東京とは別の一極が必要。その前提のうえでの制度検討の話であり、区制度の比較だけでなく、広域行政の視点からの説明も重要。</w:t>
            </w:r>
          </w:p>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・総合区・地域自治区の設置で目指す内容は理解できるが、現状どのような課題があり、制度を変えることでどう解消されるかといった視点からの説明が必要。</w:t>
            </w:r>
          </w:p>
          <w:p w:rsidR="00E75B48" w:rsidRPr="00011A34" w:rsidRDefault="00E75B48" w:rsidP="00E75B48">
            <w:pPr>
              <w:ind w:left="249" w:hangingChars="100" w:hanging="249"/>
              <w:rPr>
                <w:rFonts w:hAnsi="HG丸ｺﾞｼｯｸM-PRO"/>
                <w:sz w:val="24"/>
                <w:szCs w:val="24"/>
              </w:rPr>
            </w:pPr>
            <w:r w:rsidRPr="00011A34">
              <w:rPr>
                <w:rFonts w:hAnsi="HG丸ｺﾞｼｯｸM-PRO" w:hint="eastAsia"/>
                <w:sz w:val="24"/>
                <w:szCs w:val="24"/>
              </w:rPr>
              <w:t>・特別区の４区案・６区案について、前回の５区案の検証を踏まえ、どういう点がよくなったのか、課題が解消されたのかという説明が必要。</w:t>
            </w:r>
          </w:p>
          <w:p w:rsidR="00E75B48" w:rsidRPr="00011A34" w:rsidRDefault="00E75B48" w:rsidP="007C167D">
            <w:pPr>
              <w:rPr>
                <w:rFonts w:hAnsi="HG丸ｺﾞｼｯｸM-PRO"/>
                <w:sz w:val="24"/>
                <w:szCs w:val="24"/>
              </w:rPr>
            </w:pPr>
            <w:r w:rsidRPr="00011A34">
              <w:rPr>
                <w:rFonts w:hAnsi="HG丸ｺﾞｼｯｸM-PRO" w:hint="eastAsia"/>
                <w:sz w:val="24"/>
                <w:szCs w:val="24"/>
              </w:rPr>
              <w:t>・副首都ビジョンに係る今年度の進め方について了承</w:t>
            </w:r>
            <w:r w:rsidR="00265C1E">
              <w:rPr>
                <w:rFonts w:hAnsi="HG丸ｺﾞｼｯｸM-PRO" w:hint="eastAsia"/>
                <w:sz w:val="24"/>
                <w:szCs w:val="24"/>
              </w:rPr>
              <w:t>。</w:t>
            </w:r>
          </w:p>
        </w:tc>
      </w:tr>
      <w:tr w:rsidR="00E75B48" w:rsidRPr="00D31F27" w:rsidTr="00D05E71">
        <w:trPr>
          <w:trHeight w:val="544"/>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E75B48" w:rsidRPr="00011A34" w:rsidRDefault="00DE00BD" w:rsidP="007C167D">
            <w:pPr>
              <w:rPr>
                <w:rFonts w:hAnsi="HG丸ｺﾞｼｯｸM-PRO"/>
                <w:sz w:val="24"/>
                <w:szCs w:val="24"/>
              </w:rPr>
            </w:pPr>
            <w:r>
              <w:rPr>
                <w:rFonts w:hAnsi="HG丸ｺﾞｼｯｸM-PRO"/>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inset="5.85pt,.7pt,5.85pt,.7pt">
                    <w:txbxContent>
                      <w:p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E75B48" w:rsidRPr="00011A34">
              <w:rPr>
                <w:rFonts w:hAnsi="HG丸ｺﾞｼｯｸM-PRO" w:hint="eastAsia"/>
                <w:sz w:val="24"/>
                <w:szCs w:val="24"/>
              </w:rPr>
              <w:t>特別顧問のご意見を踏まえ、引き続き検討を進める。</w:t>
            </w:r>
          </w:p>
        </w:tc>
      </w:tr>
      <w:tr w:rsidR="00E75B48" w:rsidRPr="00D31F27" w:rsidTr="00E63447">
        <w:trPr>
          <w:trHeight w:val="479"/>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E75B48" w:rsidRDefault="00E75B48" w:rsidP="007C167D">
            <w:pPr>
              <w:rPr>
                <w:rFonts w:hAnsi="HG丸ｺﾞｼｯｸM-PRO"/>
                <w:sz w:val="24"/>
                <w:szCs w:val="24"/>
              </w:rPr>
            </w:pPr>
            <w:r>
              <w:rPr>
                <w:rFonts w:hAnsi="HG丸ｺﾞｼｯｸM-PRO" w:hint="eastAsia"/>
                <w:sz w:val="24"/>
                <w:szCs w:val="24"/>
              </w:rPr>
              <w:t>７月１４日区長会議資料</w:t>
            </w:r>
          </w:p>
          <w:p w:rsidR="00E75B48" w:rsidRDefault="00E75B48" w:rsidP="007C167D">
            <w:pPr>
              <w:rPr>
                <w:rFonts w:hAnsi="HG丸ｺﾞｼｯｸM-PRO"/>
                <w:sz w:val="16"/>
                <w:szCs w:val="16"/>
              </w:rPr>
            </w:pPr>
            <w:r w:rsidRPr="00E75B48">
              <w:rPr>
                <w:rFonts w:hAnsi="HG丸ｺﾞｼｯｸM-PRO" w:hint="eastAsia"/>
                <w:sz w:val="16"/>
                <w:szCs w:val="16"/>
              </w:rPr>
              <w:t>（</w:t>
            </w:r>
            <w:hyperlink r:id="rId8" w:history="1">
              <w:r w:rsidRPr="00E75B48">
                <w:rPr>
                  <w:rStyle w:val="af1"/>
                  <w:rFonts w:hAnsi="HG丸ｺﾞｼｯｸM-PRO"/>
                  <w:sz w:val="16"/>
                  <w:szCs w:val="16"/>
                </w:rPr>
                <w:t>http://www.city.osaka.lg.jp/templates/chonaikaigi2/shimin/0000406227.html</w:t>
              </w:r>
            </w:hyperlink>
            <w:r w:rsidRPr="00E75B48">
              <w:rPr>
                <w:rFonts w:hAnsi="HG丸ｺﾞｼｯｸM-PRO" w:hint="eastAsia"/>
                <w:sz w:val="16"/>
                <w:szCs w:val="16"/>
              </w:rPr>
              <w:t>）</w:t>
            </w:r>
          </w:p>
          <w:p w:rsidR="00C31EDA" w:rsidRPr="00C31EDA" w:rsidRDefault="00C31EDA" w:rsidP="007C167D">
            <w:pPr>
              <w:rPr>
                <w:rFonts w:hAnsi="HG丸ｺﾞｼｯｸM-PRO"/>
                <w:sz w:val="24"/>
                <w:szCs w:val="24"/>
              </w:rPr>
            </w:pPr>
            <w:r>
              <w:rPr>
                <w:rFonts w:hAnsi="HG丸ｺﾞｼｯｸM-PRO" w:hint="eastAsia"/>
                <w:sz w:val="24"/>
                <w:szCs w:val="24"/>
              </w:rPr>
              <w:t>総合区素案</w:t>
            </w:r>
            <w:r w:rsidR="008F24C3">
              <w:rPr>
                <w:rFonts w:hAnsi="HG丸ｺﾞｼｯｸM-PRO" w:hint="eastAsia"/>
                <w:sz w:val="24"/>
                <w:szCs w:val="24"/>
              </w:rPr>
              <w:t>（案）</w:t>
            </w:r>
            <w:r w:rsidR="008E53CF">
              <w:rPr>
                <w:rFonts w:hAnsi="HG丸ｺﾞｼｯｸM-PRO" w:hint="eastAsia"/>
                <w:sz w:val="24"/>
                <w:szCs w:val="24"/>
              </w:rPr>
              <w:t>【7月24日時点】</w:t>
            </w:r>
          </w:p>
          <w:p w:rsidR="00E75B48" w:rsidRPr="00FB5DD3" w:rsidRDefault="00DE00BD" w:rsidP="007C167D">
            <w:pPr>
              <w:rPr>
                <w:rFonts w:hAnsi="HG丸ｺﾞｼｯｸM-PRO"/>
                <w:sz w:val="24"/>
                <w:szCs w:val="24"/>
              </w:rPr>
            </w:pPr>
            <w:hyperlink r:id="rId9" w:history="1">
              <w:r w:rsidR="00E75B48" w:rsidRPr="00095A7C">
                <w:rPr>
                  <w:rStyle w:val="af1"/>
                  <w:rFonts w:hAnsi="HG丸ｺﾞｼｯｸM-PRO" w:hint="eastAsia"/>
                  <w:sz w:val="24"/>
                  <w:szCs w:val="24"/>
                </w:rPr>
                <w:t>パンフレット「副首都ビジョン」</w:t>
              </w:r>
            </w:hyperlink>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CC4A89" w:rsidP="00FD3E8D">
            <w:pPr>
              <w:rPr>
                <w:rFonts w:hAnsi="HG丸ｺﾞｼｯｸM-PRO"/>
                <w:color w:val="000000" w:themeColor="text1"/>
                <w:sz w:val="24"/>
                <w:szCs w:val="24"/>
              </w:rPr>
            </w:pPr>
            <w:r>
              <w:rPr>
                <w:rFonts w:hAnsi="HG丸ｺﾞｼｯｸM-PRO" w:hint="eastAsia"/>
                <w:color w:val="000000" w:themeColor="text1"/>
                <w:sz w:val="24"/>
                <w:szCs w:val="24"/>
              </w:rPr>
              <w:t>８月</w:t>
            </w:r>
            <w:r w:rsidR="00FD3E8D">
              <w:rPr>
                <w:rFonts w:hAnsi="HG丸ｺﾞｼｯｸM-PRO" w:hint="eastAsia"/>
                <w:color w:val="000000" w:themeColor="text1"/>
                <w:sz w:val="24"/>
                <w:szCs w:val="24"/>
              </w:rPr>
              <w:t>３０</w:t>
            </w:r>
            <w:r>
              <w:rPr>
                <w:rFonts w:hAnsi="HG丸ｺﾞｼｯｸM-PRO" w:hint="eastAsia"/>
                <w:color w:val="000000" w:themeColor="text1"/>
                <w:sz w:val="24"/>
                <w:szCs w:val="24"/>
              </w:rPr>
              <w:t>日</w:t>
            </w:r>
            <w:r w:rsidR="00FD3E8D">
              <w:rPr>
                <w:rFonts w:hAnsi="HG丸ｺﾞｼｯｸM-PRO" w:hint="eastAsia"/>
                <w:color w:val="000000" w:themeColor="text1"/>
                <w:sz w:val="24"/>
                <w:szCs w:val="24"/>
              </w:rPr>
              <w:t>に「</w:t>
            </w:r>
            <w:r w:rsidR="00A431B6">
              <w:rPr>
                <w:rFonts w:hAnsi="HG丸ｺﾞｼｯｸM-PRO" w:hint="eastAsia"/>
                <w:color w:val="000000" w:themeColor="text1"/>
                <w:sz w:val="24"/>
                <w:szCs w:val="24"/>
              </w:rPr>
              <w:t>総合区素案</w:t>
            </w:r>
            <w:r w:rsidR="002F586C">
              <w:rPr>
                <w:rFonts w:hAnsi="HG丸ｺﾞｼｯｸM-PRO" w:hint="eastAsia"/>
                <w:color w:val="000000" w:themeColor="text1"/>
                <w:sz w:val="24"/>
                <w:szCs w:val="24"/>
              </w:rPr>
              <w:t>（案）</w:t>
            </w:r>
            <w:r w:rsidR="00A431B6">
              <w:rPr>
                <w:rFonts w:hAnsi="HG丸ｺﾞｼｯｸM-PRO" w:hint="eastAsia"/>
                <w:color w:val="000000" w:themeColor="text1"/>
                <w:sz w:val="24"/>
                <w:szCs w:val="24"/>
              </w:rPr>
              <w:t>」</w:t>
            </w:r>
            <w:r>
              <w:rPr>
                <w:rFonts w:hAnsi="HG丸ｺﾞｼｯｸM-PRO" w:hint="eastAsia"/>
                <w:color w:val="000000" w:themeColor="text1"/>
                <w:sz w:val="24"/>
                <w:szCs w:val="24"/>
              </w:rPr>
              <w:t>資料を追加</w:t>
            </w:r>
            <w:r w:rsidR="00DE00BD">
              <w:rPr>
                <w:rFonts w:hAnsi="HG丸ｺﾞｼｯｸM-PRO" w:hint="eastAsia"/>
                <w:color w:val="000000" w:themeColor="text1"/>
                <w:sz w:val="24"/>
                <w:szCs w:val="24"/>
              </w:rPr>
              <w:t>しました。</w:t>
            </w:r>
            <w:bookmarkStart w:id="0" w:name="_GoBack"/>
            <w:bookmarkEnd w:id="0"/>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10"/>
      <w:headerReference w:type="default" r:id="rId11"/>
      <w:footerReference w:type="even" r:id="rId12"/>
      <w:footerReference w:type="default" r:id="rId13"/>
      <w:headerReference w:type="first" r:id="rId14"/>
      <w:footerReference w:type="first" r:id="rId15"/>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08" w:rsidRDefault="00BD2608" w:rsidP="00394441">
      <w:r>
        <w:separator/>
      </w:r>
    </w:p>
  </w:endnote>
  <w:endnote w:type="continuationSeparator" w:id="0">
    <w:p w:rsidR="00BD2608" w:rsidRDefault="00BD260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48" w:rsidRDefault="00E75B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48" w:rsidRDefault="00E75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08" w:rsidRDefault="00BD2608" w:rsidP="00394441">
      <w:r>
        <w:separator/>
      </w:r>
    </w:p>
  </w:footnote>
  <w:footnote w:type="continuationSeparator" w:id="0">
    <w:p w:rsidR="00BD2608" w:rsidRDefault="00BD2608" w:rsidP="0039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48" w:rsidRDefault="00E75B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48" w:rsidRDefault="00E75B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48" w:rsidRDefault="00E75B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0A9"/>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369A"/>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7CE"/>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65C1E"/>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C7BA5"/>
    <w:rsid w:val="002D08F5"/>
    <w:rsid w:val="002D37A3"/>
    <w:rsid w:val="002E03EB"/>
    <w:rsid w:val="002E1683"/>
    <w:rsid w:val="002E2A8E"/>
    <w:rsid w:val="002E367A"/>
    <w:rsid w:val="002E5E36"/>
    <w:rsid w:val="002E6C33"/>
    <w:rsid w:val="002F01F9"/>
    <w:rsid w:val="002F0400"/>
    <w:rsid w:val="002F343A"/>
    <w:rsid w:val="002F4FD4"/>
    <w:rsid w:val="002F586C"/>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104A"/>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E53CF"/>
    <w:rsid w:val="008F24C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32F"/>
    <w:rsid w:val="00923BCB"/>
    <w:rsid w:val="0092457D"/>
    <w:rsid w:val="00926362"/>
    <w:rsid w:val="00926402"/>
    <w:rsid w:val="00926922"/>
    <w:rsid w:val="00926E12"/>
    <w:rsid w:val="00933028"/>
    <w:rsid w:val="0093496F"/>
    <w:rsid w:val="00934BE8"/>
    <w:rsid w:val="00935DF2"/>
    <w:rsid w:val="0094130D"/>
    <w:rsid w:val="00941C3D"/>
    <w:rsid w:val="0094271C"/>
    <w:rsid w:val="0094344B"/>
    <w:rsid w:val="009457D9"/>
    <w:rsid w:val="00947B43"/>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31B6"/>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1EDA"/>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52C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4A89"/>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00BD"/>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787"/>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3E8D"/>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rules v:ext="edit">
        <o:r id="V:Rule1" type="callout" idref="#四角形吹き出し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templates/chonaikaigi2/shimin/0000406227.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osaka.lg.jp/attach/27077/00259534/pamphlet.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364D-D8B7-46C9-80B6-324510BA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佐藤　冴香</cp:lastModifiedBy>
  <cp:revision>26</cp:revision>
  <cp:lastPrinted>2017-03-24T09:41:00Z</cp:lastPrinted>
  <dcterms:created xsi:type="dcterms:W3CDTF">2017-06-22T08:14:00Z</dcterms:created>
  <dcterms:modified xsi:type="dcterms:W3CDTF">2017-08-30T08:57:00Z</dcterms:modified>
</cp:coreProperties>
</file>