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E7575E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03D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３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B60F9">
              <w:rPr>
                <w:rFonts w:hAnsi="HG丸ｺﾞｼｯｸM-PRO" w:hint="eastAsia"/>
                <w:sz w:val="24"/>
                <w:szCs w:val="24"/>
              </w:rPr>
              <w:t>24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B60F9">
              <w:rPr>
                <w:rFonts w:hAnsi="HG丸ｺﾞｼｯｸM-PRO" w:hint="eastAsia"/>
                <w:sz w:val="24"/>
                <w:szCs w:val="24"/>
              </w:rPr>
              <w:t>火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B60F9">
              <w:rPr>
                <w:rFonts w:hAnsi="HG丸ｺﾞｼｯｸM-PRO" w:hint="eastAsia"/>
                <w:sz w:val="24"/>
                <w:szCs w:val="24"/>
              </w:rPr>
              <w:t xml:space="preserve"> ９</w:t>
            </w:r>
            <w:r w:rsidR="00127C4E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5B60F9">
              <w:rPr>
                <w:rFonts w:hAnsi="HG丸ｺﾞｼｯｸM-PRO" w:hint="eastAsia"/>
                <w:sz w:val="24"/>
                <w:szCs w:val="24"/>
              </w:rPr>
              <w:t>15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27C4E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B60F9">
              <w:rPr>
                <w:rFonts w:hAnsi="HG丸ｺﾞｼｯｸM-PRO" w:hint="eastAsia"/>
                <w:sz w:val="24"/>
                <w:szCs w:val="24"/>
              </w:rPr>
              <w:t>10:30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5B60F9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大阪府庁新別館南館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 w:rsid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51210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127C4E" w:rsidRPr="00FF210E" w:rsidRDefault="00127C4E" w:rsidP="00127C4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5B60F9" w:rsidRDefault="00127C4E" w:rsidP="00127C4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 w:rsidR="005B60F9">
              <w:rPr>
                <w:rFonts w:hAnsi="HG丸ｺﾞｼｯｸM-PRO" w:hint="eastAsia"/>
                <w:sz w:val="24"/>
                <w:szCs w:val="24"/>
              </w:rPr>
              <w:t>スマートシティ戦略準備室長、副理事、参事</w:t>
            </w:r>
          </w:p>
          <w:p w:rsidR="00127C4E" w:rsidRDefault="005B60F9" w:rsidP="005B60F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大阪府総務部IT・業務改革課長</w:t>
            </w:r>
          </w:p>
          <w:p w:rsidR="00636CB3" w:rsidRPr="000F68DC" w:rsidRDefault="00127C4E" w:rsidP="00127C4E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8F554A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40EB8" w:rsidRPr="00240EB8" w:rsidRDefault="007C71C0" w:rsidP="005B60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27C4E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53965" w:rsidRDefault="00C53965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B60F9" w:rsidRDefault="005B60F9" w:rsidP="002037D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539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来年度のスマートシティ戦略会議については、新型コロナウイルス感染症に伴う社会</w:t>
            </w:r>
            <w:r w:rsidR="00B709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環境の</w:t>
            </w:r>
            <w:r w:rsidR="00C539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変化を</w:t>
            </w:r>
            <w:r w:rsidR="00B709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踏まえつつ、</w:t>
            </w:r>
            <w:r w:rsidR="00C539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テーマ</w:t>
            </w:r>
            <w:r w:rsidR="00B709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を選定してはどうか。例えば、教育、医療なども、</w:t>
            </w:r>
            <w:r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「在宅」</w:t>
            </w:r>
            <w:r w:rsidR="002037D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のまま、どういったサービスが受けられるかが、論点になるのではないか。</w:t>
            </w:r>
          </w:p>
          <w:p w:rsidR="002037D0" w:rsidRPr="005B60F9" w:rsidRDefault="002037D0" w:rsidP="002037D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その際、結婚や転居などのライ</w:t>
            </w:r>
            <w:r w:rsidR="005B60F9"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フイベント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に対する行政サービスより、</w:t>
            </w:r>
            <w:r w:rsidR="005B60F9"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デイリー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サービスを中心に検討を進めてはどうか。</w:t>
            </w:r>
          </w:p>
          <w:p w:rsidR="005B60F9" w:rsidRPr="005B60F9" w:rsidRDefault="005B60F9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B3663" w:rsidRPr="000D4565" w:rsidRDefault="002037D0" w:rsidP="003B366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○大阪のスマートシティ推進にあたって、</w:t>
            </w:r>
            <w:r w:rsidR="003B36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今年度は</w:t>
            </w:r>
            <w:r w:rsidR="005B60F9"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「発信」に力を入れたが</w:t>
            </w:r>
            <w:r w:rsidR="003B36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、今後は、強化された体制をもとに、具体的なプロジェクトを進めていくべき。</w:t>
            </w:r>
            <w:r w:rsidR="005B60F9" w:rsidRPr="005B6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①万博に向けて絶対やらないといけないもの、②住民のメリット、③規制やコストなどの難易度、④産業育成</w:t>
            </w:r>
            <w:r w:rsidR="003B36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などの観点から、プロジェクトを選定してはどうか。</w:t>
            </w:r>
          </w:p>
          <w:p w:rsidR="00127C4E" w:rsidRPr="000D4565" w:rsidRDefault="00127C4E" w:rsidP="005B60F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3B36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127C4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</w:t>
            </w:r>
            <w:r w:rsidR="00F9534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</w:t>
            </w:r>
            <w:r w:rsidR="00127C4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7" w:rsidRDefault="00AD49F7" w:rsidP="00394441">
      <w:r>
        <w:separator/>
      </w:r>
    </w:p>
  </w:endnote>
  <w:endnote w:type="continuationSeparator" w:id="0">
    <w:p w:rsidR="00AD49F7" w:rsidRDefault="00AD49F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7" w:rsidRDefault="00AD49F7" w:rsidP="00394441">
      <w:r>
        <w:separator/>
      </w:r>
    </w:p>
  </w:footnote>
  <w:footnote w:type="continuationSeparator" w:id="0">
    <w:p w:rsidR="00AD49F7" w:rsidRDefault="00AD49F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37D0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B46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663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B52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B60F9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554A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967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3965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342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2D64-EC40-4800-90AD-007936C2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2020-03-19T00:21:00Z</cp:lastPrinted>
  <dcterms:created xsi:type="dcterms:W3CDTF">2020-03-19T00:21:00Z</dcterms:created>
  <dcterms:modified xsi:type="dcterms:W3CDTF">2020-04-02T01:30:00Z</dcterms:modified>
</cp:coreProperties>
</file>