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15DDD" w:rsidRPr="00905B0C" w:rsidRDefault="0051210D" w:rsidP="005B0F4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265269">
              <w:rPr>
                <w:rFonts w:hAnsi="HG丸ｺﾞｼｯｸM-PRO" w:hint="eastAsia"/>
                <w:sz w:val="24"/>
                <w:szCs w:val="24"/>
              </w:rPr>
              <w:t>11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65269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B0F4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65269"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265269">
              <w:rPr>
                <w:rFonts w:hAnsi="HG丸ｺﾞｼｯｸM-PRO" w:hint="eastAsia"/>
                <w:sz w:val="24"/>
                <w:szCs w:val="24"/>
              </w:rPr>
              <w:t>15</w:t>
            </w:r>
            <w:r w:rsidR="005B0F4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265269"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265269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26526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市長執務室</w:t>
            </w:r>
          </w:p>
        </w:tc>
      </w:tr>
      <w:tr w:rsidR="005149E9" w:rsidRPr="009C3E5C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FF210E" w:rsidRDefault="00AA14B9" w:rsidP="005121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="0051210D" w:rsidRPr="00FF210E">
              <w:rPr>
                <w:rFonts w:hAnsi="HG丸ｺﾞｼｯｸM-PRO" w:hint="eastAsia"/>
                <w:sz w:val="24"/>
                <w:szCs w:val="24"/>
              </w:rPr>
              <w:t>特別顧問・特別参与)：</w:t>
            </w:r>
          </w:p>
          <w:p w:rsidR="0051210D" w:rsidRPr="00FF210E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1210D" w:rsidRPr="00FF210E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1210D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65269">
              <w:rPr>
                <w:rFonts w:hAnsi="HG丸ｺﾞｼｯｸM-PRO" w:hint="eastAsia"/>
                <w:sz w:val="24"/>
                <w:szCs w:val="24"/>
              </w:rPr>
              <w:t>大阪市長</w:t>
            </w:r>
          </w:p>
          <w:p w:rsidR="009C4FE0" w:rsidRPr="00FF70C9" w:rsidRDefault="009C4FE0" w:rsidP="00905B0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26526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652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2834F2" w:rsidRPr="008B14B2" w:rsidTr="00C83F11">
        <w:trPr>
          <w:trHeight w:val="1615"/>
        </w:trPr>
        <w:tc>
          <w:tcPr>
            <w:tcW w:w="1559" w:type="dxa"/>
            <w:vAlign w:val="center"/>
          </w:tcPr>
          <w:p w:rsidR="002834F2" w:rsidRPr="00D31F27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B0F46" w:rsidRPr="008B14B2" w:rsidRDefault="00C83F11" w:rsidP="00C83F11">
            <w:pPr>
              <w:ind w:left="249" w:hangingChars="100" w:hanging="24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は、万博のテーマでもあるSDGｓや人材育成の視点を入れていってはどうか。</w:t>
            </w:r>
            <w:bookmarkStart w:id="0" w:name="_GoBack"/>
            <w:bookmarkEnd w:id="0"/>
          </w:p>
        </w:tc>
      </w:tr>
      <w:tr w:rsidR="00435D1A" w:rsidRPr="00D31F27" w:rsidTr="00D05E71">
        <w:trPr>
          <w:trHeight w:val="544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435D1A" w:rsidRPr="00D31F27" w:rsidTr="00E63447">
        <w:trPr>
          <w:trHeight w:val="479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927F62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435D1A" w:rsidRPr="00D31F27" w:rsidTr="00E63447">
        <w:trPr>
          <w:trHeight w:val="414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D31F27" w:rsidTr="007C1CEB">
        <w:trPr>
          <w:trHeight w:val="762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2834F2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2834F2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269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064E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F46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14B9"/>
    <w:rsid w:val="00AA2450"/>
    <w:rsid w:val="00AA28EF"/>
    <w:rsid w:val="00AA3A8C"/>
    <w:rsid w:val="00AB205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3F11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98A635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6A0F-B163-424F-A3FC-04ABCA9B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2019-11-13T07:06:00Z</cp:lastPrinted>
  <dcterms:created xsi:type="dcterms:W3CDTF">2019-08-09T08:04:00Z</dcterms:created>
  <dcterms:modified xsi:type="dcterms:W3CDTF">2019-12-12T06:40:00Z</dcterms:modified>
</cp:coreProperties>
</file>