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F12AFA">
        <w:rPr>
          <w:rFonts w:hAnsi="HG丸ｺﾞｼｯｸM-PRO" w:hint="eastAsia"/>
          <w:sz w:val="24"/>
          <w:szCs w:val="24"/>
        </w:rPr>
        <w:t>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Default="004A74AA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４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57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93810">
              <w:rPr>
                <w:rFonts w:hAnsi="HG丸ｺﾞｼｯｸM-PRO" w:hint="eastAsia"/>
                <w:sz w:val="24"/>
                <w:szCs w:val="24"/>
              </w:rPr>
              <w:t>①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11:00</w:t>
            </w:r>
            <w:r w:rsidR="00C03108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93810">
              <w:rPr>
                <w:rFonts w:hAnsi="HG丸ｺﾞｼｯｸM-PRO" w:hint="eastAsia"/>
                <w:sz w:val="24"/>
                <w:szCs w:val="24"/>
              </w:rPr>
              <w:t>11:45</w:t>
            </w:r>
          </w:p>
          <w:p w:rsidR="00B93810" w:rsidRDefault="00B93810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②</w:t>
            </w:r>
            <w:r w:rsidR="00DA69B6">
              <w:rPr>
                <w:rFonts w:hAnsi="HG丸ｺﾞｼｯｸM-PRO" w:hint="eastAsia"/>
                <w:sz w:val="24"/>
                <w:szCs w:val="24"/>
              </w:rPr>
              <w:t>12:10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13:15</w:t>
            </w:r>
            <w:bookmarkStart w:id="0" w:name="_GoBack"/>
            <w:bookmarkEnd w:id="0"/>
          </w:p>
          <w:p w:rsidR="00B93810" w:rsidRPr="00DA4401" w:rsidRDefault="00B93810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③13:30　～　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B93810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東京都内</w:t>
            </w:r>
            <w:r>
              <w:rPr>
                <w:rFonts w:hAnsi="HG丸ｺﾞｼｯｸM-PRO" w:hint="eastAsia"/>
                <w:sz w:val="24"/>
                <w:szCs w:val="24"/>
              </w:rPr>
              <w:t>、②東京事務所、③国土交通省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 w:rsidR="00F12AFA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0E1D6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0E1D65" w:rsidRPr="000E1D65" w:rsidRDefault="00DA4508" w:rsidP="008A1C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4FDC8E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1F45-89D1-452E-A7D2-550CB3A5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2019-11-11T05:58:00Z</cp:lastPrinted>
  <dcterms:created xsi:type="dcterms:W3CDTF">2019-09-06T05:16:00Z</dcterms:created>
  <dcterms:modified xsi:type="dcterms:W3CDTF">2019-12-02T00:29:00Z</dcterms:modified>
</cp:coreProperties>
</file>