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6C1F86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6C1F86">
        <w:rPr>
          <w:rFonts w:hAnsi="HG丸ｺﾞｼｯｸM-PRO" w:hint="eastAsia"/>
          <w:sz w:val="24"/>
          <w:szCs w:val="24"/>
        </w:rPr>
        <w:t>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02709E" w:rsidP="006C1F8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024D2">
              <w:rPr>
                <w:rFonts w:hAnsi="HG丸ｺﾞｼｯｸM-PRO" w:hint="eastAsia"/>
                <w:sz w:val="24"/>
                <w:szCs w:val="24"/>
              </w:rPr>
              <w:t>16:30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A024D2">
              <w:rPr>
                <w:rFonts w:hAnsi="HG丸ｺﾞｼｯｸM-PRO" w:hint="eastAsia"/>
                <w:sz w:val="24"/>
                <w:szCs w:val="24"/>
              </w:rPr>
              <w:t>17:15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FB5DD3" w:rsidRDefault="007455AC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02709E">
        <w:trPr>
          <w:trHeight w:val="1620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6C1F86">
              <w:rPr>
                <w:rFonts w:hAnsi="HG丸ｺﾞｼｯｸM-PRO" w:hint="eastAsia"/>
                <w:szCs w:val="21"/>
              </w:rPr>
              <w:t>上山</w:t>
            </w:r>
            <w:r>
              <w:rPr>
                <w:rFonts w:hAnsi="HG丸ｺﾞｼｯｸM-PRO" w:hint="eastAsia"/>
                <w:szCs w:val="21"/>
              </w:rPr>
              <w:t>特別顧問</w:t>
            </w:r>
          </w:p>
          <w:p w:rsidR="00F54B9B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F54B9B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</w:p>
          <w:p w:rsidR="007455AC" w:rsidRDefault="007455AC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CD59E4">
              <w:rPr>
                <w:rFonts w:hAnsi="HG丸ｺﾞｼｯｸM-PRO" w:hint="eastAsia"/>
                <w:szCs w:val="21"/>
              </w:rPr>
              <w:t>大阪府</w:t>
            </w:r>
            <w:r w:rsidR="006C1F86">
              <w:rPr>
                <w:rFonts w:hAnsi="HG丸ｺﾞｼｯｸM-PRO" w:hint="eastAsia"/>
                <w:szCs w:val="21"/>
              </w:rPr>
              <w:t>健康医療部副理事</w:t>
            </w:r>
          </w:p>
          <w:p w:rsidR="00CD59E4" w:rsidRPr="007455AC" w:rsidRDefault="00CD59E4" w:rsidP="006C1F8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</w:t>
            </w:r>
            <w:r w:rsidR="006C1F86">
              <w:rPr>
                <w:rFonts w:hAnsi="HG丸ｺﾞｼｯｸM-PRO" w:hint="eastAsia"/>
                <w:szCs w:val="21"/>
              </w:rPr>
              <w:t>水道局事業推進担当部長、水道施設最適化担当課長</w:t>
            </w:r>
            <w:r w:rsidR="00C355DA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47" w:rsidRDefault="00935C47" w:rsidP="00394441">
      <w:r>
        <w:separator/>
      </w:r>
    </w:p>
  </w:endnote>
  <w:endnote w:type="continuationSeparator" w:id="0">
    <w:p w:rsidR="00935C47" w:rsidRDefault="00935C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47" w:rsidRDefault="00935C47" w:rsidP="00394441">
      <w:r>
        <w:separator/>
      </w:r>
    </w:p>
  </w:footnote>
  <w:footnote w:type="continuationSeparator" w:id="0">
    <w:p w:rsidR="00935C47" w:rsidRDefault="00935C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09E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1F86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4D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F6A71DF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4323-77D6-437D-B495-0BD3798A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2019-06-19T01:24:00Z</cp:lastPrinted>
  <dcterms:created xsi:type="dcterms:W3CDTF">2019-05-09T01:08:00Z</dcterms:created>
  <dcterms:modified xsi:type="dcterms:W3CDTF">2019-08-01T04:41:00Z</dcterms:modified>
</cp:coreProperties>
</file>