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bookmarkStart w:id="0" w:name="_GoBack"/>
      <w:bookmarkEnd w:id="0"/>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057494">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057494" w:rsidP="007A0DFE">
            <w:pPr>
              <w:rPr>
                <w:rFonts w:hAnsi="HG丸ｺﾞｼｯｸM-PRO"/>
                <w:color w:val="000000" w:themeColor="text1"/>
                <w:sz w:val="24"/>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Pr>
                <w:rFonts w:hAnsi="HG丸ｺﾞｼｯｸM-PRO" w:hint="eastAsia"/>
                <w:color w:val="000000" w:themeColor="text1"/>
                <w:sz w:val="24"/>
                <w:szCs w:val="24"/>
              </w:rPr>
              <w:t>５</w:t>
            </w:r>
            <w:r w:rsidR="00256950">
              <w:rPr>
                <w:rFonts w:hAnsi="HG丸ｺﾞｼｯｸM-PRO" w:hint="eastAsia"/>
                <w:color w:val="000000" w:themeColor="text1"/>
                <w:sz w:val="24"/>
                <w:szCs w:val="24"/>
              </w:rPr>
              <w:t>月</w:t>
            </w:r>
            <w:r>
              <w:rPr>
                <w:rFonts w:hAnsi="HG丸ｺﾞｼｯｸM-PRO" w:hint="eastAsia"/>
                <w:color w:val="000000" w:themeColor="text1"/>
                <w:sz w:val="24"/>
                <w:szCs w:val="24"/>
              </w:rPr>
              <w:t>７</w:t>
            </w:r>
            <w:r w:rsidR="00B406FA" w:rsidRPr="00B406FA">
              <w:rPr>
                <w:rFonts w:hAnsi="HG丸ｺﾞｼｯｸM-PRO" w:hint="eastAsia"/>
                <w:color w:val="000000" w:themeColor="text1"/>
                <w:sz w:val="24"/>
                <w:szCs w:val="24"/>
              </w:rPr>
              <w:t>日(</w:t>
            </w:r>
            <w:r>
              <w:rPr>
                <w:rFonts w:hAnsi="HG丸ｺﾞｼｯｸM-PRO" w:hint="eastAsia"/>
                <w:color w:val="000000" w:themeColor="text1"/>
                <w:sz w:val="24"/>
                <w:szCs w:val="24"/>
              </w:rPr>
              <w:t>火</w:t>
            </w:r>
            <w:r w:rsidR="00B406FA"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Pr>
                <w:rFonts w:hAnsi="HG丸ｺﾞｼｯｸM-PRO" w:hint="eastAsia"/>
                <w:sz w:val="24"/>
                <w:szCs w:val="24"/>
              </w:rPr>
              <w:t>13</w:t>
            </w:r>
            <w:r w:rsidR="001904E8">
              <w:rPr>
                <w:rFonts w:hAnsi="HG丸ｺﾞｼｯｸM-PRO"/>
                <w:sz w:val="24"/>
                <w:szCs w:val="24"/>
              </w:rPr>
              <w:t>:</w:t>
            </w:r>
            <w:r w:rsidR="00686EAF">
              <w:rPr>
                <w:rFonts w:hAnsi="HG丸ｺﾞｼｯｸM-PRO" w:hint="eastAsia"/>
                <w:sz w:val="24"/>
                <w:szCs w:val="24"/>
              </w:rPr>
              <w:t>0</w:t>
            </w:r>
            <w:r>
              <w:rPr>
                <w:rFonts w:hAnsi="HG丸ｺﾞｼｯｸM-PRO" w:hint="eastAsia"/>
                <w:sz w:val="24"/>
                <w:szCs w:val="24"/>
              </w:rPr>
              <w:t>5</w:t>
            </w:r>
            <w:r w:rsidR="00AE5D62">
              <w:rPr>
                <w:rFonts w:hAnsi="HG丸ｺﾞｼｯｸM-PRO" w:hint="eastAsia"/>
                <w:sz w:val="24"/>
                <w:szCs w:val="24"/>
              </w:rPr>
              <w:t xml:space="preserve">　～　</w:t>
            </w:r>
            <w:r w:rsidR="009D3085">
              <w:rPr>
                <w:rFonts w:hAnsi="HG丸ｺﾞｼｯｸM-PRO" w:hint="eastAsia"/>
                <w:sz w:val="24"/>
                <w:szCs w:val="24"/>
              </w:rPr>
              <w:t>14</w:t>
            </w:r>
            <w:r w:rsidR="001904E8">
              <w:rPr>
                <w:rFonts w:hAnsi="HG丸ｺﾞｼｯｸM-PRO"/>
                <w:sz w:val="24"/>
                <w:szCs w:val="24"/>
              </w:rPr>
              <w:t>:</w:t>
            </w:r>
            <w:r>
              <w:rPr>
                <w:rFonts w:hAnsi="HG丸ｺﾞｼｯｸM-PRO" w:hint="eastAsia"/>
                <w:sz w:val="24"/>
                <w:szCs w:val="24"/>
              </w:rPr>
              <w:t>3</w:t>
            </w:r>
            <w:r w:rsidR="009D3085">
              <w:rPr>
                <w:rFonts w:hAnsi="HG丸ｺﾞｼｯｸM-PRO" w:hint="eastAsia"/>
                <w:sz w:val="24"/>
                <w:szCs w:val="24"/>
              </w:rPr>
              <w:t>0</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057494" w:rsidP="00AE5D62">
            <w:pPr>
              <w:rPr>
                <w:rFonts w:hAnsi="HG丸ｺﾞｼｯｸM-PRO"/>
                <w:color w:val="000000" w:themeColor="text1"/>
                <w:sz w:val="24"/>
                <w:szCs w:val="24"/>
              </w:rPr>
            </w:pPr>
            <w:r>
              <w:rPr>
                <w:rFonts w:hAnsi="HG丸ｺﾞｼｯｸM-PRO" w:hint="eastAsia"/>
                <w:sz w:val="24"/>
                <w:szCs w:val="24"/>
              </w:rPr>
              <w:t>大阪市役所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Pr="009C3E5C"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6668EE" w:rsidRPr="009C3E5C"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8E254D" w:rsidRDefault="00BD4E3A" w:rsidP="00057494">
            <w:pPr>
              <w:rPr>
                <w:rFonts w:hAnsi="HG丸ｺﾞｼｯｸM-PRO"/>
                <w:sz w:val="24"/>
                <w:szCs w:val="24"/>
              </w:rPr>
            </w:pPr>
            <w:r w:rsidRPr="009C3E5C">
              <w:rPr>
                <w:rFonts w:hAnsi="HG丸ｺﾞｼｯｸM-PRO" w:hint="eastAsia"/>
                <w:color w:val="000000" w:themeColor="text1"/>
                <w:sz w:val="24"/>
                <w:szCs w:val="24"/>
              </w:rPr>
              <w:t xml:space="preserve">　</w:t>
            </w:r>
            <w:r w:rsidR="00057494" w:rsidRPr="00057494">
              <w:rPr>
                <w:rFonts w:hAnsi="HG丸ｺﾞｼｯｸM-PRO" w:hint="eastAsia"/>
                <w:sz w:val="24"/>
                <w:szCs w:val="24"/>
              </w:rPr>
              <w:t>副首都推進局総務・企画担当部長、</w:t>
            </w:r>
            <w:r w:rsidR="008E254D">
              <w:rPr>
                <w:rFonts w:hAnsi="HG丸ｺﾞｼｯｸM-PRO" w:hint="eastAsia"/>
                <w:sz w:val="24"/>
                <w:szCs w:val="24"/>
              </w:rPr>
              <w:t>企画担当課長代理、</w:t>
            </w:r>
          </w:p>
          <w:p w:rsidR="00057494" w:rsidRPr="00057494" w:rsidRDefault="00057494" w:rsidP="008E254D">
            <w:pPr>
              <w:ind w:firstLineChars="100" w:firstLine="249"/>
              <w:rPr>
                <w:rFonts w:hAnsi="HG丸ｺﾞｼｯｸM-PRO"/>
                <w:sz w:val="24"/>
                <w:szCs w:val="24"/>
              </w:rPr>
            </w:pPr>
            <w:r w:rsidRPr="00057494">
              <w:rPr>
                <w:rFonts w:hAnsi="HG丸ｺﾞｼｯｸM-PRO" w:hint="eastAsia"/>
                <w:sz w:val="24"/>
                <w:szCs w:val="24"/>
              </w:rPr>
              <w:t>事業再編担当課長</w:t>
            </w:r>
            <w:r w:rsidR="00D364AE">
              <w:rPr>
                <w:rFonts w:hAnsi="HG丸ｺﾞｼｯｸM-PRO" w:hint="eastAsia"/>
                <w:sz w:val="24"/>
                <w:szCs w:val="24"/>
              </w:rPr>
              <w:t>、課長代理</w:t>
            </w:r>
          </w:p>
          <w:p w:rsidR="00057494" w:rsidRPr="00057494" w:rsidRDefault="00057494" w:rsidP="00057494">
            <w:pPr>
              <w:rPr>
                <w:rFonts w:hAnsi="HG丸ｺﾞｼｯｸM-PRO"/>
                <w:sz w:val="24"/>
                <w:szCs w:val="24"/>
              </w:rPr>
            </w:pPr>
            <w:r w:rsidRPr="00057494">
              <w:rPr>
                <w:rFonts w:hAnsi="HG丸ｺﾞｼｯｸM-PRO" w:hint="eastAsia"/>
                <w:sz w:val="24"/>
                <w:szCs w:val="24"/>
              </w:rPr>
              <w:t xml:space="preserve">　大阪府政策企画部企画室副理事</w:t>
            </w:r>
          </w:p>
          <w:p w:rsidR="00057494" w:rsidRPr="00057494" w:rsidRDefault="00057494" w:rsidP="00057494">
            <w:pPr>
              <w:rPr>
                <w:rFonts w:hAnsi="HG丸ｺﾞｼｯｸM-PRO"/>
                <w:sz w:val="24"/>
                <w:szCs w:val="24"/>
              </w:rPr>
            </w:pPr>
            <w:r w:rsidRPr="00057494">
              <w:rPr>
                <w:rFonts w:hAnsi="HG丸ｺﾞｼｯｸM-PRO" w:hint="eastAsia"/>
                <w:sz w:val="24"/>
                <w:szCs w:val="24"/>
              </w:rPr>
              <w:t xml:space="preserve">　大阪府総務部IT・業務改革課長</w:t>
            </w:r>
            <w:r>
              <w:rPr>
                <w:rFonts w:hAnsi="HG丸ｺﾞｼｯｸM-PRO" w:hint="eastAsia"/>
                <w:sz w:val="24"/>
                <w:szCs w:val="24"/>
              </w:rPr>
              <w:t>、参事</w:t>
            </w:r>
          </w:p>
          <w:p w:rsidR="00057494" w:rsidRDefault="00057494" w:rsidP="00057494">
            <w:pPr>
              <w:ind w:firstLineChars="100" w:firstLine="249"/>
              <w:rPr>
                <w:rFonts w:hAnsi="HG丸ｺﾞｼｯｸM-PRO"/>
                <w:sz w:val="24"/>
                <w:szCs w:val="24"/>
              </w:rPr>
            </w:pPr>
            <w:r>
              <w:rPr>
                <w:rFonts w:hAnsi="HG丸ｺﾞｼｯｸM-PRO" w:hint="eastAsia"/>
                <w:sz w:val="24"/>
                <w:szCs w:val="24"/>
              </w:rPr>
              <w:t>大阪府都市整備部事業管理室副理事、事業企画課参事、</w:t>
            </w:r>
          </w:p>
          <w:p w:rsidR="00057494" w:rsidRDefault="00057494" w:rsidP="00057494">
            <w:pPr>
              <w:ind w:firstLineChars="100" w:firstLine="249"/>
              <w:rPr>
                <w:rFonts w:hAnsi="HG丸ｺﾞｼｯｸM-PRO"/>
                <w:sz w:val="24"/>
                <w:szCs w:val="24"/>
              </w:rPr>
            </w:pPr>
            <w:r>
              <w:rPr>
                <w:rFonts w:hAnsi="HG丸ｺﾞｼｯｸM-PRO" w:hint="eastAsia"/>
                <w:sz w:val="24"/>
                <w:szCs w:val="24"/>
              </w:rPr>
              <w:t>交通道路室</w:t>
            </w:r>
            <w:r w:rsidR="00A27909">
              <w:rPr>
                <w:rFonts w:hAnsi="HG丸ｺﾞｼｯｸM-PRO" w:hint="eastAsia"/>
                <w:sz w:val="24"/>
                <w:szCs w:val="24"/>
              </w:rPr>
              <w:t>都市交通課長</w:t>
            </w:r>
          </w:p>
          <w:p w:rsidR="004743BF" w:rsidRDefault="00057494" w:rsidP="00057494">
            <w:pPr>
              <w:ind w:firstLineChars="100" w:firstLine="249"/>
              <w:rPr>
                <w:rFonts w:hAnsi="HG丸ｺﾞｼｯｸM-PRO"/>
                <w:sz w:val="24"/>
                <w:szCs w:val="24"/>
              </w:rPr>
            </w:pPr>
            <w:r w:rsidRPr="00057494">
              <w:rPr>
                <w:rFonts w:hAnsi="HG丸ｺﾞｼｯｸM-PRO" w:hint="eastAsia"/>
                <w:sz w:val="24"/>
                <w:szCs w:val="24"/>
              </w:rPr>
              <w:t>大阪市ICT戦略室活用推進担当課長</w:t>
            </w:r>
          </w:p>
          <w:p w:rsidR="00A27909" w:rsidRDefault="00A27909" w:rsidP="00A27909">
            <w:pPr>
              <w:ind w:leftChars="100" w:left="229"/>
              <w:rPr>
                <w:rFonts w:hAnsi="HG丸ｺﾞｼｯｸM-PRO"/>
                <w:sz w:val="24"/>
                <w:szCs w:val="24"/>
              </w:rPr>
            </w:pPr>
            <w:r>
              <w:rPr>
                <w:rFonts w:hAnsi="HG丸ｺﾞｼｯｸM-PRO" w:hint="eastAsia"/>
                <w:sz w:val="24"/>
                <w:szCs w:val="24"/>
              </w:rPr>
              <w:t>大阪市都市計画局交通政策課長、企画振興部うめきた企画担当課長、開発調整部夢洲・咲洲地区開発担当課長</w:t>
            </w:r>
          </w:p>
          <w:p w:rsidR="00A27909" w:rsidRDefault="00A27909" w:rsidP="00A27909">
            <w:pPr>
              <w:ind w:leftChars="100" w:left="229"/>
              <w:rPr>
                <w:rFonts w:hAnsi="HG丸ｺﾞｼｯｸM-PRO"/>
                <w:sz w:val="24"/>
                <w:szCs w:val="24"/>
              </w:rPr>
            </w:pPr>
            <w:r>
              <w:rPr>
                <w:rFonts w:hAnsi="HG丸ｺﾞｼｯｸM-PRO" w:hint="eastAsia"/>
                <w:sz w:val="24"/>
                <w:szCs w:val="24"/>
              </w:rPr>
              <w:t>大阪市都市交通局バスネットワーク企画担当課長</w:t>
            </w:r>
          </w:p>
          <w:p w:rsidR="00A27909" w:rsidRPr="00057494" w:rsidRDefault="00A27909" w:rsidP="00A27909">
            <w:pPr>
              <w:ind w:leftChars="100" w:left="229"/>
              <w:rPr>
                <w:rFonts w:hAnsi="HG丸ｺﾞｼｯｸM-PRO"/>
                <w:sz w:val="24"/>
                <w:szCs w:val="24"/>
              </w:rPr>
            </w:pPr>
            <w:r>
              <w:rPr>
                <w:rFonts w:hAnsi="HG丸ｺﾞｼｯｸM-PRO" w:hint="eastAsia"/>
                <w:sz w:val="24"/>
                <w:szCs w:val="24"/>
              </w:rPr>
              <w:t>大阪市経済戦略局立地交流推進部事業創出担当課長</w:t>
            </w: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861DF9" w:rsidRPr="001904E8" w:rsidRDefault="00A27909" w:rsidP="009C3E5C">
            <w:pPr>
              <w:rPr>
                <w:rFonts w:hAnsi="HG丸ｺﾞｼｯｸM-PRO"/>
                <w:color w:val="000000" w:themeColor="text1"/>
                <w:sz w:val="24"/>
                <w:szCs w:val="24"/>
              </w:rPr>
            </w:pPr>
            <w:r>
              <w:rPr>
                <w:rFonts w:hAnsi="HG丸ｺﾞｼｯｸM-PRO" w:hint="eastAsia"/>
                <w:color w:val="000000" w:themeColor="text1"/>
                <w:sz w:val="24"/>
                <w:szCs w:val="24"/>
              </w:rPr>
              <w:t>〇大阪におけるスマートシティについて</w:t>
            </w:r>
          </w:p>
        </w:tc>
      </w:tr>
      <w:tr w:rsidR="00D31F27" w:rsidRPr="00795CEC" w:rsidTr="00795CEC">
        <w:trPr>
          <w:trHeight w:val="302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653BDC" w:rsidRDefault="00653BDC" w:rsidP="00E7030B">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・副首都実現に向けた都市機能の強化や人口減少をはじめとする都市課題の解決に向けて、スマートシティは重要な取組み。</w:t>
            </w:r>
          </w:p>
          <w:p w:rsidR="00653BDC" w:rsidRPr="00653BDC" w:rsidRDefault="00653BDC" w:rsidP="00E7030B">
            <w:pPr>
              <w:ind w:left="249" w:hangingChars="100" w:hanging="249"/>
              <w:rPr>
                <w:rFonts w:hAnsi="HG丸ｺﾞｼｯｸM-PRO"/>
                <w:color w:val="000000" w:themeColor="text1"/>
                <w:sz w:val="24"/>
                <w:szCs w:val="24"/>
              </w:rPr>
            </w:pPr>
          </w:p>
          <w:p w:rsidR="00E7030B" w:rsidRDefault="00F05E65" w:rsidP="00E7030B">
            <w:pPr>
              <w:ind w:left="249" w:hangingChars="100" w:hanging="249"/>
              <w:rPr>
                <w:rFonts w:hAnsi="HG丸ｺﾞｼｯｸM-PRO"/>
                <w:color w:val="000000" w:themeColor="text1"/>
                <w:sz w:val="24"/>
                <w:szCs w:val="24"/>
              </w:rPr>
            </w:pPr>
            <w:r w:rsidRPr="00F05E65">
              <w:rPr>
                <w:rFonts w:hAnsi="HG丸ｺﾞｼｯｸM-PRO" w:hint="eastAsia"/>
                <w:color w:val="000000" w:themeColor="text1"/>
                <w:sz w:val="24"/>
                <w:szCs w:val="24"/>
              </w:rPr>
              <w:t>・</w:t>
            </w:r>
            <w:r w:rsidR="00E7030B">
              <w:rPr>
                <w:rFonts w:hAnsi="HG丸ｺﾞｼｯｸM-PRO" w:hint="eastAsia"/>
                <w:color w:val="000000" w:themeColor="text1"/>
                <w:sz w:val="24"/>
                <w:szCs w:val="24"/>
              </w:rPr>
              <w:t>知事・市長の課題認識を踏まえつつ、まずは、</w:t>
            </w:r>
            <w:r w:rsidR="00A53B77">
              <w:rPr>
                <w:rFonts w:hAnsi="HG丸ｺﾞｼｯｸM-PRO" w:hint="eastAsia"/>
                <w:color w:val="000000" w:themeColor="text1"/>
                <w:sz w:val="24"/>
                <w:szCs w:val="24"/>
              </w:rPr>
              <w:t>府市</w:t>
            </w:r>
            <w:r w:rsidR="00E7030B">
              <w:rPr>
                <w:rFonts w:hAnsi="HG丸ｺﾞｼｯｸM-PRO" w:hint="eastAsia"/>
                <w:color w:val="000000" w:themeColor="text1"/>
                <w:sz w:val="24"/>
                <w:szCs w:val="24"/>
              </w:rPr>
              <w:t>の検討チーム</w:t>
            </w:r>
            <w:r w:rsidR="005B130F">
              <w:rPr>
                <w:rFonts w:hAnsi="HG丸ｺﾞｼｯｸM-PRO" w:hint="eastAsia"/>
                <w:color w:val="000000" w:themeColor="text1"/>
                <w:sz w:val="24"/>
                <w:szCs w:val="24"/>
              </w:rPr>
              <w:t>を組成して</w:t>
            </w:r>
            <w:r w:rsidR="00E7030B">
              <w:rPr>
                <w:rFonts w:hAnsi="HG丸ｺﾞｼｯｸM-PRO" w:hint="eastAsia"/>
                <w:color w:val="000000" w:themeColor="text1"/>
                <w:sz w:val="24"/>
                <w:szCs w:val="24"/>
              </w:rPr>
              <w:t>、個別テーマの検討を深めてい</w:t>
            </w:r>
            <w:r w:rsidR="005B130F">
              <w:rPr>
                <w:rFonts w:hAnsi="HG丸ｺﾞｼｯｸM-PRO" w:hint="eastAsia"/>
                <w:color w:val="000000" w:themeColor="text1"/>
                <w:sz w:val="24"/>
                <w:szCs w:val="24"/>
              </w:rPr>
              <w:t>くべき</w:t>
            </w:r>
            <w:r w:rsidR="00E7030B">
              <w:rPr>
                <w:rFonts w:hAnsi="HG丸ｺﾞｼｯｸM-PRO" w:hint="eastAsia"/>
                <w:color w:val="000000" w:themeColor="text1"/>
                <w:sz w:val="24"/>
                <w:szCs w:val="24"/>
              </w:rPr>
              <w:t>。</w:t>
            </w:r>
          </w:p>
          <w:p w:rsidR="00E7030B" w:rsidRPr="005B130F" w:rsidRDefault="00E7030B" w:rsidP="00E7030B">
            <w:pPr>
              <w:ind w:left="249" w:hangingChars="100" w:hanging="249"/>
              <w:rPr>
                <w:rFonts w:hAnsi="HG丸ｺﾞｼｯｸM-PRO"/>
                <w:color w:val="000000" w:themeColor="text1"/>
                <w:sz w:val="24"/>
                <w:szCs w:val="24"/>
              </w:rPr>
            </w:pPr>
          </w:p>
          <w:p w:rsidR="00653BDC" w:rsidRPr="00653BDC" w:rsidRDefault="00F05E65" w:rsidP="00653BDC">
            <w:pPr>
              <w:ind w:left="249" w:hangingChars="100" w:hanging="249"/>
              <w:rPr>
                <w:rFonts w:hAnsi="HG丸ｺﾞｼｯｸM-PRO"/>
                <w:color w:val="000000" w:themeColor="text1"/>
                <w:sz w:val="24"/>
                <w:szCs w:val="24"/>
              </w:rPr>
            </w:pPr>
            <w:r w:rsidRPr="00F05E65">
              <w:rPr>
                <w:rFonts w:hAnsi="HG丸ｺﾞｼｯｸM-PRO" w:hint="eastAsia"/>
                <w:color w:val="000000" w:themeColor="text1"/>
                <w:sz w:val="24"/>
                <w:szCs w:val="24"/>
              </w:rPr>
              <w:t>・</w:t>
            </w:r>
            <w:r w:rsidR="00A53B77">
              <w:rPr>
                <w:rFonts w:hAnsi="HG丸ｺﾞｼｯｸM-PRO" w:hint="eastAsia"/>
                <w:color w:val="000000" w:themeColor="text1"/>
                <w:sz w:val="24"/>
                <w:szCs w:val="24"/>
              </w:rPr>
              <w:t>当面は、</w:t>
            </w:r>
            <w:proofErr w:type="spellStart"/>
            <w:r w:rsidR="00A53B77">
              <w:rPr>
                <w:rFonts w:hAnsi="HG丸ｺﾞｼｯｸM-PRO" w:hint="eastAsia"/>
                <w:color w:val="000000" w:themeColor="text1"/>
                <w:sz w:val="24"/>
                <w:szCs w:val="24"/>
              </w:rPr>
              <w:t>MaaS</w:t>
            </w:r>
            <w:proofErr w:type="spellEnd"/>
            <w:r w:rsidR="00653BDC">
              <w:rPr>
                <w:rFonts w:hAnsi="HG丸ｺﾞｼｯｸM-PRO" w:hint="eastAsia"/>
                <w:color w:val="000000" w:themeColor="text1"/>
                <w:sz w:val="24"/>
                <w:szCs w:val="24"/>
              </w:rPr>
              <w:t>をはじめとするモビリティ系</w:t>
            </w:r>
            <w:r w:rsidR="00A53B77">
              <w:rPr>
                <w:rFonts w:hAnsi="HG丸ｺﾞｼｯｸM-PRO" w:hint="eastAsia"/>
                <w:color w:val="000000" w:themeColor="text1"/>
                <w:sz w:val="24"/>
                <w:szCs w:val="24"/>
              </w:rPr>
              <w:t>や自治体アプリなどの</w:t>
            </w:r>
            <w:r w:rsidR="00653BDC">
              <w:rPr>
                <w:rFonts w:hAnsi="HG丸ｺﾞｼｯｸM-PRO" w:hint="eastAsia"/>
                <w:color w:val="000000" w:themeColor="text1"/>
                <w:sz w:val="24"/>
                <w:szCs w:val="24"/>
              </w:rPr>
              <w:t>住民サービス系の</w:t>
            </w:r>
            <w:r w:rsidR="00A53B77">
              <w:rPr>
                <w:rFonts w:hAnsi="HG丸ｺﾞｼｯｸM-PRO" w:hint="eastAsia"/>
                <w:color w:val="000000" w:themeColor="text1"/>
                <w:sz w:val="24"/>
                <w:szCs w:val="24"/>
              </w:rPr>
              <w:t>テーマについて、有識者との意見交換や先進自治体の事例調査を進めてはどうか。</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Default="00CC49C6" w:rsidP="002A7ED2">
            <w:pPr>
              <w:rPr>
                <w:rFonts w:hAnsi="HG丸ｺﾞｼｯｸM-PRO"/>
                <w:color w:val="000000" w:themeColor="text1"/>
                <w:sz w:val="24"/>
                <w:szCs w:val="24"/>
              </w:rPr>
            </w:pPr>
            <w:r>
              <w:rPr>
                <w:rFonts w:hAnsi="HG丸ｺﾞｼｯｸM-PRO" w:hint="eastAsia"/>
                <w:color w:val="000000" w:themeColor="text1"/>
                <w:sz w:val="24"/>
                <w:szCs w:val="24"/>
              </w:rPr>
              <w:t>政策企画部企画室計画課、総務部IT・業務改革課</w:t>
            </w:r>
            <w:r w:rsidR="00951752">
              <w:rPr>
                <w:rFonts w:hAnsi="HG丸ｺﾞｼｯｸM-PRO" w:hint="eastAsia"/>
                <w:color w:val="000000" w:themeColor="text1"/>
                <w:sz w:val="24"/>
                <w:szCs w:val="24"/>
              </w:rPr>
              <w:t>、</w:t>
            </w:r>
          </w:p>
          <w:p w:rsidR="00951752" w:rsidRPr="00D31F27" w:rsidRDefault="00951752" w:rsidP="00C219B3">
            <w:pPr>
              <w:rPr>
                <w:rFonts w:hAnsi="HG丸ｺﾞｼｯｸM-PRO"/>
                <w:color w:val="000000" w:themeColor="text1"/>
                <w:sz w:val="24"/>
                <w:szCs w:val="24"/>
              </w:rPr>
            </w:pPr>
            <w:r>
              <w:rPr>
                <w:rFonts w:hAnsi="HG丸ｺﾞｼｯｸM-PRO" w:hint="eastAsia"/>
                <w:color w:val="000000" w:themeColor="text1"/>
                <w:sz w:val="24"/>
                <w:szCs w:val="24"/>
              </w:rPr>
              <w:t>都市整備部</w:t>
            </w:r>
            <w:r w:rsidR="00C219B3">
              <w:rPr>
                <w:rFonts w:hAnsi="HG丸ｺﾞｼｯｸM-PRO" w:hint="eastAsia"/>
                <w:color w:val="000000" w:themeColor="text1"/>
                <w:sz w:val="24"/>
                <w:szCs w:val="24"/>
              </w:rPr>
              <w:t>事業管理室事業企画課、交通道路</w:t>
            </w:r>
            <w:r>
              <w:rPr>
                <w:rFonts w:hAnsi="HG丸ｺﾞｼｯｸM-PRO" w:hint="eastAsia"/>
                <w:sz w:val="24"/>
                <w:szCs w:val="24"/>
              </w:rPr>
              <w:t>室</w:t>
            </w:r>
            <w:r w:rsidR="00C219B3">
              <w:rPr>
                <w:rFonts w:hAnsi="HG丸ｺﾞｼｯｸM-PRO" w:hint="eastAsia"/>
                <w:sz w:val="24"/>
                <w:szCs w:val="24"/>
              </w:rPr>
              <w:t>都市交通</w:t>
            </w:r>
            <w:r>
              <w:rPr>
                <w:rFonts w:hAnsi="HG丸ｺﾞｼｯｸM-PRO" w:hint="eastAsia"/>
                <w:sz w:val="24"/>
                <w:szCs w:val="24"/>
              </w:rPr>
              <w:t>課</w:t>
            </w:r>
          </w:p>
        </w:tc>
      </w:tr>
    </w:tbl>
    <w:p w:rsidR="00C8767A" w:rsidRPr="00D31F27" w:rsidRDefault="00C8767A" w:rsidP="00B83A0D">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25" w:rsidRDefault="00FE0825" w:rsidP="00394441">
      <w:r>
        <w:separator/>
      </w:r>
    </w:p>
  </w:endnote>
  <w:endnote w:type="continuationSeparator" w:id="0">
    <w:p w:rsidR="00FE0825" w:rsidRDefault="00FE082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25" w:rsidRDefault="00FE0825" w:rsidP="00394441">
      <w:r>
        <w:separator/>
      </w:r>
    </w:p>
  </w:footnote>
  <w:footnote w:type="continuationSeparator" w:id="0">
    <w:p w:rsidR="00FE0825" w:rsidRDefault="00FE0825"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FC2"/>
    <w:rsid w:val="00042CD1"/>
    <w:rsid w:val="00046A45"/>
    <w:rsid w:val="00046B99"/>
    <w:rsid w:val="0004749A"/>
    <w:rsid w:val="0005265C"/>
    <w:rsid w:val="00057494"/>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973E6"/>
    <w:rsid w:val="005A1568"/>
    <w:rsid w:val="005A1593"/>
    <w:rsid w:val="005A1767"/>
    <w:rsid w:val="005A73E4"/>
    <w:rsid w:val="005A7DFC"/>
    <w:rsid w:val="005B130F"/>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202FC"/>
    <w:rsid w:val="00623942"/>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3BDC"/>
    <w:rsid w:val="00654EFE"/>
    <w:rsid w:val="00655345"/>
    <w:rsid w:val="0065644F"/>
    <w:rsid w:val="00656544"/>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254D"/>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1752"/>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909"/>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D15"/>
    <w:rsid w:val="00A51E48"/>
    <w:rsid w:val="00A52A46"/>
    <w:rsid w:val="00A53702"/>
    <w:rsid w:val="00A5384C"/>
    <w:rsid w:val="00A53B77"/>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3A0D"/>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ECD"/>
    <w:rsid w:val="00C16CDF"/>
    <w:rsid w:val="00C17C1B"/>
    <w:rsid w:val="00C2184E"/>
    <w:rsid w:val="00C219B3"/>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49C6"/>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64AE"/>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30B"/>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5E65"/>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0825"/>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18F3B-EB11-4D75-8EA5-19DE6D5A2E87}">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2be2acaf-88a6-4029-b366-c28176c79890"/>
    <ds:schemaRef ds:uri="http://purl.org/dc/dcmitype/"/>
    <ds:schemaRef ds:uri="http://purl.org/dc/elements/1.1/"/>
  </ds:schemaRefs>
</ds:datastoreItem>
</file>

<file path=customXml/itemProps2.xml><?xml version="1.0" encoding="utf-8"?>
<ds:datastoreItem xmlns:ds="http://schemas.openxmlformats.org/officeDocument/2006/customXml" ds:itemID="{2FE27FD6-3FC2-4784-9138-B430DCEC15B0}">
  <ds:schemaRefs>
    <ds:schemaRef ds:uri="http://schemas.microsoft.com/sharepoint/v3/contenttype/forms"/>
  </ds:schemaRefs>
</ds:datastoreItem>
</file>

<file path=customXml/itemProps3.xml><?xml version="1.0" encoding="utf-8"?>
<ds:datastoreItem xmlns:ds="http://schemas.openxmlformats.org/officeDocument/2006/customXml" ds:itemID="{FC6130C7-7A06-411D-9EFA-27B3766CA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E2FB6-3B2C-4794-BDD6-506F83E4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2019-05-22T01:07:00Z</cp:lastPrinted>
  <dcterms:created xsi:type="dcterms:W3CDTF">2019-05-21T04:21:00Z</dcterms:created>
  <dcterms:modified xsi:type="dcterms:W3CDTF">2019-05-22T01:08:00Z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