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0DF84" w14:textId="77777777" w:rsidR="006972A5" w:rsidRPr="00D73614" w:rsidRDefault="002B1FEB" w:rsidP="002B1FEB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D73614">
        <w:rPr>
          <w:rFonts w:ascii="ＭＳ ゴシック" w:eastAsia="ＭＳ ゴシック" w:hAnsi="ＭＳ ゴシック" w:hint="eastAsia"/>
          <w:sz w:val="24"/>
          <w:szCs w:val="24"/>
        </w:rPr>
        <w:t>大阪の統計データ集　データの探し方</w:t>
      </w:r>
    </w:p>
    <w:p w14:paraId="68FB8DDD" w14:textId="77777777" w:rsidR="002B1FEB" w:rsidRPr="00F700CE" w:rsidRDefault="002B1FEB">
      <w:pPr>
        <w:rPr>
          <w:rFonts w:ascii="ＭＳ ゴシック" w:eastAsia="ＭＳ ゴシック" w:hAnsi="ＭＳ ゴシック"/>
          <w:szCs w:val="21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435"/>
        <w:gridCol w:w="1800"/>
        <w:gridCol w:w="720"/>
        <w:gridCol w:w="5821"/>
      </w:tblGrid>
      <w:tr w:rsidR="00B11DBE" w:rsidRPr="00F700CE" w14:paraId="5E169F91" w14:textId="77777777" w:rsidTr="00C21A77">
        <w:tc>
          <w:tcPr>
            <w:tcW w:w="1435" w:type="dxa"/>
            <w:tcBorders>
              <w:bottom w:val="single" w:sz="4" w:space="0" w:color="FFFFFF" w:themeColor="background1"/>
            </w:tcBorders>
            <w:shd w:val="clear" w:color="auto" w:fill="000000" w:themeFill="text1"/>
          </w:tcPr>
          <w:p w14:paraId="157E38FF" w14:textId="77777777" w:rsidR="00B11DBE" w:rsidRPr="00F700CE" w:rsidRDefault="00B11DBE">
            <w:pPr>
              <w:rPr>
                <w:rFonts w:ascii="ＭＳ ゴシック" w:eastAsia="ＭＳ ゴシック" w:hAnsi="ＭＳ ゴシック"/>
                <w:color w:val="FFFFFF" w:themeColor="background1"/>
                <w:szCs w:val="21"/>
              </w:rPr>
            </w:pPr>
            <w:r w:rsidRPr="00F700CE">
              <w:rPr>
                <w:rFonts w:ascii="ＭＳ ゴシック" w:eastAsia="ＭＳ ゴシック" w:hAnsi="ＭＳ ゴシック" w:hint="eastAsia"/>
                <w:color w:val="FFFFFF" w:themeColor="background1"/>
                <w:szCs w:val="21"/>
              </w:rPr>
              <w:t>分野</w:t>
            </w:r>
          </w:p>
        </w:tc>
        <w:tc>
          <w:tcPr>
            <w:tcW w:w="1800" w:type="dxa"/>
          </w:tcPr>
          <w:p w14:paraId="265D3CB8" w14:textId="77777777" w:rsidR="00B11DBE" w:rsidRPr="00F700CE" w:rsidRDefault="00382582">
            <w:pPr>
              <w:rPr>
                <w:rFonts w:ascii="ＭＳ ゴシック" w:eastAsia="ＭＳ ゴシック" w:hAnsi="ＭＳ ゴシック"/>
                <w:szCs w:val="21"/>
              </w:rPr>
            </w:pPr>
            <w:r w:rsidRPr="00F700CE">
              <w:rPr>
                <w:rFonts w:ascii="ＭＳ ゴシック" w:eastAsia="ＭＳ ゴシック" w:hAnsi="ＭＳ ゴシック" w:hint="eastAsia"/>
                <w:szCs w:val="21"/>
              </w:rPr>
              <w:t>金融・企業</w:t>
            </w:r>
          </w:p>
        </w:tc>
        <w:tc>
          <w:tcPr>
            <w:tcW w:w="720" w:type="dxa"/>
            <w:shd w:val="clear" w:color="auto" w:fill="000000" w:themeFill="text1"/>
          </w:tcPr>
          <w:p w14:paraId="61EF2D84" w14:textId="77777777" w:rsidR="00B11DBE" w:rsidRPr="00F700CE" w:rsidRDefault="00B11DBE">
            <w:pPr>
              <w:rPr>
                <w:rFonts w:ascii="ＭＳ ゴシック" w:eastAsia="ＭＳ ゴシック" w:hAnsi="ＭＳ ゴシック"/>
                <w:szCs w:val="21"/>
              </w:rPr>
            </w:pPr>
            <w:r w:rsidRPr="00F700CE">
              <w:rPr>
                <w:rFonts w:ascii="ＭＳ ゴシック" w:eastAsia="ＭＳ ゴシック" w:hAnsi="ＭＳ ゴシック" w:hint="eastAsia"/>
                <w:color w:val="FFFFFF" w:themeColor="background1"/>
                <w:szCs w:val="21"/>
              </w:rPr>
              <w:t>項目</w:t>
            </w:r>
          </w:p>
        </w:tc>
        <w:tc>
          <w:tcPr>
            <w:tcW w:w="5821" w:type="dxa"/>
          </w:tcPr>
          <w:p w14:paraId="2FB21684" w14:textId="77777777" w:rsidR="00B11DBE" w:rsidRPr="00F700CE" w:rsidRDefault="00467B5E">
            <w:pPr>
              <w:rPr>
                <w:rFonts w:ascii="ＭＳ ゴシック" w:eastAsia="ＭＳ ゴシック" w:hAnsi="ＭＳ ゴシック"/>
                <w:szCs w:val="21"/>
              </w:rPr>
            </w:pPr>
            <w:r w:rsidRPr="00F700CE">
              <w:rPr>
                <w:rFonts w:ascii="ＭＳ ゴシック" w:eastAsia="ＭＳ ゴシック" w:hAnsi="ＭＳ ゴシック" w:hint="eastAsia"/>
                <w:szCs w:val="21"/>
              </w:rPr>
              <w:t>手形交換状況</w:t>
            </w:r>
          </w:p>
        </w:tc>
      </w:tr>
      <w:tr w:rsidR="00B11DBE" w:rsidRPr="00F700CE" w14:paraId="07E101F6" w14:textId="77777777" w:rsidTr="00C21A77">
        <w:tc>
          <w:tcPr>
            <w:tcW w:w="143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0000" w:themeFill="text1"/>
          </w:tcPr>
          <w:p w14:paraId="24F460CF" w14:textId="77777777" w:rsidR="00B11DBE" w:rsidRPr="00F700CE" w:rsidRDefault="00B11DBE">
            <w:pPr>
              <w:rPr>
                <w:rFonts w:ascii="ＭＳ ゴシック" w:eastAsia="ＭＳ ゴシック" w:hAnsi="ＭＳ ゴシック"/>
                <w:color w:val="FFFFFF" w:themeColor="background1"/>
                <w:szCs w:val="21"/>
              </w:rPr>
            </w:pPr>
            <w:r w:rsidRPr="00F700CE">
              <w:rPr>
                <w:rFonts w:ascii="ＭＳ ゴシック" w:eastAsia="ＭＳ ゴシック" w:hAnsi="ＭＳ ゴシック" w:hint="eastAsia"/>
                <w:color w:val="FFFFFF" w:themeColor="background1"/>
                <w:szCs w:val="21"/>
              </w:rPr>
              <w:t>データ元</w:t>
            </w:r>
          </w:p>
        </w:tc>
        <w:tc>
          <w:tcPr>
            <w:tcW w:w="8341" w:type="dxa"/>
            <w:gridSpan w:val="3"/>
          </w:tcPr>
          <w:p w14:paraId="4E32A497" w14:textId="41DF8AD5" w:rsidR="00B11DBE" w:rsidRPr="00F700CE" w:rsidRDefault="00A90013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一般社団法人</w:t>
            </w:r>
            <w:r w:rsidR="00467B5E" w:rsidRPr="00F700CE">
              <w:rPr>
                <w:rFonts w:ascii="ＭＳ ゴシック" w:eastAsia="ＭＳ ゴシック" w:hAnsi="ＭＳ ゴシック" w:hint="eastAsia"/>
                <w:szCs w:val="21"/>
              </w:rPr>
              <w:t>全国銀行協会</w:t>
            </w:r>
          </w:p>
        </w:tc>
      </w:tr>
      <w:tr w:rsidR="00B11DBE" w:rsidRPr="00F700CE" w14:paraId="1516529C" w14:textId="77777777" w:rsidTr="00C21A77">
        <w:tc>
          <w:tcPr>
            <w:tcW w:w="143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0000" w:themeFill="text1"/>
          </w:tcPr>
          <w:p w14:paraId="5E14EA52" w14:textId="77777777" w:rsidR="00B11DBE" w:rsidRPr="00F700CE" w:rsidRDefault="00B11DBE">
            <w:pPr>
              <w:rPr>
                <w:rFonts w:ascii="ＭＳ ゴシック" w:eastAsia="ＭＳ ゴシック" w:hAnsi="ＭＳ ゴシック"/>
                <w:color w:val="FFFFFF" w:themeColor="background1"/>
                <w:szCs w:val="21"/>
              </w:rPr>
            </w:pPr>
            <w:r w:rsidRPr="00F700CE">
              <w:rPr>
                <w:rFonts w:ascii="ＭＳ ゴシック" w:eastAsia="ＭＳ ゴシック" w:hAnsi="ＭＳ ゴシック" w:hint="eastAsia"/>
                <w:color w:val="FFFFFF" w:themeColor="background1"/>
                <w:szCs w:val="21"/>
              </w:rPr>
              <w:t>URL</w:t>
            </w:r>
          </w:p>
        </w:tc>
        <w:tc>
          <w:tcPr>
            <w:tcW w:w="8341" w:type="dxa"/>
            <w:gridSpan w:val="3"/>
          </w:tcPr>
          <w:p w14:paraId="636E2F38" w14:textId="77777777" w:rsidR="00B11DBE" w:rsidRPr="00F700CE" w:rsidRDefault="00D74137">
            <w:pPr>
              <w:rPr>
                <w:rFonts w:ascii="ＭＳ ゴシック" w:eastAsia="ＭＳ ゴシック" w:hAnsi="ＭＳ ゴシック"/>
                <w:szCs w:val="21"/>
              </w:rPr>
            </w:pPr>
            <w:hyperlink r:id="rId7" w:history="1">
              <w:r w:rsidR="005A7906" w:rsidRPr="00F700CE">
                <w:rPr>
                  <w:rStyle w:val="a4"/>
                  <w:rFonts w:ascii="ＭＳ ゴシック" w:eastAsia="ＭＳ ゴシック" w:hAnsi="ＭＳ ゴシック"/>
                  <w:szCs w:val="21"/>
                </w:rPr>
                <w:t>https://www.zenginkyo.or.jp/stats/month1-04/</w:t>
              </w:r>
            </w:hyperlink>
          </w:p>
        </w:tc>
      </w:tr>
      <w:tr w:rsidR="00B11DBE" w:rsidRPr="00F700CE" w14:paraId="0B707D60" w14:textId="77777777" w:rsidTr="00C21A77">
        <w:tc>
          <w:tcPr>
            <w:tcW w:w="1435" w:type="dxa"/>
            <w:tcBorders>
              <w:top w:val="single" w:sz="4" w:space="0" w:color="FFFFFF" w:themeColor="background1"/>
            </w:tcBorders>
            <w:shd w:val="clear" w:color="auto" w:fill="000000" w:themeFill="text1"/>
          </w:tcPr>
          <w:p w14:paraId="146BE74B" w14:textId="77777777" w:rsidR="00B11DBE" w:rsidRPr="00F700CE" w:rsidRDefault="00B11DBE">
            <w:pPr>
              <w:rPr>
                <w:rFonts w:ascii="ＭＳ ゴシック" w:eastAsia="ＭＳ ゴシック" w:hAnsi="ＭＳ ゴシック"/>
                <w:color w:val="FFFFFF" w:themeColor="background1"/>
                <w:szCs w:val="21"/>
              </w:rPr>
            </w:pPr>
            <w:r w:rsidRPr="00F700CE">
              <w:rPr>
                <w:rFonts w:ascii="ＭＳ ゴシック" w:eastAsia="ＭＳ ゴシック" w:hAnsi="ＭＳ ゴシック" w:hint="eastAsia"/>
                <w:color w:val="FFFFFF" w:themeColor="background1"/>
                <w:szCs w:val="21"/>
              </w:rPr>
              <w:t>最終更新日</w:t>
            </w:r>
          </w:p>
        </w:tc>
        <w:tc>
          <w:tcPr>
            <w:tcW w:w="8341" w:type="dxa"/>
            <w:gridSpan w:val="3"/>
          </w:tcPr>
          <w:p w14:paraId="0A94D9B4" w14:textId="2B3A388F" w:rsidR="00B11DBE" w:rsidRPr="00F700CE" w:rsidRDefault="008D465C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令和</w:t>
            </w:r>
            <w:r w:rsidR="0011487D">
              <w:rPr>
                <w:rFonts w:ascii="ＭＳ ゴシック" w:eastAsia="ＭＳ ゴシック" w:hAnsi="ＭＳ ゴシック" w:hint="eastAsia"/>
                <w:szCs w:val="21"/>
              </w:rPr>
              <w:t>7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 w:rsidR="00E56AB3">
              <w:rPr>
                <w:rFonts w:ascii="ＭＳ ゴシック" w:eastAsia="ＭＳ ゴシック" w:hAnsi="ＭＳ ゴシック" w:hint="eastAsia"/>
                <w:kern w:val="0"/>
              </w:rPr>
              <w:t>5月30日</w:t>
            </w:r>
          </w:p>
        </w:tc>
      </w:tr>
    </w:tbl>
    <w:p w14:paraId="75867B14" w14:textId="77777777" w:rsidR="002B1FEB" w:rsidRPr="00F700CE" w:rsidRDefault="002B1FEB">
      <w:pPr>
        <w:rPr>
          <w:rFonts w:ascii="ＭＳ ゴシック" w:eastAsia="ＭＳ ゴシック" w:hAnsi="ＭＳ ゴシック"/>
          <w:szCs w:val="21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427"/>
        <w:gridCol w:w="9286"/>
        <w:gridCol w:w="63"/>
      </w:tblGrid>
      <w:tr w:rsidR="00196734" w:rsidRPr="00F700CE" w14:paraId="2D15F309" w14:textId="77777777" w:rsidTr="00C21A77">
        <w:tc>
          <w:tcPr>
            <w:tcW w:w="427" w:type="dxa"/>
            <w:tcBorders>
              <w:bottom w:val="single" w:sz="4" w:space="0" w:color="000000" w:themeColor="text1"/>
            </w:tcBorders>
            <w:shd w:val="clear" w:color="auto" w:fill="0070C0"/>
            <w:vAlign w:val="center"/>
          </w:tcPr>
          <w:p w14:paraId="432C98BD" w14:textId="0E69C90B" w:rsidR="00D5454B" w:rsidRPr="00F700CE" w:rsidRDefault="00147465" w:rsidP="0000091F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147465">
              <w:rPr>
                <w:rFonts w:ascii="ＭＳ ゴシック" w:eastAsia="ＭＳ ゴシック" w:hAnsi="ＭＳ ゴシック" w:hint="eastAsia"/>
                <w:b/>
                <w:color w:val="FFFFFF" w:themeColor="background1"/>
                <w:szCs w:val="21"/>
              </w:rPr>
              <w:t>1</w:t>
            </w:r>
          </w:p>
        </w:tc>
        <w:tc>
          <w:tcPr>
            <w:tcW w:w="9349" w:type="dxa"/>
            <w:gridSpan w:val="2"/>
            <w:tcBorders>
              <w:bottom w:val="single" w:sz="4" w:space="0" w:color="000000" w:themeColor="text1"/>
            </w:tcBorders>
            <w:shd w:val="clear" w:color="auto" w:fill="D9E2F3" w:themeFill="accent5" w:themeFillTint="33"/>
          </w:tcPr>
          <w:p w14:paraId="20EC68D9" w14:textId="77777777" w:rsidR="0000091F" w:rsidRPr="00F700CE" w:rsidRDefault="00D5454B" w:rsidP="0000091F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 w:rsidRPr="00F700CE">
              <w:rPr>
                <w:rFonts w:ascii="ＭＳ ゴシック" w:eastAsia="ＭＳ ゴシック" w:hAnsi="ＭＳ ゴシック" w:hint="eastAsia"/>
                <w:b/>
                <w:szCs w:val="21"/>
              </w:rPr>
              <w:t>月次データの探し方</w:t>
            </w:r>
          </w:p>
          <w:p w14:paraId="287F0CAC" w14:textId="138A3027" w:rsidR="0000091F" w:rsidRPr="00D73614" w:rsidRDefault="0000091F" w:rsidP="00105F9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73614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※ここでは</w:t>
            </w:r>
            <w:r w:rsidR="00CF5BDD" w:rsidRPr="00D73614">
              <w:rPr>
                <w:rFonts w:ascii="ＭＳ ゴシック" w:eastAsia="ＭＳ ゴシック" w:hAnsi="ＭＳ ゴシック" w:hint="eastAsia"/>
                <w:sz w:val="18"/>
                <w:szCs w:val="18"/>
              </w:rPr>
              <w:t>202</w:t>
            </w:r>
            <w:r w:rsidR="00147465">
              <w:rPr>
                <w:rFonts w:ascii="ＭＳ ゴシック" w:eastAsia="ＭＳ ゴシック" w:hAnsi="ＭＳ ゴシック" w:hint="eastAsia"/>
                <w:sz w:val="18"/>
                <w:szCs w:val="18"/>
              </w:rPr>
              <w:t>2年</w:t>
            </w:r>
            <w:r w:rsidR="00D74137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（令和4年）</w:t>
            </w:r>
            <w:r w:rsidR="00147465">
              <w:rPr>
                <w:rFonts w:ascii="ＭＳ ゴシック" w:eastAsia="ＭＳ ゴシック" w:hAnsi="ＭＳ ゴシック" w:hint="eastAsia"/>
                <w:sz w:val="18"/>
                <w:szCs w:val="18"/>
              </w:rPr>
              <w:t>1</w:t>
            </w:r>
            <w:r w:rsidR="00147465">
              <w:rPr>
                <w:rFonts w:ascii="ＭＳ ゴシック" w:eastAsia="ＭＳ ゴシック" w:hAnsi="ＭＳ ゴシック"/>
                <w:sz w:val="18"/>
                <w:szCs w:val="18"/>
              </w:rPr>
              <w:t>1</w:t>
            </w:r>
            <w:r w:rsidR="00012D48" w:rsidRPr="00D7361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r w:rsidR="00D7361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のデータを探します</w:t>
            </w:r>
          </w:p>
        </w:tc>
      </w:tr>
      <w:tr w:rsidR="00196734" w:rsidRPr="00F700CE" w14:paraId="282E2814" w14:textId="77777777" w:rsidTr="00DB78C2"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dotted" w:sz="4" w:space="0" w:color="auto"/>
            </w:tcBorders>
          </w:tcPr>
          <w:p w14:paraId="3E195DDC" w14:textId="77777777" w:rsidR="00D5454B" w:rsidRPr="00F700CE" w:rsidRDefault="00D5454B" w:rsidP="004F2648">
            <w:pPr>
              <w:pStyle w:val="aa"/>
              <w:numPr>
                <w:ilvl w:val="0"/>
                <w:numId w:val="1"/>
              </w:numPr>
              <w:ind w:leftChars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349" w:type="dxa"/>
            <w:gridSpan w:val="2"/>
            <w:tcBorders>
              <w:top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6E32A699" w14:textId="19589F62" w:rsidR="00012D48" w:rsidRPr="00F700CE" w:rsidRDefault="00012D48">
            <w:pPr>
              <w:rPr>
                <w:rFonts w:ascii="ＭＳ ゴシック" w:eastAsia="ＭＳ ゴシック" w:hAnsi="ＭＳ ゴシック"/>
                <w:szCs w:val="21"/>
              </w:rPr>
            </w:pPr>
            <w:r w:rsidRPr="00F700CE">
              <w:rPr>
                <w:rFonts w:ascii="ＭＳ ゴシック" w:eastAsia="ＭＳ ゴシック" w:hAnsi="ＭＳ ゴシック" w:hint="eastAsia"/>
                <w:szCs w:val="21"/>
              </w:rPr>
              <w:t>「202</w:t>
            </w:r>
            <w:r w:rsidR="00D62ECE">
              <w:rPr>
                <w:rFonts w:ascii="ＭＳ ゴシック" w:eastAsia="ＭＳ ゴシック" w:hAnsi="ＭＳ ゴシック" w:hint="eastAsia"/>
                <w:szCs w:val="21"/>
              </w:rPr>
              <w:t>2</w:t>
            </w:r>
            <w:r w:rsidRPr="00F700CE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 w:rsidR="00D62ECE">
              <w:rPr>
                <w:rFonts w:ascii="ＭＳ ゴシック" w:eastAsia="ＭＳ ゴシック" w:hAnsi="ＭＳ ゴシック" w:hint="eastAsia"/>
                <w:szCs w:val="21"/>
              </w:rPr>
              <w:t>1</w:t>
            </w:r>
            <w:r w:rsidR="00D62ECE">
              <w:rPr>
                <w:rFonts w:ascii="ＭＳ ゴシック" w:eastAsia="ＭＳ ゴシック" w:hAnsi="ＭＳ ゴシック"/>
                <w:szCs w:val="21"/>
              </w:rPr>
              <w:t>1</w:t>
            </w:r>
            <w:r w:rsidRPr="00F700CE">
              <w:rPr>
                <w:rFonts w:ascii="ＭＳ ゴシック" w:eastAsia="ＭＳ ゴシック" w:hAnsi="ＭＳ ゴシック" w:hint="eastAsia"/>
                <w:szCs w:val="21"/>
              </w:rPr>
              <w:t>月中」（下図の</w:t>
            </w:r>
            <w:r w:rsidR="00D62ECE">
              <w:rPr>
                <w:rFonts w:ascii="ＭＳ ゴシック" w:eastAsia="ＭＳ ゴシック" w:hAnsi="ＭＳ ゴシック" w:hint="eastAsia"/>
                <w:szCs w:val="21"/>
              </w:rPr>
              <w:t>A</w:t>
            </w:r>
            <w:r w:rsidRPr="00F700CE">
              <w:rPr>
                <w:rFonts w:ascii="ＭＳ ゴシック" w:eastAsia="ＭＳ ゴシック" w:hAnsi="ＭＳ ゴシック"/>
                <w:szCs w:val="21"/>
              </w:rPr>
              <w:t>）</w:t>
            </w:r>
            <w:r w:rsidRPr="00F700CE">
              <w:rPr>
                <w:rFonts w:ascii="ＭＳ ゴシック" w:eastAsia="ＭＳ ゴシック" w:hAnsi="ＭＳ ゴシック" w:hint="eastAsia"/>
                <w:szCs w:val="21"/>
              </w:rPr>
              <w:t>をクリック。</w:t>
            </w:r>
          </w:p>
        </w:tc>
      </w:tr>
      <w:tr w:rsidR="00196734" w:rsidRPr="00F700CE" w14:paraId="0D0E0934" w14:textId="77777777" w:rsidTr="00DB78C2">
        <w:trPr>
          <w:trHeight w:val="77"/>
        </w:trPr>
        <w:tc>
          <w:tcPr>
            <w:tcW w:w="427" w:type="dxa"/>
            <w:tcBorders>
              <w:top w:val="dotted" w:sz="4" w:space="0" w:color="auto"/>
              <w:left w:val="single" w:sz="4" w:space="0" w:color="000000" w:themeColor="text1"/>
              <w:bottom w:val="single" w:sz="4" w:space="0" w:color="000000" w:themeColor="text1"/>
            </w:tcBorders>
          </w:tcPr>
          <w:p w14:paraId="0DC461B5" w14:textId="77777777" w:rsidR="00D5454B" w:rsidRPr="00F700CE" w:rsidRDefault="00D5454B" w:rsidP="00D5454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349" w:type="dxa"/>
            <w:gridSpan w:val="2"/>
            <w:tcBorders>
              <w:top w:val="dotted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E51972" w14:textId="0BD6A3D8" w:rsidR="00251DA6" w:rsidRPr="00F700CE" w:rsidRDefault="00D62ECE" w:rsidP="0064693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706E629D" wp14:editId="4E3699E4">
                  <wp:extent cx="5073777" cy="2844000"/>
                  <wp:effectExtent l="0" t="0" r="0" b="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73777" cy="28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6734" w:rsidRPr="00F700CE" w14:paraId="7205C653" w14:textId="77777777" w:rsidTr="009A34C4"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dotted" w:sz="4" w:space="0" w:color="auto"/>
            </w:tcBorders>
            <w:vAlign w:val="center"/>
          </w:tcPr>
          <w:p w14:paraId="6E83BABF" w14:textId="77777777" w:rsidR="00D5454B" w:rsidRPr="00F700CE" w:rsidRDefault="00D5454B" w:rsidP="009A34C4">
            <w:pPr>
              <w:pStyle w:val="aa"/>
              <w:numPr>
                <w:ilvl w:val="0"/>
                <w:numId w:val="1"/>
              </w:numPr>
              <w:ind w:leftChars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349" w:type="dxa"/>
            <w:gridSpan w:val="2"/>
            <w:tcBorders>
              <w:top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4EA02DB1" w14:textId="357CE741" w:rsidR="002A1436" w:rsidRPr="00F700CE" w:rsidRDefault="00CF5BDD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「全国手形交換高・不渡手形実数・取引停止処分数調 」に、</w:t>
            </w:r>
            <w:r w:rsidR="002A1436" w:rsidRPr="00F700CE">
              <w:rPr>
                <w:rFonts w:ascii="ＭＳ ゴシック" w:eastAsia="ＭＳ ゴシック" w:hAnsi="ＭＳ ゴシック" w:hint="eastAsia"/>
                <w:szCs w:val="21"/>
              </w:rPr>
              <w:t>大阪</w:t>
            </w:r>
            <w:r w:rsidR="00254125">
              <w:rPr>
                <w:rFonts w:ascii="ＭＳ ゴシック" w:eastAsia="ＭＳ ゴシック" w:hAnsi="ＭＳ ゴシック" w:hint="eastAsia"/>
                <w:szCs w:val="21"/>
              </w:rPr>
              <w:t>府</w:t>
            </w:r>
            <w:r w:rsidR="002A1436" w:rsidRPr="00F700CE">
              <w:rPr>
                <w:rFonts w:ascii="ＭＳ ゴシック" w:eastAsia="ＭＳ ゴシック" w:hAnsi="ＭＳ ゴシック" w:hint="eastAsia"/>
                <w:szCs w:val="21"/>
              </w:rPr>
              <w:t>の「</w:t>
            </w:r>
            <w:r w:rsidR="00C21A77">
              <w:rPr>
                <w:rFonts w:ascii="ＭＳ ゴシック" w:eastAsia="ＭＳ ゴシック" w:hAnsi="ＭＳ ゴシック" w:hint="eastAsia"/>
                <w:szCs w:val="21"/>
              </w:rPr>
              <w:t>手形</w:t>
            </w:r>
            <w:r w:rsidR="002A1436" w:rsidRPr="00F700CE">
              <w:rPr>
                <w:rFonts w:ascii="ＭＳ ゴシック" w:eastAsia="ＭＳ ゴシック" w:hAnsi="ＭＳ ゴシック" w:hint="eastAsia"/>
                <w:szCs w:val="21"/>
              </w:rPr>
              <w:t>交換高</w:t>
            </w:r>
            <w:r w:rsidR="008A1827">
              <w:rPr>
                <w:rFonts w:ascii="ＭＳ ゴシック" w:eastAsia="ＭＳ ゴシック" w:hAnsi="ＭＳ ゴシック" w:hint="eastAsia"/>
                <w:szCs w:val="21"/>
              </w:rPr>
              <w:t>（枚数・金額）</w:t>
            </w:r>
            <w:r w:rsidR="002A1436" w:rsidRPr="00F700CE">
              <w:rPr>
                <w:rFonts w:ascii="ＭＳ ゴシック" w:eastAsia="ＭＳ ゴシック" w:hAnsi="ＭＳ ゴシック" w:hint="eastAsia"/>
                <w:szCs w:val="21"/>
              </w:rPr>
              <w:t>」（下図の</w:t>
            </w:r>
            <w:r w:rsidR="00D62ECE">
              <w:rPr>
                <w:rFonts w:ascii="ＭＳ ゴシック" w:eastAsia="ＭＳ ゴシック" w:hAnsi="ＭＳ ゴシック" w:hint="eastAsia"/>
                <w:szCs w:val="21"/>
              </w:rPr>
              <w:t>B</w:t>
            </w:r>
            <w:r w:rsidR="002A1436" w:rsidRPr="00F700CE">
              <w:rPr>
                <w:rFonts w:ascii="ＭＳ ゴシック" w:eastAsia="ＭＳ ゴシック" w:hAnsi="ＭＳ ゴシック"/>
                <w:szCs w:val="21"/>
              </w:rPr>
              <w:t>）</w:t>
            </w:r>
            <w:r w:rsidR="008A1827">
              <w:rPr>
                <w:rFonts w:ascii="ＭＳ ゴシック" w:eastAsia="ＭＳ ゴシック" w:hAnsi="ＭＳ ゴシック" w:hint="eastAsia"/>
                <w:szCs w:val="21"/>
              </w:rPr>
              <w:t>、</w:t>
            </w:r>
            <w:r w:rsidR="002A1436" w:rsidRPr="00F700CE">
              <w:rPr>
                <w:rFonts w:ascii="ＭＳ ゴシック" w:eastAsia="ＭＳ ゴシック" w:hAnsi="ＭＳ ゴシック" w:hint="eastAsia"/>
                <w:szCs w:val="21"/>
              </w:rPr>
              <w:t>「不渡手形</w:t>
            </w:r>
            <w:r w:rsidR="00C21A77">
              <w:rPr>
                <w:rFonts w:ascii="ＭＳ ゴシック" w:eastAsia="ＭＳ ゴシック" w:hAnsi="ＭＳ ゴシック" w:hint="eastAsia"/>
                <w:szCs w:val="21"/>
              </w:rPr>
              <w:t>実数</w:t>
            </w:r>
            <w:r w:rsidR="008A1827">
              <w:rPr>
                <w:rFonts w:ascii="ＭＳ ゴシック" w:eastAsia="ＭＳ ゴシック" w:hAnsi="ＭＳ ゴシック" w:hint="eastAsia"/>
                <w:szCs w:val="21"/>
              </w:rPr>
              <w:t>（枚数・金額）</w:t>
            </w:r>
            <w:r w:rsidR="002A1436" w:rsidRPr="00F700CE">
              <w:rPr>
                <w:rFonts w:ascii="ＭＳ ゴシック" w:eastAsia="ＭＳ ゴシック" w:hAnsi="ＭＳ ゴシック" w:hint="eastAsia"/>
                <w:szCs w:val="21"/>
              </w:rPr>
              <w:t>」（下図の</w:t>
            </w:r>
            <w:r w:rsidR="00D62ECE">
              <w:rPr>
                <w:rFonts w:ascii="ＭＳ ゴシック" w:eastAsia="ＭＳ ゴシック" w:hAnsi="ＭＳ ゴシック" w:hint="eastAsia"/>
                <w:szCs w:val="21"/>
              </w:rPr>
              <w:t>C</w:t>
            </w:r>
            <w:r w:rsidR="002A1436" w:rsidRPr="00F700CE">
              <w:rPr>
                <w:rFonts w:ascii="ＭＳ ゴシック" w:eastAsia="ＭＳ ゴシック" w:hAnsi="ＭＳ ゴシック"/>
                <w:szCs w:val="21"/>
              </w:rPr>
              <w:t>）</w:t>
            </w:r>
            <w:r w:rsidR="008A1827">
              <w:rPr>
                <w:rFonts w:ascii="ＭＳ ゴシック" w:eastAsia="ＭＳ ゴシック" w:hAnsi="ＭＳ ゴシック" w:hint="eastAsia"/>
                <w:szCs w:val="21"/>
              </w:rPr>
              <w:t>、</w:t>
            </w:r>
            <w:r w:rsidR="002A1436" w:rsidRPr="00F700CE">
              <w:rPr>
                <w:rFonts w:ascii="ＭＳ ゴシック" w:eastAsia="ＭＳ ゴシック" w:hAnsi="ＭＳ ゴシック" w:hint="eastAsia"/>
                <w:szCs w:val="21"/>
              </w:rPr>
              <w:t>「取引停止処分</w:t>
            </w:r>
            <w:r w:rsidR="00C21A77">
              <w:rPr>
                <w:rFonts w:ascii="ＭＳ ゴシック" w:eastAsia="ＭＳ ゴシック" w:hAnsi="ＭＳ ゴシック" w:hint="eastAsia"/>
                <w:szCs w:val="21"/>
              </w:rPr>
              <w:t>数</w:t>
            </w:r>
            <w:r w:rsidR="008A1827">
              <w:rPr>
                <w:rFonts w:ascii="ＭＳ ゴシック" w:eastAsia="ＭＳ ゴシック" w:hAnsi="ＭＳ ゴシック" w:hint="eastAsia"/>
                <w:szCs w:val="21"/>
              </w:rPr>
              <w:t>（枚数・金額）</w:t>
            </w:r>
            <w:r w:rsidR="002A1436" w:rsidRPr="00F700CE">
              <w:rPr>
                <w:rFonts w:ascii="ＭＳ ゴシック" w:eastAsia="ＭＳ ゴシック" w:hAnsi="ＭＳ ゴシック" w:hint="eastAsia"/>
                <w:szCs w:val="21"/>
              </w:rPr>
              <w:t>」(下図の</w:t>
            </w:r>
            <w:r w:rsidR="00D62ECE">
              <w:rPr>
                <w:rFonts w:ascii="ＭＳ ゴシック" w:eastAsia="ＭＳ ゴシック" w:hAnsi="ＭＳ ゴシック" w:hint="eastAsia"/>
                <w:szCs w:val="21"/>
              </w:rPr>
              <w:t>D</w:t>
            </w:r>
            <w:r w:rsidR="002A1436" w:rsidRPr="00F700CE">
              <w:rPr>
                <w:rFonts w:ascii="ＭＳ ゴシック" w:eastAsia="ＭＳ ゴシック" w:hAnsi="ＭＳ ゴシック" w:hint="eastAsia"/>
                <w:szCs w:val="21"/>
              </w:rPr>
              <w:t>)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があります</w:t>
            </w:r>
            <w:r w:rsidR="00FA421B" w:rsidRPr="00F700CE">
              <w:rPr>
                <w:rFonts w:ascii="ＭＳ ゴシック" w:eastAsia="ＭＳ ゴシック" w:hAnsi="ＭＳ ゴシック" w:hint="eastAsia"/>
                <w:szCs w:val="21"/>
              </w:rPr>
              <w:t>。</w:t>
            </w:r>
          </w:p>
        </w:tc>
      </w:tr>
      <w:tr w:rsidR="00196734" w:rsidRPr="00F700CE" w14:paraId="1616DCBC" w14:textId="77777777" w:rsidTr="00DB78C2">
        <w:tc>
          <w:tcPr>
            <w:tcW w:w="427" w:type="dxa"/>
            <w:tcBorders>
              <w:top w:val="dotted" w:sz="4" w:space="0" w:color="auto"/>
              <w:left w:val="single" w:sz="4" w:space="0" w:color="000000" w:themeColor="text1"/>
              <w:bottom w:val="single" w:sz="4" w:space="0" w:color="000000" w:themeColor="text1"/>
            </w:tcBorders>
          </w:tcPr>
          <w:p w14:paraId="629654FD" w14:textId="77777777" w:rsidR="00D5454B" w:rsidRPr="00F700CE" w:rsidRDefault="00D5454B" w:rsidP="00D5454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349" w:type="dxa"/>
            <w:gridSpan w:val="2"/>
            <w:tcBorders>
              <w:top w:val="dotted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474B0C" w14:textId="1476FF1A" w:rsidR="00594385" w:rsidRPr="00F700CE" w:rsidRDefault="00C21A77" w:rsidP="0064693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545F2B43" wp14:editId="7548BBEE">
                  <wp:extent cx="5269678" cy="2844000"/>
                  <wp:effectExtent l="0" t="0" r="7620" b="0"/>
                  <wp:docPr id="16" name="図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9678" cy="28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0013" w:rsidRPr="00F700CE" w14:paraId="676610CA" w14:textId="77777777" w:rsidTr="00C21A77">
        <w:trPr>
          <w:gridAfter w:val="1"/>
          <w:wAfter w:w="63" w:type="dxa"/>
        </w:trPr>
        <w:tc>
          <w:tcPr>
            <w:tcW w:w="427" w:type="dxa"/>
            <w:tcBorders>
              <w:bottom w:val="single" w:sz="4" w:space="0" w:color="000000" w:themeColor="text1"/>
            </w:tcBorders>
            <w:shd w:val="clear" w:color="auto" w:fill="0070C0"/>
            <w:vAlign w:val="center"/>
          </w:tcPr>
          <w:p w14:paraId="67FD6B45" w14:textId="26AA141C" w:rsidR="00A90013" w:rsidRPr="009A34C4" w:rsidRDefault="009A34C4" w:rsidP="000A250D">
            <w:pPr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9A34C4"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  <w:szCs w:val="21"/>
              </w:rPr>
              <w:lastRenderedPageBreak/>
              <w:t>2</w:t>
            </w:r>
          </w:p>
        </w:tc>
        <w:tc>
          <w:tcPr>
            <w:tcW w:w="9286" w:type="dxa"/>
            <w:tcBorders>
              <w:bottom w:val="single" w:sz="4" w:space="0" w:color="000000" w:themeColor="text1"/>
            </w:tcBorders>
            <w:shd w:val="clear" w:color="auto" w:fill="D9E2F3" w:themeFill="accent5" w:themeFillTint="33"/>
          </w:tcPr>
          <w:p w14:paraId="000926B0" w14:textId="77777777" w:rsidR="00A90013" w:rsidRPr="00F700CE" w:rsidRDefault="00A90013" w:rsidP="00250858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 w:rsidRPr="00F700CE">
              <w:rPr>
                <w:rFonts w:ascii="ＭＳ ゴシック" w:eastAsia="ＭＳ ゴシック" w:hAnsi="ＭＳ ゴシック" w:hint="eastAsia"/>
                <w:b/>
                <w:szCs w:val="21"/>
              </w:rPr>
              <w:t>年次データの探し方</w:t>
            </w:r>
          </w:p>
          <w:p w14:paraId="7A1DE1A3" w14:textId="4D8E614A" w:rsidR="00A90013" w:rsidRPr="00A90013" w:rsidRDefault="00A90013" w:rsidP="002060F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90013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※ここでは</w:t>
            </w:r>
            <w:r w:rsidR="00D74137" w:rsidRPr="00D73614">
              <w:rPr>
                <w:rFonts w:ascii="ＭＳ ゴシック" w:eastAsia="ＭＳ ゴシック" w:hAnsi="ＭＳ ゴシック" w:hint="eastAsia"/>
                <w:sz w:val="18"/>
                <w:szCs w:val="18"/>
              </w:rPr>
              <w:t>202</w:t>
            </w:r>
            <w:r w:rsidR="00D74137">
              <w:rPr>
                <w:rFonts w:ascii="ＭＳ ゴシック" w:eastAsia="ＭＳ ゴシック" w:hAnsi="ＭＳ ゴシック" w:hint="eastAsia"/>
                <w:sz w:val="18"/>
                <w:szCs w:val="18"/>
              </w:rPr>
              <w:t>2年（令和4年）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のデータを探します</w:t>
            </w:r>
          </w:p>
        </w:tc>
      </w:tr>
      <w:tr w:rsidR="00A90013" w:rsidRPr="00F700CE" w14:paraId="12E33457" w14:textId="77777777" w:rsidTr="00DB78C2">
        <w:trPr>
          <w:gridAfter w:val="1"/>
          <w:wAfter w:w="63" w:type="dxa"/>
          <w:trHeight w:val="278"/>
        </w:trPr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dotted" w:sz="4" w:space="0" w:color="auto"/>
            </w:tcBorders>
          </w:tcPr>
          <w:p w14:paraId="519F167C" w14:textId="6A232360" w:rsidR="00A90013" w:rsidRPr="00DB78C2" w:rsidRDefault="00DB78C2" w:rsidP="00250858">
            <w:pPr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>①</w:t>
            </w:r>
          </w:p>
        </w:tc>
        <w:tc>
          <w:tcPr>
            <w:tcW w:w="9286" w:type="dxa"/>
            <w:tcBorders>
              <w:top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  <w:vAlign w:val="center"/>
          </w:tcPr>
          <w:p w14:paraId="5F2E6B9C" w14:textId="232619BD" w:rsidR="00C21A77" w:rsidRPr="00F700CE" w:rsidRDefault="00C21A77" w:rsidP="00C21A77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F700CE">
              <w:rPr>
                <w:rFonts w:ascii="ＭＳ ゴシック" w:eastAsia="ＭＳ ゴシック" w:hAnsi="ＭＳ ゴシック" w:hint="eastAsia"/>
                <w:szCs w:val="21"/>
              </w:rPr>
              <w:t>「202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2</w:t>
            </w:r>
            <w:r w:rsidRPr="00F700CE">
              <w:rPr>
                <w:rFonts w:ascii="ＭＳ ゴシック" w:eastAsia="ＭＳ ゴシック" w:hAnsi="ＭＳ ゴシック" w:hint="eastAsia"/>
                <w:szCs w:val="21"/>
              </w:rPr>
              <w:t>年中」（下図の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A</w:t>
            </w:r>
            <w:r w:rsidRPr="00F700CE">
              <w:rPr>
                <w:rFonts w:ascii="ＭＳ ゴシック" w:eastAsia="ＭＳ ゴシック" w:hAnsi="ＭＳ ゴシック"/>
                <w:szCs w:val="21"/>
              </w:rPr>
              <w:t>）</w:t>
            </w:r>
            <w:r w:rsidRPr="00F700CE">
              <w:rPr>
                <w:rFonts w:ascii="ＭＳ ゴシック" w:eastAsia="ＭＳ ゴシック" w:hAnsi="ＭＳ ゴシック" w:hint="eastAsia"/>
                <w:szCs w:val="21"/>
              </w:rPr>
              <w:t>をクリック。</w:t>
            </w:r>
          </w:p>
        </w:tc>
      </w:tr>
      <w:tr w:rsidR="00A90013" w:rsidRPr="00F700CE" w14:paraId="683C3BBF" w14:textId="77777777" w:rsidTr="00DB78C2">
        <w:trPr>
          <w:gridAfter w:val="1"/>
          <w:wAfter w:w="63" w:type="dxa"/>
        </w:trPr>
        <w:tc>
          <w:tcPr>
            <w:tcW w:w="427" w:type="dxa"/>
            <w:tcBorders>
              <w:top w:val="dotted" w:sz="4" w:space="0" w:color="auto"/>
              <w:left w:val="single" w:sz="4" w:space="0" w:color="000000" w:themeColor="text1"/>
              <w:bottom w:val="single" w:sz="4" w:space="0" w:color="000000" w:themeColor="text1"/>
            </w:tcBorders>
          </w:tcPr>
          <w:p w14:paraId="315B99F7" w14:textId="77777777" w:rsidR="00A90013" w:rsidRPr="00DB78C2" w:rsidRDefault="00A90013" w:rsidP="00DB78C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286" w:type="dxa"/>
            <w:tcBorders>
              <w:top w:val="dotted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2E6097" w14:textId="410034F7" w:rsidR="00A90013" w:rsidRPr="00F700CE" w:rsidRDefault="00D62ECE" w:rsidP="0064693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1138C4C8" wp14:editId="641CD40F">
                  <wp:extent cx="5759450" cy="3228340"/>
                  <wp:effectExtent l="0" t="0" r="0" b="0"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0" cy="3228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0013" w:rsidRPr="00F700CE" w14:paraId="4CCEAD55" w14:textId="77777777" w:rsidTr="009A34C4">
        <w:trPr>
          <w:gridAfter w:val="1"/>
          <w:wAfter w:w="63" w:type="dxa"/>
        </w:trPr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dotted" w:sz="4" w:space="0" w:color="auto"/>
            </w:tcBorders>
            <w:vAlign w:val="center"/>
          </w:tcPr>
          <w:p w14:paraId="69CD05BF" w14:textId="0D863B59" w:rsidR="00A90013" w:rsidRPr="00F700CE" w:rsidRDefault="009A34C4" w:rsidP="009A34C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</w:rPr>
              <w:t>②</w:t>
            </w:r>
          </w:p>
        </w:tc>
        <w:tc>
          <w:tcPr>
            <w:tcW w:w="9286" w:type="dxa"/>
            <w:tcBorders>
              <w:top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796257C9" w14:textId="19CE9875" w:rsidR="00A90013" w:rsidRPr="00F700CE" w:rsidRDefault="00C21A77" w:rsidP="00254125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「全国手形交換高・不渡手形実数・取引停止処分数調 」に、</w:t>
            </w:r>
            <w:r w:rsidRPr="00F700CE">
              <w:rPr>
                <w:rFonts w:ascii="ＭＳ ゴシック" w:eastAsia="ＭＳ ゴシック" w:hAnsi="ＭＳ ゴシック" w:hint="eastAsia"/>
                <w:szCs w:val="21"/>
              </w:rPr>
              <w:t>大阪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府</w:t>
            </w:r>
            <w:r w:rsidRPr="00F700CE">
              <w:rPr>
                <w:rFonts w:ascii="ＭＳ ゴシック" w:eastAsia="ＭＳ ゴシック" w:hAnsi="ＭＳ ゴシック" w:hint="eastAsia"/>
                <w:szCs w:val="21"/>
              </w:rPr>
              <w:t>の「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手形</w:t>
            </w:r>
            <w:r w:rsidRPr="00F700CE">
              <w:rPr>
                <w:rFonts w:ascii="ＭＳ ゴシック" w:eastAsia="ＭＳ ゴシック" w:hAnsi="ＭＳ ゴシック" w:hint="eastAsia"/>
                <w:szCs w:val="21"/>
              </w:rPr>
              <w:t>交換高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（枚数・金額）</w:t>
            </w:r>
            <w:r w:rsidRPr="00F700CE">
              <w:rPr>
                <w:rFonts w:ascii="ＭＳ ゴシック" w:eastAsia="ＭＳ ゴシック" w:hAnsi="ＭＳ ゴシック" w:hint="eastAsia"/>
                <w:szCs w:val="21"/>
              </w:rPr>
              <w:t>」（下図の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B</w:t>
            </w:r>
            <w:r w:rsidRPr="00F700CE">
              <w:rPr>
                <w:rFonts w:ascii="ＭＳ ゴシック" w:eastAsia="ＭＳ ゴシック" w:hAnsi="ＭＳ ゴシック"/>
                <w:szCs w:val="21"/>
              </w:rPr>
              <w:t>）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、</w:t>
            </w:r>
            <w:r w:rsidRPr="00F700CE">
              <w:rPr>
                <w:rFonts w:ascii="ＭＳ ゴシック" w:eastAsia="ＭＳ ゴシック" w:hAnsi="ＭＳ ゴシック" w:hint="eastAsia"/>
                <w:szCs w:val="21"/>
              </w:rPr>
              <w:t>「不渡手形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実数（枚数・金額）</w:t>
            </w:r>
            <w:r w:rsidRPr="00F700CE">
              <w:rPr>
                <w:rFonts w:ascii="ＭＳ ゴシック" w:eastAsia="ＭＳ ゴシック" w:hAnsi="ＭＳ ゴシック" w:hint="eastAsia"/>
                <w:szCs w:val="21"/>
              </w:rPr>
              <w:t>」（下図の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C</w:t>
            </w:r>
            <w:r w:rsidRPr="00F700CE">
              <w:rPr>
                <w:rFonts w:ascii="ＭＳ ゴシック" w:eastAsia="ＭＳ ゴシック" w:hAnsi="ＭＳ ゴシック"/>
                <w:szCs w:val="21"/>
              </w:rPr>
              <w:t>）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、</w:t>
            </w:r>
            <w:r w:rsidRPr="00F700CE">
              <w:rPr>
                <w:rFonts w:ascii="ＭＳ ゴシック" w:eastAsia="ＭＳ ゴシック" w:hAnsi="ＭＳ ゴシック" w:hint="eastAsia"/>
                <w:szCs w:val="21"/>
              </w:rPr>
              <w:t>「取引停止処分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数（枚数・金額）</w:t>
            </w:r>
            <w:r w:rsidRPr="00F700CE">
              <w:rPr>
                <w:rFonts w:ascii="ＭＳ ゴシック" w:eastAsia="ＭＳ ゴシック" w:hAnsi="ＭＳ ゴシック" w:hint="eastAsia"/>
                <w:szCs w:val="21"/>
              </w:rPr>
              <w:t>」(下図の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D</w:t>
            </w:r>
            <w:r w:rsidRPr="00F700CE">
              <w:rPr>
                <w:rFonts w:ascii="ＭＳ ゴシック" w:eastAsia="ＭＳ ゴシック" w:hAnsi="ＭＳ ゴシック" w:hint="eastAsia"/>
                <w:szCs w:val="21"/>
              </w:rPr>
              <w:t>)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があります</w:t>
            </w:r>
            <w:r w:rsidRPr="00F700CE">
              <w:rPr>
                <w:rFonts w:ascii="ＭＳ ゴシック" w:eastAsia="ＭＳ ゴシック" w:hAnsi="ＭＳ ゴシック" w:hint="eastAsia"/>
                <w:szCs w:val="21"/>
              </w:rPr>
              <w:t>。</w:t>
            </w:r>
          </w:p>
        </w:tc>
      </w:tr>
      <w:tr w:rsidR="00A90013" w:rsidRPr="00F700CE" w14:paraId="37AEEDBB" w14:textId="77777777" w:rsidTr="00DB78C2">
        <w:trPr>
          <w:gridAfter w:val="1"/>
          <w:wAfter w:w="63" w:type="dxa"/>
        </w:trPr>
        <w:tc>
          <w:tcPr>
            <w:tcW w:w="427" w:type="dxa"/>
            <w:tcBorders>
              <w:top w:val="dotted" w:sz="4" w:space="0" w:color="auto"/>
              <w:left w:val="single" w:sz="4" w:space="0" w:color="000000" w:themeColor="text1"/>
              <w:bottom w:val="single" w:sz="4" w:space="0" w:color="000000" w:themeColor="text1"/>
            </w:tcBorders>
          </w:tcPr>
          <w:p w14:paraId="2FDC84B3" w14:textId="77777777" w:rsidR="00A90013" w:rsidRPr="00DB78C2" w:rsidRDefault="00A90013" w:rsidP="00DB78C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286" w:type="dxa"/>
            <w:tcBorders>
              <w:top w:val="dotted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DB934E" w14:textId="6596CDE9" w:rsidR="00A90013" w:rsidRPr="00F700CE" w:rsidRDefault="00C21A77" w:rsidP="0064693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1442ACFF" wp14:editId="74045752">
                  <wp:extent cx="5759450" cy="3163570"/>
                  <wp:effectExtent l="0" t="0" r="0" b="0"/>
                  <wp:docPr id="17" name="図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0" cy="3163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CE2E2F8" w14:textId="64DB3243" w:rsidR="002B1FEB" w:rsidRDefault="002B1FEB" w:rsidP="002527DB">
      <w:pPr>
        <w:rPr>
          <w:rFonts w:ascii="ＭＳ ゴシック" w:eastAsia="ＭＳ ゴシック" w:hAnsi="ＭＳ ゴシック"/>
          <w:szCs w:val="21"/>
        </w:rPr>
      </w:pPr>
    </w:p>
    <w:p w14:paraId="4824142C" w14:textId="2B26C20A" w:rsidR="00DB78C2" w:rsidRDefault="00DB78C2" w:rsidP="002527DB">
      <w:pPr>
        <w:rPr>
          <w:rFonts w:ascii="ＭＳ ゴシック" w:eastAsia="ＭＳ ゴシック" w:hAnsi="ＭＳ ゴシック"/>
          <w:szCs w:val="21"/>
        </w:rPr>
      </w:pPr>
    </w:p>
    <w:p w14:paraId="08EEBC3F" w14:textId="77777777" w:rsidR="00DB78C2" w:rsidRPr="00F700CE" w:rsidRDefault="00DB78C2" w:rsidP="002527DB">
      <w:pPr>
        <w:rPr>
          <w:rFonts w:ascii="ＭＳ ゴシック" w:eastAsia="ＭＳ ゴシック" w:hAnsi="ＭＳ ゴシック"/>
          <w:szCs w:val="21"/>
        </w:rPr>
      </w:pPr>
    </w:p>
    <w:sectPr w:rsidR="00DB78C2" w:rsidRPr="00F700CE" w:rsidSect="00C21A7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40" w:right="1080" w:bottom="1440" w:left="1080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35666" w14:textId="77777777" w:rsidR="00691A0D" w:rsidRDefault="00691A0D" w:rsidP="00105F97">
      <w:r>
        <w:separator/>
      </w:r>
    </w:p>
  </w:endnote>
  <w:endnote w:type="continuationSeparator" w:id="0">
    <w:p w14:paraId="2131187B" w14:textId="77777777" w:rsidR="00691A0D" w:rsidRDefault="00691A0D" w:rsidP="00105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E222D" w14:textId="77777777" w:rsidR="00C75370" w:rsidRDefault="00C7537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81DD8" w14:textId="77777777" w:rsidR="00C75370" w:rsidRDefault="00C7537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08C3C" w14:textId="77777777" w:rsidR="00C75370" w:rsidRDefault="00C7537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7851F" w14:textId="77777777" w:rsidR="00691A0D" w:rsidRDefault="00691A0D" w:rsidP="00105F97">
      <w:r>
        <w:separator/>
      </w:r>
    </w:p>
  </w:footnote>
  <w:footnote w:type="continuationSeparator" w:id="0">
    <w:p w14:paraId="1D679F2D" w14:textId="77777777" w:rsidR="00691A0D" w:rsidRDefault="00691A0D" w:rsidP="00105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B6FFA" w14:textId="77777777" w:rsidR="00C75370" w:rsidRDefault="00C7537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6687B" w14:textId="77777777" w:rsidR="00C75370" w:rsidRDefault="00C7537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96E89" w14:textId="77777777" w:rsidR="00C75370" w:rsidRDefault="00C7537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D4ABD"/>
    <w:multiLevelType w:val="hybridMultilevel"/>
    <w:tmpl w:val="63809B9C"/>
    <w:lvl w:ilvl="0" w:tplc="5C267D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7662AE"/>
    <w:multiLevelType w:val="hybridMultilevel"/>
    <w:tmpl w:val="4F8E5482"/>
    <w:lvl w:ilvl="0" w:tplc="22D4A3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FEB"/>
    <w:rsid w:val="0000091F"/>
    <w:rsid w:val="00012D48"/>
    <w:rsid w:val="00052251"/>
    <w:rsid w:val="00056A30"/>
    <w:rsid w:val="00074D55"/>
    <w:rsid w:val="00105F97"/>
    <w:rsid w:val="0011487D"/>
    <w:rsid w:val="0013082A"/>
    <w:rsid w:val="00147465"/>
    <w:rsid w:val="00147794"/>
    <w:rsid w:val="00177C6C"/>
    <w:rsid w:val="00196734"/>
    <w:rsid w:val="002060F6"/>
    <w:rsid w:val="00251DA6"/>
    <w:rsid w:val="002527DB"/>
    <w:rsid w:val="00254125"/>
    <w:rsid w:val="0026102D"/>
    <w:rsid w:val="002A1436"/>
    <w:rsid w:val="002B1FEB"/>
    <w:rsid w:val="002C3582"/>
    <w:rsid w:val="00336148"/>
    <w:rsid w:val="00382582"/>
    <w:rsid w:val="003A63F6"/>
    <w:rsid w:val="003C6EE6"/>
    <w:rsid w:val="003F1D3F"/>
    <w:rsid w:val="00433C0E"/>
    <w:rsid w:val="004428E8"/>
    <w:rsid w:val="00454F29"/>
    <w:rsid w:val="00467B5E"/>
    <w:rsid w:val="00475CBD"/>
    <w:rsid w:val="0049415E"/>
    <w:rsid w:val="00495A4C"/>
    <w:rsid w:val="004C08EE"/>
    <w:rsid w:val="004F2648"/>
    <w:rsid w:val="00594385"/>
    <w:rsid w:val="005A7906"/>
    <w:rsid w:val="005B4203"/>
    <w:rsid w:val="0061594D"/>
    <w:rsid w:val="00631EE1"/>
    <w:rsid w:val="0064693B"/>
    <w:rsid w:val="00662519"/>
    <w:rsid w:val="00691A0D"/>
    <w:rsid w:val="006B26B7"/>
    <w:rsid w:val="006C5916"/>
    <w:rsid w:val="006D61B7"/>
    <w:rsid w:val="00711F23"/>
    <w:rsid w:val="007A3FBD"/>
    <w:rsid w:val="008A1827"/>
    <w:rsid w:val="008D2C4D"/>
    <w:rsid w:val="008D465C"/>
    <w:rsid w:val="009A34C4"/>
    <w:rsid w:val="009B3198"/>
    <w:rsid w:val="009B43BF"/>
    <w:rsid w:val="009D6AA2"/>
    <w:rsid w:val="00A22D5B"/>
    <w:rsid w:val="00A90013"/>
    <w:rsid w:val="00B11DBE"/>
    <w:rsid w:val="00B156FD"/>
    <w:rsid w:val="00B46C99"/>
    <w:rsid w:val="00C03082"/>
    <w:rsid w:val="00C21A77"/>
    <w:rsid w:val="00C2275F"/>
    <w:rsid w:val="00C75370"/>
    <w:rsid w:val="00C90647"/>
    <w:rsid w:val="00CE1F43"/>
    <w:rsid w:val="00CF5BDD"/>
    <w:rsid w:val="00D25074"/>
    <w:rsid w:val="00D2734D"/>
    <w:rsid w:val="00D5454B"/>
    <w:rsid w:val="00D62ECE"/>
    <w:rsid w:val="00D73614"/>
    <w:rsid w:val="00D74137"/>
    <w:rsid w:val="00DB4514"/>
    <w:rsid w:val="00DB78C2"/>
    <w:rsid w:val="00E108A7"/>
    <w:rsid w:val="00E25F68"/>
    <w:rsid w:val="00E338E6"/>
    <w:rsid w:val="00E56AB3"/>
    <w:rsid w:val="00E8034E"/>
    <w:rsid w:val="00E94FC1"/>
    <w:rsid w:val="00F567B5"/>
    <w:rsid w:val="00F700CE"/>
    <w:rsid w:val="00FA421B"/>
    <w:rsid w:val="00FA76B8"/>
    <w:rsid w:val="00FB4696"/>
    <w:rsid w:val="00FE3CF0"/>
    <w:rsid w:val="00FF0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07704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1F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E1F43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96734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105F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05F97"/>
  </w:style>
  <w:style w:type="paragraph" w:styleId="a8">
    <w:name w:val="footer"/>
    <w:basedOn w:val="a"/>
    <w:link w:val="a9"/>
    <w:uiPriority w:val="99"/>
    <w:unhideWhenUsed/>
    <w:rsid w:val="00105F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05F97"/>
  </w:style>
  <w:style w:type="paragraph" w:styleId="aa">
    <w:name w:val="List Paragraph"/>
    <w:basedOn w:val="a"/>
    <w:uiPriority w:val="34"/>
    <w:qFormat/>
    <w:rsid w:val="004F2648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FE3C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E3C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zenginkyo.or.jp/stats/month1-04/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2020-03-27T01:27:00Z</dcterms:created>
  <dcterms:modified xsi:type="dcterms:W3CDTF">2025-05-14T02:49:00Z</dcterms:modified>
</cp:coreProperties>
</file>