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8A219" w14:textId="77777777" w:rsidR="006972A5" w:rsidRPr="002B1FEB" w:rsidRDefault="002B1FEB" w:rsidP="002B1FEB">
      <w:pPr>
        <w:jc w:val="center"/>
        <w:rPr>
          <w:rFonts w:ascii="ＭＳ ゴシック" w:eastAsia="ＭＳ ゴシック" w:hAnsi="ＭＳ ゴシック"/>
        </w:rPr>
      </w:pPr>
      <w:r w:rsidRPr="002B1FEB">
        <w:rPr>
          <w:rFonts w:ascii="ＭＳ ゴシック" w:eastAsia="ＭＳ ゴシック" w:hAnsi="ＭＳ ゴシック" w:hint="eastAsia"/>
          <w:sz w:val="24"/>
        </w:rPr>
        <w:t>大阪の統計データ集　データの探し方</w:t>
      </w:r>
    </w:p>
    <w:p w14:paraId="766F7C22" w14:textId="77777777"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1435"/>
        <w:gridCol w:w="1800"/>
        <w:gridCol w:w="720"/>
        <w:gridCol w:w="5821"/>
      </w:tblGrid>
      <w:tr w:rsidR="00B11DBE" w14:paraId="3D0C8DBD" w14:textId="77777777" w:rsidTr="00AF3DC4">
        <w:tc>
          <w:tcPr>
            <w:tcW w:w="1435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14:paraId="2DFA29A7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分野</w:t>
            </w:r>
          </w:p>
        </w:tc>
        <w:tc>
          <w:tcPr>
            <w:tcW w:w="1800" w:type="dxa"/>
          </w:tcPr>
          <w:p w14:paraId="711CA489" w14:textId="77777777" w:rsidR="00B11DBE" w:rsidRDefault="00D9405A">
            <w:pPr>
              <w:rPr>
                <w:rFonts w:ascii="ＭＳ ゴシック" w:eastAsia="ＭＳ ゴシック" w:hAnsi="ＭＳ ゴシック"/>
              </w:rPr>
            </w:pPr>
            <w:r w:rsidRPr="00D9405A">
              <w:rPr>
                <w:rFonts w:ascii="ＭＳ ゴシック" w:eastAsia="ＭＳ ゴシック" w:hAnsi="ＭＳ ゴシック" w:hint="eastAsia"/>
              </w:rPr>
              <w:t>社会保障</w:t>
            </w:r>
          </w:p>
        </w:tc>
        <w:tc>
          <w:tcPr>
            <w:tcW w:w="720" w:type="dxa"/>
            <w:shd w:val="clear" w:color="auto" w:fill="000000" w:themeFill="text1"/>
          </w:tcPr>
          <w:p w14:paraId="72E116CD" w14:textId="77777777" w:rsidR="00B11DBE" w:rsidRDefault="00B11DBE">
            <w:pPr>
              <w:rPr>
                <w:rFonts w:ascii="ＭＳ ゴシック" w:eastAsia="ＭＳ ゴシック" w:hAnsi="ＭＳ ゴシック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項目</w:t>
            </w:r>
          </w:p>
        </w:tc>
        <w:tc>
          <w:tcPr>
            <w:tcW w:w="5821" w:type="dxa"/>
          </w:tcPr>
          <w:p w14:paraId="40349A34" w14:textId="77777777" w:rsidR="00B11DBE" w:rsidRDefault="00D9405A">
            <w:pPr>
              <w:rPr>
                <w:rFonts w:ascii="ＭＳ ゴシック" w:eastAsia="ＭＳ ゴシック" w:hAnsi="ＭＳ ゴシック"/>
              </w:rPr>
            </w:pPr>
            <w:r w:rsidRPr="00D9405A">
              <w:rPr>
                <w:rFonts w:ascii="ＭＳ ゴシック" w:eastAsia="ＭＳ ゴシック" w:hAnsi="ＭＳ ゴシック" w:hint="eastAsia"/>
              </w:rPr>
              <w:t>全国健康保険協会管掌健康保険給付状況</w:t>
            </w:r>
          </w:p>
        </w:tc>
      </w:tr>
      <w:tr w:rsidR="00B11DBE" w14:paraId="5189ACEB" w14:textId="77777777" w:rsidTr="00AF3DC4">
        <w:tc>
          <w:tcPr>
            <w:tcW w:w="14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14:paraId="25A66520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データ元</w:t>
            </w:r>
          </w:p>
        </w:tc>
        <w:tc>
          <w:tcPr>
            <w:tcW w:w="8341" w:type="dxa"/>
            <w:gridSpan w:val="3"/>
          </w:tcPr>
          <w:p w14:paraId="7B8251D1" w14:textId="315396F2" w:rsidR="00B11DBE" w:rsidRPr="00D9405A" w:rsidRDefault="00D9405A" w:rsidP="00D9405A">
            <w:pPr>
              <w:rPr>
                <w:rFonts w:ascii="ＭＳ ゴシック" w:eastAsia="ＭＳ ゴシック" w:hAnsi="ＭＳ ゴシック"/>
              </w:rPr>
            </w:pPr>
            <w:r w:rsidRPr="00D9405A">
              <w:rPr>
                <w:rFonts w:ascii="ＭＳ ゴシック" w:eastAsia="ＭＳ ゴシック" w:hAnsi="ＭＳ ゴシック"/>
              </w:rPr>
              <w:t>全国健康保険協会</w:t>
            </w:r>
          </w:p>
        </w:tc>
      </w:tr>
      <w:tr w:rsidR="00B11DBE" w14:paraId="7DF29DF8" w14:textId="77777777" w:rsidTr="00AF3DC4">
        <w:tc>
          <w:tcPr>
            <w:tcW w:w="14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14:paraId="29BBA617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URL</w:t>
            </w:r>
          </w:p>
        </w:tc>
        <w:tc>
          <w:tcPr>
            <w:tcW w:w="8341" w:type="dxa"/>
            <w:gridSpan w:val="3"/>
          </w:tcPr>
          <w:p w14:paraId="1EDF775B" w14:textId="77777777" w:rsidR="00D9405A" w:rsidRDefault="00A67481" w:rsidP="00D9405A">
            <w:pPr>
              <w:rPr>
                <w:rFonts w:ascii="ＭＳ ゴシック" w:eastAsia="ＭＳ ゴシック" w:hAnsi="ＭＳ ゴシック"/>
              </w:rPr>
            </w:pPr>
            <w:hyperlink r:id="rId7" w:history="1">
              <w:r w:rsidR="00D9405A" w:rsidRPr="00AD6D40">
                <w:rPr>
                  <w:rStyle w:val="a4"/>
                  <w:rFonts w:ascii="ＭＳ ゴシック" w:eastAsia="ＭＳ ゴシック" w:hAnsi="ＭＳ ゴシック"/>
                </w:rPr>
                <w:t>https://www.kyoukaikenpo.or.jp/g7/cat740/sb7200/1926-45139/</w:t>
              </w:r>
            </w:hyperlink>
          </w:p>
        </w:tc>
      </w:tr>
      <w:tr w:rsidR="00B11DBE" w14:paraId="51041CEF" w14:textId="77777777" w:rsidTr="00AF3DC4">
        <w:tc>
          <w:tcPr>
            <w:tcW w:w="1435" w:type="dxa"/>
            <w:tcBorders>
              <w:top w:val="single" w:sz="4" w:space="0" w:color="FFFFFF" w:themeColor="background1"/>
            </w:tcBorders>
            <w:shd w:val="clear" w:color="auto" w:fill="000000" w:themeFill="text1"/>
          </w:tcPr>
          <w:p w14:paraId="5FA330F9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最終更新日</w:t>
            </w:r>
          </w:p>
        </w:tc>
        <w:tc>
          <w:tcPr>
            <w:tcW w:w="8341" w:type="dxa"/>
            <w:gridSpan w:val="3"/>
          </w:tcPr>
          <w:p w14:paraId="129AA04B" w14:textId="3BE44F19" w:rsidR="00B11DBE" w:rsidRDefault="00AC042F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令和</w:t>
            </w:r>
            <w:r w:rsidR="00AF3DC4">
              <w:rPr>
                <w:rFonts w:ascii="ＭＳ ゴシック" w:eastAsia="ＭＳ ゴシック" w:hAnsi="ＭＳ ゴシック" w:hint="eastAsia"/>
              </w:rPr>
              <w:t>7</w:t>
            </w:r>
            <w:r>
              <w:rPr>
                <w:rFonts w:ascii="ＭＳ ゴシック" w:eastAsia="ＭＳ ゴシック" w:hAnsi="ＭＳ ゴシック" w:hint="eastAsia"/>
              </w:rPr>
              <w:t>年</w:t>
            </w:r>
            <w:r w:rsidR="005C6927">
              <w:rPr>
                <w:rFonts w:ascii="ＭＳ ゴシック" w:eastAsia="ＭＳ ゴシック" w:hAnsi="ＭＳ ゴシック" w:hint="eastAsia"/>
                <w:kern w:val="0"/>
              </w:rPr>
              <w:t>5月30日</w:t>
            </w:r>
          </w:p>
        </w:tc>
      </w:tr>
    </w:tbl>
    <w:p w14:paraId="25D6E5CD" w14:textId="77777777"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776" w:type="dxa"/>
        <w:tblLayout w:type="fixed"/>
        <w:tblLook w:val="04A0" w:firstRow="1" w:lastRow="0" w:firstColumn="1" w:lastColumn="0" w:noHBand="0" w:noVBand="1"/>
      </w:tblPr>
      <w:tblGrid>
        <w:gridCol w:w="427"/>
        <w:gridCol w:w="9349"/>
      </w:tblGrid>
      <w:tr w:rsidR="00196734" w14:paraId="4A41E606" w14:textId="77777777" w:rsidTr="00AF3DC4">
        <w:tc>
          <w:tcPr>
            <w:tcW w:w="427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14:paraId="403AAF4E" w14:textId="04EF90B0" w:rsidR="00D5454B" w:rsidRPr="0000091F" w:rsidRDefault="007C4D26" w:rsidP="0000091F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t>1</w:t>
            </w:r>
          </w:p>
        </w:tc>
        <w:tc>
          <w:tcPr>
            <w:tcW w:w="9349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14:paraId="26642844" w14:textId="77777777" w:rsidR="0000091F" w:rsidRDefault="00D5454B" w:rsidP="0000091F">
            <w:pPr>
              <w:rPr>
                <w:rFonts w:ascii="ＭＳ ゴシック" w:eastAsia="ＭＳ ゴシック" w:hAnsi="ＭＳ ゴシック"/>
                <w:b/>
              </w:rPr>
            </w:pPr>
            <w:r w:rsidRPr="0000091F">
              <w:rPr>
                <w:rFonts w:ascii="ＭＳ ゴシック" w:eastAsia="ＭＳ ゴシック" w:hAnsi="ＭＳ ゴシック" w:hint="eastAsia"/>
                <w:b/>
              </w:rPr>
              <w:t>月次データの探し方</w:t>
            </w:r>
          </w:p>
          <w:p w14:paraId="6B6985E0" w14:textId="42110C61" w:rsidR="0000091F" w:rsidRPr="0000091F" w:rsidRDefault="0000091F" w:rsidP="00105F97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※ここでは</w:t>
            </w:r>
            <w:r w:rsidR="00D9405A">
              <w:rPr>
                <w:rFonts w:ascii="ＭＳ ゴシック" w:eastAsia="ＭＳ ゴシック" w:hAnsi="ＭＳ ゴシック" w:hint="eastAsia"/>
                <w:sz w:val="18"/>
              </w:rPr>
              <w:t>令和</w:t>
            </w:r>
            <w:r w:rsidR="00AF3DC4">
              <w:rPr>
                <w:rFonts w:ascii="ＭＳ ゴシック" w:eastAsia="ＭＳ ゴシック" w:hAnsi="ＭＳ ゴシック" w:hint="eastAsia"/>
                <w:sz w:val="18"/>
              </w:rPr>
              <w:t>6</w:t>
            </w:r>
            <w:r w:rsidR="00D9405A">
              <w:rPr>
                <w:rFonts w:ascii="ＭＳ ゴシック" w:eastAsia="ＭＳ ゴシック" w:hAnsi="ＭＳ ゴシック" w:hint="eastAsia"/>
                <w:sz w:val="18"/>
              </w:rPr>
              <w:t>年</w:t>
            </w:r>
            <w:r w:rsidR="00AF3DC4">
              <w:rPr>
                <w:rFonts w:ascii="ＭＳ ゴシック" w:eastAsia="ＭＳ ゴシック" w:hAnsi="ＭＳ ゴシック" w:hint="eastAsia"/>
                <w:sz w:val="18"/>
              </w:rPr>
              <w:t>4</w:t>
            </w:r>
            <w:r w:rsidR="00D9405A">
              <w:rPr>
                <w:rFonts w:ascii="ＭＳ ゴシック" w:eastAsia="ＭＳ ゴシック" w:hAnsi="ＭＳ ゴシック" w:hint="eastAsia"/>
                <w:sz w:val="18"/>
              </w:rPr>
              <w:t>月</w:t>
            </w:r>
            <w:r w:rsidR="00105F97">
              <w:rPr>
                <w:rFonts w:ascii="ＭＳ ゴシック" w:eastAsia="ＭＳ ゴシック" w:hAnsi="ＭＳ ゴシック" w:hint="eastAsia"/>
                <w:sz w:val="18"/>
              </w:rPr>
              <w:t>の</w:t>
            </w: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データを探します</w:t>
            </w:r>
          </w:p>
        </w:tc>
      </w:tr>
      <w:tr w:rsidR="00196734" w14:paraId="78731BB5" w14:textId="77777777" w:rsidTr="00483956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5D225390" w14:textId="77777777"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①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08EC9DEC" w14:textId="5AFD71B3" w:rsidR="00D5454B" w:rsidRDefault="00C4257D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</w:t>
            </w:r>
            <w:r w:rsidR="00AF3DC4">
              <w:rPr>
                <w:rFonts w:ascii="ＭＳ ゴシック" w:eastAsia="ＭＳ ゴシック" w:hAnsi="ＭＳ ゴシック" w:hint="eastAsia"/>
              </w:rPr>
              <w:t>2</w:t>
            </w:r>
            <w:r>
              <w:rPr>
                <w:rFonts w:ascii="ＭＳ ゴシック" w:eastAsia="ＭＳ ゴシック" w:hAnsi="ＭＳ ゴシック" w:hint="eastAsia"/>
              </w:rPr>
              <w:t>．協会けんぽ月報」の「一般分」にある「</w:t>
            </w:r>
            <w:r w:rsidR="00AF3DC4">
              <w:rPr>
                <w:rFonts w:ascii="ＭＳ ゴシック" w:eastAsia="ＭＳ ゴシック" w:hAnsi="ＭＳ ゴシック" w:hint="eastAsia"/>
              </w:rPr>
              <w:t>令和6</w:t>
            </w:r>
            <w:r>
              <w:rPr>
                <w:rFonts w:ascii="ＭＳ ゴシック" w:eastAsia="ＭＳ ゴシック" w:hAnsi="ＭＳ ゴシック" w:hint="eastAsia"/>
              </w:rPr>
              <w:t>年度」（下図の</w:t>
            </w:r>
            <w:r w:rsidR="00AF3DC4">
              <w:rPr>
                <w:rFonts w:ascii="ＭＳ ゴシック" w:eastAsia="ＭＳ ゴシック" w:hAnsi="ＭＳ ゴシック" w:hint="eastAsia"/>
              </w:rPr>
              <w:t>A</w:t>
            </w:r>
            <w:r>
              <w:rPr>
                <w:rFonts w:ascii="ＭＳ ゴシック" w:eastAsia="ＭＳ ゴシック" w:hAnsi="ＭＳ ゴシック" w:hint="eastAsia"/>
              </w:rPr>
              <w:t>）をクリック。</w:t>
            </w:r>
          </w:p>
        </w:tc>
      </w:tr>
      <w:tr w:rsidR="00196734" w14:paraId="0164F288" w14:textId="77777777" w:rsidTr="00483956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72FAD8B3" w14:textId="77777777"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58453D" w14:textId="1AC24963" w:rsidR="00D5454B" w:rsidRDefault="00AF3DC4" w:rsidP="003C6EE6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9F3F113" wp14:editId="48CF6207">
                  <wp:extent cx="5475959" cy="3096000"/>
                  <wp:effectExtent l="0" t="0" r="0" b="9525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5959" cy="3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734" w14:paraId="4897850D" w14:textId="77777777" w:rsidTr="00483956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18B8F5D2" w14:textId="77777777" w:rsidR="00D5454B" w:rsidRDefault="003C6EE6" w:rsidP="00D5454B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②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0ABB256D" w14:textId="0B24F2B8" w:rsidR="00D5454B" w:rsidRDefault="00D8723A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「一般分」の「令和</w:t>
            </w:r>
            <w:r w:rsidR="007C4D26">
              <w:rPr>
                <w:rFonts w:ascii="ＭＳ ゴシック" w:eastAsia="ＭＳ ゴシック" w:hAnsi="ＭＳ ゴシック" w:hint="eastAsia"/>
              </w:rPr>
              <w:t>6</w:t>
            </w:r>
            <w:r>
              <w:rPr>
                <w:rFonts w:ascii="ＭＳ ゴシック" w:eastAsia="ＭＳ ゴシック" w:hAnsi="ＭＳ ゴシック" w:hint="eastAsia"/>
              </w:rPr>
              <w:t>年</w:t>
            </w:r>
            <w:r w:rsidR="007C4D26">
              <w:rPr>
                <w:rFonts w:ascii="ＭＳ ゴシック" w:eastAsia="ＭＳ ゴシック" w:hAnsi="ＭＳ ゴシック" w:hint="eastAsia"/>
              </w:rPr>
              <w:t>4</w:t>
            </w:r>
            <w:r>
              <w:rPr>
                <w:rFonts w:ascii="ＭＳ ゴシック" w:eastAsia="ＭＳ ゴシック" w:hAnsi="ＭＳ ゴシック" w:hint="eastAsia"/>
              </w:rPr>
              <w:t>月」</w:t>
            </w:r>
            <w:r w:rsidR="00701083">
              <w:rPr>
                <w:rFonts w:ascii="ＭＳ ゴシック" w:eastAsia="ＭＳ ゴシック" w:hAnsi="ＭＳ ゴシック" w:hint="eastAsia"/>
              </w:rPr>
              <w:t>（下図の</w:t>
            </w:r>
            <w:r w:rsidR="007C4D26">
              <w:rPr>
                <w:rFonts w:ascii="ＭＳ ゴシック" w:eastAsia="ＭＳ ゴシック" w:hAnsi="ＭＳ ゴシック" w:hint="eastAsia"/>
              </w:rPr>
              <w:t>B</w:t>
            </w:r>
            <w:r w:rsidR="00701083">
              <w:rPr>
                <w:rFonts w:ascii="ＭＳ ゴシック" w:eastAsia="ＭＳ ゴシック" w:hAnsi="ＭＳ ゴシック" w:hint="eastAsia"/>
              </w:rPr>
              <w:t>）</w:t>
            </w:r>
            <w:r>
              <w:rPr>
                <w:rFonts w:ascii="ＭＳ ゴシック" w:eastAsia="ＭＳ ゴシック" w:hAnsi="ＭＳ ゴシック" w:hint="eastAsia"/>
              </w:rPr>
              <w:t>をクリック。</w:t>
            </w:r>
          </w:p>
        </w:tc>
      </w:tr>
      <w:tr w:rsidR="00196734" w14:paraId="3D57CB9D" w14:textId="77777777" w:rsidTr="00483956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77D819A0" w14:textId="77777777"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5C05D0" w14:textId="582B6269" w:rsidR="00D5454B" w:rsidRDefault="00AF3DC4" w:rsidP="00AF3DC4">
            <w:pPr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661E75F" wp14:editId="2F64D813">
                  <wp:extent cx="5580377" cy="3096000"/>
                  <wp:effectExtent l="0" t="0" r="1905" b="9525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377" cy="3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734" w14:paraId="585CC67D" w14:textId="77777777" w:rsidTr="000E379A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  <w:vAlign w:val="center"/>
          </w:tcPr>
          <w:p w14:paraId="6C2B11B6" w14:textId="77777777" w:rsidR="00D5454B" w:rsidRDefault="003C6EE6" w:rsidP="000E379A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lastRenderedPageBreak/>
              <w:t>③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4B535E7D" w14:textId="411ACCA3" w:rsidR="00D5454B" w:rsidRDefault="00E10D11" w:rsidP="00B254A9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まず、事業所数と被保険者数を探します。</w:t>
            </w:r>
            <w:r w:rsidR="00B254A9">
              <w:rPr>
                <w:rFonts w:ascii="ＭＳ ゴシック" w:eastAsia="ＭＳ ゴシック" w:hAnsi="ＭＳ ゴシック" w:hint="eastAsia"/>
              </w:rPr>
              <w:t>「</w:t>
            </w:r>
            <w:r w:rsidR="00AF3DC4">
              <w:rPr>
                <w:rFonts w:ascii="ＭＳ ゴシック" w:eastAsia="ＭＳ ゴシック" w:hAnsi="ＭＳ ゴシック" w:hint="eastAsia"/>
              </w:rPr>
              <w:t>3</w:t>
            </w:r>
            <w:r w:rsidR="00B254A9">
              <w:rPr>
                <w:rFonts w:ascii="ＭＳ ゴシック" w:eastAsia="ＭＳ ゴシック" w:hAnsi="ＭＳ ゴシック" w:hint="eastAsia"/>
              </w:rPr>
              <w:t>．協会けんぽ月報（統計表）」の「</w:t>
            </w:r>
            <w:r w:rsidR="00AF3DC4" w:rsidRPr="00AF3DC4">
              <w:rPr>
                <w:rFonts w:ascii="ＭＳ ゴシック" w:eastAsia="ＭＳ ゴシック" w:hAnsi="ＭＳ ゴシック" w:hint="eastAsia"/>
              </w:rPr>
              <w:t>都道府県別加入者数等の状況・標準報酬等級別、標準賞与額別被保険者数の状況</w:t>
            </w:r>
            <w:r w:rsidR="00B254A9">
              <w:rPr>
                <w:rFonts w:ascii="ＭＳ ゴシック" w:eastAsia="ＭＳ ゴシック" w:hAnsi="ＭＳ ゴシック" w:hint="eastAsia"/>
              </w:rPr>
              <w:t>」（下図の</w:t>
            </w:r>
            <w:r w:rsidR="00AF3DC4">
              <w:rPr>
                <w:rFonts w:ascii="ＭＳ ゴシック" w:eastAsia="ＭＳ ゴシック" w:hAnsi="ＭＳ ゴシック" w:hint="eastAsia"/>
              </w:rPr>
              <w:t>C</w:t>
            </w:r>
            <w:r w:rsidR="00B254A9">
              <w:rPr>
                <w:rFonts w:ascii="ＭＳ ゴシック" w:eastAsia="ＭＳ ゴシック" w:hAnsi="ＭＳ ゴシック" w:hint="eastAsia"/>
              </w:rPr>
              <w:t>）をクリック。</w:t>
            </w:r>
          </w:p>
        </w:tc>
      </w:tr>
      <w:tr w:rsidR="00196734" w14:paraId="46BDE257" w14:textId="77777777" w:rsidTr="00483956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7A378485" w14:textId="77777777"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E3DDB9" w14:textId="09B38317" w:rsidR="00D5454B" w:rsidRDefault="00AF3DC4" w:rsidP="00D2734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E9F821A" wp14:editId="29139554">
                  <wp:extent cx="4192906" cy="2340000"/>
                  <wp:effectExtent l="0" t="0" r="0" b="3175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2906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F97" w14:paraId="0EBA38F2" w14:textId="77777777" w:rsidTr="00483956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7DA0FF2A" w14:textId="77777777"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④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2469ED1D" w14:textId="58ADD1DD" w:rsidR="00105F97" w:rsidRDefault="00D2043C" w:rsidP="000A250D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「第１表(1)」シートに、大阪府の「事業所数」（下図の</w:t>
            </w:r>
            <w:r w:rsidR="00AF3DC4">
              <w:rPr>
                <w:rFonts w:ascii="ＭＳ ゴシック" w:eastAsia="ＭＳ ゴシック" w:hAnsi="ＭＳ ゴシック" w:hint="eastAsia"/>
              </w:rPr>
              <w:t>D</w:t>
            </w:r>
            <w:r>
              <w:rPr>
                <w:rFonts w:ascii="ＭＳ ゴシック" w:eastAsia="ＭＳ ゴシック" w:hAnsi="ＭＳ ゴシック" w:hint="eastAsia"/>
              </w:rPr>
              <w:t>）、「被保険者数」（下図の</w:t>
            </w:r>
            <w:r w:rsidR="00AF3DC4">
              <w:rPr>
                <w:rFonts w:ascii="ＭＳ ゴシック" w:eastAsia="ＭＳ ゴシック" w:hAnsi="ＭＳ ゴシック" w:hint="eastAsia"/>
              </w:rPr>
              <w:t>E</w:t>
            </w:r>
            <w:r>
              <w:rPr>
                <w:rFonts w:ascii="ＭＳ ゴシック" w:eastAsia="ＭＳ ゴシック" w:hAnsi="ＭＳ ゴシック" w:hint="eastAsia"/>
              </w:rPr>
              <w:t>）があります。</w:t>
            </w:r>
          </w:p>
        </w:tc>
      </w:tr>
      <w:tr w:rsidR="00105F97" w14:paraId="1F7EA299" w14:textId="77777777" w:rsidTr="00483956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1927535D" w14:textId="77777777"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4B5DA26" w14:textId="02276795" w:rsidR="00105F97" w:rsidRDefault="00AF3DC4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4D12264" wp14:editId="3093FB51">
                  <wp:simplePos x="1028700" y="409194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868303" cy="2592000"/>
                  <wp:effectExtent l="0" t="0" r="0" b="0"/>
                  <wp:wrapSquare wrapText="bothSides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8303" cy="25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42761" w14:paraId="7B6AD132" w14:textId="77777777" w:rsidTr="000E379A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  <w:vAlign w:val="center"/>
          </w:tcPr>
          <w:p w14:paraId="5829F1E5" w14:textId="340E4A0C" w:rsidR="00F42761" w:rsidRDefault="00F42761" w:rsidP="000E379A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br w:type="page"/>
            </w:r>
            <w:r>
              <w:rPr>
                <w:rFonts w:ascii="ＭＳ ゴシック" w:eastAsia="ＭＳ ゴシック" w:hAnsi="ＭＳ ゴシック" w:hint="eastAsia"/>
              </w:rPr>
              <w:t>⑤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5C31BE9F" w14:textId="4CB78EC9" w:rsidR="00F42761" w:rsidRDefault="00F42761" w:rsidP="00F42761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次に、保険給付費に関する件数及び金額を探します。③の画面で、「</w:t>
            </w:r>
            <w:r w:rsidR="00AF3DC4">
              <w:rPr>
                <w:rFonts w:ascii="ＭＳ ゴシック" w:eastAsia="ＭＳ ゴシック" w:hAnsi="ＭＳ ゴシック" w:hint="eastAsia"/>
              </w:rPr>
              <w:t>3</w:t>
            </w:r>
            <w:r>
              <w:rPr>
                <w:rFonts w:ascii="ＭＳ ゴシック" w:eastAsia="ＭＳ ゴシック" w:hAnsi="ＭＳ ゴシック" w:hint="eastAsia"/>
              </w:rPr>
              <w:t>．協会けんぽ月報（統計表）」の「</w:t>
            </w:r>
            <w:r w:rsidR="00AF3DC4" w:rsidRPr="00AF3DC4">
              <w:rPr>
                <w:rFonts w:ascii="ＭＳ ゴシック" w:eastAsia="ＭＳ ゴシック" w:hAnsi="ＭＳ ゴシック" w:hint="eastAsia"/>
              </w:rPr>
              <w:t>都道府県別保険給付費・医療費の状況</w:t>
            </w:r>
            <w:r>
              <w:rPr>
                <w:rFonts w:ascii="ＭＳ ゴシック" w:eastAsia="ＭＳ ゴシック" w:hAnsi="ＭＳ ゴシック" w:hint="eastAsia"/>
              </w:rPr>
              <w:t>」（下図の</w:t>
            </w:r>
            <w:r w:rsidR="00AF3DC4">
              <w:rPr>
                <w:rFonts w:ascii="ＭＳ ゴシック" w:eastAsia="ＭＳ ゴシック" w:hAnsi="ＭＳ ゴシック" w:hint="eastAsia"/>
              </w:rPr>
              <w:t>F</w:t>
            </w:r>
            <w:r>
              <w:rPr>
                <w:rFonts w:ascii="ＭＳ ゴシック" w:eastAsia="ＭＳ ゴシック" w:hAnsi="ＭＳ ゴシック" w:hint="eastAsia"/>
              </w:rPr>
              <w:t>）をクリック。</w:t>
            </w:r>
          </w:p>
        </w:tc>
      </w:tr>
      <w:tr w:rsidR="00F42761" w14:paraId="7243AD92" w14:textId="77777777" w:rsidTr="00483956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4BE85988" w14:textId="77777777" w:rsidR="00F42761" w:rsidRDefault="00F42761" w:rsidP="00B8600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BBFA5AD" w14:textId="295FD9CE" w:rsidR="00F42761" w:rsidRDefault="00AF3DC4" w:rsidP="00B8600E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03786A9" wp14:editId="2A0ED9D7">
                  <wp:extent cx="4322004" cy="2412000"/>
                  <wp:effectExtent l="0" t="0" r="2540" b="7620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004" cy="24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761" w14:paraId="61D5E688" w14:textId="77777777" w:rsidTr="000E379A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  <w:vAlign w:val="center"/>
          </w:tcPr>
          <w:p w14:paraId="29669E12" w14:textId="77777777" w:rsidR="00F42761" w:rsidRDefault="00F42761" w:rsidP="000E379A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lastRenderedPageBreak/>
              <w:t>⑥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60CADEE5" w14:textId="77777777" w:rsidR="00F42761" w:rsidRDefault="00F42761" w:rsidP="00453F99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「加入者」シートに、加入者合計に対する保険給付費の件数や金額が掲載されています。</w:t>
            </w:r>
            <w:r w:rsidR="00070D03">
              <w:rPr>
                <w:rFonts w:ascii="ＭＳ ゴシック" w:eastAsia="ＭＳ ゴシック" w:hAnsi="ＭＳ ゴシック" w:hint="eastAsia"/>
              </w:rPr>
              <w:t>現物給付・現金給付別に集計したい場合は、下図の項目を参考に、該当する項目の件数や給付費を合算します。</w:t>
            </w:r>
          </w:p>
        </w:tc>
      </w:tr>
      <w:tr w:rsidR="00F42761" w14:paraId="5A4FA121" w14:textId="77777777" w:rsidTr="00483956">
        <w:tblPrEx>
          <w:tblCellMar>
            <w:left w:w="99" w:type="dxa"/>
            <w:right w:w="99" w:type="dxa"/>
          </w:tblCellMar>
        </w:tblPrEx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65F9EC76" w14:textId="77777777" w:rsidR="00F42761" w:rsidRDefault="00F42761" w:rsidP="00B8600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FF14AC7" w14:textId="1517276F" w:rsidR="00F42761" w:rsidRDefault="00AF3DC4" w:rsidP="00B8600E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C139007" wp14:editId="07319B15">
                  <wp:extent cx="5810885" cy="2506345"/>
                  <wp:effectExtent l="0" t="0" r="0" b="8255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885" cy="250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CE7AF4" w14:textId="1E9C7A6F" w:rsidR="00F42761" w:rsidRDefault="0069504E" w:rsidP="00B8600E">
            <w:pPr>
              <w:jc w:val="center"/>
              <w:rPr>
                <w:rFonts w:ascii="ＭＳ ゴシック" w:eastAsia="ＭＳ ゴシック" w:hAnsi="ＭＳ ゴシック"/>
              </w:rPr>
            </w:pPr>
            <w:r w:rsidRPr="0069504E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7411AC4B" wp14:editId="650BAD62">
                  <wp:extent cx="5810885" cy="3589020"/>
                  <wp:effectExtent l="0" t="0" r="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885" cy="358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FFF5CD" w14:textId="538A4BBA" w:rsidR="002B1FEB" w:rsidRDefault="002B1FEB" w:rsidP="005F65E8">
      <w:pPr>
        <w:rPr>
          <w:rFonts w:ascii="ＭＳ ゴシック" w:eastAsia="ＭＳ ゴシック" w:hAnsi="ＭＳ ゴシック"/>
        </w:rPr>
      </w:pPr>
    </w:p>
    <w:p w14:paraId="7B87FE8D" w14:textId="2B3D5B37" w:rsidR="00C701EA" w:rsidRDefault="00C701EA" w:rsidP="005F65E8">
      <w:pPr>
        <w:rPr>
          <w:rFonts w:ascii="ＭＳ ゴシック" w:eastAsia="ＭＳ ゴシック" w:hAnsi="ＭＳ ゴシック"/>
        </w:rPr>
      </w:pPr>
    </w:p>
    <w:p w14:paraId="6BE10759" w14:textId="32E3CE47" w:rsidR="00C701EA" w:rsidRDefault="00C701EA" w:rsidP="005F65E8">
      <w:pPr>
        <w:rPr>
          <w:rFonts w:ascii="ＭＳ ゴシック" w:eastAsia="ＭＳ ゴシック" w:hAnsi="ＭＳ ゴシック"/>
        </w:rPr>
      </w:pPr>
    </w:p>
    <w:p w14:paraId="686D57D3" w14:textId="45CF3848" w:rsidR="00C701EA" w:rsidRDefault="00C701EA" w:rsidP="005F65E8">
      <w:pPr>
        <w:rPr>
          <w:rFonts w:ascii="ＭＳ ゴシック" w:eastAsia="ＭＳ ゴシック" w:hAnsi="ＭＳ ゴシック"/>
        </w:rPr>
      </w:pPr>
    </w:p>
    <w:p w14:paraId="39AEFAF2" w14:textId="08DDF91F" w:rsidR="00C701EA" w:rsidRDefault="00C701EA" w:rsidP="005F65E8">
      <w:pPr>
        <w:rPr>
          <w:rFonts w:ascii="ＭＳ ゴシック" w:eastAsia="ＭＳ ゴシック" w:hAnsi="ＭＳ ゴシック"/>
        </w:rPr>
      </w:pPr>
    </w:p>
    <w:p w14:paraId="46AAE09F" w14:textId="0C07776D" w:rsidR="00C701EA" w:rsidRDefault="00C701EA" w:rsidP="005F65E8">
      <w:pPr>
        <w:rPr>
          <w:rFonts w:ascii="ＭＳ ゴシック" w:eastAsia="ＭＳ ゴシック" w:hAnsi="ＭＳ ゴシック"/>
        </w:rPr>
      </w:pPr>
    </w:p>
    <w:p w14:paraId="157D3684" w14:textId="77777777" w:rsidR="0069504E" w:rsidRDefault="0069504E" w:rsidP="005F65E8">
      <w:pPr>
        <w:rPr>
          <w:rFonts w:ascii="ＭＳ ゴシック" w:eastAsia="ＭＳ ゴシック" w:hAnsi="ＭＳ ゴシック"/>
        </w:rPr>
      </w:pPr>
    </w:p>
    <w:tbl>
      <w:tblPr>
        <w:tblStyle w:val="a3"/>
        <w:tblW w:w="9776" w:type="dxa"/>
        <w:tblLayout w:type="fixed"/>
        <w:tblLook w:val="04A0" w:firstRow="1" w:lastRow="0" w:firstColumn="1" w:lastColumn="0" w:noHBand="0" w:noVBand="1"/>
      </w:tblPr>
      <w:tblGrid>
        <w:gridCol w:w="427"/>
        <w:gridCol w:w="9349"/>
      </w:tblGrid>
      <w:tr w:rsidR="00736E08" w14:paraId="14246CCD" w14:textId="77777777" w:rsidTr="00C701EA">
        <w:tc>
          <w:tcPr>
            <w:tcW w:w="427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14:paraId="4F8AA575" w14:textId="57F23E3C" w:rsidR="00736E08" w:rsidRPr="0000091F" w:rsidRDefault="00736E08" w:rsidP="007C4D26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lastRenderedPageBreak/>
              <w:t>2</w:t>
            </w:r>
          </w:p>
        </w:tc>
        <w:tc>
          <w:tcPr>
            <w:tcW w:w="9349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14:paraId="14FA5A50" w14:textId="4075EF77" w:rsidR="00736E08" w:rsidRDefault="00736E08" w:rsidP="00E65183">
            <w:pPr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</w:rPr>
              <w:t>年</w:t>
            </w:r>
            <w:r w:rsidR="00A67481">
              <w:rPr>
                <w:rFonts w:ascii="ＭＳ ゴシック" w:eastAsia="ＭＳ ゴシック" w:hAnsi="ＭＳ ゴシック" w:hint="eastAsia"/>
                <w:b/>
              </w:rPr>
              <w:t>度</w:t>
            </w:r>
            <w:r>
              <w:rPr>
                <w:rFonts w:ascii="ＭＳ ゴシック" w:eastAsia="ＭＳ ゴシック" w:hAnsi="ＭＳ ゴシック" w:hint="eastAsia"/>
                <w:b/>
              </w:rPr>
              <w:t>次</w:t>
            </w:r>
            <w:r w:rsidRPr="0000091F">
              <w:rPr>
                <w:rFonts w:ascii="ＭＳ ゴシック" w:eastAsia="ＭＳ ゴシック" w:hAnsi="ＭＳ ゴシック" w:hint="eastAsia"/>
                <w:b/>
              </w:rPr>
              <w:t>データの探し方</w:t>
            </w:r>
          </w:p>
          <w:p w14:paraId="63677C9D" w14:textId="6E83F19B" w:rsidR="00736E08" w:rsidRPr="0000091F" w:rsidRDefault="00736E08" w:rsidP="00E65183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※ここでは</w:t>
            </w:r>
            <w:r>
              <w:rPr>
                <w:rFonts w:ascii="ＭＳ ゴシック" w:eastAsia="ＭＳ ゴシック" w:hAnsi="ＭＳ ゴシック" w:hint="eastAsia"/>
                <w:sz w:val="18"/>
              </w:rPr>
              <w:t>令和4年度の</w:t>
            </w: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データを探します</w:t>
            </w:r>
          </w:p>
        </w:tc>
      </w:tr>
      <w:tr w:rsidR="00736E08" w14:paraId="69460BC5" w14:textId="77777777" w:rsidTr="00483956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546EBF2D" w14:textId="77777777" w:rsidR="00736E08" w:rsidRDefault="00736E08" w:rsidP="00E65183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①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37A8FEDC" w14:textId="1C97FD1D" w:rsidR="00736E08" w:rsidRDefault="00736E08" w:rsidP="00E65183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「1．事業年報」の「令和4年度」（下図の</w:t>
            </w:r>
            <w:r>
              <w:rPr>
                <w:rFonts w:ascii="ＭＳ ゴシック" w:eastAsia="ＭＳ ゴシック" w:hAnsi="ＭＳ ゴシック"/>
              </w:rPr>
              <w:t>A</w:t>
            </w:r>
            <w:r>
              <w:rPr>
                <w:rFonts w:ascii="ＭＳ ゴシック" w:eastAsia="ＭＳ ゴシック" w:hAnsi="ＭＳ ゴシック" w:hint="eastAsia"/>
              </w:rPr>
              <w:t>）をクリック。</w:t>
            </w:r>
          </w:p>
        </w:tc>
      </w:tr>
      <w:tr w:rsidR="00736E08" w14:paraId="5122E9F7" w14:textId="77777777" w:rsidTr="00483956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3F3E7A34" w14:textId="77777777" w:rsidR="00736E08" w:rsidRDefault="00736E08" w:rsidP="00E6518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E2FD79" w14:textId="5051AB65" w:rsidR="00736E08" w:rsidRDefault="00C701EA" w:rsidP="00E65183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FF8CE92" wp14:editId="2AEFE5DA">
                  <wp:extent cx="5799455" cy="3261995"/>
                  <wp:effectExtent l="0" t="0" r="0" b="0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9455" cy="326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E08" w14:paraId="3650B194" w14:textId="77777777" w:rsidTr="00483956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43768EDC" w14:textId="77777777" w:rsidR="00736E08" w:rsidRDefault="00736E08" w:rsidP="00E65183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②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36535781" w14:textId="0148D6A1" w:rsidR="00736E08" w:rsidRDefault="00736E08" w:rsidP="00E65183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「統計表（都道府県編）」の「</w:t>
            </w:r>
            <w:r w:rsidRPr="009679CE">
              <w:rPr>
                <w:rFonts w:ascii="ＭＳ ゴシック" w:eastAsia="ＭＳ ゴシック" w:hAnsi="ＭＳ ゴシック"/>
              </w:rPr>
              <w:t>1.全国健康保険協会管掌健康保険</w:t>
            </w:r>
            <w:r>
              <w:rPr>
                <w:rFonts w:ascii="ＭＳ ゴシック" w:eastAsia="ＭＳ ゴシック" w:hAnsi="ＭＳ ゴシック" w:hint="eastAsia"/>
              </w:rPr>
              <w:t>」（下図の</w:t>
            </w:r>
            <w:r w:rsidR="00C701EA">
              <w:rPr>
                <w:rFonts w:ascii="ＭＳ ゴシック" w:eastAsia="ＭＳ ゴシック" w:hAnsi="ＭＳ ゴシック" w:hint="eastAsia"/>
              </w:rPr>
              <w:t>B</w:t>
            </w:r>
            <w:r>
              <w:rPr>
                <w:rFonts w:ascii="ＭＳ ゴシック" w:eastAsia="ＭＳ ゴシック" w:hAnsi="ＭＳ ゴシック" w:hint="eastAsia"/>
              </w:rPr>
              <w:t>）をクリック。</w:t>
            </w:r>
          </w:p>
        </w:tc>
      </w:tr>
      <w:tr w:rsidR="00736E08" w14:paraId="0CB4EAD4" w14:textId="77777777" w:rsidTr="00483956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50B939B4" w14:textId="77777777" w:rsidR="00736E08" w:rsidRDefault="00736E08" w:rsidP="00E6518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E79E68" w14:textId="4DE674F8" w:rsidR="00736E08" w:rsidRDefault="00C701EA" w:rsidP="00E65183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42E1BE3" wp14:editId="4C615AD5">
                  <wp:extent cx="5799455" cy="3270885"/>
                  <wp:effectExtent l="0" t="0" r="0" b="5715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9455" cy="327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E08" w14:paraId="07B06457" w14:textId="77777777" w:rsidTr="00C701EA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000000" w:themeColor="text1"/>
            </w:tcBorders>
          </w:tcPr>
          <w:p w14:paraId="36047883" w14:textId="1D2234E6" w:rsidR="00736E08" w:rsidRDefault="00736E08" w:rsidP="00E65183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br w:type="page"/>
            </w:r>
            <w:r>
              <w:rPr>
                <w:rFonts w:ascii="ＭＳ ゴシック" w:eastAsia="ＭＳ ゴシック" w:hAnsi="ＭＳ ゴシック" w:hint="eastAsia"/>
              </w:rPr>
              <w:t>③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</w:tcPr>
          <w:p w14:paraId="64901CDE" w14:textId="6A891A30" w:rsidR="00736E08" w:rsidRDefault="00736E08" w:rsidP="00E65183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「第１表 適用状況」に、大阪府の「事業所数」（下図の</w:t>
            </w:r>
            <w:r w:rsidR="00C701EA">
              <w:rPr>
                <w:rFonts w:ascii="ＭＳ ゴシック" w:eastAsia="ＭＳ ゴシック" w:hAnsi="ＭＳ ゴシック" w:hint="eastAsia"/>
              </w:rPr>
              <w:t>C</w:t>
            </w:r>
            <w:r>
              <w:rPr>
                <w:rFonts w:ascii="ＭＳ ゴシック" w:eastAsia="ＭＳ ゴシック" w:hAnsi="ＭＳ ゴシック" w:hint="eastAsia"/>
              </w:rPr>
              <w:t>）、「被保険者数」（下図の</w:t>
            </w:r>
            <w:r w:rsidR="00C701EA">
              <w:rPr>
                <w:rFonts w:ascii="ＭＳ ゴシック" w:eastAsia="ＭＳ ゴシック" w:hAnsi="ＭＳ ゴシック" w:hint="eastAsia"/>
              </w:rPr>
              <w:t>D</w:t>
            </w:r>
            <w:r>
              <w:rPr>
                <w:rFonts w:ascii="ＭＳ ゴシック" w:eastAsia="ＭＳ ゴシック" w:hAnsi="ＭＳ ゴシック" w:hint="eastAsia"/>
              </w:rPr>
              <w:t>）があります。</w:t>
            </w:r>
          </w:p>
        </w:tc>
      </w:tr>
      <w:tr w:rsidR="00736E08" w14:paraId="69AF6DFE" w14:textId="77777777" w:rsidTr="00483956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15062278" w14:textId="77777777" w:rsidR="00736E08" w:rsidRDefault="00736E08" w:rsidP="00E6518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65064D" w14:textId="67461AAA" w:rsidR="00736E08" w:rsidRDefault="00C701EA" w:rsidP="00E65183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8EB10E5" wp14:editId="5812E0C7">
                  <wp:extent cx="5799455" cy="2537460"/>
                  <wp:effectExtent l="0" t="0" r="0" b="0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9455" cy="253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E08" w14:paraId="5677D3BD" w14:textId="77777777" w:rsidTr="000E379A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  <w:vAlign w:val="center"/>
          </w:tcPr>
          <w:p w14:paraId="0A1BA80E" w14:textId="77777777" w:rsidR="00736E08" w:rsidRDefault="00736E08" w:rsidP="000E379A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④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620AE173" w14:textId="20AD2E58" w:rsidR="00736E08" w:rsidRDefault="00736E08" w:rsidP="00E65183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「第</w:t>
            </w:r>
            <w:r w:rsidR="00C701EA">
              <w:rPr>
                <w:rFonts w:ascii="ＭＳ ゴシック" w:eastAsia="ＭＳ ゴシック" w:hAnsi="ＭＳ ゴシック" w:hint="eastAsia"/>
              </w:rPr>
              <w:t>6</w:t>
            </w:r>
            <w:r>
              <w:rPr>
                <w:rFonts w:ascii="ＭＳ ゴシック" w:eastAsia="ＭＳ ゴシック" w:hAnsi="ＭＳ ゴシック" w:hint="eastAsia"/>
              </w:rPr>
              <w:t>表 保険給付費・医療費の状況」に、保険給付費の件数や金額が掲載されています。現物給付・現金給付別に集計したい場合は、下図の項目を参考に、該当する項目の件数や給付費を合算します。</w:t>
            </w:r>
          </w:p>
        </w:tc>
      </w:tr>
      <w:tr w:rsidR="00736E08" w14:paraId="4411723A" w14:textId="77777777" w:rsidTr="00483956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4E02E721" w14:textId="77777777" w:rsidR="00736E08" w:rsidRDefault="00736E08" w:rsidP="00E6518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069C549" w14:textId="2DDF068E" w:rsidR="00736E08" w:rsidRDefault="00C701EA" w:rsidP="00E65183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0D9EB52" wp14:editId="781DE4CA">
                  <wp:extent cx="5799455" cy="2500630"/>
                  <wp:effectExtent l="0" t="0" r="0" b="0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9455" cy="250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C27BBA" w14:textId="347666EC" w:rsidR="00AB3F9D" w:rsidRDefault="00AB3F9D" w:rsidP="00AB3F9D">
            <w:pPr>
              <w:jc w:val="center"/>
              <w:rPr>
                <w:rFonts w:ascii="ＭＳ ゴシック" w:eastAsia="ＭＳ ゴシック" w:hAnsi="ＭＳ ゴシック"/>
              </w:rPr>
            </w:pPr>
            <w:r w:rsidRPr="0069504E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754C9AAA" wp14:editId="646DB949">
                  <wp:extent cx="3923269" cy="2423160"/>
                  <wp:effectExtent l="0" t="0" r="127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675" cy="245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709C53" w14:textId="77777777" w:rsidR="0069504E" w:rsidRPr="002B1FEB" w:rsidRDefault="0069504E" w:rsidP="00AB3F9D">
      <w:pPr>
        <w:rPr>
          <w:rFonts w:ascii="ＭＳ ゴシック" w:eastAsia="ＭＳ ゴシック" w:hAnsi="ＭＳ ゴシック"/>
        </w:rPr>
      </w:pPr>
    </w:p>
    <w:sectPr w:rsidR="0069504E" w:rsidRPr="002B1FEB" w:rsidSect="00AF3DC4">
      <w:pgSz w:w="11906" w:h="16838" w:code="9"/>
      <w:pgMar w:top="1440" w:right="1080" w:bottom="1440" w:left="1080" w:header="851" w:footer="992" w:gutter="0"/>
      <w:cols w:space="425"/>
      <w:docGrid w:type="lines" w:linePitch="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F4239C" w14:textId="77777777" w:rsidR="0031528C" w:rsidRDefault="0031528C" w:rsidP="00105F97">
      <w:r>
        <w:separator/>
      </w:r>
    </w:p>
  </w:endnote>
  <w:endnote w:type="continuationSeparator" w:id="0">
    <w:p w14:paraId="6E0D7B8C" w14:textId="77777777" w:rsidR="0031528C" w:rsidRDefault="0031528C" w:rsidP="00105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95D89" w14:textId="77777777" w:rsidR="0031528C" w:rsidRDefault="0031528C" w:rsidP="00105F97">
      <w:r>
        <w:separator/>
      </w:r>
    </w:p>
  </w:footnote>
  <w:footnote w:type="continuationSeparator" w:id="0">
    <w:p w14:paraId="3C349CFF" w14:textId="77777777" w:rsidR="0031528C" w:rsidRDefault="0031528C" w:rsidP="00105F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bordersDoNotSurroundHeader/>
  <w:bordersDoNotSurroundFooter/>
  <w:proofState w:spelling="clean" w:grammar="dirty"/>
  <w:defaultTabStop w:val="840"/>
  <w:drawingGridHorizontalSpacing w:val="105"/>
  <w:drawingGridVerticalSpacing w:val="17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FEB"/>
    <w:rsid w:val="0000091F"/>
    <w:rsid w:val="00070D03"/>
    <w:rsid w:val="000E379A"/>
    <w:rsid w:val="00105F97"/>
    <w:rsid w:val="00196734"/>
    <w:rsid w:val="001A210D"/>
    <w:rsid w:val="002B1FEB"/>
    <w:rsid w:val="0031528C"/>
    <w:rsid w:val="00323302"/>
    <w:rsid w:val="00336148"/>
    <w:rsid w:val="003C6EE6"/>
    <w:rsid w:val="004428E8"/>
    <w:rsid w:val="00453F99"/>
    <w:rsid w:val="00483956"/>
    <w:rsid w:val="0049415E"/>
    <w:rsid w:val="00561988"/>
    <w:rsid w:val="005C6927"/>
    <w:rsid w:val="005F65E8"/>
    <w:rsid w:val="00615956"/>
    <w:rsid w:val="0069504E"/>
    <w:rsid w:val="006C5916"/>
    <w:rsid w:val="006D61B7"/>
    <w:rsid w:val="00701083"/>
    <w:rsid w:val="00736E08"/>
    <w:rsid w:val="007C4D26"/>
    <w:rsid w:val="009679CE"/>
    <w:rsid w:val="00A67481"/>
    <w:rsid w:val="00AB3F9D"/>
    <w:rsid w:val="00AC042F"/>
    <w:rsid w:val="00AF3DC4"/>
    <w:rsid w:val="00B0534B"/>
    <w:rsid w:val="00B11DBE"/>
    <w:rsid w:val="00B254A9"/>
    <w:rsid w:val="00C4257D"/>
    <w:rsid w:val="00C47334"/>
    <w:rsid w:val="00C701EA"/>
    <w:rsid w:val="00CE1F43"/>
    <w:rsid w:val="00D2043C"/>
    <w:rsid w:val="00D2734D"/>
    <w:rsid w:val="00D5454B"/>
    <w:rsid w:val="00D8723A"/>
    <w:rsid w:val="00D9405A"/>
    <w:rsid w:val="00DD6FF0"/>
    <w:rsid w:val="00E10D11"/>
    <w:rsid w:val="00EA330B"/>
    <w:rsid w:val="00F42761"/>
    <w:rsid w:val="00F51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52736DC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1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E1F4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96734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105F9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05F97"/>
  </w:style>
  <w:style w:type="paragraph" w:styleId="a8">
    <w:name w:val="footer"/>
    <w:basedOn w:val="a"/>
    <w:link w:val="a9"/>
    <w:uiPriority w:val="99"/>
    <w:unhideWhenUsed/>
    <w:rsid w:val="00105F9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05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yperlink" Target="https://www.kyoukaikenpo.or.jp/g7/cat740/sb7200/1926-45139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CB5D2-A47F-4536-9C10-B646796EB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2025-04-21T07:30:00Z</dcterms:created>
  <dcterms:modified xsi:type="dcterms:W3CDTF">2025-05-14T02:40:00Z</dcterms:modified>
</cp:coreProperties>
</file>