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7023" w14:textId="77777777" w:rsidR="006E5824" w:rsidRDefault="006E5824" w:rsidP="006C4154">
      <w:pPr>
        <w:spacing w:line="360" w:lineRule="exact"/>
        <w:jc w:val="center"/>
        <w:rPr>
          <w:rFonts w:ascii="UD デジタル 教科書体 NP-R" w:eastAsia="UD デジタル 教科書体 NP-R"/>
          <w:sz w:val="28"/>
        </w:rPr>
      </w:pPr>
    </w:p>
    <w:p w14:paraId="6CABDFA1" w14:textId="77777777" w:rsidR="006C4154" w:rsidRPr="006C4154" w:rsidRDefault="006043B4" w:rsidP="006C4154">
      <w:pPr>
        <w:spacing w:line="360" w:lineRule="exact"/>
        <w:jc w:val="center"/>
        <w:rPr>
          <w:rFonts w:ascii="UD デジタル 教科書体 NP-R" w:eastAsia="UD デジタル 教科書体 NP-R"/>
          <w:sz w:val="28"/>
        </w:rPr>
      </w:pPr>
      <w:r w:rsidRPr="006C4154">
        <w:rPr>
          <w:rFonts w:ascii="UD デジタル 教科書体 NP-R" w:eastAsia="UD デジタル 教科書体 NP-R" w:hint="eastAsia"/>
          <w:sz w:val="28"/>
        </w:rPr>
        <w:t>「ワールドマスターズゲームズ2021</w:t>
      </w:r>
      <w:r w:rsidR="00BB3D78" w:rsidRPr="006C4154">
        <w:rPr>
          <w:rFonts w:ascii="UD デジタル 教科書体 NP-R" w:eastAsia="UD デジタル 教科書体 NP-R" w:hint="eastAsia"/>
          <w:sz w:val="28"/>
        </w:rPr>
        <w:t>関西」</w:t>
      </w:r>
      <w:r w:rsidR="00666C34" w:rsidRPr="006C4154">
        <w:rPr>
          <w:rFonts w:ascii="UD デジタル 教科書体 NP-R" w:eastAsia="UD デジタル 教科書体 NP-R" w:hint="eastAsia"/>
          <w:sz w:val="28"/>
        </w:rPr>
        <w:t>大阪府実行委員会</w:t>
      </w:r>
    </w:p>
    <w:p w14:paraId="18AF1981" w14:textId="77777777" w:rsidR="00666C34" w:rsidRPr="006C4154" w:rsidRDefault="00EE4E58" w:rsidP="006C4154">
      <w:pPr>
        <w:spacing w:line="360" w:lineRule="exact"/>
        <w:jc w:val="center"/>
        <w:rPr>
          <w:rFonts w:ascii="UD デジタル 教科書体 NP-R" w:eastAsia="UD デジタル 教科書体 NP-R"/>
          <w:sz w:val="28"/>
        </w:rPr>
      </w:pPr>
      <w:r w:rsidRPr="006C4154">
        <w:rPr>
          <w:rFonts w:ascii="UD デジタル 教科書体 NP-R" w:eastAsia="UD デジタル 教科書体 NP-R" w:hint="eastAsia"/>
          <w:sz w:val="28"/>
        </w:rPr>
        <w:t>令和</w:t>
      </w:r>
      <w:r w:rsidR="00A300A8" w:rsidRPr="006C4154">
        <w:rPr>
          <w:rFonts w:ascii="UD デジタル 教科書体 NP-R" w:eastAsia="UD デジタル 教科書体 NP-R" w:hint="eastAsia"/>
          <w:sz w:val="28"/>
        </w:rPr>
        <w:t>４</w:t>
      </w:r>
      <w:r w:rsidR="00666C34" w:rsidRPr="006C4154">
        <w:rPr>
          <w:rFonts w:ascii="UD デジタル 教科書体 NP-R" w:eastAsia="UD デジタル 教科書体 NP-R" w:hint="eastAsia"/>
          <w:sz w:val="28"/>
        </w:rPr>
        <w:t xml:space="preserve">年度　</w:t>
      </w:r>
      <w:r w:rsidR="006F1D10" w:rsidRPr="006C4154">
        <w:rPr>
          <w:rFonts w:ascii="UD デジタル 教科書体 NP-R" w:eastAsia="UD デジタル 教科書体 NP-R" w:hint="eastAsia"/>
          <w:sz w:val="28"/>
        </w:rPr>
        <w:t>事業報告</w:t>
      </w:r>
    </w:p>
    <w:p w14:paraId="107220A4" w14:textId="77777777" w:rsidR="006E5824" w:rsidRPr="006C4154" w:rsidRDefault="006E5824" w:rsidP="006C4154">
      <w:pPr>
        <w:spacing w:line="360" w:lineRule="exact"/>
        <w:rPr>
          <w:rFonts w:ascii="UD デジタル 教科書体 NP-R" w:eastAsia="UD デジタル 教科書体 NP-R"/>
          <w:sz w:val="22"/>
        </w:rPr>
      </w:pPr>
    </w:p>
    <w:p w14:paraId="055ADE97" w14:textId="77777777" w:rsidR="00C20198" w:rsidRPr="006C4154" w:rsidRDefault="00C20198" w:rsidP="006C4154">
      <w:pPr>
        <w:spacing w:line="276" w:lineRule="auto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１　開催準備主要業務</w:t>
      </w:r>
    </w:p>
    <w:p w14:paraId="0A1A0460" w14:textId="77777777" w:rsidR="00C20198" w:rsidRPr="006C4154" w:rsidRDefault="00C20198" w:rsidP="006C4154">
      <w:pPr>
        <w:spacing w:line="276" w:lineRule="auto"/>
        <w:ind w:leftChars="209" w:left="439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(1)広報誘客関係</w:t>
      </w:r>
    </w:p>
    <w:p w14:paraId="23268F39" w14:textId="77777777" w:rsidR="00782F41" w:rsidRPr="006C4154" w:rsidRDefault="0063214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○開催地における一体感の創出に向けた機運の醸成</w:t>
      </w:r>
    </w:p>
    <w:p w14:paraId="195147F7" w14:textId="267645F0" w:rsidR="006F1D10" w:rsidRPr="006C4154" w:rsidRDefault="00FF04AC" w:rsidP="006C4154">
      <w:pPr>
        <w:spacing w:line="360" w:lineRule="exact"/>
        <w:ind w:leftChars="318" w:left="668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・</w:t>
      </w:r>
      <w:r w:rsidR="006C4154" w:rsidRPr="006C4154">
        <w:rPr>
          <w:rFonts w:ascii="UD デジタル 教科書体 NP-R" w:eastAsia="UD デジタル 教科書体 NP-R" w:hint="eastAsia"/>
          <w:sz w:val="22"/>
        </w:rPr>
        <w:t>東大阪市では、</w:t>
      </w:r>
      <w:r w:rsidR="00010E7B" w:rsidRPr="00010E7B">
        <w:rPr>
          <w:rFonts w:ascii="UD デジタル 教科書体 NP-R" w:eastAsia="UD デジタル 教科書体 NP-R" w:hint="eastAsia"/>
          <w:sz w:val="22"/>
        </w:rPr>
        <w:t>花園ラグビー場</w:t>
      </w:r>
      <w:r w:rsidR="006C4154" w:rsidRPr="006C4154">
        <w:rPr>
          <w:rFonts w:ascii="UD デジタル 教科書体 NP-R" w:eastAsia="UD デジタル 教科書体 NP-R" w:hint="eastAsia"/>
          <w:sz w:val="22"/>
        </w:rPr>
        <w:t>での「マスターズ花園２０２２」や</w:t>
      </w:r>
      <w:r w:rsidR="00F2003F" w:rsidRPr="006C4154">
        <w:rPr>
          <w:rFonts w:ascii="UD デジタル 教科書体 NP-R" w:eastAsia="UD デジタル 教科書体 NP-R" w:hint="eastAsia"/>
          <w:sz w:val="22"/>
        </w:rPr>
        <w:t>東大阪アリーナなどで</w:t>
      </w:r>
      <w:r w:rsidRPr="006C4154">
        <w:rPr>
          <w:rFonts w:ascii="UD デジタル 教科書体 NP-R" w:eastAsia="UD デジタル 教科書体 NP-R" w:hint="eastAsia"/>
          <w:sz w:val="22"/>
        </w:rPr>
        <w:t>行われた</w:t>
      </w:r>
      <w:r w:rsidR="00F2003F" w:rsidRPr="006C4154">
        <w:rPr>
          <w:rFonts w:ascii="UD デジタル 教科書体 NP-R" w:eastAsia="UD デジタル 教科書体 NP-R" w:hint="eastAsia"/>
          <w:sz w:val="22"/>
        </w:rPr>
        <w:t>市民</w:t>
      </w:r>
      <w:r w:rsidR="006C4154" w:rsidRPr="006C4154">
        <w:rPr>
          <w:rFonts w:ascii="UD デジタル 教科書体 NP-R" w:eastAsia="UD デジタル 教科書体 NP-R" w:hint="eastAsia"/>
          <w:sz w:val="22"/>
        </w:rPr>
        <w:t>向けスポーツイベント等において、</w:t>
      </w:r>
      <w:r w:rsidR="00F2003F" w:rsidRPr="006C4154">
        <w:rPr>
          <w:rFonts w:ascii="UD デジタル 教科書体 NP-R" w:eastAsia="UD デジタル 教科書体 NP-R" w:hint="eastAsia"/>
          <w:sz w:val="22"/>
        </w:rPr>
        <w:t>ポスターの掲示、ＰＲチラシ</w:t>
      </w:r>
      <w:r w:rsidR="006F2669" w:rsidRPr="006C4154">
        <w:rPr>
          <w:rFonts w:ascii="UD デジタル 教科書体 NP-R" w:eastAsia="UD デジタル 教科書体 NP-R" w:hint="eastAsia"/>
          <w:sz w:val="22"/>
        </w:rPr>
        <w:t>等</w:t>
      </w:r>
      <w:r w:rsidR="00F2003F" w:rsidRPr="006C4154">
        <w:rPr>
          <w:rFonts w:ascii="UD デジタル 教科書体 NP-R" w:eastAsia="UD デジタル 教科書体 NP-R" w:hint="eastAsia"/>
          <w:sz w:val="22"/>
        </w:rPr>
        <w:t>の配布を行った。</w:t>
      </w:r>
    </w:p>
    <w:p w14:paraId="5E42826E" w14:textId="77777777" w:rsidR="006C4154" w:rsidRPr="006C4154" w:rsidRDefault="006C4154" w:rsidP="006C4154">
      <w:pPr>
        <w:spacing w:line="360" w:lineRule="exact"/>
        <w:ind w:leftChars="318" w:left="668"/>
        <w:rPr>
          <w:rFonts w:ascii="UD デジタル 教科書体 NP-R" w:eastAsia="UD デジタル 教科書体 NP-R" w:hAnsi="メイリオ"/>
          <w:color w:val="222222"/>
          <w:sz w:val="22"/>
          <w:shd w:val="clear" w:color="auto" w:fill="FFFFFF"/>
        </w:rPr>
      </w:pPr>
      <w:r w:rsidRPr="006C4154">
        <w:rPr>
          <w:rFonts w:ascii="UD デジタル 教科書体 NP-R" w:eastAsia="UD デジタル 教科書体 NP-R" w:hint="eastAsia"/>
          <w:sz w:val="22"/>
        </w:rPr>
        <w:t>・岸和田市では、「</w:t>
      </w:r>
      <w:r w:rsidRPr="006C4154">
        <w:rPr>
          <w:rFonts w:ascii="UD デジタル 教科書体 NP-R" w:eastAsia="UD デジタル 教科書体 NP-R" w:hAnsi="Yu Gothic" w:hint="eastAsia"/>
          <w:sz w:val="22"/>
        </w:rPr>
        <w:t>CYCLE MODE RIDE OSAKA2023」</w:t>
      </w:r>
      <w:r w:rsidRPr="006C4154">
        <w:rPr>
          <w:rFonts w:ascii="UD デジタル 教科書体 NP-R" w:eastAsia="UD デジタル 教科書体 NP-R" w:hint="eastAsia"/>
          <w:sz w:val="22"/>
        </w:rPr>
        <w:t>（万博記念公園内　東の広場）」やBMXのジャパンカップなど</w:t>
      </w:r>
      <w:r w:rsidRPr="006C4154">
        <w:rPr>
          <w:rFonts w:ascii="UD デジタル 教科書体 NP-R" w:eastAsia="UD デジタル 教科書体 NP-R" w:hAnsi="メイリオ" w:hint="eastAsia"/>
          <w:color w:val="222222"/>
          <w:sz w:val="22"/>
          <w:shd w:val="clear" w:color="auto" w:fill="FFFFFF"/>
        </w:rPr>
        <w:t>など</w:t>
      </w:r>
      <w:r w:rsidRPr="006C4154">
        <w:rPr>
          <w:rFonts w:ascii="UD デジタル 教科書体 NP-R" w:eastAsia="UD デジタル 教科書体 NP-R" w:hint="eastAsia"/>
          <w:sz w:val="22"/>
        </w:rPr>
        <w:t>において、来場者に対しＰＲチラシやノベルティグッズの配布を行った。また、市民向けスポーツイベント「</w:t>
      </w:r>
      <w:r w:rsidRPr="006C4154">
        <w:rPr>
          <w:rFonts w:ascii="UD デジタル 教科書体 NP-R" w:eastAsia="UD デジタル 教科書体 NP-R" w:hAnsi="メイリオ" w:hint="eastAsia"/>
          <w:color w:val="222222"/>
          <w:sz w:val="22"/>
          <w:shd w:val="clear" w:color="auto" w:fill="FFFFFF"/>
        </w:rPr>
        <w:t>KISHIWADA SPORTS FES 2022」において、BMX体験会を実施</w:t>
      </w:r>
      <w:r w:rsidR="00B8459E">
        <w:rPr>
          <w:rFonts w:ascii="UD デジタル 教科書体 NP-R" w:eastAsia="UD デジタル 教科書体 NP-R" w:hAnsi="メイリオ" w:hint="eastAsia"/>
          <w:color w:val="222222"/>
          <w:sz w:val="22"/>
          <w:shd w:val="clear" w:color="auto" w:fill="FFFFFF"/>
        </w:rPr>
        <w:t>した</w:t>
      </w:r>
      <w:r w:rsidRPr="006C4154">
        <w:rPr>
          <w:rFonts w:ascii="UD デジタル 教科書体 NP-R" w:eastAsia="UD デジタル 教科書体 NP-R" w:hAnsi="メイリオ" w:hint="eastAsia"/>
          <w:color w:val="222222"/>
          <w:sz w:val="22"/>
          <w:shd w:val="clear" w:color="auto" w:fill="FFFFFF"/>
        </w:rPr>
        <w:t>。</w:t>
      </w:r>
    </w:p>
    <w:p w14:paraId="38929C8A" w14:textId="77777777" w:rsidR="00625BFD" w:rsidRPr="006C4154" w:rsidRDefault="00625BFD" w:rsidP="006C4154">
      <w:pPr>
        <w:spacing w:line="360" w:lineRule="exact"/>
        <w:ind w:leftChars="318" w:left="668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・泉南市</w:t>
      </w:r>
      <w:r w:rsidR="006C4154" w:rsidRPr="006C4154">
        <w:rPr>
          <w:rFonts w:ascii="UD デジタル 教科書体 NP-R" w:eastAsia="UD デジタル 教科書体 NP-R" w:hint="eastAsia"/>
          <w:sz w:val="22"/>
        </w:rPr>
        <w:t>では、</w:t>
      </w:r>
      <w:r w:rsidR="000C188D" w:rsidRPr="006C4154">
        <w:rPr>
          <w:rFonts w:ascii="UD デジタル 教科書体 NP-R" w:eastAsia="UD デジタル 教科書体 NP-R" w:hint="eastAsia"/>
          <w:sz w:val="22"/>
        </w:rPr>
        <w:t>タルイサザンビーチで行われた</w:t>
      </w:r>
      <w:r w:rsidR="006C4154" w:rsidRPr="006C4154">
        <w:rPr>
          <w:rFonts w:ascii="UD デジタル 教科書体 NP-R" w:eastAsia="UD デジタル 教科書体 NP-R" w:hint="eastAsia"/>
          <w:sz w:val="22"/>
        </w:rPr>
        <w:t>「</w:t>
      </w:r>
      <w:r w:rsidR="006C4154" w:rsidRPr="006C4154">
        <w:rPr>
          <w:rFonts w:ascii="UD デジタル 教科書体 NP-R" w:eastAsia="UD デジタル 教科書体 NP-R" w:hAnsi="Yu Gothic" w:hint="eastAsia"/>
          <w:sz w:val="22"/>
        </w:rPr>
        <w:t>泉南オープンウォータースイミング大会2022」に</w:t>
      </w:r>
      <w:r w:rsidRPr="006C4154">
        <w:rPr>
          <w:rFonts w:ascii="UD デジタル 教科書体 NP-R" w:eastAsia="UD デジタル 教科書体 NP-R" w:hint="eastAsia"/>
          <w:sz w:val="22"/>
        </w:rPr>
        <w:t>おい</w:t>
      </w:r>
      <w:r w:rsidR="000C188D" w:rsidRPr="006C4154">
        <w:rPr>
          <w:rFonts w:ascii="UD デジタル 教科書体 NP-R" w:eastAsia="UD デジタル 教科書体 NP-R" w:hint="eastAsia"/>
          <w:sz w:val="22"/>
        </w:rPr>
        <w:t>て</w:t>
      </w:r>
      <w:r w:rsidRPr="006C4154">
        <w:rPr>
          <w:rFonts w:ascii="UD デジタル 教科書体 NP-R" w:eastAsia="UD デジタル 教科書体 NP-R" w:hint="eastAsia"/>
          <w:sz w:val="22"/>
        </w:rPr>
        <w:t>、ポスターの掲示、ＰＲチラシ等の配布を行った。</w:t>
      </w:r>
    </w:p>
    <w:p w14:paraId="6B8C2728" w14:textId="77777777" w:rsidR="00B117E5" w:rsidRPr="006C4154" w:rsidRDefault="00A300A8" w:rsidP="006C4154">
      <w:pPr>
        <w:spacing w:line="360" w:lineRule="exact"/>
        <w:ind w:leftChars="318" w:left="668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・</w:t>
      </w:r>
      <w:r w:rsidR="00B8459E">
        <w:rPr>
          <w:rFonts w:ascii="UD デジタル 教科書体 NP-R" w:eastAsia="UD デジタル 教科書体 NP-R" w:hAnsiTheme="minorEastAsia" w:hint="eastAsia"/>
          <w:sz w:val="22"/>
        </w:rPr>
        <w:t>大阪府では、</w:t>
      </w:r>
      <w:r w:rsidR="006C4154" w:rsidRPr="006C4154">
        <w:rPr>
          <w:rFonts w:ascii="UD デジタル 教科書体 NP-R" w:eastAsia="UD デジタル 教科書体 NP-R" w:hAnsiTheme="minorEastAsia" w:hint="eastAsia"/>
          <w:sz w:val="22"/>
        </w:rPr>
        <w:t>大阪スポーツコミッション構成チームの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ホームゲーム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や、商業施設等で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行われた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体力測定会等において、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ＰＲチラシの配布を行った。</w:t>
      </w:r>
    </w:p>
    <w:p w14:paraId="7AC71F3E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 w:hAnsiTheme="minorEastAsia"/>
          <w:sz w:val="22"/>
        </w:rPr>
      </w:pPr>
    </w:p>
    <w:p w14:paraId="44067526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〇プロスポーツチーム等との連携によるＰＲ</w:t>
      </w:r>
    </w:p>
    <w:p w14:paraId="46C914BC" w14:textId="77777777" w:rsidR="00B117E5" w:rsidRPr="006C4154" w:rsidRDefault="006C4154" w:rsidP="00B8459E">
      <w:pPr>
        <w:spacing w:line="360" w:lineRule="exact"/>
        <w:ind w:leftChars="318" w:left="668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・</w:t>
      </w:r>
      <w:r w:rsidR="0045163C" w:rsidRPr="006C4154">
        <w:rPr>
          <w:rFonts w:ascii="UD デジタル 教科書体 NP-R" w:eastAsia="UD デジタル 教科書体 NP-R" w:hAnsiTheme="minorEastAsia" w:hint="eastAsia"/>
          <w:sz w:val="22"/>
        </w:rPr>
        <w:t>詳細な開催日の決定が11月となり、組織委員会のポスターやチラシ等の作成もそれ以降となったため、</w:t>
      </w:r>
      <w:r w:rsidR="00BB1093">
        <w:rPr>
          <w:rFonts w:ascii="UD デジタル 教科書体 NP-R" w:eastAsia="UD デジタル 教科書体 NP-R" w:hAnsiTheme="minorEastAsia" w:hint="eastAsia"/>
          <w:sz w:val="22"/>
        </w:rPr>
        <w:t>令和４年度はプロスポーツチームや民間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企業等との連携によるイベント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実施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には至らなかった</w:t>
      </w:r>
      <w:r w:rsidR="00B8459E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B8459E" w:rsidRPr="006C4154">
        <w:rPr>
          <w:rFonts w:ascii="UD デジタル 教科書体 NP-R" w:eastAsia="UD デジタル 教科書体 NP-R" w:hAnsiTheme="minorEastAsia" w:hint="eastAsia"/>
          <w:sz w:val="22"/>
        </w:rPr>
        <w:t>引き続き、府内開催の3競技を中心に、大会のPR及び参加者獲得に向け取組んでいく。</w:t>
      </w:r>
    </w:p>
    <w:p w14:paraId="2B2D59A6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</w:p>
    <w:p w14:paraId="05D4F79F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○競技団体等を通じた参加者獲得の取組</w:t>
      </w:r>
    </w:p>
    <w:p w14:paraId="562C38B8" w14:textId="77777777" w:rsidR="00B117E5" w:rsidRPr="006C4154" w:rsidRDefault="006C4154" w:rsidP="00B8459E">
      <w:pPr>
        <w:spacing w:line="360" w:lineRule="exact"/>
        <w:ind w:leftChars="309" w:left="649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・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新たな開催日の決定後、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令和４年度は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各</w:t>
      </w:r>
      <w:r w:rsidR="00B117E5" w:rsidRPr="006C4154">
        <w:rPr>
          <w:rFonts w:ascii="UD デジタル 教科書体 NP-R" w:eastAsia="UD デジタル 教科書体 NP-R" w:hAnsi="ＭＳ Ｐ明朝" w:hint="eastAsia"/>
          <w:sz w:val="22"/>
        </w:rPr>
        <w:t>種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競技大会を活用した大会のPR、競技団体等</w:t>
      </w:r>
      <w:r w:rsidR="00BB109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C1292C" w:rsidRPr="006C4154">
        <w:rPr>
          <w:rFonts w:ascii="UD デジタル 教科書体 NP-R" w:eastAsia="UD デジタル 教科書体 NP-R" w:hAnsiTheme="minorEastAsia" w:hint="eastAsia"/>
          <w:sz w:val="22"/>
        </w:rPr>
        <w:t>有する媒体やネットワークの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活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用など</w:t>
      </w:r>
      <w:r w:rsidR="00C1292C" w:rsidRPr="006C4154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具体的な取組には至らなかった</w:t>
      </w:r>
      <w:r w:rsidR="00B8459E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引き続き、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府内開催の3競技を中心に、大会のPR及び参加者獲得に向け取</w:t>
      </w:r>
      <w:r w:rsidR="00BB1093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組</w:t>
      </w:r>
      <w:r w:rsidR="0061338B" w:rsidRPr="006C4154">
        <w:rPr>
          <w:rFonts w:ascii="UD デジタル 教科書体 NP-R" w:eastAsia="UD デジタル 教科書体 NP-R" w:hAnsiTheme="minorEastAsia" w:hint="eastAsia"/>
          <w:sz w:val="22"/>
        </w:rPr>
        <w:t>んでいく。</w:t>
      </w:r>
    </w:p>
    <w:p w14:paraId="7988E041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</w:p>
    <w:p w14:paraId="13100FA8" w14:textId="77777777" w:rsidR="00C20198" w:rsidRPr="006C4154" w:rsidRDefault="00C20198" w:rsidP="006C4154">
      <w:pPr>
        <w:spacing w:line="276" w:lineRule="auto"/>
        <w:ind w:leftChars="209" w:left="439"/>
        <w:rPr>
          <w:rFonts w:ascii="UD デジタル 教科書体 NP-R" w:eastAsia="UD デジタル 教科書体 NP-R"/>
          <w:sz w:val="22"/>
          <w:bdr w:val="single" w:sz="4" w:space="0" w:color="auto" w:frame="1"/>
        </w:rPr>
      </w:pPr>
      <w:r w:rsidRPr="006C4154">
        <w:rPr>
          <w:rFonts w:ascii="UD デジタル 教科書体 NP-R" w:eastAsia="UD デジタル 教科書体 NP-R" w:hint="eastAsia"/>
          <w:sz w:val="22"/>
          <w:bdr w:val="single" w:sz="4" w:space="0" w:color="auto" w:frame="1"/>
        </w:rPr>
        <w:t>(2)競技運営関係</w:t>
      </w:r>
    </w:p>
    <w:p w14:paraId="6A356530" w14:textId="77777777" w:rsidR="00B117E5" w:rsidRPr="006C4154" w:rsidRDefault="0061338B" w:rsidP="00437F61">
      <w:pPr>
        <w:spacing w:line="360" w:lineRule="exact"/>
        <w:ind w:leftChars="318" w:left="668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2027年の開催に向け</w:t>
      </w:r>
      <w:r w:rsidRPr="006C4154">
        <w:rPr>
          <w:rFonts w:ascii="UD デジタル 教科書体 NP-R" w:eastAsia="UD デジタル 教科書体 NP-R" w:hint="eastAsia"/>
          <w:sz w:val="22"/>
        </w:rPr>
        <w:t>、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各競技団体等と</w:t>
      </w:r>
      <w:r w:rsidR="00BB1093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連携を図りながら、大会が円滑に開催できるよう準備をしていく。</w:t>
      </w:r>
    </w:p>
    <w:p w14:paraId="1D77D561" w14:textId="77777777" w:rsidR="00B117E5" w:rsidRPr="006C4154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/>
          <w:sz w:val="22"/>
        </w:rPr>
      </w:pPr>
    </w:p>
    <w:p w14:paraId="1941B625" w14:textId="77777777" w:rsidR="00B117E5" w:rsidRPr="006C4154" w:rsidRDefault="00B117E5" w:rsidP="006C4154">
      <w:pPr>
        <w:spacing w:line="276" w:lineRule="auto"/>
        <w:ind w:leftChars="209" w:left="439"/>
        <w:rPr>
          <w:rFonts w:ascii="UD デジタル 教科書体 NP-R" w:eastAsia="UD デジタル 教科書体 NP-R"/>
          <w:sz w:val="22"/>
          <w:bdr w:val="single" w:sz="4" w:space="0" w:color="auto"/>
        </w:rPr>
      </w:pPr>
      <w:r w:rsidRPr="006C4154">
        <w:rPr>
          <w:rFonts w:ascii="UD デジタル 教科書体 NP-R" w:eastAsia="UD デジタル 教科書体 NP-R" w:hint="eastAsia"/>
          <w:sz w:val="22"/>
          <w:bdr w:val="single" w:sz="4" w:space="0" w:color="auto"/>
        </w:rPr>
        <w:t>(3)大会運営関係</w:t>
      </w:r>
    </w:p>
    <w:p w14:paraId="08F55CFF" w14:textId="77777777" w:rsidR="00B117E5" w:rsidRPr="006C4154" w:rsidRDefault="00FE7935" w:rsidP="00437F61">
      <w:pPr>
        <w:spacing w:line="360" w:lineRule="exact"/>
        <w:ind w:leftChars="318" w:left="668" w:firstLineChars="100" w:firstLine="220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2027年の開催に向け</w:t>
      </w:r>
      <w:r w:rsidRPr="006C4154">
        <w:rPr>
          <w:rFonts w:ascii="UD デジタル 教科書体 NP-R" w:eastAsia="UD デジタル 教科書体 NP-R" w:hint="eastAsia"/>
          <w:sz w:val="22"/>
        </w:rPr>
        <w:t>、</w:t>
      </w:r>
      <w:r w:rsidR="00B117E5" w:rsidRPr="006C4154">
        <w:rPr>
          <w:rFonts w:ascii="UD デジタル 教科書体 NP-R" w:eastAsia="UD デジタル 教科書体 NP-R" w:hAnsiTheme="minorEastAsia" w:hint="eastAsia"/>
          <w:sz w:val="22"/>
        </w:rPr>
        <w:t>改めて円滑な大会運営を目標に取り組んでいく</w:t>
      </w:r>
      <w:r w:rsidR="00B117E5" w:rsidRPr="006C4154">
        <w:rPr>
          <w:rFonts w:ascii="UD デジタル 教科書体 NP-R" w:eastAsia="UD デジタル 教科書体 NP-R" w:hint="eastAsia"/>
          <w:sz w:val="22"/>
        </w:rPr>
        <w:t>。</w:t>
      </w:r>
    </w:p>
    <w:p w14:paraId="47FD54EA" w14:textId="77777777" w:rsidR="00B117E5" w:rsidRDefault="00B117E5" w:rsidP="006C4154">
      <w:pPr>
        <w:spacing w:line="360" w:lineRule="exact"/>
        <w:ind w:leftChars="209" w:left="439"/>
        <w:rPr>
          <w:rFonts w:ascii="UD デジタル 教科書体 NP-R" w:eastAsia="UD デジタル 教科書体 NP-R" w:hAnsiTheme="minorEastAsia"/>
          <w:sz w:val="22"/>
        </w:rPr>
      </w:pPr>
    </w:p>
    <w:p w14:paraId="5CAF6A46" w14:textId="77777777" w:rsidR="00437F61" w:rsidRPr="006C4154" w:rsidRDefault="00437F61" w:rsidP="006C4154">
      <w:pPr>
        <w:spacing w:line="360" w:lineRule="exact"/>
        <w:ind w:leftChars="209" w:left="439"/>
        <w:rPr>
          <w:rFonts w:ascii="UD デジタル 教科書体 NP-R" w:eastAsia="UD デジタル 教科書体 NP-R" w:hAnsiTheme="minorEastAsia"/>
          <w:sz w:val="22"/>
        </w:rPr>
      </w:pPr>
    </w:p>
    <w:p w14:paraId="508CF464" w14:textId="77777777" w:rsidR="00B117E5" w:rsidRPr="006C4154" w:rsidRDefault="00B117E5" w:rsidP="006C4154">
      <w:pPr>
        <w:spacing w:line="276" w:lineRule="auto"/>
        <w:ind w:leftChars="209" w:left="439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  <w:bdr w:val="single" w:sz="4" w:space="0" w:color="auto"/>
        </w:rPr>
        <w:lastRenderedPageBreak/>
        <w:t>(4)協賛関係</w:t>
      </w:r>
    </w:p>
    <w:p w14:paraId="4A888EEC" w14:textId="77777777" w:rsidR="00B117E5" w:rsidRPr="006C4154" w:rsidRDefault="0061338B" w:rsidP="00437F61">
      <w:pPr>
        <w:spacing w:line="360" w:lineRule="exact"/>
        <w:ind w:leftChars="309" w:left="649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今年度においては、新型コロナウイルスの影響が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長引いていたため、企業等による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協賛金の獲得実現には至らなかった。</w:t>
      </w:r>
    </w:p>
    <w:p w14:paraId="73DFD178" w14:textId="77777777" w:rsidR="00B117E5" w:rsidRPr="006C4154" w:rsidRDefault="00B117E5" w:rsidP="006C4154">
      <w:pPr>
        <w:spacing w:line="360" w:lineRule="exact"/>
        <w:rPr>
          <w:rFonts w:ascii="UD デジタル 教科書体 NP-R" w:eastAsia="UD デジタル 教科書体 NP-R"/>
          <w:sz w:val="22"/>
        </w:rPr>
      </w:pPr>
    </w:p>
    <w:p w14:paraId="6C73CB59" w14:textId="77777777" w:rsidR="002413DE" w:rsidRPr="006C4154" w:rsidRDefault="00834274" w:rsidP="006C4154">
      <w:pPr>
        <w:spacing w:line="276" w:lineRule="auto"/>
        <w:rPr>
          <w:rFonts w:ascii="UD デジタル 教科書体 NP-R" w:eastAsia="UD デジタル 教科書体 NP-R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>２　会議の開催</w:t>
      </w:r>
    </w:p>
    <w:p w14:paraId="314CFEC2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■総会</w:t>
      </w:r>
    </w:p>
    <w:p w14:paraId="71D621D4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第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６回総会　令和４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7C643C" w:rsidRPr="006C4154">
        <w:rPr>
          <w:rFonts w:ascii="UD デジタル 教科書体 NP-R" w:eastAsia="UD デジタル 教科書体 NP-R" w:hAnsiTheme="minorEastAsia" w:hint="eastAsia"/>
          <w:sz w:val="22"/>
        </w:rPr>
        <w:t>６</w:t>
      </w:r>
      <w:r w:rsidR="00B14657" w:rsidRPr="006C4154">
        <w:rPr>
          <w:rFonts w:ascii="UD デジタル 教科書体 NP-R" w:eastAsia="UD デジタル 教科書体 NP-R" w:hAnsiTheme="minorEastAsia" w:hint="eastAsia"/>
          <w:sz w:val="22"/>
        </w:rPr>
        <w:t>月（書面決議）</w:t>
      </w:r>
    </w:p>
    <w:p w14:paraId="3EDCBB8D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内容</w:t>
      </w:r>
    </w:p>
    <w:p w14:paraId="3513DBAD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・第</w:t>
      </w:r>
      <w:r w:rsidR="007C643C" w:rsidRPr="006C4154">
        <w:rPr>
          <w:rFonts w:ascii="UD デジタル 教科書体 NP-R" w:eastAsia="UD デジタル 教科書体 NP-R" w:hAnsiTheme="minorEastAsia" w:hint="eastAsia"/>
          <w:sz w:val="22"/>
        </w:rPr>
        <w:t>１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号議案　令和３</w:t>
      </w:r>
      <w:r w:rsidR="00B14657" w:rsidRPr="006C4154">
        <w:rPr>
          <w:rFonts w:ascii="UD デジタル 教科書体 NP-R" w:eastAsia="UD デジタル 教科書体 NP-R" w:hAnsiTheme="minorEastAsia" w:hint="eastAsia"/>
          <w:sz w:val="22"/>
        </w:rPr>
        <w:t>年度事業報告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について</w:t>
      </w:r>
    </w:p>
    <w:p w14:paraId="55DF5250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・第</w:t>
      </w:r>
      <w:r w:rsidR="007C643C" w:rsidRPr="006C4154">
        <w:rPr>
          <w:rFonts w:ascii="UD デジタル 教科書体 NP-R" w:eastAsia="UD デジタル 教科書体 NP-R" w:hAnsiTheme="minorEastAsia" w:hint="eastAsia"/>
          <w:sz w:val="22"/>
        </w:rPr>
        <w:t>２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号議案　令和３</w:t>
      </w:r>
      <w:r w:rsidR="00B14657" w:rsidRPr="006C4154">
        <w:rPr>
          <w:rFonts w:ascii="UD デジタル 教科書体 NP-R" w:eastAsia="UD デジタル 教科書体 NP-R" w:hAnsiTheme="minorEastAsia" w:hint="eastAsia"/>
          <w:sz w:val="22"/>
        </w:rPr>
        <w:t>年度決算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について</w:t>
      </w:r>
    </w:p>
    <w:p w14:paraId="7365B86D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・第</w:t>
      </w:r>
      <w:r w:rsidR="007C643C" w:rsidRPr="006C4154">
        <w:rPr>
          <w:rFonts w:ascii="UD デジタル 教科書体 NP-R" w:eastAsia="UD デジタル 教科書体 NP-R" w:hAnsiTheme="minorEastAsia" w:hint="eastAsia"/>
          <w:sz w:val="22"/>
        </w:rPr>
        <w:t>３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号議案　令和４</w:t>
      </w:r>
      <w:r w:rsidR="00B14657" w:rsidRPr="006C4154">
        <w:rPr>
          <w:rFonts w:ascii="UD デジタル 教科書体 NP-R" w:eastAsia="UD デジタル 教科書体 NP-R" w:hAnsiTheme="minorEastAsia" w:hint="eastAsia"/>
          <w:sz w:val="22"/>
        </w:rPr>
        <w:t>年度事業計画（案）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について</w:t>
      </w:r>
    </w:p>
    <w:p w14:paraId="206126FC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・第</w:t>
      </w:r>
      <w:r w:rsidR="007C643C" w:rsidRPr="006C4154">
        <w:rPr>
          <w:rFonts w:ascii="UD デジタル 教科書体 NP-R" w:eastAsia="UD デジタル 教科書体 NP-R" w:hAnsiTheme="minorEastAsia" w:hint="eastAsia"/>
          <w:sz w:val="22"/>
        </w:rPr>
        <w:t>４</w:t>
      </w:r>
      <w:r w:rsidR="00FE7935" w:rsidRPr="006C4154">
        <w:rPr>
          <w:rFonts w:ascii="UD デジタル 教科書体 NP-R" w:eastAsia="UD デジタル 教科書体 NP-R" w:hAnsiTheme="minorEastAsia" w:hint="eastAsia"/>
          <w:sz w:val="22"/>
        </w:rPr>
        <w:t>号議案　令和４</w:t>
      </w:r>
      <w:r w:rsidR="00B14657" w:rsidRPr="006C4154">
        <w:rPr>
          <w:rFonts w:ascii="UD デジタル 教科書体 NP-R" w:eastAsia="UD デジタル 教科書体 NP-R" w:hAnsiTheme="minorEastAsia" w:hint="eastAsia"/>
          <w:sz w:val="22"/>
        </w:rPr>
        <w:t>年度予算（案）</w:t>
      </w:r>
      <w:r w:rsidRPr="006C4154">
        <w:rPr>
          <w:rFonts w:ascii="UD デジタル 教科書体 NP-R" w:eastAsia="UD デジタル 教科書体 NP-R" w:hAnsiTheme="minorEastAsia" w:hint="eastAsia"/>
          <w:sz w:val="22"/>
        </w:rPr>
        <w:t>について</w:t>
      </w:r>
    </w:p>
    <w:p w14:paraId="4A214EEA" w14:textId="77777777" w:rsidR="007C643C" w:rsidRPr="006C4154" w:rsidRDefault="007C643C" w:rsidP="006C4154">
      <w:pPr>
        <w:spacing w:line="360" w:lineRule="exact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 xml:space="preserve">　　　　　・第５号議案　大阪府実行委員会会則の一部改正（案）について</w:t>
      </w:r>
    </w:p>
    <w:p w14:paraId="7ADD37C7" w14:textId="77777777" w:rsidR="00777BA8" w:rsidRPr="006C4154" w:rsidRDefault="00777BA8" w:rsidP="006C4154">
      <w:pPr>
        <w:spacing w:line="360" w:lineRule="exact"/>
        <w:rPr>
          <w:rFonts w:ascii="UD デジタル 教科書体 NP-R" w:eastAsia="UD デジタル 教科書体 NP-R"/>
          <w:sz w:val="22"/>
        </w:rPr>
      </w:pPr>
    </w:p>
    <w:p w14:paraId="13B1C628" w14:textId="77777777" w:rsidR="00033F69" w:rsidRPr="006C4154" w:rsidRDefault="0059525D" w:rsidP="00B8459E">
      <w:pPr>
        <w:spacing w:line="360" w:lineRule="exact"/>
        <w:ind w:firstLineChars="200" w:firstLine="440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■</w:t>
      </w:r>
      <w:r w:rsidR="00AC66DD" w:rsidRPr="006C4154">
        <w:rPr>
          <w:rFonts w:ascii="UD デジタル 教科書体 NP-R" w:eastAsia="UD デジタル 教科書体 NP-R" w:hAnsiTheme="minorEastAsia" w:hint="eastAsia"/>
          <w:sz w:val="22"/>
        </w:rPr>
        <w:t>幹事会</w:t>
      </w:r>
    </w:p>
    <w:p w14:paraId="260B9F8F" w14:textId="77777777" w:rsidR="00834274" w:rsidRPr="006C4154" w:rsidRDefault="00B14657" w:rsidP="00B8459E">
      <w:pPr>
        <w:spacing w:line="360" w:lineRule="exact"/>
        <w:ind w:firstLineChars="400" w:firstLine="880"/>
        <w:rPr>
          <w:rFonts w:ascii="UD デジタル 教科書体 NP-R" w:eastAsia="UD デジタル 教科書体 NP-R" w:hAnsiTheme="minorEastAsia"/>
          <w:sz w:val="22"/>
        </w:rPr>
      </w:pPr>
      <w:r w:rsidRPr="006C4154">
        <w:rPr>
          <w:rFonts w:ascii="UD デジタル 教科書体 NP-R" w:eastAsia="UD デジタル 教科書体 NP-R" w:hAnsiTheme="minorEastAsia" w:hint="eastAsia"/>
          <w:sz w:val="22"/>
        </w:rPr>
        <w:t>新型コロナウイルスの影響により開催せず。</w:t>
      </w:r>
      <w:r w:rsidR="00111709" w:rsidRPr="006C4154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4FF2D" wp14:editId="1FEE2D1A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18C7D" w14:textId="77777777" w:rsidR="00111709" w:rsidRDefault="00111709" w:rsidP="00111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4FF2D" id="正方形/長方形 4" o:spid="_x0000_s1026" style="position:absolute;left:0;text-align:left;margin-left:0;margin-top:754.2pt;width:50.25pt;height:2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" filled="f" stroked="f" strokeweight="2pt">
                <v:textbox>
                  <w:txbxContent>
                    <w:p w14:paraId="5AC18C7D" w14:textId="77777777" w:rsidR="00111709" w:rsidRDefault="00111709" w:rsidP="0011170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834274" w:rsidRPr="006C4154" w:rsidSect="00437F61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DE09" w14:textId="77777777" w:rsidR="00343EEA" w:rsidRDefault="00343EEA" w:rsidP="00AC66DD">
      <w:r>
        <w:separator/>
      </w:r>
    </w:p>
  </w:endnote>
  <w:endnote w:type="continuationSeparator" w:id="0">
    <w:p w14:paraId="253BDACD" w14:textId="77777777" w:rsidR="00343EEA" w:rsidRDefault="00343EEA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39A4" w14:textId="77777777" w:rsidR="005016E8" w:rsidRDefault="005016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0A6D" w14:textId="77777777" w:rsidR="00343EEA" w:rsidRDefault="00343EEA" w:rsidP="00AC66DD">
      <w:r>
        <w:separator/>
      </w:r>
    </w:p>
  </w:footnote>
  <w:footnote w:type="continuationSeparator" w:id="0">
    <w:p w14:paraId="3096FD6B" w14:textId="77777777" w:rsidR="00343EEA" w:rsidRDefault="00343EEA" w:rsidP="00AC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34"/>
    <w:rsid w:val="00000DA8"/>
    <w:rsid w:val="00010E7B"/>
    <w:rsid w:val="0002021A"/>
    <w:rsid w:val="000207A9"/>
    <w:rsid w:val="00022C8D"/>
    <w:rsid w:val="00033F69"/>
    <w:rsid w:val="00034DB5"/>
    <w:rsid w:val="000636FC"/>
    <w:rsid w:val="00067544"/>
    <w:rsid w:val="000A4938"/>
    <w:rsid w:val="000C188D"/>
    <w:rsid w:val="000D05B0"/>
    <w:rsid w:val="000D48A8"/>
    <w:rsid w:val="000D75C2"/>
    <w:rsid w:val="00111709"/>
    <w:rsid w:val="0012494E"/>
    <w:rsid w:val="00124FBB"/>
    <w:rsid w:val="001510A5"/>
    <w:rsid w:val="00182986"/>
    <w:rsid w:val="001C09BC"/>
    <w:rsid w:val="001D40EB"/>
    <w:rsid w:val="001D5CE5"/>
    <w:rsid w:val="001F1F25"/>
    <w:rsid w:val="001F2F94"/>
    <w:rsid w:val="0020279B"/>
    <w:rsid w:val="00203B01"/>
    <w:rsid w:val="002246F2"/>
    <w:rsid w:val="00227115"/>
    <w:rsid w:val="002413DE"/>
    <w:rsid w:val="002506C3"/>
    <w:rsid w:val="00256466"/>
    <w:rsid w:val="00275B52"/>
    <w:rsid w:val="00284133"/>
    <w:rsid w:val="00294186"/>
    <w:rsid w:val="00294E45"/>
    <w:rsid w:val="002B29C4"/>
    <w:rsid w:val="002B56B3"/>
    <w:rsid w:val="002C6A28"/>
    <w:rsid w:val="00313821"/>
    <w:rsid w:val="00340AA8"/>
    <w:rsid w:val="00343EEA"/>
    <w:rsid w:val="00354D20"/>
    <w:rsid w:val="0035742D"/>
    <w:rsid w:val="00364BDE"/>
    <w:rsid w:val="00370DCB"/>
    <w:rsid w:val="003A431A"/>
    <w:rsid w:val="003B5477"/>
    <w:rsid w:val="003C559D"/>
    <w:rsid w:val="003C69B2"/>
    <w:rsid w:val="003E38D8"/>
    <w:rsid w:val="003E4526"/>
    <w:rsid w:val="003F0361"/>
    <w:rsid w:val="004001E0"/>
    <w:rsid w:val="00407DFD"/>
    <w:rsid w:val="00437F61"/>
    <w:rsid w:val="00442DA1"/>
    <w:rsid w:val="00445E85"/>
    <w:rsid w:val="0045163C"/>
    <w:rsid w:val="004640BD"/>
    <w:rsid w:val="00473233"/>
    <w:rsid w:val="004841FD"/>
    <w:rsid w:val="004963DA"/>
    <w:rsid w:val="004A64D5"/>
    <w:rsid w:val="004D6756"/>
    <w:rsid w:val="004F2281"/>
    <w:rsid w:val="005016E8"/>
    <w:rsid w:val="00503CE5"/>
    <w:rsid w:val="00505078"/>
    <w:rsid w:val="005066B6"/>
    <w:rsid w:val="00530300"/>
    <w:rsid w:val="0054062A"/>
    <w:rsid w:val="005429E8"/>
    <w:rsid w:val="00555DE4"/>
    <w:rsid w:val="00594F83"/>
    <w:rsid w:val="0059525D"/>
    <w:rsid w:val="00597BC1"/>
    <w:rsid w:val="005A56F9"/>
    <w:rsid w:val="005A6414"/>
    <w:rsid w:val="005D6047"/>
    <w:rsid w:val="005E3E41"/>
    <w:rsid w:val="00603ACE"/>
    <w:rsid w:val="006043B4"/>
    <w:rsid w:val="00605DA2"/>
    <w:rsid w:val="0061338B"/>
    <w:rsid w:val="006147B6"/>
    <w:rsid w:val="006207C9"/>
    <w:rsid w:val="00623A78"/>
    <w:rsid w:val="00625BFD"/>
    <w:rsid w:val="006300CF"/>
    <w:rsid w:val="00632145"/>
    <w:rsid w:val="00666C34"/>
    <w:rsid w:val="0067192F"/>
    <w:rsid w:val="00672AF8"/>
    <w:rsid w:val="00676E6B"/>
    <w:rsid w:val="00682A8C"/>
    <w:rsid w:val="006A21A8"/>
    <w:rsid w:val="006A6F09"/>
    <w:rsid w:val="006C4154"/>
    <w:rsid w:val="006D1C63"/>
    <w:rsid w:val="006E5824"/>
    <w:rsid w:val="006F1D10"/>
    <w:rsid w:val="006F2669"/>
    <w:rsid w:val="006F43FA"/>
    <w:rsid w:val="006F45D9"/>
    <w:rsid w:val="007502E3"/>
    <w:rsid w:val="007516D3"/>
    <w:rsid w:val="00767F84"/>
    <w:rsid w:val="00777BA8"/>
    <w:rsid w:val="00782F41"/>
    <w:rsid w:val="00783CB3"/>
    <w:rsid w:val="00791A9D"/>
    <w:rsid w:val="00794929"/>
    <w:rsid w:val="007A2EE0"/>
    <w:rsid w:val="007B2343"/>
    <w:rsid w:val="007B75A4"/>
    <w:rsid w:val="007C643C"/>
    <w:rsid w:val="007D4112"/>
    <w:rsid w:val="007E1143"/>
    <w:rsid w:val="00807DDF"/>
    <w:rsid w:val="00834274"/>
    <w:rsid w:val="0084658E"/>
    <w:rsid w:val="00873FEC"/>
    <w:rsid w:val="00874C0F"/>
    <w:rsid w:val="008775DE"/>
    <w:rsid w:val="00883282"/>
    <w:rsid w:val="008A3517"/>
    <w:rsid w:val="008B74AA"/>
    <w:rsid w:val="008D037C"/>
    <w:rsid w:val="009177FD"/>
    <w:rsid w:val="009874A6"/>
    <w:rsid w:val="00991ACE"/>
    <w:rsid w:val="009A126F"/>
    <w:rsid w:val="009C3B4C"/>
    <w:rsid w:val="009D4D76"/>
    <w:rsid w:val="009E1883"/>
    <w:rsid w:val="009F6929"/>
    <w:rsid w:val="00A06CC4"/>
    <w:rsid w:val="00A248B9"/>
    <w:rsid w:val="00A300A8"/>
    <w:rsid w:val="00A543A3"/>
    <w:rsid w:val="00A668BA"/>
    <w:rsid w:val="00A71FBC"/>
    <w:rsid w:val="00A817F9"/>
    <w:rsid w:val="00A87749"/>
    <w:rsid w:val="00A93ACE"/>
    <w:rsid w:val="00AC383F"/>
    <w:rsid w:val="00AC66DD"/>
    <w:rsid w:val="00AD7F5C"/>
    <w:rsid w:val="00AF2EAF"/>
    <w:rsid w:val="00B01626"/>
    <w:rsid w:val="00B04B7B"/>
    <w:rsid w:val="00B117E5"/>
    <w:rsid w:val="00B14657"/>
    <w:rsid w:val="00B21251"/>
    <w:rsid w:val="00B2309C"/>
    <w:rsid w:val="00B36B66"/>
    <w:rsid w:val="00B41F55"/>
    <w:rsid w:val="00B8459E"/>
    <w:rsid w:val="00B96D4C"/>
    <w:rsid w:val="00BA702F"/>
    <w:rsid w:val="00BB1093"/>
    <w:rsid w:val="00BB3D78"/>
    <w:rsid w:val="00BD7BFC"/>
    <w:rsid w:val="00C0015F"/>
    <w:rsid w:val="00C015DA"/>
    <w:rsid w:val="00C1292C"/>
    <w:rsid w:val="00C20198"/>
    <w:rsid w:val="00C23292"/>
    <w:rsid w:val="00C36A1F"/>
    <w:rsid w:val="00C80B5E"/>
    <w:rsid w:val="00C92943"/>
    <w:rsid w:val="00CC3C90"/>
    <w:rsid w:val="00CC49D4"/>
    <w:rsid w:val="00CD3FFC"/>
    <w:rsid w:val="00CF78E4"/>
    <w:rsid w:val="00D11B78"/>
    <w:rsid w:val="00D121C5"/>
    <w:rsid w:val="00D17AD8"/>
    <w:rsid w:val="00D210D7"/>
    <w:rsid w:val="00D309C3"/>
    <w:rsid w:val="00D67697"/>
    <w:rsid w:val="00D76728"/>
    <w:rsid w:val="00D85929"/>
    <w:rsid w:val="00DA5A33"/>
    <w:rsid w:val="00DB72D0"/>
    <w:rsid w:val="00DC2948"/>
    <w:rsid w:val="00DC4756"/>
    <w:rsid w:val="00DE0C85"/>
    <w:rsid w:val="00DE1804"/>
    <w:rsid w:val="00DE346C"/>
    <w:rsid w:val="00DF7D12"/>
    <w:rsid w:val="00E16BDA"/>
    <w:rsid w:val="00E21535"/>
    <w:rsid w:val="00E367E3"/>
    <w:rsid w:val="00E670C5"/>
    <w:rsid w:val="00E715CC"/>
    <w:rsid w:val="00EA6066"/>
    <w:rsid w:val="00EB6F6C"/>
    <w:rsid w:val="00EC2EBB"/>
    <w:rsid w:val="00ED5098"/>
    <w:rsid w:val="00EE4E58"/>
    <w:rsid w:val="00EF110F"/>
    <w:rsid w:val="00F14BA7"/>
    <w:rsid w:val="00F1544E"/>
    <w:rsid w:val="00F2003F"/>
    <w:rsid w:val="00F27C69"/>
    <w:rsid w:val="00F65E8D"/>
    <w:rsid w:val="00F67087"/>
    <w:rsid w:val="00F758C5"/>
    <w:rsid w:val="00F84972"/>
    <w:rsid w:val="00F84E06"/>
    <w:rsid w:val="00FA0B5F"/>
    <w:rsid w:val="00FB1D0D"/>
    <w:rsid w:val="00FE7935"/>
    <w:rsid w:val="00FF04A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19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2024-03-06T05:47:00Z</dcterms:created>
  <dcterms:modified xsi:type="dcterms:W3CDTF">2024-03-06T05:47:00Z</dcterms:modified>
</cp:coreProperties>
</file>