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E00D9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IR推進会議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A9A9" wp14:editId="0F8E9D7A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34A51" w:rsidRPr="00226387" w:rsidRDefault="00334A51" w:rsidP="00334A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334A51" w:rsidRPr="00226387" w:rsidRDefault="00E00D94" w:rsidP="00E00D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334A5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12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:00</w:t>
                            </w:r>
                          </w:p>
                          <w:p w:rsidR="00334A51" w:rsidRPr="00226387" w:rsidRDefault="00334A51" w:rsidP="00C26B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大阪府庁本館5階　</w:t>
                            </w:r>
                            <w:r w:rsidR="00E00D94"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:rsidR="00334A51" w:rsidRPr="00334A51" w:rsidRDefault="00334A51" w:rsidP="00334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" adj="1701" strokecolor="black [3040]">
                <v:textbox>
                  <w:txbxContent>
                    <w:p w:rsidR="00334A51" w:rsidRPr="00226387" w:rsidRDefault="00334A51" w:rsidP="00334A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E00D94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00D94">
                        <w:rPr>
                          <w:rFonts w:ascii="HG丸ｺﾞｼｯｸM-PRO" w:eastAsia="HG丸ｺﾞｼｯｸM-PRO" w:hAnsi="HG丸ｺﾞｼｯｸM-PRO" w:hint="eastAsia"/>
                        </w:rPr>
                        <w:t>23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E00D94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334A51" w:rsidRPr="00226387" w:rsidRDefault="00E00D94" w:rsidP="00E00D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10:00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334A5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12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:00</w:t>
                      </w:r>
                    </w:p>
                    <w:p w:rsidR="00334A51" w:rsidRPr="00226387" w:rsidRDefault="00334A51" w:rsidP="00C26B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大阪府庁本館5階　</w:t>
                      </w:r>
                      <w:r w:rsidR="00E00D94"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:rsidR="00334A51" w:rsidRPr="00334A51" w:rsidRDefault="00334A51" w:rsidP="00334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4C31B7" w:rsidRPr="00226387" w:rsidRDefault="004C31B7" w:rsidP="00334A51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Default="008D4B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A505BD" w:rsidRDefault="00A505BD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（２）大阪ＩＲ基本構想（案）について</w:t>
      </w:r>
    </w:p>
    <w:p w:rsidR="007E74EC" w:rsidRDefault="009E62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（３）ギャンブル等依存症対策の現状について</w:t>
      </w:r>
    </w:p>
    <w:p w:rsidR="00A505BD" w:rsidRDefault="007E74EC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）今後の進め方について</w:t>
      </w:r>
    </w:p>
    <w:p w:rsidR="00BF6DAD" w:rsidRDefault="007E74EC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（５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726CE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53340</wp:posOffset>
                </wp:positionH>
                <wp:positionV relativeFrom="paragraph">
                  <wp:posOffset>585470</wp:posOffset>
                </wp:positionV>
                <wp:extent cx="5343525" cy="2143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6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国の動向</w:t>
                            </w:r>
                          </w:p>
                          <w:p w:rsid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6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大阪ＩＲ基本構想（案）</w:t>
                            </w:r>
                            <w:r w:rsidR="00EA34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の作成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7E74EC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</w:t>
                            </w:r>
                            <w:r w:rsidR="007E74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9A6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ギャンブル等依存症に関する検討状況等</w:t>
                            </w:r>
                          </w:p>
                          <w:p w:rsidR="00E0494E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今後の進め方</w:t>
                            </w:r>
                          </w:p>
                          <w:p w:rsidR="00615D9F" w:rsidRDefault="00615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資料５　　　　府民理解セミナーの実施について</w:t>
                            </w:r>
                          </w:p>
                          <w:p w:rsidR="00160B71" w:rsidRPr="004C31B7" w:rsidRDefault="00160B71" w:rsidP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ＩＲ推進会議開催要綱</w:t>
                            </w:r>
                          </w:p>
                          <w:p w:rsidR="00160B71" w:rsidRPr="004C31B7" w:rsidRDefault="00160B71" w:rsidP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参考資料２　　第１回ＩＲ推進会議　概要</w:t>
                            </w:r>
                          </w:p>
                          <w:p w:rsidR="00954ABB" w:rsidRPr="004C31B7" w:rsidRDefault="00EA34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参考資料３</w:t>
                            </w:r>
                            <w:r w:rsidR="00954A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956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ＩＲ推進局における事業者対応</w:t>
                            </w:r>
                            <w:r w:rsidR="00CC52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956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46.1pt;width:420.7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26D1B">
                        <w:rPr>
                          <w:rFonts w:hint="eastAsia"/>
                          <w:sz w:val="20"/>
                          <w:szCs w:val="20"/>
                        </w:rPr>
                        <w:t>国の動向</w:t>
                      </w:r>
                    </w:p>
                    <w:p w:rsid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26D1B">
                        <w:rPr>
                          <w:rFonts w:hint="eastAsia"/>
                          <w:sz w:val="20"/>
                          <w:szCs w:val="20"/>
                        </w:rPr>
                        <w:t>大阪ＩＲ基本構想（案）</w:t>
                      </w:r>
                      <w:r w:rsidR="00EA3465">
                        <w:rPr>
                          <w:rFonts w:hint="eastAsia"/>
                          <w:sz w:val="20"/>
                          <w:szCs w:val="20"/>
                        </w:rPr>
                        <w:t>の作成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</w:p>
                    <w:p w:rsidR="007E74EC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</w:t>
                      </w:r>
                      <w:r w:rsidR="007E74EC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9A6048">
                        <w:rPr>
                          <w:rFonts w:hint="eastAsia"/>
                          <w:sz w:val="20"/>
                          <w:szCs w:val="20"/>
                        </w:rPr>
                        <w:t>ギャンブル等依存症に関する検討状況等</w:t>
                      </w:r>
                    </w:p>
                    <w:p w:rsidR="00E0494E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>今後の進め方</w:t>
                      </w:r>
                    </w:p>
                    <w:p w:rsidR="00615D9F" w:rsidRDefault="00615D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資料５　　　　府民理解セミナーの実施について</w:t>
                      </w:r>
                    </w:p>
                    <w:p w:rsidR="00160B71" w:rsidRPr="004C31B7" w:rsidRDefault="00160B71" w:rsidP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ＩＲ推進会議開催要綱</w:t>
                      </w:r>
                    </w:p>
                    <w:p w:rsidR="00160B71" w:rsidRPr="004C31B7" w:rsidRDefault="00160B71" w:rsidP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参考資料２　　第１回ＩＲ推進会議　概要</w:t>
                      </w:r>
                    </w:p>
                    <w:p w:rsidR="00954ABB" w:rsidRPr="004C31B7" w:rsidRDefault="00EA34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参考資料３</w:t>
                      </w:r>
                      <w:r w:rsidR="00954AB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4956A7">
                        <w:rPr>
                          <w:rFonts w:hint="eastAsia"/>
                          <w:sz w:val="20"/>
                          <w:szCs w:val="20"/>
                        </w:rPr>
                        <w:t>ＩＲ推進局における事業者対応</w:t>
                      </w:r>
                      <w:r w:rsidR="00CC5248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4956A7">
                        <w:rPr>
                          <w:rFonts w:hint="eastAsia"/>
                          <w:sz w:val="20"/>
                          <w:szCs w:val="20"/>
                        </w:rPr>
                        <w:t>指針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726CE4" w:rsidRPr="00226387" w:rsidSect="00BF6DA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160B71"/>
    <w:rsid w:val="00206A86"/>
    <w:rsid w:val="00226387"/>
    <w:rsid w:val="00264EC3"/>
    <w:rsid w:val="00334A51"/>
    <w:rsid w:val="00395102"/>
    <w:rsid w:val="003D43C6"/>
    <w:rsid w:val="00410A6B"/>
    <w:rsid w:val="004208EC"/>
    <w:rsid w:val="0044388F"/>
    <w:rsid w:val="00443A43"/>
    <w:rsid w:val="0045149A"/>
    <w:rsid w:val="00471746"/>
    <w:rsid w:val="004956A7"/>
    <w:rsid w:val="004A469D"/>
    <w:rsid w:val="004C31B7"/>
    <w:rsid w:val="004D1A73"/>
    <w:rsid w:val="004F7E1B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80327"/>
    <w:rsid w:val="008B42E7"/>
    <w:rsid w:val="008D4B60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90071"/>
    <w:rsid w:val="00AB7A7B"/>
    <w:rsid w:val="00AC6844"/>
    <w:rsid w:val="00AD7CB8"/>
    <w:rsid w:val="00B25738"/>
    <w:rsid w:val="00B86465"/>
    <w:rsid w:val="00BC0BA4"/>
    <w:rsid w:val="00BD72EC"/>
    <w:rsid w:val="00BE2CC7"/>
    <w:rsid w:val="00BF46FC"/>
    <w:rsid w:val="00BF6DAD"/>
    <w:rsid w:val="00C26B0F"/>
    <w:rsid w:val="00CC5248"/>
    <w:rsid w:val="00CD5D11"/>
    <w:rsid w:val="00D21154"/>
    <w:rsid w:val="00D34AA2"/>
    <w:rsid w:val="00DC3E4F"/>
    <w:rsid w:val="00DC69F3"/>
    <w:rsid w:val="00E00D94"/>
    <w:rsid w:val="00E0494E"/>
    <w:rsid w:val="00E37882"/>
    <w:rsid w:val="00E71BDC"/>
    <w:rsid w:val="00EA3465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17</cp:revision>
  <cp:lastPrinted>2017-05-15T00:53:00Z</cp:lastPrinted>
  <dcterms:created xsi:type="dcterms:W3CDTF">2017-03-23T05:45:00Z</dcterms:created>
  <dcterms:modified xsi:type="dcterms:W3CDTF">2017-05-15T00:54:00Z</dcterms:modified>
</cp:coreProperties>
</file>