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328" w:rsidRDefault="00447328" w:rsidP="00447328">
      <w:r>
        <w:rPr>
          <w:rFonts w:hint="eastAsia"/>
        </w:rPr>
        <w:t>（様式第</w:t>
      </w:r>
      <w:r w:rsidR="0071363E">
        <w:rPr>
          <w:rFonts w:hint="eastAsia"/>
        </w:rPr>
        <w:t>２</w:t>
      </w:r>
      <w:r>
        <w:rPr>
          <w:rFonts w:hint="eastAsia"/>
        </w:rPr>
        <w:t>号－３）</w:t>
      </w:r>
    </w:p>
    <w:p w:rsidR="00447328" w:rsidRDefault="00447328" w:rsidP="00447328"/>
    <w:p w:rsidR="00447328" w:rsidRPr="00447328" w:rsidRDefault="00447328" w:rsidP="00447328">
      <w:pPr>
        <w:jc w:val="center"/>
        <w:rPr>
          <w:sz w:val="24"/>
          <w:szCs w:val="24"/>
        </w:rPr>
      </w:pPr>
      <w:r w:rsidRPr="00447328">
        <w:rPr>
          <w:rFonts w:hint="eastAsia"/>
          <w:sz w:val="24"/>
          <w:szCs w:val="24"/>
        </w:rPr>
        <w:t>要　件　確　認　申　立　書</w:t>
      </w:r>
    </w:p>
    <w:p w:rsidR="00447328" w:rsidRDefault="00447328" w:rsidP="00447328"/>
    <w:p w:rsidR="00447328" w:rsidRDefault="00447328" w:rsidP="00447328">
      <w:r>
        <w:rPr>
          <w:rFonts w:hint="eastAsia"/>
        </w:rPr>
        <w:t>大阪府知事　様</w:t>
      </w:r>
    </w:p>
    <w:p w:rsidR="00447328" w:rsidRDefault="00447328" w:rsidP="00447328"/>
    <w:p w:rsidR="00447328" w:rsidRDefault="00447328" w:rsidP="00447328">
      <w:pPr>
        <w:ind w:firstLineChars="100" w:firstLine="210"/>
      </w:pPr>
      <w:r>
        <w:rPr>
          <w:rFonts w:hint="eastAsia"/>
        </w:rPr>
        <w:t>大阪府補助金交付規則（以下「規則」という。）第４条第２項第３号の規定に基づき、Osaka Free Wi-Fi設置促進事業補助金にかかる交付申請を行うにあたり、規則第２条第２号イ～ハまでのいずれにも該当しないことを申立てます。</w:t>
      </w:r>
    </w:p>
    <w:p w:rsidR="00447328" w:rsidRDefault="00447328" w:rsidP="00447328">
      <w:pPr>
        <w:ind w:firstLineChars="100" w:firstLine="210"/>
      </w:pPr>
      <w:r>
        <w:rPr>
          <w:rFonts w:hint="eastAsia"/>
        </w:rPr>
        <w:t>なお、いずれかに該当することとなった場合には、直ちにその旨を届け出ます。</w:t>
      </w:r>
    </w:p>
    <w:p w:rsidR="00447328" w:rsidRDefault="00447328" w:rsidP="00447328">
      <w:pPr>
        <w:ind w:firstLineChars="100" w:firstLine="210"/>
      </w:pPr>
      <w:r>
        <w:rPr>
          <w:rFonts w:hint="eastAsia"/>
        </w:rPr>
        <w:t>また、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p w:rsidR="00447328" w:rsidRPr="00447328" w:rsidRDefault="00447328" w:rsidP="00447328"/>
    <w:p w:rsidR="00447328" w:rsidRDefault="00447328" w:rsidP="00447328">
      <w:pPr>
        <w:ind w:left="420" w:hangingChars="200" w:hanging="420"/>
      </w:pPr>
      <w:r>
        <w:rPr>
          <w:rFonts w:hint="eastAsia"/>
        </w:rPr>
        <w:t>（１）暴力団（暴力団員による不当な行為の防止等に関する法律第２条第２号に規定する「暴力団」をいう。）</w:t>
      </w:r>
    </w:p>
    <w:p w:rsidR="00447328" w:rsidRDefault="00447328" w:rsidP="00447328">
      <w:pPr>
        <w:ind w:left="420" w:hangingChars="200" w:hanging="420"/>
      </w:pPr>
      <w:r>
        <w:rPr>
          <w:rFonts w:hint="eastAsia"/>
        </w:rPr>
        <w:t>（２）暴力団員（暴力団員による不当な行為の防止等に関する法律第２条第６号に規定する「暴力団員」をいう。）</w:t>
      </w:r>
    </w:p>
    <w:p w:rsidR="00447328" w:rsidRDefault="00447328" w:rsidP="00447328">
      <w:pPr>
        <w:ind w:left="420" w:hangingChars="200" w:hanging="420"/>
      </w:pPr>
      <w:r>
        <w:rPr>
          <w:rFonts w:hint="eastAsia"/>
        </w:rPr>
        <w:t>（３）暴力団密接関係者（大阪府暴力団排除条例第２条第４号に規定する「暴力団密接関係者」をいう。）</w:t>
      </w:r>
    </w:p>
    <w:p w:rsidR="00447328" w:rsidRDefault="00447328" w:rsidP="00447328">
      <w:pPr>
        <w:ind w:left="420" w:hangingChars="200" w:hanging="420"/>
      </w:pPr>
      <w:r>
        <w:rPr>
          <w:rFonts w:hint="eastAsia"/>
        </w:rPr>
        <w:t>（４）法人にあっては罰金の刑、個人にあっては禁錮以上の刑に処せられ、その執行を終わり、又はその執行を受けることがなくなった日から１年を経過しない者</w:t>
      </w:r>
    </w:p>
    <w:p w:rsidR="00447328" w:rsidRDefault="00447328" w:rsidP="00447328">
      <w:pPr>
        <w:ind w:left="420" w:hangingChars="200" w:hanging="420"/>
      </w:pPr>
      <w:r>
        <w:rPr>
          <w:rFonts w:hint="eastAsia"/>
        </w:rPr>
        <w:t>（５）公正取引委員会から私的独占の禁止及び公正取引の確保に関する法律第４９条に規定する排除措置命令又は同法第</w:t>
      </w:r>
      <w:r w:rsidR="007E652C">
        <w:rPr>
          <w:rFonts w:hint="eastAsia"/>
        </w:rPr>
        <w:t>６２</w:t>
      </w:r>
      <w:r>
        <w:rPr>
          <w:rFonts w:hint="eastAsia"/>
        </w:rPr>
        <w:t>条第１項に規定する納付命令を受け、その必要な措置が完了した日又はその納付が完了した日から１年を経過しない者</w:t>
      </w:r>
    </w:p>
    <w:p w:rsidR="00447328" w:rsidRDefault="00447328" w:rsidP="00447328"/>
    <w:p w:rsidR="00447328" w:rsidRDefault="00447328" w:rsidP="00447328"/>
    <w:p w:rsidR="00447328" w:rsidRDefault="00447328" w:rsidP="00447328">
      <w:pPr>
        <w:ind w:firstLineChars="3000" w:firstLine="6300"/>
      </w:pPr>
      <w:bookmarkStart w:id="0" w:name="_GoBack"/>
      <w:bookmarkEnd w:id="0"/>
      <w:r>
        <w:rPr>
          <w:rFonts w:hint="eastAsia"/>
        </w:rPr>
        <w:t xml:space="preserve">　　</w:t>
      </w:r>
      <w:r w:rsidR="00347DAC">
        <w:rPr>
          <w:rFonts w:hint="eastAsia"/>
        </w:rPr>
        <w:t xml:space="preserve">　　</w:t>
      </w:r>
      <w:r>
        <w:rPr>
          <w:rFonts w:hint="eastAsia"/>
        </w:rPr>
        <w:t>年　　月　　日</w:t>
      </w:r>
    </w:p>
    <w:p w:rsidR="00447328" w:rsidRDefault="00447328" w:rsidP="00447328"/>
    <w:p w:rsidR="00447328" w:rsidRDefault="00447328" w:rsidP="00447328"/>
    <w:p w:rsidR="00447328" w:rsidRDefault="00447328" w:rsidP="00447328">
      <w:pPr>
        <w:ind w:firstLineChars="2000" w:firstLine="4200"/>
      </w:pPr>
      <w:r>
        <w:rPr>
          <w:rFonts w:hint="eastAsia"/>
        </w:rPr>
        <w:t xml:space="preserve">所　在　地　</w:t>
      </w:r>
    </w:p>
    <w:p w:rsidR="00447328" w:rsidRDefault="00447328" w:rsidP="00447328">
      <w:pPr>
        <w:ind w:firstLineChars="2000" w:firstLine="4200"/>
      </w:pPr>
      <w:r>
        <w:rPr>
          <w:rFonts w:hint="eastAsia"/>
        </w:rPr>
        <w:t xml:space="preserve">名　　　称　</w:t>
      </w:r>
    </w:p>
    <w:p w:rsidR="00447328" w:rsidRDefault="00447328" w:rsidP="00447328">
      <w:pPr>
        <w:ind w:firstLineChars="2000" w:firstLine="4200"/>
      </w:pPr>
      <w:r>
        <w:rPr>
          <w:rFonts w:hint="eastAsia"/>
        </w:rPr>
        <w:t>代表者氏名　　　　　　　　　　　　印</w:t>
      </w:r>
    </w:p>
    <w:p w:rsidR="00291DB5" w:rsidRDefault="00447328" w:rsidP="00447328">
      <w:pPr>
        <w:ind w:firstLineChars="1500" w:firstLine="4200"/>
      </w:pPr>
      <w:r w:rsidRPr="00447328">
        <w:rPr>
          <w:rFonts w:hint="eastAsia"/>
          <w:spacing w:val="35"/>
          <w:kern w:val="0"/>
          <w:fitText w:val="1050" w:id="1444083712"/>
        </w:rPr>
        <w:t>電話番</w:t>
      </w:r>
      <w:r w:rsidRPr="00447328">
        <w:rPr>
          <w:rFonts w:hint="eastAsia"/>
          <w:kern w:val="0"/>
          <w:fitText w:val="1050" w:id="1444083712"/>
        </w:rPr>
        <w:t>号</w:t>
      </w:r>
      <w:r>
        <w:rPr>
          <w:rFonts w:hint="eastAsia"/>
        </w:rPr>
        <w:t xml:space="preserve">　</w:t>
      </w:r>
    </w:p>
    <w:sectPr w:rsidR="00291DB5" w:rsidSect="0044732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FE7" w:rsidRDefault="00D04FE7" w:rsidP="0071363E">
      <w:r>
        <w:separator/>
      </w:r>
    </w:p>
  </w:endnote>
  <w:endnote w:type="continuationSeparator" w:id="0">
    <w:p w:rsidR="00D04FE7" w:rsidRDefault="00D04FE7" w:rsidP="0071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FE7" w:rsidRDefault="00D04FE7" w:rsidP="0071363E">
      <w:r>
        <w:separator/>
      </w:r>
    </w:p>
  </w:footnote>
  <w:footnote w:type="continuationSeparator" w:id="0">
    <w:p w:rsidR="00D04FE7" w:rsidRDefault="00D04FE7" w:rsidP="0071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328"/>
    <w:rsid w:val="000D2544"/>
    <w:rsid w:val="0024629A"/>
    <w:rsid w:val="00291DB5"/>
    <w:rsid w:val="00347DAC"/>
    <w:rsid w:val="00447328"/>
    <w:rsid w:val="004C5A8F"/>
    <w:rsid w:val="0071363E"/>
    <w:rsid w:val="007E652C"/>
    <w:rsid w:val="00D04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723F42"/>
  <w15:docId w15:val="{70E3C1D9-0688-4844-926B-425564F1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328"/>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63E"/>
    <w:pPr>
      <w:tabs>
        <w:tab w:val="center" w:pos="4252"/>
        <w:tab w:val="right" w:pos="8504"/>
      </w:tabs>
      <w:snapToGrid w:val="0"/>
    </w:pPr>
  </w:style>
  <w:style w:type="character" w:customStyle="1" w:styleId="a4">
    <w:name w:val="ヘッダー (文字)"/>
    <w:basedOn w:val="a0"/>
    <w:link w:val="a3"/>
    <w:uiPriority w:val="99"/>
    <w:rsid w:val="0071363E"/>
    <w:rPr>
      <w:rFonts w:asciiTheme="minorEastAsia"/>
    </w:rPr>
  </w:style>
  <w:style w:type="paragraph" w:styleId="a5">
    <w:name w:val="footer"/>
    <w:basedOn w:val="a"/>
    <w:link w:val="a6"/>
    <w:uiPriority w:val="99"/>
    <w:unhideWhenUsed/>
    <w:rsid w:val="0071363E"/>
    <w:pPr>
      <w:tabs>
        <w:tab w:val="center" w:pos="4252"/>
        <w:tab w:val="right" w:pos="8504"/>
      </w:tabs>
      <w:snapToGrid w:val="0"/>
    </w:pPr>
  </w:style>
  <w:style w:type="character" w:customStyle="1" w:styleId="a6">
    <w:name w:val="フッター (文字)"/>
    <w:basedOn w:val="a0"/>
    <w:link w:val="a5"/>
    <w:uiPriority w:val="99"/>
    <w:rsid w:val="0071363E"/>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章夫</dc:creator>
  <cp:lastModifiedBy>吉田　章夫</cp:lastModifiedBy>
  <cp:revision>5</cp:revision>
  <cp:lastPrinted>2017-06-23T05:23:00Z</cp:lastPrinted>
  <dcterms:created xsi:type="dcterms:W3CDTF">2017-06-02T02:52:00Z</dcterms:created>
  <dcterms:modified xsi:type="dcterms:W3CDTF">2019-03-22T02:34:00Z</dcterms:modified>
</cp:coreProperties>
</file>