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EEB" w:rsidRPr="007B1EEB" w:rsidRDefault="007B1EEB" w:rsidP="007B1EEB">
      <w:pPr>
        <w:autoSpaceDE w:val="0"/>
        <w:autoSpaceDN w:val="0"/>
        <w:adjustRightInd w:val="0"/>
        <w:jc w:val="center"/>
        <w:rPr>
          <w:rFonts w:ascii="ＭＳ ゴシック" w:eastAsia="ＭＳ ゴシック" w:hAnsi="ＭＳ ゴシック" w:cs="MS-Mincho"/>
          <w:b/>
          <w:color w:val="000000"/>
          <w:kern w:val="0"/>
          <w:sz w:val="24"/>
        </w:rPr>
      </w:pPr>
      <w:r w:rsidRPr="007B1EEB">
        <w:rPr>
          <w:rFonts w:ascii="ＭＳ ゴシック" w:eastAsia="ＭＳ ゴシック" w:hAnsi="ＭＳ ゴシック" w:cs="MS-Mincho" w:hint="eastAsia"/>
          <w:b/>
          <w:color w:val="000000"/>
          <w:kern w:val="0"/>
          <w:sz w:val="24"/>
        </w:rPr>
        <w:t>生計維持者に係るＱ＆Ａ</w:t>
      </w:r>
    </w:p>
    <w:p w:rsidR="007B1EEB" w:rsidRDefault="007B1EEB" w:rsidP="007B1EEB">
      <w:pPr>
        <w:autoSpaceDE w:val="0"/>
        <w:autoSpaceDN w:val="0"/>
        <w:adjustRightInd w:val="0"/>
        <w:jc w:val="left"/>
        <w:rPr>
          <w:rFonts w:ascii="ＭＳ ゴシック" w:eastAsia="ＭＳ ゴシック" w:hAnsi="ＭＳ ゴシック" w:cs="MS-Mincho"/>
          <w:color w:val="000000"/>
          <w:kern w:val="0"/>
          <w:sz w:val="22"/>
        </w:rPr>
      </w:pPr>
    </w:p>
    <w:p w:rsidR="007B1EEB" w:rsidRPr="00174E75" w:rsidRDefault="007B1EEB" w:rsidP="007B1EEB">
      <w:pPr>
        <w:autoSpaceDE w:val="0"/>
        <w:autoSpaceDN w:val="0"/>
        <w:adjustRightInd w:val="0"/>
        <w:jc w:val="left"/>
        <w:rPr>
          <w:rFonts w:ascii="ＭＳ ゴシック" w:eastAsia="ＭＳ ゴシック" w:hAnsi="ＭＳ ゴシック" w:cs="MS-Mincho"/>
          <w:b/>
          <w:color w:val="000000"/>
          <w:kern w:val="0"/>
          <w:sz w:val="24"/>
        </w:rPr>
      </w:pPr>
      <w:r w:rsidRPr="00174E75">
        <w:rPr>
          <w:rFonts w:ascii="ＭＳ ゴシック" w:eastAsia="ＭＳ ゴシック" w:hAnsi="ＭＳ ゴシック" w:cs="MS-Mincho" w:hint="eastAsia"/>
          <w:b/>
          <w:color w:val="000000"/>
          <w:kern w:val="0"/>
          <w:sz w:val="24"/>
        </w:rPr>
        <w:t>【基本的な考え方】</w:t>
      </w:r>
    </w:p>
    <w:p w:rsidR="007B1EEB" w:rsidRPr="00EE63A9" w:rsidRDefault="007B1EEB" w:rsidP="007B1EEB">
      <w:pPr>
        <w:autoSpaceDE w:val="0"/>
        <w:autoSpaceDN w:val="0"/>
        <w:adjustRightInd w:val="0"/>
        <w:ind w:firstLineChars="100" w:firstLine="240"/>
        <w:jc w:val="left"/>
        <w:rPr>
          <w:rFonts w:ascii="ＭＳ ゴシック" w:eastAsia="ＭＳ ゴシック" w:hAnsi="ＭＳ ゴシック" w:cs="MS-Mincho"/>
          <w:color w:val="000000"/>
          <w:kern w:val="0"/>
          <w:sz w:val="24"/>
          <w:szCs w:val="24"/>
        </w:rPr>
      </w:pPr>
      <w:r w:rsidRPr="00932F28">
        <w:rPr>
          <w:rFonts w:ascii="ＭＳ ゴシック" w:eastAsia="ＭＳ ゴシック" w:hAnsi="ＭＳ ゴシック"/>
          <w:sz w:val="24"/>
          <w:szCs w:val="24"/>
        </w:rPr>
        <w:t>学生等の「生計維持者」は、</w:t>
      </w:r>
      <w:r w:rsidRPr="00EE63A9">
        <w:rPr>
          <w:rFonts w:ascii="ＭＳ ゴシック" w:eastAsia="ＭＳ ゴシック" w:hAnsi="ＭＳ ゴシック"/>
          <w:sz w:val="24"/>
          <w:szCs w:val="24"/>
        </w:rPr>
        <w:t>父母がいる場合は</w:t>
      </w:r>
      <w:r w:rsidRPr="00EE63A9">
        <w:rPr>
          <w:rFonts w:ascii="ＭＳ ゴシック" w:eastAsia="ＭＳ ゴシック" w:hAnsi="ＭＳ ゴシック" w:hint="eastAsia"/>
          <w:sz w:val="24"/>
          <w:szCs w:val="24"/>
        </w:rPr>
        <w:t>原則として</w:t>
      </w:r>
      <w:r w:rsidRPr="00EE63A9">
        <w:rPr>
          <w:rFonts w:ascii="ＭＳ ゴシック" w:eastAsia="ＭＳ ゴシック" w:hAnsi="ＭＳ ゴシック"/>
          <w:sz w:val="24"/>
          <w:szCs w:val="24"/>
        </w:rPr>
        <w:t>父母</w:t>
      </w:r>
      <w:r w:rsidRPr="00EE63A9">
        <w:rPr>
          <w:rFonts w:ascii="ＭＳ ゴシック" w:eastAsia="ＭＳ ゴシック" w:hAnsi="ＭＳ ゴシック" w:hint="eastAsia"/>
          <w:sz w:val="24"/>
          <w:szCs w:val="24"/>
        </w:rPr>
        <w:t>（２名）</w:t>
      </w:r>
      <w:r w:rsidRPr="00EE63A9">
        <w:rPr>
          <w:rFonts w:ascii="ＭＳ ゴシック" w:eastAsia="ＭＳ ゴシック" w:hAnsi="ＭＳ ゴシック"/>
          <w:sz w:val="24"/>
          <w:szCs w:val="24"/>
        </w:rPr>
        <w:t>となります。</w:t>
      </w:r>
      <w:r w:rsidRPr="00EE63A9">
        <w:rPr>
          <w:rFonts w:ascii="ＭＳ ゴシック" w:eastAsia="ＭＳ ゴシック" w:hAnsi="ＭＳ ゴシック" w:cs="MS-Mincho" w:hint="eastAsia"/>
          <w:color w:val="000000"/>
          <w:kern w:val="0"/>
          <w:sz w:val="24"/>
          <w:szCs w:val="24"/>
        </w:rPr>
        <w:t>父又は母のみ（ひとり親）の場合は、原則、その人が「生計維持者」です。</w:t>
      </w:r>
    </w:p>
    <w:p w:rsidR="007B1EEB" w:rsidRPr="00EE63A9" w:rsidRDefault="007B1EEB" w:rsidP="007B1EEB">
      <w:pPr>
        <w:autoSpaceDE w:val="0"/>
        <w:autoSpaceDN w:val="0"/>
        <w:adjustRightInd w:val="0"/>
        <w:ind w:firstLineChars="100" w:firstLine="240"/>
        <w:jc w:val="left"/>
        <w:rPr>
          <w:rFonts w:ascii="ＭＳ ゴシック" w:eastAsia="ＭＳ ゴシック" w:hAnsi="ＭＳ ゴシック" w:cs="MS-Mincho"/>
          <w:color w:val="000000"/>
          <w:kern w:val="0"/>
          <w:sz w:val="24"/>
          <w:szCs w:val="24"/>
        </w:rPr>
      </w:pPr>
      <w:r w:rsidRPr="00EE63A9">
        <w:rPr>
          <w:rFonts w:ascii="ＭＳ ゴシック" w:eastAsia="ＭＳ ゴシック" w:hAnsi="ＭＳ ゴシック" w:cs="MS-Mincho" w:hint="eastAsia"/>
          <w:color w:val="000000"/>
          <w:kern w:val="0"/>
          <w:sz w:val="24"/>
          <w:szCs w:val="24"/>
        </w:rPr>
        <w:t>これらの場合、学生本人との同居・別居の別、収入の有無・多寡は問いません。</w:t>
      </w:r>
    </w:p>
    <w:p w:rsidR="007B1EEB" w:rsidRDefault="007B1EEB" w:rsidP="007B1EEB">
      <w:pPr>
        <w:autoSpaceDE w:val="0"/>
        <w:autoSpaceDN w:val="0"/>
        <w:adjustRightInd w:val="0"/>
        <w:ind w:firstLineChars="100" w:firstLine="240"/>
        <w:jc w:val="left"/>
        <w:rPr>
          <w:rFonts w:ascii="ＭＳ ゴシック" w:eastAsia="ＭＳ ゴシック" w:hAnsi="ＭＳ ゴシック" w:cs="MS-Mincho"/>
          <w:color w:val="000000"/>
          <w:kern w:val="0"/>
          <w:sz w:val="24"/>
          <w:szCs w:val="24"/>
        </w:rPr>
      </w:pPr>
      <w:r w:rsidRPr="00EE63A9">
        <w:rPr>
          <w:rFonts w:ascii="ＭＳ ゴシック" w:eastAsia="ＭＳ ゴシック" w:hAnsi="ＭＳ ゴシック" w:cs="MS-Mincho" w:hint="eastAsia"/>
          <w:color w:val="000000"/>
          <w:kern w:val="0"/>
          <w:sz w:val="24"/>
          <w:szCs w:val="24"/>
        </w:rPr>
        <w:t>父母ともにいない場合は、学生本人の学費や生活費を負担している人</w:t>
      </w:r>
      <w:r w:rsidRPr="00EE63A9">
        <w:rPr>
          <w:rFonts w:ascii="ＭＳ ゴシック" w:eastAsia="ＭＳ ゴシック" w:hAnsi="ＭＳ ゴシック" w:cs="MS-Mincho"/>
          <w:color w:val="000000"/>
          <w:kern w:val="0"/>
          <w:sz w:val="24"/>
          <w:szCs w:val="24"/>
        </w:rPr>
        <w:t>(</w:t>
      </w:r>
      <w:r w:rsidRPr="00EE63A9">
        <w:rPr>
          <w:rFonts w:ascii="ＭＳ ゴシック" w:eastAsia="ＭＳ ゴシック" w:hAnsi="ＭＳ ゴシック" w:cs="MS-Mincho" w:hint="eastAsia"/>
          <w:color w:val="000000"/>
          <w:kern w:val="0"/>
          <w:sz w:val="24"/>
          <w:szCs w:val="24"/>
        </w:rPr>
        <w:t>複数いるときは主な人</w:t>
      </w:r>
      <w:r w:rsidRPr="00EE63A9">
        <w:rPr>
          <w:rFonts w:ascii="ＭＳ ゴシック" w:eastAsia="ＭＳ ゴシック" w:hAnsi="ＭＳ ゴシック" w:cs="MS-Mincho"/>
          <w:color w:val="000000"/>
          <w:kern w:val="0"/>
          <w:sz w:val="24"/>
          <w:szCs w:val="24"/>
        </w:rPr>
        <w:t>)</w:t>
      </w:r>
      <w:r w:rsidRPr="00EE63A9">
        <w:rPr>
          <w:rFonts w:ascii="ＭＳ ゴシック" w:eastAsia="ＭＳ ゴシック" w:hAnsi="ＭＳ ゴシック" w:cs="MS-Mincho" w:hint="eastAsia"/>
          <w:color w:val="000000"/>
          <w:kern w:val="0"/>
          <w:sz w:val="24"/>
          <w:szCs w:val="24"/>
        </w:rPr>
        <w:t>１名</w:t>
      </w:r>
      <w:r w:rsidRPr="00EE63A9">
        <w:rPr>
          <w:rFonts w:ascii="ＭＳ ゴシック" w:eastAsia="ＭＳ ゴシック" w:hAnsi="ＭＳ ゴシック" w:cs="MS-Mincho"/>
          <w:color w:val="000000"/>
          <w:kern w:val="0"/>
          <w:sz w:val="24"/>
          <w:szCs w:val="24"/>
        </w:rPr>
        <w:t xml:space="preserve"> </w:t>
      </w:r>
      <w:r w:rsidRPr="00EE63A9">
        <w:rPr>
          <w:rFonts w:ascii="ＭＳ ゴシック" w:eastAsia="ＭＳ ゴシック" w:hAnsi="ＭＳ ゴシック" w:cs="MS-Mincho" w:hint="eastAsia"/>
          <w:color w:val="000000"/>
          <w:kern w:val="0"/>
          <w:sz w:val="24"/>
          <w:szCs w:val="24"/>
        </w:rPr>
        <w:t>が「生計維持者」となり、そのような人がいない場合</w:t>
      </w:r>
      <w:r>
        <w:rPr>
          <w:rFonts w:ascii="ＭＳ ゴシック" w:eastAsia="ＭＳ ゴシック" w:hAnsi="ＭＳ ゴシック" w:cs="MS-Mincho" w:hint="eastAsia"/>
          <w:color w:val="000000"/>
          <w:kern w:val="0"/>
          <w:sz w:val="24"/>
          <w:szCs w:val="24"/>
        </w:rPr>
        <w:t>や</w:t>
      </w:r>
      <w:r w:rsidRPr="00EE63A9">
        <w:rPr>
          <w:rFonts w:ascii="ＭＳ ゴシック" w:eastAsia="ＭＳ ゴシック" w:hAnsi="ＭＳ ゴシック" w:hint="eastAsia"/>
          <w:sz w:val="24"/>
          <w:szCs w:val="24"/>
        </w:rPr>
        <w:t>社会的養護を必要とする者（児童養護施設等の入所者等）などについては、</w:t>
      </w:r>
      <w:r>
        <w:rPr>
          <w:rFonts w:ascii="ＭＳ ゴシック" w:eastAsia="ＭＳ ゴシック" w:hAnsi="ＭＳ ゴシック" w:hint="eastAsia"/>
          <w:sz w:val="24"/>
          <w:szCs w:val="24"/>
        </w:rPr>
        <w:t>独立生計とみなし、</w:t>
      </w:r>
      <w:r w:rsidRPr="00EE63A9">
        <w:rPr>
          <w:rFonts w:ascii="ＭＳ ゴシック" w:eastAsia="ＭＳ ゴシック" w:hAnsi="ＭＳ ゴシック" w:cs="MS-Mincho" w:hint="eastAsia"/>
          <w:color w:val="000000"/>
          <w:kern w:val="0"/>
          <w:sz w:val="24"/>
          <w:szCs w:val="24"/>
        </w:rPr>
        <w:t>学生本人自身が「生計維持者」となります。</w:t>
      </w:r>
    </w:p>
    <w:p w:rsidR="007B1EEB" w:rsidRDefault="007B1EEB" w:rsidP="00A32341">
      <w:pPr>
        <w:autoSpaceDE w:val="0"/>
        <w:autoSpaceDN w:val="0"/>
        <w:adjustRightInd w:val="0"/>
        <w:ind w:firstLineChars="100" w:firstLine="240"/>
        <w:jc w:val="left"/>
        <w:rPr>
          <w:rFonts w:ascii="ＭＳ ゴシック" w:eastAsia="ＭＳ ゴシック" w:hAnsi="ＭＳ ゴシック" w:cs="MS-Mincho"/>
          <w:color w:val="000000"/>
          <w:kern w:val="0"/>
          <w:sz w:val="24"/>
          <w:szCs w:val="24"/>
        </w:rPr>
      </w:pPr>
      <w:r w:rsidRPr="00EE63A9">
        <w:rPr>
          <w:rFonts w:ascii="ＭＳ ゴシック" w:eastAsia="ＭＳ ゴシック" w:hAnsi="ＭＳ ゴシック" w:cs="MS-Mincho" w:hint="eastAsia"/>
          <w:color w:val="000000"/>
          <w:kern w:val="0"/>
          <w:sz w:val="24"/>
          <w:szCs w:val="24"/>
        </w:rPr>
        <w:t>なお、これらは原則的な考え方であり、個別のケースについては、</w:t>
      </w:r>
      <w:r>
        <w:rPr>
          <w:rFonts w:ascii="ＭＳ ゴシック" w:eastAsia="ＭＳ ゴシック" w:hAnsi="ＭＳ ゴシック" w:cs="MS-Mincho" w:hint="eastAsia"/>
          <w:color w:val="000000"/>
          <w:kern w:val="0"/>
          <w:sz w:val="24"/>
          <w:szCs w:val="24"/>
        </w:rPr>
        <w:t>下記のとおり取り扱います</w:t>
      </w:r>
      <w:r w:rsidRPr="00EE63A9">
        <w:rPr>
          <w:rFonts w:ascii="ＭＳ ゴシック" w:eastAsia="ＭＳ ゴシック" w:hAnsi="ＭＳ ゴシック" w:cs="MS-Mincho" w:hint="eastAsia"/>
          <w:color w:val="000000"/>
          <w:kern w:val="0"/>
          <w:sz w:val="24"/>
          <w:szCs w:val="24"/>
        </w:rPr>
        <w:t>。</w:t>
      </w:r>
    </w:p>
    <w:p w:rsidR="007B1EEB" w:rsidRDefault="007B1EEB" w:rsidP="007B1EEB">
      <w:pPr>
        <w:autoSpaceDE w:val="0"/>
        <w:autoSpaceDN w:val="0"/>
        <w:adjustRightInd w:val="0"/>
        <w:jc w:val="left"/>
        <w:rPr>
          <w:rFonts w:ascii="ＭＳ ゴシック" w:eastAsia="ＭＳ ゴシック" w:hAnsi="ＭＳ ゴシック" w:cs="MS-Mincho"/>
          <w:color w:val="000000"/>
          <w:kern w:val="0"/>
          <w:sz w:val="22"/>
        </w:rPr>
      </w:pP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【父母ともにいる場合】</w:t>
      </w:r>
    </w:p>
    <w:p w:rsidR="007B1EEB" w:rsidRPr="007B1EEB" w:rsidRDefault="007B1EEB" w:rsidP="007B1EEB">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Ｑ</w:t>
      </w:r>
      <w:r>
        <w:rPr>
          <w:rFonts w:ascii="ＭＳ ゴシック" w:eastAsia="ＭＳ ゴシック" w:hAnsi="ＭＳ ゴシック" w:cs="MS-Mincho" w:hint="eastAsia"/>
          <w:color w:val="000000"/>
          <w:kern w:val="0"/>
          <w:sz w:val="24"/>
          <w:szCs w:val="24"/>
        </w:rPr>
        <w:t xml:space="preserve">１　</w:t>
      </w:r>
      <w:r w:rsidRPr="007B1EEB">
        <w:rPr>
          <w:rFonts w:ascii="ＭＳ ゴシック" w:eastAsia="ＭＳ ゴシック" w:hAnsi="ＭＳ ゴシック" w:cs="MS-Mincho" w:hint="eastAsia"/>
          <w:color w:val="000000"/>
          <w:kern w:val="0"/>
          <w:sz w:val="24"/>
          <w:szCs w:val="24"/>
        </w:rPr>
        <w:t>父は単身赴任で別居しており、学生本人は母と同居しています。「生計維持者」は誰ですか。</w:t>
      </w:r>
    </w:p>
    <w:p w:rsid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 xml:space="preserve">Ａ１　</w:t>
      </w:r>
      <w:r w:rsidRPr="007B1EEB">
        <w:rPr>
          <w:rFonts w:ascii="ＭＳ ゴシック" w:eastAsia="ＭＳ ゴシック" w:hAnsi="ＭＳ ゴシック" w:cs="MS-Mincho" w:hint="eastAsia"/>
          <w:color w:val="000000"/>
          <w:kern w:val="0"/>
          <w:sz w:val="24"/>
          <w:szCs w:val="24"/>
        </w:rPr>
        <w:t>父母（２名）です。</w:t>
      </w: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7B1EEB">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 xml:space="preserve">Ｑ２　</w:t>
      </w:r>
      <w:r w:rsidRPr="007B1EEB">
        <w:rPr>
          <w:rFonts w:ascii="ＭＳ ゴシック" w:eastAsia="ＭＳ ゴシック" w:hAnsi="ＭＳ ゴシック" w:cs="MS-Mincho" w:hint="eastAsia"/>
          <w:color w:val="000000"/>
          <w:kern w:val="0"/>
          <w:sz w:val="24"/>
          <w:szCs w:val="24"/>
        </w:rPr>
        <w:t>学生本人は父母と同居しており、父は働いていますが、母は専業主婦で無収入です。「生計維持者」は誰ですか。</w:t>
      </w: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 xml:space="preserve">Ａ２　</w:t>
      </w:r>
      <w:r w:rsidRPr="007B1EEB">
        <w:rPr>
          <w:rFonts w:ascii="ＭＳ ゴシック" w:eastAsia="ＭＳ ゴシック" w:hAnsi="ＭＳ ゴシック" w:cs="MS-Mincho" w:hint="eastAsia"/>
          <w:color w:val="000000"/>
          <w:kern w:val="0"/>
          <w:sz w:val="24"/>
          <w:szCs w:val="24"/>
        </w:rPr>
        <w:t>父母（２名）です。</w:t>
      </w:r>
    </w:p>
    <w:p w:rsid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w:t>
      </w:r>
      <w:r w:rsidR="00D91862">
        <w:rPr>
          <w:rFonts w:ascii="ＭＳ ゴシック" w:eastAsia="ＭＳ ゴシック" w:hAnsi="ＭＳ ゴシック" w:cs="MS-Mincho" w:hint="eastAsia"/>
          <w:color w:val="000000"/>
          <w:kern w:val="0"/>
          <w:sz w:val="24"/>
          <w:szCs w:val="24"/>
        </w:rPr>
        <w:t>３</w:t>
      </w:r>
      <w:r w:rsidRPr="007B1EEB">
        <w:rPr>
          <w:rFonts w:ascii="ＭＳ ゴシック" w:eastAsia="ＭＳ ゴシック" w:hAnsi="ＭＳ ゴシック" w:cs="MS-Mincho"/>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両親ともに自己破産しました。「生計維持者」は誰ですか。</w:t>
      </w:r>
    </w:p>
    <w:p w:rsidR="007B1EEB" w:rsidRPr="007B1EEB" w:rsidRDefault="00D91862"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Ａ３</w:t>
      </w:r>
      <w:r w:rsidR="007B1EEB" w:rsidRPr="007B1EEB">
        <w:rPr>
          <w:rFonts w:ascii="ＭＳ ゴシック" w:eastAsia="ＭＳ ゴシック" w:hAnsi="ＭＳ ゴシック" w:cs="MS-Mincho"/>
          <w:color w:val="000000"/>
          <w:kern w:val="0"/>
          <w:sz w:val="24"/>
          <w:szCs w:val="24"/>
        </w:rPr>
        <w:t xml:space="preserve"> </w:t>
      </w:r>
      <w:r w:rsidR="007B1EEB" w:rsidRPr="007B1EEB">
        <w:rPr>
          <w:rFonts w:ascii="ＭＳ ゴシック" w:eastAsia="ＭＳ ゴシック" w:hAnsi="ＭＳ ゴシック" w:cs="MS-Mincho" w:hint="eastAsia"/>
          <w:color w:val="000000"/>
          <w:kern w:val="0"/>
          <w:sz w:val="24"/>
          <w:szCs w:val="24"/>
        </w:rPr>
        <w:t>父母（２名）です。</w:t>
      </w:r>
    </w:p>
    <w:p w:rsidR="00916550" w:rsidRDefault="00916550"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916550" w:rsidRDefault="007B1EEB" w:rsidP="00916550">
      <w:pPr>
        <w:pStyle w:val="a7"/>
        <w:numPr>
          <w:ilvl w:val="0"/>
          <w:numId w:val="1"/>
        </w:numPr>
        <w:autoSpaceDE w:val="0"/>
        <w:autoSpaceDN w:val="0"/>
        <w:adjustRightInd w:val="0"/>
        <w:ind w:leftChars="0"/>
        <w:jc w:val="left"/>
        <w:rPr>
          <w:rFonts w:ascii="ＭＳ ゴシック" w:eastAsia="ＭＳ ゴシック" w:hAnsi="ＭＳ ゴシック" w:cs="MS-Mincho"/>
          <w:color w:val="000000"/>
          <w:kern w:val="0"/>
          <w:sz w:val="24"/>
          <w:szCs w:val="24"/>
        </w:rPr>
      </w:pPr>
      <w:r w:rsidRPr="00916550">
        <w:rPr>
          <w:rFonts w:ascii="ＭＳ ゴシック" w:eastAsia="ＭＳ ゴシック" w:hAnsi="ＭＳ ゴシック" w:cs="MS-Mincho" w:hint="eastAsia"/>
          <w:color w:val="000000"/>
          <w:kern w:val="0"/>
          <w:sz w:val="24"/>
          <w:szCs w:val="24"/>
        </w:rPr>
        <w:t>他にも以下の事例においては、父母（２名）が「生計維持者」となります（祖父母や</w:t>
      </w:r>
    </w:p>
    <w:p w:rsidR="007B1EEB" w:rsidRPr="007B1EEB" w:rsidRDefault="007B1EEB" w:rsidP="00916550">
      <w:pPr>
        <w:autoSpaceDE w:val="0"/>
        <w:autoSpaceDN w:val="0"/>
        <w:adjustRightInd w:val="0"/>
        <w:ind w:firstLineChars="100" w:firstLine="24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兄姉等は「生計維持者」に含まれません）。</w:t>
      </w:r>
    </w:p>
    <w:p w:rsidR="007B1EEB" w:rsidRPr="00916550" w:rsidRDefault="007B1EEB" w:rsidP="00916550">
      <w:pPr>
        <w:pStyle w:val="a7"/>
        <w:numPr>
          <w:ilvl w:val="0"/>
          <w:numId w:val="3"/>
        </w:numPr>
        <w:autoSpaceDE w:val="0"/>
        <w:autoSpaceDN w:val="0"/>
        <w:adjustRightInd w:val="0"/>
        <w:ind w:leftChars="0"/>
        <w:jc w:val="left"/>
        <w:rPr>
          <w:rFonts w:ascii="ＭＳ ゴシック" w:eastAsia="ＭＳ ゴシック" w:hAnsi="ＭＳ ゴシック" w:cs="MS-Mincho"/>
          <w:color w:val="000000"/>
          <w:kern w:val="0"/>
          <w:sz w:val="24"/>
          <w:szCs w:val="24"/>
        </w:rPr>
      </w:pPr>
      <w:r w:rsidRPr="00916550">
        <w:rPr>
          <w:rFonts w:ascii="ＭＳ ゴシック" w:eastAsia="ＭＳ ゴシック" w:hAnsi="ＭＳ ゴシック" w:cs="MS-Mincho" w:hint="eastAsia"/>
          <w:color w:val="000000"/>
          <w:kern w:val="0"/>
          <w:sz w:val="24"/>
          <w:szCs w:val="24"/>
        </w:rPr>
        <w:t>本人は父母と離れて暮らす兄と同居している</w:t>
      </w:r>
    </w:p>
    <w:p w:rsidR="007B1EEB" w:rsidRPr="00916550" w:rsidRDefault="007B1EEB" w:rsidP="00916550">
      <w:pPr>
        <w:pStyle w:val="a7"/>
        <w:numPr>
          <w:ilvl w:val="0"/>
          <w:numId w:val="3"/>
        </w:numPr>
        <w:autoSpaceDE w:val="0"/>
        <w:autoSpaceDN w:val="0"/>
        <w:adjustRightInd w:val="0"/>
        <w:ind w:leftChars="0"/>
        <w:jc w:val="left"/>
        <w:rPr>
          <w:rFonts w:ascii="ＭＳ ゴシック" w:eastAsia="ＭＳ ゴシック" w:hAnsi="ＭＳ ゴシック" w:cs="MS-Mincho"/>
          <w:color w:val="000000"/>
          <w:kern w:val="0"/>
          <w:sz w:val="24"/>
          <w:szCs w:val="24"/>
        </w:rPr>
      </w:pPr>
      <w:r w:rsidRPr="00916550">
        <w:rPr>
          <w:rFonts w:ascii="ＭＳ ゴシック" w:eastAsia="ＭＳ ゴシック" w:hAnsi="ＭＳ ゴシック" w:cs="MS-Mincho" w:hint="eastAsia"/>
          <w:color w:val="000000"/>
          <w:kern w:val="0"/>
          <w:sz w:val="24"/>
          <w:szCs w:val="24"/>
        </w:rPr>
        <w:t>父母は生活保護を受給しており、本人は大学に入るため世帯を分離したが、父母と</w:t>
      </w:r>
    </w:p>
    <w:p w:rsidR="007B1EEB" w:rsidRPr="007B1EEB" w:rsidRDefault="007B1EEB" w:rsidP="00916550">
      <w:pPr>
        <w:autoSpaceDE w:val="0"/>
        <w:autoSpaceDN w:val="0"/>
        <w:adjustRightInd w:val="0"/>
        <w:ind w:firstLineChars="100" w:firstLine="24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同居している</w:t>
      </w:r>
    </w:p>
    <w:p w:rsidR="007B1EEB" w:rsidRPr="00916550" w:rsidRDefault="007B1EEB" w:rsidP="00916550">
      <w:pPr>
        <w:pStyle w:val="a7"/>
        <w:numPr>
          <w:ilvl w:val="0"/>
          <w:numId w:val="2"/>
        </w:numPr>
        <w:autoSpaceDE w:val="0"/>
        <w:autoSpaceDN w:val="0"/>
        <w:adjustRightInd w:val="0"/>
        <w:ind w:leftChars="0"/>
        <w:jc w:val="left"/>
        <w:rPr>
          <w:rFonts w:ascii="ＭＳ ゴシック" w:eastAsia="ＭＳ ゴシック" w:hAnsi="ＭＳ ゴシック" w:cs="MS-Mincho"/>
          <w:color w:val="000000"/>
          <w:kern w:val="0"/>
          <w:sz w:val="24"/>
          <w:szCs w:val="24"/>
        </w:rPr>
      </w:pPr>
      <w:r w:rsidRPr="00916550">
        <w:rPr>
          <w:rFonts w:ascii="ＭＳ ゴシック" w:eastAsia="ＭＳ ゴシック" w:hAnsi="ＭＳ ゴシック" w:cs="MS-Mincho" w:hint="eastAsia"/>
          <w:color w:val="000000"/>
          <w:kern w:val="0"/>
          <w:sz w:val="24"/>
          <w:szCs w:val="24"/>
        </w:rPr>
        <w:t>本人は父と折り合いが悪いため一人暮らしをしている</w:t>
      </w:r>
    </w:p>
    <w:p w:rsidR="007B1EEB" w:rsidRPr="007B1EEB" w:rsidRDefault="00916550"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Wingdings-Regular" w:hint="eastAsia"/>
          <w:color w:val="000000"/>
          <w:kern w:val="0"/>
          <w:sz w:val="24"/>
          <w:szCs w:val="24"/>
        </w:rPr>
        <w:t>・</w:t>
      </w:r>
      <w:r w:rsidR="007B1EEB" w:rsidRPr="007B1EEB">
        <w:rPr>
          <w:rFonts w:ascii="ＭＳ ゴシック" w:eastAsia="ＭＳ ゴシック" w:hAnsi="ＭＳ ゴシック" w:cs="Wingdings-Regular"/>
          <w:color w:val="000000"/>
          <w:kern w:val="0"/>
          <w:sz w:val="24"/>
          <w:szCs w:val="24"/>
        </w:rPr>
        <w:t xml:space="preserve"> </w:t>
      </w:r>
      <w:r w:rsidR="007B1EEB" w:rsidRPr="007B1EEB">
        <w:rPr>
          <w:rFonts w:ascii="ＭＳ ゴシック" w:eastAsia="ＭＳ ゴシック" w:hAnsi="ＭＳ ゴシック" w:cs="MS-Mincho" w:hint="eastAsia"/>
          <w:color w:val="000000"/>
          <w:kern w:val="0"/>
          <w:sz w:val="24"/>
          <w:szCs w:val="24"/>
        </w:rPr>
        <w:t>父母は生活保護を受給しており、本人は大学に入るため世帯を分離し、父母と離れ</w:t>
      </w:r>
    </w:p>
    <w:p w:rsidR="007B1EEB" w:rsidRDefault="007B1EEB" w:rsidP="00916550">
      <w:pPr>
        <w:autoSpaceDE w:val="0"/>
        <w:autoSpaceDN w:val="0"/>
        <w:adjustRightInd w:val="0"/>
        <w:ind w:firstLineChars="100" w:firstLine="24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て暮らす社会人の兄と同居している</w:t>
      </w:r>
      <w:r w:rsidRPr="007B1EEB">
        <w:rPr>
          <w:rFonts w:ascii="ＭＳ ゴシック" w:eastAsia="ＭＳ ゴシック" w:hAnsi="ＭＳ ゴシック" w:cs="MS-Mincho"/>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等</w:t>
      </w:r>
    </w:p>
    <w:p w:rsidR="00916550" w:rsidRPr="007B1EEB" w:rsidRDefault="00916550" w:rsidP="00916550">
      <w:pPr>
        <w:autoSpaceDE w:val="0"/>
        <w:autoSpaceDN w:val="0"/>
        <w:adjustRightInd w:val="0"/>
        <w:ind w:firstLineChars="100" w:firstLine="240"/>
        <w:jc w:val="left"/>
        <w:rPr>
          <w:rFonts w:ascii="ＭＳ ゴシック" w:eastAsia="ＭＳ ゴシック" w:hAnsi="ＭＳ ゴシック" w:cs="MS-Mincho"/>
          <w:color w:val="000000"/>
          <w:kern w:val="0"/>
          <w:sz w:val="24"/>
          <w:szCs w:val="24"/>
        </w:rPr>
      </w:pPr>
    </w:p>
    <w:p w:rsidR="007B1EEB" w:rsidRPr="007B1EEB" w:rsidRDefault="007B1EEB" w:rsidP="00916550">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Ｑ</w:t>
      </w:r>
      <w:r w:rsidR="009F2CEA">
        <w:rPr>
          <w:rFonts w:ascii="ＭＳ ゴシック" w:eastAsia="ＭＳ ゴシック" w:hAnsi="ＭＳ ゴシック" w:cs="MS-Mincho" w:hint="eastAsia"/>
          <w:color w:val="000000"/>
          <w:kern w:val="0"/>
          <w:sz w:val="24"/>
          <w:szCs w:val="24"/>
        </w:rPr>
        <w:t>４</w:t>
      </w:r>
      <w:r w:rsidR="00916550">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学生本人が結婚しており、父母とは戸籍も住居も分かれています。「生計維持者」は誰ですか。</w:t>
      </w:r>
    </w:p>
    <w:p w:rsidR="007B1EEB" w:rsidRPr="007B1EEB" w:rsidRDefault="009F2CEA" w:rsidP="00916550">
      <w:pPr>
        <w:autoSpaceDE w:val="0"/>
        <w:autoSpaceDN w:val="0"/>
        <w:adjustRightInd w:val="0"/>
        <w:ind w:left="480" w:hangingChars="200" w:hanging="48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Ａ４</w:t>
      </w:r>
      <w:r w:rsidR="00916550">
        <w:rPr>
          <w:rFonts w:ascii="ＭＳ ゴシック" w:eastAsia="ＭＳ ゴシック" w:hAnsi="ＭＳ ゴシック" w:cs="MS-Mincho" w:hint="eastAsia"/>
          <w:color w:val="000000"/>
          <w:kern w:val="0"/>
          <w:sz w:val="24"/>
          <w:szCs w:val="24"/>
        </w:rPr>
        <w:t xml:space="preserve">　</w:t>
      </w:r>
      <w:r w:rsidR="007B1EEB" w:rsidRPr="007B1EEB">
        <w:rPr>
          <w:rFonts w:ascii="ＭＳ ゴシック" w:eastAsia="ＭＳ ゴシック" w:hAnsi="ＭＳ ゴシック" w:cs="MS-Mincho" w:hint="eastAsia"/>
          <w:color w:val="000000"/>
          <w:kern w:val="0"/>
          <w:sz w:val="24"/>
          <w:szCs w:val="24"/>
        </w:rPr>
        <w:t>別戸籍であっても、父母がいる場合は、原則、父母（２名）が「生計維持者」となります。</w:t>
      </w:r>
    </w:p>
    <w:p w:rsidR="007B1EEB" w:rsidRPr="007B1EEB" w:rsidRDefault="007B1EEB" w:rsidP="00916550">
      <w:pPr>
        <w:autoSpaceDE w:val="0"/>
        <w:autoSpaceDN w:val="0"/>
        <w:adjustRightInd w:val="0"/>
        <w:ind w:leftChars="100" w:left="210" w:firstLineChars="100" w:firstLine="24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lastRenderedPageBreak/>
        <w:t>ただし、父母と同一生計とは認められない場合（例：実態として父母から学費や生活費の援助を一切受けず、学生本人の配偶者が学費や生活費を負担している場合であって、学生本人が自身の配偶者の住民税の扶養控除対象となっているような場合）にあっては、父母ではなく、学生本人の配偶者（１名）が「生計維持者」となります。</w:t>
      </w:r>
    </w:p>
    <w:p w:rsidR="00916550" w:rsidRDefault="00916550"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9F2CEA" w:rsidP="00916550">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Ｑ５</w:t>
      </w:r>
      <w:r w:rsidR="00916550">
        <w:rPr>
          <w:rFonts w:ascii="ＭＳ ゴシック" w:eastAsia="ＭＳ ゴシック" w:hAnsi="ＭＳ ゴシック" w:cs="MS-Mincho" w:hint="eastAsia"/>
          <w:color w:val="000000"/>
          <w:kern w:val="0"/>
          <w:sz w:val="24"/>
          <w:szCs w:val="24"/>
        </w:rPr>
        <w:t xml:space="preserve">　</w:t>
      </w:r>
      <w:r w:rsidR="007B1EEB" w:rsidRPr="007B1EEB">
        <w:rPr>
          <w:rFonts w:ascii="ＭＳ ゴシック" w:eastAsia="ＭＳ ゴシック" w:hAnsi="ＭＳ ゴシック" w:cs="MS-Mincho" w:hint="eastAsia"/>
          <w:color w:val="000000"/>
          <w:kern w:val="0"/>
          <w:sz w:val="24"/>
          <w:szCs w:val="24"/>
        </w:rPr>
        <w:t>学生本人が結婚しており、学生が自身の配偶者を扶養しています。「生計維持者」は誰ですか。</w:t>
      </w:r>
    </w:p>
    <w:p w:rsidR="007B1EEB" w:rsidRPr="007B1EEB" w:rsidRDefault="009F2CEA" w:rsidP="009F2CEA">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 xml:space="preserve">Ａ５　</w:t>
      </w:r>
      <w:r w:rsidR="007B1EEB" w:rsidRPr="007B1EEB">
        <w:rPr>
          <w:rFonts w:ascii="ＭＳ ゴシック" w:eastAsia="ＭＳ ゴシック" w:hAnsi="ＭＳ ゴシック" w:cs="MS-Mincho" w:hint="eastAsia"/>
          <w:color w:val="000000"/>
          <w:kern w:val="0"/>
          <w:sz w:val="24"/>
          <w:szCs w:val="24"/>
        </w:rPr>
        <w:t>納税手続きにおいて、学生本人が配偶者の扶養者となっている場合は、学生本人（１名）が「生計維持者」となります。</w:t>
      </w:r>
    </w:p>
    <w:p w:rsidR="00916550" w:rsidRDefault="00916550"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【父母ともにいるが、連絡が困難等の場合】</w:t>
      </w:r>
    </w:p>
    <w:p w:rsidR="007B1EEB" w:rsidRPr="007B1EEB" w:rsidRDefault="009F2CEA" w:rsidP="00916550">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Ｑ６</w:t>
      </w:r>
      <w:r w:rsidR="00916550">
        <w:rPr>
          <w:rFonts w:ascii="ＭＳ ゴシック" w:eastAsia="ＭＳ ゴシック" w:hAnsi="ＭＳ ゴシック" w:cs="MS-Mincho" w:hint="eastAsia"/>
          <w:color w:val="000000"/>
          <w:kern w:val="0"/>
          <w:sz w:val="24"/>
          <w:szCs w:val="24"/>
        </w:rPr>
        <w:t xml:space="preserve">　</w:t>
      </w:r>
      <w:r w:rsidR="007B1EEB" w:rsidRPr="007B1EEB">
        <w:rPr>
          <w:rFonts w:ascii="ＭＳ ゴシック" w:eastAsia="ＭＳ ゴシック" w:hAnsi="ＭＳ ゴシック" w:cs="MS-Mincho" w:hint="eastAsia"/>
          <w:color w:val="000000"/>
          <w:kern w:val="0"/>
          <w:sz w:val="24"/>
          <w:szCs w:val="24"/>
        </w:rPr>
        <w:t>父母は生存していますが、父は行方不明で学生本人は母と同居しています。父を「生計維持者」に含める必要がありますか。</w:t>
      </w:r>
    </w:p>
    <w:p w:rsidR="007B1EEB" w:rsidRPr="007B1EEB" w:rsidRDefault="009F2CEA" w:rsidP="00916550">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Ａ６</w:t>
      </w:r>
      <w:r w:rsidR="00916550">
        <w:rPr>
          <w:rFonts w:ascii="ＭＳ ゴシック" w:eastAsia="ＭＳ ゴシック" w:hAnsi="ＭＳ ゴシック" w:cs="MS-Mincho" w:hint="eastAsia"/>
          <w:color w:val="000000"/>
          <w:kern w:val="0"/>
          <w:sz w:val="24"/>
          <w:szCs w:val="24"/>
        </w:rPr>
        <w:t xml:space="preserve">　</w:t>
      </w:r>
      <w:r w:rsidR="007B1EEB" w:rsidRPr="007B1EEB">
        <w:rPr>
          <w:rFonts w:ascii="ＭＳ ゴシック" w:eastAsia="ＭＳ ゴシック" w:hAnsi="ＭＳ ゴシック" w:cs="MS-Mincho" w:hint="eastAsia"/>
          <w:color w:val="000000"/>
          <w:kern w:val="0"/>
          <w:sz w:val="24"/>
          <w:szCs w:val="24"/>
        </w:rPr>
        <w:t>この場合、母（１名）が「生計維持者」となります。また、父が行方不明であることが確認できる書類の提出を後日求める場合があります。</w:t>
      </w:r>
    </w:p>
    <w:p w:rsidR="007B1EEB" w:rsidRPr="007B1EEB" w:rsidRDefault="007B1EEB" w:rsidP="00916550">
      <w:pPr>
        <w:autoSpaceDE w:val="0"/>
        <w:autoSpaceDN w:val="0"/>
        <w:adjustRightInd w:val="0"/>
        <w:ind w:leftChars="100" w:left="210" w:firstLineChars="100" w:firstLine="240"/>
        <w:jc w:val="left"/>
        <w:rPr>
          <w:rFonts w:ascii="ＭＳ ゴシック" w:eastAsia="ＭＳ ゴシック" w:hAnsi="ＭＳ ゴシック" w:cs="MS-Mincho"/>
          <w:color w:val="000000"/>
          <w:kern w:val="0"/>
          <w:sz w:val="24"/>
          <w:szCs w:val="24"/>
        </w:rPr>
      </w:pPr>
    </w:p>
    <w:p w:rsidR="007B1EEB" w:rsidRPr="007B1EEB" w:rsidRDefault="007B1EEB" w:rsidP="00916550">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w:t>
      </w:r>
      <w:r w:rsidR="00916550">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他にも以下の事例においては、母（</w:t>
      </w:r>
      <w:r w:rsidR="00CC7B43">
        <w:rPr>
          <w:rFonts w:ascii="ＭＳ ゴシック" w:eastAsia="ＭＳ ゴシック" w:hAnsi="ＭＳ ゴシック" w:cs="MS-Mincho" w:hint="eastAsia"/>
          <w:color w:val="000000"/>
          <w:kern w:val="0"/>
          <w:sz w:val="24"/>
          <w:szCs w:val="24"/>
        </w:rPr>
        <w:t>1名</w:t>
      </w:r>
      <w:r w:rsidRPr="007B1EEB">
        <w:rPr>
          <w:rFonts w:ascii="ＭＳ ゴシック" w:eastAsia="ＭＳ ゴシック" w:hAnsi="ＭＳ ゴシック" w:cs="MS-Mincho" w:hint="eastAsia"/>
          <w:color w:val="000000"/>
          <w:kern w:val="0"/>
          <w:sz w:val="24"/>
          <w:szCs w:val="24"/>
        </w:rPr>
        <w:t>）が「生計維持者」となります（原則、その他の親族等は「生計維持者」には含みません）が、事実関係が確認できる書類の提出を後日求める場合があります。</w:t>
      </w:r>
    </w:p>
    <w:p w:rsidR="007B1EEB" w:rsidRPr="007B1EEB" w:rsidRDefault="00CC7B43" w:rsidP="00CC7B43">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Wingdings-Regular" w:hint="eastAsia"/>
          <w:color w:val="000000"/>
          <w:kern w:val="0"/>
          <w:sz w:val="24"/>
          <w:szCs w:val="24"/>
        </w:rPr>
        <w:t>・</w:t>
      </w:r>
      <w:r w:rsidR="007B1EEB" w:rsidRPr="007B1EEB">
        <w:rPr>
          <w:rFonts w:ascii="ＭＳ ゴシック" w:eastAsia="ＭＳ ゴシック" w:hAnsi="ＭＳ ゴシック" w:cs="Wingdings-Regular"/>
          <w:color w:val="000000"/>
          <w:kern w:val="0"/>
          <w:sz w:val="24"/>
          <w:szCs w:val="24"/>
        </w:rPr>
        <w:t xml:space="preserve"> </w:t>
      </w:r>
      <w:r w:rsidR="007B1EEB" w:rsidRPr="007B1EEB">
        <w:rPr>
          <w:rFonts w:ascii="ＭＳ ゴシック" w:eastAsia="ＭＳ ゴシック" w:hAnsi="ＭＳ ゴシック" w:cs="MS-Mincho" w:hint="eastAsia"/>
          <w:color w:val="000000"/>
          <w:kern w:val="0"/>
          <w:sz w:val="24"/>
          <w:szCs w:val="24"/>
        </w:rPr>
        <w:t>本人と母は、父の</w:t>
      </w:r>
      <w:r w:rsidR="007B1EEB" w:rsidRPr="007B1EEB">
        <w:rPr>
          <w:rFonts w:ascii="ＭＳ ゴシック" w:eastAsia="ＭＳ ゴシック" w:hAnsi="ＭＳ ゴシック" w:cs="MS-Mincho"/>
          <w:color w:val="000000"/>
          <w:kern w:val="0"/>
          <w:sz w:val="24"/>
          <w:szCs w:val="24"/>
        </w:rPr>
        <w:t xml:space="preserve">DV </w:t>
      </w:r>
      <w:r w:rsidR="007B1EEB" w:rsidRPr="007B1EEB">
        <w:rPr>
          <w:rFonts w:ascii="ＭＳ ゴシック" w:eastAsia="ＭＳ ゴシック" w:hAnsi="ＭＳ ゴシック" w:cs="MS-Mincho" w:hint="eastAsia"/>
          <w:color w:val="000000"/>
          <w:kern w:val="0"/>
          <w:sz w:val="24"/>
          <w:szCs w:val="24"/>
        </w:rPr>
        <w:t>から逃れるため父とは別居し、別生計となっている</w:t>
      </w:r>
    </w:p>
    <w:p w:rsidR="007B1EEB" w:rsidRDefault="00CC7B43"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Wingdings-Regular" w:hint="eastAsia"/>
          <w:color w:val="000000"/>
          <w:kern w:val="0"/>
          <w:sz w:val="24"/>
          <w:szCs w:val="24"/>
        </w:rPr>
        <w:t>・</w:t>
      </w:r>
      <w:r w:rsidR="007B1EEB" w:rsidRPr="007B1EEB">
        <w:rPr>
          <w:rFonts w:ascii="ＭＳ ゴシック" w:eastAsia="ＭＳ ゴシック" w:hAnsi="ＭＳ ゴシック" w:cs="Wingdings-Regular"/>
          <w:color w:val="000000"/>
          <w:kern w:val="0"/>
          <w:sz w:val="24"/>
          <w:szCs w:val="24"/>
        </w:rPr>
        <w:t xml:space="preserve"> </w:t>
      </w:r>
      <w:r w:rsidR="007B1EEB" w:rsidRPr="007B1EEB">
        <w:rPr>
          <w:rFonts w:ascii="ＭＳ ゴシック" w:eastAsia="ＭＳ ゴシック" w:hAnsi="ＭＳ ゴシック" w:cs="MS-Mincho" w:hint="eastAsia"/>
          <w:color w:val="000000"/>
          <w:kern w:val="0"/>
          <w:sz w:val="24"/>
          <w:szCs w:val="24"/>
        </w:rPr>
        <w:t>父は精神疾患・意識不明で意思疎通ができず、本人は母とともに生活している</w:t>
      </w:r>
      <w:r w:rsidR="007B1EEB" w:rsidRPr="007B1EEB">
        <w:rPr>
          <w:rFonts w:ascii="ＭＳ ゴシック" w:eastAsia="ＭＳ ゴシック" w:hAnsi="ＭＳ ゴシック" w:cs="MS-Mincho"/>
          <w:color w:val="000000"/>
          <w:kern w:val="0"/>
          <w:sz w:val="24"/>
          <w:szCs w:val="24"/>
        </w:rPr>
        <w:t xml:space="preserve"> </w:t>
      </w:r>
      <w:r w:rsidR="007B1EEB" w:rsidRPr="007B1EEB">
        <w:rPr>
          <w:rFonts w:ascii="ＭＳ ゴシック" w:eastAsia="ＭＳ ゴシック" w:hAnsi="ＭＳ ゴシック" w:cs="MS-Mincho" w:hint="eastAsia"/>
          <w:color w:val="000000"/>
          <w:kern w:val="0"/>
          <w:sz w:val="24"/>
          <w:szCs w:val="24"/>
        </w:rPr>
        <w:t>等</w:t>
      </w:r>
    </w:p>
    <w:p w:rsidR="00916550" w:rsidRPr="00CC7B43" w:rsidRDefault="00916550"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CC7B43">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w:t>
      </w:r>
      <w:r w:rsidR="009F2CEA">
        <w:rPr>
          <w:rFonts w:ascii="ＭＳ ゴシック" w:eastAsia="ＭＳ ゴシック" w:hAnsi="ＭＳ ゴシック" w:cs="MS-Mincho" w:hint="eastAsia"/>
          <w:color w:val="000000"/>
          <w:kern w:val="0"/>
          <w:sz w:val="24"/>
          <w:szCs w:val="24"/>
        </w:rPr>
        <w:t>７</w:t>
      </w:r>
      <w:r w:rsidR="00CC7B43">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父母ともに行方不明で、祖父母と同一生計で暮らしています。「生計維持者」は祖父母（２名）でしょうか。</w:t>
      </w:r>
    </w:p>
    <w:p w:rsidR="007B1EEB" w:rsidRPr="007B1EEB" w:rsidRDefault="009F2CEA"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Ａ７</w:t>
      </w:r>
      <w:r w:rsidR="00CC7B43">
        <w:rPr>
          <w:rFonts w:ascii="ＭＳ ゴシック" w:eastAsia="ＭＳ ゴシック" w:hAnsi="ＭＳ ゴシック" w:cs="MS-Mincho" w:hint="eastAsia"/>
          <w:color w:val="000000"/>
          <w:kern w:val="0"/>
          <w:sz w:val="24"/>
          <w:szCs w:val="24"/>
        </w:rPr>
        <w:t xml:space="preserve">　</w:t>
      </w:r>
      <w:r w:rsidR="007B1EEB" w:rsidRPr="007B1EEB">
        <w:rPr>
          <w:rFonts w:ascii="ＭＳ ゴシック" w:eastAsia="ＭＳ ゴシック" w:hAnsi="ＭＳ ゴシック" w:cs="MS-Mincho" w:hint="eastAsia"/>
          <w:color w:val="000000"/>
          <w:kern w:val="0"/>
          <w:sz w:val="24"/>
          <w:szCs w:val="24"/>
        </w:rPr>
        <w:t>祖父母のうち、主に生計を維持している人（</w:t>
      </w:r>
      <w:r w:rsidR="00CC7B43">
        <w:rPr>
          <w:rFonts w:ascii="ＭＳ ゴシック" w:eastAsia="ＭＳ ゴシック" w:hAnsi="ＭＳ ゴシック" w:cs="MS-Mincho" w:hint="eastAsia"/>
          <w:color w:val="000000"/>
          <w:kern w:val="0"/>
          <w:sz w:val="24"/>
          <w:szCs w:val="24"/>
        </w:rPr>
        <w:t>1名</w:t>
      </w:r>
      <w:r w:rsidR="007B1EEB" w:rsidRPr="007B1EEB">
        <w:rPr>
          <w:rFonts w:ascii="ＭＳ ゴシック" w:eastAsia="ＭＳ ゴシック" w:hAnsi="ＭＳ ゴシック" w:cs="MS-Mincho" w:hint="eastAsia"/>
          <w:color w:val="000000"/>
          <w:kern w:val="0"/>
          <w:sz w:val="24"/>
          <w:szCs w:val="24"/>
        </w:rPr>
        <w:t>）が「生計維持者」となります。</w:t>
      </w:r>
    </w:p>
    <w:p w:rsidR="007B1EEB" w:rsidRPr="007B1EEB" w:rsidRDefault="007B1EEB" w:rsidP="00CC7B43">
      <w:pPr>
        <w:autoSpaceDE w:val="0"/>
        <w:autoSpaceDN w:val="0"/>
        <w:adjustRightInd w:val="0"/>
        <w:ind w:firstLineChars="200" w:firstLine="48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また、父母が行方不明であること等が確認できる書類の提出を後日求める場合があり</w:t>
      </w:r>
    </w:p>
    <w:p w:rsidR="007B1EEB" w:rsidRPr="007B1EEB" w:rsidRDefault="007B1EEB" w:rsidP="00CC7B43">
      <w:pPr>
        <w:autoSpaceDE w:val="0"/>
        <w:autoSpaceDN w:val="0"/>
        <w:adjustRightInd w:val="0"/>
        <w:ind w:firstLineChars="100" w:firstLine="24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ます。</w:t>
      </w:r>
    </w:p>
    <w:p w:rsid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【社会的養護が必要な者である（あった）場合】</w:t>
      </w: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w:t>
      </w:r>
      <w:r w:rsidR="009F2CEA">
        <w:rPr>
          <w:rFonts w:ascii="ＭＳ ゴシック" w:eastAsia="ＭＳ ゴシック" w:hAnsi="ＭＳ ゴシック" w:cs="MS-Mincho" w:hint="eastAsia"/>
          <w:color w:val="000000"/>
          <w:kern w:val="0"/>
          <w:sz w:val="24"/>
          <w:szCs w:val="24"/>
        </w:rPr>
        <w:t>８</w:t>
      </w:r>
      <w:r w:rsidR="00CC7B43">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学生本人は児童養護施設で生活（「社会的養護が必要な者」に該当）しています。</w:t>
      </w:r>
    </w:p>
    <w:p w:rsidR="007B1EEB" w:rsidRPr="007B1EEB" w:rsidRDefault="007B1EEB" w:rsidP="00CC7B43">
      <w:pPr>
        <w:autoSpaceDE w:val="0"/>
        <w:autoSpaceDN w:val="0"/>
        <w:adjustRightInd w:val="0"/>
        <w:ind w:firstLineChars="100" w:firstLine="24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「生計維持者」は誰ですか。</w:t>
      </w:r>
    </w:p>
    <w:p w:rsidR="007B1EEB" w:rsidRPr="007B1EEB" w:rsidRDefault="007B1EEB" w:rsidP="00CC7B43">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w:t>
      </w:r>
      <w:r w:rsidR="009F2CEA">
        <w:rPr>
          <w:rFonts w:ascii="ＭＳ ゴシック" w:eastAsia="ＭＳ ゴシック" w:hAnsi="ＭＳ ゴシック" w:cs="MS-Mincho" w:hint="eastAsia"/>
          <w:color w:val="000000"/>
          <w:kern w:val="0"/>
          <w:sz w:val="24"/>
          <w:szCs w:val="24"/>
        </w:rPr>
        <w:t>８</w:t>
      </w:r>
      <w:r w:rsidR="00CC7B43">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父母の有無に関わらず、以下のいずれかに該当する場合は、学生本人（</w:t>
      </w:r>
      <w:r w:rsidR="00CC7B43">
        <w:rPr>
          <w:rFonts w:ascii="ＭＳ ゴシック" w:eastAsia="ＭＳ ゴシック" w:hAnsi="ＭＳ ゴシック" w:cs="MS-Mincho" w:hint="eastAsia"/>
          <w:color w:val="000000"/>
          <w:kern w:val="0"/>
          <w:sz w:val="24"/>
          <w:szCs w:val="24"/>
        </w:rPr>
        <w:t>1名</w:t>
      </w:r>
      <w:r w:rsidRPr="007B1EEB">
        <w:rPr>
          <w:rFonts w:ascii="ＭＳ ゴシック" w:eastAsia="ＭＳ ゴシック" w:hAnsi="ＭＳ ゴシック" w:cs="MS-Mincho" w:hint="eastAsia"/>
          <w:color w:val="000000"/>
          <w:kern w:val="0"/>
          <w:sz w:val="24"/>
          <w:szCs w:val="24"/>
        </w:rPr>
        <w:t>）が「生計維持者」となります。この場合、施設に入所している又は入所していた証明書の提出が必要です。（以下に該当しない場合は、「基本的な考え方」に基づいて判断されます。）</w:t>
      </w:r>
    </w:p>
    <w:p w:rsidR="007B1EEB" w:rsidRPr="0031042C" w:rsidRDefault="00CC7B43" w:rsidP="007B1EEB">
      <w:pPr>
        <w:autoSpaceDE w:val="0"/>
        <w:autoSpaceDN w:val="0"/>
        <w:adjustRightInd w:val="0"/>
        <w:jc w:val="left"/>
        <w:rPr>
          <w:rFonts w:ascii="ＭＳ ゴシック" w:eastAsia="ＭＳ ゴシック" w:hAnsi="ＭＳ ゴシック" w:cs="MS-Mincho"/>
          <w:kern w:val="0"/>
          <w:sz w:val="24"/>
          <w:szCs w:val="24"/>
        </w:rPr>
      </w:pPr>
      <w:r>
        <w:rPr>
          <w:rFonts w:ascii="ＭＳ ゴシック" w:eastAsia="ＭＳ ゴシック" w:hAnsi="ＭＳ ゴシック" w:cs="Wingdings-Regular" w:hint="eastAsia"/>
          <w:color w:val="000000"/>
          <w:kern w:val="0"/>
          <w:sz w:val="24"/>
          <w:szCs w:val="24"/>
        </w:rPr>
        <w:t>・</w:t>
      </w:r>
      <w:r w:rsidR="007B1EEB" w:rsidRPr="007B1EEB">
        <w:rPr>
          <w:rFonts w:ascii="ＭＳ ゴシック" w:eastAsia="ＭＳ ゴシック" w:hAnsi="ＭＳ ゴシック" w:cs="Wingdings-Regular"/>
          <w:color w:val="000000"/>
          <w:kern w:val="0"/>
          <w:sz w:val="24"/>
          <w:szCs w:val="24"/>
        </w:rPr>
        <w:t xml:space="preserve"> </w:t>
      </w:r>
      <w:r w:rsidR="006E3B39" w:rsidRPr="0031042C">
        <w:rPr>
          <w:rFonts w:ascii="ＭＳ ゴシック" w:eastAsia="ＭＳ ゴシック" w:hAnsi="ＭＳ ゴシック" w:cs="MS-Mincho" w:hint="eastAsia"/>
          <w:kern w:val="0"/>
          <w:sz w:val="24"/>
          <w:szCs w:val="24"/>
        </w:rPr>
        <w:t>授業料等支援制度への</w:t>
      </w:r>
      <w:r w:rsidR="007B1EEB" w:rsidRPr="0031042C">
        <w:rPr>
          <w:rFonts w:ascii="ＭＳ ゴシック" w:eastAsia="ＭＳ ゴシック" w:hAnsi="ＭＳ ゴシック" w:cs="MS-Mincho" w:hint="eastAsia"/>
          <w:kern w:val="0"/>
          <w:sz w:val="24"/>
          <w:szCs w:val="24"/>
        </w:rPr>
        <w:t>申込日現在において、施設に入所している</w:t>
      </w:r>
    </w:p>
    <w:p w:rsidR="007B1EEB" w:rsidRPr="007B1EEB" w:rsidRDefault="00CC7B43" w:rsidP="00CC7B43">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sidRPr="0031042C">
        <w:rPr>
          <w:rFonts w:ascii="ＭＳ ゴシック" w:eastAsia="ＭＳ ゴシック" w:hAnsi="ＭＳ ゴシック" w:cs="Wingdings-Regular" w:hint="eastAsia"/>
          <w:kern w:val="0"/>
          <w:sz w:val="24"/>
          <w:szCs w:val="24"/>
        </w:rPr>
        <w:t>・</w:t>
      </w:r>
      <w:r w:rsidR="007B1EEB" w:rsidRPr="0031042C">
        <w:rPr>
          <w:rFonts w:ascii="ＭＳ ゴシック" w:eastAsia="ＭＳ ゴシック" w:hAnsi="ＭＳ ゴシック" w:cs="Wingdings-Regular"/>
          <w:kern w:val="0"/>
          <w:sz w:val="24"/>
          <w:szCs w:val="24"/>
        </w:rPr>
        <w:t xml:space="preserve"> </w:t>
      </w:r>
      <w:r w:rsidR="006E3B39" w:rsidRPr="0031042C">
        <w:rPr>
          <w:rFonts w:ascii="ＭＳ ゴシック" w:eastAsia="ＭＳ ゴシック" w:hAnsi="ＭＳ ゴシック" w:cs="MS-Mincho" w:hint="eastAsia"/>
          <w:kern w:val="0"/>
          <w:sz w:val="24"/>
          <w:szCs w:val="24"/>
        </w:rPr>
        <w:t>授業料等支援制度への</w:t>
      </w:r>
      <w:r w:rsidR="007B1EEB" w:rsidRPr="0031042C">
        <w:rPr>
          <w:rFonts w:ascii="ＭＳ ゴシック" w:eastAsia="ＭＳ ゴシック" w:hAnsi="ＭＳ ゴシック" w:cs="MS-Mincho" w:hint="eastAsia"/>
          <w:kern w:val="0"/>
          <w:sz w:val="24"/>
          <w:szCs w:val="24"/>
        </w:rPr>
        <w:t>申込日現在におい</w:t>
      </w:r>
      <w:r w:rsidR="007B1EEB" w:rsidRPr="007B1EEB">
        <w:rPr>
          <w:rFonts w:ascii="ＭＳ ゴシック" w:eastAsia="ＭＳ ゴシック" w:hAnsi="ＭＳ ゴシック" w:cs="MS-Mincho" w:hint="eastAsia"/>
          <w:color w:val="000000"/>
          <w:kern w:val="0"/>
          <w:sz w:val="24"/>
          <w:szCs w:val="24"/>
        </w:rPr>
        <w:t>て</w:t>
      </w:r>
      <w:r w:rsidR="00D91862">
        <w:rPr>
          <w:rFonts w:ascii="ＭＳ ゴシック" w:eastAsia="ＭＳ ゴシック" w:hAnsi="ＭＳ ゴシック" w:cs="MS-Mincho" w:hint="eastAsia"/>
          <w:color w:val="000000"/>
          <w:kern w:val="0"/>
          <w:sz w:val="24"/>
          <w:szCs w:val="24"/>
        </w:rPr>
        <w:t>は</w:t>
      </w:r>
      <w:r w:rsidR="007B1EEB" w:rsidRPr="007B1EEB">
        <w:rPr>
          <w:rFonts w:ascii="ＭＳ ゴシック" w:eastAsia="ＭＳ ゴシック" w:hAnsi="ＭＳ ゴシック" w:cs="MS-Mincho" w:hint="eastAsia"/>
          <w:color w:val="000000"/>
          <w:kern w:val="0"/>
          <w:sz w:val="24"/>
          <w:szCs w:val="24"/>
        </w:rPr>
        <w:t>施設を退所しているが、高校卒業時点又は</w:t>
      </w:r>
      <w:r w:rsidR="007B1EEB" w:rsidRPr="007B1EEB">
        <w:rPr>
          <w:rFonts w:ascii="ＭＳ ゴシック" w:eastAsia="ＭＳ ゴシック" w:hAnsi="ＭＳ ゴシック" w:cs="MS-Mincho"/>
          <w:color w:val="000000"/>
          <w:kern w:val="0"/>
          <w:sz w:val="24"/>
          <w:szCs w:val="24"/>
        </w:rPr>
        <w:t xml:space="preserve">18 </w:t>
      </w:r>
      <w:r w:rsidR="007B1EEB" w:rsidRPr="007B1EEB">
        <w:rPr>
          <w:rFonts w:ascii="ＭＳ ゴシック" w:eastAsia="ＭＳ ゴシック" w:hAnsi="ＭＳ ゴシック" w:cs="MS-Mincho" w:hint="eastAsia"/>
          <w:color w:val="000000"/>
          <w:kern w:val="0"/>
          <w:sz w:val="24"/>
          <w:szCs w:val="24"/>
        </w:rPr>
        <w:t>歳になるまで施設に入所していた</w:t>
      </w:r>
    </w:p>
    <w:p w:rsidR="007B1EEB" w:rsidRPr="00CC7B43" w:rsidRDefault="007B1EEB" w:rsidP="00CC7B43">
      <w:pPr>
        <w:pStyle w:val="a7"/>
        <w:numPr>
          <w:ilvl w:val="0"/>
          <w:numId w:val="1"/>
        </w:numPr>
        <w:autoSpaceDE w:val="0"/>
        <w:autoSpaceDN w:val="0"/>
        <w:adjustRightInd w:val="0"/>
        <w:ind w:leftChars="0"/>
        <w:jc w:val="left"/>
        <w:rPr>
          <w:rFonts w:ascii="ＭＳ ゴシック" w:eastAsia="ＭＳ ゴシック" w:hAnsi="ＭＳ ゴシック" w:cs="MS-Mincho"/>
          <w:color w:val="000000"/>
          <w:kern w:val="0"/>
          <w:sz w:val="24"/>
          <w:szCs w:val="24"/>
        </w:rPr>
      </w:pPr>
      <w:r w:rsidRPr="00CC7B43">
        <w:rPr>
          <w:rFonts w:ascii="ＭＳ ゴシック" w:eastAsia="ＭＳ ゴシック" w:hAnsi="ＭＳ ゴシック" w:cs="MS-Mincho" w:hint="eastAsia"/>
          <w:color w:val="000000"/>
          <w:kern w:val="0"/>
          <w:sz w:val="24"/>
          <w:szCs w:val="24"/>
        </w:rPr>
        <w:lastRenderedPageBreak/>
        <w:t>里親に養育されている（いた）人も準じた扱いとなります。</w:t>
      </w:r>
    </w:p>
    <w:p w:rsidR="00CC7B43" w:rsidRDefault="00CC7B43"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【父母が離婚又は離婚調停中の場合】</w:t>
      </w:r>
    </w:p>
    <w:p w:rsidR="007B1EEB" w:rsidRPr="00BB67FF" w:rsidRDefault="007B1EEB" w:rsidP="00CC7B43">
      <w:pPr>
        <w:autoSpaceDE w:val="0"/>
        <w:autoSpaceDN w:val="0"/>
        <w:adjustRightInd w:val="0"/>
        <w:ind w:left="240" w:hangingChars="100" w:hanging="240"/>
        <w:jc w:val="left"/>
        <w:rPr>
          <w:rFonts w:ascii="ＭＳ ゴシック" w:eastAsia="ＭＳ ゴシック" w:hAnsi="ＭＳ ゴシック" w:cs="MS-Mincho"/>
          <w:kern w:val="0"/>
          <w:sz w:val="24"/>
          <w:szCs w:val="24"/>
        </w:rPr>
      </w:pPr>
      <w:r w:rsidRPr="00BB67FF">
        <w:rPr>
          <w:rFonts w:ascii="ＭＳ ゴシック" w:eastAsia="ＭＳ ゴシック" w:hAnsi="ＭＳ ゴシック" w:cs="MS-Mincho" w:hint="eastAsia"/>
          <w:kern w:val="0"/>
          <w:sz w:val="24"/>
          <w:szCs w:val="24"/>
        </w:rPr>
        <w:t>Ｑ</w:t>
      </w:r>
      <w:r w:rsidR="009F2CEA">
        <w:rPr>
          <w:rFonts w:ascii="ＭＳ ゴシック" w:eastAsia="ＭＳ ゴシック" w:hAnsi="ＭＳ ゴシック" w:cs="MS-Mincho" w:hint="eastAsia"/>
          <w:kern w:val="0"/>
          <w:sz w:val="24"/>
          <w:szCs w:val="24"/>
        </w:rPr>
        <w:t>９</w:t>
      </w:r>
      <w:r w:rsidR="00CC7B43" w:rsidRPr="00BB67FF">
        <w:rPr>
          <w:rFonts w:ascii="ＭＳ ゴシック" w:eastAsia="ＭＳ ゴシック" w:hAnsi="ＭＳ ゴシック" w:cs="MS-Mincho" w:hint="eastAsia"/>
          <w:kern w:val="0"/>
          <w:sz w:val="24"/>
          <w:szCs w:val="24"/>
        </w:rPr>
        <w:t xml:space="preserve">　</w:t>
      </w:r>
      <w:r w:rsidRPr="00BB67FF">
        <w:rPr>
          <w:rFonts w:ascii="ＭＳ ゴシック" w:eastAsia="ＭＳ ゴシック" w:hAnsi="ＭＳ ゴシック" w:cs="MS-Mincho" w:hint="eastAsia"/>
          <w:kern w:val="0"/>
          <w:sz w:val="24"/>
          <w:szCs w:val="24"/>
        </w:rPr>
        <w:t>父母は離婚調停中で、学生本人は母と同居しています。「生計維持者」は誰ですか。</w:t>
      </w:r>
    </w:p>
    <w:p w:rsidR="007B1EEB" w:rsidRPr="00BB67FF" w:rsidRDefault="007B1EEB" w:rsidP="00CC7B43">
      <w:pPr>
        <w:autoSpaceDE w:val="0"/>
        <w:autoSpaceDN w:val="0"/>
        <w:adjustRightInd w:val="0"/>
        <w:ind w:left="240" w:hangingChars="100" w:hanging="240"/>
        <w:jc w:val="left"/>
        <w:rPr>
          <w:rFonts w:ascii="ＭＳ ゴシック" w:eastAsia="ＭＳ ゴシック" w:hAnsi="ＭＳ ゴシック" w:cs="MS-Mincho"/>
          <w:kern w:val="0"/>
          <w:sz w:val="24"/>
          <w:szCs w:val="24"/>
        </w:rPr>
      </w:pPr>
      <w:r w:rsidRPr="00BB67FF">
        <w:rPr>
          <w:rFonts w:ascii="ＭＳ ゴシック" w:eastAsia="ＭＳ ゴシック" w:hAnsi="ＭＳ ゴシック" w:cs="MS-Mincho" w:hint="eastAsia"/>
          <w:kern w:val="0"/>
          <w:sz w:val="24"/>
          <w:szCs w:val="24"/>
        </w:rPr>
        <w:t>Ａ</w:t>
      </w:r>
      <w:r w:rsidR="009F2CEA">
        <w:rPr>
          <w:rFonts w:ascii="ＭＳ ゴシック" w:eastAsia="ＭＳ ゴシック" w:hAnsi="ＭＳ ゴシック" w:cs="MS-Mincho" w:hint="eastAsia"/>
          <w:kern w:val="0"/>
          <w:sz w:val="24"/>
          <w:szCs w:val="24"/>
        </w:rPr>
        <w:t>９</w:t>
      </w:r>
      <w:r w:rsidR="00CC7B43" w:rsidRPr="00BB67FF">
        <w:rPr>
          <w:rFonts w:ascii="ＭＳ ゴシック" w:eastAsia="ＭＳ ゴシック" w:hAnsi="ＭＳ ゴシック" w:cs="MS-Mincho" w:hint="eastAsia"/>
          <w:kern w:val="0"/>
          <w:sz w:val="24"/>
          <w:szCs w:val="24"/>
        </w:rPr>
        <w:t xml:space="preserve">　</w:t>
      </w:r>
      <w:r w:rsidRPr="00BB67FF">
        <w:rPr>
          <w:rFonts w:ascii="ＭＳ ゴシック" w:eastAsia="ＭＳ ゴシック" w:hAnsi="ＭＳ ゴシック" w:cs="MS-Mincho" w:hint="eastAsia"/>
          <w:kern w:val="0"/>
          <w:sz w:val="24"/>
          <w:szCs w:val="24"/>
        </w:rPr>
        <w:t>「生計維持者」は原則父母（２名）ですが、父と学生本人が同一生計であると認められない場合は、母（１名）が「生計維持者」となります。この場合は、</w:t>
      </w:r>
      <w:r w:rsidR="00D91862">
        <w:rPr>
          <w:rFonts w:ascii="ＭＳ ゴシック" w:eastAsia="ＭＳ ゴシック" w:hAnsi="ＭＳ ゴシック" w:cs="MS-Mincho" w:hint="eastAsia"/>
          <w:kern w:val="0"/>
          <w:sz w:val="24"/>
          <w:szCs w:val="24"/>
        </w:rPr>
        <w:t>裁判所による</w:t>
      </w:r>
      <w:r w:rsidR="004F1A8A">
        <w:rPr>
          <w:rFonts w:ascii="ＭＳ ゴシック" w:eastAsia="ＭＳ ゴシック" w:hAnsi="ＭＳ ゴシック" w:cs="MS-Mincho" w:hint="eastAsia"/>
          <w:kern w:val="0"/>
          <w:sz w:val="24"/>
          <w:szCs w:val="24"/>
        </w:rPr>
        <w:t>係属</w:t>
      </w:r>
      <w:r w:rsidR="00D91862">
        <w:rPr>
          <w:rFonts w:ascii="ＭＳ ゴシック" w:eastAsia="ＭＳ ゴシック" w:hAnsi="ＭＳ ゴシック" w:cs="MS-Mincho" w:hint="eastAsia"/>
          <w:kern w:val="0"/>
          <w:sz w:val="24"/>
          <w:szCs w:val="24"/>
        </w:rPr>
        <w:t>証明書等</w:t>
      </w:r>
      <w:r w:rsidRPr="00BB67FF">
        <w:rPr>
          <w:rFonts w:ascii="ＭＳ ゴシック" w:eastAsia="ＭＳ ゴシック" w:hAnsi="ＭＳ ゴシック" w:cs="MS-Mincho" w:hint="eastAsia"/>
          <w:kern w:val="0"/>
          <w:sz w:val="24"/>
          <w:szCs w:val="24"/>
        </w:rPr>
        <w:t>事実関係が確認できる書類の提出を後日求める場合があります。</w:t>
      </w:r>
    </w:p>
    <w:p w:rsidR="00CC7B43" w:rsidRDefault="00CC7B43"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CC7B43">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0</w:t>
      </w:r>
      <w:r w:rsidR="00CC7B43">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父母が離婚し、学生本人は親権者である母と二人暮らしです。父から養育費が支払われていますが、父は「生計維持者」に含まれますか。</w:t>
      </w:r>
    </w:p>
    <w:p w:rsidR="007B1EEB" w:rsidRPr="007B1EEB" w:rsidRDefault="007B1EEB" w:rsidP="00CC7B43">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Ａ</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0</w:t>
      </w:r>
      <w:r w:rsidR="00CC7B43">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養育費を支払っていても、親権を持たず学生本人と同一生計でない父は、「生計維持者」に含まれません。この場合は、母（１名）が「生計維持者」となります。</w:t>
      </w:r>
      <w:r w:rsidR="009F2CEA" w:rsidRPr="00BB67FF">
        <w:rPr>
          <w:rFonts w:ascii="ＭＳ ゴシック" w:eastAsia="ＭＳ ゴシック" w:hAnsi="ＭＳ ゴシック" w:cs="MS-Mincho" w:hint="eastAsia"/>
          <w:kern w:val="0"/>
          <w:sz w:val="24"/>
          <w:szCs w:val="24"/>
        </w:rPr>
        <w:t>この場合は、</w:t>
      </w:r>
      <w:r w:rsidR="009F2CEA">
        <w:rPr>
          <w:rFonts w:ascii="ＭＳ ゴシック" w:eastAsia="ＭＳ ゴシック" w:hAnsi="ＭＳ ゴシック" w:cs="MS-Mincho" w:hint="eastAsia"/>
          <w:kern w:val="0"/>
          <w:sz w:val="24"/>
          <w:szCs w:val="24"/>
        </w:rPr>
        <w:t>戸籍謄本等</w:t>
      </w:r>
      <w:r w:rsidR="009F2CEA" w:rsidRPr="00BB67FF">
        <w:rPr>
          <w:rFonts w:ascii="ＭＳ ゴシック" w:eastAsia="ＭＳ ゴシック" w:hAnsi="ＭＳ ゴシック" w:cs="MS-Mincho" w:hint="eastAsia"/>
          <w:kern w:val="0"/>
          <w:sz w:val="24"/>
          <w:szCs w:val="24"/>
        </w:rPr>
        <w:t>事実関係が確認できる書類の提出を後日求める場合があります。</w:t>
      </w:r>
    </w:p>
    <w:p w:rsidR="00CC7B43" w:rsidRPr="009F2CEA" w:rsidRDefault="00CC7B43"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CC7B43">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1</w:t>
      </w:r>
      <w:r w:rsidR="00CC7B43">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父母は離婚し、学生本人は父とその再婚相手とともに生活しています。「生計維持者」は誰ですか。</w:t>
      </w:r>
    </w:p>
    <w:p w:rsidR="007B1EEB" w:rsidRPr="007B1EEB" w:rsidRDefault="007B1EEB" w:rsidP="00CC7B43">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1</w:t>
      </w:r>
      <w:r w:rsidR="00CC7B43">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同一生計である父とその配偶者（義母）の２名が「生計維持者」となります。養子縁組を行っていない場合も、同じく、２名が「生計維持者」に含まれます。</w:t>
      </w:r>
    </w:p>
    <w:p w:rsidR="007B1EEB" w:rsidRPr="007B1EEB" w:rsidRDefault="007B1EEB" w:rsidP="00CC7B43">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w:t>
      </w:r>
      <w:r w:rsidR="00CC7B43">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学生本人と同一生計である父又は母に配偶者がいる場合は、当該父又は母とその配偶者（ただし、学生本人と同一生計とは認められない場合を除く。）の２名が「生計維持者」となります。</w:t>
      </w:r>
    </w:p>
    <w:p w:rsidR="00CC7B43" w:rsidRDefault="00CC7B43"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CC7B43">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2</w:t>
      </w:r>
      <w:r w:rsidR="00CC7B43">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父母は離婚し、学生本人は母とその内縁の夫と</w:t>
      </w:r>
      <w:r w:rsidRPr="007B1EEB">
        <w:rPr>
          <w:rFonts w:ascii="ＭＳ ゴシック" w:eastAsia="ＭＳ ゴシック" w:hAnsi="ＭＳ ゴシック" w:cs="MS-Mincho"/>
          <w:color w:val="000000"/>
          <w:kern w:val="0"/>
          <w:sz w:val="24"/>
          <w:szCs w:val="24"/>
        </w:rPr>
        <w:t xml:space="preserve">3 </w:t>
      </w:r>
      <w:r w:rsidRPr="007B1EEB">
        <w:rPr>
          <w:rFonts w:ascii="ＭＳ ゴシック" w:eastAsia="ＭＳ ゴシック" w:hAnsi="ＭＳ ゴシック" w:cs="MS-Mincho" w:hint="eastAsia"/>
          <w:color w:val="000000"/>
          <w:kern w:val="0"/>
          <w:sz w:val="24"/>
          <w:szCs w:val="24"/>
        </w:rPr>
        <w:t>人で生活しています。「生計維持者」は誰ですか。</w:t>
      </w:r>
    </w:p>
    <w:p w:rsidR="007B1EEB" w:rsidRPr="007B1EEB" w:rsidRDefault="007B1EEB" w:rsidP="00CC7B43">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2</w:t>
      </w:r>
      <w:r w:rsidR="00CC7B43">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父又は母と内縁関係（事実婚）にある者について、内縁の夫又は妻と学生本人が同一生計（当該者が学生本人の学費や生活費を負担している場合や、納税時に学生</w:t>
      </w:r>
      <w:r w:rsidR="00BF1C31">
        <w:rPr>
          <w:rFonts w:ascii="ＭＳ ゴシック" w:eastAsia="ＭＳ ゴシック" w:hAnsi="ＭＳ ゴシック" w:cs="MS-Mincho" w:hint="eastAsia"/>
          <w:color w:val="000000"/>
          <w:kern w:val="0"/>
          <w:sz w:val="24"/>
          <w:szCs w:val="24"/>
        </w:rPr>
        <w:t>本人を被扶養者にしている場合）のときは、Ｑ</w:t>
      </w:r>
      <w:r w:rsidR="009C0C0C">
        <w:rPr>
          <w:rFonts w:ascii="ＭＳ ゴシック" w:eastAsia="ＭＳ ゴシック" w:hAnsi="ＭＳ ゴシック" w:cs="MS-Mincho" w:hint="eastAsia"/>
          <w:color w:val="000000"/>
          <w:kern w:val="0"/>
          <w:sz w:val="24"/>
          <w:szCs w:val="24"/>
        </w:rPr>
        <w:t>1</w:t>
      </w:r>
      <w:r w:rsidR="009C0C0C">
        <w:rPr>
          <w:rFonts w:ascii="ＭＳ ゴシック" w:eastAsia="ＭＳ ゴシック" w:hAnsi="ＭＳ ゴシック" w:cs="MS-Mincho"/>
          <w:color w:val="000000"/>
          <w:kern w:val="0"/>
          <w:sz w:val="24"/>
          <w:szCs w:val="24"/>
        </w:rPr>
        <w:t>1</w:t>
      </w:r>
      <w:bookmarkStart w:id="0" w:name="_GoBack"/>
      <w:bookmarkEnd w:id="0"/>
      <w:r w:rsidRPr="007B1EEB">
        <w:rPr>
          <w:rFonts w:ascii="ＭＳ ゴシック" w:eastAsia="ＭＳ ゴシック" w:hAnsi="ＭＳ ゴシック" w:cs="MS-Mincho" w:hint="eastAsia"/>
          <w:color w:val="000000"/>
          <w:kern w:val="0"/>
          <w:sz w:val="24"/>
          <w:szCs w:val="24"/>
        </w:rPr>
        <w:t>と同様に２名が「生計維持者」になります。</w:t>
      </w:r>
    </w:p>
    <w:p w:rsidR="00BF1C31" w:rsidRPr="009F2CEA" w:rsidRDefault="00BF1C31"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【父母ともに又は父母のいずれかと死別した場合】</w:t>
      </w: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3</w:t>
      </w:r>
      <w:r w:rsidR="00BF1C31">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父は死亡し、学生本人は母と二人暮らしです。「生計維持者」は誰ですか。</w:t>
      </w: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3</w:t>
      </w:r>
      <w:r w:rsidR="00BF1C31">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母（１名）が「生計維持者」となります。</w:t>
      </w:r>
    </w:p>
    <w:p w:rsidR="00BF1C31" w:rsidRPr="00D91862" w:rsidRDefault="00BF1C31" w:rsidP="007B1EEB">
      <w:pPr>
        <w:autoSpaceDE w:val="0"/>
        <w:autoSpaceDN w:val="0"/>
        <w:adjustRightInd w:val="0"/>
        <w:jc w:val="left"/>
        <w:rPr>
          <w:rFonts w:ascii="ＭＳ ゴシック" w:eastAsia="ＭＳ ゴシック" w:hAnsi="ＭＳ ゴシック" w:cs="MS-Mincho"/>
          <w:color w:val="000000"/>
          <w:kern w:val="0"/>
          <w:sz w:val="24"/>
          <w:szCs w:val="24"/>
        </w:rPr>
      </w:pPr>
    </w:p>
    <w:p w:rsidR="00BF1C31"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4</w:t>
      </w:r>
      <w:r w:rsidR="00BF1C31">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父母が死亡し、学生本人は未成年後見人である祖父と、叔父夫婦とともに生活して</w:t>
      </w:r>
    </w:p>
    <w:p w:rsidR="007B1EEB" w:rsidRPr="007B1EEB" w:rsidRDefault="007B1EEB" w:rsidP="00BF1C31">
      <w:pPr>
        <w:autoSpaceDE w:val="0"/>
        <w:autoSpaceDN w:val="0"/>
        <w:adjustRightInd w:val="0"/>
        <w:ind w:leftChars="100" w:left="210"/>
        <w:jc w:val="left"/>
        <w:rPr>
          <w:rFonts w:ascii="ＭＳ ゴシック" w:eastAsia="ＭＳ ゴシック" w:hAnsi="ＭＳ ゴシック" w:cs="MS-Mincho"/>
          <w:color w:val="000000"/>
          <w:kern w:val="0"/>
          <w:sz w:val="24"/>
          <w:szCs w:val="24"/>
        </w:rPr>
      </w:pPr>
      <w:r w:rsidRPr="007B1EEB">
        <w:rPr>
          <w:rFonts w:ascii="ＭＳ ゴシック" w:eastAsia="ＭＳ ゴシック" w:hAnsi="ＭＳ ゴシック" w:cs="MS-Mincho" w:hint="eastAsia"/>
          <w:color w:val="000000"/>
          <w:kern w:val="0"/>
          <w:sz w:val="24"/>
          <w:szCs w:val="24"/>
        </w:rPr>
        <w:t>いますが、祖父は年金暮らしで、主に叔父夫婦の収入で生活は成り立っています。「生計維持者」は誰ですか。</w:t>
      </w:r>
    </w:p>
    <w:p w:rsidR="007B1EEB" w:rsidRPr="007B1EEB" w:rsidRDefault="007B1EEB" w:rsidP="00BF1C31">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4</w:t>
      </w:r>
      <w:r w:rsidR="00BF1C31">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原則、未成年後見人である祖父（１名）が「生計維持者」となります。ただし、例えば、未成年後見人である祖父と学生本人は明らかに別生計であって、叔父が学生の学</w:t>
      </w:r>
      <w:r w:rsidRPr="007B1EEB">
        <w:rPr>
          <w:rFonts w:ascii="ＭＳ ゴシック" w:eastAsia="ＭＳ ゴシック" w:hAnsi="ＭＳ ゴシック" w:cs="MS-Mincho" w:hint="eastAsia"/>
          <w:color w:val="000000"/>
          <w:kern w:val="0"/>
          <w:sz w:val="24"/>
          <w:szCs w:val="24"/>
        </w:rPr>
        <w:lastRenderedPageBreak/>
        <w:t>費や生活費を主に負担しているような場合にあっては、叔父（１名）が「生計維持者」となります。</w:t>
      </w:r>
    </w:p>
    <w:p w:rsidR="00BF1C31" w:rsidRDefault="00BF1C31"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BF1C31">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5</w:t>
      </w:r>
      <w:r w:rsidR="00BF1C31">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父母が死亡し、成人している学生本人は、祖父と叔父夫婦とともに生活しています。祖父は年金暮らしで、主に叔父夫婦の収入で生活は成り立っています。「生計維持者」は誰ですか。</w:t>
      </w: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5</w:t>
      </w:r>
      <w:r w:rsidR="00BF1C31">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叔父夫婦のうち、主に生計を維持する方（１名）が「生計維持者」となります。</w:t>
      </w:r>
    </w:p>
    <w:p w:rsidR="00BF1C31" w:rsidRPr="009F2CEA" w:rsidRDefault="00BF1C31" w:rsidP="00BF1C31">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p>
    <w:p w:rsidR="007B1EEB" w:rsidRPr="007B1EEB" w:rsidRDefault="007B1EEB" w:rsidP="00BF1C31">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6</w:t>
      </w:r>
      <w:r w:rsidR="00BF1C31">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父母も祖父母も死亡し、学生本人は未成年ですが未成年後見人が選任されていません。兄と生活していますが、兄はまだ学生で、貯金を切り崩して生活しています。「生計維持者」は誰ですか。</w:t>
      </w:r>
    </w:p>
    <w:p w:rsidR="007B1EEB" w:rsidRPr="007B1EEB" w:rsidRDefault="007B1EEB" w:rsidP="00BF1C31">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w:t>
      </w:r>
      <w:r w:rsidR="00D91862">
        <w:rPr>
          <w:rFonts w:ascii="ＭＳ ゴシック" w:eastAsia="ＭＳ ゴシック" w:hAnsi="ＭＳ ゴシック" w:cs="MS-Mincho" w:hint="eastAsia"/>
          <w:color w:val="000000"/>
          <w:kern w:val="0"/>
          <w:sz w:val="24"/>
          <w:szCs w:val="24"/>
        </w:rPr>
        <w:t>1</w:t>
      </w:r>
      <w:r w:rsidR="009F2CEA">
        <w:rPr>
          <w:rFonts w:ascii="ＭＳ ゴシック" w:eastAsia="ＭＳ ゴシック" w:hAnsi="ＭＳ ゴシック" w:cs="MS-Mincho" w:hint="eastAsia"/>
          <w:color w:val="000000"/>
          <w:kern w:val="0"/>
          <w:sz w:val="24"/>
          <w:szCs w:val="24"/>
        </w:rPr>
        <w:t>6</w:t>
      </w:r>
      <w:r w:rsidR="00BF1C31">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母、祖父母ともに死亡し、兄弟姉妹がいる場合で、その親族が病気や就学等で本人を扶養するだけの資力がない場合は、学生本人（１名）が「生計維持者」となります。この場合、事実関係が確認できる書類の提出を求める場合があります。</w:t>
      </w:r>
    </w:p>
    <w:p w:rsidR="00BF1C31" w:rsidRDefault="00BF1C31" w:rsidP="007B1EEB">
      <w:pPr>
        <w:autoSpaceDE w:val="0"/>
        <w:autoSpaceDN w:val="0"/>
        <w:adjustRightInd w:val="0"/>
        <w:jc w:val="left"/>
        <w:rPr>
          <w:rFonts w:ascii="ＭＳ ゴシック" w:eastAsia="ＭＳ ゴシック" w:hAnsi="ＭＳ ゴシック" w:cs="MS-Mincho"/>
          <w:color w:val="000000"/>
          <w:kern w:val="0"/>
          <w:sz w:val="24"/>
          <w:szCs w:val="24"/>
        </w:rPr>
      </w:pPr>
    </w:p>
    <w:p w:rsidR="007B1EEB" w:rsidRPr="007B1EEB" w:rsidRDefault="007B1EEB" w:rsidP="00BF1C31">
      <w:pPr>
        <w:autoSpaceDE w:val="0"/>
        <w:autoSpaceDN w:val="0"/>
        <w:adjustRightInd w:val="0"/>
        <w:ind w:left="240" w:hangingChars="100" w:hanging="24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Ｑ</w:t>
      </w:r>
      <w:r w:rsidR="009F2CEA">
        <w:rPr>
          <w:rFonts w:ascii="ＭＳ ゴシック" w:eastAsia="ＭＳ ゴシック" w:hAnsi="ＭＳ ゴシック" w:cs="MS-Mincho" w:hint="eastAsia"/>
          <w:color w:val="000000"/>
          <w:kern w:val="0"/>
          <w:sz w:val="24"/>
          <w:szCs w:val="24"/>
        </w:rPr>
        <w:t>17</w:t>
      </w:r>
      <w:r w:rsidR="00BF1C31">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父母が死亡し、学生本人は貯金を切り崩して生活しています。祖父母や叔父・叔母はいますが、経済的余裕がないため、学生本人の学費や生活費を負担していません。「生計維持者」は誰ですか。</w:t>
      </w:r>
    </w:p>
    <w:p w:rsidR="007B1EEB" w:rsidRPr="007B1EEB" w:rsidRDefault="007B1EEB" w:rsidP="007B1EEB">
      <w:pPr>
        <w:autoSpaceDE w:val="0"/>
        <w:autoSpaceDN w:val="0"/>
        <w:adjustRightInd w:val="0"/>
        <w:jc w:val="left"/>
        <w:rPr>
          <w:rFonts w:ascii="ＭＳ ゴシック" w:eastAsia="ＭＳ ゴシック" w:hAnsi="ＭＳ ゴシック" w:cs="MS-Mincho"/>
          <w:color w:val="000000"/>
          <w:kern w:val="0"/>
          <w:sz w:val="24"/>
          <w:szCs w:val="24"/>
        </w:rPr>
      </w:pPr>
      <w:r>
        <w:rPr>
          <w:rFonts w:ascii="ＭＳ ゴシック" w:eastAsia="ＭＳ ゴシック" w:hAnsi="ＭＳ ゴシック" w:cs="MS-Mincho" w:hint="eastAsia"/>
          <w:color w:val="000000"/>
          <w:kern w:val="0"/>
          <w:sz w:val="24"/>
          <w:szCs w:val="24"/>
        </w:rPr>
        <w:t>Ａ</w:t>
      </w:r>
      <w:r w:rsidR="009F2CEA">
        <w:rPr>
          <w:rFonts w:ascii="ＭＳ ゴシック" w:eastAsia="ＭＳ ゴシック" w:hAnsi="ＭＳ ゴシック" w:cs="MS-Mincho" w:hint="eastAsia"/>
          <w:color w:val="000000"/>
          <w:kern w:val="0"/>
          <w:sz w:val="24"/>
          <w:szCs w:val="24"/>
        </w:rPr>
        <w:t>17</w:t>
      </w:r>
      <w:r w:rsidR="00BF1C31">
        <w:rPr>
          <w:rFonts w:ascii="ＭＳ ゴシック" w:eastAsia="ＭＳ ゴシック" w:hAnsi="ＭＳ ゴシック" w:cs="MS-Mincho" w:hint="eastAsia"/>
          <w:color w:val="000000"/>
          <w:kern w:val="0"/>
          <w:sz w:val="24"/>
          <w:szCs w:val="24"/>
        </w:rPr>
        <w:t xml:space="preserve">　</w:t>
      </w:r>
      <w:r w:rsidRPr="007B1EEB">
        <w:rPr>
          <w:rFonts w:ascii="ＭＳ ゴシック" w:eastAsia="ＭＳ ゴシック" w:hAnsi="ＭＳ ゴシック" w:cs="MS-Mincho" w:hint="eastAsia"/>
          <w:color w:val="000000"/>
          <w:kern w:val="0"/>
          <w:sz w:val="24"/>
          <w:szCs w:val="24"/>
        </w:rPr>
        <w:t>学生本人（１名）が「生計維持者」となります。この場合、事実関係が確認でき</w:t>
      </w:r>
    </w:p>
    <w:p w:rsidR="007B1EEB" w:rsidRPr="007B1EEB" w:rsidRDefault="007B1EEB" w:rsidP="00BF1C31">
      <w:pPr>
        <w:ind w:firstLineChars="100" w:firstLine="240"/>
        <w:rPr>
          <w:rFonts w:ascii="ＭＳ ゴシック" w:eastAsia="ＭＳ ゴシック" w:hAnsi="ＭＳ ゴシック"/>
          <w:sz w:val="24"/>
          <w:szCs w:val="24"/>
        </w:rPr>
      </w:pPr>
      <w:r w:rsidRPr="007B1EEB">
        <w:rPr>
          <w:rFonts w:ascii="ＭＳ ゴシック" w:eastAsia="ＭＳ ゴシック" w:hAnsi="ＭＳ ゴシック" w:cs="MS-Mincho" w:hint="eastAsia"/>
          <w:color w:val="000000"/>
          <w:kern w:val="0"/>
          <w:sz w:val="24"/>
          <w:szCs w:val="24"/>
        </w:rPr>
        <w:t>る書類の提出を後日求める場合があります。</w:t>
      </w:r>
    </w:p>
    <w:p w:rsidR="006972A5" w:rsidRPr="00BF1C31" w:rsidRDefault="009C0C0C">
      <w:pPr>
        <w:rPr>
          <w:rFonts w:ascii="ＭＳ ゴシック" w:eastAsia="ＭＳ ゴシック" w:hAnsi="ＭＳ ゴシック"/>
          <w:sz w:val="24"/>
          <w:szCs w:val="24"/>
        </w:rPr>
      </w:pPr>
    </w:p>
    <w:sectPr w:rsidR="006972A5" w:rsidRPr="00BF1C31" w:rsidSect="007B1EE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455" w:rsidRDefault="00E70455" w:rsidP="007B1EEB">
      <w:r>
        <w:separator/>
      </w:r>
    </w:p>
  </w:endnote>
  <w:endnote w:type="continuationSeparator" w:id="0">
    <w:p w:rsidR="00E70455" w:rsidRDefault="00E70455" w:rsidP="007B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455" w:rsidRDefault="00E70455" w:rsidP="007B1EEB">
      <w:r>
        <w:separator/>
      </w:r>
    </w:p>
  </w:footnote>
  <w:footnote w:type="continuationSeparator" w:id="0">
    <w:p w:rsidR="00E70455" w:rsidRDefault="00E70455" w:rsidP="007B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4030"/>
    <w:multiLevelType w:val="hybridMultilevel"/>
    <w:tmpl w:val="CCEE7716"/>
    <w:lvl w:ilvl="0" w:tplc="A7E2FCF4">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A30446"/>
    <w:multiLevelType w:val="hybridMultilevel"/>
    <w:tmpl w:val="690A1E5C"/>
    <w:lvl w:ilvl="0" w:tplc="5EF2CAD8">
      <w:numFmt w:val="bullet"/>
      <w:lvlText w:val="・"/>
      <w:lvlJc w:val="left"/>
      <w:pPr>
        <w:ind w:left="360" w:hanging="360"/>
      </w:pPr>
      <w:rPr>
        <w:rFonts w:ascii="ＭＳ ゴシック" w:eastAsia="ＭＳ ゴシック" w:hAnsi="ＭＳ ゴシック" w:cs="Wingdings-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A14CB0"/>
    <w:multiLevelType w:val="hybridMultilevel"/>
    <w:tmpl w:val="8454F020"/>
    <w:lvl w:ilvl="0" w:tplc="71728E8E">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14"/>
    <w:rsid w:val="00166DEB"/>
    <w:rsid w:val="00174E75"/>
    <w:rsid w:val="0031042C"/>
    <w:rsid w:val="003A5714"/>
    <w:rsid w:val="0049415E"/>
    <w:rsid w:val="004F1A8A"/>
    <w:rsid w:val="006D61B7"/>
    <w:rsid w:val="006E3B39"/>
    <w:rsid w:val="007B1EEB"/>
    <w:rsid w:val="00916550"/>
    <w:rsid w:val="009C0C0C"/>
    <w:rsid w:val="009F2CEA"/>
    <w:rsid w:val="00A32341"/>
    <w:rsid w:val="00BB67FF"/>
    <w:rsid w:val="00BF1C31"/>
    <w:rsid w:val="00C61177"/>
    <w:rsid w:val="00CC7B43"/>
    <w:rsid w:val="00D91862"/>
    <w:rsid w:val="00E7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A3C5E7"/>
  <w15:chartTrackingRefBased/>
  <w15:docId w15:val="{AC6F0B8F-9C0D-4AFD-ABA5-3EC79EEF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EEB"/>
    <w:pPr>
      <w:tabs>
        <w:tab w:val="center" w:pos="4252"/>
        <w:tab w:val="right" w:pos="8504"/>
      </w:tabs>
      <w:snapToGrid w:val="0"/>
    </w:pPr>
  </w:style>
  <w:style w:type="character" w:customStyle="1" w:styleId="a4">
    <w:name w:val="ヘッダー (文字)"/>
    <w:basedOn w:val="a0"/>
    <w:link w:val="a3"/>
    <w:uiPriority w:val="99"/>
    <w:rsid w:val="007B1EEB"/>
  </w:style>
  <w:style w:type="paragraph" w:styleId="a5">
    <w:name w:val="footer"/>
    <w:basedOn w:val="a"/>
    <w:link w:val="a6"/>
    <w:uiPriority w:val="99"/>
    <w:unhideWhenUsed/>
    <w:rsid w:val="007B1EEB"/>
    <w:pPr>
      <w:tabs>
        <w:tab w:val="center" w:pos="4252"/>
        <w:tab w:val="right" w:pos="8504"/>
      </w:tabs>
      <w:snapToGrid w:val="0"/>
    </w:pPr>
  </w:style>
  <w:style w:type="character" w:customStyle="1" w:styleId="a6">
    <w:name w:val="フッター (文字)"/>
    <w:basedOn w:val="a0"/>
    <w:link w:val="a5"/>
    <w:uiPriority w:val="99"/>
    <w:rsid w:val="007B1EEB"/>
  </w:style>
  <w:style w:type="paragraph" w:styleId="a7">
    <w:name w:val="List Paragraph"/>
    <w:basedOn w:val="a"/>
    <w:uiPriority w:val="34"/>
    <w:qFormat/>
    <w:rsid w:val="009165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0D772-C770-42BF-A33F-EB134BF4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2021-05-18T04:56:00Z</dcterms:created>
  <dcterms:modified xsi:type="dcterms:W3CDTF">2021-08-05T01:25:00Z</dcterms:modified>
</cp:coreProperties>
</file>