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1D145" w14:textId="5DBB3243" w:rsidR="00ED1F3E" w:rsidRPr="00ED1F3E" w:rsidRDefault="00ED1F3E" w:rsidP="00ED1F3E">
      <w:pPr>
        <w:jc w:val="center"/>
        <w:rPr>
          <w:rFonts w:ascii="ＭＳ ゴシック" w:eastAsia="ＭＳ ゴシック" w:hAnsi="ＭＳ ゴシック"/>
          <w:b/>
          <w:sz w:val="28"/>
        </w:rPr>
      </w:pPr>
      <w:r w:rsidRPr="00ED1F3E">
        <w:rPr>
          <w:rFonts w:ascii="ＭＳ ゴシック" w:eastAsia="ＭＳ ゴシック" w:hAnsi="ＭＳ ゴシック" w:hint="eastAsia"/>
          <w:b/>
          <w:sz w:val="28"/>
        </w:rPr>
        <w:t>国籍・在留資格に関する要件</w:t>
      </w:r>
      <w:r w:rsidR="00261436">
        <w:rPr>
          <w:rFonts w:ascii="ＭＳ ゴシック" w:eastAsia="ＭＳ ゴシック" w:hAnsi="ＭＳ ゴシック" w:hint="eastAsia"/>
          <w:b/>
          <w:sz w:val="28"/>
        </w:rPr>
        <w:t>について</w:t>
      </w:r>
    </w:p>
    <w:tbl>
      <w:tblPr>
        <w:tblStyle w:val="a3"/>
        <w:tblW w:w="0" w:type="auto"/>
        <w:tblLook w:val="04A0" w:firstRow="1" w:lastRow="0" w:firstColumn="1" w:lastColumn="0" w:noHBand="0" w:noVBand="1"/>
      </w:tblPr>
      <w:tblGrid>
        <w:gridCol w:w="2972"/>
        <w:gridCol w:w="2126"/>
        <w:gridCol w:w="6379"/>
        <w:gridCol w:w="1985"/>
        <w:gridCol w:w="1984"/>
      </w:tblGrid>
      <w:tr w:rsidR="0087697C" w14:paraId="33447611" w14:textId="77777777" w:rsidTr="00ED1F3E">
        <w:tc>
          <w:tcPr>
            <w:tcW w:w="2972" w:type="dxa"/>
            <w:shd w:val="clear" w:color="auto" w:fill="70AD47" w:themeFill="accent6"/>
          </w:tcPr>
          <w:p w14:paraId="607611EA" w14:textId="77777777" w:rsidR="0087697C" w:rsidRPr="0087697C" w:rsidRDefault="0087697C" w:rsidP="0087697C">
            <w:pPr>
              <w:jc w:val="center"/>
              <w:rPr>
                <w:rFonts w:ascii="ＭＳ ゴシック" w:eastAsia="ＭＳ ゴシック" w:hAnsi="ＭＳ ゴシック"/>
                <w:b/>
                <w:color w:val="FFFFFF" w:themeColor="background1"/>
                <w:sz w:val="22"/>
              </w:rPr>
            </w:pPr>
            <w:r w:rsidRPr="0087697C">
              <w:rPr>
                <w:rFonts w:ascii="ＭＳ ゴシック" w:eastAsia="ＭＳ ゴシック" w:hAnsi="ＭＳ ゴシック" w:hint="eastAsia"/>
                <w:b/>
                <w:color w:val="FFFFFF" w:themeColor="background1"/>
                <w:sz w:val="22"/>
              </w:rPr>
              <w:t>区分</w:t>
            </w:r>
          </w:p>
        </w:tc>
        <w:tc>
          <w:tcPr>
            <w:tcW w:w="8505" w:type="dxa"/>
            <w:gridSpan w:val="2"/>
            <w:shd w:val="clear" w:color="auto" w:fill="70AD47" w:themeFill="accent6"/>
          </w:tcPr>
          <w:p w14:paraId="2C9A33A6" w14:textId="77777777" w:rsidR="0087697C" w:rsidRPr="0087697C" w:rsidRDefault="0087697C" w:rsidP="0087697C">
            <w:pPr>
              <w:jc w:val="center"/>
              <w:rPr>
                <w:rFonts w:ascii="ＭＳ ゴシック" w:eastAsia="ＭＳ ゴシック" w:hAnsi="ＭＳ ゴシック"/>
                <w:b/>
                <w:color w:val="FFFFFF" w:themeColor="background1"/>
                <w:sz w:val="22"/>
              </w:rPr>
            </w:pPr>
            <w:r w:rsidRPr="0087697C">
              <w:rPr>
                <w:rFonts w:ascii="ＭＳ ゴシック" w:eastAsia="ＭＳ ゴシック" w:hAnsi="ＭＳ ゴシック" w:hint="eastAsia"/>
                <w:b/>
                <w:color w:val="FFFFFF" w:themeColor="background1"/>
                <w:sz w:val="22"/>
              </w:rPr>
              <w:t>該当例</w:t>
            </w:r>
          </w:p>
        </w:tc>
        <w:tc>
          <w:tcPr>
            <w:tcW w:w="1985" w:type="dxa"/>
            <w:shd w:val="clear" w:color="auto" w:fill="70AD47" w:themeFill="accent6"/>
          </w:tcPr>
          <w:p w14:paraId="32BC2186" w14:textId="77777777" w:rsidR="0087697C" w:rsidRPr="0087697C" w:rsidRDefault="0087697C" w:rsidP="0087697C">
            <w:pPr>
              <w:jc w:val="center"/>
              <w:rPr>
                <w:rFonts w:ascii="ＭＳ ゴシック" w:eastAsia="ＭＳ ゴシック" w:hAnsi="ＭＳ ゴシック"/>
                <w:b/>
                <w:color w:val="FFFFFF" w:themeColor="background1"/>
                <w:sz w:val="22"/>
              </w:rPr>
            </w:pPr>
            <w:r w:rsidRPr="0087697C">
              <w:rPr>
                <w:rFonts w:ascii="ＭＳ ゴシック" w:eastAsia="ＭＳ ゴシック" w:hAnsi="ＭＳ ゴシック" w:hint="eastAsia"/>
                <w:b/>
                <w:color w:val="FFFFFF" w:themeColor="background1"/>
                <w:sz w:val="22"/>
              </w:rPr>
              <w:t>在留期間</w:t>
            </w:r>
          </w:p>
        </w:tc>
        <w:tc>
          <w:tcPr>
            <w:tcW w:w="1984" w:type="dxa"/>
            <w:shd w:val="clear" w:color="auto" w:fill="70AD47" w:themeFill="accent6"/>
          </w:tcPr>
          <w:p w14:paraId="765EF0B0" w14:textId="77777777" w:rsidR="0087697C" w:rsidRPr="0087697C" w:rsidRDefault="0087697C" w:rsidP="0087697C">
            <w:pPr>
              <w:jc w:val="center"/>
              <w:rPr>
                <w:rFonts w:ascii="ＭＳ ゴシック" w:eastAsia="ＭＳ ゴシック" w:hAnsi="ＭＳ ゴシック"/>
                <w:b/>
                <w:color w:val="FFFFFF" w:themeColor="background1"/>
                <w:sz w:val="22"/>
              </w:rPr>
            </w:pPr>
            <w:r w:rsidRPr="0087697C">
              <w:rPr>
                <w:rFonts w:ascii="ＭＳ ゴシック" w:eastAsia="ＭＳ ゴシック" w:hAnsi="ＭＳ ゴシック" w:hint="eastAsia"/>
                <w:b/>
                <w:color w:val="FFFFFF" w:themeColor="background1"/>
                <w:sz w:val="22"/>
              </w:rPr>
              <w:t>申込の可否</w:t>
            </w:r>
          </w:p>
        </w:tc>
      </w:tr>
      <w:tr w:rsidR="0087697C" w:rsidRPr="0087697C" w14:paraId="65C5BA42" w14:textId="77777777" w:rsidTr="00363151">
        <w:tc>
          <w:tcPr>
            <w:tcW w:w="2972" w:type="dxa"/>
          </w:tcPr>
          <w:p w14:paraId="647233D4" w14:textId="77777777" w:rsidR="0087697C" w:rsidRPr="00ED1F3E" w:rsidRDefault="00ED1F3E" w:rsidP="00363151">
            <w:pPr>
              <w:spacing w:line="260" w:lineRule="exact"/>
              <w:rPr>
                <w:rFonts w:ascii="ＭＳ ゴシック" w:eastAsia="ＭＳ ゴシック" w:hAnsi="ＭＳ ゴシック"/>
                <w:b/>
                <w:sz w:val="22"/>
              </w:rPr>
            </w:pPr>
            <w:r w:rsidRPr="00ED1F3E">
              <w:rPr>
                <w:rFonts w:ascii="ＭＳ ゴシック" w:eastAsia="ＭＳ ゴシック" w:hAnsi="ＭＳ ゴシック" w:hint="eastAsia"/>
                <w:b/>
                <w:sz w:val="22"/>
              </w:rPr>
              <w:t>①</w:t>
            </w:r>
            <w:r w:rsidR="0087697C" w:rsidRPr="00ED1F3E">
              <w:rPr>
                <w:rFonts w:ascii="ＭＳ ゴシック" w:eastAsia="ＭＳ ゴシック" w:hAnsi="ＭＳ ゴシック" w:hint="eastAsia"/>
                <w:b/>
                <w:sz w:val="22"/>
              </w:rPr>
              <w:t>日本国籍を有する者</w:t>
            </w:r>
          </w:p>
        </w:tc>
        <w:tc>
          <w:tcPr>
            <w:tcW w:w="8505" w:type="dxa"/>
            <w:gridSpan w:val="2"/>
          </w:tcPr>
          <w:p w14:paraId="0C3B3B10" w14:textId="77777777" w:rsidR="0087697C" w:rsidRPr="00ED1F3E" w:rsidRDefault="0087697C" w:rsidP="00363151">
            <w:pPr>
              <w:spacing w:line="260" w:lineRule="exact"/>
              <w:rPr>
                <w:rFonts w:ascii="ＭＳ ゴシック" w:eastAsia="ＭＳ ゴシック" w:hAnsi="ＭＳ ゴシック"/>
                <w:sz w:val="22"/>
              </w:rPr>
            </w:pPr>
            <w:r w:rsidRPr="00ED1F3E">
              <w:rPr>
                <w:rFonts w:ascii="ＭＳ ゴシック" w:eastAsia="ＭＳ ゴシック" w:hAnsi="ＭＳ ゴシック" w:cs="ＭＳＰゴシック" w:hint="eastAsia"/>
                <w:kern w:val="0"/>
                <w:sz w:val="22"/>
              </w:rPr>
              <w:t>日本人、日本に帰化した外国人</w:t>
            </w:r>
          </w:p>
        </w:tc>
        <w:tc>
          <w:tcPr>
            <w:tcW w:w="1985" w:type="dxa"/>
          </w:tcPr>
          <w:p w14:paraId="57558FA1" w14:textId="77777777" w:rsidR="0087697C" w:rsidRPr="00ED1F3E" w:rsidRDefault="0087697C" w:rsidP="00363151">
            <w:pPr>
              <w:spacing w:line="260" w:lineRule="exact"/>
              <w:rPr>
                <w:rFonts w:ascii="ＭＳ ゴシック" w:eastAsia="ＭＳ ゴシック" w:hAnsi="ＭＳ ゴシック"/>
                <w:sz w:val="22"/>
              </w:rPr>
            </w:pPr>
            <w:r w:rsidRPr="00ED1F3E">
              <w:rPr>
                <w:rFonts w:ascii="ＭＳ ゴシック" w:eastAsia="ＭＳ ゴシック" w:hAnsi="ＭＳ ゴシック" w:hint="eastAsia"/>
                <w:sz w:val="22"/>
              </w:rPr>
              <w:t>―</w:t>
            </w:r>
          </w:p>
        </w:tc>
        <w:tc>
          <w:tcPr>
            <w:tcW w:w="1984" w:type="dxa"/>
            <w:vAlign w:val="center"/>
          </w:tcPr>
          <w:p w14:paraId="087403E2" w14:textId="77777777" w:rsidR="0087697C" w:rsidRPr="00ED1F3E" w:rsidRDefault="00ED1F3E" w:rsidP="00363151">
            <w:pPr>
              <w:spacing w:before="100" w:beforeAutospacing="1" w:after="100" w:afterAutospacing="1" w:line="0" w:lineRule="atLeast"/>
              <w:jc w:val="center"/>
              <w:rPr>
                <w:rFonts w:ascii="ＭＳ ゴシック" w:eastAsia="ＭＳ ゴシック" w:hAnsi="ＭＳ ゴシック"/>
                <w:b/>
                <w:sz w:val="32"/>
              </w:rPr>
            </w:pPr>
            <w:r w:rsidRPr="00ED1F3E">
              <w:rPr>
                <w:rFonts w:ascii="ＭＳ ゴシック" w:eastAsia="ＭＳ ゴシック" w:hAnsi="ＭＳ ゴシック" w:hint="eastAsia"/>
                <w:b/>
                <w:sz w:val="32"/>
              </w:rPr>
              <w:t>〇</w:t>
            </w:r>
          </w:p>
        </w:tc>
      </w:tr>
      <w:tr w:rsidR="0087697C" w:rsidRPr="0087697C" w14:paraId="22B09D3F" w14:textId="77777777" w:rsidTr="00363151">
        <w:tc>
          <w:tcPr>
            <w:tcW w:w="2972" w:type="dxa"/>
          </w:tcPr>
          <w:p w14:paraId="6D8768EA" w14:textId="77777777" w:rsidR="0087697C" w:rsidRPr="006A3B85" w:rsidRDefault="0087697C" w:rsidP="00363151">
            <w:pPr>
              <w:autoSpaceDE w:val="0"/>
              <w:autoSpaceDN w:val="0"/>
              <w:adjustRightInd w:val="0"/>
              <w:spacing w:line="260" w:lineRule="exact"/>
              <w:jc w:val="left"/>
              <w:rPr>
                <w:rFonts w:ascii="ＭＳ ゴシック" w:eastAsia="ＭＳ ゴシック" w:hAnsi="ＭＳ ゴシック" w:cs="ＭＳＰゴシック"/>
                <w:b/>
                <w:kern w:val="0"/>
                <w:sz w:val="22"/>
              </w:rPr>
            </w:pPr>
            <w:r w:rsidRPr="006A3B85">
              <w:rPr>
                <w:rFonts w:ascii="ＭＳ ゴシック" w:eastAsia="ＭＳ ゴシック" w:hAnsi="ＭＳ ゴシック" w:cs="ＭＳＰゴシック" w:hint="eastAsia"/>
                <w:b/>
                <w:kern w:val="0"/>
                <w:sz w:val="22"/>
              </w:rPr>
              <w:t>②特別永住者</w:t>
            </w:r>
          </w:p>
          <w:p w14:paraId="7ED0CB45" w14:textId="77777777" w:rsidR="0087697C" w:rsidRPr="006A3B85" w:rsidRDefault="0087697C" w:rsidP="00363151">
            <w:pPr>
              <w:autoSpaceDE w:val="0"/>
              <w:autoSpaceDN w:val="0"/>
              <w:adjustRightInd w:val="0"/>
              <w:spacing w:line="260" w:lineRule="exact"/>
              <w:jc w:val="left"/>
              <w:rPr>
                <w:rFonts w:ascii="ＭＳ 明朝" w:eastAsia="ＭＳ 明朝" w:hAnsi="ＭＳ 明朝"/>
                <w:sz w:val="22"/>
              </w:rPr>
            </w:pPr>
            <w:r w:rsidRPr="006A3B85">
              <w:rPr>
                <w:rFonts w:ascii="ＭＳ 明朝" w:eastAsia="ＭＳ 明朝" w:hAnsi="ＭＳ 明朝" w:cs="ＭＳ明朝" w:hint="eastAsia"/>
                <w:kern w:val="0"/>
                <w:sz w:val="20"/>
              </w:rPr>
              <w:t>（日本国との平和条約に基づき日本の国籍を離脱した者等の出入国管理に関する特例法第３条）</w:t>
            </w:r>
          </w:p>
        </w:tc>
        <w:tc>
          <w:tcPr>
            <w:tcW w:w="8505" w:type="dxa"/>
            <w:gridSpan w:val="2"/>
          </w:tcPr>
          <w:p w14:paraId="2B13166C" w14:textId="77777777" w:rsidR="0087697C" w:rsidRPr="006A3B85" w:rsidRDefault="0087697C" w:rsidP="00363151">
            <w:pPr>
              <w:spacing w:line="260" w:lineRule="exact"/>
              <w:rPr>
                <w:rFonts w:ascii="ＭＳ ゴシック" w:eastAsia="ＭＳ ゴシック" w:hAnsi="ＭＳ ゴシック"/>
                <w:sz w:val="22"/>
              </w:rPr>
            </w:pPr>
            <w:r w:rsidRPr="006A3B85">
              <w:rPr>
                <w:rFonts w:ascii="ＭＳ ゴシック" w:eastAsia="ＭＳ ゴシック" w:hAnsi="ＭＳ ゴシック" w:cs="ＭＳＰゴシック" w:hint="eastAsia"/>
                <w:kern w:val="0"/>
                <w:sz w:val="22"/>
              </w:rPr>
              <w:t>入管特例法第３条の規定による法定特別永住者として本邦に在留する者</w:t>
            </w:r>
          </w:p>
        </w:tc>
        <w:tc>
          <w:tcPr>
            <w:tcW w:w="1985" w:type="dxa"/>
          </w:tcPr>
          <w:p w14:paraId="164FE68F" w14:textId="77777777" w:rsidR="0087697C" w:rsidRPr="006A3B85" w:rsidRDefault="0087697C" w:rsidP="00363151">
            <w:pPr>
              <w:spacing w:line="260" w:lineRule="exact"/>
              <w:rPr>
                <w:rFonts w:ascii="ＭＳ ゴシック" w:eastAsia="ＭＳ ゴシック" w:hAnsi="ＭＳ ゴシック"/>
                <w:sz w:val="22"/>
              </w:rPr>
            </w:pPr>
            <w:r w:rsidRPr="006A3B85">
              <w:rPr>
                <w:rFonts w:ascii="ＭＳ ゴシック" w:eastAsia="ＭＳ ゴシック" w:hAnsi="ＭＳ ゴシック" w:cs="ＭＳＰゴシック" w:hint="eastAsia"/>
                <w:kern w:val="0"/>
                <w:sz w:val="22"/>
              </w:rPr>
              <w:t>無期限</w:t>
            </w:r>
          </w:p>
        </w:tc>
        <w:tc>
          <w:tcPr>
            <w:tcW w:w="1984" w:type="dxa"/>
            <w:vAlign w:val="center"/>
          </w:tcPr>
          <w:p w14:paraId="124CADB4" w14:textId="77777777" w:rsidR="0087697C" w:rsidRPr="006A3B85" w:rsidRDefault="00ED1F3E" w:rsidP="00363151">
            <w:pPr>
              <w:spacing w:beforeLines="150" w:before="540" w:beforeAutospacing="1" w:after="100" w:afterAutospacing="1" w:line="0" w:lineRule="atLeast"/>
              <w:jc w:val="center"/>
              <w:rPr>
                <w:rFonts w:ascii="ＭＳ ゴシック" w:eastAsia="ＭＳ ゴシック" w:hAnsi="ＭＳ ゴシック"/>
                <w:b/>
                <w:sz w:val="32"/>
              </w:rPr>
            </w:pPr>
            <w:r w:rsidRPr="006A3B85">
              <w:rPr>
                <w:rFonts w:ascii="ＭＳ ゴシック" w:eastAsia="ＭＳ ゴシック" w:hAnsi="ＭＳ ゴシック" w:hint="eastAsia"/>
                <w:b/>
                <w:sz w:val="32"/>
              </w:rPr>
              <w:t>〇</w:t>
            </w:r>
          </w:p>
        </w:tc>
      </w:tr>
      <w:tr w:rsidR="0087697C" w:rsidRPr="0087697C" w14:paraId="68E73E6D" w14:textId="77777777" w:rsidTr="00363151">
        <w:tc>
          <w:tcPr>
            <w:tcW w:w="2972" w:type="dxa"/>
            <w:vMerge w:val="restart"/>
          </w:tcPr>
          <w:p w14:paraId="6C8D3EF8" w14:textId="77777777" w:rsidR="0087697C" w:rsidRPr="006A3B85" w:rsidRDefault="0087697C" w:rsidP="00363151">
            <w:pPr>
              <w:autoSpaceDE w:val="0"/>
              <w:autoSpaceDN w:val="0"/>
              <w:adjustRightInd w:val="0"/>
              <w:spacing w:line="260" w:lineRule="exact"/>
              <w:jc w:val="left"/>
              <w:rPr>
                <w:rFonts w:ascii="ＭＳ ゴシック" w:eastAsia="ＭＳ ゴシック" w:hAnsi="ＭＳ ゴシック" w:cs="ＭＳＰゴシック"/>
                <w:b/>
                <w:kern w:val="0"/>
                <w:sz w:val="22"/>
              </w:rPr>
            </w:pPr>
            <w:r w:rsidRPr="006A3B85">
              <w:rPr>
                <w:rFonts w:ascii="ＭＳ ゴシック" w:eastAsia="ＭＳ ゴシック" w:hAnsi="ＭＳ ゴシック" w:cs="ＭＳＰゴシック" w:hint="eastAsia"/>
                <w:b/>
                <w:kern w:val="0"/>
                <w:sz w:val="22"/>
              </w:rPr>
              <w:t>③永住者、日本人の配偶者等、永住者の配偶者等</w:t>
            </w:r>
          </w:p>
          <w:p w14:paraId="01B59C12" w14:textId="77777777" w:rsidR="0087697C" w:rsidRPr="006A3B85" w:rsidRDefault="0087697C" w:rsidP="00363151">
            <w:pPr>
              <w:autoSpaceDE w:val="0"/>
              <w:autoSpaceDN w:val="0"/>
              <w:adjustRightInd w:val="0"/>
              <w:spacing w:line="260" w:lineRule="exact"/>
              <w:jc w:val="left"/>
              <w:rPr>
                <w:rFonts w:ascii="ＭＳ 明朝" w:eastAsia="ＭＳ 明朝" w:hAnsi="ＭＳ 明朝"/>
                <w:sz w:val="22"/>
              </w:rPr>
            </w:pPr>
            <w:r w:rsidRPr="006A3B85">
              <w:rPr>
                <w:rFonts w:ascii="ＭＳ 明朝" w:eastAsia="ＭＳ 明朝" w:hAnsi="ＭＳ 明朝" w:cs="ＭＳ明朝" w:hint="eastAsia"/>
                <w:kern w:val="0"/>
                <w:sz w:val="20"/>
              </w:rPr>
              <w:t>（出入国管理及び難民認定法別表第２）</w:t>
            </w:r>
          </w:p>
        </w:tc>
        <w:tc>
          <w:tcPr>
            <w:tcW w:w="2126" w:type="dxa"/>
          </w:tcPr>
          <w:p w14:paraId="2F310847" w14:textId="77777777" w:rsidR="0087697C" w:rsidRPr="006A3B85" w:rsidRDefault="00ED1F3E" w:rsidP="00363151">
            <w:pPr>
              <w:spacing w:line="260" w:lineRule="exact"/>
              <w:rPr>
                <w:rFonts w:ascii="ＭＳ ゴシック" w:eastAsia="ＭＳ ゴシック" w:hAnsi="ＭＳ ゴシック"/>
                <w:sz w:val="22"/>
              </w:rPr>
            </w:pPr>
            <w:r w:rsidRPr="006A3B85">
              <w:rPr>
                <w:rFonts w:ascii="ＭＳ ゴシック" w:eastAsia="ＭＳ ゴシック" w:hAnsi="ＭＳ ゴシック" w:hint="eastAsia"/>
                <w:sz w:val="22"/>
              </w:rPr>
              <w:t>永住者</w:t>
            </w:r>
          </w:p>
        </w:tc>
        <w:tc>
          <w:tcPr>
            <w:tcW w:w="6379" w:type="dxa"/>
          </w:tcPr>
          <w:p w14:paraId="071745F2" w14:textId="77777777" w:rsidR="0087697C" w:rsidRPr="006A3B85" w:rsidRDefault="0087697C" w:rsidP="00363151">
            <w:pPr>
              <w:spacing w:line="260" w:lineRule="exact"/>
              <w:rPr>
                <w:rFonts w:ascii="ＭＳ ゴシック" w:eastAsia="ＭＳ ゴシック" w:hAnsi="ＭＳ ゴシック"/>
                <w:sz w:val="22"/>
              </w:rPr>
            </w:pPr>
            <w:r w:rsidRPr="006A3B85">
              <w:rPr>
                <w:rFonts w:ascii="ＭＳ ゴシック" w:eastAsia="ＭＳ ゴシック" w:hAnsi="ＭＳ ゴシック" w:cs="ＭＳＰゴシック" w:hint="eastAsia"/>
                <w:kern w:val="0"/>
                <w:sz w:val="22"/>
              </w:rPr>
              <w:t>法務大臣から永住の許可を得た者</w:t>
            </w:r>
          </w:p>
        </w:tc>
        <w:tc>
          <w:tcPr>
            <w:tcW w:w="1985" w:type="dxa"/>
          </w:tcPr>
          <w:p w14:paraId="22E2F73C" w14:textId="77777777" w:rsidR="0087697C" w:rsidRPr="006A3B85" w:rsidRDefault="0087697C" w:rsidP="00363151">
            <w:pPr>
              <w:spacing w:line="260" w:lineRule="exact"/>
              <w:rPr>
                <w:rFonts w:ascii="ＭＳ ゴシック" w:eastAsia="ＭＳ ゴシック" w:hAnsi="ＭＳ ゴシック"/>
                <w:sz w:val="22"/>
              </w:rPr>
            </w:pPr>
            <w:r w:rsidRPr="006A3B85">
              <w:rPr>
                <w:rFonts w:ascii="ＭＳ ゴシック" w:eastAsia="ＭＳ ゴシック" w:hAnsi="ＭＳ ゴシック" w:cs="ＭＳＰゴシック" w:hint="eastAsia"/>
                <w:kern w:val="0"/>
                <w:sz w:val="22"/>
              </w:rPr>
              <w:t>無期限</w:t>
            </w:r>
          </w:p>
        </w:tc>
        <w:tc>
          <w:tcPr>
            <w:tcW w:w="1984" w:type="dxa"/>
            <w:vAlign w:val="center"/>
          </w:tcPr>
          <w:p w14:paraId="7833739D" w14:textId="77777777" w:rsidR="0087697C" w:rsidRPr="006A3B85" w:rsidRDefault="00ED1F3E" w:rsidP="00363151">
            <w:pPr>
              <w:spacing w:before="100" w:beforeAutospacing="1" w:after="100" w:afterAutospacing="1" w:line="0" w:lineRule="atLeast"/>
              <w:jc w:val="center"/>
              <w:rPr>
                <w:rFonts w:ascii="ＭＳ ゴシック" w:eastAsia="ＭＳ ゴシック" w:hAnsi="ＭＳ ゴシック"/>
                <w:b/>
                <w:sz w:val="32"/>
              </w:rPr>
            </w:pPr>
            <w:r w:rsidRPr="006A3B85">
              <w:rPr>
                <w:rFonts w:ascii="ＭＳ ゴシック" w:eastAsia="ＭＳ ゴシック" w:hAnsi="ＭＳ ゴシック" w:hint="eastAsia"/>
                <w:b/>
                <w:sz w:val="32"/>
              </w:rPr>
              <w:t>〇</w:t>
            </w:r>
          </w:p>
        </w:tc>
      </w:tr>
      <w:tr w:rsidR="0087697C" w:rsidRPr="0087697C" w14:paraId="2991DBB0" w14:textId="77777777" w:rsidTr="00363151">
        <w:tc>
          <w:tcPr>
            <w:tcW w:w="2972" w:type="dxa"/>
            <w:vMerge/>
          </w:tcPr>
          <w:p w14:paraId="0A52C720" w14:textId="77777777" w:rsidR="0087697C" w:rsidRPr="006A3B85" w:rsidRDefault="0087697C" w:rsidP="00363151">
            <w:pPr>
              <w:spacing w:line="260" w:lineRule="exact"/>
              <w:rPr>
                <w:rFonts w:ascii="ＭＳ ゴシック" w:eastAsia="ＭＳ ゴシック" w:hAnsi="ＭＳ ゴシック"/>
                <w:sz w:val="22"/>
              </w:rPr>
            </w:pPr>
          </w:p>
        </w:tc>
        <w:tc>
          <w:tcPr>
            <w:tcW w:w="2126" w:type="dxa"/>
          </w:tcPr>
          <w:p w14:paraId="24ADBCD7" w14:textId="77777777" w:rsidR="0087697C" w:rsidRPr="006A3B85" w:rsidRDefault="00ED1F3E" w:rsidP="00363151">
            <w:pPr>
              <w:spacing w:line="260" w:lineRule="exact"/>
              <w:rPr>
                <w:rFonts w:ascii="ＭＳ ゴシック" w:eastAsia="ＭＳ ゴシック" w:hAnsi="ＭＳ ゴシック"/>
                <w:sz w:val="22"/>
              </w:rPr>
            </w:pPr>
            <w:r w:rsidRPr="006A3B85">
              <w:rPr>
                <w:rFonts w:ascii="ＭＳ ゴシック" w:eastAsia="ＭＳ ゴシック" w:hAnsi="ＭＳ ゴシック" w:cs="ＭＳＰゴシック" w:hint="eastAsia"/>
                <w:kern w:val="0"/>
                <w:sz w:val="22"/>
              </w:rPr>
              <w:t>日本人の配偶者等</w:t>
            </w:r>
          </w:p>
        </w:tc>
        <w:tc>
          <w:tcPr>
            <w:tcW w:w="6379" w:type="dxa"/>
          </w:tcPr>
          <w:p w14:paraId="38325002" w14:textId="77777777" w:rsidR="0087697C" w:rsidRPr="006A3B85" w:rsidRDefault="0087697C" w:rsidP="00363151">
            <w:pPr>
              <w:spacing w:line="260" w:lineRule="exact"/>
              <w:rPr>
                <w:rFonts w:ascii="ＭＳ ゴシック" w:eastAsia="ＭＳ ゴシック" w:hAnsi="ＭＳ ゴシック"/>
                <w:sz w:val="22"/>
              </w:rPr>
            </w:pPr>
            <w:r w:rsidRPr="006A3B85">
              <w:rPr>
                <w:rFonts w:ascii="ＭＳ ゴシック" w:eastAsia="ＭＳ ゴシック" w:hAnsi="ＭＳ ゴシック" w:cs="ＭＳＰゴシック" w:hint="eastAsia"/>
                <w:kern w:val="0"/>
                <w:sz w:val="22"/>
              </w:rPr>
              <w:t>日本人の配偶者、子、特別養子</w:t>
            </w:r>
          </w:p>
        </w:tc>
        <w:tc>
          <w:tcPr>
            <w:tcW w:w="1985" w:type="dxa"/>
          </w:tcPr>
          <w:p w14:paraId="7D3436A3" w14:textId="77777777" w:rsidR="0087697C" w:rsidRPr="006A3B85" w:rsidRDefault="0087697C" w:rsidP="00363151">
            <w:pPr>
              <w:autoSpaceDE w:val="0"/>
              <w:autoSpaceDN w:val="0"/>
              <w:adjustRightInd w:val="0"/>
              <w:spacing w:line="260" w:lineRule="exact"/>
              <w:jc w:val="left"/>
              <w:rPr>
                <w:rFonts w:ascii="ＭＳ ゴシック" w:eastAsia="ＭＳ ゴシック" w:hAnsi="ＭＳ ゴシック"/>
                <w:sz w:val="22"/>
              </w:rPr>
            </w:pPr>
            <w:r w:rsidRPr="006A3B85">
              <w:rPr>
                <w:rFonts w:ascii="ＭＳ ゴシック" w:eastAsia="ＭＳ ゴシック" w:hAnsi="ＭＳ ゴシック" w:cs="ＭＳＰゴシック" w:hint="eastAsia"/>
                <w:kern w:val="0"/>
                <w:sz w:val="22"/>
              </w:rPr>
              <w:t>５年、３年、１年又は６月</w:t>
            </w:r>
          </w:p>
        </w:tc>
        <w:tc>
          <w:tcPr>
            <w:tcW w:w="1984" w:type="dxa"/>
            <w:vAlign w:val="center"/>
          </w:tcPr>
          <w:p w14:paraId="57210A38" w14:textId="77777777" w:rsidR="0087697C" w:rsidRPr="006A3B85" w:rsidRDefault="00ED1F3E" w:rsidP="00363151">
            <w:pPr>
              <w:spacing w:before="100" w:beforeAutospacing="1" w:after="100" w:afterAutospacing="1" w:line="0" w:lineRule="atLeast"/>
              <w:jc w:val="center"/>
              <w:rPr>
                <w:rFonts w:ascii="ＭＳ ゴシック" w:eastAsia="ＭＳ ゴシック" w:hAnsi="ＭＳ ゴシック"/>
                <w:b/>
                <w:sz w:val="32"/>
              </w:rPr>
            </w:pPr>
            <w:r w:rsidRPr="006A3B85">
              <w:rPr>
                <w:rFonts w:ascii="ＭＳ ゴシック" w:eastAsia="ＭＳ ゴシック" w:hAnsi="ＭＳ ゴシック" w:hint="eastAsia"/>
                <w:b/>
                <w:sz w:val="32"/>
              </w:rPr>
              <w:t>〇</w:t>
            </w:r>
          </w:p>
        </w:tc>
      </w:tr>
      <w:tr w:rsidR="0087697C" w:rsidRPr="0087697C" w14:paraId="567DDFC8" w14:textId="77777777" w:rsidTr="00363151">
        <w:tc>
          <w:tcPr>
            <w:tcW w:w="2972" w:type="dxa"/>
            <w:vMerge/>
          </w:tcPr>
          <w:p w14:paraId="5BA5C481" w14:textId="77777777" w:rsidR="0087697C" w:rsidRPr="006A3B85" w:rsidRDefault="0087697C" w:rsidP="00363151">
            <w:pPr>
              <w:spacing w:line="260" w:lineRule="exact"/>
              <w:rPr>
                <w:rFonts w:ascii="ＭＳ ゴシック" w:eastAsia="ＭＳ ゴシック" w:hAnsi="ＭＳ ゴシック"/>
                <w:sz w:val="22"/>
              </w:rPr>
            </w:pPr>
          </w:p>
        </w:tc>
        <w:tc>
          <w:tcPr>
            <w:tcW w:w="2126" w:type="dxa"/>
          </w:tcPr>
          <w:p w14:paraId="01707357" w14:textId="77777777" w:rsidR="0087697C" w:rsidRPr="006A3B85" w:rsidRDefault="00ED1F3E" w:rsidP="00363151">
            <w:pPr>
              <w:spacing w:line="260" w:lineRule="exact"/>
              <w:rPr>
                <w:rFonts w:ascii="ＭＳ ゴシック" w:eastAsia="ＭＳ ゴシック" w:hAnsi="ＭＳ ゴシック"/>
                <w:sz w:val="22"/>
              </w:rPr>
            </w:pPr>
            <w:r w:rsidRPr="006A3B85">
              <w:rPr>
                <w:rFonts w:ascii="ＭＳ ゴシック" w:eastAsia="ＭＳ ゴシック" w:hAnsi="ＭＳ ゴシック" w:cs="ＭＳＰゴシック" w:hint="eastAsia"/>
                <w:kern w:val="0"/>
                <w:sz w:val="22"/>
              </w:rPr>
              <w:t>永住者の配偶者等</w:t>
            </w:r>
          </w:p>
        </w:tc>
        <w:tc>
          <w:tcPr>
            <w:tcW w:w="6379" w:type="dxa"/>
          </w:tcPr>
          <w:p w14:paraId="5205885A" w14:textId="77777777" w:rsidR="0087697C" w:rsidRPr="006A3B85" w:rsidRDefault="0087697C" w:rsidP="00363151">
            <w:pPr>
              <w:autoSpaceDE w:val="0"/>
              <w:autoSpaceDN w:val="0"/>
              <w:adjustRightInd w:val="0"/>
              <w:spacing w:line="260" w:lineRule="exact"/>
              <w:jc w:val="left"/>
              <w:rPr>
                <w:rFonts w:ascii="ＭＳ ゴシック" w:eastAsia="ＭＳ ゴシック" w:hAnsi="ＭＳ ゴシック"/>
                <w:sz w:val="22"/>
              </w:rPr>
            </w:pPr>
            <w:r w:rsidRPr="006A3B85">
              <w:rPr>
                <w:rFonts w:ascii="ＭＳ ゴシック" w:eastAsia="ＭＳ ゴシック" w:hAnsi="ＭＳ ゴシック" w:cs="ＭＳＰゴシック" w:hint="eastAsia"/>
                <w:kern w:val="0"/>
                <w:sz w:val="22"/>
              </w:rPr>
              <w:t>永住者・特別永住者の配偶者及び本邦で出征し引き続き在留している子</w:t>
            </w:r>
          </w:p>
        </w:tc>
        <w:tc>
          <w:tcPr>
            <w:tcW w:w="1985" w:type="dxa"/>
          </w:tcPr>
          <w:p w14:paraId="394CC3EE" w14:textId="77777777" w:rsidR="0087697C" w:rsidRPr="006A3B85" w:rsidRDefault="0087697C" w:rsidP="00363151">
            <w:pPr>
              <w:autoSpaceDE w:val="0"/>
              <w:autoSpaceDN w:val="0"/>
              <w:adjustRightInd w:val="0"/>
              <w:spacing w:line="260" w:lineRule="exact"/>
              <w:jc w:val="left"/>
              <w:rPr>
                <w:rFonts w:ascii="ＭＳ ゴシック" w:eastAsia="ＭＳ ゴシック" w:hAnsi="ＭＳ ゴシック"/>
                <w:sz w:val="22"/>
              </w:rPr>
            </w:pPr>
            <w:r w:rsidRPr="006A3B85">
              <w:rPr>
                <w:rFonts w:ascii="ＭＳ ゴシック" w:eastAsia="ＭＳ ゴシック" w:hAnsi="ＭＳ ゴシック" w:cs="ＭＳＰゴシック" w:hint="eastAsia"/>
                <w:kern w:val="0"/>
                <w:sz w:val="22"/>
              </w:rPr>
              <w:t>５年、３年、１年又は６月</w:t>
            </w:r>
          </w:p>
        </w:tc>
        <w:tc>
          <w:tcPr>
            <w:tcW w:w="1984" w:type="dxa"/>
            <w:vAlign w:val="center"/>
          </w:tcPr>
          <w:p w14:paraId="51056198" w14:textId="77777777" w:rsidR="0087697C" w:rsidRPr="006A3B85" w:rsidRDefault="00ED1F3E" w:rsidP="00363151">
            <w:pPr>
              <w:spacing w:before="100" w:beforeAutospacing="1" w:after="100" w:afterAutospacing="1" w:line="0" w:lineRule="atLeast"/>
              <w:jc w:val="center"/>
              <w:rPr>
                <w:rFonts w:ascii="ＭＳ ゴシック" w:eastAsia="ＭＳ ゴシック" w:hAnsi="ＭＳ ゴシック"/>
                <w:b/>
                <w:sz w:val="32"/>
              </w:rPr>
            </w:pPr>
            <w:r w:rsidRPr="006A3B85">
              <w:rPr>
                <w:rFonts w:ascii="ＭＳ ゴシック" w:eastAsia="ＭＳ ゴシック" w:hAnsi="ＭＳ ゴシック" w:hint="eastAsia"/>
                <w:b/>
                <w:sz w:val="32"/>
              </w:rPr>
              <w:t>〇</w:t>
            </w:r>
          </w:p>
        </w:tc>
      </w:tr>
      <w:tr w:rsidR="0087697C" w:rsidRPr="0087697C" w14:paraId="43322B43" w14:textId="77777777" w:rsidTr="00363151">
        <w:tc>
          <w:tcPr>
            <w:tcW w:w="2972" w:type="dxa"/>
            <w:vMerge w:val="restart"/>
          </w:tcPr>
          <w:p w14:paraId="35FED426" w14:textId="77777777" w:rsidR="00ED1F3E" w:rsidRPr="006A3B85" w:rsidRDefault="0087697C" w:rsidP="00363151">
            <w:pPr>
              <w:autoSpaceDE w:val="0"/>
              <w:autoSpaceDN w:val="0"/>
              <w:adjustRightInd w:val="0"/>
              <w:spacing w:line="260" w:lineRule="exact"/>
              <w:jc w:val="left"/>
              <w:rPr>
                <w:rFonts w:ascii="ＭＳ ゴシック" w:eastAsia="ＭＳ ゴシック" w:hAnsi="ＭＳ ゴシック" w:cs="ＭＳＰゴシック"/>
                <w:b/>
                <w:kern w:val="0"/>
                <w:sz w:val="22"/>
              </w:rPr>
            </w:pPr>
            <w:r w:rsidRPr="006A3B85">
              <w:rPr>
                <w:rFonts w:ascii="ＭＳ ゴシック" w:eastAsia="ＭＳ ゴシック" w:hAnsi="ＭＳ ゴシック" w:cs="ＭＳＰゴシック" w:hint="eastAsia"/>
                <w:b/>
                <w:kern w:val="0"/>
                <w:sz w:val="22"/>
              </w:rPr>
              <w:t>④定住者</w:t>
            </w:r>
          </w:p>
          <w:p w14:paraId="0C1D7D24" w14:textId="77777777" w:rsidR="0087697C" w:rsidRPr="006A3B85" w:rsidRDefault="0087697C" w:rsidP="00363151">
            <w:pPr>
              <w:autoSpaceDE w:val="0"/>
              <w:autoSpaceDN w:val="0"/>
              <w:adjustRightInd w:val="0"/>
              <w:spacing w:line="260" w:lineRule="exact"/>
              <w:jc w:val="left"/>
              <w:rPr>
                <w:rFonts w:ascii="ＭＳ 明朝" w:eastAsia="ＭＳ 明朝" w:hAnsi="ＭＳ 明朝"/>
                <w:sz w:val="22"/>
              </w:rPr>
            </w:pPr>
            <w:r w:rsidRPr="006A3B85">
              <w:rPr>
                <w:rFonts w:ascii="ＭＳ 明朝" w:eastAsia="ＭＳ 明朝" w:hAnsi="ＭＳ 明朝" w:cs="ＭＳ明朝" w:hint="eastAsia"/>
                <w:kern w:val="0"/>
                <w:sz w:val="20"/>
              </w:rPr>
              <w:t>（出入国管理及び難民認定法別表第２）</w:t>
            </w:r>
          </w:p>
        </w:tc>
        <w:tc>
          <w:tcPr>
            <w:tcW w:w="8505" w:type="dxa"/>
            <w:gridSpan w:val="2"/>
          </w:tcPr>
          <w:p w14:paraId="62567E8E" w14:textId="77777777" w:rsidR="0087697C" w:rsidRPr="006A3B85" w:rsidRDefault="0087697C" w:rsidP="00363151">
            <w:pPr>
              <w:autoSpaceDE w:val="0"/>
              <w:autoSpaceDN w:val="0"/>
              <w:adjustRightInd w:val="0"/>
              <w:spacing w:line="260" w:lineRule="exact"/>
              <w:jc w:val="left"/>
              <w:rPr>
                <w:rFonts w:ascii="ＭＳ ゴシック" w:eastAsia="ＭＳ ゴシック" w:hAnsi="ＭＳ ゴシック"/>
                <w:sz w:val="22"/>
              </w:rPr>
            </w:pPr>
            <w:r w:rsidRPr="006A3B85">
              <w:rPr>
                <w:rFonts w:ascii="ＭＳ ゴシック" w:eastAsia="ＭＳ ゴシック" w:hAnsi="ＭＳ ゴシック" w:cs="ＭＳＰゴシック" w:hint="eastAsia"/>
                <w:kern w:val="0"/>
                <w:sz w:val="22"/>
              </w:rPr>
              <w:t>一定範囲のインドシナ難民、一定範囲のヴェトナム難民、日系３世、定住者の配偶者、帰化した日本人・永住者・特別永住者・定住者の実子・</w:t>
            </w:r>
            <w:r w:rsidRPr="006A3B85">
              <w:rPr>
                <w:rFonts w:ascii="ＭＳ ゴシック" w:eastAsia="ＭＳ ゴシック" w:hAnsi="ＭＳ ゴシック" w:cs="Calibri"/>
                <w:kern w:val="0"/>
                <w:sz w:val="22"/>
              </w:rPr>
              <w:t>6</w:t>
            </w:r>
            <w:r w:rsidRPr="006A3B85">
              <w:rPr>
                <w:rFonts w:ascii="ＭＳ ゴシック" w:eastAsia="ＭＳ ゴシック" w:hAnsi="ＭＳ ゴシック" w:cs="ＭＳＰゴシック" w:hint="eastAsia"/>
                <w:kern w:val="0"/>
                <w:sz w:val="22"/>
              </w:rPr>
              <w:t>歳未満の養子、中国残留邦人及びその子、日本人の実子を扶養する外国人親など</w:t>
            </w:r>
          </w:p>
        </w:tc>
        <w:tc>
          <w:tcPr>
            <w:tcW w:w="1985" w:type="dxa"/>
            <w:vMerge w:val="restart"/>
          </w:tcPr>
          <w:p w14:paraId="76421848" w14:textId="77777777" w:rsidR="00363151" w:rsidRPr="006A3B85" w:rsidRDefault="0087697C" w:rsidP="00363151">
            <w:pPr>
              <w:autoSpaceDE w:val="0"/>
              <w:autoSpaceDN w:val="0"/>
              <w:adjustRightInd w:val="0"/>
              <w:spacing w:line="260" w:lineRule="exact"/>
              <w:jc w:val="left"/>
              <w:rPr>
                <w:rFonts w:ascii="ＭＳ ゴシック" w:eastAsia="ＭＳ ゴシック" w:hAnsi="ＭＳ ゴシック" w:cs="ＭＳＰゴシック"/>
                <w:kern w:val="0"/>
                <w:sz w:val="22"/>
              </w:rPr>
            </w:pPr>
            <w:r w:rsidRPr="006A3B85">
              <w:rPr>
                <w:rFonts w:ascii="ＭＳ ゴシック" w:eastAsia="ＭＳ ゴシック" w:hAnsi="ＭＳ ゴシック" w:cs="ＭＳＰゴシック" w:hint="eastAsia"/>
                <w:kern w:val="0"/>
                <w:sz w:val="22"/>
              </w:rPr>
              <w:t>５年、３年、１年又は６月又は法務大臣が個々に指定する期間</w:t>
            </w:r>
          </w:p>
          <w:p w14:paraId="2B41FB6F" w14:textId="7CF24B5D" w:rsidR="0087697C" w:rsidRPr="006A3B85" w:rsidRDefault="0087697C" w:rsidP="00363151">
            <w:pPr>
              <w:autoSpaceDE w:val="0"/>
              <w:autoSpaceDN w:val="0"/>
              <w:adjustRightInd w:val="0"/>
              <w:spacing w:line="260" w:lineRule="exact"/>
              <w:jc w:val="left"/>
              <w:rPr>
                <w:rFonts w:ascii="ＭＳ ゴシック" w:eastAsia="ＭＳ ゴシック" w:hAnsi="ＭＳ ゴシック"/>
                <w:sz w:val="22"/>
              </w:rPr>
            </w:pPr>
            <w:r w:rsidRPr="006A3B85">
              <w:rPr>
                <w:rFonts w:ascii="ＭＳ ゴシック" w:eastAsia="ＭＳ ゴシック" w:hAnsi="ＭＳ ゴシック" w:cs="ＭＳＰゴシック" w:hint="eastAsia"/>
                <w:kern w:val="0"/>
                <w:sz w:val="22"/>
              </w:rPr>
              <w:t>（５年以内）</w:t>
            </w:r>
          </w:p>
        </w:tc>
        <w:tc>
          <w:tcPr>
            <w:tcW w:w="1984" w:type="dxa"/>
            <w:vAlign w:val="center"/>
          </w:tcPr>
          <w:p w14:paraId="1D578FBE" w14:textId="77777777" w:rsidR="0087697C" w:rsidRPr="006A3B85" w:rsidRDefault="00ED1F3E" w:rsidP="00363151">
            <w:pPr>
              <w:spacing w:before="100" w:beforeAutospacing="1" w:after="100" w:afterAutospacing="1" w:line="0" w:lineRule="atLeast"/>
              <w:jc w:val="center"/>
              <w:rPr>
                <w:rFonts w:ascii="ＭＳ ゴシック" w:eastAsia="ＭＳ ゴシック" w:hAnsi="ＭＳ ゴシック"/>
                <w:b/>
                <w:sz w:val="32"/>
              </w:rPr>
            </w:pPr>
            <w:r w:rsidRPr="006A3B85">
              <w:rPr>
                <w:rFonts w:ascii="ＭＳ ゴシック" w:eastAsia="ＭＳ ゴシック" w:hAnsi="ＭＳ ゴシック" w:hint="eastAsia"/>
                <w:b/>
                <w:sz w:val="32"/>
              </w:rPr>
              <w:t>×</w:t>
            </w:r>
          </w:p>
        </w:tc>
      </w:tr>
      <w:tr w:rsidR="0087697C" w:rsidRPr="0087697C" w14:paraId="0E28FA9A" w14:textId="77777777" w:rsidTr="00363151">
        <w:tc>
          <w:tcPr>
            <w:tcW w:w="2972" w:type="dxa"/>
            <w:vMerge/>
          </w:tcPr>
          <w:p w14:paraId="76B28EDD" w14:textId="77777777" w:rsidR="0087697C" w:rsidRPr="006A3B85" w:rsidRDefault="0087697C" w:rsidP="00363151">
            <w:pPr>
              <w:spacing w:line="260" w:lineRule="exact"/>
              <w:rPr>
                <w:rFonts w:ascii="ＭＳ ゴシック" w:eastAsia="ＭＳ ゴシック" w:hAnsi="ＭＳ ゴシック"/>
                <w:sz w:val="22"/>
              </w:rPr>
            </w:pPr>
          </w:p>
        </w:tc>
        <w:tc>
          <w:tcPr>
            <w:tcW w:w="8505" w:type="dxa"/>
            <w:gridSpan w:val="2"/>
          </w:tcPr>
          <w:p w14:paraId="3B1FB935" w14:textId="77777777" w:rsidR="0087697C" w:rsidRPr="006A3B85" w:rsidRDefault="0087697C" w:rsidP="00363151">
            <w:pPr>
              <w:spacing w:line="260" w:lineRule="exact"/>
              <w:rPr>
                <w:rFonts w:ascii="ＭＳ ゴシック" w:eastAsia="ＭＳ ゴシック" w:hAnsi="ＭＳ ゴシック"/>
                <w:sz w:val="22"/>
              </w:rPr>
            </w:pPr>
            <w:r w:rsidRPr="006A3B85">
              <w:rPr>
                <w:rFonts w:ascii="ＭＳ ゴシック" w:eastAsia="ＭＳ ゴシック" w:hAnsi="ＭＳ ゴシック" w:cs="ＭＳＰゴシック" w:hint="eastAsia"/>
                <w:kern w:val="0"/>
                <w:sz w:val="22"/>
              </w:rPr>
              <w:t>上記のうち将来</w:t>
            </w:r>
            <w:r w:rsidRPr="006A3B85">
              <w:rPr>
                <w:rFonts w:ascii="ＭＳ ゴシック" w:eastAsia="ＭＳ ゴシック" w:hAnsi="ＭＳ ゴシック" w:cs="ＭＳＰゴシック" w:hint="eastAsia"/>
                <w:kern w:val="0"/>
                <w:sz w:val="22"/>
                <w:u w:val="single"/>
              </w:rPr>
              <w:t>永住する意思</w:t>
            </w:r>
            <w:r w:rsidRPr="006A3B85">
              <w:rPr>
                <w:rFonts w:ascii="ＭＳ ゴシック" w:eastAsia="ＭＳ ゴシック" w:hAnsi="ＭＳ ゴシック" w:cs="ＭＳＰゴシック" w:hint="eastAsia"/>
                <w:kern w:val="0"/>
                <w:sz w:val="22"/>
              </w:rPr>
              <w:t>があると認められた者</w:t>
            </w:r>
          </w:p>
        </w:tc>
        <w:tc>
          <w:tcPr>
            <w:tcW w:w="1985" w:type="dxa"/>
            <w:vMerge/>
          </w:tcPr>
          <w:p w14:paraId="4B110915" w14:textId="77777777" w:rsidR="0087697C" w:rsidRPr="006A3B85" w:rsidRDefault="0087697C" w:rsidP="00363151">
            <w:pPr>
              <w:spacing w:line="260" w:lineRule="exact"/>
              <w:rPr>
                <w:rFonts w:ascii="ＭＳ ゴシック" w:eastAsia="ＭＳ ゴシック" w:hAnsi="ＭＳ ゴシック"/>
                <w:sz w:val="22"/>
              </w:rPr>
            </w:pPr>
          </w:p>
        </w:tc>
        <w:tc>
          <w:tcPr>
            <w:tcW w:w="1984" w:type="dxa"/>
            <w:vAlign w:val="center"/>
          </w:tcPr>
          <w:p w14:paraId="67965ADF" w14:textId="77777777" w:rsidR="0087697C" w:rsidRPr="006A3B85" w:rsidRDefault="00ED1F3E" w:rsidP="00363151">
            <w:pPr>
              <w:spacing w:before="100" w:beforeAutospacing="1" w:after="100" w:afterAutospacing="1" w:line="0" w:lineRule="atLeast"/>
              <w:jc w:val="center"/>
              <w:rPr>
                <w:rFonts w:ascii="ＭＳ ゴシック" w:eastAsia="ＭＳ ゴシック" w:hAnsi="ＭＳ ゴシック"/>
                <w:b/>
                <w:sz w:val="32"/>
              </w:rPr>
            </w:pPr>
            <w:r w:rsidRPr="006A3B85">
              <w:rPr>
                <w:rFonts w:ascii="ＭＳ ゴシック" w:eastAsia="ＭＳ ゴシック" w:hAnsi="ＭＳ ゴシック" w:hint="eastAsia"/>
                <w:b/>
                <w:sz w:val="32"/>
              </w:rPr>
              <w:t>〇</w:t>
            </w:r>
          </w:p>
        </w:tc>
      </w:tr>
      <w:tr w:rsidR="00363151" w14:paraId="59BF1B39" w14:textId="77777777" w:rsidTr="00363151">
        <w:tc>
          <w:tcPr>
            <w:tcW w:w="2972" w:type="dxa"/>
            <w:vMerge w:val="restart"/>
          </w:tcPr>
          <w:p w14:paraId="40E9F69C" w14:textId="77777777" w:rsidR="00363151" w:rsidRPr="006A3B85" w:rsidRDefault="00363151" w:rsidP="00363151">
            <w:pPr>
              <w:autoSpaceDE w:val="0"/>
              <w:autoSpaceDN w:val="0"/>
              <w:adjustRightInd w:val="0"/>
              <w:spacing w:line="260" w:lineRule="exact"/>
              <w:jc w:val="left"/>
              <w:rPr>
                <w:rFonts w:ascii="ＭＳ ゴシック" w:eastAsia="ＭＳ ゴシック" w:hAnsi="ＭＳ ゴシック" w:cs="ＭＳＰゴシック"/>
                <w:b/>
                <w:kern w:val="0"/>
                <w:sz w:val="22"/>
              </w:rPr>
            </w:pPr>
            <w:r w:rsidRPr="006A3B85">
              <w:rPr>
                <w:rFonts w:ascii="ＭＳ ゴシック" w:eastAsia="ＭＳ ゴシック" w:hAnsi="ＭＳ ゴシック" w:cs="ＭＳＰゴシック" w:hint="eastAsia"/>
                <w:b/>
                <w:kern w:val="0"/>
                <w:sz w:val="22"/>
              </w:rPr>
              <w:t>⑤家族滞在</w:t>
            </w:r>
          </w:p>
          <w:p w14:paraId="6AA68BC5" w14:textId="77777777" w:rsidR="00363151" w:rsidRPr="006A3B85" w:rsidRDefault="00363151" w:rsidP="00363151">
            <w:pPr>
              <w:autoSpaceDE w:val="0"/>
              <w:autoSpaceDN w:val="0"/>
              <w:adjustRightInd w:val="0"/>
              <w:spacing w:line="260" w:lineRule="exact"/>
              <w:jc w:val="left"/>
              <w:rPr>
                <w:rFonts w:ascii="ＭＳ 明朝" w:eastAsia="ＭＳ 明朝" w:hAnsi="ＭＳ 明朝" w:cs="ＭＳＰゴシック"/>
                <w:bCs/>
                <w:kern w:val="0"/>
                <w:sz w:val="20"/>
                <w:szCs w:val="20"/>
              </w:rPr>
            </w:pPr>
            <w:r w:rsidRPr="006A3B85">
              <w:rPr>
                <w:rFonts w:ascii="ＭＳ 明朝" w:eastAsia="ＭＳ 明朝" w:hAnsi="ＭＳ 明朝" w:cs="ＭＳＰゴシック" w:hint="eastAsia"/>
                <w:bCs/>
                <w:kern w:val="0"/>
                <w:sz w:val="20"/>
                <w:szCs w:val="20"/>
              </w:rPr>
              <w:t>（出入国管理及び難民認定法</w:t>
            </w:r>
          </w:p>
          <w:p w14:paraId="0A821C73" w14:textId="124D0140" w:rsidR="00363151" w:rsidRPr="006A3B85" w:rsidRDefault="00363151" w:rsidP="00363151">
            <w:pPr>
              <w:autoSpaceDE w:val="0"/>
              <w:autoSpaceDN w:val="0"/>
              <w:adjustRightInd w:val="0"/>
              <w:spacing w:line="260" w:lineRule="exact"/>
              <w:jc w:val="left"/>
              <w:rPr>
                <w:rFonts w:ascii="ＭＳ ゴシック" w:eastAsia="ＭＳ ゴシック" w:hAnsi="ＭＳ ゴシック" w:cs="ＭＳＰゴシック"/>
                <w:b/>
                <w:kern w:val="0"/>
                <w:sz w:val="22"/>
              </w:rPr>
            </w:pPr>
            <w:r w:rsidRPr="006A3B85">
              <w:rPr>
                <w:rFonts w:ascii="ＭＳ 明朝" w:eastAsia="ＭＳ 明朝" w:hAnsi="ＭＳ 明朝" w:cs="ＭＳＰゴシック" w:hint="eastAsia"/>
                <w:bCs/>
                <w:kern w:val="0"/>
                <w:sz w:val="20"/>
                <w:szCs w:val="20"/>
              </w:rPr>
              <w:t>別表第１）</w:t>
            </w:r>
          </w:p>
        </w:tc>
        <w:tc>
          <w:tcPr>
            <w:tcW w:w="8505" w:type="dxa"/>
            <w:gridSpan w:val="2"/>
          </w:tcPr>
          <w:p w14:paraId="3C8A0F31" w14:textId="3EB01BE3" w:rsidR="00363151" w:rsidRPr="006A3B85" w:rsidRDefault="00363151" w:rsidP="00363151">
            <w:pPr>
              <w:autoSpaceDE w:val="0"/>
              <w:autoSpaceDN w:val="0"/>
              <w:adjustRightInd w:val="0"/>
              <w:spacing w:line="260" w:lineRule="exact"/>
              <w:jc w:val="left"/>
              <w:rPr>
                <w:rFonts w:ascii="ＭＳ ゴシック" w:eastAsia="ＭＳ ゴシック" w:hAnsi="ＭＳ ゴシック" w:cs="ＭＳゴシック"/>
                <w:kern w:val="0"/>
                <w:sz w:val="22"/>
              </w:rPr>
            </w:pPr>
            <w:r w:rsidRPr="006A3B85">
              <w:rPr>
                <w:rFonts w:ascii="ＭＳ ゴシック" w:eastAsia="ＭＳ ゴシック" w:hAnsi="ＭＳ ゴシック" w:cs="ＭＳゴシック" w:hint="eastAsia"/>
                <w:kern w:val="0"/>
                <w:sz w:val="22"/>
              </w:rPr>
              <w:t>教授、芸術、宗教、報道、高度専門職、経営・管理、法律・会計業務、医療、研究、教育、技術・人文知識・国際業務、企業内転勤、介護、興行、技能、特定技能２号、文化活動又は留学の在留資格をもって在留する者の扶養を受ける子など</w:t>
            </w:r>
          </w:p>
        </w:tc>
        <w:tc>
          <w:tcPr>
            <w:tcW w:w="1985" w:type="dxa"/>
            <w:vMerge w:val="restart"/>
          </w:tcPr>
          <w:p w14:paraId="52CE7C2F" w14:textId="77777777" w:rsidR="00363151" w:rsidRPr="006A3B85" w:rsidRDefault="00363151" w:rsidP="00363151">
            <w:pPr>
              <w:autoSpaceDE w:val="0"/>
              <w:autoSpaceDN w:val="0"/>
              <w:adjustRightInd w:val="0"/>
              <w:spacing w:line="260" w:lineRule="exact"/>
              <w:jc w:val="left"/>
              <w:rPr>
                <w:rFonts w:ascii="ＭＳ ゴシック" w:eastAsia="ＭＳ ゴシック" w:hAnsi="ＭＳ ゴシック" w:cs="ＭＳＰゴシック"/>
                <w:kern w:val="0"/>
                <w:sz w:val="22"/>
              </w:rPr>
            </w:pPr>
            <w:r w:rsidRPr="006A3B85">
              <w:rPr>
                <w:rFonts w:ascii="ＭＳ ゴシック" w:eastAsia="ＭＳ ゴシック" w:hAnsi="ＭＳ ゴシック" w:cs="ＭＳＰゴシック" w:hint="eastAsia"/>
                <w:kern w:val="0"/>
                <w:sz w:val="22"/>
              </w:rPr>
              <w:t>法務大臣が個々</w:t>
            </w:r>
          </w:p>
          <w:p w14:paraId="567EEBF8" w14:textId="77777777" w:rsidR="00363151" w:rsidRPr="006A3B85" w:rsidRDefault="00363151" w:rsidP="00363151">
            <w:pPr>
              <w:autoSpaceDE w:val="0"/>
              <w:autoSpaceDN w:val="0"/>
              <w:adjustRightInd w:val="0"/>
              <w:spacing w:line="260" w:lineRule="exact"/>
              <w:jc w:val="left"/>
              <w:rPr>
                <w:rFonts w:ascii="ＭＳ ゴシック" w:eastAsia="ＭＳ ゴシック" w:hAnsi="ＭＳ ゴシック" w:cs="ＭＳＰゴシック"/>
                <w:kern w:val="0"/>
                <w:sz w:val="22"/>
              </w:rPr>
            </w:pPr>
            <w:r w:rsidRPr="006A3B85">
              <w:rPr>
                <w:rFonts w:ascii="ＭＳ ゴシック" w:eastAsia="ＭＳ ゴシック" w:hAnsi="ＭＳ ゴシック" w:cs="ＭＳＰゴシック" w:hint="eastAsia"/>
                <w:kern w:val="0"/>
                <w:sz w:val="22"/>
              </w:rPr>
              <w:t>に指定する期間</w:t>
            </w:r>
          </w:p>
          <w:p w14:paraId="1775931C" w14:textId="5E2F5B37" w:rsidR="00363151" w:rsidRPr="006A3B85" w:rsidRDefault="00363151" w:rsidP="00363151">
            <w:pPr>
              <w:autoSpaceDE w:val="0"/>
              <w:autoSpaceDN w:val="0"/>
              <w:adjustRightInd w:val="0"/>
              <w:spacing w:line="260" w:lineRule="exact"/>
              <w:jc w:val="left"/>
              <w:rPr>
                <w:rFonts w:ascii="ＭＳ ゴシック" w:eastAsia="ＭＳ ゴシック" w:hAnsi="ＭＳ ゴシック" w:cs="ＭＳＰゴシック"/>
                <w:kern w:val="0"/>
                <w:sz w:val="22"/>
              </w:rPr>
            </w:pPr>
            <w:r w:rsidRPr="006A3B85">
              <w:rPr>
                <w:rFonts w:ascii="ＭＳ ゴシック" w:eastAsia="ＭＳ ゴシック" w:hAnsi="ＭＳ ゴシック" w:cs="ＭＳＰゴシック" w:hint="eastAsia"/>
                <w:kern w:val="0"/>
                <w:sz w:val="22"/>
              </w:rPr>
              <w:t>（５年以内）</w:t>
            </w:r>
          </w:p>
        </w:tc>
        <w:tc>
          <w:tcPr>
            <w:tcW w:w="1984" w:type="dxa"/>
            <w:vAlign w:val="center"/>
          </w:tcPr>
          <w:p w14:paraId="14995784" w14:textId="0B154669" w:rsidR="00363151" w:rsidRPr="006A3B85" w:rsidRDefault="00363151" w:rsidP="00363151">
            <w:pPr>
              <w:spacing w:beforeLines="200" w:before="720" w:beforeAutospacing="1" w:after="100" w:afterAutospacing="1" w:line="0" w:lineRule="atLeast"/>
              <w:jc w:val="center"/>
              <w:rPr>
                <w:rFonts w:ascii="ＭＳ ゴシック" w:eastAsia="ＭＳ ゴシック" w:hAnsi="ＭＳ ゴシック"/>
                <w:b/>
                <w:sz w:val="32"/>
              </w:rPr>
            </w:pPr>
            <w:r w:rsidRPr="006A3B85">
              <w:rPr>
                <w:rFonts w:ascii="ＭＳ ゴシック" w:eastAsia="ＭＳ ゴシック" w:hAnsi="ＭＳ ゴシック" w:hint="eastAsia"/>
                <w:b/>
                <w:sz w:val="32"/>
              </w:rPr>
              <w:t>×</w:t>
            </w:r>
          </w:p>
        </w:tc>
      </w:tr>
      <w:tr w:rsidR="00363151" w14:paraId="56027F0F" w14:textId="77777777" w:rsidTr="00363151">
        <w:tc>
          <w:tcPr>
            <w:tcW w:w="2972" w:type="dxa"/>
            <w:vMerge/>
          </w:tcPr>
          <w:p w14:paraId="653B2D24" w14:textId="77777777" w:rsidR="00363151" w:rsidRPr="006A3B85" w:rsidRDefault="00363151" w:rsidP="00363151">
            <w:pPr>
              <w:autoSpaceDE w:val="0"/>
              <w:autoSpaceDN w:val="0"/>
              <w:adjustRightInd w:val="0"/>
              <w:spacing w:line="260" w:lineRule="exact"/>
              <w:jc w:val="left"/>
              <w:rPr>
                <w:rFonts w:ascii="ＭＳ ゴシック" w:eastAsia="ＭＳ ゴシック" w:hAnsi="ＭＳ ゴシック" w:cs="ＭＳＰゴシック"/>
                <w:b/>
                <w:kern w:val="0"/>
                <w:sz w:val="22"/>
              </w:rPr>
            </w:pPr>
          </w:p>
        </w:tc>
        <w:tc>
          <w:tcPr>
            <w:tcW w:w="8505" w:type="dxa"/>
            <w:gridSpan w:val="2"/>
          </w:tcPr>
          <w:p w14:paraId="5B96661A" w14:textId="77777777" w:rsidR="00363151" w:rsidRPr="006A3B85" w:rsidRDefault="00363151" w:rsidP="00363151">
            <w:pPr>
              <w:autoSpaceDE w:val="0"/>
              <w:autoSpaceDN w:val="0"/>
              <w:adjustRightInd w:val="0"/>
              <w:spacing w:line="260" w:lineRule="exact"/>
              <w:jc w:val="left"/>
              <w:rPr>
                <w:rFonts w:ascii="ＭＳ ゴシック" w:eastAsia="ＭＳ ゴシック" w:hAnsi="ＭＳ ゴシック" w:cs="ＭＳゴシック"/>
                <w:kern w:val="0"/>
                <w:sz w:val="22"/>
              </w:rPr>
            </w:pPr>
            <w:r w:rsidRPr="006A3B85">
              <w:rPr>
                <w:rFonts w:ascii="ＭＳ ゴシック" w:eastAsia="ＭＳ ゴシック" w:hAnsi="ＭＳ ゴシック" w:cs="ＭＳゴシック" w:hint="eastAsia"/>
                <w:kern w:val="0"/>
                <w:sz w:val="22"/>
              </w:rPr>
              <w:t>①上記のうち、下記のいずれにも該当する者</w:t>
            </w:r>
          </w:p>
          <w:p w14:paraId="33D7E02B" w14:textId="77777777" w:rsidR="00363151" w:rsidRPr="006A3B85" w:rsidRDefault="00363151" w:rsidP="00363151">
            <w:pPr>
              <w:autoSpaceDE w:val="0"/>
              <w:autoSpaceDN w:val="0"/>
              <w:adjustRightInd w:val="0"/>
              <w:spacing w:line="260" w:lineRule="exact"/>
              <w:jc w:val="left"/>
              <w:rPr>
                <w:rFonts w:ascii="ＭＳ ゴシック" w:eastAsia="ＭＳ ゴシック" w:hAnsi="ＭＳ ゴシック" w:cs="ＭＳゴシック"/>
                <w:kern w:val="0"/>
                <w:sz w:val="22"/>
              </w:rPr>
            </w:pPr>
            <w:r w:rsidRPr="006A3B85">
              <w:rPr>
                <w:rFonts w:ascii="ＭＳ ゴシック" w:eastAsia="ＭＳ ゴシック" w:hAnsi="ＭＳ ゴシック" w:cs="ＭＳゴシック" w:hint="eastAsia"/>
                <w:kern w:val="0"/>
                <w:sz w:val="22"/>
              </w:rPr>
              <w:t>・国内で出生又は</w:t>
            </w:r>
            <w:r w:rsidRPr="006A3B85">
              <w:rPr>
                <w:rFonts w:ascii="ＭＳ ゴシック" w:eastAsia="ＭＳ ゴシック" w:hAnsi="ＭＳ ゴシック" w:cs="ＭＳゴシック"/>
                <w:kern w:val="0"/>
                <w:sz w:val="22"/>
              </w:rPr>
              <w:t>12歳に達した日の属する学年の末日までに初めて入国した者</w:t>
            </w:r>
          </w:p>
          <w:p w14:paraId="7BBF9A99" w14:textId="77777777" w:rsidR="00363151" w:rsidRPr="006A3B85" w:rsidRDefault="00363151" w:rsidP="00363151">
            <w:pPr>
              <w:autoSpaceDE w:val="0"/>
              <w:autoSpaceDN w:val="0"/>
              <w:adjustRightInd w:val="0"/>
              <w:spacing w:line="260" w:lineRule="exact"/>
              <w:jc w:val="left"/>
              <w:rPr>
                <w:rFonts w:ascii="ＭＳ ゴシック" w:eastAsia="ＭＳ ゴシック" w:hAnsi="ＭＳ ゴシック" w:cs="ＭＳゴシック"/>
                <w:kern w:val="0"/>
                <w:sz w:val="22"/>
              </w:rPr>
            </w:pPr>
            <w:r w:rsidRPr="006A3B85">
              <w:rPr>
                <w:rFonts w:ascii="ＭＳ ゴシック" w:eastAsia="ＭＳ ゴシック" w:hAnsi="ＭＳ ゴシック" w:cs="ＭＳゴシック" w:hint="eastAsia"/>
                <w:kern w:val="0"/>
                <w:sz w:val="22"/>
              </w:rPr>
              <w:t>・日本の小学校等から高校等までを卒業・修了した者</w:t>
            </w:r>
          </w:p>
          <w:p w14:paraId="2A3F9F43" w14:textId="009ADCA4" w:rsidR="00363151" w:rsidRPr="006A3B85" w:rsidRDefault="00363151" w:rsidP="00363151">
            <w:pPr>
              <w:autoSpaceDE w:val="0"/>
              <w:autoSpaceDN w:val="0"/>
              <w:adjustRightInd w:val="0"/>
              <w:spacing w:line="260" w:lineRule="exact"/>
              <w:jc w:val="left"/>
              <w:rPr>
                <w:rFonts w:ascii="ＭＳ ゴシック" w:eastAsia="ＭＳ ゴシック" w:hAnsi="ＭＳ ゴシック" w:cs="ＭＳゴシック"/>
                <w:kern w:val="0"/>
                <w:sz w:val="22"/>
              </w:rPr>
            </w:pPr>
            <w:r w:rsidRPr="006A3B85">
              <w:rPr>
                <w:rFonts w:ascii="ＭＳ ゴシック" w:eastAsia="ＭＳ ゴシック" w:hAnsi="ＭＳ ゴシック" w:cs="ＭＳゴシック" w:hint="eastAsia"/>
                <w:kern w:val="0"/>
                <w:sz w:val="22"/>
              </w:rPr>
              <w:t>・大学等の卒業・修了後も</w:t>
            </w:r>
            <w:r w:rsidRPr="006A3B85">
              <w:rPr>
                <w:rFonts w:ascii="ＭＳ ゴシック" w:eastAsia="ＭＳ ゴシック" w:hAnsi="ＭＳ ゴシック" w:cs="ＭＳゴシック" w:hint="eastAsia"/>
                <w:kern w:val="0"/>
                <w:sz w:val="22"/>
                <w:u w:val="single"/>
              </w:rPr>
              <w:t>日本で就労して定着する意思</w:t>
            </w:r>
            <w:r w:rsidRPr="006A3B85">
              <w:rPr>
                <w:rFonts w:ascii="ＭＳ ゴシック" w:eastAsia="ＭＳ ゴシック" w:hAnsi="ＭＳ ゴシック" w:cs="ＭＳゴシック" w:hint="eastAsia"/>
                <w:kern w:val="0"/>
                <w:sz w:val="22"/>
              </w:rPr>
              <w:t>があると認められた者</w:t>
            </w:r>
          </w:p>
        </w:tc>
        <w:tc>
          <w:tcPr>
            <w:tcW w:w="1985" w:type="dxa"/>
            <w:vMerge/>
          </w:tcPr>
          <w:p w14:paraId="65CD975E" w14:textId="77777777" w:rsidR="00363151" w:rsidRPr="006A3B85" w:rsidRDefault="00363151" w:rsidP="00363151">
            <w:pPr>
              <w:autoSpaceDE w:val="0"/>
              <w:autoSpaceDN w:val="0"/>
              <w:adjustRightInd w:val="0"/>
              <w:spacing w:line="260" w:lineRule="exact"/>
              <w:jc w:val="left"/>
              <w:rPr>
                <w:rFonts w:ascii="ＭＳ ゴシック" w:eastAsia="ＭＳ ゴシック" w:hAnsi="ＭＳ ゴシック" w:cs="ＭＳＰゴシック"/>
                <w:kern w:val="0"/>
                <w:sz w:val="22"/>
              </w:rPr>
            </w:pPr>
          </w:p>
        </w:tc>
        <w:tc>
          <w:tcPr>
            <w:tcW w:w="1984" w:type="dxa"/>
            <w:vMerge w:val="restart"/>
            <w:vAlign w:val="center"/>
          </w:tcPr>
          <w:p w14:paraId="1B34DCAC" w14:textId="33A791AD" w:rsidR="00363151" w:rsidRPr="006A3B85" w:rsidRDefault="00363151" w:rsidP="00363151">
            <w:pPr>
              <w:spacing w:beforeLines="200" w:before="720" w:beforeAutospacing="1" w:after="100" w:afterAutospacing="1" w:line="0" w:lineRule="atLeast"/>
              <w:jc w:val="center"/>
              <w:rPr>
                <w:rFonts w:ascii="ＭＳ ゴシック" w:eastAsia="ＭＳ ゴシック" w:hAnsi="ＭＳ ゴシック"/>
                <w:b/>
                <w:sz w:val="32"/>
              </w:rPr>
            </w:pPr>
            <w:r w:rsidRPr="006A3B85">
              <w:rPr>
                <w:rFonts w:ascii="ＭＳ ゴシック" w:eastAsia="ＭＳ ゴシック" w:hAnsi="ＭＳ ゴシック" w:hint="eastAsia"/>
                <w:b/>
                <w:sz w:val="32"/>
              </w:rPr>
              <w:t>〇</w:t>
            </w:r>
          </w:p>
        </w:tc>
      </w:tr>
      <w:tr w:rsidR="00363151" w14:paraId="33EAB6D0" w14:textId="77777777" w:rsidTr="00363151">
        <w:tc>
          <w:tcPr>
            <w:tcW w:w="2972" w:type="dxa"/>
            <w:vMerge/>
          </w:tcPr>
          <w:p w14:paraId="0E113ADB" w14:textId="77777777" w:rsidR="00363151" w:rsidRPr="006A3B85" w:rsidRDefault="00363151" w:rsidP="00363151">
            <w:pPr>
              <w:autoSpaceDE w:val="0"/>
              <w:autoSpaceDN w:val="0"/>
              <w:adjustRightInd w:val="0"/>
              <w:spacing w:line="260" w:lineRule="exact"/>
              <w:jc w:val="left"/>
              <w:rPr>
                <w:rFonts w:ascii="ＭＳ ゴシック" w:eastAsia="ＭＳ ゴシック" w:hAnsi="ＭＳ ゴシック" w:cs="ＭＳＰゴシック"/>
                <w:b/>
                <w:kern w:val="0"/>
                <w:sz w:val="22"/>
              </w:rPr>
            </w:pPr>
          </w:p>
        </w:tc>
        <w:tc>
          <w:tcPr>
            <w:tcW w:w="8505" w:type="dxa"/>
            <w:gridSpan w:val="2"/>
          </w:tcPr>
          <w:p w14:paraId="460BA2DF" w14:textId="4A3AEC3B" w:rsidR="00363151" w:rsidRPr="006A3B85" w:rsidRDefault="00363151" w:rsidP="00363151">
            <w:pPr>
              <w:autoSpaceDE w:val="0"/>
              <w:autoSpaceDN w:val="0"/>
              <w:adjustRightInd w:val="0"/>
              <w:spacing w:line="260" w:lineRule="exact"/>
              <w:jc w:val="left"/>
              <w:rPr>
                <w:rFonts w:ascii="ＭＳ ゴシック" w:eastAsia="ＭＳ ゴシック" w:hAnsi="ＭＳ ゴシック" w:cs="ＭＳゴシック"/>
                <w:kern w:val="0"/>
                <w:sz w:val="22"/>
              </w:rPr>
            </w:pPr>
            <w:r w:rsidRPr="006A3B85">
              <w:rPr>
                <w:rFonts w:ascii="ＭＳ ゴシック" w:eastAsia="ＭＳ ゴシック" w:hAnsi="ＭＳ ゴシック" w:cs="ＭＳゴシック" w:hint="eastAsia"/>
                <w:kern w:val="0"/>
                <w:sz w:val="22"/>
              </w:rPr>
              <w:t>②本邦における在留期間とその他の事情を総合的に勘案して①に掲げる者に準ずると認められた者</w:t>
            </w:r>
          </w:p>
        </w:tc>
        <w:tc>
          <w:tcPr>
            <w:tcW w:w="1985" w:type="dxa"/>
            <w:vMerge/>
          </w:tcPr>
          <w:p w14:paraId="47743182" w14:textId="77777777" w:rsidR="00363151" w:rsidRPr="006A3B85" w:rsidRDefault="00363151" w:rsidP="00363151">
            <w:pPr>
              <w:autoSpaceDE w:val="0"/>
              <w:autoSpaceDN w:val="0"/>
              <w:adjustRightInd w:val="0"/>
              <w:spacing w:line="260" w:lineRule="exact"/>
              <w:jc w:val="left"/>
              <w:rPr>
                <w:rFonts w:ascii="ＭＳ ゴシック" w:eastAsia="ＭＳ ゴシック" w:hAnsi="ＭＳ ゴシック" w:cs="ＭＳＰゴシック"/>
                <w:kern w:val="0"/>
                <w:sz w:val="22"/>
              </w:rPr>
            </w:pPr>
          </w:p>
        </w:tc>
        <w:tc>
          <w:tcPr>
            <w:tcW w:w="1984" w:type="dxa"/>
            <w:vMerge/>
            <w:vAlign w:val="center"/>
          </w:tcPr>
          <w:p w14:paraId="4F9C22AA" w14:textId="77777777" w:rsidR="00363151" w:rsidRPr="006A3B85" w:rsidRDefault="00363151" w:rsidP="00363151">
            <w:pPr>
              <w:spacing w:beforeLines="200" w:before="720" w:beforeAutospacing="1" w:after="100" w:afterAutospacing="1" w:line="0" w:lineRule="atLeast"/>
              <w:jc w:val="center"/>
              <w:rPr>
                <w:rFonts w:ascii="ＭＳ ゴシック" w:eastAsia="ＭＳ ゴシック" w:hAnsi="ＭＳ ゴシック"/>
                <w:b/>
                <w:sz w:val="32"/>
              </w:rPr>
            </w:pPr>
          </w:p>
        </w:tc>
      </w:tr>
      <w:tr w:rsidR="0087697C" w14:paraId="659F1D76" w14:textId="77777777" w:rsidTr="00363151">
        <w:tc>
          <w:tcPr>
            <w:tcW w:w="2972" w:type="dxa"/>
          </w:tcPr>
          <w:p w14:paraId="55229466" w14:textId="4F171212" w:rsidR="00ED1F3E" w:rsidRPr="006A3B85" w:rsidRDefault="00363151" w:rsidP="00363151">
            <w:pPr>
              <w:autoSpaceDE w:val="0"/>
              <w:autoSpaceDN w:val="0"/>
              <w:adjustRightInd w:val="0"/>
              <w:spacing w:line="260" w:lineRule="exact"/>
              <w:jc w:val="left"/>
              <w:rPr>
                <w:rFonts w:ascii="ＭＳ ゴシック" w:eastAsia="ＭＳ ゴシック" w:hAnsi="ＭＳ ゴシック" w:cs="ＭＳＰゴシック"/>
                <w:b/>
                <w:kern w:val="0"/>
                <w:sz w:val="22"/>
              </w:rPr>
            </w:pPr>
            <w:r w:rsidRPr="006A3B85">
              <w:rPr>
                <w:rFonts w:ascii="ＭＳ ゴシック" w:eastAsia="ＭＳ ゴシック" w:hAnsi="ＭＳ ゴシック" w:cs="ＭＳＰゴシック" w:hint="eastAsia"/>
                <w:b/>
                <w:kern w:val="0"/>
                <w:sz w:val="22"/>
              </w:rPr>
              <w:t>⑥</w:t>
            </w:r>
            <w:r w:rsidR="0087697C" w:rsidRPr="006A3B85">
              <w:rPr>
                <w:rFonts w:ascii="ＭＳ ゴシック" w:eastAsia="ＭＳ ゴシック" w:hAnsi="ＭＳ ゴシック" w:cs="ＭＳＰゴシック" w:hint="eastAsia"/>
                <w:b/>
                <w:kern w:val="0"/>
                <w:sz w:val="22"/>
              </w:rPr>
              <w:t>右記の在留資格により在留する者</w:t>
            </w:r>
          </w:p>
          <w:p w14:paraId="2AA3FE93" w14:textId="77777777" w:rsidR="0087697C" w:rsidRPr="006A3B85" w:rsidRDefault="0087697C" w:rsidP="00363151">
            <w:pPr>
              <w:autoSpaceDE w:val="0"/>
              <w:autoSpaceDN w:val="0"/>
              <w:adjustRightInd w:val="0"/>
              <w:spacing w:line="260" w:lineRule="exact"/>
              <w:jc w:val="left"/>
              <w:rPr>
                <w:rFonts w:ascii="ＭＳ 明朝" w:eastAsia="ＭＳ 明朝" w:hAnsi="ＭＳ 明朝"/>
                <w:sz w:val="22"/>
              </w:rPr>
            </w:pPr>
            <w:r w:rsidRPr="006A3B85">
              <w:rPr>
                <w:rFonts w:ascii="ＭＳ 明朝" w:eastAsia="ＭＳ 明朝" w:hAnsi="ＭＳ 明朝" w:cs="ＭＳ明朝" w:hint="eastAsia"/>
                <w:kern w:val="0"/>
                <w:sz w:val="20"/>
              </w:rPr>
              <w:t>（出入国管理及び難民認定法別表第一の一から五）</w:t>
            </w:r>
          </w:p>
        </w:tc>
        <w:tc>
          <w:tcPr>
            <w:tcW w:w="8505" w:type="dxa"/>
            <w:gridSpan w:val="2"/>
          </w:tcPr>
          <w:p w14:paraId="706A07FE" w14:textId="77777777" w:rsidR="0087697C" w:rsidRPr="006A3B85" w:rsidRDefault="0087697C" w:rsidP="00363151">
            <w:pPr>
              <w:autoSpaceDE w:val="0"/>
              <w:autoSpaceDN w:val="0"/>
              <w:adjustRightInd w:val="0"/>
              <w:spacing w:line="260" w:lineRule="exact"/>
              <w:jc w:val="left"/>
              <w:rPr>
                <w:rFonts w:ascii="ＭＳ ゴシック" w:eastAsia="ＭＳ ゴシック" w:hAnsi="ＭＳ ゴシック" w:cs="ＭＳゴシック"/>
                <w:kern w:val="0"/>
                <w:sz w:val="22"/>
              </w:rPr>
            </w:pPr>
            <w:r w:rsidRPr="006A3B85">
              <w:rPr>
                <w:rFonts w:ascii="ＭＳ ゴシック" w:eastAsia="ＭＳ ゴシック" w:hAnsi="ＭＳ ゴシック" w:cs="ＭＳゴシック" w:hint="eastAsia"/>
                <w:kern w:val="0"/>
                <w:sz w:val="22"/>
              </w:rPr>
              <w:t>（１）外交、公用、教授、芸術、宗教、報道</w:t>
            </w:r>
          </w:p>
          <w:p w14:paraId="2EC19D20" w14:textId="77777777" w:rsidR="0087697C" w:rsidRPr="006A3B85" w:rsidRDefault="0087697C" w:rsidP="00363151">
            <w:pPr>
              <w:autoSpaceDE w:val="0"/>
              <w:autoSpaceDN w:val="0"/>
              <w:adjustRightInd w:val="0"/>
              <w:spacing w:line="260" w:lineRule="exact"/>
              <w:ind w:left="440" w:hangingChars="200" w:hanging="440"/>
              <w:jc w:val="left"/>
              <w:rPr>
                <w:rFonts w:ascii="ＭＳ ゴシック" w:eastAsia="ＭＳ ゴシック" w:hAnsi="ＭＳ ゴシック" w:cs="ＭＳゴシック"/>
                <w:kern w:val="0"/>
                <w:sz w:val="22"/>
              </w:rPr>
            </w:pPr>
            <w:r w:rsidRPr="006A3B85">
              <w:rPr>
                <w:rFonts w:ascii="ＭＳ ゴシック" w:eastAsia="ＭＳ ゴシック" w:hAnsi="ＭＳ ゴシック" w:cs="ＭＳゴシック" w:hint="eastAsia"/>
                <w:kern w:val="0"/>
                <w:sz w:val="22"/>
              </w:rPr>
              <w:t>（２）高度専門職、経営・管理、法律・会計業務、医療、研究、教育、技術・人文知識・国際業務、介護、企業内転勤、興行、技能、技能実習</w:t>
            </w:r>
          </w:p>
          <w:p w14:paraId="54B5A639" w14:textId="77777777" w:rsidR="0087697C" w:rsidRPr="006A3B85" w:rsidRDefault="0087697C" w:rsidP="00363151">
            <w:pPr>
              <w:autoSpaceDE w:val="0"/>
              <w:autoSpaceDN w:val="0"/>
              <w:adjustRightInd w:val="0"/>
              <w:spacing w:line="260" w:lineRule="exact"/>
              <w:jc w:val="left"/>
              <w:rPr>
                <w:rFonts w:ascii="ＭＳ ゴシック" w:eastAsia="ＭＳ ゴシック" w:hAnsi="ＭＳ ゴシック" w:cs="ＭＳゴシック"/>
                <w:kern w:val="0"/>
                <w:sz w:val="22"/>
              </w:rPr>
            </w:pPr>
            <w:r w:rsidRPr="006A3B85">
              <w:rPr>
                <w:rFonts w:ascii="ＭＳ ゴシック" w:eastAsia="ＭＳ ゴシック" w:hAnsi="ＭＳ ゴシック" w:cs="ＭＳゴシック" w:hint="eastAsia"/>
                <w:kern w:val="0"/>
                <w:sz w:val="22"/>
              </w:rPr>
              <w:t>（３）文化活動、短期滞在</w:t>
            </w:r>
          </w:p>
          <w:p w14:paraId="57B6AB21" w14:textId="77777777" w:rsidR="0087697C" w:rsidRPr="006A3B85" w:rsidRDefault="0087697C" w:rsidP="00363151">
            <w:pPr>
              <w:autoSpaceDE w:val="0"/>
              <w:autoSpaceDN w:val="0"/>
              <w:adjustRightInd w:val="0"/>
              <w:spacing w:line="260" w:lineRule="exact"/>
              <w:jc w:val="left"/>
              <w:rPr>
                <w:rFonts w:ascii="ＭＳ ゴシック" w:eastAsia="ＭＳ ゴシック" w:hAnsi="ＭＳ ゴシック" w:cs="ＭＳゴシック"/>
                <w:kern w:val="0"/>
                <w:sz w:val="22"/>
              </w:rPr>
            </w:pPr>
            <w:r w:rsidRPr="006A3B85">
              <w:rPr>
                <w:rFonts w:ascii="ＭＳ ゴシック" w:eastAsia="ＭＳ ゴシック" w:hAnsi="ＭＳ ゴシック" w:cs="ＭＳゴシック" w:hint="eastAsia"/>
                <w:kern w:val="0"/>
                <w:sz w:val="22"/>
              </w:rPr>
              <w:t>（４）留学、研修、家族滞在</w:t>
            </w:r>
          </w:p>
          <w:p w14:paraId="15CFE356" w14:textId="77777777" w:rsidR="0087697C" w:rsidRPr="006A3B85" w:rsidRDefault="0087697C" w:rsidP="00363151">
            <w:pPr>
              <w:spacing w:line="260" w:lineRule="exact"/>
              <w:rPr>
                <w:rFonts w:ascii="ＭＳ ゴシック" w:eastAsia="ＭＳ ゴシック" w:hAnsi="ＭＳ ゴシック"/>
                <w:sz w:val="22"/>
              </w:rPr>
            </w:pPr>
            <w:r w:rsidRPr="006A3B85">
              <w:rPr>
                <w:rFonts w:ascii="ＭＳ ゴシック" w:eastAsia="ＭＳ ゴシック" w:hAnsi="ＭＳ ゴシック" w:cs="ＭＳゴシック" w:hint="eastAsia"/>
                <w:kern w:val="0"/>
                <w:sz w:val="22"/>
              </w:rPr>
              <w:t>（５）特定活動</w:t>
            </w:r>
          </w:p>
        </w:tc>
        <w:tc>
          <w:tcPr>
            <w:tcW w:w="1985" w:type="dxa"/>
          </w:tcPr>
          <w:p w14:paraId="6351259E" w14:textId="77777777" w:rsidR="0087697C" w:rsidRPr="006A3B85" w:rsidRDefault="0087697C" w:rsidP="00363151">
            <w:pPr>
              <w:autoSpaceDE w:val="0"/>
              <w:autoSpaceDN w:val="0"/>
              <w:adjustRightInd w:val="0"/>
              <w:spacing w:line="260" w:lineRule="exact"/>
              <w:jc w:val="left"/>
              <w:rPr>
                <w:rFonts w:ascii="ＭＳ ゴシック" w:eastAsia="ＭＳ ゴシック" w:hAnsi="ＭＳ ゴシック"/>
                <w:sz w:val="22"/>
              </w:rPr>
            </w:pPr>
            <w:r w:rsidRPr="006A3B85">
              <w:rPr>
                <w:rFonts w:ascii="ＭＳ ゴシック" w:eastAsia="ＭＳ ゴシック" w:hAnsi="ＭＳ ゴシック" w:cs="ＭＳＰゴシック" w:hint="eastAsia"/>
                <w:kern w:val="0"/>
                <w:sz w:val="22"/>
              </w:rPr>
              <w:t>区分の内容に応じて</w:t>
            </w:r>
            <w:r w:rsidRPr="006A3B85">
              <w:rPr>
                <w:rFonts w:ascii="ＭＳ ゴシック" w:eastAsia="ＭＳ ゴシック" w:hAnsi="ＭＳ ゴシック" w:cs="Calibri"/>
                <w:kern w:val="0"/>
                <w:sz w:val="22"/>
              </w:rPr>
              <w:t>15</w:t>
            </w:r>
            <w:r w:rsidRPr="006A3B85">
              <w:rPr>
                <w:rFonts w:ascii="ＭＳ ゴシック" w:eastAsia="ＭＳ ゴシック" w:hAnsi="ＭＳ ゴシック" w:cs="ＭＳＰゴシック" w:hint="eastAsia"/>
                <w:kern w:val="0"/>
                <w:sz w:val="22"/>
              </w:rPr>
              <w:t>日から５年の期間（高度専門職の一部は無制限）</w:t>
            </w:r>
          </w:p>
        </w:tc>
        <w:tc>
          <w:tcPr>
            <w:tcW w:w="1984" w:type="dxa"/>
            <w:vAlign w:val="center"/>
          </w:tcPr>
          <w:p w14:paraId="3B1D1443" w14:textId="77777777" w:rsidR="0087697C" w:rsidRPr="006A3B85" w:rsidRDefault="00ED1F3E" w:rsidP="00363151">
            <w:pPr>
              <w:spacing w:beforeLines="200" w:before="720" w:beforeAutospacing="1" w:after="100" w:afterAutospacing="1" w:line="0" w:lineRule="atLeast"/>
              <w:jc w:val="center"/>
              <w:rPr>
                <w:rFonts w:ascii="ＭＳ ゴシック" w:eastAsia="ＭＳ ゴシック" w:hAnsi="ＭＳ ゴシック"/>
                <w:b/>
                <w:sz w:val="32"/>
              </w:rPr>
            </w:pPr>
            <w:r w:rsidRPr="006A3B85">
              <w:rPr>
                <w:rFonts w:ascii="ＭＳ ゴシック" w:eastAsia="ＭＳ ゴシック" w:hAnsi="ＭＳ ゴシック" w:hint="eastAsia"/>
                <w:b/>
                <w:sz w:val="32"/>
              </w:rPr>
              <w:t>×</w:t>
            </w:r>
          </w:p>
        </w:tc>
      </w:tr>
    </w:tbl>
    <w:p w14:paraId="243A30E1" w14:textId="71841033" w:rsidR="0087697C" w:rsidRPr="0087697C" w:rsidRDefault="00E12404" w:rsidP="00ED1F3E">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7E0CA9E6" wp14:editId="4DBE79F8">
                <wp:simplePos x="0" y="0"/>
                <wp:positionH relativeFrom="margin">
                  <wp:align>right</wp:align>
                </wp:positionH>
                <wp:positionV relativeFrom="paragraph">
                  <wp:posOffset>167005</wp:posOffset>
                </wp:positionV>
                <wp:extent cx="4781550" cy="2190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781550" cy="2190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DD335C0" w14:textId="49EA8835" w:rsidR="00E12404" w:rsidRPr="00E12404" w:rsidRDefault="00E12404" w:rsidP="00E12404">
                            <w:pPr>
                              <w:spacing w:line="0" w:lineRule="atLeast"/>
                              <w:jc w:val="right"/>
                              <w:rPr>
                                <w:rFonts w:ascii="ＭＳ 明朝" w:eastAsia="ＭＳ 明朝" w:hAnsi="ＭＳ 明朝"/>
                                <w:sz w:val="16"/>
                                <w:szCs w:val="16"/>
                              </w:rPr>
                            </w:pPr>
                            <w:r>
                              <w:rPr>
                                <w:rFonts w:ascii="ＭＳ 明朝" w:eastAsia="ＭＳ 明朝" w:hAnsi="ＭＳ 明朝" w:hint="eastAsia"/>
                                <w:sz w:val="16"/>
                                <w:szCs w:val="16"/>
                              </w:rPr>
                              <w:t>出典：文部科学省ＨＰ「</w:t>
                            </w:r>
                            <w:r w:rsidRPr="00E12404">
                              <w:rPr>
                                <w:rFonts w:ascii="ＭＳ 明朝" w:eastAsia="ＭＳ 明朝" w:hAnsi="ＭＳ 明朝" w:hint="eastAsia"/>
                                <w:sz w:val="16"/>
                                <w:szCs w:val="16"/>
                              </w:rPr>
                              <w:t>高等教育の修学支援新制度における国籍・在留資格に関する要件</w:t>
                            </w:r>
                            <w:r>
                              <w:rPr>
                                <w:rFonts w:ascii="ＭＳ 明朝" w:eastAsia="ＭＳ 明朝" w:hAnsi="ＭＳ 明朝"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CA9E6" id="正方形/長方形 1" o:spid="_x0000_s1026" style="position:absolute;left:0;text-align:left;margin-left:325.3pt;margin-top:13.15pt;width:376.5pt;height:17.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" filled="f" stroked="f" strokeweight="1pt">
                <v:textbox>
                  <w:txbxContent>
                    <w:p w14:paraId="6DD335C0" w14:textId="49EA8835" w:rsidR="00E12404" w:rsidRPr="00E12404" w:rsidRDefault="00E12404" w:rsidP="00E12404">
                      <w:pPr>
                        <w:spacing w:line="0" w:lineRule="atLeast"/>
                        <w:jc w:val="right"/>
                        <w:rPr>
                          <w:rFonts w:ascii="ＭＳ 明朝" w:eastAsia="ＭＳ 明朝" w:hAnsi="ＭＳ 明朝"/>
                          <w:sz w:val="16"/>
                          <w:szCs w:val="16"/>
                        </w:rPr>
                      </w:pPr>
                      <w:r>
                        <w:rPr>
                          <w:rFonts w:ascii="ＭＳ 明朝" w:eastAsia="ＭＳ 明朝" w:hAnsi="ＭＳ 明朝" w:hint="eastAsia"/>
                          <w:sz w:val="16"/>
                          <w:szCs w:val="16"/>
                        </w:rPr>
                        <w:t>出典：文部科学省ＨＰ「</w:t>
                      </w:r>
                      <w:r w:rsidRPr="00E12404">
                        <w:rPr>
                          <w:rFonts w:ascii="ＭＳ 明朝" w:eastAsia="ＭＳ 明朝" w:hAnsi="ＭＳ 明朝" w:hint="eastAsia"/>
                          <w:sz w:val="16"/>
                          <w:szCs w:val="16"/>
                        </w:rPr>
                        <w:t>高等教育の修学支援新制度における国籍・在留資格に関する要件</w:t>
                      </w:r>
                      <w:r>
                        <w:rPr>
                          <w:rFonts w:ascii="ＭＳ 明朝" w:eastAsia="ＭＳ 明朝" w:hAnsi="ＭＳ 明朝" w:hint="eastAsia"/>
                          <w:sz w:val="16"/>
                          <w:szCs w:val="16"/>
                        </w:rPr>
                        <w:t>」</w:t>
                      </w:r>
                    </w:p>
                  </w:txbxContent>
                </v:textbox>
                <w10:wrap anchorx="margin"/>
              </v:rect>
            </w:pict>
          </mc:Fallback>
        </mc:AlternateContent>
      </w:r>
    </w:p>
    <w:sectPr w:rsidR="0087697C" w:rsidRPr="0087697C" w:rsidSect="00ED1F3E">
      <w:pgSz w:w="16838" w:h="11906" w:orient="landscape"/>
      <w:pgMar w:top="907" w:right="680" w:bottom="79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B0365" w14:textId="77777777" w:rsidR="0095515B" w:rsidRDefault="0095515B" w:rsidP="00C70061">
      <w:r>
        <w:separator/>
      </w:r>
    </w:p>
  </w:endnote>
  <w:endnote w:type="continuationSeparator" w:id="0">
    <w:p w14:paraId="329F7231" w14:textId="77777777" w:rsidR="0095515B" w:rsidRDefault="0095515B" w:rsidP="00C70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95F32" w14:textId="77777777" w:rsidR="0095515B" w:rsidRDefault="0095515B" w:rsidP="00C70061">
      <w:r>
        <w:separator/>
      </w:r>
    </w:p>
  </w:footnote>
  <w:footnote w:type="continuationSeparator" w:id="0">
    <w:p w14:paraId="77B80BB0" w14:textId="77777777" w:rsidR="0095515B" w:rsidRDefault="0095515B" w:rsidP="00C70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E799E"/>
    <w:multiLevelType w:val="hybridMultilevel"/>
    <w:tmpl w:val="4AEE2106"/>
    <w:lvl w:ilvl="0" w:tplc="A2E0D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2B9"/>
    <w:rsid w:val="00261436"/>
    <w:rsid w:val="002F3D62"/>
    <w:rsid w:val="00363151"/>
    <w:rsid w:val="0049415E"/>
    <w:rsid w:val="006A3B85"/>
    <w:rsid w:val="006D61B7"/>
    <w:rsid w:val="0087697C"/>
    <w:rsid w:val="0095515B"/>
    <w:rsid w:val="00C70061"/>
    <w:rsid w:val="00C752B9"/>
    <w:rsid w:val="00E12404"/>
    <w:rsid w:val="00ED1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FAA592"/>
  <w15:chartTrackingRefBased/>
  <w15:docId w15:val="{5FB9D013-FF6B-4204-97DE-92FDF415F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6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87697C"/>
    <w:rPr>
      <w:sz w:val="18"/>
      <w:szCs w:val="18"/>
    </w:rPr>
  </w:style>
  <w:style w:type="paragraph" w:styleId="a5">
    <w:name w:val="annotation text"/>
    <w:basedOn w:val="a"/>
    <w:link w:val="a6"/>
    <w:uiPriority w:val="99"/>
    <w:semiHidden/>
    <w:unhideWhenUsed/>
    <w:rsid w:val="0087697C"/>
    <w:pPr>
      <w:jc w:val="left"/>
    </w:pPr>
  </w:style>
  <w:style w:type="character" w:customStyle="1" w:styleId="a6">
    <w:name w:val="コメント文字列 (文字)"/>
    <w:basedOn w:val="a0"/>
    <w:link w:val="a5"/>
    <w:uiPriority w:val="99"/>
    <w:semiHidden/>
    <w:rsid w:val="0087697C"/>
  </w:style>
  <w:style w:type="paragraph" w:styleId="a7">
    <w:name w:val="annotation subject"/>
    <w:basedOn w:val="a5"/>
    <w:next w:val="a5"/>
    <w:link w:val="a8"/>
    <w:uiPriority w:val="99"/>
    <w:semiHidden/>
    <w:unhideWhenUsed/>
    <w:rsid w:val="0087697C"/>
    <w:rPr>
      <w:b/>
      <w:bCs/>
    </w:rPr>
  </w:style>
  <w:style w:type="character" w:customStyle="1" w:styleId="a8">
    <w:name w:val="コメント内容 (文字)"/>
    <w:basedOn w:val="a6"/>
    <w:link w:val="a7"/>
    <w:uiPriority w:val="99"/>
    <w:semiHidden/>
    <w:rsid w:val="0087697C"/>
    <w:rPr>
      <w:b/>
      <w:bCs/>
    </w:rPr>
  </w:style>
  <w:style w:type="paragraph" w:styleId="a9">
    <w:name w:val="Balloon Text"/>
    <w:basedOn w:val="a"/>
    <w:link w:val="aa"/>
    <w:uiPriority w:val="99"/>
    <w:semiHidden/>
    <w:unhideWhenUsed/>
    <w:rsid w:val="008769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697C"/>
    <w:rPr>
      <w:rFonts w:asciiTheme="majorHAnsi" w:eastAsiaTheme="majorEastAsia" w:hAnsiTheme="majorHAnsi" w:cstheme="majorBidi"/>
      <w:sz w:val="18"/>
      <w:szCs w:val="18"/>
    </w:rPr>
  </w:style>
  <w:style w:type="paragraph" w:styleId="ab">
    <w:name w:val="List Paragraph"/>
    <w:basedOn w:val="a"/>
    <w:uiPriority w:val="34"/>
    <w:qFormat/>
    <w:rsid w:val="0087697C"/>
    <w:pPr>
      <w:ind w:leftChars="400" w:left="840"/>
    </w:pPr>
  </w:style>
  <w:style w:type="paragraph" w:styleId="ac">
    <w:name w:val="header"/>
    <w:basedOn w:val="a"/>
    <w:link w:val="ad"/>
    <w:uiPriority w:val="99"/>
    <w:unhideWhenUsed/>
    <w:rsid w:val="00C70061"/>
    <w:pPr>
      <w:tabs>
        <w:tab w:val="center" w:pos="4252"/>
        <w:tab w:val="right" w:pos="8504"/>
      </w:tabs>
      <w:snapToGrid w:val="0"/>
    </w:pPr>
  </w:style>
  <w:style w:type="character" w:customStyle="1" w:styleId="ad">
    <w:name w:val="ヘッダー (文字)"/>
    <w:basedOn w:val="a0"/>
    <w:link w:val="ac"/>
    <w:uiPriority w:val="99"/>
    <w:rsid w:val="00C70061"/>
  </w:style>
  <w:style w:type="paragraph" w:styleId="ae">
    <w:name w:val="footer"/>
    <w:basedOn w:val="a"/>
    <w:link w:val="af"/>
    <w:uiPriority w:val="99"/>
    <w:unhideWhenUsed/>
    <w:rsid w:val="00C70061"/>
    <w:pPr>
      <w:tabs>
        <w:tab w:val="center" w:pos="4252"/>
        <w:tab w:val="right" w:pos="8504"/>
      </w:tabs>
      <w:snapToGrid w:val="0"/>
    </w:pPr>
  </w:style>
  <w:style w:type="character" w:customStyle="1" w:styleId="af">
    <w:name w:val="フッター (文字)"/>
    <w:basedOn w:val="a0"/>
    <w:link w:val="ae"/>
    <w:uiPriority w:val="99"/>
    <w:rsid w:val="00C70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日髙　達摩</dc:creator>
  <cp:keywords/>
  <dc:description/>
  <cp:lastModifiedBy>福永　倫史</cp:lastModifiedBy>
  <cp:revision>5</cp:revision>
  <dcterms:created xsi:type="dcterms:W3CDTF">2024-06-26T00:59:00Z</dcterms:created>
  <dcterms:modified xsi:type="dcterms:W3CDTF">2024-06-28T00:36:00Z</dcterms:modified>
</cp:coreProperties>
</file>