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A24F3" w14:textId="2038B6CB" w:rsidR="002623EC" w:rsidRPr="008D36F4" w:rsidRDefault="00361DB3" w:rsidP="002623EC">
      <w:pPr>
        <w:spacing w:after="0" w:line="240" w:lineRule="auto"/>
        <w:jc w:val="center"/>
        <w:rPr>
          <w:rFonts w:asciiTheme="minorEastAsia" w:eastAsiaTheme="minorEastAsia" w:hAnsiTheme="minorEastAsia" w:cs="ＭＳ ゴシック"/>
          <w:b/>
          <w:iCs/>
          <w:spacing w:val="20"/>
          <w:sz w:val="22"/>
          <w:szCs w:val="22"/>
        </w:rPr>
      </w:pPr>
      <w:r w:rsidRPr="008D36F4">
        <w:rPr>
          <w:rFonts w:asciiTheme="minorEastAsia" w:eastAsiaTheme="minorEastAsia" w:hAnsiTheme="minorEastAsia" w:cs="ＭＳ ゴシック" w:hint="eastAsia"/>
          <w:b/>
          <w:iCs/>
          <w:spacing w:val="20"/>
          <w:sz w:val="22"/>
          <w:szCs w:val="22"/>
        </w:rPr>
        <w:t>大阪府新規就農者育成総合対策就農準備資金</w:t>
      </w:r>
      <w:r w:rsidR="00735C6D" w:rsidRPr="008D36F4">
        <w:rPr>
          <w:rFonts w:asciiTheme="minorEastAsia" w:eastAsiaTheme="minorEastAsia" w:hAnsiTheme="minorEastAsia" w:cs="ＭＳ ゴシック" w:hint="eastAsia"/>
          <w:b/>
          <w:iCs/>
          <w:spacing w:val="20"/>
          <w:sz w:val="22"/>
          <w:szCs w:val="22"/>
        </w:rPr>
        <w:t>交付</w:t>
      </w:r>
      <w:r w:rsidR="002623EC" w:rsidRPr="008D36F4">
        <w:rPr>
          <w:rFonts w:asciiTheme="minorEastAsia" w:eastAsiaTheme="minorEastAsia" w:hAnsiTheme="minorEastAsia" w:cs="ＭＳ ゴシック" w:hint="eastAsia"/>
          <w:b/>
          <w:spacing w:val="20"/>
          <w:sz w:val="22"/>
          <w:szCs w:val="22"/>
        </w:rPr>
        <w:t>要綱</w:t>
      </w:r>
    </w:p>
    <w:p w14:paraId="57A858F1" w14:textId="77777777" w:rsidR="002623EC" w:rsidRPr="008D36F4" w:rsidRDefault="002623EC" w:rsidP="002623EC">
      <w:pPr>
        <w:spacing w:after="0" w:line="240" w:lineRule="auto"/>
        <w:ind w:firstLine="230"/>
        <w:rPr>
          <w:rFonts w:asciiTheme="minorEastAsia" w:eastAsiaTheme="minorEastAsia" w:hAnsiTheme="minorEastAsia" w:cs="ＭＳ ゴシック"/>
          <w:i/>
          <w:iCs/>
          <w:spacing w:val="20"/>
          <w:sz w:val="22"/>
          <w:szCs w:val="22"/>
        </w:rPr>
      </w:pPr>
    </w:p>
    <w:p w14:paraId="7068E725" w14:textId="77777777" w:rsidR="002623EC" w:rsidRPr="008D36F4" w:rsidRDefault="00A5571B" w:rsidP="002623EC">
      <w:pPr>
        <w:spacing w:after="0" w:line="240" w:lineRule="auto"/>
        <w:rPr>
          <w:rFonts w:asciiTheme="minorEastAsia" w:eastAsiaTheme="minorEastAsia" w:hAnsiTheme="minorEastAsia" w:cs="ＭＳ ゴシック"/>
          <w:i/>
          <w:iCs/>
          <w:spacing w:val="20"/>
          <w:sz w:val="22"/>
          <w:szCs w:val="22"/>
        </w:rPr>
      </w:pPr>
      <w:bookmarkStart w:id="0" w:name="main"/>
      <w:bookmarkStart w:id="1" w:name="j1"/>
      <w:bookmarkStart w:id="2" w:name="j1_k1"/>
      <w:bookmarkEnd w:id="0"/>
      <w:bookmarkEnd w:id="1"/>
      <w:bookmarkEnd w:id="2"/>
      <w:r w:rsidRPr="008D36F4">
        <w:rPr>
          <w:rFonts w:asciiTheme="minorEastAsia" w:eastAsiaTheme="minorEastAsia" w:hAnsiTheme="minorEastAsia" w:cs="ＭＳ ゴシック" w:hint="eastAsia"/>
          <w:spacing w:val="20"/>
          <w:sz w:val="22"/>
          <w:szCs w:val="22"/>
        </w:rPr>
        <w:t>（</w:t>
      </w:r>
      <w:r w:rsidR="002623EC" w:rsidRPr="008D36F4">
        <w:rPr>
          <w:rFonts w:asciiTheme="minorEastAsia" w:eastAsiaTheme="minorEastAsia" w:hAnsiTheme="minorEastAsia" w:cs="ＭＳ ゴシック" w:hint="eastAsia"/>
          <w:spacing w:val="20"/>
          <w:sz w:val="22"/>
          <w:szCs w:val="22"/>
        </w:rPr>
        <w:t>趣旨</w:t>
      </w:r>
      <w:r w:rsidRPr="008D36F4">
        <w:rPr>
          <w:rFonts w:asciiTheme="minorEastAsia" w:eastAsiaTheme="minorEastAsia" w:hAnsiTheme="minorEastAsia" w:cs="ＭＳ ゴシック" w:hint="eastAsia"/>
          <w:spacing w:val="20"/>
          <w:sz w:val="22"/>
          <w:szCs w:val="22"/>
        </w:rPr>
        <w:t>）</w:t>
      </w:r>
    </w:p>
    <w:p w14:paraId="03786F3B" w14:textId="102BB198" w:rsidR="00D43162" w:rsidRPr="008D36F4" w:rsidRDefault="002623EC" w:rsidP="00E53905">
      <w:pPr>
        <w:spacing w:after="0" w:line="240" w:lineRule="auto"/>
        <w:ind w:left="140" w:hangingChars="54" w:hanging="14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第１条　府は、青年の就農意欲の喚起を図り、青年就農者の増大を図るため、予算の</w:t>
      </w:r>
      <w:r w:rsidR="004D145E" w:rsidRPr="008D36F4">
        <w:rPr>
          <w:rFonts w:asciiTheme="minorEastAsia" w:eastAsiaTheme="minorEastAsia" w:hAnsiTheme="minorEastAsia" w:cs="ＭＳ ゴシック" w:hint="eastAsia"/>
          <w:spacing w:val="20"/>
          <w:sz w:val="22"/>
          <w:szCs w:val="22"/>
        </w:rPr>
        <w:t>範囲内において</w:t>
      </w:r>
      <w:r w:rsidRPr="008D36F4">
        <w:rPr>
          <w:rFonts w:asciiTheme="minorEastAsia" w:eastAsiaTheme="minorEastAsia" w:hAnsiTheme="minorEastAsia" w:cs="ＭＳ ゴシック" w:hint="eastAsia"/>
          <w:spacing w:val="20"/>
          <w:sz w:val="22"/>
          <w:szCs w:val="22"/>
        </w:rPr>
        <w:t>、就農前の研修段階の青年就農者に対し</w:t>
      </w:r>
      <w:r w:rsidR="004D145E" w:rsidRPr="008D36F4">
        <w:rPr>
          <w:rFonts w:asciiTheme="minorEastAsia" w:eastAsiaTheme="minorEastAsia" w:hAnsiTheme="minorEastAsia" w:cs="ＭＳ ゴシック" w:hint="eastAsia"/>
          <w:spacing w:val="20"/>
          <w:sz w:val="22"/>
          <w:szCs w:val="22"/>
        </w:rPr>
        <w:t>て</w:t>
      </w:r>
      <w:r w:rsidR="007F3FBD" w:rsidRPr="008D36F4">
        <w:rPr>
          <w:rFonts w:asciiTheme="minorEastAsia" w:eastAsiaTheme="minorEastAsia" w:hAnsiTheme="minorEastAsia" w:cs="ＭＳ ゴシック" w:hint="eastAsia"/>
          <w:iCs/>
          <w:spacing w:val="20"/>
          <w:sz w:val="22"/>
          <w:szCs w:val="22"/>
        </w:rPr>
        <w:t>新規就農者育成総合対策就農準備資金</w:t>
      </w:r>
      <w:r w:rsidRPr="008D36F4">
        <w:rPr>
          <w:rFonts w:asciiTheme="minorEastAsia" w:eastAsiaTheme="minorEastAsia" w:hAnsiTheme="minorEastAsia" w:cs="ＭＳ ゴシック" w:hint="eastAsia"/>
          <w:spacing w:val="20"/>
          <w:sz w:val="22"/>
          <w:szCs w:val="22"/>
        </w:rPr>
        <w:t>（以下「</w:t>
      </w:r>
      <w:r w:rsidR="00735C6D" w:rsidRPr="008D36F4">
        <w:rPr>
          <w:rFonts w:asciiTheme="minorEastAsia" w:eastAsiaTheme="minorEastAsia" w:hAnsiTheme="minorEastAsia" w:cs="ＭＳ ゴシック" w:hint="eastAsia"/>
          <w:iCs/>
          <w:spacing w:val="20"/>
          <w:sz w:val="22"/>
          <w:szCs w:val="22"/>
        </w:rPr>
        <w:t>資金</w:t>
      </w:r>
      <w:r w:rsidRPr="008D36F4">
        <w:rPr>
          <w:rFonts w:asciiTheme="minorEastAsia" w:eastAsiaTheme="minorEastAsia" w:hAnsiTheme="minorEastAsia" w:cs="ＭＳ ゴシック" w:hint="eastAsia"/>
          <w:spacing w:val="20"/>
          <w:sz w:val="22"/>
          <w:szCs w:val="22"/>
        </w:rPr>
        <w:t>」という。）を</w:t>
      </w:r>
      <w:r w:rsidR="00735C6D" w:rsidRPr="008D36F4">
        <w:rPr>
          <w:rFonts w:asciiTheme="minorEastAsia" w:eastAsiaTheme="minorEastAsia" w:hAnsiTheme="minorEastAsia" w:cs="ＭＳ ゴシック" w:hint="eastAsia"/>
          <w:spacing w:val="20"/>
          <w:sz w:val="22"/>
          <w:szCs w:val="22"/>
        </w:rPr>
        <w:t>交付</w:t>
      </w:r>
      <w:r w:rsidRPr="008D36F4">
        <w:rPr>
          <w:rFonts w:asciiTheme="minorEastAsia" w:eastAsiaTheme="minorEastAsia" w:hAnsiTheme="minorEastAsia" w:cs="ＭＳ ゴシック" w:hint="eastAsia"/>
          <w:spacing w:val="20"/>
          <w:sz w:val="22"/>
          <w:szCs w:val="22"/>
        </w:rPr>
        <w:t>するものとし、その</w:t>
      </w:r>
      <w:r w:rsidR="00735C6D" w:rsidRPr="008D36F4">
        <w:rPr>
          <w:rFonts w:asciiTheme="minorEastAsia" w:eastAsiaTheme="minorEastAsia" w:hAnsiTheme="minorEastAsia" w:cs="ＭＳ ゴシック" w:hint="eastAsia"/>
          <w:spacing w:val="20"/>
          <w:sz w:val="22"/>
          <w:szCs w:val="22"/>
        </w:rPr>
        <w:t>交付</w:t>
      </w:r>
      <w:r w:rsidR="004D145E" w:rsidRPr="008D36F4">
        <w:rPr>
          <w:rFonts w:asciiTheme="minorEastAsia" w:eastAsiaTheme="minorEastAsia" w:hAnsiTheme="minorEastAsia" w:cs="ＭＳ ゴシック" w:hint="eastAsia"/>
          <w:spacing w:val="20"/>
          <w:sz w:val="22"/>
          <w:szCs w:val="22"/>
        </w:rPr>
        <w:t>については、</w:t>
      </w:r>
      <w:r w:rsidR="008933FB" w:rsidRPr="008D36F4">
        <w:rPr>
          <w:rFonts w:asciiTheme="minorEastAsia" w:eastAsiaTheme="minorEastAsia" w:hAnsiTheme="minorEastAsia" w:cs="ＭＳ ゴシック" w:hint="eastAsia"/>
          <w:spacing w:val="20"/>
          <w:sz w:val="22"/>
          <w:szCs w:val="22"/>
        </w:rPr>
        <w:t>新規就農者確保緊急対策実施要綱</w:t>
      </w:r>
      <w:r w:rsidR="008933FB" w:rsidRPr="008D36F4">
        <w:rPr>
          <w:rFonts w:asciiTheme="minorEastAsia" w:eastAsiaTheme="minorEastAsia" w:hAnsiTheme="minorEastAsia" w:cs="ＭＳ ゴシック"/>
          <w:spacing w:val="20"/>
          <w:sz w:val="22"/>
          <w:szCs w:val="22"/>
        </w:rPr>
        <w:t xml:space="preserve">(令和３年12月20日付け３経営第1996号 </w:t>
      </w:r>
      <w:r w:rsidR="008933FB" w:rsidRPr="008D36F4">
        <w:rPr>
          <w:rFonts w:asciiTheme="minorEastAsia" w:eastAsiaTheme="minorEastAsia" w:hAnsiTheme="minorEastAsia" w:cs="ＭＳ ゴシック" w:hint="eastAsia"/>
          <w:spacing w:val="20"/>
          <w:sz w:val="22"/>
          <w:szCs w:val="22"/>
        </w:rPr>
        <w:t>農林水産事務次官依命通知、以下「確保緊急対策実施要綱」とする</w:t>
      </w:r>
      <w:r w:rsidR="008933FB" w:rsidRPr="008D36F4">
        <w:rPr>
          <w:rFonts w:asciiTheme="minorEastAsia" w:eastAsiaTheme="minorEastAsia" w:hAnsiTheme="minorEastAsia" w:cs="ＭＳ ゴシック"/>
          <w:spacing w:val="20"/>
          <w:sz w:val="22"/>
          <w:szCs w:val="22"/>
        </w:rPr>
        <w:t xml:space="preserve">)（令和３年度から資金の交付を受けている者）、新規就農者育成総合対策実施要綱（令和４年３月29日付け３ </w:t>
      </w:r>
      <w:r w:rsidR="008933FB" w:rsidRPr="008D36F4">
        <w:rPr>
          <w:rFonts w:asciiTheme="minorEastAsia" w:eastAsiaTheme="minorEastAsia" w:hAnsiTheme="minorEastAsia" w:cs="ＭＳ ゴシック" w:hint="eastAsia"/>
          <w:spacing w:val="20"/>
          <w:sz w:val="22"/>
          <w:szCs w:val="22"/>
        </w:rPr>
        <w:t>経営第</w:t>
      </w:r>
      <w:r w:rsidR="008933FB" w:rsidRPr="008D36F4">
        <w:rPr>
          <w:rFonts w:asciiTheme="minorEastAsia" w:eastAsiaTheme="minorEastAsia" w:hAnsiTheme="minorEastAsia" w:cs="ＭＳ ゴシック"/>
          <w:spacing w:val="20"/>
          <w:sz w:val="22"/>
          <w:szCs w:val="22"/>
        </w:rPr>
        <w:t xml:space="preserve">3142号 </w:t>
      </w:r>
      <w:r w:rsidR="008933FB" w:rsidRPr="008D36F4">
        <w:rPr>
          <w:rFonts w:asciiTheme="minorEastAsia" w:eastAsiaTheme="minorEastAsia" w:hAnsiTheme="minorEastAsia" w:cs="ＭＳ ゴシック" w:hint="eastAsia"/>
          <w:spacing w:val="20"/>
          <w:sz w:val="22"/>
          <w:szCs w:val="22"/>
        </w:rPr>
        <w:t>農林水産事務次官依命通知、以下「新規就農者実施要綱」）（令和４年度から資金の交付を受けている者）</w:t>
      </w:r>
      <w:r w:rsidR="005D4C17" w:rsidRPr="008D36F4">
        <w:rPr>
          <w:rFonts w:asciiTheme="minorEastAsia" w:eastAsiaTheme="minorEastAsia" w:hAnsiTheme="minorEastAsia" w:cs="ＭＳ ゴシック" w:hint="eastAsia"/>
          <w:spacing w:val="20"/>
          <w:sz w:val="22"/>
          <w:szCs w:val="22"/>
        </w:rPr>
        <w:t>、新規就農者確保緊急円滑化対策実施要綱（令和５年12月１日付け５経営第2016号 農林水産事務次官依命通知、以下「確保緊急円滑化対策実施</w:t>
      </w:r>
      <w:r w:rsidR="008C5A4F" w:rsidRPr="008D36F4">
        <w:rPr>
          <w:rFonts w:asciiTheme="minorEastAsia" w:eastAsiaTheme="minorEastAsia" w:hAnsiTheme="minorEastAsia" w:cs="ＭＳ ゴシック" w:hint="eastAsia"/>
          <w:spacing w:val="20"/>
          <w:sz w:val="22"/>
          <w:szCs w:val="22"/>
        </w:rPr>
        <w:t>要綱</w:t>
      </w:r>
      <w:r w:rsidR="005D4C17" w:rsidRPr="008D36F4">
        <w:rPr>
          <w:rFonts w:asciiTheme="minorEastAsia" w:eastAsiaTheme="minorEastAsia" w:hAnsiTheme="minorEastAsia" w:cs="ＭＳ ゴシック" w:hint="eastAsia"/>
          <w:spacing w:val="20"/>
          <w:sz w:val="22"/>
          <w:szCs w:val="22"/>
        </w:rPr>
        <w:t>」）</w:t>
      </w:r>
      <w:r w:rsidR="003E51FE" w:rsidRPr="008D36F4">
        <w:rPr>
          <w:rFonts w:ascii="ＭＳ 明朝" w:hAnsi="ＭＳ 明朝" w:hint="eastAsia"/>
          <w:spacing w:val="8"/>
          <w:sz w:val="22"/>
          <w:szCs w:val="22"/>
        </w:rPr>
        <w:t>及び</w:t>
      </w:r>
      <w:r w:rsidR="004D145E" w:rsidRPr="008D36F4">
        <w:rPr>
          <w:rFonts w:asciiTheme="minorEastAsia" w:eastAsiaTheme="minorEastAsia" w:hAnsiTheme="minorEastAsia" w:cs="ＭＳ ゴシック" w:hint="eastAsia"/>
          <w:spacing w:val="20"/>
          <w:sz w:val="22"/>
          <w:szCs w:val="22"/>
        </w:rPr>
        <w:t>この要綱の定めるところによる。</w:t>
      </w:r>
    </w:p>
    <w:p w14:paraId="3E4FD66B" w14:textId="77777777" w:rsidR="002623EC" w:rsidRPr="008D36F4" w:rsidRDefault="002623EC" w:rsidP="002623EC">
      <w:pPr>
        <w:spacing w:after="0" w:line="240" w:lineRule="auto"/>
        <w:rPr>
          <w:rFonts w:asciiTheme="minorEastAsia" w:eastAsiaTheme="minorEastAsia" w:hAnsiTheme="minorEastAsia" w:cs="ＭＳ ゴシック"/>
          <w:i/>
          <w:iCs/>
          <w:spacing w:val="20"/>
          <w:sz w:val="22"/>
          <w:szCs w:val="22"/>
        </w:rPr>
      </w:pPr>
    </w:p>
    <w:p w14:paraId="17E19240" w14:textId="77777777" w:rsidR="002623EC" w:rsidRPr="008D36F4" w:rsidRDefault="00A5571B" w:rsidP="002623EC">
      <w:pPr>
        <w:spacing w:after="0" w:line="240" w:lineRule="auto"/>
        <w:rPr>
          <w:rFonts w:asciiTheme="minorEastAsia" w:eastAsiaTheme="minorEastAsia" w:hAnsiTheme="minorEastAsia" w:cs="ＭＳ ゴシック"/>
          <w:i/>
          <w:iCs/>
          <w:spacing w:val="20"/>
          <w:sz w:val="22"/>
          <w:szCs w:val="22"/>
        </w:rPr>
      </w:pPr>
      <w:bookmarkStart w:id="3" w:name="j2"/>
      <w:bookmarkStart w:id="4" w:name="j2_k1"/>
      <w:bookmarkEnd w:id="3"/>
      <w:bookmarkEnd w:id="4"/>
      <w:r w:rsidRPr="008D36F4">
        <w:rPr>
          <w:rFonts w:asciiTheme="minorEastAsia" w:eastAsiaTheme="minorEastAsia" w:hAnsiTheme="minorEastAsia" w:cs="ＭＳ ゴシック" w:hint="eastAsia"/>
          <w:spacing w:val="20"/>
          <w:sz w:val="22"/>
          <w:szCs w:val="22"/>
        </w:rPr>
        <w:t>（</w:t>
      </w:r>
      <w:r w:rsidR="00735C6D" w:rsidRPr="008D36F4">
        <w:rPr>
          <w:rFonts w:asciiTheme="minorEastAsia" w:eastAsiaTheme="minorEastAsia" w:hAnsiTheme="minorEastAsia" w:cs="ＭＳ ゴシック" w:hint="eastAsia"/>
          <w:spacing w:val="20"/>
          <w:sz w:val="22"/>
          <w:szCs w:val="22"/>
        </w:rPr>
        <w:t>資</w:t>
      </w:r>
      <w:r w:rsidR="00D43162" w:rsidRPr="008D36F4">
        <w:rPr>
          <w:rFonts w:asciiTheme="minorEastAsia" w:eastAsiaTheme="minorEastAsia" w:hAnsiTheme="minorEastAsia" w:cs="ＭＳ ゴシック" w:hint="eastAsia"/>
          <w:spacing w:val="20"/>
          <w:sz w:val="22"/>
          <w:szCs w:val="22"/>
        </w:rPr>
        <w:t>金の対象</w:t>
      </w:r>
      <w:r w:rsidRPr="008D36F4">
        <w:rPr>
          <w:rFonts w:asciiTheme="minorEastAsia" w:eastAsiaTheme="minorEastAsia" w:hAnsiTheme="minorEastAsia" w:cs="ＭＳ ゴシック" w:hint="eastAsia"/>
          <w:spacing w:val="20"/>
          <w:sz w:val="22"/>
          <w:szCs w:val="22"/>
        </w:rPr>
        <w:t>）</w:t>
      </w:r>
    </w:p>
    <w:p w14:paraId="43B470C0" w14:textId="77777777" w:rsidR="00D43162" w:rsidRPr="008D36F4" w:rsidRDefault="002623EC" w:rsidP="00877773">
      <w:pPr>
        <w:spacing w:after="0" w:line="240" w:lineRule="auto"/>
        <w:ind w:left="260" w:hangingChars="100" w:hanging="260"/>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t>第</w:t>
      </w:r>
      <w:r w:rsidR="00D43162" w:rsidRPr="008D36F4">
        <w:rPr>
          <w:rFonts w:asciiTheme="minorEastAsia" w:eastAsiaTheme="minorEastAsia" w:hAnsiTheme="minorEastAsia" w:cs="ＭＳ ゴシック" w:hint="eastAsia"/>
          <w:spacing w:val="20"/>
          <w:sz w:val="22"/>
          <w:szCs w:val="22"/>
        </w:rPr>
        <w:t>２</w:t>
      </w:r>
      <w:r w:rsidRPr="008D36F4">
        <w:rPr>
          <w:rFonts w:asciiTheme="minorEastAsia" w:eastAsiaTheme="minorEastAsia" w:hAnsiTheme="minorEastAsia" w:cs="ＭＳ ゴシック" w:hint="eastAsia"/>
          <w:spacing w:val="20"/>
          <w:sz w:val="22"/>
          <w:szCs w:val="22"/>
        </w:rPr>
        <w:t xml:space="preserve">条　</w:t>
      </w:r>
      <w:r w:rsidR="00735C6D" w:rsidRPr="008D36F4">
        <w:rPr>
          <w:rFonts w:asciiTheme="minorEastAsia" w:eastAsiaTheme="minorEastAsia" w:hAnsiTheme="minorEastAsia" w:cs="ＭＳ ゴシック" w:hint="eastAsia"/>
          <w:spacing w:val="20"/>
          <w:sz w:val="22"/>
          <w:szCs w:val="22"/>
        </w:rPr>
        <w:t>資金</w:t>
      </w:r>
      <w:r w:rsidR="00D43162" w:rsidRPr="008D36F4">
        <w:rPr>
          <w:rFonts w:asciiTheme="minorEastAsia" w:eastAsiaTheme="minorEastAsia" w:hAnsiTheme="minorEastAsia" w:cs="ＭＳ ゴシック" w:hint="eastAsia"/>
          <w:spacing w:val="20"/>
          <w:sz w:val="22"/>
          <w:szCs w:val="22"/>
        </w:rPr>
        <w:t>の対象となる事業は、</w:t>
      </w:r>
      <w:r w:rsidR="00735C6D" w:rsidRPr="008D36F4">
        <w:rPr>
          <w:rFonts w:asciiTheme="minorEastAsia" w:eastAsiaTheme="minorEastAsia" w:hAnsiTheme="minorEastAsia" w:cs="ＭＳ ゴシック" w:hint="eastAsia"/>
          <w:spacing w:val="20"/>
          <w:sz w:val="22"/>
          <w:szCs w:val="22"/>
        </w:rPr>
        <w:t>次世代を担う農業者となることを志向し、</w:t>
      </w:r>
      <w:r w:rsidR="00D43162" w:rsidRPr="008D36F4">
        <w:rPr>
          <w:rFonts w:asciiTheme="minorEastAsia" w:eastAsiaTheme="minorEastAsia" w:hAnsiTheme="minorEastAsia" w:cs="ＭＳ ゴシック" w:hint="eastAsia"/>
          <w:spacing w:val="20"/>
          <w:sz w:val="22"/>
          <w:szCs w:val="22"/>
        </w:rPr>
        <w:t>就農に向けて、</w:t>
      </w:r>
      <w:r w:rsidR="001E2C78" w:rsidRPr="008D36F4">
        <w:rPr>
          <w:rFonts w:asciiTheme="minorEastAsia" w:eastAsiaTheme="minorEastAsia" w:hAnsiTheme="minorEastAsia" w:cs="ＭＳ ゴシック" w:hint="eastAsia"/>
          <w:spacing w:val="20"/>
          <w:sz w:val="22"/>
          <w:szCs w:val="22"/>
        </w:rPr>
        <w:t>農業大学校等の農業経営者育成教育</w:t>
      </w:r>
      <w:r w:rsidR="009A5C29" w:rsidRPr="008D36F4">
        <w:rPr>
          <w:rFonts w:asciiTheme="minorEastAsia" w:eastAsiaTheme="minorEastAsia" w:hAnsiTheme="minorEastAsia" w:cs="ＭＳ ゴシック" w:hint="eastAsia"/>
          <w:spacing w:val="20"/>
          <w:sz w:val="22"/>
          <w:szCs w:val="22"/>
        </w:rPr>
        <w:t>機関</w:t>
      </w:r>
      <w:r w:rsidR="001E2C78" w:rsidRPr="008D36F4">
        <w:rPr>
          <w:rFonts w:asciiTheme="minorEastAsia" w:eastAsiaTheme="minorEastAsia" w:hAnsiTheme="minorEastAsia" w:cs="ＭＳ ゴシック" w:hint="eastAsia"/>
          <w:spacing w:val="20"/>
          <w:sz w:val="22"/>
          <w:szCs w:val="22"/>
        </w:rPr>
        <w:t>、先進農家、先進農業法人等（以下「研修機関等」という。）</w:t>
      </w:r>
      <w:r w:rsidR="00735C6D" w:rsidRPr="008D36F4">
        <w:rPr>
          <w:rFonts w:asciiTheme="minorEastAsia" w:eastAsiaTheme="minorEastAsia" w:hAnsiTheme="minorEastAsia" w:cs="ＭＳ ゴシック" w:hint="eastAsia"/>
          <w:spacing w:val="20"/>
          <w:sz w:val="22"/>
          <w:szCs w:val="22"/>
        </w:rPr>
        <w:t>において研修を受ける者に対して資</w:t>
      </w:r>
      <w:r w:rsidR="00D43162" w:rsidRPr="008D36F4">
        <w:rPr>
          <w:rFonts w:asciiTheme="minorEastAsia" w:eastAsiaTheme="minorEastAsia" w:hAnsiTheme="minorEastAsia" w:cs="ＭＳ ゴシック" w:hint="eastAsia"/>
          <w:spacing w:val="20"/>
          <w:sz w:val="22"/>
          <w:szCs w:val="22"/>
        </w:rPr>
        <w:t>金</w:t>
      </w:r>
      <w:r w:rsidR="00735C6D" w:rsidRPr="008D36F4">
        <w:rPr>
          <w:rFonts w:asciiTheme="minorEastAsia" w:eastAsiaTheme="minorEastAsia" w:hAnsiTheme="minorEastAsia" w:cs="ＭＳ ゴシック" w:hint="eastAsia"/>
          <w:spacing w:val="20"/>
          <w:sz w:val="22"/>
          <w:szCs w:val="22"/>
        </w:rPr>
        <w:t>を交付</w:t>
      </w:r>
      <w:r w:rsidR="00D43162" w:rsidRPr="008D36F4">
        <w:rPr>
          <w:rFonts w:asciiTheme="minorEastAsia" w:eastAsiaTheme="minorEastAsia" w:hAnsiTheme="minorEastAsia" w:cs="ＭＳ ゴシック" w:hint="eastAsia"/>
          <w:spacing w:val="20"/>
          <w:sz w:val="22"/>
          <w:szCs w:val="22"/>
        </w:rPr>
        <w:t>する事業</w:t>
      </w:r>
      <w:r w:rsidR="001C1D1A" w:rsidRPr="008D36F4">
        <w:rPr>
          <w:rFonts w:asciiTheme="minorEastAsia" w:eastAsiaTheme="minorEastAsia" w:hAnsiTheme="minorEastAsia" w:cs="ＭＳ ゴシック" w:hint="eastAsia"/>
          <w:spacing w:val="20"/>
          <w:sz w:val="22"/>
          <w:szCs w:val="22"/>
        </w:rPr>
        <w:t>とする。</w:t>
      </w:r>
    </w:p>
    <w:p w14:paraId="7C5644DF" w14:textId="77777777" w:rsidR="00D43162" w:rsidRPr="008D36F4" w:rsidRDefault="00D43162" w:rsidP="002623EC">
      <w:pPr>
        <w:spacing w:after="0" w:line="240" w:lineRule="auto"/>
        <w:rPr>
          <w:rFonts w:asciiTheme="minorEastAsia" w:eastAsiaTheme="minorEastAsia" w:hAnsiTheme="minorEastAsia" w:cs="ＭＳ ゴシック"/>
          <w:i/>
          <w:iCs/>
          <w:spacing w:val="20"/>
          <w:sz w:val="22"/>
          <w:szCs w:val="22"/>
        </w:rPr>
      </w:pPr>
      <w:bookmarkStart w:id="5" w:name="j3"/>
      <w:bookmarkStart w:id="6" w:name="j3_k1"/>
      <w:bookmarkEnd w:id="5"/>
      <w:bookmarkEnd w:id="6"/>
    </w:p>
    <w:p w14:paraId="149D1806" w14:textId="77777777" w:rsidR="002623EC" w:rsidRPr="008D36F4" w:rsidRDefault="00A5571B" w:rsidP="002623EC">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w:t>
      </w:r>
      <w:r w:rsidR="00735C6D" w:rsidRPr="008D36F4">
        <w:rPr>
          <w:rFonts w:asciiTheme="minorEastAsia" w:eastAsiaTheme="minorEastAsia" w:hAnsiTheme="minorEastAsia" w:cs="ＭＳ ゴシック" w:hint="eastAsia"/>
          <w:spacing w:val="20"/>
          <w:sz w:val="22"/>
          <w:szCs w:val="22"/>
        </w:rPr>
        <w:t>交付</w:t>
      </w:r>
      <w:r w:rsidR="002623EC" w:rsidRPr="008D36F4">
        <w:rPr>
          <w:rFonts w:asciiTheme="minorEastAsia" w:eastAsiaTheme="minorEastAsia" w:hAnsiTheme="minorEastAsia" w:cs="ＭＳ ゴシック" w:hint="eastAsia"/>
          <w:spacing w:val="20"/>
          <w:sz w:val="22"/>
          <w:szCs w:val="22"/>
        </w:rPr>
        <w:t>要件</w:t>
      </w:r>
      <w:r w:rsidRPr="008D36F4">
        <w:rPr>
          <w:rFonts w:asciiTheme="minorEastAsia" w:eastAsiaTheme="minorEastAsia" w:hAnsiTheme="minorEastAsia" w:cs="ＭＳ ゴシック" w:hint="eastAsia"/>
          <w:spacing w:val="20"/>
          <w:sz w:val="22"/>
          <w:szCs w:val="22"/>
        </w:rPr>
        <w:t>）</w:t>
      </w:r>
    </w:p>
    <w:p w14:paraId="69AF5F24" w14:textId="77777777" w:rsidR="002623EC" w:rsidRPr="008D36F4" w:rsidRDefault="002623EC" w:rsidP="00E53905">
      <w:pPr>
        <w:spacing w:after="0" w:line="240" w:lineRule="auto"/>
        <w:ind w:left="283" w:hangingChars="109" w:hanging="283"/>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t>第</w:t>
      </w:r>
      <w:r w:rsidR="00D43162" w:rsidRPr="008D36F4">
        <w:rPr>
          <w:rFonts w:asciiTheme="minorEastAsia" w:eastAsiaTheme="minorEastAsia" w:hAnsiTheme="minorEastAsia" w:cs="ＭＳ ゴシック" w:hint="eastAsia"/>
          <w:spacing w:val="20"/>
          <w:sz w:val="22"/>
          <w:szCs w:val="22"/>
        </w:rPr>
        <w:t>３</w:t>
      </w:r>
      <w:r w:rsidR="00735C6D" w:rsidRPr="008D36F4">
        <w:rPr>
          <w:rFonts w:asciiTheme="minorEastAsia" w:eastAsiaTheme="minorEastAsia" w:hAnsiTheme="minorEastAsia" w:cs="ＭＳ ゴシック" w:hint="eastAsia"/>
          <w:spacing w:val="20"/>
          <w:sz w:val="22"/>
          <w:szCs w:val="22"/>
        </w:rPr>
        <w:t>条　資</w:t>
      </w:r>
      <w:r w:rsidRPr="008D36F4">
        <w:rPr>
          <w:rFonts w:asciiTheme="minorEastAsia" w:eastAsiaTheme="minorEastAsia" w:hAnsiTheme="minorEastAsia" w:cs="ＭＳ ゴシック" w:hint="eastAsia"/>
          <w:spacing w:val="20"/>
          <w:sz w:val="22"/>
          <w:szCs w:val="22"/>
        </w:rPr>
        <w:t>金</w:t>
      </w:r>
      <w:r w:rsidR="00735C6D" w:rsidRPr="008D36F4">
        <w:rPr>
          <w:rFonts w:asciiTheme="minorEastAsia" w:eastAsiaTheme="minorEastAsia" w:hAnsiTheme="minorEastAsia" w:cs="ＭＳ ゴシック" w:hint="eastAsia"/>
          <w:spacing w:val="20"/>
          <w:sz w:val="22"/>
          <w:szCs w:val="22"/>
        </w:rPr>
        <w:t>の交付</w:t>
      </w:r>
      <w:r w:rsidRPr="008D36F4">
        <w:rPr>
          <w:rFonts w:asciiTheme="minorEastAsia" w:eastAsiaTheme="minorEastAsia" w:hAnsiTheme="minorEastAsia" w:cs="ＭＳ ゴシック" w:hint="eastAsia"/>
          <w:spacing w:val="20"/>
          <w:sz w:val="22"/>
          <w:szCs w:val="22"/>
        </w:rPr>
        <w:t>を受けることができる者は、次に掲げる</w:t>
      </w:r>
      <w:r w:rsidR="00735C6D" w:rsidRPr="008D36F4">
        <w:rPr>
          <w:rFonts w:asciiTheme="minorEastAsia" w:eastAsiaTheme="minorEastAsia" w:hAnsiTheme="minorEastAsia" w:cs="ＭＳ ゴシック" w:hint="eastAsia"/>
          <w:spacing w:val="20"/>
          <w:sz w:val="22"/>
          <w:szCs w:val="22"/>
        </w:rPr>
        <w:t>交付</w:t>
      </w:r>
      <w:r w:rsidRPr="008D36F4">
        <w:rPr>
          <w:rFonts w:asciiTheme="minorEastAsia" w:eastAsiaTheme="minorEastAsia" w:hAnsiTheme="minorEastAsia" w:cs="ＭＳ ゴシック" w:hint="eastAsia"/>
          <w:spacing w:val="20"/>
          <w:sz w:val="22"/>
          <w:szCs w:val="22"/>
        </w:rPr>
        <w:t>要件のいずれにも該当する者とする。</w:t>
      </w:r>
    </w:p>
    <w:p w14:paraId="7D9F2619" w14:textId="687692CC" w:rsidR="00D43162" w:rsidRPr="008D36F4" w:rsidRDefault="00F037E1" w:rsidP="00A61D90">
      <w:pPr>
        <w:spacing w:after="0" w:line="240" w:lineRule="auto"/>
        <w:ind w:left="520" w:hangingChars="200" w:hanging="520"/>
        <w:rPr>
          <w:rFonts w:asciiTheme="minorEastAsia" w:eastAsiaTheme="minorEastAsia" w:hAnsiTheme="minorEastAsia" w:cs="ＭＳ ゴシック"/>
          <w:i/>
          <w:iCs/>
          <w:spacing w:val="20"/>
          <w:sz w:val="22"/>
          <w:szCs w:val="22"/>
        </w:rPr>
      </w:pPr>
      <w:bookmarkStart w:id="7" w:name="j3_k1_g1"/>
      <w:bookmarkEnd w:id="7"/>
      <w:r w:rsidRPr="008D36F4">
        <w:rPr>
          <w:rFonts w:asciiTheme="minorEastAsia" w:eastAsiaTheme="minorEastAsia" w:hAnsiTheme="minorEastAsia" w:cs="ＭＳ ゴシック" w:hint="eastAsia"/>
          <w:spacing w:val="20"/>
          <w:sz w:val="22"/>
          <w:szCs w:val="22"/>
        </w:rPr>
        <w:t>（１）就</w:t>
      </w:r>
      <w:r w:rsidR="00D43162" w:rsidRPr="008D36F4">
        <w:rPr>
          <w:rFonts w:asciiTheme="minorEastAsia" w:eastAsiaTheme="minorEastAsia" w:hAnsiTheme="minorEastAsia" w:cs="ＭＳ ゴシック" w:hint="eastAsia"/>
          <w:spacing w:val="20"/>
          <w:sz w:val="22"/>
          <w:szCs w:val="22"/>
        </w:rPr>
        <w:t>農予定時の年齢が、原則</w:t>
      </w:r>
      <w:r w:rsidR="00E53905" w:rsidRPr="008D36F4">
        <w:rPr>
          <w:rFonts w:asciiTheme="minorEastAsia" w:eastAsiaTheme="minorEastAsia" w:hAnsiTheme="minorEastAsia" w:cs="ＭＳ ゴシック" w:hint="eastAsia"/>
          <w:spacing w:val="20"/>
          <w:sz w:val="22"/>
          <w:szCs w:val="22"/>
        </w:rPr>
        <w:t>50</w:t>
      </w:r>
      <w:r w:rsidR="00D43162" w:rsidRPr="008D36F4">
        <w:rPr>
          <w:rFonts w:asciiTheme="minorEastAsia" w:eastAsiaTheme="minorEastAsia" w:hAnsiTheme="minorEastAsia" w:cs="ＭＳ ゴシック" w:hint="eastAsia"/>
          <w:spacing w:val="20"/>
          <w:sz w:val="22"/>
          <w:szCs w:val="22"/>
        </w:rPr>
        <w:t>歳未満であり、</w:t>
      </w:r>
      <w:r w:rsidR="00735C6D" w:rsidRPr="008D36F4">
        <w:rPr>
          <w:rFonts w:asciiTheme="minorEastAsia" w:eastAsiaTheme="minorEastAsia" w:hAnsiTheme="minorEastAsia" w:cs="ＭＳ ゴシック" w:hint="eastAsia"/>
          <w:spacing w:val="20"/>
          <w:sz w:val="22"/>
          <w:szCs w:val="22"/>
        </w:rPr>
        <w:t>次世代を担う農業者</w:t>
      </w:r>
      <w:r w:rsidR="00D43162" w:rsidRPr="008D36F4">
        <w:rPr>
          <w:rFonts w:asciiTheme="minorEastAsia" w:eastAsiaTheme="minorEastAsia" w:hAnsiTheme="minorEastAsia" w:cs="ＭＳ ゴシック" w:hint="eastAsia"/>
          <w:spacing w:val="20"/>
          <w:sz w:val="22"/>
          <w:szCs w:val="22"/>
        </w:rPr>
        <w:t>となることについての強い意欲を有していること。</w:t>
      </w:r>
    </w:p>
    <w:p w14:paraId="5D857861" w14:textId="77777777" w:rsidR="00D43162" w:rsidRPr="008D36F4" w:rsidRDefault="00F037E1" w:rsidP="00E53905">
      <w:pPr>
        <w:spacing w:after="0" w:line="240" w:lineRule="auto"/>
        <w:ind w:left="567" w:hangingChars="218" w:hanging="567"/>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（２）第</w:t>
      </w:r>
      <w:r w:rsidR="002618EB" w:rsidRPr="008D36F4">
        <w:rPr>
          <w:rFonts w:asciiTheme="minorEastAsia" w:eastAsiaTheme="minorEastAsia" w:hAnsiTheme="minorEastAsia" w:cs="ＭＳ ゴシック" w:hint="eastAsia"/>
          <w:spacing w:val="20"/>
          <w:sz w:val="22"/>
          <w:szCs w:val="22"/>
        </w:rPr>
        <w:t>５条</w:t>
      </w:r>
      <w:r w:rsidRPr="008D36F4">
        <w:rPr>
          <w:rFonts w:asciiTheme="minorEastAsia" w:eastAsiaTheme="minorEastAsia" w:hAnsiTheme="minorEastAsia" w:cs="ＭＳ ゴシック" w:hint="eastAsia"/>
          <w:spacing w:val="20"/>
          <w:sz w:val="22"/>
          <w:szCs w:val="22"/>
        </w:rPr>
        <w:t>の研修計画（様式第１号）が次に掲げる基準に適合していること。</w:t>
      </w:r>
    </w:p>
    <w:p w14:paraId="04B8F8B3" w14:textId="7A2D184B" w:rsidR="00F037E1" w:rsidRPr="008D36F4" w:rsidRDefault="00F037E1" w:rsidP="008933FB">
      <w:pPr>
        <w:spacing w:after="0" w:line="240" w:lineRule="auto"/>
        <w:ind w:left="520" w:hangingChars="200" w:hanging="52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 xml:space="preserve">　ア　就農に向けて必要な技術等を習得できる研修機関等であると府が</w:t>
      </w:r>
      <w:r w:rsidR="00664D71" w:rsidRPr="008D36F4">
        <w:rPr>
          <w:rFonts w:asciiTheme="minorEastAsia" w:eastAsiaTheme="minorEastAsia" w:hAnsiTheme="minorEastAsia" w:cs="ＭＳ ゴシック" w:hint="eastAsia"/>
          <w:spacing w:val="20"/>
          <w:sz w:val="22"/>
          <w:szCs w:val="22"/>
        </w:rPr>
        <w:t>別に定め</w:t>
      </w:r>
      <w:r w:rsidR="000154B4" w:rsidRPr="008D36F4">
        <w:rPr>
          <w:rFonts w:asciiTheme="minorEastAsia" w:eastAsiaTheme="minorEastAsia" w:hAnsiTheme="minorEastAsia" w:cs="ＭＳ ゴシック" w:hint="eastAsia"/>
          <w:spacing w:val="20"/>
          <w:sz w:val="22"/>
          <w:szCs w:val="22"/>
        </w:rPr>
        <w:t>る</w:t>
      </w:r>
      <w:r w:rsidRPr="008D36F4">
        <w:rPr>
          <w:rFonts w:asciiTheme="minorEastAsia" w:eastAsiaTheme="minorEastAsia" w:hAnsiTheme="minorEastAsia" w:cs="ＭＳ ゴシック" w:hint="eastAsia"/>
          <w:spacing w:val="20"/>
          <w:sz w:val="22"/>
          <w:szCs w:val="22"/>
        </w:rPr>
        <w:t>研修機関等で研修を受けること。</w:t>
      </w:r>
    </w:p>
    <w:p w14:paraId="47299D74" w14:textId="1B89F77B" w:rsidR="00F037E1" w:rsidRPr="008D36F4" w:rsidRDefault="00F037E1" w:rsidP="00793378">
      <w:pPr>
        <w:spacing w:after="0" w:line="240" w:lineRule="auto"/>
        <w:ind w:left="567" w:hangingChars="218" w:hanging="567"/>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t xml:space="preserve">　イ　研修期間が概ね１年かつ概ね</w:t>
      </w:r>
      <w:r w:rsidR="00EA1228" w:rsidRPr="008D36F4">
        <w:rPr>
          <w:rFonts w:asciiTheme="minorEastAsia" w:eastAsiaTheme="minorEastAsia" w:hAnsiTheme="minorEastAsia" w:cs="ＭＳ ゴシック" w:hint="eastAsia"/>
          <w:spacing w:val="20"/>
          <w:sz w:val="22"/>
          <w:szCs w:val="22"/>
        </w:rPr>
        <w:t>年間</w:t>
      </w:r>
      <w:r w:rsidRPr="008D36F4">
        <w:rPr>
          <w:rFonts w:asciiTheme="minorEastAsia" w:eastAsiaTheme="minorEastAsia" w:hAnsiTheme="minorEastAsia" w:cs="ＭＳ ゴシック" w:hint="eastAsia"/>
          <w:spacing w:val="20"/>
          <w:sz w:val="22"/>
          <w:szCs w:val="22"/>
        </w:rPr>
        <w:t>1,200時間以上であり、研修期間を通して就農に必要な技術や知識を研修すること。</w:t>
      </w:r>
    </w:p>
    <w:p w14:paraId="034B3FB6" w14:textId="77777777" w:rsidR="003614BC" w:rsidRPr="008D36F4" w:rsidRDefault="003614BC" w:rsidP="003614BC">
      <w:pPr>
        <w:spacing w:after="0" w:line="240" w:lineRule="auto"/>
        <w:ind w:left="567" w:hangingChars="218" w:hanging="567"/>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t xml:space="preserve">　ウ　先進農家又は先進農業法人（以下「先進農家等」という。）で研修を受ける場合にあっては、以下の要件を満たすこと。</w:t>
      </w:r>
    </w:p>
    <w:p w14:paraId="78D7DD1D" w14:textId="52FCA942" w:rsidR="003614BC" w:rsidRPr="008D36F4" w:rsidRDefault="003614BC" w:rsidP="003614BC">
      <w:pPr>
        <w:spacing w:after="0" w:line="240" w:lineRule="auto"/>
        <w:ind w:leftChars="100" w:left="507" w:hangingChars="118" w:hanging="307"/>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lastRenderedPageBreak/>
        <w:t>（ア）当該先進農家等の経営主が交付対象者の親族（三親等以内の者をいう。以下同じ。）ではないこと。</w:t>
      </w:r>
    </w:p>
    <w:p w14:paraId="16E7EB79" w14:textId="20E8AC72" w:rsidR="003614BC" w:rsidRPr="008D36F4" w:rsidRDefault="003614BC" w:rsidP="003614BC">
      <w:pPr>
        <w:spacing w:after="0" w:line="240" w:lineRule="auto"/>
        <w:ind w:leftChars="100" w:left="507" w:hangingChars="118" w:hanging="307"/>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（イ）当該先進農家等と過去に雇用契約（短期間のパート及びアルバイトを除く。）を結んでいないこと。</w:t>
      </w:r>
    </w:p>
    <w:p w14:paraId="2EEC72B1" w14:textId="24241BDB" w:rsidR="005F051D" w:rsidRPr="008D36F4" w:rsidRDefault="005F051D" w:rsidP="008933FB">
      <w:pPr>
        <w:spacing w:after="0" w:line="240" w:lineRule="auto"/>
        <w:ind w:left="520" w:hangingChars="200" w:hanging="520"/>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t xml:space="preserve">　</w:t>
      </w:r>
      <w:r w:rsidR="003614BC" w:rsidRPr="008D36F4">
        <w:rPr>
          <w:rFonts w:asciiTheme="minorEastAsia" w:eastAsiaTheme="minorEastAsia" w:hAnsiTheme="minorEastAsia" w:cs="ＭＳ ゴシック" w:hint="eastAsia"/>
          <w:spacing w:val="20"/>
          <w:sz w:val="22"/>
          <w:szCs w:val="22"/>
        </w:rPr>
        <w:t>エ</w:t>
      </w:r>
      <w:r w:rsidRPr="008D36F4">
        <w:rPr>
          <w:rFonts w:asciiTheme="minorEastAsia" w:eastAsiaTheme="minorEastAsia" w:hAnsiTheme="minorEastAsia" w:cs="ＭＳ ゴシック" w:hint="eastAsia"/>
          <w:spacing w:val="20"/>
          <w:sz w:val="22"/>
          <w:szCs w:val="22"/>
        </w:rPr>
        <w:t xml:space="preserve">　国内での最長２年間の研修後に最長１年間の海外研修を行う場合にあたっては、以下の要件を満たすこと。</w:t>
      </w:r>
    </w:p>
    <w:p w14:paraId="3FF8B948" w14:textId="77777777" w:rsidR="005F051D" w:rsidRPr="008D36F4" w:rsidRDefault="00793378" w:rsidP="005F051D">
      <w:pPr>
        <w:spacing w:after="0" w:line="240" w:lineRule="auto"/>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t xml:space="preserve">　（ア）</w:t>
      </w:r>
      <w:r w:rsidR="005F051D" w:rsidRPr="008D36F4">
        <w:rPr>
          <w:rFonts w:asciiTheme="minorEastAsia" w:eastAsiaTheme="minorEastAsia" w:hAnsiTheme="minorEastAsia" w:cs="ＭＳ ゴシック" w:hint="eastAsia"/>
          <w:spacing w:val="20"/>
          <w:sz w:val="22"/>
          <w:szCs w:val="22"/>
        </w:rPr>
        <w:t>就農後５年以内に実現する農業経営の内容が明確であること。</w:t>
      </w:r>
    </w:p>
    <w:p w14:paraId="5660C5BD" w14:textId="184D7588" w:rsidR="005F051D" w:rsidRPr="008D36F4" w:rsidRDefault="00793378" w:rsidP="008933FB">
      <w:pPr>
        <w:spacing w:after="0" w:line="240" w:lineRule="auto"/>
        <w:ind w:left="780" w:hangingChars="300" w:hanging="780"/>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t xml:space="preserve">　（イ）</w:t>
      </w:r>
      <w:r w:rsidR="005F051D" w:rsidRPr="008D36F4">
        <w:rPr>
          <w:rFonts w:asciiTheme="minorEastAsia" w:eastAsiaTheme="minorEastAsia" w:hAnsiTheme="minorEastAsia" w:cs="ＭＳ ゴシック" w:hint="eastAsia"/>
          <w:spacing w:val="20"/>
          <w:sz w:val="22"/>
          <w:szCs w:val="22"/>
        </w:rPr>
        <w:t>（ア）の農業経営の内容と海外研修の関連性・必要性が明確であること。</w:t>
      </w:r>
    </w:p>
    <w:p w14:paraId="598ED0AE" w14:textId="77777777" w:rsidR="00086EEE" w:rsidRPr="008D36F4" w:rsidRDefault="00793378" w:rsidP="00547CBB">
      <w:pPr>
        <w:spacing w:after="0" w:line="240" w:lineRule="auto"/>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t xml:space="preserve">　（ウ）</w:t>
      </w:r>
      <w:r w:rsidR="00547CBB" w:rsidRPr="008D36F4">
        <w:rPr>
          <w:rFonts w:asciiTheme="minorEastAsia" w:eastAsiaTheme="minorEastAsia" w:hAnsiTheme="minorEastAsia" w:cs="ＭＳ ゴシック" w:hint="eastAsia"/>
          <w:spacing w:val="20"/>
          <w:sz w:val="22"/>
          <w:szCs w:val="22"/>
        </w:rPr>
        <w:t>別に知事が定める要件を具備していること</w:t>
      </w:r>
      <w:r w:rsidR="00086EEE" w:rsidRPr="008D36F4">
        <w:rPr>
          <w:rFonts w:asciiTheme="minorEastAsia" w:eastAsiaTheme="minorEastAsia" w:hAnsiTheme="minorEastAsia" w:cs="ＭＳ ゴシック" w:hint="eastAsia"/>
          <w:spacing w:val="20"/>
          <w:sz w:val="22"/>
          <w:szCs w:val="22"/>
        </w:rPr>
        <w:t>。</w:t>
      </w:r>
    </w:p>
    <w:p w14:paraId="56E88810" w14:textId="77777777" w:rsidR="00664D71" w:rsidRPr="008D36F4" w:rsidRDefault="00841449" w:rsidP="00793378">
      <w:pPr>
        <w:spacing w:after="0" w:line="240" w:lineRule="auto"/>
        <w:ind w:leftChars="1" w:left="426" w:hangingChars="163" w:hanging="424"/>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（３）</w:t>
      </w:r>
      <w:r w:rsidR="00664D71" w:rsidRPr="008D36F4">
        <w:rPr>
          <w:rFonts w:asciiTheme="minorEastAsia" w:eastAsiaTheme="minorEastAsia" w:hAnsiTheme="minorEastAsia" w:cs="ＭＳ ゴシック" w:hint="eastAsia"/>
          <w:spacing w:val="20"/>
          <w:sz w:val="22"/>
          <w:szCs w:val="22"/>
        </w:rPr>
        <w:t>常勤（週35時間以上で継続的に労働するものをいう。以下同じ。）の雇用契約を締結していないこと。</w:t>
      </w:r>
    </w:p>
    <w:p w14:paraId="16D32303" w14:textId="1960E074" w:rsidR="00664D71" w:rsidRPr="008D36F4" w:rsidRDefault="00841449" w:rsidP="000A5A96">
      <w:pPr>
        <w:spacing w:after="0" w:line="240" w:lineRule="auto"/>
        <w:ind w:left="520" w:hangingChars="200" w:hanging="52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（４）</w:t>
      </w:r>
      <w:r w:rsidR="00A078B9" w:rsidRPr="008D36F4">
        <w:rPr>
          <w:rFonts w:asciiTheme="minorEastAsia" w:eastAsiaTheme="minorEastAsia" w:hAnsiTheme="minorEastAsia" w:cs="ＭＳ ゴシック" w:hint="eastAsia"/>
          <w:spacing w:val="20"/>
          <w:sz w:val="22"/>
          <w:szCs w:val="22"/>
        </w:rPr>
        <w:t>原則として生活費の確保を目的とした国の他の事業による給付等を受けていないこと。また、過去に本事業、農業人材力強化総合支援事業実施要綱（平成24年４月６日付け23経営第3543号農林水産事務次官依命通知）の別記１農業次世代人材投資事業、新規就農支援緊急対策事業実施要綱（令和２年１月30 日付け元経営第2478 号農林水産事務次官依命通知）の別記１就職氷河期世代の新規就農促進事業、新規就農者確保加速化対策実施要綱（令和３年１月28 日付け２経営第2558 号農林水産事務次官依命通知）の別記１就職氷河期世代の新規就農促進事業、確保緊急対策実施要綱の別記１新規就農促進研修支援事業、別記５就農準備支援事業又は確保緊急円滑化対策実施要綱の別記１就農準備・経営開始支援事業による研修計画の承認及び資金の交付を受けていないこと。加えて、国や府の給付金等を不正に受給したことがないこと。</w:t>
      </w:r>
    </w:p>
    <w:p w14:paraId="3CF2E2A9" w14:textId="09ED94A1" w:rsidR="00F8206A" w:rsidRPr="008D36F4" w:rsidRDefault="00F8206A" w:rsidP="00F8206A">
      <w:pPr>
        <w:spacing w:after="0" w:line="240" w:lineRule="auto"/>
        <w:ind w:left="520" w:hangingChars="200" w:hanging="520"/>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t>（５）研修終了後に親元就農（親族が経営する農業経営体に就農することをいう。以下同じ。）</w:t>
      </w:r>
      <w:r w:rsidR="00086EEE" w:rsidRPr="008D36F4">
        <w:rPr>
          <w:rFonts w:asciiTheme="minorEastAsia" w:eastAsiaTheme="minorEastAsia" w:hAnsiTheme="minorEastAsia" w:cs="ＭＳ ゴシック" w:hint="eastAsia"/>
          <w:spacing w:val="20"/>
          <w:sz w:val="22"/>
          <w:szCs w:val="22"/>
        </w:rPr>
        <w:t>する予定の場合にあっては、就農に当</w:t>
      </w:r>
      <w:r w:rsidR="009B0244" w:rsidRPr="008D36F4">
        <w:rPr>
          <w:rFonts w:asciiTheme="minorEastAsia" w:eastAsiaTheme="minorEastAsia" w:hAnsiTheme="minorEastAsia" w:cs="ＭＳ ゴシック" w:hint="eastAsia"/>
          <w:spacing w:val="20"/>
          <w:sz w:val="22"/>
          <w:szCs w:val="22"/>
        </w:rPr>
        <w:t>たって家族経営協定等により交付</w:t>
      </w:r>
      <w:r w:rsidRPr="008D36F4">
        <w:rPr>
          <w:rFonts w:asciiTheme="minorEastAsia" w:eastAsiaTheme="minorEastAsia" w:hAnsiTheme="minorEastAsia" w:cs="ＭＳ ゴシック" w:hint="eastAsia"/>
          <w:spacing w:val="20"/>
          <w:sz w:val="22"/>
          <w:szCs w:val="22"/>
        </w:rPr>
        <w:t>対象者の責任</w:t>
      </w:r>
      <w:r w:rsidR="003614BC" w:rsidRPr="008D36F4">
        <w:rPr>
          <w:rFonts w:asciiTheme="minorEastAsia" w:eastAsiaTheme="minorEastAsia" w:hAnsiTheme="minorEastAsia" w:cs="ＭＳ ゴシック" w:hint="eastAsia"/>
          <w:spacing w:val="20"/>
          <w:sz w:val="22"/>
          <w:szCs w:val="22"/>
        </w:rPr>
        <w:t>及び</w:t>
      </w:r>
      <w:r w:rsidRPr="008D36F4">
        <w:rPr>
          <w:rFonts w:asciiTheme="minorEastAsia" w:eastAsiaTheme="minorEastAsia" w:hAnsiTheme="minorEastAsia" w:cs="ＭＳ ゴシック" w:hint="eastAsia"/>
          <w:spacing w:val="20"/>
          <w:sz w:val="22"/>
          <w:szCs w:val="22"/>
        </w:rPr>
        <w:t>役割（農業に専従すること</w:t>
      </w:r>
      <w:r w:rsidR="003614BC" w:rsidRPr="008D36F4">
        <w:rPr>
          <w:rFonts w:asciiTheme="minorEastAsia" w:eastAsiaTheme="minorEastAsia" w:hAnsiTheme="minorEastAsia" w:cs="ＭＳ ゴシック" w:hint="eastAsia"/>
          <w:spacing w:val="20"/>
          <w:sz w:val="22"/>
          <w:szCs w:val="22"/>
        </w:rPr>
        <w:t>、</w:t>
      </w:r>
      <w:r w:rsidRPr="008D36F4">
        <w:rPr>
          <w:rFonts w:asciiTheme="minorEastAsia" w:eastAsiaTheme="minorEastAsia" w:hAnsiTheme="minorEastAsia" w:cs="ＭＳ ゴシック" w:hint="eastAsia"/>
          <w:spacing w:val="20"/>
          <w:sz w:val="22"/>
          <w:szCs w:val="22"/>
        </w:rPr>
        <w:t>経営主から専従者給与が支払われること等）を明確にすること</w:t>
      </w:r>
      <w:r w:rsidR="003614BC" w:rsidRPr="008D36F4">
        <w:rPr>
          <w:rFonts w:asciiTheme="minorEastAsia" w:eastAsiaTheme="minorEastAsia" w:hAnsiTheme="minorEastAsia" w:cs="ＭＳ ゴシック" w:hint="eastAsia"/>
          <w:spacing w:val="20"/>
          <w:sz w:val="22"/>
          <w:szCs w:val="22"/>
        </w:rPr>
        <w:t>並びに</w:t>
      </w:r>
      <w:r w:rsidRPr="008D36F4">
        <w:rPr>
          <w:rFonts w:asciiTheme="minorEastAsia" w:eastAsiaTheme="minorEastAsia" w:hAnsiTheme="minorEastAsia" w:cs="ＭＳ ゴシック" w:hint="eastAsia"/>
          <w:spacing w:val="20"/>
          <w:sz w:val="22"/>
          <w:szCs w:val="22"/>
        </w:rPr>
        <w:t>就農後</w:t>
      </w:r>
      <w:r w:rsidR="009B0244" w:rsidRPr="008D36F4">
        <w:rPr>
          <w:rFonts w:asciiTheme="minorEastAsia" w:eastAsiaTheme="minorEastAsia" w:hAnsiTheme="minorEastAsia" w:cs="ＭＳ ゴシック" w:hint="eastAsia"/>
          <w:spacing w:val="20"/>
          <w:sz w:val="22"/>
          <w:szCs w:val="22"/>
        </w:rPr>
        <w:t>５</w:t>
      </w:r>
      <w:r w:rsidR="00955936" w:rsidRPr="008D36F4">
        <w:rPr>
          <w:rFonts w:asciiTheme="minorEastAsia" w:eastAsiaTheme="minorEastAsia" w:hAnsiTheme="minorEastAsia" w:cs="ＭＳ ゴシック" w:hint="eastAsia"/>
          <w:spacing w:val="20"/>
          <w:sz w:val="22"/>
          <w:szCs w:val="22"/>
        </w:rPr>
        <w:t>年以内に当該農業経営</w:t>
      </w:r>
      <w:r w:rsidRPr="008D36F4">
        <w:rPr>
          <w:rFonts w:asciiTheme="minorEastAsia" w:eastAsiaTheme="minorEastAsia" w:hAnsiTheme="minorEastAsia" w:cs="ＭＳ ゴシック" w:hint="eastAsia"/>
          <w:spacing w:val="20"/>
          <w:sz w:val="22"/>
          <w:szCs w:val="22"/>
        </w:rPr>
        <w:t>を継</w:t>
      </w:r>
      <w:r w:rsidR="00955936" w:rsidRPr="008D36F4">
        <w:rPr>
          <w:rFonts w:asciiTheme="minorEastAsia" w:eastAsiaTheme="minorEastAsia" w:hAnsiTheme="minorEastAsia" w:cs="ＭＳ ゴシック" w:hint="eastAsia"/>
          <w:spacing w:val="20"/>
          <w:sz w:val="22"/>
          <w:szCs w:val="22"/>
        </w:rPr>
        <w:t>承</w:t>
      </w:r>
      <w:r w:rsidR="003614BC" w:rsidRPr="008D36F4">
        <w:rPr>
          <w:rFonts w:asciiTheme="minorEastAsia" w:eastAsiaTheme="minorEastAsia" w:hAnsiTheme="minorEastAsia" w:cs="ＭＳ ゴシック" w:hint="eastAsia"/>
          <w:spacing w:val="20"/>
          <w:sz w:val="22"/>
          <w:szCs w:val="22"/>
        </w:rPr>
        <w:t>する、</w:t>
      </w:r>
      <w:r w:rsidR="00955936" w:rsidRPr="008D36F4">
        <w:rPr>
          <w:rFonts w:asciiTheme="minorEastAsia" w:eastAsiaTheme="minorEastAsia" w:hAnsiTheme="minorEastAsia" w:cs="ＭＳ ゴシック" w:hint="eastAsia"/>
          <w:spacing w:val="20"/>
          <w:sz w:val="22"/>
          <w:szCs w:val="22"/>
        </w:rPr>
        <w:t>又は当該農業経営</w:t>
      </w:r>
      <w:r w:rsidRPr="008D36F4">
        <w:rPr>
          <w:rFonts w:asciiTheme="minorEastAsia" w:eastAsiaTheme="minorEastAsia" w:hAnsiTheme="minorEastAsia" w:cs="ＭＳ ゴシック" w:hint="eastAsia"/>
          <w:spacing w:val="20"/>
          <w:sz w:val="22"/>
          <w:szCs w:val="22"/>
        </w:rPr>
        <w:t>が法人化されている場合は当該法人の経営者（親族との共同経営者になる場合を含む。</w:t>
      </w:r>
      <w:r w:rsidR="003614BC" w:rsidRPr="008D36F4">
        <w:rPr>
          <w:rFonts w:asciiTheme="minorEastAsia" w:eastAsiaTheme="minorEastAsia" w:hAnsiTheme="minorEastAsia" w:cs="ＭＳ ゴシック" w:hint="eastAsia"/>
          <w:spacing w:val="20"/>
          <w:sz w:val="22"/>
          <w:szCs w:val="22"/>
        </w:rPr>
        <w:t>）となること（</w:t>
      </w:r>
      <w:r w:rsidRPr="008D36F4">
        <w:rPr>
          <w:rFonts w:asciiTheme="minorEastAsia" w:eastAsiaTheme="minorEastAsia" w:hAnsiTheme="minorEastAsia" w:cs="ＭＳ ゴシック" w:hint="eastAsia"/>
          <w:spacing w:val="20"/>
          <w:sz w:val="22"/>
          <w:szCs w:val="22"/>
        </w:rPr>
        <w:t>以下「農業経営を継承」という。）</w:t>
      </w:r>
      <w:r w:rsidR="004A5B9E" w:rsidRPr="008D36F4">
        <w:rPr>
          <w:rFonts w:asciiTheme="minorEastAsia" w:eastAsiaTheme="minorEastAsia" w:hAnsiTheme="minorEastAsia" w:cs="ＭＳ ゴシック" w:hint="eastAsia"/>
          <w:spacing w:val="20"/>
          <w:sz w:val="22"/>
          <w:szCs w:val="22"/>
        </w:rPr>
        <w:t>又は独立・自営就農（第15条の第２項の規定を満たすものに限る。以下同じ。）</w:t>
      </w:r>
      <w:r w:rsidRPr="008D36F4">
        <w:rPr>
          <w:rFonts w:asciiTheme="minorEastAsia" w:eastAsiaTheme="minorEastAsia" w:hAnsiTheme="minorEastAsia" w:cs="ＭＳ ゴシック" w:hint="eastAsia"/>
          <w:spacing w:val="20"/>
          <w:sz w:val="22"/>
          <w:szCs w:val="22"/>
        </w:rPr>
        <w:t>を確約すること。</w:t>
      </w:r>
    </w:p>
    <w:p w14:paraId="4CEE4C8E" w14:textId="0DA086F5" w:rsidR="00632B44" w:rsidRPr="008D36F4" w:rsidRDefault="005F051D" w:rsidP="002A64B0">
      <w:pPr>
        <w:spacing w:after="0" w:line="240" w:lineRule="auto"/>
        <w:ind w:left="520" w:hangingChars="200" w:hanging="520"/>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lastRenderedPageBreak/>
        <w:t>（６）研修終了後に独立・自営就農</w:t>
      </w:r>
      <w:r w:rsidR="00547CBB" w:rsidRPr="008D36F4">
        <w:rPr>
          <w:rFonts w:asciiTheme="minorEastAsia" w:eastAsiaTheme="minorEastAsia" w:hAnsiTheme="minorEastAsia" w:cs="ＭＳ ゴシック" w:hint="eastAsia"/>
          <w:spacing w:val="20"/>
          <w:sz w:val="22"/>
          <w:szCs w:val="22"/>
        </w:rPr>
        <w:t>する予定の場合にあ</w:t>
      </w:r>
      <w:r w:rsidR="00632B44" w:rsidRPr="008D36F4">
        <w:rPr>
          <w:rFonts w:asciiTheme="minorEastAsia" w:eastAsiaTheme="minorEastAsia" w:hAnsiTheme="minorEastAsia" w:cs="ＭＳ ゴシック" w:hint="eastAsia"/>
          <w:spacing w:val="20"/>
          <w:sz w:val="22"/>
          <w:szCs w:val="22"/>
        </w:rPr>
        <w:t>っては、就農後</w:t>
      </w:r>
      <w:r w:rsidR="004A5B9E" w:rsidRPr="008D36F4">
        <w:rPr>
          <w:rFonts w:asciiTheme="minorEastAsia" w:eastAsiaTheme="minorEastAsia" w:hAnsiTheme="minorEastAsia" w:cs="ＭＳ ゴシック" w:hint="eastAsia"/>
          <w:spacing w:val="20"/>
          <w:sz w:val="22"/>
          <w:szCs w:val="22"/>
        </w:rPr>
        <w:t>（（５）の親元就農後５年以内に独立・自営就農する場合にあっては、経営開始後））</w:t>
      </w:r>
      <w:r w:rsidR="00632B44" w:rsidRPr="008D36F4">
        <w:rPr>
          <w:rFonts w:asciiTheme="minorEastAsia" w:eastAsiaTheme="minorEastAsia" w:hAnsiTheme="minorEastAsia" w:cs="ＭＳ ゴシック" w:hint="eastAsia"/>
          <w:spacing w:val="20"/>
          <w:sz w:val="22"/>
          <w:szCs w:val="22"/>
        </w:rPr>
        <w:t>５年以内に農業経営基盤強化促進法第12条第１項に規定する農業経営改善計画又は</w:t>
      </w:r>
      <w:r w:rsidR="00583782" w:rsidRPr="008D36F4">
        <w:rPr>
          <w:rFonts w:asciiTheme="minorEastAsia" w:eastAsiaTheme="minorEastAsia" w:hAnsiTheme="minorEastAsia" w:cs="ＭＳ ゴシック" w:hint="eastAsia"/>
          <w:spacing w:val="20"/>
          <w:sz w:val="22"/>
          <w:szCs w:val="22"/>
        </w:rPr>
        <w:t>同法第</w:t>
      </w:r>
      <w:r w:rsidR="00632B44" w:rsidRPr="008D36F4">
        <w:rPr>
          <w:rFonts w:asciiTheme="minorEastAsia" w:eastAsiaTheme="minorEastAsia" w:hAnsiTheme="minorEastAsia" w:cs="ＭＳ ゴシック" w:hint="eastAsia"/>
          <w:spacing w:val="20"/>
          <w:sz w:val="22"/>
          <w:szCs w:val="22"/>
        </w:rPr>
        <w:t>14条の４第１項に規定する青年等就農計画の認定を受けること。</w:t>
      </w:r>
    </w:p>
    <w:p w14:paraId="62661D93" w14:textId="144C4C5D" w:rsidR="00C64EE0" w:rsidRPr="008D36F4" w:rsidRDefault="00C64EE0" w:rsidP="002A64B0">
      <w:pPr>
        <w:spacing w:after="0" w:line="240" w:lineRule="auto"/>
        <w:ind w:left="520" w:hangingChars="200" w:hanging="520"/>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t>（７）　研修終了後に雇用就農する予定の場合には、研修終了後１年以内に正社員として期間の定めのない雇用契約を締結する、又は通算５年以上の雇用契約を締結すること。ただし、交付対象者が独立することを前提として雇用就農を行う場合は、就農後５年以内に独立・自営就農する、又は法人の共同経営者となること。</w:t>
      </w:r>
    </w:p>
    <w:p w14:paraId="64E3AF41" w14:textId="123C324A" w:rsidR="00277CF5" w:rsidRPr="008D36F4" w:rsidRDefault="00277CF5" w:rsidP="000318E5">
      <w:pPr>
        <w:spacing w:after="0" w:line="240" w:lineRule="auto"/>
        <w:ind w:left="520" w:hangingChars="200" w:hanging="520"/>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t>（</w:t>
      </w:r>
      <w:r w:rsidR="00B969B6" w:rsidRPr="008D36F4">
        <w:rPr>
          <w:rFonts w:asciiTheme="minorEastAsia" w:eastAsiaTheme="minorEastAsia" w:hAnsiTheme="minorEastAsia" w:cs="ＭＳ ゴシック" w:hint="eastAsia"/>
          <w:spacing w:val="20"/>
          <w:sz w:val="22"/>
          <w:szCs w:val="22"/>
        </w:rPr>
        <w:t>８</w:t>
      </w:r>
      <w:r w:rsidRPr="008D36F4">
        <w:rPr>
          <w:rFonts w:asciiTheme="minorEastAsia" w:eastAsiaTheme="minorEastAsia" w:hAnsiTheme="minorEastAsia" w:cs="ＭＳ ゴシック" w:hint="eastAsia"/>
          <w:spacing w:val="20"/>
          <w:sz w:val="22"/>
          <w:szCs w:val="22"/>
        </w:rPr>
        <w:t>）第５</w:t>
      </w:r>
      <w:r w:rsidR="00E9289A" w:rsidRPr="008D36F4">
        <w:rPr>
          <w:rFonts w:asciiTheme="minorEastAsia" w:eastAsiaTheme="minorEastAsia" w:hAnsiTheme="minorEastAsia" w:cs="ＭＳ ゴシック" w:hint="eastAsia"/>
          <w:spacing w:val="20"/>
          <w:sz w:val="22"/>
          <w:szCs w:val="22"/>
        </w:rPr>
        <w:t>条</w:t>
      </w:r>
      <w:r w:rsidRPr="008D36F4">
        <w:rPr>
          <w:rFonts w:asciiTheme="minorEastAsia" w:eastAsiaTheme="minorEastAsia" w:hAnsiTheme="minorEastAsia" w:cs="ＭＳ ゴシック" w:hint="eastAsia"/>
          <w:spacing w:val="20"/>
          <w:sz w:val="22"/>
          <w:szCs w:val="22"/>
        </w:rPr>
        <w:t>の研修計画の承認申請時において、前年の世帯（本人のほか、同居又は生計を一にする別居の配偶者、子及び父母が該当する。以下同じ。）全体の所得が600万円以下であること。ただし、600万円を超える場合であっても、生活費の確保の観点から支援対象とすべき切実な事情があると府が認める場合</w:t>
      </w:r>
      <w:r w:rsidR="00361DB3" w:rsidRPr="008D36F4">
        <w:rPr>
          <w:rFonts w:asciiTheme="minorEastAsia" w:eastAsiaTheme="minorEastAsia" w:hAnsiTheme="minorEastAsia" w:cs="ＭＳ ゴシック" w:hint="eastAsia"/>
          <w:spacing w:val="20"/>
          <w:sz w:val="22"/>
          <w:szCs w:val="22"/>
        </w:rPr>
        <w:t>は</w:t>
      </w:r>
      <w:r w:rsidRPr="008D36F4">
        <w:rPr>
          <w:rFonts w:asciiTheme="minorEastAsia" w:eastAsiaTheme="minorEastAsia" w:hAnsiTheme="minorEastAsia" w:cs="ＭＳ ゴシック" w:hint="eastAsia"/>
          <w:spacing w:val="20"/>
          <w:sz w:val="22"/>
          <w:szCs w:val="22"/>
        </w:rPr>
        <w:t>、採択を可能とする。</w:t>
      </w:r>
    </w:p>
    <w:p w14:paraId="6223A64E" w14:textId="0D9DF1B9" w:rsidR="00277CF5" w:rsidRPr="008D36F4" w:rsidRDefault="00277CF5" w:rsidP="00277CF5">
      <w:pPr>
        <w:spacing w:after="0" w:line="240" w:lineRule="auto"/>
        <w:ind w:left="520" w:hangingChars="200" w:hanging="520"/>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t>（</w:t>
      </w:r>
      <w:r w:rsidR="00B969B6" w:rsidRPr="008D36F4">
        <w:rPr>
          <w:rFonts w:asciiTheme="minorEastAsia" w:eastAsiaTheme="minorEastAsia" w:hAnsiTheme="minorEastAsia" w:cs="ＭＳ ゴシック" w:hint="eastAsia"/>
          <w:spacing w:val="20"/>
          <w:sz w:val="22"/>
          <w:szCs w:val="22"/>
        </w:rPr>
        <w:t>９</w:t>
      </w:r>
      <w:r w:rsidRPr="008D36F4">
        <w:rPr>
          <w:rFonts w:asciiTheme="minorEastAsia" w:eastAsiaTheme="minorEastAsia" w:hAnsiTheme="minorEastAsia" w:cs="ＭＳ ゴシック" w:hint="eastAsia"/>
          <w:spacing w:val="20"/>
          <w:sz w:val="22"/>
          <w:szCs w:val="22"/>
        </w:rPr>
        <w:t>）研修中の事故による怪我等に備えて、交付期間が開始するまでに、又は第５</w:t>
      </w:r>
      <w:r w:rsidR="00E9289A" w:rsidRPr="008D36F4">
        <w:rPr>
          <w:rFonts w:asciiTheme="minorEastAsia" w:eastAsiaTheme="minorEastAsia" w:hAnsiTheme="minorEastAsia" w:cs="ＭＳ ゴシック" w:hint="eastAsia"/>
          <w:spacing w:val="20"/>
          <w:sz w:val="22"/>
          <w:szCs w:val="22"/>
        </w:rPr>
        <w:t>条</w:t>
      </w:r>
      <w:r w:rsidRPr="008D36F4">
        <w:rPr>
          <w:rFonts w:asciiTheme="minorEastAsia" w:eastAsiaTheme="minorEastAsia" w:hAnsiTheme="minorEastAsia" w:cs="ＭＳ ゴシック" w:hint="eastAsia"/>
          <w:spacing w:val="20"/>
          <w:sz w:val="22"/>
          <w:szCs w:val="22"/>
        </w:rPr>
        <w:t>の研修計画の承認申請前に研修を開始している者は承認申請までに傷害保険に加入していること。</w:t>
      </w:r>
    </w:p>
    <w:p w14:paraId="7F4F0478" w14:textId="0A6F92E1" w:rsidR="00B969B6" w:rsidRPr="008D36F4" w:rsidRDefault="00B969B6" w:rsidP="00277CF5">
      <w:pPr>
        <w:spacing w:after="0" w:line="240" w:lineRule="auto"/>
        <w:ind w:left="520" w:hangingChars="200" w:hanging="520"/>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t>（1</w:t>
      </w:r>
      <w:r w:rsidRPr="008D36F4">
        <w:rPr>
          <w:rFonts w:asciiTheme="minorEastAsia" w:eastAsiaTheme="minorEastAsia" w:hAnsiTheme="minorEastAsia" w:cs="ＭＳ ゴシック"/>
          <w:spacing w:val="20"/>
          <w:sz w:val="22"/>
          <w:szCs w:val="22"/>
        </w:rPr>
        <w:t>0</w:t>
      </w:r>
      <w:r w:rsidRPr="008D36F4">
        <w:rPr>
          <w:rFonts w:asciiTheme="minorEastAsia" w:eastAsiaTheme="minorEastAsia" w:hAnsiTheme="minorEastAsia" w:cs="ＭＳ ゴシック" w:hint="eastAsia"/>
          <w:spacing w:val="20"/>
          <w:sz w:val="22"/>
          <w:szCs w:val="22"/>
        </w:rPr>
        <w:t>）　交付対象者は、原則として交付期間内に、農業経営人材育成研修プログラム（農林水産省が経営発展・就農促進委託事業により作成した研修プログラムをいう。以下同じ。）の初級コースなど、農業経営力の向上に資する研修を受講し、修了すること。</w:t>
      </w:r>
    </w:p>
    <w:p w14:paraId="0ECD2539" w14:textId="3438B7E7" w:rsidR="000C2B7D" w:rsidRPr="008D36F4" w:rsidRDefault="000C2B7D" w:rsidP="00F8206A">
      <w:pPr>
        <w:spacing w:after="0" w:line="240" w:lineRule="auto"/>
        <w:ind w:left="520" w:hangingChars="200" w:hanging="52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w:t>
      </w:r>
      <w:r w:rsidR="005C58A3" w:rsidRPr="008D36F4">
        <w:rPr>
          <w:rFonts w:asciiTheme="minorEastAsia" w:eastAsiaTheme="minorEastAsia" w:hAnsiTheme="minorEastAsia" w:cs="ＭＳ ゴシック" w:hint="eastAsia"/>
          <w:spacing w:val="20"/>
          <w:sz w:val="22"/>
          <w:szCs w:val="22"/>
        </w:rPr>
        <w:t>1</w:t>
      </w:r>
      <w:r w:rsidR="005C58A3" w:rsidRPr="008D36F4">
        <w:rPr>
          <w:rFonts w:asciiTheme="minorEastAsia" w:eastAsiaTheme="minorEastAsia" w:hAnsiTheme="minorEastAsia" w:cs="ＭＳ ゴシック"/>
          <w:spacing w:val="20"/>
          <w:sz w:val="22"/>
          <w:szCs w:val="22"/>
        </w:rPr>
        <w:t>1</w:t>
      </w:r>
      <w:r w:rsidRPr="008D36F4">
        <w:rPr>
          <w:rFonts w:asciiTheme="minorEastAsia" w:eastAsiaTheme="minorEastAsia" w:hAnsiTheme="minorEastAsia" w:cs="ＭＳ ゴシック" w:hint="eastAsia"/>
          <w:spacing w:val="20"/>
          <w:sz w:val="22"/>
          <w:szCs w:val="22"/>
        </w:rPr>
        <w:t>）大阪府の府税等を滞納していないこと。</w:t>
      </w:r>
    </w:p>
    <w:p w14:paraId="6F19BE2A" w14:textId="07B9A2AB" w:rsidR="000C2B7D" w:rsidRPr="008D36F4" w:rsidRDefault="002A64B0" w:rsidP="00F8206A">
      <w:pPr>
        <w:spacing w:after="0" w:line="240" w:lineRule="auto"/>
        <w:ind w:left="520" w:hangingChars="200" w:hanging="52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w:t>
      </w:r>
      <w:r w:rsidR="005C58A3" w:rsidRPr="008D36F4">
        <w:rPr>
          <w:rFonts w:asciiTheme="minorEastAsia" w:eastAsiaTheme="minorEastAsia" w:hAnsiTheme="minorEastAsia" w:cs="ＭＳ ゴシック" w:hint="eastAsia"/>
          <w:spacing w:val="20"/>
          <w:sz w:val="22"/>
          <w:szCs w:val="22"/>
        </w:rPr>
        <w:t>12</w:t>
      </w:r>
      <w:r w:rsidR="000C2B7D" w:rsidRPr="008D36F4">
        <w:rPr>
          <w:rFonts w:asciiTheme="minorEastAsia" w:eastAsiaTheme="minorEastAsia" w:hAnsiTheme="minorEastAsia" w:cs="ＭＳ ゴシック" w:hint="eastAsia"/>
          <w:spacing w:val="20"/>
          <w:sz w:val="22"/>
          <w:szCs w:val="22"/>
        </w:rPr>
        <w:t>）暴力団員（暴力団員による不当な行為の防止等に関する法律（平成３</w:t>
      </w:r>
      <w:r w:rsidR="00EC1BB2" w:rsidRPr="008D36F4">
        <w:rPr>
          <w:rFonts w:asciiTheme="minorEastAsia" w:eastAsiaTheme="minorEastAsia" w:hAnsiTheme="minorEastAsia" w:cs="ＭＳ ゴシック" w:hint="eastAsia"/>
          <w:spacing w:val="20"/>
          <w:sz w:val="22"/>
          <w:szCs w:val="22"/>
        </w:rPr>
        <w:t>年法律第77</w:t>
      </w:r>
      <w:r w:rsidR="006D33F1" w:rsidRPr="008D36F4">
        <w:rPr>
          <w:rFonts w:asciiTheme="minorEastAsia" w:eastAsiaTheme="minorEastAsia" w:hAnsiTheme="minorEastAsia" w:cs="ＭＳ ゴシック" w:hint="eastAsia"/>
          <w:spacing w:val="20"/>
          <w:sz w:val="22"/>
          <w:szCs w:val="22"/>
        </w:rPr>
        <w:t>号）第２条第６号に規定する暴力団</w:t>
      </w:r>
      <w:r w:rsidR="00EC1BB2" w:rsidRPr="008D36F4">
        <w:rPr>
          <w:rFonts w:asciiTheme="minorEastAsia" w:eastAsiaTheme="minorEastAsia" w:hAnsiTheme="minorEastAsia" w:cs="ＭＳ ゴシック" w:hint="eastAsia"/>
          <w:spacing w:val="20"/>
          <w:sz w:val="22"/>
          <w:szCs w:val="22"/>
        </w:rPr>
        <w:t>員をいう。）及び暴力団密接関係者（大阪府暴力団排除条例（平成22年大阪府条例第58</w:t>
      </w:r>
      <w:r w:rsidR="006D33F1" w:rsidRPr="008D36F4">
        <w:rPr>
          <w:rFonts w:asciiTheme="minorEastAsia" w:eastAsiaTheme="minorEastAsia" w:hAnsiTheme="minorEastAsia" w:cs="ＭＳ ゴシック" w:hint="eastAsia"/>
          <w:spacing w:val="20"/>
          <w:sz w:val="22"/>
          <w:szCs w:val="22"/>
        </w:rPr>
        <w:t>号）第２条第４号に規定する</w:t>
      </w:r>
      <w:r w:rsidR="00F81F11" w:rsidRPr="008D36F4">
        <w:rPr>
          <w:rFonts w:asciiTheme="minorEastAsia" w:eastAsiaTheme="minorEastAsia" w:hAnsiTheme="minorEastAsia" w:cs="ＭＳ ゴシック" w:hint="eastAsia"/>
          <w:spacing w:val="20"/>
          <w:sz w:val="22"/>
          <w:szCs w:val="22"/>
        </w:rPr>
        <w:t>暴力団密接関係者をいう。）でないこと。</w:t>
      </w:r>
    </w:p>
    <w:p w14:paraId="49A155E1" w14:textId="77777777" w:rsidR="00547CBB" w:rsidRPr="008D36F4" w:rsidRDefault="00547CBB" w:rsidP="002623EC">
      <w:pPr>
        <w:spacing w:after="0" w:line="240" w:lineRule="auto"/>
        <w:rPr>
          <w:rFonts w:asciiTheme="minorEastAsia" w:eastAsiaTheme="minorEastAsia" w:hAnsiTheme="minorEastAsia" w:cs="ＭＳ ゴシック"/>
          <w:i/>
          <w:iCs/>
          <w:spacing w:val="20"/>
          <w:sz w:val="22"/>
          <w:szCs w:val="22"/>
        </w:rPr>
      </w:pPr>
      <w:bookmarkStart w:id="8" w:name="j4"/>
      <w:bookmarkStart w:id="9" w:name="j4_k1"/>
      <w:bookmarkEnd w:id="8"/>
      <w:bookmarkEnd w:id="9"/>
    </w:p>
    <w:p w14:paraId="4D68860F" w14:textId="77777777" w:rsidR="002623EC" w:rsidRPr="008D36F4" w:rsidRDefault="00A5571B" w:rsidP="002623EC">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w:t>
      </w:r>
      <w:r w:rsidR="002A64B0" w:rsidRPr="008D36F4">
        <w:rPr>
          <w:rFonts w:asciiTheme="minorEastAsia" w:eastAsiaTheme="minorEastAsia" w:hAnsiTheme="minorEastAsia" w:cs="ＭＳ ゴシック" w:hint="eastAsia"/>
          <w:spacing w:val="20"/>
          <w:sz w:val="22"/>
          <w:szCs w:val="22"/>
        </w:rPr>
        <w:t>交付</w:t>
      </w:r>
      <w:r w:rsidR="002623EC" w:rsidRPr="008D36F4">
        <w:rPr>
          <w:rFonts w:asciiTheme="minorEastAsia" w:eastAsiaTheme="minorEastAsia" w:hAnsiTheme="minorEastAsia" w:cs="ＭＳ ゴシック" w:hint="eastAsia"/>
          <w:spacing w:val="20"/>
          <w:sz w:val="22"/>
          <w:szCs w:val="22"/>
        </w:rPr>
        <w:t>金額</w:t>
      </w:r>
      <w:r w:rsidR="002A64B0" w:rsidRPr="008D36F4">
        <w:rPr>
          <w:rFonts w:asciiTheme="minorEastAsia" w:eastAsiaTheme="minorEastAsia" w:hAnsiTheme="minorEastAsia" w:cs="ＭＳ ゴシック" w:hint="eastAsia"/>
          <w:spacing w:val="20"/>
          <w:sz w:val="22"/>
          <w:szCs w:val="22"/>
        </w:rPr>
        <w:t>及び交付</w:t>
      </w:r>
      <w:r w:rsidR="00664D71" w:rsidRPr="008D36F4">
        <w:rPr>
          <w:rFonts w:asciiTheme="minorEastAsia" w:eastAsiaTheme="minorEastAsia" w:hAnsiTheme="minorEastAsia" w:cs="ＭＳ ゴシック" w:hint="eastAsia"/>
          <w:spacing w:val="20"/>
          <w:sz w:val="22"/>
          <w:szCs w:val="22"/>
        </w:rPr>
        <w:t>期間</w:t>
      </w:r>
      <w:r w:rsidRPr="008D36F4">
        <w:rPr>
          <w:rFonts w:asciiTheme="minorEastAsia" w:eastAsiaTheme="minorEastAsia" w:hAnsiTheme="minorEastAsia" w:cs="ＭＳ ゴシック" w:hint="eastAsia"/>
          <w:spacing w:val="20"/>
          <w:sz w:val="22"/>
          <w:szCs w:val="22"/>
        </w:rPr>
        <w:t>）</w:t>
      </w:r>
    </w:p>
    <w:p w14:paraId="3DEBC7D0" w14:textId="5281B278" w:rsidR="00664D71" w:rsidRPr="008D36F4" w:rsidRDefault="002623EC" w:rsidP="00F85ED9">
      <w:pPr>
        <w:spacing w:after="0" w:line="240" w:lineRule="auto"/>
        <w:ind w:left="260" w:hangingChars="100" w:hanging="260"/>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t>第</w:t>
      </w:r>
      <w:r w:rsidR="00664D71" w:rsidRPr="008D36F4">
        <w:rPr>
          <w:rFonts w:asciiTheme="minorEastAsia" w:eastAsiaTheme="minorEastAsia" w:hAnsiTheme="minorEastAsia" w:cs="ＭＳ ゴシック" w:hint="eastAsia"/>
          <w:spacing w:val="20"/>
          <w:sz w:val="22"/>
          <w:szCs w:val="22"/>
        </w:rPr>
        <w:t>４</w:t>
      </w:r>
      <w:r w:rsidR="002A64B0" w:rsidRPr="008D36F4">
        <w:rPr>
          <w:rFonts w:asciiTheme="minorEastAsia" w:eastAsiaTheme="minorEastAsia" w:hAnsiTheme="minorEastAsia" w:cs="ＭＳ ゴシック" w:hint="eastAsia"/>
          <w:spacing w:val="20"/>
          <w:sz w:val="22"/>
          <w:szCs w:val="22"/>
        </w:rPr>
        <w:t xml:space="preserve">条　</w:t>
      </w:r>
      <w:r w:rsidR="009B0244" w:rsidRPr="008D36F4">
        <w:rPr>
          <w:rFonts w:asciiTheme="minorEastAsia" w:eastAsiaTheme="minorEastAsia" w:hAnsiTheme="minorEastAsia" w:cs="ＭＳ ゴシック" w:hint="eastAsia"/>
          <w:spacing w:val="20"/>
          <w:sz w:val="22"/>
          <w:szCs w:val="22"/>
        </w:rPr>
        <w:t>資金</w:t>
      </w:r>
      <w:r w:rsidR="00664D71" w:rsidRPr="008D36F4">
        <w:rPr>
          <w:rFonts w:asciiTheme="minorEastAsia" w:eastAsiaTheme="minorEastAsia" w:hAnsiTheme="minorEastAsia" w:cs="ＭＳ ゴシック" w:hint="eastAsia"/>
          <w:spacing w:val="20"/>
          <w:sz w:val="22"/>
          <w:szCs w:val="22"/>
        </w:rPr>
        <w:t>の額</w:t>
      </w:r>
      <w:r w:rsidRPr="008D36F4">
        <w:rPr>
          <w:rFonts w:asciiTheme="minorEastAsia" w:eastAsiaTheme="minorEastAsia" w:hAnsiTheme="minorEastAsia" w:cs="ＭＳ ゴシック" w:hint="eastAsia"/>
          <w:spacing w:val="20"/>
          <w:sz w:val="22"/>
          <w:szCs w:val="22"/>
        </w:rPr>
        <w:t>は、</w:t>
      </w:r>
      <w:r w:rsidR="002A64B0" w:rsidRPr="008D36F4">
        <w:rPr>
          <w:rFonts w:asciiTheme="minorEastAsia" w:eastAsiaTheme="minorEastAsia" w:hAnsiTheme="minorEastAsia" w:cs="ＭＳ ゴシック" w:hint="eastAsia"/>
          <w:spacing w:val="20"/>
          <w:sz w:val="22"/>
          <w:szCs w:val="22"/>
        </w:rPr>
        <w:t>交付</w:t>
      </w:r>
      <w:r w:rsidR="00F85ED9" w:rsidRPr="008D36F4">
        <w:rPr>
          <w:rFonts w:asciiTheme="minorEastAsia" w:eastAsiaTheme="minorEastAsia" w:hAnsiTheme="minorEastAsia" w:cs="ＭＳ ゴシック" w:hint="eastAsia"/>
          <w:spacing w:val="20"/>
          <w:sz w:val="22"/>
          <w:szCs w:val="22"/>
        </w:rPr>
        <w:t>期間</w:t>
      </w:r>
      <w:r w:rsidR="00330B75" w:rsidRPr="008D36F4">
        <w:rPr>
          <w:rFonts w:asciiTheme="minorEastAsia" w:eastAsiaTheme="minorEastAsia" w:hAnsiTheme="minorEastAsia" w:cs="ＭＳ ゴシック" w:hint="eastAsia"/>
          <w:spacing w:val="20"/>
          <w:sz w:val="22"/>
          <w:szCs w:val="22"/>
        </w:rPr>
        <w:t>１月につき１人あたり1</w:t>
      </w:r>
      <w:r w:rsidR="00330B75" w:rsidRPr="008D36F4">
        <w:rPr>
          <w:rFonts w:asciiTheme="minorEastAsia" w:eastAsiaTheme="minorEastAsia" w:hAnsiTheme="minorEastAsia" w:cs="ＭＳ ゴシック"/>
          <w:spacing w:val="20"/>
          <w:sz w:val="22"/>
          <w:szCs w:val="22"/>
        </w:rPr>
        <w:t>2.5</w:t>
      </w:r>
      <w:r w:rsidR="00330B75" w:rsidRPr="008D36F4">
        <w:rPr>
          <w:rFonts w:asciiTheme="minorEastAsia" w:eastAsiaTheme="minorEastAsia" w:hAnsiTheme="minorEastAsia" w:cs="ＭＳ ゴシック" w:hint="eastAsia"/>
          <w:spacing w:val="20"/>
          <w:sz w:val="22"/>
          <w:szCs w:val="22"/>
        </w:rPr>
        <w:t>万円（</w:t>
      </w:r>
      <w:r w:rsidR="00F85ED9" w:rsidRPr="008D36F4">
        <w:rPr>
          <w:rFonts w:asciiTheme="minorEastAsia" w:eastAsiaTheme="minorEastAsia" w:hAnsiTheme="minorEastAsia" w:cs="ＭＳ ゴシック" w:hint="eastAsia"/>
          <w:spacing w:val="20"/>
          <w:sz w:val="22"/>
          <w:szCs w:val="22"/>
        </w:rPr>
        <w:t>１年につき</w:t>
      </w:r>
      <w:r w:rsidR="00664D71" w:rsidRPr="008D36F4">
        <w:rPr>
          <w:rFonts w:asciiTheme="minorEastAsia" w:eastAsiaTheme="minorEastAsia" w:hAnsiTheme="minorEastAsia" w:cs="ＭＳ ゴシック" w:hint="eastAsia"/>
          <w:spacing w:val="20"/>
          <w:sz w:val="22"/>
          <w:szCs w:val="22"/>
        </w:rPr>
        <w:t>１人あたり</w:t>
      </w:r>
      <w:r w:rsidR="009A5C29" w:rsidRPr="008D36F4">
        <w:rPr>
          <w:rFonts w:asciiTheme="minorEastAsia" w:eastAsiaTheme="minorEastAsia" w:hAnsiTheme="minorEastAsia" w:cs="ＭＳ ゴシック" w:hint="eastAsia"/>
          <w:spacing w:val="20"/>
          <w:sz w:val="22"/>
          <w:szCs w:val="22"/>
        </w:rPr>
        <w:t>最大</w:t>
      </w:r>
      <w:r w:rsidR="00664D71" w:rsidRPr="008D36F4">
        <w:rPr>
          <w:rFonts w:asciiTheme="minorEastAsia" w:eastAsiaTheme="minorEastAsia" w:hAnsiTheme="minorEastAsia" w:cs="ＭＳ ゴシック" w:hint="eastAsia"/>
          <w:spacing w:val="20"/>
          <w:sz w:val="22"/>
          <w:szCs w:val="22"/>
        </w:rPr>
        <w:t>150</w:t>
      </w:r>
      <w:r w:rsidR="002A64B0" w:rsidRPr="008D36F4">
        <w:rPr>
          <w:rFonts w:asciiTheme="minorEastAsia" w:eastAsiaTheme="minorEastAsia" w:hAnsiTheme="minorEastAsia" w:cs="ＭＳ ゴシック" w:hint="eastAsia"/>
          <w:spacing w:val="20"/>
          <w:sz w:val="22"/>
          <w:szCs w:val="22"/>
        </w:rPr>
        <w:t>万円</w:t>
      </w:r>
      <w:r w:rsidR="00330B75" w:rsidRPr="008D36F4">
        <w:rPr>
          <w:rFonts w:asciiTheme="minorEastAsia" w:eastAsiaTheme="minorEastAsia" w:hAnsiTheme="minorEastAsia" w:cs="ＭＳ ゴシック" w:hint="eastAsia"/>
          <w:spacing w:val="20"/>
          <w:sz w:val="22"/>
          <w:szCs w:val="22"/>
        </w:rPr>
        <w:t>）</w:t>
      </w:r>
      <w:r w:rsidR="002A64B0" w:rsidRPr="008D36F4">
        <w:rPr>
          <w:rFonts w:asciiTheme="minorEastAsia" w:eastAsiaTheme="minorEastAsia" w:hAnsiTheme="minorEastAsia" w:cs="ＭＳ ゴシック" w:hint="eastAsia"/>
          <w:spacing w:val="20"/>
          <w:sz w:val="22"/>
          <w:szCs w:val="22"/>
        </w:rPr>
        <w:t>とする。また、交付</w:t>
      </w:r>
      <w:r w:rsidR="00664D71" w:rsidRPr="008D36F4">
        <w:rPr>
          <w:rFonts w:asciiTheme="minorEastAsia" w:eastAsiaTheme="minorEastAsia" w:hAnsiTheme="minorEastAsia" w:cs="ＭＳ ゴシック" w:hint="eastAsia"/>
          <w:spacing w:val="20"/>
          <w:sz w:val="22"/>
          <w:szCs w:val="22"/>
        </w:rPr>
        <w:t>期間は最長２年間とする。</w:t>
      </w:r>
    </w:p>
    <w:p w14:paraId="195D52A7" w14:textId="441F8F57" w:rsidR="002A64B0" w:rsidRPr="008D36F4" w:rsidRDefault="002A64B0" w:rsidP="00F85ED9">
      <w:pPr>
        <w:spacing w:after="0" w:line="240" w:lineRule="auto"/>
        <w:ind w:left="260" w:hangingChars="100" w:hanging="26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lastRenderedPageBreak/>
        <w:t xml:space="preserve">　　なお、</w:t>
      </w:r>
      <w:r w:rsidR="007C380A" w:rsidRPr="008D36F4">
        <w:rPr>
          <w:rFonts w:asciiTheme="minorEastAsia" w:eastAsiaTheme="minorEastAsia" w:hAnsiTheme="minorEastAsia" w:cs="ＭＳ ゴシック" w:hint="eastAsia"/>
          <w:spacing w:val="20"/>
          <w:sz w:val="22"/>
          <w:szCs w:val="22"/>
        </w:rPr>
        <w:t>第３条第１項第２号</w:t>
      </w:r>
      <w:r w:rsidR="009A5C29" w:rsidRPr="008D36F4">
        <w:rPr>
          <w:rFonts w:asciiTheme="minorEastAsia" w:eastAsiaTheme="minorEastAsia" w:hAnsiTheme="minorEastAsia" w:cs="ＭＳ ゴシック" w:hint="eastAsia"/>
          <w:spacing w:val="20"/>
          <w:sz w:val="22"/>
          <w:szCs w:val="22"/>
        </w:rPr>
        <w:t>の</w:t>
      </w:r>
      <w:r w:rsidR="003614BC" w:rsidRPr="008D36F4">
        <w:rPr>
          <w:rFonts w:asciiTheme="minorEastAsia" w:eastAsiaTheme="minorEastAsia" w:hAnsiTheme="minorEastAsia" w:cs="ＭＳ ゴシック" w:hint="eastAsia"/>
          <w:spacing w:val="20"/>
          <w:sz w:val="22"/>
          <w:szCs w:val="22"/>
        </w:rPr>
        <w:t>エ</w:t>
      </w:r>
      <w:r w:rsidRPr="008D36F4">
        <w:rPr>
          <w:rFonts w:asciiTheme="minorEastAsia" w:eastAsiaTheme="minorEastAsia" w:hAnsiTheme="minorEastAsia" w:cs="ＭＳ ゴシック" w:hint="eastAsia"/>
          <w:spacing w:val="20"/>
          <w:sz w:val="22"/>
          <w:szCs w:val="22"/>
        </w:rPr>
        <w:t>の海外研修を行う者については、交付期間を最長３年間とする。</w:t>
      </w:r>
    </w:p>
    <w:p w14:paraId="2C388D36" w14:textId="77777777" w:rsidR="00664D71" w:rsidRPr="008D36F4" w:rsidRDefault="00664D71" w:rsidP="002623EC">
      <w:pPr>
        <w:spacing w:after="0" w:line="240" w:lineRule="auto"/>
        <w:rPr>
          <w:rFonts w:asciiTheme="minorEastAsia" w:eastAsiaTheme="minorEastAsia" w:hAnsiTheme="minorEastAsia" w:cs="ＭＳ ゴシック"/>
          <w:i/>
          <w:iCs/>
          <w:spacing w:val="20"/>
          <w:sz w:val="22"/>
          <w:szCs w:val="22"/>
        </w:rPr>
      </w:pPr>
      <w:bookmarkStart w:id="10" w:name="j5"/>
      <w:bookmarkStart w:id="11" w:name="j5_k1"/>
      <w:bookmarkEnd w:id="10"/>
      <w:bookmarkEnd w:id="11"/>
    </w:p>
    <w:p w14:paraId="108E2178" w14:textId="77777777" w:rsidR="002623EC" w:rsidRPr="008D36F4" w:rsidRDefault="00A5571B" w:rsidP="002623EC">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w:t>
      </w:r>
      <w:r w:rsidR="006F6D76" w:rsidRPr="008D36F4">
        <w:rPr>
          <w:rFonts w:asciiTheme="minorEastAsia" w:eastAsiaTheme="minorEastAsia" w:hAnsiTheme="minorEastAsia" w:cs="ＭＳ ゴシック" w:hint="eastAsia"/>
          <w:spacing w:val="20"/>
          <w:sz w:val="22"/>
          <w:szCs w:val="22"/>
        </w:rPr>
        <w:t>研修計画</w:t>
      </w:r>
      <w:r w:rsidR="002623EC" w:rsidRPr="008D36F4">
        <w:rPr>
          <w:rFonts w:asciiTheme="minorEastAsia" w:eastAsiaTheme="minorEastAsia" w:hAnsiTheme="minorEastAsia" w:cs="ＭＳ ゴシック" w:hint="eastAsia"/>
          <w:spacing w:val="20"/>
          <w:sz w:val="22"/>
          <w:szCs w:val="22"/>
        </w:rPr>
        <w:t>の申請</w:t>
      </w:r>
      <w:r w:rsidRPr="008D36F4">
        <w:rPr>
          <w:rFonts w:asciiTheme="minorEastAsia" w:eastAsiaTheme="minorEastAsia" w:hAnsiTheme="minorEastAsia" w:cs="ＭＳ ゴシック" w:hint="eastAsia"/>
          <w:spacing w:val="20"/>
          <w:sz w:val="22"/>
          <w:szCs w:val="22"/>
        </w:rPr>
        <w:t>）</w:t>
      </w:r>
    </w:p>
    <w:p w14:paraId="28C8DF8E" w14:textId="7EF8E3BF" w:rsidR="006F6D76" w:rsidRPr="008D36F4" w:rsidRDefault="002623EC" w:rsidP="0078412E">
      <w:pPr>
        <w:spacing w:after="0" w:line="240" w:lineRule="auto"/>
        <w:ind w:left="260" w:hangingChars="100" w:hanging="26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第</w:t>
      </w:r>
      <w:r w:rsidR="0057362C" w:rsidRPr="008D36F4">
        <w:rPr>
          <w:rFonts w:asciiTheme="minorEastAsia" w:eastAsiaTheme="minorEastAsia" w:hAnsiTheme="minorEastAsia" w:cs="ＭＳ ゴシック" w:hint="eastAsia"/>
          <w:spacing w:val="20"/>
          <w:sz w:val="22"/>
          <w:szCs w:val="22"/>
        </w:rPr>
        <w:t>５</w:t>
      </w:r>
      <w:r w:rsidR="002A64B0" w:rsidRPr="008D36F4">
        <w:rPr>
          <w:rFonts w:asciiTheme="minorEastAsia" w:eastAsiaTheme="minorEastAsia" w:hAnsiTheme="minorEastAsia" w:cs="ＭＳ ゴシック" w:hint="eastAsia"/>
          <w:spacing w:val="20"/>
          <w:sz w:val="22"/>
          <w:szCs w:val="22"/>
        </w:rPr>
        <w:t>条　資金</w:t>
      </w:r>
      <w:r w:rsidRPr="008D36F4">
        <w:rPr>
          <w:rFonts w:asciiTheme="minorEastAsia" w:eastAsiaTheme="minorEastAsia" w:hAnsiTheme="minorEastAsia" w:cs="ＭＳ ゴシック" w:hint="eastAsia"/>
          <w:spacing w:val="20"/>
          <w:sz w:val="22"/>
          <w:szCs w:val="22"/>
        </w:rPr>
        <w:t>の</w:t>
      </w:r>
      <w:r w:rsidR="002A64B0" w:rsidRPr="008D36F4">
        <w:rPr>
          <w:rFonts w:asciiTheme="minorEastAsia" w:eastAsiaTheme="minorEastAsia" w:hAnsiTheme="minorEastAsia" w:cs="ＭＳ ゴシック" w:hint="eastAsia"/>
          <w:spacing w:val="20"/>
          <w:sz w:val="22"/>
          <w:szCs w:val="22"/>
        </w:rPr>
        <w:t>交</w:t>
      </w:r>
      <w:r w:rsidR="006F6D76" w:rsidRPr="008D36F4">
        <w:rPr>
          <w:rFonts w:asciiTheme="minorEastAsia" w:eastAsiaTheme="minorEastAsia" w:hAnsiTheme="minorEastAsia" w:cs="ＭＳ ゴシック" w:hint="eastAsia"/>
          <w:spacing w:val="20"/>
          <w:sz w:val="22"/>
          <w:szCs w:val="22"/>
        </w:rPr>
        <w:t>付</w:t>
      </w:r>
      <w:r w:rsidRPr="008D36F4">
        <w:rPr>
          <w:rFonts w:asciiTheme="minorEastAsia" w:eastAsiaTheme="minorEastAsia" w:hAnsiTheme="minorEastAsia" w:cs="ＭＳ ゴシック" w:hint="eastAsia"/>
          <w:spacing w:val="20"/>
          <w:sz w:val="22"/>
          <w:szCs w:val="22"/>
        </w:rPr>
        <w:t>を受けようとする者は、</w:t>
      </w:r>
      <w:r w:rsidR="006E49DB" w:rsidRPr="008D36F4">
        <w:rPr>
          <w:rFonts w:asciiTheme="minorEastAsia" w:eastAsiaTheme="minorEastAsia" w:hAnsiTheme="minorEastAsia" w:cs="ＭＳ ゴシック" w:hint="eastAsia"/>
          <w:spacing w:val="20"/>
          <w:sz w:val="22"/>
          <w:szCs w:val="22"/>
        </w:rPr>
        <w:t>研修計画（様式第１号）を作成し、</w:t>
      </w:r>
      <w:r w:rsidR="00E9289A" w:rsidRPr="008D36F4">
        <w:rPr>
          <w:rFonts w:asciiTheme="minorEastAsia" w:eastAsiaTheme="minorEastAsia" w:hAnsiTheme="minorEastAsia" w:cs="ＭＳ ゴシック" w:hint="eastAsia"/>
          <w:spacing w:val="20"/>
          <w:sz w:val="22"/>
          <w:szCs w:val="22"/>
        </w:rPr>
        <w:t>連帯保証人を</w:t>
      </w:r>
      <w:r w:rsidR="000C3817" w:rsidRPr="008D36F4">
        <w:rPr>
          <w:rFonts w:asciiTheme="minorEastAsia" w:eastAsiaTheme="minorEastAsia" w:hAnsiTheme="minorEastAsia" w:cs="ＭＳ ゴシック" w:hint="eastAsia"/>
          <w:spacing w:val="20"/>
          <w:sz w:val="22"/>
          <w:szCs w:val="22"/>
        </w:rPr>
        <w:t>立て</w:t>
      </w:r>
      <w:r w:rsidR="00E9289A" w:rsidRPr="008D36F4">
        <w:rPr>
          <w:rFonts w:asciiTheme="minorEastAsia" w:eastAsiaTheme="minorEastAsia" w:hAnsiTheme="minorEastAsia" w:cs="ＭＳ ゴシック" w:hint="eastAsia"/>
          <w:spacing w:val="20"/>
          <w:sz w:val="22"/>
          <w:szCs w:val="22"/>
        </w:rPr>
        <w:t>た上で</w:t>
      </w:r>
      <w:r w:rsidR="006E49DB" w:rsidRPr="008D36F4">
        <w:rPr>
          <w:rFonts w:asciiTheme="minorEastAsia" w:eastAsiaTheme="minorEastAsia" w:hAnsiTheme="minorEastAsia" w:cs="ＭＳ ゴシック" w:hint="eastAsia"/>
          <w:spacing w:val="20"/>
          <w:sz w:val="22"/>
          <w:szCs w:val="22"/>
        </w:rPr>
        <w:t>知事に申請しなければならない。</w:t>
      </w:r>
    </w:p>
    <w:p w14:paraId="3D3516F0" w14:textId="77777777" w:rsidR="009A5C29" w:rsidRPr="008D36F4" w:rsidRDefault="009A5C29" w:rsidP="006E49DB">
      <w:pPr>
        <w:spacing w:after="0" w:line="240" w:lineRule="auto"/>
        <w:rPr>
          <w:rFonts w:asciiTheme="minorEastAsia" w:eastAsiaTheme="minorEastAsia" w:hAnsiTheme="minorEastAsia" w:cs="ＭＳ ゴシック"/>
          <w:i/>
          <w:iCs/>
          <w:spacing w:val="20"/>
          <w:sz w:val="22"/>
          <w:szCs w:val="22"/>
        </w:rPr>
      </w:pPr>
    </w:p>
    <w:p w14:paraId="38BDD28D" w14:textId="77777777" w:rsidR="006F6D76" w:rsidRPr="008D36F4" w:rsidRDefault="006F6D76" w:rsidP="006E49DB">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（研修計画の承認）</w:t>
      </w:r>
    </w:p>
    <w:p w14:paraId="65432B22" w14:textId="77777777" w:rsidR="00132B5E" w:rsidRPr="008D36F4" w:rsidRDefault="006F6D76" w:rsidP="009A5C29">
      <w:pPr>
        <w:spacing w:after="0" w:line="240" w:lineRule="auto"/>
        <w:ind w:left="260" w:hangingChars="100" w:hanging="26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 xml:space="preserve">第６条　</w:t>
      </w:r>
      <w:r w:rsidR="00132B5E" w:rsidRPr="008D36F4">
        <w:rPr>
          <w:rFonts w:asciiTheme="minorEastAsia" w:eastAsiaTheme="minorEastAsia" w:hAnsiTheme="minorEastAsia" w:cs="ＭＳ ゴシック" w:hint="eastAsia"/>
          <w:spacing w:val="20"/>
          <w:sz w:val="22"/>
          <w:szCs w:val="22"/>
        </w:rPr>
        <w:t>知事は、前条の規定による申請があったときは、研修計画の内容について審査する。</w:t>
      </w:r>
    </w:p>
    <w:p w14:paraId="5CDAB53B" w14:textId="6D38AA5D" w:rsidR="00400727" w:rsidRPr="008D36F4" w:rsidRDefault="00633F2E" w:rsidP="00400727">
      <w:pPr>
        <w:spacing w:after="0" w:line="240" w:lineRule="auto"/>
        <w:ind w:left="260" w:hangingChars="100" w:hanging="26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 xml:space="preserve">２　</w:t>
      </w:r>
      <w:r w:rsidR="00132B5E" w:rsidRPr="008D36F4">
        <w:rPr>
          <w:rFonts w:asciiTheme="minorEastAsia" w:eastAsiaTheme="minorEastAsia" w:hAnsiTheme="minorEastAsia" w:cs="ＭＳ ゴシック" w:hint="eastAsia"/>
          <w:spacing w:val="20"/>
          <w:sz w:val="22"/>
          <w:szCs w:val="22"/>
        </w:rPr>
        <w:t>審査の結果、</w:t>
      </w:r>
      <w:r w:rsidR="0009105E" w:rsidRPr="008D36F4">
        <w:rPr>
          <w:rFonts w:asciiTheme="minorEastAsia" w:eastAsiaTheme="minorEastAsia" w:hAnsiTheme="minorEastAsia" w:cs="ＭＳ ゴシック" w:hint="eastAsia"/>
          <w:spacing w:val="20"/>
          <w:sz w:val="22"/>
          <w:szCs w:val="22"/>
        </w:rPr>
        <w:t>第３条の</w:t>
      </w:r>
      <w:r w:rsidR="00361DB3" w:rsidRPr="008D36F4">
        <w:rPr>
          <w:rFonts w:asciiTheme="minorEastAsia" w:eastAsiaTheme="minorEastAsia" w:hAnsiTheme="minorEastAsia" w:cs="ＭＳ ゴシック" w:hint="eastAsia"/>
          <w:spacing w:val="20"/>
          <w:sz w:val="22"/>
          <w:szCs w:val="22"/>
        </w:rPr>
        <w:t>交付</w:t>
      </w:r>
      <w:r w:rsidR="0009105E" w:rsidRPr="008D36F4">
        <w:rPr>
          <w:rFonts w:asciiTheme="minorEastAsia" w:eastAsiaTheme="minorEastAsia" w:hAnsiTheme="minorEastAsia" w:cs="ＭＳ ゴシック" w:hint="eastAsia"/>
          <w:spacing w:val="20"/>
          <w:sz w:val="22"/>
          <w:szCs w:val="22"/>
        </w:rPr>
        <w:t>要件を満たし、</w:t>
      </w:r>
      <w:r w:rsidR="000405DC" w:rsidRPr="008D36F4">
        <w:rPr>
          <w:rFonts w:asciiTheme="minorEastAsia" w:eastAsiaTheme="minorEastAsia" w:hAnsiTheme="minorEastAsia" w:cs="ＭＳ ゴシック" w:hint="eastAsia"/>
          <w:spacing w:val="20"/>
          <w:sz w:val="22"/>
          <w:szCs w:val="22"/>
        </w:rPr>
        <w:t>「新規就農者育成総合対策のうち就農準備資金・経営開始資金の交付対象者の考え方について」（令和４年３月29日付け３経営第3216号就農・女性課長通知）</w:t>
      </w:r>
      <w:r w:rsidR="002118DD" w:rsidRPr="008D36F4">
        <w:rPr>
          <w:rFonts w:asciiTheme="minorEastAsia" w:eastAsiaTheme="minorEastAsia" w:hAnsiTheme="minorEastAsia" w:cs="ＭＳ ゴシック" w:hint="eastAsia"/>
          <w:spacing w:val="20"/>
          <w:sz w:val="22"/>
          <w:szCs w:val="22"/>
        </w:rPr>
        <w:t>（以下</w:t>
      </w:r>
      <w:r w:rsidR="009A5C29" w:rsidRPr="008D36F4">
        <w:rPr>
          <w:rFonts w:asciiTheme="minorEastAsia" w:eastAsiaTheme="minorEastAsia" w:hAnsiTheme="minorEastAsia" w:cs="ＭＳ ゴシック" w:hint="eastAsia"/>
          <w:spacing w:val="20"/>
          <w:sz w:val="22"/>
          <w:szCs w:val="22"/>
        </w:rPr>
        <w:t>「交付対象者の考え方」</w:t>
      </w:r>
      <w:r w:rsidR="002118DD" w:rsidRPr="008D36F4">
        <w:rPr>
          <w:rFonts w:asciiTheme="minorEastAsia" w:eastAsiaTheme="minorEastAsia" w:hAnsiTheme="minorEastAsia" w:cs="ＭＳ ゴシック" w:hint="eastAsia"/>
          <w:spacing w:val="20"/>
          <w:sz w:val="22"/>
          <w:szCs w:val="22"/>
        </w:rPr>
        <w:t>という）</w:t>
      </w:r>
      <w:r w:rsidR="009A5C29" w:rsidRPr="008D36F4">
        <w:rPr>
          <w:rFonts w:asciiTheme="minorEastAsia" w:eastAsiaTheme="minorEastAsia" w:hAnsiTheme="minorEastAsia" w:cs="ＭＳ ゴシック" w:hint="eastAsia"/>
          <w:spacing w:val="20"/>
          <w:sz w:val="22"/>
          <w:szCs w:val="22"/>
        </w:rPr>
        <w:t>等に基づいて、</w:t>
      </w:r>
      <w:r w:rsidR="0009105E" w:rsidRPr="008D36F4">
        <w:rPr>
          <w:rFonts w:asciiTheme="minorEastAsia" w:eastAsiaTheme="minorEastAsia" w:hAnsiTheme="minorEastAsia" w:cs="ＭＳ ゴシック" w:hint="eastAsia"/>
          <w:spacing w:val="20"/>
          <w:sz w:val="22"/>
          <w:szCs w:val="22"/>
        </w:rPr>
        <w:t>資金を交付</w:t>
      </w:r>
      <w:r w:rsidR="000665F0" w:rsidRPr="008D36F4">
        <w:rPr>
          <w:rFonts w:asciiTheme="minorEastAsia" w:eastAsiaTheme="minorEastAsia" w:hAnsiTheme="minorEastAsia" w:cs="ＭＳ ゴシック" w:hint="eastAsia"/>
          <w:spacing w:val="20"/>
          <w:sz w:val="22"/>
          <w:szCs w:val="22"/>
        </w:rPr>
        <w:t>して研修の実施を支援する必要があると認めた場合は、</w:t>
      </w:r>
      <w:r w:rsidR="00132B5E" w:rsidRPr="008D36F4">
        <w:rPr>
          <w:rFonts w:asciiTheme="minorEastAsia" w:eastAsiaTheme="minorEastAsia" w:hAnsiTheme="minorEastAsia" w:cs="ＭＳ ゴシック" w:hint="eastAsia"/>
          <w:spacing w:val="20"/>
          <w:sz w:val="22"/>
          <w:szCs w:val="22"/>
        </w:rPr>
        <w:t>予算の範囲内で研修計画を承認するかどうかを決定し、承認する場合にあっては研修計画承認通知書（様式第</w:t>
      </w:r>
      <w:r w:rsidR="002618EB" w:rsidRPr="008D36F4">
        <w:rPr>
          <w:rFonts w:asciiTheme="minorEastAsia" w:eastAsiaTheme="minorEastAsia" w:hAnsiTheme="minorEastAsia" w:cs="ＭＳ ゴシック" w:hint="eastAsia"/>
          <w:spacing w:val="20"/>
          <w:sz w:val="22"/>
          <w:szCs w:val="22"/>
        </w:rPr>
        <w:t>２</w:t>
      </w:r>
      <w:r w:rsidR="00132B5E" w:rsidRPr="008D36F4">
        <w:rPr>
          <w:rFonts w:asciiTheme="minorEastAsia" w:eastAsiaTheme="minorEastAsia" w:hAnsiTheme="minorEastAsia" w:cs="ＭＳ ゴシック" w:hint="eastAsia"/>
          <w:spacing w:val="20"/>
          <w:sz w:val="22"/>
          <w:szCs w:val="22"/>
        </w:rPr>
        <w:t>号）により、研修計画を承認しない場合にあっては研修計画</w:t>
      </w:r>
      <w:r w:rsidR="005B2838" w:rsidRPr="008D36F4">
        <w:rPr>
          <w:rFonts w:asciiTheme="minorEastAsia" w:eastAsiaTheme="minorEastAsia" w:hAnsiTheme="minorEastAsia" w:cs="ＭＳ ゴシック" w:hint="eastAsia"/>
          <w:spacing w:val="20"/>
          <w:sz w:val="22"/>
          <w:szCs w:val="22"/>
        </w:rPr>
        <w:t>却下</w:t>
      </w:r>
      <w:r w:rsidR="00132B5E" w:rsidRPr="008D36F4">
        <w:rPr>
          <w:rFonts w:asciiTheme="minorEastAsia" w:eastAsiaTheme="minorEastAsia" w:hAnsiTheme="minorEastAsia" w:cs="ＭＳ ゴシック" w:hint="eastAsia"/>
          <w:spacing w:val="20"/>
          <w:sz w:val="22"/>
          <w:szCs w:val="22"/>
        </w:rPr>
        <w:t>通知書（様式第</w:t>
      </w:r>
      <w:r w:rsidR="002618EB" w:rsidRPr="008D36F4">
        <w:rPr>
          <w:rFonts w:asciiTheme="minorEastAsia" w:eastAsiaTheme="minorEastAsia" w:hAnsiTheme="minorEastAsia" w:cs="ＭＳ ゴシック" w:hint="eastAsia"/>
          <w:spacing w:val="20"/>
          <w:sz w:val="22"/>
          <w:szCs w:val="22"/>
        </w:rPr>
        <w:t>３</w:t>
      </w:r>
      <w:r w:rsidR="00400727" w:rsidRPr="008D36F4">
        <w:rPr>
          <w:rFonts w:asciiTheme="minorEastAsia" w:eastAsiaTheme="minorEastAsia" w:hAnsiTheme="minorEastAsia" w:cs="ＭＳ ゴシック" w:hint="eastAsia"/>
          <w:spacing w:val="20"/>
          <w:sz w:val="22"/>
          <w:szCs w:val="22"/>
        </w:rPr>
        <w:t>号）により、それぞれの旨を当該申請をした者に通知する。</w:t>
      </w:r>
    </w:p>
    <w:p w14:paraId="4D677844" w14:textId="77777777" w:rsidR="00132B5E" w:rsidRPr="008D36F4" w:rsidRDefault="00132B5E" w:rsidP="00735C6D">
      <w:pPr>
        <w:spacing w:after="0" w:line="240" w:lineRule="auto"/>
        <w:ind w:leftChars="100" w:left="200" w:firstLineChars="100" w:firstLine="26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なお、審査に当たっては、関係者で面接等</w:t>
      </w:r>
      <w:r w:rsidR="005850FD" w:rsidRPr="008D36F4">
        <w:rPr>
          <w:rFonts w:asciiTheme="minorEastAsia" w:eastAsiaTheme="minorEastAsia" w:hAnsiTheme="minorEastAsia" w:cs="ＭＳ ゴシック" w:hint="eastAsia"/>
          <w:spacing w:val="20"/>
          <w:sz w:val="22"/>
          <w:szCs w:val="22"/>
        </w:rPr>
        <w:t>の実施により行う</w:t>
      </w:r>
      <w:r w:rsidRPr="008D36F4">
        <w:rPr>
          <w:rFonts w:asciiTheme="minorEastAsia" w:eastAsiaTheme="minorEastAsia" w:hAnsiTheme="minorEastAsia" w:cs="ＭＳ ゴシック" w:hint="eastAsia"/>
          <w:spacing w:val="20"/>
          <w:sz w:val="22"/>
          <w:szCs w:val="22"/>
        </w:rPr>
        <w:t>。</w:t>
      </w:r>
    </w:p>
    <w:p w14:paraId="498B27BE" w14:textId="77777777" w:rsidR="00F77347" w:rsidRPr="008D36F4" w:rsidRDefault="00F77347" w:rsidP="006E49DB">
      <w:pPr>
        <w:spacing w:after="0" w:line="240" w:lineRule="auto"/>
        <w:rPr>
          <w:rFonts w:asciiTheme="minorEastAsia" w:eastAsiaTheme="minorEastAsia" w:hAnsiTheme="minorEastAsia" w:cs="ＭＳ ゴシック"/>
          <w:i/>
          <w:iCs/>
          <w:spacing w:val="20"/>
          <w:sz w:val="22"/>
          <w:szCs w:val="22"/>
        </w:rPr>
      </w:pPr>
    </w:p>
    <w:p w14:paraId="11A60B17" w14:textId="77777777" w:rsidR="006F6D76" w:rsidRPr="008D36F4" w:rsidRDefault="00132B5E" w:rsidP="006E49DB">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（研修計画の変更）</w:t>
      </w:r>
    </w:p>
    <w:p w14:paraId="2A043731" w14:textId="24AE9C05" w:rsidR="00132B5E" w:rsidRPr="008D36F4" w:rsidRDefault="00132B5E" w:rsidP="009A5C29">
      <w:pPr>
        <w:spacing w:after="0" w:line="240" w:lineRule="auto"/>
        <w:ind w:left="260" w:hangingChars="100" w:hanging="26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第７条　前条の規定による承認を受けた者は、研修計画を変更する場合は、</w:t>
      </w:r>
      <w:r w:rsidR="005B2838" w:rsidRPr="008D36F4">
        <w:rPr>
          <w:rFonts w:asciiTheme="minorEastAsia" w:eastAsiaTheme="minorEastAsia" w:hAnsiTheme="minorEastAsia" w:cs="ＭＳ ゴシック" w:hint="eastAsia"/>
          <w:spacing w:val="20"/>
          <w:sz w:val="22"/>
          <w:szCs w:val="22"/>
        </w:rPr>
        <w:t>あらかじめ</w:t>
      </w:r>
      <w:r w:rsidRPr="008D36F4">
        <w:rPr>
          <w:rFonts w:asciiTheme="minorEastAsia" w:eastAsiaTheme="minorEastAsia" w:hAnsiTheme="minorEastAsia" w:cs="ＭＳ ゴシック" w:hint="eastAsia"/>
          <w:spacing w:val="20"/>
          <w:sz w:val="22"/>
          <w:szCs w:val="22"/>
        </w:rPr>
        <w:t>計画の変更を知事に申請し</w:t>
      </w:r>
      <w:r w:rsidR="00C915C8" w:rsidRPr="008D36F4">
        <w:rPr>
          <w:rFonts w:asciiTheme="minorEastAsia" w:eastAsiaTheme="minorEastAsia" w:hAnsiTheme="minorEastAsia" w:cs="ＭＳ ゴシック" w:hint="eastAsia"/>
          <w:spacing w:val="20"/>
          <w:sz w:val="22"/>
          <w:szCs w:val="22"/>
        </w:rPr>
        <w:t>、その承認を受け</w:t>
      </w:r>
      <w:r w:rsidRPr="008D36F4">
        <w:rPr>
          <w:rFonts w:asciiTheme="minorEastAsia" w:eastAsiaTheme="minorEastAsia" w:hAnsiTheme="minorEastAsia" w:cs="ＭＳ ゴシック" w:hint="eastAsia"/>
          <w:spacing w:val="20"/>
          <w:sz w:val="22"/>
          <w:szCs w:val="22"/>
        </w:rPr>
        <w:t>なければならない。</w:t>
      </w:r>
      <w:r w:rsidR="006E285B" w:rsidRPr="008D36F4">
        <w:rPr>
          <w:rFonts w:asciiTheme="minorEastAsia" w:eastAsiaTheme="minorEastAsia" w:hAnsiTheme="minorEastAsia" w:cs="ＭＳ ゴシック" w:hint="eastAsia"/>
          <w:spacing w:val="20"/>
          <w:sz w:val="22"/>
          <w:szCs w:val="22"/>
        </w:rPr>
        <w:t>（研修期間の変更を要しない研修内容の追加や月毎の研修内容の順番の入れ替え等の軽微な変更の場合は除く。）。</w:t>
      </w:r>
    </w:p>
    <w:p w14:paraId="7EC6115D" w14:textId="5B64FC30" w:rsidR="00132B5E" w:rsidRPr="008D36F4" w:rsidRDefault="00132B5E" w:rsidP="009A5C29">
      <w:pPr>
        <w:spacing w:after="0" w:line="240" w:lineRule="auto"/>
        <w:ind w:left="260" w:hangingChars="100" w:hanging="26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２　前項の規定による申請をしようとする者は</w:t>
      </w:r>
      <w:r w:rsidR="00F01467" w:rsidRPr="008D36F4">
        <w:rPr>
          <w:rFonts w:asciiTheme="minorEastAsia" w:eastAsiaTheme="minorEastAsia" w:hAnsiTheme="minorEastAsia" w:cs="ＭＳ ゴシック" w:hint="eastAsia"/>
          <w:spacing w:val="20"/>
          <w:sz w:val="22"/>
          <w:szCs w:val="22"/>
        </w:rPr>
        <w:t>、</w:t>
      </w:r>
      <w:r w:rsidR="00C915C8" w:rsidRPr="008D36F4">
        <w:rPr>
          <w:rFonts w:asciiTheme="minorEastAsia" w:eastAsiaTheme="minorEastAsia" w:hAnsiTheme="minorEastAsia" w:cs="ＭＳ ゴシック" w:hint="eastAsia"/>
          <w:spacing w:val="20"/>
          <w:sz w:val="22"/>
          <w:szCs w:val="22"/>
        </w:rPr>
        <w:t>変更研修計画</w:t>
      </w:r>
      <w:r w:rsidR="00075324" w:rsidRPr="008D36F4">
        <w:rPr>
          <w:rFonts w:asciiTheme="minorEastAsia" w:eastAsiaTheme="minorEastAsia" w:hAnsiTheme="minorEastAsia" w:cs="ＭＳ ゴシック" w:hint="eastAsia"/>
          <w:spacing w:val="20"/>
          <w:sz w:val="22"/>
          <w:szCs w:val="22"/>
        </w:rPr>
        <w:t>（様式第１</w:t>
      </w:r>
      <w:r w:rsidR="00747FE9" w:rsidRPr="008D36F4">
        <w:rPr>
          <w:rFonts w:asciiTheme="minorEastAsia" w:eastAsiaTheme="minorEastAsia" w:hAnsiTheme="minorEastAsia" w:cs="ＭＳ ゴシック" w:hint="eastAsia"/>
          <w:spacing w:val="20"/>
          <w:sz w:val="22"/>
          <w:szCs w:val="22"/>
        </w:rPr>
        <w:t>―</w:t>
      </w:r>
      <w:r w:rsidR="00075324" w:rsidRPr="008D36F4">
        <w:rPr>
          <w:rFonts w:asciiTheme="minorEastAsia" w:eastAsiaTheme="minorEastAsia" w:hAnsiTheme="minorEastAsia" w:cs="ＭＳ ゴシック" w:hint="eastAsia"/>
          <w:spacing w:val="20"/>
          <w:sz w:val="22"/>
          <w:szCs w:val="22"/>
        </w:rPr>
        <w:t>２号）</w:t>
      </w:r>
      <w:r w:rsidR="00C915C8" w:rsidRPr="008D36F4">
        <w:rPr>
          <w:rFonts w:asciiTheme="minorEastAsia" w:eastAsiaTheme="minorEastAsia" w:hAnsiTheme="minorEastAsia" w:cs="ＭＳ ゴシック" w:hint="eastAsia"/>
          <w:spacing w:val="20"/>
          <w:sz w:val="22"/>
          <w:szCs w:val="22"/>
        </w:rPr>
        <w:t>を作成し、知事に提出しなければならない。</w:t>
      </w:r>
    </w:p>
    <w:p w14:paraId="0F951054" w14:textId="2F0DEFDB" w:rsidR="006E285B" w:rsidRPr="008D36F4" w:rsidRDefault="006E285B" w:rsidP="009A5C29">
      <w:pPr>
        <w:spacing w:after="0" w:line="240" w:lineRule="auto"/>
        <w:ind w:left="260" w:hangingChars="100" w:hanging="26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３</w:t>
      </w:r>
      <w:r w:rsidR="006E49DB" w:rsidRPr="008D36F4">
        <w:rPr>
          <w:rFonts w:asciiTheme="minorEastAsia" w:eastAsiaTheme="minorEastAsia" w:hAnsiTheme="minorEastAsia" w:cs="ＭＳ ゴシック" w:hint="eastAsia"/>
          <w:spacing w:val="20"/>
          <w:sz w:val="22"/>
          <w:szCs w:val="22"/>
        </w:rPr>
        <w:t xml:space="preserve">　</w:t>
      </w:r>
      <w:r w:rsidRPr="008D36F4">
        <w:rPr>
          <w:rFonts w:asciiTheme="minorEastAsia" w:eastAsiaTheme="minorEastAsia" w:hAnsiTheme="minorEastAsia" w:cs="ＭＳ ゴシック" w:hint="eastAsia"/>
          <w:spacing w:val="20"/>
          <w:sz w:val="22"/>
          <w:szCs w:val="22"/>
        </w:rPr>
        <w:t>知事は、第１</w:t>
      </w:r>
      <w:r w:rsidR="006E49DB" w:rsidRPr="008D36F4">
        <w:rPr>
          <w:rFonts w:asciiTheme="minorEastAsia" w:eastAsiaTheme="minorEastAsia" w:hAnsiTheme="minorEastAsia" w:cs="ＭＳ ゴシック" w:hint="eastAsia"/>
          <w:spacing w:val="20"/>
          <w:sz w:val="22"/>
          <w:szCs w:val="22"/>
        </w:rPr>
        <w:t>項の</w:t>
      </w:r>
      <w:r w:rsidRPr="008D36F4">
        <w:rPr>
          <w:rFonts w:asciiTheme="minorEastAsia" w:eastAsiaTheme="minorEastAsia" w:hAnsiTheme="minorEastAsia" w:cs="ＭＳ ゴシック" w:hint="eastAsia"/>
          <w:spacing w:val="20"/>
          <w:sz w:val="22"/>
          <w:szCs w:val="22"/>
        </w:rPr>
        <w:t>規定による申請があったとき</w:t>
      </w:r>
      <w:r w:rsidR="006E49DB" w:rsidRPr="008D36F4">
        <w:rPr>
          <w:rFonts w:asciiTheme="minorEastAsia" w:eastAsiaTheme="minorEastAsia" w:hAnsiTheme="minorEastAsia" w:cs="ＭＳ ゴシック" w:hint="eastAsia"/>
          <w:spacing w:val="20"/>
          <w:sz w:val="22"/>
          <w:szCs w:val="22"/>
        </w:rPr>
        <w:t>は、</w:t>
      </w:r>
      <w:r w:rsidRPr="008D36F4">
        <w:rPr>
          <w:rFonts w:asciiTheme="minorEastAsia" w:eastAsiaTheme="minorEastAsia" w:hAnsiTheme="minorEastAsia" w:cs="ＭＳ ゴシック" w:hint="eastAsia"/>
          <w:spacing w:val="20"/>
          <w:sz w:val="22"/>
          <w:szCs w:val="22"/>
        </w:rPr>
        <w:t>第６条に準じて承認等を決定し、当該申請をした者に通知</w:t>
      </w:r>
      <w:r w:rsidR="00075324" w:rsidRPr="008D36F4">
        <w:rPr>
          <w:rFonts w:asciiTheme="minorEastAsia" w:eastAsiaTheme="minorEastAsia" w:hAnsiTheme="minorEastAsia" w:cs="ＭＳ ゴシック" w:hint="eastAsia"/>
          <w:spacing w:val="20"/>
          <w:sz w:val="22"/>
          <w:szCs w:val="22"/>
        </w:rPr>
        <w:t>（様式第２</w:t>
      </w:r>
      <w:r w:rsidR="00747FE9" w:rsidRPr="008D36F4">
        <w:rPr>
          <w:rFonts w:asciiTheme="minorEastAsia" w:eastAsiaTheme="minorEastAsia" w:hAnsiTheme="minorEastAsia" w:cs="ＭＳ ゴシック" w:hint="eastAsia"/>
          <w:spacing w:val="20"/>
          <w:sz w:val="22"/>
          <w:szCs w:val="22"/>
        </w:rPr>
        <w:t>―</w:t>
      </w:r>
      <w:r w:rsidR="00075324" w:rsidRPr="008D36F4">
        <w:rPr>
          <w:rFonts w:asciiTheme="minorEastAsia" w:eastAsiaTheme="minorEastAsia" w:hAnsiTheme="minorEastAsia" w:cs="ＭＳ ゴシック" w:hint="eastAsia"/>
          <w:spacing w:val="20"/>
          <w:sz w:val="22"/>
          <w:szCs w:val="22"/>
        </w:rPr>
        <w:t>２号</w:t>
      </w:r>
      <w:r w:rsidR="00747FE9" w:rsidRPr="008D36F4">
        <w:rPr>
          <w:rFonts w:asciiTheme="minorEastAsia" w:eastAsiaTheme="minorEastAsia" w:hAnsiTheme="minorEastAsia" w:cs="ＭＳ ゴシック" w:hint="eastAsia"/>
          <w:spacing w:val="20"/>
          <w:sz w:val="22"/>
          <w:szCs w:val="22"/>
        </w:rPr>
        <w:t>、様式第３―２号</w:t>
      </w:r>
      <w:r w:rsidR="00075324" w:rsidRPr="008D36F4">
        <w:rPr>
          <w:rFonts w:asciiTheme="minorEastAsia" w:eastAsiaTheme="minorEastAsia" w:hAnsiTheme="minorEastAsia" w:cs="ＭＳ ゴシック" w:hint="eastAsia"/>
          <w:spacing w:val="20"/>
          <w:sz w:val="22"/>
          <w:szCs w:val="22"/>
        </w:rPr>
        <w:t>）</w:t>
      </w:r>
      <w:r w:rsidR="00747FE9" w:rsidRPr="008D36F4">
        <w:rPr>
          <w:rFonts w:asciiTheme="minorEastAsia" w:eastAsiaTheme="minorEastAsia" w:hAnsiTheme="minorEastAsia" w:cs="ＭＳ ゴシック" w:hint="eastAsia"/>
          <w:spacing w:val="20"/>
          <w:sz w:val="22"/>
          <w:szCs w:val="22"/>
        </w:rPr>
        <w:t>する</w:t>
      </w:r>
      <w:r w:rsidRPr="008D36F4">
        <w:rPr>
          <w:rFonts w:asciiTheme="minorEastAsia" w:eastAsiaTheme="minorEastAsia" w:hAnsiTheme="minorEastAsia" w:cs="ＭＳ ゴシック" w:hint="eastAsia"/>
          <w:spacing w:val="20"/>
          <w:sz w:val="22"/>
          <w:szCs w:val="22"/>
        </w:rPr>
        <w:t>。</w:t>
      </w:r>
    </w:p>
    <w:p w14:paraId="64A01D96" w14:textId="77777777" w:rsidR="006E49DB" w:rsidRPr="008D36F4" w:rsidRDefault="006E49DB" w:rsidP="006E49DB">
      <w:pPr>
        <w:spacing w:after="0" w:line="240" w:lineRule="auto"/>
        <w:ind w:firstLineChars="100" w:firstLine="260"/>
        <w:rPr>
          <w:rFonts w:asciiTheme="minorEastAsia" w:eastAsiaTheme="minorEastAsia" w:hAnsiTheme="minorEastAsia" w:cs="ＭＳ ゴシック"/>
          <w:i/>
          <w:iCs/>
          <w:spacing w:val="20"/>
          <w:sz w:val="22"/>
          <w:szCs w:val="22"/>
        </w:rPr>
      </w:pPr>
    </w:p>
    <w:p w14:paraId="6D9BF0BC" w14:textId="77777777" w:rsidR="00633F2E" w:rsidRPr="008D36F4" w:rsidRDefault="0009105E" w:rsidP="00633F2E">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（交付</w:t>
      </w:r>
      <w:r w:rsidR="006E285B" w:rsidRPr="008D36F4">
        <w:rPr>
          <w:rFonts w:asciiTheme="minorEastAsia" w:eastAsiaTheme="minorEastAsia" w:hAnsiTheme="minorEastAsia" w:cs="ＭＳ ゴシック" w:hint="eastAsia"/>
          <w:spacing w:val="20"/>
          <w:sz w:val="22"/>
          <w:szCs w:val="22"/>
        </w:rPr>
        <w:t>の申請）</w:t>
      </w:r>
    </w:p>
    <w:p w14:paraId="126F560F" w14:textId="7D21CAE5" w:rsidR="00A55224" w:rsidRPr="008D36F4" w:rsidRDefault="006E285B" w:rsidP="004671AD">
      <w:pPr>
        <w:spacing w:after="0" w:line="240" w:lineRule="auto"/>
        <w:ind w:left="260" w:hangingChars="100" w:hanging="26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第８条　第６条の承認を受けた者は、</w:t>
      </w:r>
      <w:r w:rsidR="00361DB3" w:rsidRPr="008D36F4">
        <w:rPr>
          <w:rFonts w:asciiTheme="minorEastAsia" w:eastAsiaTheme="minorEastAsia" w:hAnsiTheme="minorEastAsia" w:cs="ＭＳ ゴシック" w:hint="eastAsia"/>
          <w:spacing w:val="20"/>
          <w:sz w:val="22"/>
          <w:szCs w:val="22"/>
        </w:rPr>
        <w:t>新規就農者育成総合対策就農準備資金</w:t>
      </w:r>
      <w:r w:rsidR="0009105E" w:rsidRPr="008D36F4">
        <w:rPr>
          <w:rFonts w:asciiTheme="minorEastAsia" w:eastAsiaTheme="minorEastAsia" w:hAnsiTheme="minorEastAsia" w:cs="ＭＳ ゴシック" w:hint="eastAsia"/>
          <w:spacing w:val="20"/>
          <w:sz w:val="22"/>
          <w:szCs w:val="22"/>
        </w:rPr>
        <w:t>交付</w:t>
      </w:r>
      <w:r w:rsidR="00A55224" w:rsidRPr="008D36F4">
        <w:rPr>
          <w:rFonts w:asciiTheme="minorEastAsia" w:eastAsiaTheme="minorEastAsia" w:hAnsiTheme="minorEastAsia" w:cs="ＭＳ ゴシック" w:hint="eastAsia"/>
          <w:spacing w:val="20"/>
          <w:sz w:val="22"/>
          <w:szCs w:val="22"/>
        </w:rPr>
        <w:t>申請書（様式第</w:t>
      </w:r>
      <w:r w:rsidR="005B2838" w:rsidRPr="008D36F4">
        <w:rPr>
          <w:rFonts w:asciiTheme="minorEastAsia" w:eastAsiaTheme="minorEastAsia" w:hAnsiTheme="minorEastAsia" w:cs="ＭＳ ゴシック" w:hint="eastAsia"/>
          <w:spacing w:val="20"/>
          <w:sz w:val="22"/>
          <w:szCs w:val="22"/>
        </w:rPr>
        <w:t>４</w:t>
      </w:r>
      <w:r w:rsidR="00A55224" w:rsidRPr="008D36F4">
        <w:rPr>
          <w:rFonts w:asciiTheme="minorEastAsia" w:eastAsiaTheme="minorEastAsia" w:hAnsiTheme="minorEastAsia" w:cs="ＭＳ ゴシック" w:hint="eastAsia"/>
          <w:spacing w:val="20"/>
          <w:sz w:val="22"/>
          <w:szCs w:val="22"/>
        </w:rPr>
        <w:t>号</w:t>
      </w:r>
      <w:r w:rsidR="0009105E" w:rsidRPr="008D36F4">
        <w:rPr>
          <w:rFonts w:asciiTheme="minorEastAsia" w:eastAsiaTheme="minorEastAsia" w:hAnsiTheme="minorEastAsia" w:cs="ＭＳ ゴシック" w:hint="eastAsia"/>
          <w:spacing w:val="20"/>
          <w:sz w:val="22"/>
          <w:szCs w:val="22"/>
        </w:rPr>
        <w:t>）を作成し、</w:t>
      </w:r>
      <w:r w:rsidR="00E9289A" w:rsidRPr="008D36F4">
        <w:rPr>
          <w:rFonts w:asciiTheme="minorEastAsia" w:eastAsiaTheme="minorEastAsia" w:hAnsiTheme="minorEastAsia" w:cs="ＭＳ ゴシック" w:hint="eastAsia"/>
          <w:spacing w:val="20"/>
          <w:sz w:val="22"/>
          <w:szCs w:val="22"/>
        </w:rPr>
        <w:t>連帯保証人の署名、捺印を</w:t>
      </w:r>
      <w:r w:rsidR="00E9289A" w:rsidRPr="008D36F4">
        <w:rPr>
          <w:rFonts w:asciiTheme="minorEastAsia" w:eastAsiaTheme="minorEastAsia" w:hAnsiTheme="minorEastAsia" w:cs="ＭＳ ゴシック" w:hint="eastAsia"/>
          <w:spacing w:val="20"/>
          <w:sz w:val="22"/>
          <w:szCs w:val="22"/>
        </w:rPr>
        <w:lastRenderedPageBreak/>
        <w:t>添えて、</w:t>
      </w:r>
      <w:r w:rsidR="0009105E" w:rsidRPr="008D36F4">
        <w:rPr>
          <w:rFonts w:asciiTheme="minorEastAsia" w:eastAsiaTheme="minorEastAsia" w:hAnsiTheme="minorEastAsia" w:cs="ＭＳ ゴシック" w:hint="eastAsia"/>
          <w:spacing w:val="20"/>
          <w:sz w:val="22"/>
          <w:szCs w:val="22"/>
        </w:rPr>
        <w:t>知事に資</w:t>
      </w:r>
      <w:r w:rsidR="00A55224" w:rsidRPr="008D36F4">
        <w:rPr>
          <w:rFonts w:asciiTheme="minorEastAsia" w:eastAsiaTheme="minorEastAsia" w:hAnsiTheme="minorEastAsia" w:cs="ＭＳ ゴシック" w:hint="eastAsia"/>
          <w:spacing w:val="20"/>
          <w:sz w:val="22"/>
          <w:szCs w:val="22"/>
        </w:rPr>
        <w:t>金の</w:t>
      </w:r>
      <w:r w:rsidR="0009105E" w:rsidRPr="008D36F4">
        <w:rPr>
          <w:rFonts w:asciiTheme="minorEastAsia" w:eastAsiaTheme="minorEastAsia" w:hAnsiTheme="minorEastAsia" w:cs="ＭＳ ゴシック" w:hint="eastAsia"/>
          <w:spacing w:val="20"/>
          <w:sz w:val="22"/>
          <w:szCs w:val="22"/>
        </w:rPr>
        <w:t>交付を申請する。交付</w:t>
      </w:r>
      <w:r w:rsidR="00A55224" w:rsidRPr="008D36F4">
        <w:rPr>
          <w:rFonts w:asciiTheme="minorEastAsia" w:eastAsiaTheme="minorEastAsia" w:hAnsiTheme="minorEastAsia" w:cs="ＭＳ ゴシック" w:hint="eastAsia"/>
          <w:spacing w:val="20"/>
          <w:sz w:val="22"/>
          <w:szCs w:val="22"/>
        </w:rPr>
        <w:t>の申請は半年</w:t>
      </w:r>
      <w:r w:rsidR="004671AD" w:rsidRPr="008D36F4">
        <w:rPr>
          <w:rFonts w:asciiTheme="minorEastAsia" w:eastAsiaTheme="minorEastAsia" w:hAnsiTheme="minorEastAsia" w:cs="ＭＳ ゴシック" w:hint="eastAsia"/>
          <w:spacing w:val="20"/>
          <w:sz w:val="22"/>
          <w:szCs w:val="22"/>
        </w:rPr>
        <w:t>分を単位として</w:t>
      </w:r>
      <w:r w:rsidR="00696544" w:rsidRPr="008D36F4">
        <w:rPr>
          <w:rFonts w:asciiTheme="minorEastAsia" w:eastAsiaTheme="minorEastAsia" w:hAnsiTheme="minorEastAsia" w:cs="ＭＳ ゴシック" w:hint="eastAsia"/>
          <w:spacing w:val="20"/>
          <w:sz w:val="22"/>
          <w:szCs w:val="22"/>
        </w:rPr>
        <w:t>行うことを基本とし、</w:t>
      </w:r>
      <w:r w:rsidR="0009105E" w:rsidRPr="008D36F4">
        <w:rPr>
          <w:rFonts w:asciiTheme="minorEastAsia" w:eastAsiaTheme="minorEastAsia" w:hAnsiTheme="minorEastAsia" w:cs="ＭＳ ゴシック" w:hint="eastAsia"/>
          <w:spacing w:val="20"/>
          <w:sz w:val="22"/>
          <w:szCs w:val="22"/>
        </w:rPr>
        <w:t>原則として、申請する資金</w:t>
      </w:r>
      <w:r w:rsidR="004671AD" w:rsidRPr="008D36F4">
        <w:rPr>
          <w:rFonts w:asciiTheme="minorEastAsia" w:eastAsiaTheme="minorEastAsia" w:hAnsiTheme="minorEastAsia" w:cs="ＭＳ ゴシック" w:hint="eastAsia"/>
          <w:spacing w:val="20"/>
          <w:sz w:val="22"/>
          <w:szCs w:val="22"/>
        </w:rPr>
        <w:t>の対象期間の最初の日から１年以内に行う。</w:t>
      </w:r>
    </w:p>
    <w:p w14:paraId="5445375E" w14:textId="77777777" w:rsidR="00A55224" w:rsidRPr="008D36F4" w:rsidRDefault="0009105E" w:rsidP="009A5C29">
      <w:pPr>
        <w:spacing w:after="0" w:line="240" w:lineRule="auto"/>
        <w:ind w:leftChars="100" w:left="20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 xml:space="preserve">　また、交付</w:t>
      </w:r>
      <w:r w:rsidR="00A55224" w:rsidRPr="008D36F4">
        <w:rPr>
          <w:rFonts w:asciiTheme="minorEastAsia" w:eastAsiaTheme="minorEastAsia" w:hAnsiTheme="minorEastAsia" w:cs="ＭＳ ゴシック" w:hint="eastAsia"/>
          <w:spacing w:val="20"/>
          <w:sz w:val="22"/>
          <w:szCs w:val="22"/>
        </w:rPr>
        <w:t>申請の対象期間が半年未満の場合</w:t>
      </w:r>
      <w:r w:rsidR="004671AD" w:rsidRPr="008D36F4">
        <w:rPr>
          <w:rFonts w:asciiTheme="minorEastAsia" w:eastAsiaTheme="minorEastAsia" w:hAnsiTheme="minorEastAsia" w:cs="ＭＳ ゴシック" w:hint="eastAsia"/>
          <w:spacing w:val="20"/>
          <w:sz w:val="22"/>
          <w:szCs w:val="22"/>
        </w:rPr>
        <w:t>に</w:t>
      </w:r>
      <w:r w:rsidR="00A55224" w:rsidRPr="008D36F4">
        <w:rPr>
          <w:rFonts w:asciiTheme="minorEastAsia" w:eastAsiaTheme="minorEastAsia" w:hAnsiTheme="minorEastAsia" w:cs="ＭＳ ゴシック" w:hint="eastAsia"/>
          <w:spacing w:val="20"/>
          <w:sz w:val="22"/>
          <w:szCs w:val="22"/>
        </w:rPr>
        <w:t>は、申請の額は研修期間を月割にして算出する。</w:t>
      </w:r>
    </w:p>
    <w:p w14:paraId="7E69FAA5" w14:textId="77777777" w:rsidR="00A55224" w:rsidRPr="008D36F4" w:rsidRDefault="00A55224" w:rsidP="00A55224">
      <w:pPr>
        <w:spacing w:after="0" w:line="240" w:lineRule="auto"/>
        <w:ind w:firstLineChars="100" w:firstLine="260"/>
        <w:rPr>
          <w:rFonts w:asciiTheme="minorEastAsia" w:eastAsiaTheme="minorEastAsia" w:hAnsiTheme="minorEastAsia" w:cs="ＭＳ ゴシック"/>
          <w:i/>
          <w:iCs/>
          <w:spacing w:val="20"/>
          <w:sz w:val="22"/>
          <w:szCs w:val="22"/>
        </w:rPr>
      </w:pPr>
    </w:p>
    <w:p w14:paraId="42C1828E" w14:textId="77777777" w:rsidR="002623EC" w:rsidRPr="008D36F4" w:rsidRDefault="00A5571B" w:rsidP="002623EC">
      <w:pPr>
        <w:spacing w:after="0" w:line="240" w:lineRule="auto"/>
        <w:rPr>
          <w:rFonts w:asciiTheme="minorEastAsia" w:eastAsiaTheme="minorEastAsia" w:hAnsiTheme="minorEastAsia" w:cs="ＭＳ ゴシック"/>
          <w:i/>
          <w:iCs/>
          <w:spacing w:val="20"/>
          <w:sz w:val="22"/>
          <w:szCs w:val="22"/>
        </w:rPr>
      </w:pPr>
      <w:bookmarkStart w:id="12" w:name="j6"/>
      <w:bookmarkStart w:id="13" w:name="j6_k1"/>
      <w:bookmarkEnd w:id="12"/>
      <w:bookmarkEnd w:id="13"/>
      <w:r w:rsidRPr="008D36F4">
        <w:rPr>
          <w:rFonts w:asciiTheme="minorEastAsia" w:eastAsiaTheme="minorEastAsia" w:hAnsiTheme="minorEastAsia" w:cs="ＭＳ ゴシック" w:hint="eastAsia"/>
          <w:spacing w:val="20"/>
          <w:sz w:val="22"/>
          <w:szCs w:val="22"/>
        </w:rPr>
        <w:t>（</w:t>
      </w:r>
      <w:r w:rsidR="0009105E" w:rsidRPr="008D36F4">
        <w:rPr>
          <w:rFonts w:asciiTheme="minorEastAsia" w:eastAsiaTheme="minorEastAsia" w:hAnsiTheme="minorEastAsia" w:cs="ＭＳ ゴシック" w:hint="eastAsia"/>
          <w:spacing w:val="20"/>
          <w:sz w:val="22"/>
          <w:szCs w:val="22"/>
        </w:rPr>
        <w:t>交付</w:t>
      </w:r>
      <w:r w:rsidR="002623EC" w:rsidRPr="008D36F4">
        <w:rPr>
          <w:rFonts w:asciiTheme="minorEastAsia" w:eastAsiaTheme="minorEastAsia" w:hAnsiTheme="minorEastAsia" w:cs="ＭＳ ゴシック" w:hint="eastAsia"/>
          <w:spacing w:val="20"/>
          <w:sz w:val="22"/>
          <w:szCs w:val="22"/>
        </w:rPr>
        <w:t>の決定等</w:t>
      </w:r>
      <w:r w:rsidRPr="008D36F4">
        <w:rPr>
          <w:rFonts w:asciiTheme="minorEastAsia" w:eastAsiaTheme="minorEastAsia" w:hAnsiTheme="minorEastAsia" w:cs="ＭＳ ゴシック" w:hint="eastAsia"/>
          <w:spacing w:val="20"/>
          <w:sz w:val="22"/>
          <w:szCs w:val="22"/>
        </w:rPr>
        <w:t>）</w:t>
      </w:r>
    </w:p>
    <w:p w14:paraId="14BA49BF" w14:textId="1471BDD0" w:rsidR="00BA3611" w:rsidRPr="008D36F4" w:rsidRDefault="002623EC" w:rsidP="009A5C29">
      <w:pPr>
        <w:spacing w:after="0" w:line="240" w:lineRule="auto"/>
        <w:ind w:left="260" w:hangingChars="100" w:hanging="26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第</w:t>
      </w:r>
      <w:r w:rsidR="006E285B" w:rsidRPr="008D36F4">
        <w:rPr>
          <w:rFonts w:asciiTheme="minorEastAsia" w:eastAsiaTheme="minorEastAsia" w:hAnsiTheme="minorEastAsia" w:cs="ＭＳ ゴシック" w:hint="eastAsia"/>
          <w:spacing w:val="20"/>
          <w:sz w:val="22"/>
          <w:szCs w:val="22"/>
        </w:rPr>
        <w:t>９</w:t>
      </w:r>
      <w:r w:rsidRPr="008D36F4">
        <w:rPr>
          <w:rFonts w:asciiTheme="minorEastAsia" w:eastAsiaTheme="minorEastAsia" w:hAnsiTheme="minorEastAsia" w:cs="ＭＳ ゴシック" w:hint="eastAsia"/>
          <w:spacing w:val="20"/>
          <w:sz w:val="22"/>
          <w:szCs w:val="22"/>
        </w:rPr>
        <w:t>条　知事は、</w:t>
      </w:r>
      <w:r w:rsidR="006E285B" w:rsidRPr="008D36F4">
        <w:rPr>
          <w:rFonts w:asciiTheme="minorEastAsia" w:eastAsiaTheme="minorEastAsia" w:hAnsiTheme="minorEastAsia" w:cs="ＭＳ ゴシック" w:hint="eastAsia"/>
          <w:spacing w:val="20"/>
          <w:sz w:val="22"/>
          <w:szCs w:val="22"/>
        </w:rPr>
        <w:t>第８条</w:t>
      </w:r>
      <w:r w:rsidRPr="008D36F4">
        <w:rPr>
          <w:rFonts w:asciiTheme="minorEastAsia" w:eastAsiaTheme="minorEastAsia" w:hAnsiTheme="minorEastAsia" w:cs="ＭＳ ゴシック" w:hint="eastAsia"/>
          <w:spacing w:val="20"/>
          <w:sz w:val="22"/>
          <w:szCs w:val="22"/>
        </w:rPr>
        <w:t>の規定による申請があったときは、</w:t>
      </w:r>
      <w:r w:rsidR="006E285B" w:rsidRPr="008D36F4">
        <w:rPr>
          <w:rFonts w:asciiTheme="minorEastAsia" w:eastAsiaTheme="minorEastAsia" w:hAnsiTheme="minorEastAsia" w:cs="ＭＳ ゴシック" w:hint="eastAsia"/>
          <w:spacing w:val="20"/>
          <w:sz w:val="22"/>
          <w:szCs w:val="22"/>
        </w:rPr>
        <w:t>申請の内容が適当であると認めた場合は</w:t>
      </w:r>
      <w:r w:rsidR="00A5221F" w:rsidRPr="008D36F4">
        <w:rPr>
          <w:rFonts w:asciiTheme="minorEastAsia" w:eastAsiaTheme="minorEastAsia" w:hAnsiTheme="minorEastAsia" w:cs="ＭＳ ゴシック" w:hint="eastAsia"/>
          <w:spacing w:val="20"/>
          <w:sz w:val="22"/>
          <w:szCs w:val="22"/>
        </w:rPr>
        <w:t>、</w:t>
      </w:r>
      <w:r w:rsidR="00361DB3" w:rsidRPr="008D36F4">
        <w:rPr>
          <w:rFonts w:asciiTheme="minorEastAsia" w:eastAsiaTheme="minorEastAsia" w:hAnsiTheme="minorEastAsia" w:cs="ＭＳ ゴシック" w:hint="eastAsia"/>
          <w:spacing w:val="20"/>
          <w:sz w:val="22"/>
          <w:szCs w:val="22"/>
        </w:rPr>
        <w:t>新規就農者育成総合対策就農準備資金</w:t>
      </w:r>
      <w:r w:rsidR="0009105E" w:rsidRPr="008D36F4">
        <w:rPr>
          <w:rFonts w:asciiTheme="minorEastAsia" w:eastAsiaTheme="minorEastAsia" w:hAnsiTheme="minorEastAsia" w:cs="ＭＳ ゴシック" w:hint="eastAsia"/>
          <w:spacing w:val="20"/>
          <w:sz w:val="22"/>
          <w:szCs w:val="22"/>
        </w:rPr>
        <w:t>交付</w:t>
      </w:r>
      <w:r w:rsidR="00A5221F" w:rsidRPr="008D36F4">
        <w:rPr>
          <w:rFonts w:asciiTheme="minorEastAsia" w:eastAsiaTheme="minorEastAsia" w:hAnsiTheme="minorEastAsia" w:cs="ＭＳ ゴシック" w:hint="eastAsia"/>
          <w:spacing w:val="20"/>
          <w:sz w:val="22"/>
          <w:szCs w:val="22"/>
        </w:rPr>
        <w:t>決定通知書（様式第</w:t>
      </w:r>
      <w:r w:rsidR="005B2838" w:rsidRPr="008D36F4">
        <w:rPr>
          <w:rFonts w:asciiTheme="minorEastAsia" w:eastAsiaTheme="minorEastAsia" w:hAnsiTheme="minorEastAsia" w:cs="ＭＳ ゴシック" w:hint="eastAsia"/>
          <w:spacing w:val="20"/>
          <w:sz w:val="22"/>
          <w:szCs w:val="22"/>
        </w:rPr>
        <w:t>５</w:t>
      </w:r>
      <w:r w:rsidR="00A5221F" w:rsidRPr="008D36F4">
        <w:rPr>
          <w:rFonts w:asciiTheme="minorEastAsia" w:eastAsiaTheme="minorEastAsia" w:hAnsiTheme="minorEastAsia" w:cs="ＭＳ ゴシック" w:hint="eastAsia"/>
          <w:spacing w:val="20"/>
          <w:sz w:val="22"/>
          <w:szCs w:val="22"/>
        </w:rPr>
        <w:t>号）により、当該申請をした者に通知し、</w:t>
      </w:r>
      <w:r w:rsidR="0009105E" w:rsidRPr="008D36F4">
        <w:rPr>
          <w:rFonts w:asciiTheme="minorEastAsia" w:eastAsiaTheme="minorEastAsia" w:hAnsiTheme="minorEastAsia" w:cs="ＭＳ ゴシック" w:hint="eastAsia"/>
          <w:spacing w:val="20"/>
          <w:sz w:val="22"/>
          <w:szCs w:val="22"/>
        </w:rPr>
        <w:t>資</w:t>
      </w:r>
      <w:r w:rsidR="00BA3611" w:rsidRPr="008D36F4">
        <w:rPr>
          <w:rFonts w:asciiTheme="minorEastAsia" w:eastAsiaTheme="minorEastAsia" w:hAnsiTheme="minorEastAsia" w:cs="ＭＳ ゴシック" w:hint="eastAsia"/>
          <w:spacing w:val="20"/>
          <w:sz w:val="22"/>
          <w:szCs w:val="22"/>
        </w:rPr>
        <w:t>金を</w:t>
      </w:r>
      <w:r w:rsidR="0009105E" w:rsidRPr="008D36F4">
        <w:rPr>
          <w:rFonts w:asciiTheme="minorEastAsia" w:eastAsiaTheme="minorEastAsia" w:hAnsiTheme="minorEastAsia" w:cs="ＭＳ ゴシック" w:hint="eastAsia"/>
          <w:spacing w:val="20"/>
          <w:sz w:val="22"/>
          <w:szCs w:val="22"/>
        </w:rPr>
        <w:t>交付</w:t>
      </w:r>
      <w:r w:rsidR="006E285B" w:rsidRPr="008D36F4">
        <w:rPr>
          <w:rFonts w:asciiTheme="minorEastAsia" w:eastAsiaTheme="minorEastAsia" w:hAnsiTheme="minorEastAsia" w:cs="ＭＳ ゴシック" w:hint="eastAsia"/>
          <w:spacing w:val="20"/>
          <w:sz w:val="22"/>
          <w:szCs w:val="22"/>
        </w:rPr>
        <w:t>する。</w:t>
      </w:r>
    </w:p>
    <w:p w14:paraId="49ABD4CA" w14:textId="77777777" w:rsidR="00BA3611" w:rsidRPr="008D36F4" w:rsidRDefault="00BA3611" w:rsidP="009E40E9">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 xml:space="preserve">　　</w:t>
      </w:r>
    </w:p>
    <w:p w14:paraId="600F3042" w14:textId="77777777" w:rsidR="002623EC" w:rsidRPr="008D36F4" w:rsidRDefault="00A5571B" w:rsidP="002623EC">
      <w:pPr>
        <w:spacing w:after="0" w:line="240" w:lineRule="auto"/>
        <w:rPr>
          <w:rFonts w:asciiTheme="minorEastAsia" w:eastAsiaTheme="minorEastAsia" w:hAnsiTheme="minorEastAsia" w:cs="ＭＳ ゴシック"/>
          <w:i/>
          <w:iCs/>
          <w:spacing w:val="20"/>
          <w:sz w:val="22"/>
          <w:szCs w:val="22"/>
        </w:rPr>
      </w:pPr>
      <w:bookmarkStart w:id="14" w:name="j7"/>
      <w:bookmarkStart w:id="15" w:name="j7_k1"/>
      <w:bookmarkEnd w:id="14"/>
      <w:bookmarkEnd w:id="15"/>
      <w:r w:rsidRPr="008D36F4">
        <w:rPr>
          <w:rFonts w:asciiTheme="minorEastAsia" w:eastAsiaTheme="minorEastAsia" w:hAnsiTheme="minorEastAsia" w:cs="ＭＳ ゴシック" w:hint="eastAsia"/>
          <w:spacing w:val="20"/>
          <w:sz w:val="22"/>
          <w:szCs w:val="22"/>
        </w:rPr>
        <w:t>（</w:t>
      </w:r>
      <w:r w:rsidR="0009105E" w:rsidRPr="008D36F4">
        <w:rPr>
          <w:rFonts w:asciiTheme="minorEastAsia" w:eastAsiaTheme="minorEastAsia" w:hAnsiTheme="minorEastAsia" w:cs="ＭＳ ゴシック" w:hint="eastAsia"/>
          <w:spacing w:val="20"/>
          <w:sz w:val="22"/>
          <w:szCs w:val="22"/>
        </w:rPr>
        <w:t>交付</w:t>
      </w:r>
      <w:r w:rsidR="002623EC" w:rsidRPr="008D36F4">
        <w:rPr>
          <w:rFonts w:asciiTheme="minorEastAsia" w:eastAsiaTheme="minorEastAsia" w:hAnsiTheme="minorEastAsia" w:cs="ＭＳ ゴシック" w:hint="eastAsia"/>
          <w:spacing w:val="20"/>
          <w:sz w:val="22"/>
          <w:szCs w:val="22"/>
        </w:rPr>
        <w:t>及び支払い</w:t>
      </w:r>
      <w:r w:rsidRPr="008D36F4">
        <w:rPr>
          <w:rFonts w:asciiTheme="minorEastAsia" w:eastAsiaTheme="minorEastAsia" w:hAnsiTheme="minorEastAsia" w:cs="ＭＳ ゴシック" w:hint="eastAsia"/>
          <w:spacing w:val="20"/>
          <w:sz w:val="22"/>
          <w:szCs w:val="22"/>
        </w:rPr>
        <w:t>）</w:t>
      </w:r>
    </w:p>
    <w:p w14:paraId="41BB3CE0" w14:textId="7BE8F241" w:rsidR="009E40E9" w:rsidRPr="008D36F4" w:rsidRDefault="002623EC" w:rsidP="002B5121">
      <w:pPr>
        <w:spacing w:after="0" w:line="240" w:lineRule="auto"/>
        <w:ind w:left="260" w:hangingChars="100" w:hanging="26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第</w:t>
      </w:r>
      <w:r w:rsidR="00A5221F" w:rsidRPr="008D36F4">
        <w:rPr>
          <w:rFonts w:asciiTheme="minorEastAsia" w:eastAsiaTheme="minorEastAsia" w:hAnsiTheme="minorEastAsia" w:cs="ＭＳ ゴシック" w:hint="eastAsia"/>
          <w:spacing w:val="20"/>
          <w:sz w:val="22"/>
          <w:szCs w:val="22"/>
        </w:rPr>
        <w:t>10</w:t>
      </w:r>
      <w:r w:rsidRPr="008D36F4">
        <w:rPr>
          <w:rFonts w:asciiTheme="minorEastAsia" w:eastAsiaTheme="minorEastAsia" w:hAnsiTheme="minorEastAsia" w:cs="ＭＳ ゴシック" w:hint="eastAsia"/>
          <w:spacing w:val="20"/>
          <w:sz w:val="22"/>
          <w:szCs w:val="22"/>
        </w:rPr>
        <w:t xml:space="preserve">条　</w:t>
      </w:r>
      <w:r w:rsidR="0009105E" w:rsidRPr="008D36F4">
        <w:rPr>
          <w:rFonts w:asciiTheme="minorEastAsia" w:eastAsiaTheme="minorEastAsia" w:hAnsiTheme="minorEastAsia" w:cs="ＭＳ ゴシック" w:hint="eastAsia"/>
          <w:spacing w:val="20"/>
          <w:sz w:val="22"/>
          <w:szCs w:val="22"/>
        </w:rPr>
        <w:t>資金の交付</w:t>
      </w:r>
      <w:r w:rsidR="009E40E9" w:rsidRPr="008D36F4">
        <w:rPr>
          <w:rFonts w:asciiTheme="minorEastAsia" w:eastAsiaTheme="minorEastAsia" w:hAnsiTheme="minorEastAsia" w:cs="ＭＳ ゴシック" w:hint="eastAsia"/>
          <w:spacing w:val="20"/>
          <w:sz w:val="22"/>
          <w:szCs w:val="22"/>
        </w:rPr>
        <w:t>は半年</w:t>
      </w:r>
      <w:r w:rsidR="004671AD" w:rsidRPr="008D36F4">
        <w:rPr>
          <w:rFonts w:asciiTheme="minorEastAsia" w:eastAsiaTheme="minorEastAsia" w:hAnsiTheme="minorEastAsia" w:cs="ＭＳ ゴシック" w:hint="eastAsia"/>
          <w:spacing w:val="20"/>
          <w:sz w:val="22"/>
          <w:szCs w:val="22"/>
        </w:rPr>
        <w:t>分を単位として</w:t>
      </w:r>
      <w:r w:rsidR="0009105E" w:rsidRPr="008D36F4">
        <w:rPr>
          <w:rFonts w:asciiTheme="minorEastAsia" w:eastAsiaTheme="minorEastAsia" w:hAnsiTheme="minorEastAsia" w:cs="ＭＳ ゴシック" w:hint="eastAsia"/>
          <w:spacing w:val="20"/>
          <w:sz w:val="22"/>
          <w:szCs w:val="22"/>
        </w:rPr>
        <w:t>行うことを基本とし、研修計画の承認後、速やかに資金の交付</w:t>
      </w:r>
      <w:r w:rsidR="002B5121" w:rsidRPr="008D36F4">
        <w:rPr>
          <w:rFonts w:asciiTheme="minorEastAsia" w:eastAsiaTheme="minorEastAsia" w:hAnsiTheme="minorEastAsia" w:cs="ＭＳ ゴシック" w:hint="eastAsia"/>
          <w:spacing w:val="20"/>
          <w:sz w:val="22"/>
          <w:szCs w:val="22"/>
        </w:rPr>
        <w:t>を行うものとする</w:t>
      </w:r>
      <w:r w:rsidR="009E40E9" w:rsidRPr="008D36F4">
        <w:rPr>
          <w:rFonts w:asciiTheme="minorEastAsia" w:eastAsiaTheme="minorEastAsia" w:hAnsiTheme="minorEastAsia" w:cs="ＭＳ ゴシック" w:hint="eastAsia"/>
          <w:spacing w:val="20"/>
          <w:sz w:val="22"/>
          <w:szCs w:val="22"/>
        </w:rPr>
        <w:t>。</w:t>
      </w:r>
      <w:r w:rsidR="0009105E" w:rsidRPr="008D36F4">
        <w:rPr>
          <w:rFonts w:asciiTheme="minorEastAsia" w:eastAsiaTheme="minorEastAsia" w:hAnsiTheme="minorEastAsia" w:cs="ＭＳ ゴシック" w:hint="eastAsia"/>
          <w:spacing w:val="20"/>
          <w:sz w:val="22"/>
          <w:szCs w:val="22"/>
        </w:rPr>
        <w:t>なお、交付主体の判断により、１年分</w:t>
      </w:r>
      <w:r w:rsidR="000154B4" w:rsidRPr="008D36F4">
        <w:rPr>
          <w:rFonts w:asciiTheme="minorEastAsia" w:eastAsiaTheme="minorEastAsia" w:hAnsiTheme="minorEastAsia" w:cs="ＭＳ ゴシック" w:hint="eastAsia"/>
          <w:spacing w:val="20"/>
          <w:sz w:val="22"/>
          <w:szCs w:val="22"/>
        </w:rPr>
        <w:t>の資金を一括で</w:t>
      </w:r>
      <w:r w:rsidR="0009105E" w:rsidRPr="008D36F4">
        <w:rPr>
          <w:rFonts w:asciiTheme="minorEastAsia" w:eastAsiaTheme="minorEastAsia" w:hAnsiTheme="minorEastAsia" w:cs="ＭＳ ゴシック" w:hint="eastAsia"/>
          <w:spacing w:val="20"/>
          <w:sz w:val="22"/>
          <w:szCs w:val="22"/>
        </w:rPr>
        <w:t>交付</w:t>
      </w:r>
      <w:r w:rsidR="00F85ED9" w:rsidRPr="008D36F4">
        <w:rPr>
          <w:rFonts w:asciiTheme="minorEastAsia" w:eastAsiaTheme="minorEastAsia" w:hAnsiTheme="minorEastAsia" w:cs="ＭＳ ゴシック" w:hint="eastAsia"/>
          <w:spacing w:val="20"/>
          <w:sz w:val="22"/>
          <w:szCs w:val="22"/>
        </w:rPr>
        <w:t>することができるものとする。</w:t>
      </w:r>
    </w:p>
    <w:p w14:paraId="471B429A" w14:textId="77777777" w:rsidR="002623EC" w:rsidRPr="008D36F4" w:rsidRDefault="009E40E9" w:rsidP="004741CF">
      <w:pPr>
        <w:spacing w:after="0" w:line="240" w:lineRule="auto"/>
        <w:ind w:left="260" w:hangingChars="100" w:hanging="260"/>
        <w:rPr>
          <w:rFonts w:asciiTheme="minorEastAsia" w:eastAsiaTheme="minorEastAsia" w:hAnsiTheme="minorEastAsia" w:cs="ＭＳ ゴシック"/>
          <w:i/>
          <w:iCs/>
          <w:spacing w:val="20"/>
          <w:sz w:val="22"/>
          <w:szCs w:val="22"/>
        </w:rPr>
      </w:pPr>
      <w:bookmarkStart w:id="16" w:name="j7_k2"/>
      <w:bookmarkEnd w:id="16"/>
      <w:r w:rsidRPr="008D36F4">
        <w:rPr>
          <w:rFonts w:asciiTheme="minorEastAsia" w:eastAsiaTheme="minorEastAsia" w:hAnsiTheme="minorEastAsia" w:cs="ＭＳ ゴシック" w:hint="eastAsia"/>
          <w:spacing w:val="20"/>
          <w:sz w:val="22"/>
          <w:szCs w:val="22"/>
        </w:rPr>
        <w:t xml:space="preserve">２　</w:t>
      </w:r>
      <w:r w:rsidR="00547CBB" w:rsidRPr="008D36F4">
        <w:rPr>
          <w:rFonts w:asciiTheme="minorEastAsia" w:eastAsiaTheme="minorEastAsia" w:hAnsiTheme="minorEastAsia" w:cs="ＭＳ ゴシック" w:hint="eastAsia"/>
          <w:spacing w:val="20"/>
          <w:sz w:val="22"/>
          <w:szCs w:val="22"/>
        </w:rPr>
        <w:t>資</w:t>
      </w:r>
      <w:r w:rsidR="002623EC" w:rsidRPr="008D36F4">
        <w:rPr>
          <w:rFonts w:asciiTheme="minorEastAsia" w:eastAsiaTheme="minorEastAsia" w:hAnsiTheme="minorEastAsia" w:cs="ＭＳ ゴシック" w:hint="eastAsia"/>
          <w:spacing w:val="20"/>
          <w:sz w:val="22"/>
          <w:szCs w:val="22"/>
        </w:rPr>
        <w:t>金は、</w:t>
      </w:r>
      <w:r w:rsidR="004741CF" w:rsidRPr="008D36F4">
        <w:rPr>
          <w:rFonts w:asciiTheme="minorEastAsia" w:eastAsiaTheme="minorEastAsia" w:hAnsiTheme="minorEastAsia" w:cs="ＭＳ ゴシック" w:hint="eastAsia"/>
          <w:spacing w:val="20"/>
          <w:sz w:val="22"/>
          <w:szCs w:val="22"/>
        </w:rPr>
        <w:t>第９</w:t>
      </w:r>
      <w:r w:rsidR="002623EC" w:rsidRPr="008D36F4">
        <w:rPr>
          <w:rFonts w:asciiTheme="minorEastAsia" w:eastAsiaTheme="minorEastAsia" w:hAnsiTheme="minorEastAsia" w:cs="ＭＳ ゴシック" w:hint="eastAsia"/>
          <w:spacing w:val="20"/>
          <w:sz w:val="22"/>
          <w:szCs w:val="22"/>
        </w:rPr>
        <w:t>条の規定による</w:t>
      </w:r>
      <w:r w:rsidR="009D7CEA" w:rsidRPr="008D36F4">
        <w:rPr>
          <w:rFonts w:asciiTheme="minorEastAsia" w:eastAsiaTheme="minorEastAsia" w:hAnsiTheme="minorEastAsia" w:cs="ＭＳ ゴシック" w:hint="eastAsia"/>
          <w:spacing w:val="20"/>
          <w:sz w:val="22"/>
          <w:szCs w:val="22"/>
        </w:rPr>
        <w:t>交付</w:t>
      </w:r>
      <w:r w:rsidR="002623EC" w:rsidRPr="008D36F4">
        <w:rPr>
          <w:rFonts w:asciiTheme="minorEastAsia" w:eastAsiaTheme="minorEastAsia" w:hAnsiTheme="minorEastAsia" w:cs="ＭＳ ゴシック" w:hint="eastAsia"/>
          <w:spacing w:val="20"/>
          <w:sz w:val="22"/>
          <w:szCs w:val="22"/>
        </w:rPr>
        <w:t>の決定を受けた者が指定する銀行その他の金融機関の当該者の口座への振込みにより支払う。</w:t>
      </w:r>
    </w:p>
    <w:p w14:paraId="7BD6F6FE" w14:textId="77777777" w:rsidR="009407A6" w:rsidRPr="008D36F4" w:rsidRDefault="009407A6" w:rsidP="009407A6">
      <w:pPr>
        <w:spacing w:after="0" w:line="240" w:lineRule="auto"/>
        <w:rPr>
          <w:rFonts w:asciiTheme="minorEastAsia" w:eastAsiaTheme="minorEastAsia" w:hAnsiTheme="minorEastAsia" w:cs="ＭＳ ゴシック"/>
          <w:i/>
          <w:iCs/>
          <w:spacing w:val="20"/>
          <w:sz w:val="22"/>
          <w:szCs w:val="22"/>
        </w:rPr>
      </w:pPr>
    </w:p>
    <w:p w14:paraId="00CE6171" w14:textId="77777777" w:rsidR="005B18EF" w:rsidRPr="008D36F4" w:rsidRDefault="00A5571B" w:rsidP="005B18EF">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w:t>
      </w:r>
      <w:r w:rsidR="005B18EF" w:rsidRPr="008D36F4">
        <w:rPr>
          <w:rFonts w:asciiTheme="minorEastAsia" w:eastAsiaTheme="minorEastAsia" w:hAnsiTheme="minorEastAsia" w:cs="ＭＳ ゴシック" w:hint="eastAsia"/>
          <w:spacing w:val="20"/>
          <w:sz w:val="22"/>
          <w:szCs w:val="22"/>
        </w:rPr>
        <w:t>研修状況の報告</w:t>
      </w:r>
      <w:r w:rsidRPr="008D36F4">
        <w:rPr>
          <w:rFonts w:asciiTheme="minorEastAsia" w:eastAsiaTheme="minorEastAsia" w:hAnsiTheme="minorEastAsia" w:cs="ＭＳ ゴシック" w:hint="eastAsia"/>
          <w:spacing w:val="20"/>
          <w:sz w:val="22"/>
          <w:szCs w:val="22"/>
        </w:rPr>
        <w:t>）</w:t>
      </w:r>
    </w:p>
    <w:p w14:paraId="3AA6438F" w14:textId="1D38A0E0" w:rsidR="006E6004" w:rsidRPr="008D36F4" w:rsidRDefault="005B18EF" w:rsidP="0078412E">
      <w:pPr>
        <w:spacing w:after="0" w:line="240" w:lineRule="auto"/>
        <w:ind w:left="260" w:hangingChars="100" w:hanging="260"/>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t>第</w:t>
      </w:r>
      <w:r w:rsidR="004741CF" w:rsidRPr="008D36F4">
        <w:rPr>
          <w:rFonts w:asciiTheme="minorEastAsia" w:eastAsiaTheme="minorEastAsia" w:hAnsiTheme="minorEastAsia" w:cs="ＭＳ ゴシック" w:hint="eastAsia"/>
          <w:spacing w:val="20"/>
          <w:sz w:val="22"/>
          <w:szCs w:val="22"/>
        </w:rPr>
        <w:t>11</w:t>
      </w:r>
      <w:r w:rsidR="009D7CEA" w:rsidRPr="008D36F4">
        <w:rPr>
          <w:rFonts w:asciiTheme="minorEastAsia" w:eastAsiaTheme="minorEastAsia" w:hAnsiTheme="minorEastAsia" w:cs="ＭＳ ゴシック" w:hint="eastAsia"/>
          <w:spacing w:val="20"/>
          <w:sz w:val="22"/>
          <w:szCs w:val="22"/>
        </w:rPr>
        <w:t>条　資</w:t>
      </w:r>
      <w:r w:rsidRPr="008D36F4">
        <w:rPr>
          <w:rFonts w:asciiTheme="minorEastAsia" w:eastAsiaTheme="minorEastAsia" w:hAnsiTheme="minorEastAsia" w:cs="ＭＳ ゴシック" w:hint="eastAsia"/>
          <w:spacing w:val="20"/>
          <w:sz w:val="22"/>
          <w:szCs w:val="22"/>
        </w:rPr>
        <w:t>金の</w:t>
      </w:r>
      <w:r w:rsidR="009D7CEA" w:rsidRPr="008D36F4">
        <w:rPr>
          <w:rFonts w:asciiTheme="minorEastAsia" w:eastAsiaTheme="minorEastAsia" w:hAnsiTheme="minorEastAsia" w:cs="ＭＳ ゴシック" w:hint="eastAsia"/>
          <w:spacing w:val="20"/>
          <w:sz w:val="22"/>
          <w:szCs w:val="22"/>
        </w:rPr>
        <w:t>交</w:t>
      </w:r>
      <w:r w:rsidR="0091485E" w:rsidRPr="008D36F4">
        <w:rPr>
          <w:rFonts w:asciiTheme="minorEastAsia" w:eastAsiaTheme="minorEastAsia" w:hAnsiTheme="minorEastAsia" w:cs="ＭＳ ゴシック" w:hint="eastAsia"/>
          <w:spacing w:val="20"/>
          <w:sz w:val="22"/>
          <w:szCs w:val="22"/>
        </w:rPr>
        <w:t>付</w:t>
      </w:r>
      <w:r w:rsidRPr="008D36F4">
        <w:rPr>
          <w:rFonts w:asciiTheme="minorEastAsia" w:eastAsiaTheme="minorEastAsia" w:hAnsiTheme="minorEastAsia" w:cs="ＭＳ ゴシック" w:hint="eastAsia"/>
          <w:spacing w:val="20"/>
          <w:sz w:val="22"/>
          <w:szCs w:val="22"/>
        </w:rPr>
        <w:t>を受け</w:t>
      </w:r>
      <w:r w:rsidR="00FE0E91" w:rsidRPr="008D36F4">
        <w:rPr>
          <w:rFonts w:asciiTheme="minorEastAsia" w:eastAsiaTheme="minorEastAsia" w:hAnsiTheme="minorEastAsia" w:cs="ＭＳ ゴシック" w:hint="eastAsia"/>
          <w:spacing w:val="20"/>
          <w:sz w:val="22"/>
          <w:szCs w:val="22"/>
        </w:rPr>
        <w:t>た</w:t>
      </w:r>
      <w:r w:rsidRPr="008D36F4">
        <w:rPr>
          <w:rFonts w:asciiTheme="minorEastAsia" w:eastAsiaTheme="minorEastAsia" w:hAnsiTheme="minorEastAsia" w:cs="ＭＳ ゴシック" w:hint="eastAsia"/>
          <w:spacing w:val="20"/>
          <w:sz w:val="22"/>
          <w:szCs w:val="22"/>
        </w:rPr>
        <w:t>者(</w:t>
      </w:r>
      <w:r w:rsidR="009D7CEA" w:rsidRPr="008D36F4">
        <w:rPr>
          <w:rFonts w:asciiTheme="minorEastAsia" w:eastAsiaTheme="minorEastAsia" w:hAnsiTheme="minorEastAsia" w:cs="ＭＳ ゴシック" w:hint="eastAsia"/>
          <w:spacing w:val="20"/>
          <w:sz w:val="22"/>
          <w:szCs w:val="22"/>
        </w:rPr>
        <w:t>以下「交付対象</w:t>
      </w:r>
      <w:r w:rsidRPr="008D36F4">
        <w:rPr>
          <w:rFonts w:asciiTheme="minorEastAsia" w:eastAsiaTheme="minorEastAsia" w:hAnsiTheme="minorEastAsia" w:cs="ＭＳ ゴシック" w:hint="eastAsia"/>
          <w:spacing w:val="20"/>
          <w:sz w:val="22"/>
          <w:szCs w:val="22"/>
        </w:rPr>
        <w:t>者」という。)は、研修状況報告書（様式第</w:t>
      </w:r>
      <w:r w:rsidR="005B2838" w:rsidRPr="008D36F4">
        <w:rPr>
          <w:rFonts w:asciiTheme="minorEastAsia" w:eastAsiaTheme="minorEastAsia" w:hAnsiTheme="minorEastAsia" w:cs="ＭＳ ゴシック" w:hint="eastAsia"/>
          <w:spacing w:val="20"/>
          <w:sz w:val="22"/>
          <w:szCs w:val="22"/>
        </w:rPr>
        <w:t>６</w:t>
      </w:r>
      <w:r w:rsidRPr="008D36F4">
        <w:rPr>
          <w:rFonts w:asciiTheme="minorEastAsia" w:eastAsiaTheme="minorEastAsia" w:hAnsiTheme="minorEastAsia" w:cs="ＭＳ ゴシック" w:hint="eastAsia"/>
          <w:spacing w:val="20"/>
          <w:sz w:val="22"/>
          <w:szCs w:val="22"/>
        </w:rPr>
        <w:t>号）を知事に提出しなければならない。</w:t>
      </w:r>
      <w:r w:rsidR="00CB7683" w:rsidRPr="008D36F4">
        <w:rPr>
          <w:rFonts w:asciiTheme="minorEastAsia" w:eastAsiaTheme="minorEastAsia" w:hAnsiTheme="minorEastAsia" w:cs="ＭＳ ゴシック" w:hint="eastAsia"/>
          <w:spacing w:val="20"/>
          <w:sz w:val="22"/>
          <w:szCs w:val="22"/>
        </w:rPr>
        <w:t>提出は交付期間開始日から半年ごととし、その１か月以内に行う</w:t>
      </w:r>
      <w:r w:rsidRPr="008D36F4">
        <w:rPr>
          <w:rFonts w:asciiTheme="minorEastAsia" w:eastAsiaTheme="minorEastAsia" w:hAnsiTheme="minorEastAsia" w:cs="ＭＳ ゴシック" w:hint="eastAsia"/>
          <w:spacing w:val="20"/>
          <w:sz w:val="22"/>
          <w:szCs w:val="22"/>
        </w:rPr>
        <w:t>。</w:t>
      </w:r>
    </w:p>
    <w:p w14:paraId="11F8B916" w14:textId="6D622946" w:rsidR="006C60C4" w:rsidRPr="008D36F4" w:rsidRDefault="006C60C4" w:rsidP="009E40E9">
      <w:pPr>
        <w:spacing w:after="0" w:line="240" w:lineRule="auto"/>
        <w:rPr>
          <w:rFonts w:asciiTheme="minorEastAsia" w:eastAsiaTheme="minorEastAsia" w:hAnsiTheme="minorEastAsia" w:cs="ＭＳ ゴシック"/>
          <w:i/>
          <w:iCs/>
          <w:spacing w:val="20"/>
          <w:sz w:val="22"/>
          <w:szCs w:val="22"/>
        </w:rPr>
      </w:pPr>
    </w:p>
    <w:p w14:paraId="5742C07B" w14:textId="77777777" w:rsidR="009E40E9" w:rsidRPr="008D36F4" w:rsidRDefault="00A5571B" w:rsidP="009E40E9">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w:t>
      </w:r>
      <w:r w:rsidR="009E40E9" w:rsidRPr="008D36F4">
        <w:rPr>
          <w:rFonts w:asciiTheme="minorEastAsia" w:eastAsiaTheme="minorEastAsia" w:hAnsiTheme="minorEastAsia" w:cs="ＭＳ ゴシック" w:hint="eastAsia"/>
          <w:spacing w:val="20"/>
          <w:sz w:val="22"/>
          <w:szCs w:val="22"/>
        </w:rPr>
        <w:t>研修</w:t>
      </w:r>
      <w:r w:rsidR="00F85ED9" w:rsidRPr="008D36F4">
        <w:rPr>
          <w:rFonts w:asciiTheme="minorEastAsia" w:eastAsiaTheme="minorEastAsia" w:hAnsiTheme="minorEastAsia" w:cs="ＭＳ ゴシック" w:hint="eastAsia"/>
          <w:spacing w:val="20"/>
          <w:sz w:val="22"/>
          <w:szCs w:val="22"/>
        </w:rPr>
        <w:t>実施</w:t>
      </w:r>
      <w:r w:rsidR="009E40E9" w:rsidRPr="008D36F4">
        <w:rPr>
          <w:rFonts w:asciiTheme="minorEastAsia" w:eastAsiaTheme="minorEastAsia" w:hAnsiTheme="minorEastAsia" w:cs="ＭＳ ゴシック" w:hint="eastAsia"/>
          <w:spacing w:val="20"/>
          <w:sz w:val="22"/>
          <w:szCs w:val="22"/>
        </w:rPr>
        <w:t>状況の確認</w:t>
      </w:r>
      <w:r w:rsidRPr="008D36F4">
        <w:rPr>
          <w:rFonts w:asciiTheme="minorEastAsia" w:eastAsiaTheme="minorEastAsia" w:hAnsiTheme="minorEastAsia" w:cs="ＭＳ ゴシック" w:hint="eastAsia"/>
          <w:spacing w:val="20"/>
          <w:sz w:val="22"/>
          <w:szCs w:val="22"/>
        </w:rPr>
        <w:t>）</w:t>
      </w:r>
    </w:p>
    <w:p w14:paraId="36DF1FC0" w14:textId="77777777" w:rsidR="007C2350" w:rsidRPr="008D36F4" w:rsidRDefault="009E40E9" w:rsidP="002B5121">
      <w:pPr>
        <w:spacing w:after="0" w:line="240" w:lineRule="auto"/>
        <w:ind w:left="260" w:hangingChars="100" w:hanging="26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第</w:t>
      </w:r>
      <w:r w:rsidR="004741CF" w:rsidRPr="008D36F4">
        <w:rPr>
          <w:rFonts w:asciiTheme="minorEastAsia" w:eastAsiaTheme="minorEastAsia" w:hAnsiTheme="minorEastAsia" w:cs="ＭＳ ゴシック" w:hint="eastAsia"/>
          <w:spacing w:val="20"/>
          <w:sz w:val="22"/>
          <w:szCs w:val="22"/>
        </w:rPr>
        <w:t>12</w:t>
      </w:r>
      <w:r w:rsidRPr="008D36F4">
        <w:rPr>
          <w:rFonts w:asciiTheme="minorEastAsia" w:eastAsiaTheme="minorEastAsia" w:hAnsiTheme="minorEastAsia" w:cs="ＭＳ ゴシック" w:hint="eastAsia"/>
          <w:spacing w:val="20"/>
          <w:sz w:val="22"/>
          <w:szCs w:val="22"/>
        </w:rPr>
        <w:t>条　知事は、前条の</w:t>
      </w:r>
      <w:r w:rsidR="007C2350" w:rsidRPr="008D36F4">
        <w:rPr>
          <w:rFonts w:asciiTheme="minorEastAsia" w:eastAsiaTheme="minorEastAsia" w:hAnsiTheme="minorEastAsia" w:cs="ＭＳ ゴシック" w:hint="eastAsia"/>
          <w:spacing w:val="20"/>
          <w:sz w:val="22"/>
          <w:szCs w:val="22"/>
        </w:rPr>
        <w:t>規定による</w:t>
      </w:r>
      <w:r w:rsidRPr="008D36F4">
        <w:rPr>
          <w:rFonts w:asciiTheme="minorEastAsia" w:eastAsiaTheme="minorEastAsia" w:hAnsiTheme="minorEastAsia" w:cs="ＭＳ ゴシック" w:hint="eastAsia"/>
          <w:spacing w:val="20"/>
          <w:sz w:val="22"/>
          <w:szCs w:val="22"/>
        </w:rPr>
        <w:t>報告</w:t>
      </w:r>
      <w:r w:rsidR="007C2350" w:rsidRPr="008D36F4">
        <w:rPr>
          <w:rFonts w:asciiTheme="minorEastAsia" w:eastAsiaTheme="minorEastAsia" w:hAnsiTheme="minorEastAsia" w:cs="ＭＳ ゴシック" w:hint="eastAsia"/>
          <w:spacing w:val="20"/>
          <w:sz w:val="22"/>
          <w:szCs w:val="22"/>
        </w:rPr>
        <w:t>があったときは</w:t>
      </w:r>
      <w:r w:rsidRPr="008D36F4">
        <w:rPr>
          <w:rFonts w:asciiTheme="minorEastAsia" w:eastAsiaTheme="minorEastAsia" w:hAnsiTheme="minorEastAsia" w:cs="ＭＳ ゴシック" w:hint="eastAsia"/>
          <w:spacing w:val="20"/>
          <w:sz w:val="22"/>
          <w:szCs w:val="22"/>
        </w:rPr>
        <w:t>、</w:t>
      </w:r>
      <w:r w:rsidR="007C2350" w:rsidRPr="008D36F4">
        <w:rPr>
          <w:rFonts w:asciiTheme="minorEastAsia" w:eastAsiaTheme="minorEastAsia" w:hAnsiTheme="minorEastAsia" w:cs="ＭＳ ゴシック" w:hint="eastAsia"/>
          <w:spacing w:val="20"/>
          <w:sz w:val="22"/>
          <w:szCs w:val="22"/>
        </w:rPr>
        <w:t>研修機関</w:t>
      </w:r>
      <w:r w:rsidR="00423E39" w:rsidRPr="008D36F4">
        <w:rPr>
          <w:rFonts w:asciiTheme="minorEastAsia" w:eastAsiaTheme="minorEastAsia" w:hAnsiTheme="minorEastAsia" w:cs="ＭＳ ゴシック" w:hint="eastAsia"/>
          <w:spacing w:val="20"/>
          <w:sz w:val="22"/>
          <w:szCs w:val="22"/>
        </w:rPr>
        <w:t>や農と緑の総合事務所</w:t>
      </w:r>
      <w:r w:rsidR="00974CFB" w:rsidRPr="008D36F4">
        <w:rPr>
          <w:rFonts w:asciiTheme="minorEastAsia" w:eastAsiaTheme="minorEastAsia" w:hAnsiTheme="minorEastAsia" w:cs="ＭＳ ゴシック" w:hint="eastAsia"/>
          <w:spacing w:val="20"/>
          <w:sz w:val="22"/>
          <w:szCs w:val="22"/>
        </w:rPr>
        <w:t>等の関係機関</w:t>
      </w:r>
      <w:r w:rsidR="007C2350" w:rsidRPr="008D36F4">
        <w:rPr>
          <w:rFonts w:asciiTheme="minorEastAsia" w:eastAsiaTheme="minorEastAsia" w:hAnsiTheme="minorEastAsia" w:cs="ＭＳ ゴシック" w:hint="eastAsia"/>
          <w:spacing w:val="20"/>
          <w:sz w:val="22"/>
          <w:szCs w:val="22"/>
        </w:rPr>
        <w:t>と協力し、</w:t>
      </w:r>
      <w:r w:rsidR="00C52615" w:rsidRPr="008D36F4">
        <w:rPr>
          <w:rFonts w:asciiTheme="minorEastAsia" w:eastAsiaTheme="minorEastAsia" w:hAnsiTheme="minorEastAsia" w:cs="ＭＳ ゴシック" w:hint="eastAsia"/>
          <w:spacing w:val="20"/>
          <w:sz w:val="22"/>
          <w:szCs w:val="22"/>
        </w:rPr>
        <w:t>「交付対象者の考え方」を満た</w:t>
      </w:r>
      <w:r w:rsidR="009A5C29" w:rsidRPr="008D36F4">
        <w:rPr>
          <w:rFonts w:asciiTheme="minorEastAsia" w:eastAsiaTheme="minorEastAsia" w:hAnsiTheme="minorEastAsia" w:cs="ＭＳ ゴシック" w:hint="eastAsia"/>
          <w:spacing w:val="20"/>
          <w:sz w:val="22"/>
          <w:szCs w:val="22"/>
        </w:rPr>
        <w:t>しているかどうか</w:t>
      </w:r>
      <w:r w:rsidR="007C2350" w:rsidRPr="008D36F4">
        <w:rPr>
          <w:rFonts w:asciiTheme="minorEastAsia" w:eastAsiaTheme="minorEastAsia" w:hAnsiTheme="minorEastAsia" w:cs="ＭＳ ゴシック" w:hint="eastAsia"/>
          <w:spacing w:val="20"/>
          <w:sz w:val="22"/>
          <w:szCs w:val="22"/>
        </w:rPr>
        <w:t>研修の実施状況を確認し、必要な場合には</w:t>
      </w:r>
      <w:r w:rsidR="00F81F11" w:rsidRPr="008D36F4">
        <w:rPr>
          <w:rFonts w:asciiTheme="minorEastAsia" w:eastAsiaTheme="minorEastAsia" w:hAnsiTheme="minorEastAsia" w:cs="ＭＳ ゴシック" w:hint="eastAsia"/>
          <w:spacing w:val="20"/>
          <w:sz w:val="22"/>
          <w:szCs w:val="22"/>
        </w:rPr>
        <w:t>関係機関</w:t>
      </w:r>
      <w:r w:rsidR="002B5121" w:rsidRPr="008D36F4">
        <w:rPr>
          <w:rFonts w:asciiTheme="minorEastAsia" w:eastAsiaTheme="minorEastAsia" w:hAnsiTheme="minorEastAsia" w:cs="ＭＳ ゴシック" w:hint="eastAsia"/>
          <w:spacing w:val="20"/>
          <w:sz w:val="22"/>
          <w:szCs w:val="22"/>
        </w:rPr>
        <w:t>と</w:t>
      </w:r>
      <w:r w:rsidR="007C2350" w:rsidRPr="008D36F4">
        <w:rPr>
          <w:rFonts w:asciiTheme="minorEastAsia" w:eastAsiaTheme="minorEastAsia" w:hAnsiTheme="minorEastAsia" w:cs="ＭＳ ゴシック" w:hint="eastAsia"/>
          <w:spacing w:val="20"/>
          <w:sz w:val="22"/>
          <w:szCs w:val="22"/>
        </w:rPr>
        <w:t>連携して適切な指導を行う。</w:t>
      </w:r>
    </w:p>
    <w:p w14:paraId="28D1E643" w14:textId="77777777" w:rsidR="007C2350" w:rsidRPr="008D36F4" w:rsidRDefault="007C2350" w:rsidP="009A5C29">
      <w:pPr>
        <w:spacing w:after="0" w:line="240" w:lineRule="auto"/>
        <w:ind w:leftChars="100" w:left="200" w:firstLineChars="100" w:firstLine="26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確認は、研修状況確認チェックリスト（様式第</w:t>
      </w:r>
      <w:r w:rsidR="009C0092" w:rsidRPr="008D36F4">
        <w:rPr>
          <w:rFonts w:asciiTheme="minorEastAsia" w:eastAsiaTheme="minorEastAsia" w:hAnsiTheme="minorEastAsia" w:cs="ＭＳ ゴシック" w:hint="eastAsia"/>
          <w:spacing w:val="20"/>
          <w:sz w:val="22"/>
          <w:szCs w:val="22"/>
        </w:rPr>
        <w:t>７</w:t>
      </w:r>
      <w:r w:rsidRPr="008D36F4">
        <w:rPr>
          <w:rFonts w:asciiTheme="minorEastAsia" w:eastAsiaTheme="minorEastAsia" w:hAnsiTheme="minorEastAsia" w:cs="ＭＳ ゴシック" w:hint="eastAsia"/>
          <w:spacing w:val="20"/>
          <w:sz w:val="22"/>
          <w:szCs w:val="22"/>
        </w:rPr>
        <w:t>号）を使い、以下の方法により行う。</w:t>
      </w:r>
    </w:p>
    <w:p w14:paraId="177B6631" w14:textId="77777777" w:rsidR="004B0437" w:rsidRPr="008D36F4" w:rsidRDefault="00D55057" w:rsidP="009B0244">
      <w:pPr>
        <w:spacing w:after="0" w:line="240" w:lineRule="auto"/>
        <w:ind w:leftChars="100" w:left="200"/>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t xml:space="preserve">　なお、研修終了後</w:t>
      </w:r>
      <w:r w:rsidR="00446DAF" w:rsidRPr="008D36F4">
        <w:rPr>
          <w:rFonts w:asciiTheme="minorEastAsia" w:eastAsiaTheme="minorEastAsia" w:hAnsiTheme="minorEastAsia" w:cs="ＭＳ ゴシック" w:hint="eastAsia"/>
          <w:spacing w:val="20"/>
          <w:sz w:val="22"/>
          <w:szCs w:val="22"/>
        </w:rPr>
        <w:t>（研修中止後を含む。以下同じ。）</w:t>
      </w:r>
      <w:r w:rsidRPr="008D36F4">
        <w:rPr>
          <w:rFonts w:asciiTheme="minorEastAsia" w:eastAsiaTheme="minorEastAsia" w:hAnsiTheme="minorEastAsia" w:cs="ＭＳ ゴシック" w:hint="eastAsia"/>
          <w:spacing w:val="20"/>
          <w:sz w:val="22"/>
          <w:szCs w:val="22"/>
        </w:rPr>
        <w:t>直ちに</w:t>
      </w:r>
      <w:r w:rsidR="00E21374" w:rsidRPr="008D36F4">
        <w:rPr>
          <w:rFonts w:asciiTheme="minorEastAsia" w:eastAsiaTheme="minorEastAsia" w:hAnsiTheme="minorEastAsia" w:cs="ＭＳ ゴシック" w:hint="eastAsia"/>
          <w:spacing w:val="20"/>
          <w:sz w:val="22"/>
          <w:szCs w:val="22"/>
        </w:rPr>
        <w:t>交付対象</w:t>
      </w:r>
      <w:r w:rsidR="009B0244" w:rsidRPr="008D36F4">
        <w:rPr>
          <w:rFonts w:asciiTheme="minorEastAsia" w:eastAsiaTheme="minorEastAsia" w:hAnsiTheme="minorEastAsia" w:cs="ＭＳ ゴシック" w:hint="eastAsia"/>
          <w:spacing w:val="20"/>
          <w:sz w:val="22"/>
          <w:szCs w:val="22"/>
        </w:rPr>
        <w:t>者</w:t>
      </w:r>
      <w:r w:rsidR="00E85E2E" w:rsidRPr="008D36F4">
        <w:rPr>
          <w:rFonts w:asciiTheme="minorEastAsia" w:eastAsiaTheme="minorEastAsia" w:hAnsiTheme="minorEastAsia" w:cs="ＭＳ ゴシック" w:hint="eastAsia"/>
          <w:spacing w:val="20"/>
          <w:sz w:val="22"/>
          <w:szCs w:val="22"/>
        </w:rPr>
        <w:t>が転居する場合等であって、研修</w:t>
      </w:r>
      <w:r w:rsidR="004B0437" w:rsidRPr="008D36F4">
        <w:rPr>
          <w:rFonts w:asciiTheme="minorEastAsia" w:eastAsiaTheme="minorEastAsia" w:hAnsiTheme="minorEastAsia" w:cs="ＭＳ ゴシック" w:hint="eastAsia"/>
          <w:spacing w:val="20"/>
          <w:sz w:val="22"/>
          <w:szCs w:val="22"/>
        </w:rPr>
        <w:t>状況報告を</w:t>
      </w:r>
      <w:r w:rsidR="00E85E2E" w:rsidRPr="008D36F4">
        <w:rPr>
          <w:rFonts w:asciiTheme="minorEastAsia" w:eastAsiaTheme="minorEastAsia" w:hAnsiTheme="minorEastAsia" w:cs="ＭＳ ゴシック" w:hint="eastAsia"/>
          <w:spacing w:val="20"/>
          <w:sz w:val="22"/>
          <w:szCs w:val="22"/>
        </w:rPr>
        <w:t>受けてからでは</w:t>
      </w:r>
      <w:r w:rsidR="009B0244" w:rsidRPr="008D36F4">
        <w:rPr>
          <w:rFonts w:asciiTheme="minorEastAsia" w:eastAsiaTheme="minorEastAsia" w:hAnsiTheme="minorEastAsia" w:cs="ＭＳ ゴシック" w:hint="eastAsia"/>
          <w:spacing w:val="20"/>
          <w:sz w:val="22"/>
          <w:szCs w:val="22"/>
        </w:rPr>
        <w:t>交付</w:t>
      </w:r>
      <w:r w:rsidR="009B0244" w:rsidRPr="008D36F4">
        <w:rPr>
          <w:rFonts w:asciiTheme="minorEastAsia" w:eastAsiaTheme="minorEastAsia" w:hAnsiTheme="minorEastAsia" w:cs="ＭＳ ゴシック" w:hint="eastAsia"/>
          <w:spacing w:val="20"/>
          <w:sz w:val="22"/>
          <w:szCs w:val="22"/>
        </w:rPr>
        <w:lastRenderedPageBreak/>
        <w:t>対象者</w:t>
      </w:r>
      <w:r w:rsidR="00E85E2E" w:rsidRPr="008D36F4">
        <w:rPr>
          <w:rFonts w:asciiTheme="minorEastAsia" w:eastAsiaTheme="minorEastAsia" w:hAnsiTheme="minorEastAsia" w:cs="ＭＳ ゴシック" w:hint="eastAsia"/>
          <w:spacing w:val="20"/>
          <w:sz w:val="22"/>
          <w:szCs w:val="22"/>
        </w:rPr>
        <w:t>への面談の実施が</w:t>
      </w:r>
      <w:r w:rsidR="004B0437" w:rsidRPr="008D36F4">
        <w:rPr>
          <w:rFonts w:asciiTheme="minorEastAsia" w:eastAsiaTheme="minorEastAsia" w:hAnsiTheme="minorEastAsia" w:cs="ＭＳ ゴシック" w:hint="eastAsia"/>
          <w:spacing w:val="20"/>
          <w:sz w:val="22"/>
          <w:szCs w:val="22"/>
        </w:rPr>
        <w:t>困難なときは、研修状況報告を受ける前に</w:t>
      </w:r>
      <w:r w:rsidR="00547CBB" w:rsidRPr="008D36F4">
        <w:rPr>
          <w:rFonts w:asciiTheme="minorEastAsia" w:eastAsiaTheme="minorEastAsia" w:hAnsiTheme="minorEastAsia" w:cs="ＭＳ ゴシック" w:hint="eastAsia"/>
          <w:spacing w:val="20"/>
          <w:sz w:val="22"/>
          <w:szCs w:val="22"/>
        </w:rPr>
        <w:t>交付対象</w:t>
      </w:r>
      <w:r w:rsidR="00484A14" w:rsidRPr="008D36F4">
        <w:rPr>
          <w:rFonts w:asciiTheme="minorEastAsia" w:eastAsiaTheme="minorEastAsia" w:hAnsiTheme="minorEastAsia" w:cs="ＭＳ ゴシック" w:hint="eastAsia"/>
          <w:spacing w:val="20"/>
          <w:sz w:val="22"/>
          <w:szCs w:val="22"/>
        </w:rPr>
        <w:t>者</w:t>
      </w:r>
      <w:r w:rsidR="004B0437" w:rsidRPr="008D36F4">
        <w:rPr>
          <w:rFonts w:asciiTheme="minorEastAsia" w:eastAsiaTheme="minorEastAsia" w:hAnsiTheme="minorEastAsia" w:cs="ＭＳ ゴシック" w:hint="eastAsia"/>
          <w:spacing w:val="20"/>
          <w:sz w:val="22"/>
          <w:szCs w:val="22"/>
        </w:rPr>
        <w:t>への面談を実施することができる。</w:t>
      </w:r>
    </w:p>
    <w:p w14:paraId="740C3512" w14:textId="77777777" w:rsidR="007C2350" w:rsidRPr="008D36F4" w:rsidRDefault="007C2350" w:rsidP="007C2350">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（１）</w:t>
      </w:r>
      <w:r w:rsidR="00E21374" w:rsidRPr="008D36F4">
        <w:rPr>
          <w:rFonts w:asciiTheme="minorEastAsia" w:eastAsiaTheme="minorEastAsia" w:hAnsiTheme="minorEastAsia" w:cs="ＭＳ ゴシック" w:hint="eastAsia"/>
          <w:spacing w:val="20"/>
          <w:sz w:val="22"/>
          <w:szCs w:val="22"/>
        </w:rPr>
        <w:t>交付対象者</w:t>
      </w:r>
      <w:r w:rsidRPr="008D36F4">
        <w:rPr>
          <w:rFonts w:asciiTheme="minorEastAsia" w:eastAsiaTheme="minorEastAsia" w:hAnsiTheme="minorEastAsia" w:cs="ＭＳ ゴシック" w:hint="eastAsia"/>
          <w:spacing w:val="20"/>
          <w:sz w:val="22"/>
          <w:szCs w:val="22"/>
        </w:rPr>
        <w:t>への面談</w:t>
      </w:r>
    </w:p>
    <w:p w14:paraId="135CFA7D" w14:textId="77777777" w:rsidR="009A5C29" w:rsidRPr="008D36F4" w:rsidRDefault="009A5C29" w:rsidP="007C2350">
      <w:pPr>
        <w:spacing w:after="0" w:line="240" w:lineRule="auto"/>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t xml:space="preserve">　ア　研修に対する取組状況</w:t>
      </w:r>
      <w:r w:rsidR="007C2350" w:rsidRPr="008D36F4">
        <w:rPr>
          <w:rFonts w:asciiTheme="minorEastAsia" w:eastAsiaTheme="minorEastAsia" w:hAnsiTheme="minorEastAsia" w:cs="ＭＳ ゴシック" w:hint="eastAsia"/>
          <w:spacing w:val="20"/>
          <w:sz w:val="22"/>
          <w:szCs w:val="22"/>
        </w:rPr>
        <w:t xml:space="preserve">　</w:t>
      </w:r>
    </w:p>
    <w:p w14:paraId="71024621" w14:textId="77777777" w:rsidR="007C2350" w:rsidRPr="008D36F4" w:rsidRDefault="009A5C29" w:rsidP="009A5C29">
      <w:pPr>
        <w:spacing w:after="0" w:line="240" w:lineRule="auto"/>
        <w:ind w:firstLineChars="100" w:firstLine="26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イ</w:t>
      </w:r>
      <w:r w:rsidR="007C2350" w:rsidRPr="008D36F4">
        <w:rPr>
          <w:rFonts w:asciiTheme="minorEastAsia" w:eastAsiaTheme="minorEastAsia" w:hAnsiTheme="minorEastAsia" w:cs="ＭＳ ゴシック" w:hint="eastAsia"/>
          <w:spacing w:val="20"/>
          <w:sz w:val="22"/>
          <w:szCs w:val="22"/>
        </w:rPr>
        <w:t xml:space="preserve">　技術の習得状況</w:t>
      </w:r>
    </w:p>
    <w:p w14:paraId="7F494D15" w14:textId="77777777" w:rsidR="007C2350" w:rsidRPr="008D36F4" w:rsidRDefault="009A5C29" w:rsidP="007C2350">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 xml:space="preserve">　ウ</w:t>
      </w:r>
      <w:r w:rsidR="007C2350" w:rsidRPr="008D36F4">
        <w:rPr>
          <w:rFonts w:asciiTheme="minorEastAsia" w:eastAsiaTheme="minorEastAsia" w:hAnsiTheme="minorEastAsia" w:cs="ＭＳ ゴシック" w:hint="eastAsia"/>
          <w:spacing w:val="20"/>
          <w:sz w:val="22"/>
          <w:szCs w:val="22"/>
        </w:rPr>
        <w:t xml:space="preserve">　就農に向けた準備状況</w:t>
      </w:r>
    </w:p>
    <w:p w14:paraId="3A1F0A74" w14:textId="77777777" w:rsidR="007C2350" w:rsidRPr="008D36F4" w:rsidRDefault="007C2350" w:rsidP="007C2350">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（２）指導者への面談</w:t>
      </w:r>
    </w:p>
    <w:p w14:paraId="53E0C64D" w14:textId="77777777" w:rsidR="0000186E" w:rsidRPr="008D36F4" w:rsidRDefault="007C2350" w:rsidP="007C2350">
      <w:pPr>
        <w:spacing w:after="0" w:line="240" w:lineRule="auto"/>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t xml:space="preserve">　</w:t>
      </w:r>
      <w:r w:rsidR="0000186E" w:rsidRPr="008D36F4">
        <w:rPr>
          <w:rFonts w:asciiTheme="minorEastAsia" w:eastAsiaTheme="minorEastAsia" w:hAnsiTheme="minorEastAsia" w:cs="ＭＳ ゴシック" w:hint="eastAsia"/>
          <w:spacing w:val="20"/>
          <w:sz w:val="22"/>
          <w:szCs w:val="22"/>
        </w:rPr>
        <w:t>ア　研修に対する取組状況</w:t>
      </w:r>
    </w:p>
    <w:p w14:paraId="712460B8" w14:textId="77777777" w:rsidR="007C2350" w:rsidRPr="008D36F4" w:rsidRDefault="0000186E" w:rsidP="0000186E">
      <w:pPr>
        <w:spacing w:after="0" w:line="240" w:lineRule="auto"/>
        <w:ind w:firstLineChars="100" w:firstLine="26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イ</w:t>
      </w:r>
      <w:r w:rsidR="007C2350" w:rsidRPr="008D36F4">
        <w:rPr>
          <w:rFonts w:asciiTheme="minorEastAsia" w:eastAsiaTheme="minorEastAsia" w:hAnsiTheme="minorEastAsia" w:cs="ＭＳ ゴシック" w:hint="eastAsia"/>
          <w:spacing w:val="20"/>
          <w:sz w:val="22"/>
          <w:szCs w:val="22"/>
        </w:rPr>
        <w:t xml:space="preserve">　技術の習得状況</w:t>
      </w:r>
    </w:p>
    <w:p w14:paraId="1B9F7080" w14:textId="77777777" w:rsidR="007C2350" w:rsidRPr="008D36F4" w:rsidRDefault="0000186E" w:rsidP="007C2350">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 xml:space="preserve">　ウ</w:t>
      </w:r>
      <w:r w:rsidR="007C2350" w:rsidRPr="008D36F4">
        <w:rPr>
          <w:rFonts w:asciiTheme="minorEastAsia" w:eastAsiaTheme="minorEastAsia" w:hAnsiTheme="minorEastAsia" w:cs="ＭＳ ゴシック" w:hint="eastAsia"/>
          <w:spacing w:val="20"/>
          <w:sz w:val="22"/>
          <w:szCs w:val="22"/>
        </w:rPr>
        <w:t xml:space="preserve">　就農に向けた準備状況</w:t>
      </w:r>
    </w:p>
    <w:p w14:paraId="4EABA981" w14:textId="77777777" w:rsidR="007C2350" w:rsidRPr="008D36F4" w:rsidRDefault="007C2350" w:rsidP="007C2350">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（３）書類確認</w:t>
      </w:r>
    </w:p>
    <w:p w14:paraId="2A928CE3" w14:textId="77777777" w:rsidR="007C2350" w:rsidRPr="008D36F4" w:rsidRDefault="0000186E" w:rsidP="007C2350">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 xml:space="preserve">　ア　成績表（成績表が発行されている</w:t>
      </w:r>
      <w:r w:rsidR="007C2350" w:rsidRPr="008D36F4">
        <w:rPr>
          <w:rFonts w:asciiTheme="minorEastAsia" w:eastAsiaTheme="minorEastAsia" w:hAnsiTheme="minorEastAsia" w:cs="ＭＳ ゴシック" w:hint="eastAsia"/>
          <w:spacing w:val="20"/>
          <w:sz w:val="22"/>
          <w:szCs w:val="22"/>
        </w:rPr>
        <w:t>場合）</w:t>
      </w:r>
    </w:p>
    <w:p w14:paraId="53339DD5" w14:textId="0B6DFD87" w:rsidR="007C2350" w:rsidRPr="008D36F4" w:rsidRDefault="007C2350" w:rsidP="007C2350">
      <w:pPr>
        <w:spacing w:after="0" w:line="240" w:lineRule="auto"/>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t xml:space="preserve">　イ　出席状況</w:t>
      </w:r>
    </w:p>
    <w:p w14:paraId="15A3D726" w14:textId="4AEF8E55" w:rsidR="00654B9D" w:rsidRPr="008D36F4" w:rsidRDefault="00654B9D" w:rsidP="007C2350">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 xml:space="preserve">　ウ　研修時間及び休憩時間</w:t>
      </w:r>
    </w:p>
    <w:p w14:paraId="7E3AC526" w14:textId="77777777" w:rsidR="007712D3" w:rsidRPr="008D36F4" w:rsidRDefault="007712D3" w:rsidP="00B7403E">
      <w:pPr>
        <w:spacing w:after="0" w:line="240" w:lineRule="auto"/>
        <w:rPr>
          <w:rFonts w:asciiTheme="minorEastAsia" w:eastAsiaTheme="minorEastAsia" w:hAnsiTheme="minorEastAsia" w:cs="ＭＳ ゴシック"/>
          <w:spacing w:val="20"/>
          <w:sz w:val="22"/>
          <w:szCs w:val="22"/>
        </w:rPr>
      </w:pPr>
    </w:p>
    <w:p w14:paraId="2FAA3BAA" w14:textId="77777777" w:rsidR="00B7403E" w:rsidRPr="008D36F4" w:rsidRDefault="00A5571B" w:rsidP="00B7403E">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w:t>
      </w:r>
      <w:r w:rsidR="00255728" w:rsidRPr="008D36F4">
        <w:rPr>
          <w:rFonts w:asciiTheme="minorEastAsia" w:eastAsiaTheme="minorEastAsia" w:hAnsiTheme="minorEastAsia" w:cs="ＭＳ ゴシック" w:hint="eastAsia"/>
          <w:spacing w:val="20"/>
          <w:sz w:val="22"/>
          <w:szCs w:val="22"/>
        </w:rPr>
        <w:t>就農状況</w:t>
      </w:r>
      <w:r w:rsidR="00B7403E" w:rsidRPr="008D36F4">
        <w:rPr>
          <w:rFonts w:asciiTheme="minorEastAsia" w:eastAsiaTheme="minorEastAsia" w:hAnsiTheme="minorEastAsia" w:cs="ＭＳ ゴシック" w:hint="eastAsia"/>
          <w:spacing w:val="20"/>
          <w:sz w:val="22"/>
          <w:szCs w:val="22"/>
        </w:rPr>
        <w:t>の報告)</w:t>
      </w:r>
    </w:p>
    <w:p w14:paraId="30BFC226" w14:textId="77777777" w:rsidR="00B7403E" w:rsidRPr="008D36F4" w:rsidRDefault="00B7403E" w:rsidP="007526CC">
      <w:pPr>
        <w:spacing w:after="0" w:line="240" w:lineRule="auto"/>
        <w:ind w:left="260" w:hangingChars="100" w:hanging="26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第</w:t>
      </w:r>
      <w:r w:rsidR="009407A6" w:rsidRPr="008D36F4">
        <w:rPr>
          <w:rFonts w:asciiTheme="minorEastAsia" w:eastAsiaTheme="minorEastAsia" w:hAnsiTheme="minorEastAsia" w:cs="ＭＳ ゴシック" w:hint="eastAsia"/>
          <w:spacing w:val="20"/>
          <w:sz w:val="22"/>
          <w:szCs w:val="22"/>
        </w:rPr>
        <w:t>13</w:t>
      </w:r>
      <w:r w:rsidR="00E21374" w:rsidRPr="008D36F4">
        <w:rPr>
          <w:rFonts w:asciiTheme="minorEastAsia" w:eastAsiaTheme="minorEastAsia" w:hAnsiTheme="minorEastAsia" w:cs="ＭＳ ゴシック" w:hint="eastAsia"/>
          <w:spacing w:val="20"/>
          <w:sz w:val="22"/>
          <w:szCs w:val="22"/>
        </w:rPr>
        <w:t>条　交付対象者は、研修終了後６</w:t>
      </w:r>
      <w:r w:rsidRPr="008D36F4">
        <w:rPr>
          <w:rFonts w:asciiTheme="minorEastAsia" w:eastAsiaTheme="minorEastAsia" w:hAnsiTheme="minorEastAsia" w:cs="ＭＳ ゴシック" w:hint="eastAsia"/>
          <w:spacing w:val="20"/>
          <w:sz w:val="22"/>
          <w:szCs w:val="22"/>
        </w:rPr>
        <w:t>年間</w:t>
      </w:r>
      <w:r w:rsidR="00E21374" w:rsidRPr="008D36F4">
        <w:rPr>
          <w:rFonts w:asciiTheme="minorEastAsia" w:eastAsiaTheme="minorEastAsia" w:hAnsiTheme="minorEastAsia" w:cs="ＭＳ ゴシック" w:hint="eastAsia"/>
          <w:spacing w:val="20"/>
          <w:sz w:val="22"/>
          <w:szCs w:val="22"/>
        </w:rPr>
        <w:t>、毎年７月末及び１月末までにその直前の６か</w:t>
      </w:r>
      <w:r w:rsidRPr="008D36F4">
        <w:rPr>
          <w:rFonts w:asciiTheme="minorEastAsia" w:eastAsiaTheme="minorEastAsia" w:hAnsiTheme="minorEastAsia" w:cs="ＭＳ ゴシック" w:hint="eastAsia"/>
          <w:spacing w:val="20"/>
          <w:sz w:val="22"/>
          <w:szCs w:val="22"/>
        </w:rPr>
        <w:t>月間の就農状況報告（様式第</w:t>
      </w:r>
      <w:r w:rsidR="009C0092" w:rsidRPr="008D36F4">
        <w:rPr>
          <w:rFonts w:asciiTheme="minorEastAsia" w:eastAsiaTheme="minorEastAsia" w:hAnsiTheme="minorEastAsia" w:cs="ＭＳ ゴシック" w:hint="eastAsia"/>
          <w:spacing w:val="20"/>
          <w:sz w:val="22"/>
          <w:szCs w:val="22"/>
        </w:rPr>
        <w:t>８</w:t>
      </w:r>
      <w:r w:rsidRPr="008D36F4">
        <w:rPr>
          <w:rFonts w:asciiTheme="minorEastAsia" w:eastAsiaTheme="minorEastAsia" w:hAnsiTheme="minorEastAsia" w:cs="ＭＳ ゴシック" w:hint="eastAsia"/>
          <w:spacing w:val="20"/>
          <w:sz w:val="22"/>
          <w:szCs w:val="22"/>
        </w:rPr>
        <w:t>号）を知事に提出しなければならない。</w:t>
      </w:r>
    </w:p>
    <w:p w14:paraId="4787FA08" w14:textId="77777777" w:rsidR="00255728" w:rsidRPr="008D36F4" w:rsidRDefault="00255728" w:rsidP="00255728">
      <w:pPr>
        <w:spacing w:after="0" w:line="240" w:lineRule="auto"/>
        <w:rPr>
          <w:rFonts w:asciiTheme="minorEastAsia" w:eastAsiaTheme="minorEastAsia" w:hAnsiTheme="minorEastAsia" w:cs="ＭＳ ゴシック"/>
          <w:i/>
          <w:iCs/>
          <w:spacing w:val="20"/>
          <w:sz w:val="22"/>
          <w:szCs w:val="22"/>
        </w:rPr>
      </w:pPr>
    </w:p>
    <w:p w14:paraId="468FD0A9" w14:textId="77777777" w:rsidR="007C380A" w:rsidRPr="008D36F4" w:rsidRDefault="00DF6398" w:rsidP="007C380A">
      <w:pPr>
        <w:spacing w:after="0" w:line="240" w:lineRule="auto"/>
        <w:rPr>
          <w:rFonts w:asciiTheme="minorEastAsia" w:eastAsiaTheme="minorEastAsia" w:hAnsiTheme="minorEastAsia" w:cs="ＭＳ ゴシック"/>
          <w:iCs/>
          <w:spacing w:val="20"/>
          <w:sz w:val="22"/>
          <w:szCs w:val="22"/>
        </w:rPr>
      </w:pPr>
      <w:r w:rsidRPr="008D36F4">
        <w:rPr>
          <w:rFonts w:asciiTheme="minorEastAsia" w:eastAsiaTheme="minorEastAsia" w:hAnsiTheme="minorEastAsia" w:cs="ＭＳ ゴシック" w:hint="eastAsia"/>
          <w:iCs/>
          <w:spacing w:val="20"/>
          <w:sz w:val="22"/>
          <w:szCs w:val="22"/>
        </w:rPr>
        <w:t>（就農遅延の届出</w:t>
      </w:r>
      <w:r w:rsidR="007C380A" w:rsidRPr="008D36F4">
        <w:rPr>
          <w:rFonts w:asciiTheme="minorEastAsia" w:eastAsiaTheme="minorEastAsia" w:hAnsiTheme="minorEastAsia" w:cs="ＭＳ ゴシック" w:hint="eastAsia"/>
          <w:iCs/>
          <w:spacing w:val="20"/>
          <w:sz w:val="22"/>
          <w:szCs w:val="22"/>
        </w:rPr>
        <w:t>）</w:t>
      </w:r>
    </w:p>
    <w:p w14:paraId="1644AF60" w14:textId="03A4BD7E" w:rsidR="007C380A" w:rsidRPr="008D36F4" w:rsidRDefault="007C380A" w:rsidP="007C380A">
      <w:pPr>
        <w:spacing w:after="0" w:line="240" w:lineRule="auto"/>
        <w:ind w:left="260" w:hangingChars="100" w:hanging="260"/>
        <w:rPr>
          <w:rFonts w:asciiTheme="minorEastAsia" w:eastAsiaTheme="minorEastAsia" w:hAnsiTheme="minorEastAsia" w:cs="ＭＳ ゴシック"/>
          <w:iCs/>
          <w:spacing w:val="20"/>
          <w:sz w:val="22"/>
          <w:szCs w:val="22"/>
        </w:rPr>
      </w:pPr>
      <w:r w:rsidRPr="008D36F4">
        <w:rPr>
          <w:rFonts w:asciiTheme="minorEastAsia" w:eastAsiaTheme="minorEastAsia" w:hAnsiTheme="minorEastAsia" w:cs="ＭＳ ゴシック" w:hint="eastAsia"/>
          <w:iCs/>
          <w:spacing w:val="20"/>
          <w:sz w:val="22"/>
          <w:szCs w:val="22"/>
        </w:rPr>
        <w:t>第14</w:t>
      </w:r>
      <w:r w:rsidR="001D61BF" w:rsidRPr="008D36F4">
        <w:rPr>
          <w:rFonts w:asciiTheme="minorEastAsia" w:eastAsiaTheme="minorEastAsia" w:hAnsiTheme="minorEastAsia" w:cs="ＭＳ ゴシック" w:hint="eastAsia"/>
          <w:iCs/>
          <w:spacing w:val="20"/>
          <w:sz w:val="22"/>
          <w:szCs w:val="22"/>
        </w:rPr>
        <w:t xml:space="preserve">条　</w:t>
      </w:r>
      <w:r w:rsidRPr="008D36F4">
        <w:rPr>
          <w:rFonts w:asciiTheme="minorEastAsia" w:eastAsiaTheme="minorEastAsia" w:hAnsiTheme="minorEastAsia" w:cs="ＭＳ ゴシック" w:hint="eastAsia"/>
          <w:iCs/>
          <w:spacing w:val="20"/>
          <w:sz w:val="22"/>
          <w:szCs w:val="22"/>
        </w:rPr>
        <w:t>交付対象者は、やむを得ない理由により研修終了後１年以内に、独立・自営就農、雇用就農</w:t>
      </w:r>
      <w:r w:rsidR="00D03E27" w:rsidRPr="008D36F4">
        <w:rPr>
          <w:rFonts w:asciiTheme="minorEastAsia" w:eastAsiaTheme="minorEastAsia" w:hAnsiTheme="minorEastAsia" w:cs="ＭＳ ゴシック" w:hint="eastAsia"/>
          <w:iCs/>
          <w:spacing w:val="20"/>
          <w:sz w:val="22"/>
          <w:szCs w:val="22"/>
        </w:rPr>
        <w:t>（</w:t>
      </w:r>
      <w:r w:rsidR="00D03E27" w:rsidRPr="008D36F4">
        <w:rPr>
          <w:rFonts w:asciiTheme="minorEastAsia" w:eastAsiaTheme="minorEastAsia" w:hAnsiTheme="minorEastAsia" w:cs="ＭＳ ゴシック" w:hint="eastAsia"/>
          <w:spacing w:val="20"/>
          <w:sz w:val="22"/>
          <w:szCs w:val="22"/>
        </w:rPr>
        <w:t>農業法人等で常勤すること）</w:t>
      </w:r>
      <w:r w:rsidRPr="008D36F4">
        <w:rPr>
          <w:rFonts w:asciiTheme="minorEastAsia" w:eastAsiaTheme="minorEastAsia" w:hAnsiTheme="minorEastAsia" w:cs="ＭＳ ゴシック" w:hint="eastAsia"/>
          <w:iCs/>
          <w:spacing w:val="20"/>
          <w:sz w:val="22"/>
          <w:szCs w:val="22"/>
        </w:rPr>
        <w:t>又は親元就農が困難な場合は、交付主体に就農遅延届（様式第９</w:t>
      </w:r>
      <w:r w:rsidR="00D03E27" w:rsidRPr="008D36F4">
        <w:rPr>
          <w:rFonts w:asciiTheme="minorEastAsia" w:eastAsiaTheme="minorEastAsia" w:hAnsiTheme="minorEastAsia" w:cs="ＭＳ ゴシック" w:hint="eastAsia"/>
          <w:iCs/>
          <w:spacing w:val="20"/>
          <w:sz w:val="22"/>
          <w:szCs w:val="22"/>
        </w:rPr>
        <w:t>号）を提出する。なお、就農遅延期間は研修終了</w:t>
      </w:r>
      <w:r w:rsidRPr="008D36F4">
        <w:rPr>
          <w:rFonts w:asciiTheme="minorEastAsia" w:eastAsiaTheme="minorEastAsia" w:hAnsiTheme="minorEastAsia" w:cs="ＭＳ ゴシック" w:hint="eastAsia"/>
          <w:iCs/>
          <w:spacing w:val="20"/>
          <w:sz w:val="22"/>
          <w:szCs w:val="22"/>
        </w:rPr>
        <w:t>から原則</w:t>
      </w:r>
      <w:r w:rsidR="00654B9D" w:rsidRPr="008D36F4">
        <w:rPr>
          <w:rFonts w:asciiTheme="minorEastAsia" w:eastAsiaTheme="minorEastAsia" w:hAnsiTheme="minorEastAsia" w:cs="ＭＳ ゴシック" w:hint="eastAsia"/>
          <w:iCs/>
          <w:spacing w:val="20"/>
          <w:sz w:val="22"/>
          <w:szCs w:val="22"/>
        </w:rPr>
        <w:t>２</w:t>
      </w:r>
      <w:r w:rsidRPr="008D36F4">
        <w:rPr>
          <w:rFonts w:asciiTheme="minorEastAsia" w:eastAsiaTheme="minorEastAsia" w:hAnsiTheme="minorEastAsia" w:cs="ＭＳ ゴシック" w:hint="eastAsia"/>
          <w:iCs/>
          <w:spacing w:val="20"/>
          <w:sz w:val="22"/>
          <w:szCs w:val="22"/>
        </w:rPr>
        <w:t>年以内とする。</w:t>
      </w:r>
    </w:p>
    <w:p w14:paraId="6408B064" w14:textId="77777777" w:rsidR="007C380A" w:rsidRPr="008D36F4" w:rsidRDefault="007C380A" w:rsidP="00255728">
      <w:pPr>
        <w:spacing w:after="0" w:line="240" w:lineRule="auto"/>
        <w:rPr>
          <w:rFonts w:asciiTheme="minorEastAsia" w:eastAsiaTheme="minorEastAsia" w:hAnsiTheme="minorEastAsia" w:cs="ＭＳ ゴシック"/>
          <w:i/>
          <w:iCs/>
          <w:spacing w:val="20"/>
          <w:sz w:val="22"/>
          <w:szCs w:val="22"/>
        </w:rPr>
      </w:pPr>
    </w:p>
    <w:p w14:paraId="3C63E736" w14:textId="77777777" w:rsidR="007C380A" w:rsidRPr="008D36F4" w:rsidRDefault="007C380A" w:rsidP="007C380A">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（就農報告）</w:t>
      </w:r>
    </w:p>
    <w:p w14:paraId="5FA9D842" w14:textId="77777777" w:rsidR="007C380A" w:rsidRPr="008D36F4" w:rsidRDefault="007C380A" w:rsidP="007C380A">
      <w:pPr>
        <w:spacing w:after="0" w:line="240" w:lineRule="auto"/>
        <w:ind w:left="260" w:hangingChars="100" w:hanging="26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第15条　交付対象者は、研修終了後、独立・自営就農、雇用</w:t>
      </w:r>
      <w:r w:rsidR="00DF6398" w:rsidRPr="008D36F4">
        <w:rPr>
          <w:rFonts w:asciiTheme="minorEastAsia" w:eastAsiaTheme="minorEastAsia" w:hAnsiTheme="minorEastAsia" w:cs="ＭＳ ゴシック" w:hint="eastAsia"/>
          <w:spacing w:val="20"/>
          <w:sz w:val="22"/>
          <w:szCs w:val="22"/>
        </w:rPr>
        <w:t>就農又は親元就農した場合は、就農後１か月以内に就農報告（様式第10</w:t>
      </w:r>
      <w:r w:rsidRPr="008D36F4">
        <w:rPr>
          <w:rFonts w:asciiTheme="minorEastAsia" w:eastAsiaTheme="minorEastAsia" w:hAnsiTheme="minorEastAsia" w:cs="ＭＳ ゴシック" w:hint="eastAsia"/>
          <w:spacing w:val="20"/>
          <w:sz w:val="22"/>
          <w:szCs w:val="22"/>
        </w:rPr>
        <w:t>号）を知事に提出しなければならない。</w:t>
      </w:r>
    </w:p>
    <w:p w14:paraId="11DA4D6C" w14:textId="77777777" w:rsidR="007C380A" w:rsidRPr="008D36F4" w:rsidRDefault="007C380A" w:rsidP="007C380A">
      <w:pPr>
        <w:spacing w:after="0" w:line="240" w:lineRule="auto"/>
        <w:ind w:left="260" w:hangingChars="100" w:hanging="26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２　前項の独立・自営就農とは、次に掲げる各号の要件を満たすものに限るものとし、雇用就農とは農業法人等で常勤することをいう（以下同じ。）。</w:t>
      </w:r>
    </w:p>
    <w:p w14:paraId="7ED8DBDB" w14:textId="2C4B8CE0" w:rsidR="007C380A" w:rsidRPr="008D36F4" w:rsidRDefault="007C380A" w:rsidP="007C380A">
      <w:pPr>
        <w:spacing w:after="0" w:line="240" w:lineRule="auto"/>
        <w:ind w:left="520" w:hangingChars="200" w:hanging="52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（１）農地の所有権又は利用権</w:t>
      </w:r>
      <w:r w:rsidR="007914BF" w:rsidRPr="008D36F4">
        <w:rPr>
          <w:rFonts w:asciiTheme="minorEastAsia" w:eastAsiaTheme="minorEastAsia" w:hAnsiTheme="minorEastAsia" w:cs="ＭＳ ゴシック" w:hint="eastAsia"/>
          <w:spacing w:val="20"/>
          <w:sz w:val="22"/>
          <w:szCs w:val="22"/>
        </w:rPr>
        <w:t>（農地法第３条に基づく農業委員会の許可を受けたもの、同条第１項各号に該当するもの</w:t>
      </w:r>
      <w:r w:rsidR="00953E03" w:rsidRPr="008D36F4">
        <w:rPr>
          <w:rFonts w:asciiTheme="minorEastAsia" w:eastAsiaTheme="minorEastAsia" w:hAnsiTheme="minorEastAsia" w:cs="ＭＳ ゴシック" w:hint="eastAsia"/>
          <w:spacing w:val="20"/>
          <w:sz w:val="22"/>
          <w:szCs w:val="22"/>
        </w:rPr>
        <w:t>、</w:t>
      </w:r>
      <w:r w:rsidR="005B7293" w:rsidRPr="008D36F4">
        <w:rPr>
          <w:rFonts w:asciiTheme="minorEastAsia" w:eastAsiaTheme="minorEastAsia" w:hAnsiTheme="minorEastAsia" w:cs="ＭＳ ゴシック" w:hint="eastAsia"/>
          <w:spacing w:val="20"/>
          <w:sz w:val="22"/>
          <w:szCs w:val="22"/>
        </w:rPr>
        <w:t>農業経営</w:t>
      </w:r>
      <w:r w:rsidR="00953E03" w:rsidRPr="008D36F4">
        <w:rPr>
          <w:rFonts w:asciiTheme="minorEastAsia" w:eastAsiaTheme="minorEastAsia" w:hAnsiTheme="minorEastAsia" w:cs="ＭＳ ゴシック" w:hint="eastAsia"/>
          <w:spacing w:val="20"/>
          <w:sz w:val="22"/>
          <w:szCs w:val="22"/>
        </w:rPr>
        <w:t>基盤強</w:t>
      </w:r>
      <w:r w:rsidR="00953E03" w:rsidRPr="008D36F4">
        <w:rPr>
          <w:rFonts w:asciiTheme="minorEastAsia" w:eastAsiaTheme="minorEastAsia" w:hAnsiTheme="minorEastAsia" w:cs="ＭＳ ゴシック" w:hint="eastAsia"/>
          <w:spacing w:val="20"/>
          <w:sz w:val="22"/>
          <w:szCs w:val="22"/>
        </w:rPr>
        <w:lastRenderedPageBreak/>
        <w:t>化</w:t>
      </w:r>
      <w:r w:rsidR="00361DB3" w:rsidRPr="008D36F4">
        <w:rPr>
          <w:rFonts w:asciiTheme="minorEastAsia" w:eastAsiaTheme="minorEastAsia" w:hAnsiTheme="minorEastAsia" w:cs="ＭＳ ゴシック" w:hint="eastAsia"/>
          <w:spacing w:val="20"/>
          <w:sz w:val="22"/>
          <w:szCs w:val="22"/>
        </w:rPr>
        <w:t>促進</w:t>
      </w:r>
      <w:r w:rsidR="00953E03" w:rsidRPr="008D36F4">
        <w:rPr>
          <w:rFonts w:asciiTheme="minorEastAsia" w:eastAsiaTheme="minorEastAsia" w:hAnsiTheme="minorEastAsia" w:cs="ＭＳ ゴシック" w:hint="eastAsia"/>
          <w:spacing w:val="20"/>
          <w:sz w:val="22"/>
          <w:szCs w:val="22"/>
        </w:rPr>
        <w:t>法第</w:t>
      </w:r>
      <w:r w:rsidR="000318E5" w:rsidRPr="008D36F4">
        <w:rPr>
          <w:rFonts w:asciiTheme="minorEastAsia" w:eastAsiaTheme="minorEastAsia" w:hAnsiTheme="minorEastAsia" w:cs="ＭＳ ゴシック"/>
          <w:spacing w:val="20"/>
          <w:sz w:val="22"/>
          <w:szCs w:val="22"/>
        </w:rPr>
        <w:t>19</w:t>
      </w:r>
      <w:r w:rsidR="00953E03" w:rsidRPr="008D36F4">
        <w:rPr>
          <w:rFonts w:asciiTheme="minorEastAsia" w:eastAsiaTheme="minorEastAsia" w:hAnsiTheme="minorEastAsia" w:cs="ＭＳ ゴシック" w:hint="eastAsia"/>
          <w:spacing w:val="20"/>
          <w:sz w:val="22"/>
          <w:szCs w:val="22"/>
        </w:rPr>
        <w:t>条に基づく公告があったもの、農地中間管理事業の推進に関する法律第18条に基づく公告があったもの、都市農地の貸借の円滑化に関する法律第４条に基づく認定を受けたもの又は</w:t>
      </w:r>
      <w:r w:rsidR="007914BF" w:rsidRPr="008D36F4">
        <w:rPr>
          <w:rFonts w:asciiTheme="minorEastAsia" w:eastAsiaTheme="minorEastAsia" w:hAnsiTheme="minorEastAsia" w:cs="ＭＳ ゴシック" w:hint="eastAsia"/>
          <w:spacing w:val="20"/>
          <w:sz w:val="22"/>
          <w:szCs w:val="22"/>
        </w:rPr>
        <w:t>特定作業受委託契約を締結したものをいう。）</w:t>
      </w:r>
      <w:r w:rsidRPr="008D36F4">
        <w:rPr>
          <w:rFonts w:asciiTheme="minorEastAsia" w:eastAsiaTheme="minorEastAsia" w:hAnsiTheme="minorEastAsia" w:cs="ＭＳ ゴシック" w:hint="eastAsia"/>
          <w:spacing w:val="20"/>
          <w:sz w:val="22"/>
          <w:szCs w:val="22"/>
        </w:rPr>
        <w:t>を交付対象者が有していること。</w:t>
      </w:r>
    </w:p>
    <w:p w14:paraId="60776687" w14:textId="77777777" w:rsidR="007C380A" w:rsidRPr="008D36F4" w:rsidRDefault="007C380A" w:rsidP="0000186E">
      <w:pPr>
        <w:spacing w:after="0" w:line="240" w:lineRule="auto"/>
        <w:ind w:left="520" w:right="-143" w:hangingChars="200" w:hanging="52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（２） 主要な農業機械・施設を交付対象者が所有し、又は借りていること。</w:t>
      </w:r>
    </w:p>
    <w:p w14:paraId="5FA5408D" w14:textId="77777777" w:rsidR="007C380A" w:rsidRPr="008D36F4" w:rsidRDefault="007C380A" w:rsidP="007C380A">
      <w:pPr>
        <w:spacing w:after="0" w:line="240" w:lineRule="auto"/>
        <w:ind w:rightChars="-71" w:right="-142"/>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（３）生産物や生産資材等を交付対象者の名義で出荷・取引すること。</w:t>
      </w:r>
    </w:p>
    <w:p w14:paraId="61AA568F" w14:textId="77777777" w:rsidR="007C380A" w:rsidRPr="008D36F4" w:rsidRDefault="007C380A" w:rsidP="0000186E">
      <w:pPr>
        <w:spacing w:after="0" w:line="240" w:lineRule="auto"/>
        <w:ind w:left="520" w:right="-1" w:hangingChars="200" w:hanging="520"/>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t>（４）交付対象者の農産物等の売上げや経費の支出などの経営収支を交付対象者の名義の通帳及び帳簿で管理すること。</w:t>
      </w:r>
    </w:p>
    <w:p w14:paraId="5EC79705" w14:textId="77777777" w:rsidR="007C380A" w:rsidRPr="008D36F4" w:rsidRDefault="007C380A" w:rsidP="007C380A">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（５）交付対象者が農業経営に関する主宰権を有していること。</w:t>
      </w:r>
    </w:p>
    <w:p w14:paraId="29F98A50" w14:textId="0EBC9105" w:rsidR="007C380A" w:rsidRPr="008D36F4" w:rsidRDefault="007C380A" w:rsidP="00255728">
      <w:pPr>
        <w:spacing w:after="0" w:line="240" w:lineRule="auto"/>
        <w:rPr>
          <w:rFonts w:asciiTheme="minorEastAsia" w:eastAsiaTheme="minorEastAsia" w:hAnsiTheme="minorEastAsia" w:cs="ＭＳ ゴシック"/>
          <w:iCs/>
          <w:spacing w:val="20"/>
          <w:sz w:val="22"/>
          <w:szCs w:val="22"/>
        </w:rPr>
      </w:pPr>
    </w:p>
    <w:p w14:paraId="653BDD53" w14:textId="77777777" w:rsidR="007C380A" w:rsidRPr="008D36F4" w:rsidRDefault="00DF6398" w:rsidP="007C380A">
      <w:pPr>
        <w:spacing w:after="0" w:line="240" w:lineRule="auto"/>
        <w:rPr>
          <w:rFonts w:asciiTheme="minorEastAsia" w:eastAsiaTheme="minorEastAsia" w:hAnsiTheme="minorEastAsia" w:cs="ＭＳ ゴシック"/>
          <w:iCs/>
          <w:spacing w:val="20"/>
          <w:sz w:val="22"/>
          <w:szCs w:val="22"/>
        </w:rPr>
      </w:pPr>
      <w:r w:rsidRPr="008D36F4">
        <w:rPr>
          <w:rFonts w:asciiTheme="minorEastAsia" w:eastAsiaTheme="minorEastAsia" w:hAnsiTheme="minorEastAsia" w:cs="ＭＳ ゴシック" w:hint="eastAsia"/>
          <w:iCs/>
          <w:spacing w:val="20"/>
          <w:sz w:val="22"/>
          <w:szCs w:val="22"/>
        </w:rPr>
        <w:t>（就農中断の届出</w:t>
      </w:r>
      <w:r w:rsidR="007C380A" w:rsidRPr="008D36F4">
        <w:rPr>
          <w:rFonts w:asciiTheme="minorEastAsia" w:eastAsiaTheme="minorEastAsia" w:hAnsiTheme="minorEastAsia" w:cs="ＭＳ ゴシック" w:hint="eastAsia"/>
          <w:iCs/>
          <w:spacing w:val="20"/>
          <w:sz w:val="22"/>
          <w:szCs w:val="22"/>
        </w:rPr>
        <w:t>）</w:t>
      </w:r>
    </w:p>
    <w:p w14:paraId="44A6B72F" w14:textId="6405F177" w:rsidR="007C380A" w:rsidRPr="008D36F4" w:rsidRDefault="007C380A" w:rsidP="0078412E">
      <w:pPr>
        <w:spacing w:after="0" w:line="240" w:lineRule="auto"/>
        <w:ind w:left="260" w:hangingChars="100" w:hanging="260"/>
        <w:rPr>
          <w:rFonts w:asciiTheme="minorEastAsia" w:eastAsiaTheme="minorEastAsia" w:hAnsiTheme="minorEastAsia" w:cs="ＭＳ ゴシック"/>
          <w:iCs/>
          <w:spacing w:val="20"/>
          <w:sz w:val="22"/>
          <w:szCs w:val="22"/>
        </w:rPr>
      </w:pPr>
      <w:r w:rsidRPr="008D36F4">
        <w:rPr>
          <w:rFonts w:asciiTheme="minorEastAsia" w:eastAsiaTheme="minorEastAsia" w:hAnsiTheme="minorEastAsia" w:cs="ＭＳ ゴシック" w:hint="eastAsia"/>
          <w:iCs/>
          <w:spacing w:val="20"/>
          <w:sz w:val="22"/>
          <w:szCs w:val="22"/>
        </w:rPr>
        <w:t>第16</w:t>
      </w:r>
      <w:r w:rsidR="00D03E27" w:rsidRPr="008D36F4">
        <w:rPr>
          <w:rFonts w:asciiTheme="minorEastAsia" w:eastAsiaTheme="minorEastAsia" w:hAnsiTheme="minorEastAsia" w:cs="ＭＳ ゴシック" w:hint="eastAsia"/>
          <w:iCs/>
          <w:spacing w:val="20"/>
          <w:sz w:val="22"/>
          <w:szCs w:val="22"/>
        </w:rPr>
        <w:t>条　交付対象者は、研修</w:t>
      </w:r>
      <w:r w:rsidRPr="008D36F4">
        <w:rPr>
          <w:rFonts w:asciiTheme="minorEastAsia" w:eastAsiaTheme="minorEastAsia" w:hAnsiTheme="minorEastAsia" w:cs="ＭＳ ゴシック" w:hint="eastAsia"/>
          <w:iCs/>
          <w:spacing w:val="20"/>
          <w:sz w:val="22"/>
          <w:szCs w:val="22"/>
        </w:rPr>
        <w:t>終了後の就農継続期間中にやむを得ない理由により就農を中断する場合は、中断後１か月以内までに交付主体に就農中断届（様式第</w:t>
      </w:r>
      <w:r w:rsidR="00DF6398" w:rsidRPr="008D36F4">
        <w:rPr>
          <w:rFonts w:asciiTheme="minorEastAsia" w:eastAsiaTheme="minorEastAsia" w:hAnsiTheme="minorEastAsia" w:cs="ＭＳ ゴシック" w:hint="eastAsia"/>
          <w:iCs/>
          <w:spacing w:val="20"/>
          <w:sz w:val="22"/>
          <w:szCs w:val="22"/>
        </w:rPr>
        <w:t>11</w:t>
      </w:r>
      <w:r w:rsidRPr="008D36F4">
        <w:rPr>
          <w:rFonts w:asciiTheme="minorEastAsia" w:eastAsiaTheme="minorEastAsia" w:hAnsiTheme="minorEastAsia" w:cs="ＭＳ ゴシック" w:hint="eastAsia"/>
          <w:iCs/>
          <w:spacing w:val="20"/>
          <w:sz w:val="22"/>
          <w:szCs w:val="22"/>
        </w:rPr>
        <w:t>号）を提出する。なお、就農中断期間は就農を中断した日から原則１年以内とし、就</w:t>
      </w:r>
      <w:r w:rsidR="00681C22" w:rsidRPr="008D36F4">
        <w:rPr>
          <w:rFonts w:asciiTheme="minorEastAsia" w:eastAsiaTheme="minorEastAsia" w:hAnsiTheme="minorEastAsia" w:cs="ＭＳ ゴシック" w:hint="eastAsia"/>
          <w:iCs/>
          <w:spacing w:val="20"/>
          <w:sz w:val="22"/>
          <w:szCs w:val="22"/>
        </w:rPr>
        <w:t>農を再開する場合は就農再開届（</w:t>
      </w:r>
      <w:r w:rsidRPr="008D36F4">
        <w:rPr>
          <w:rFonts w:asciiTheme="minorEastAsia" w:eastAsiaTheme="minorEastAsia" w:hAnsiTheme="minorEastAsia" w:cs="ＭＳ ゴシック" w:hint="eastAsia"/>
          <w:iCs/>
          <w:spacing w:val="20"/>
          <w:sz w:val="22"/>
          <w:szCs w:val="22"/>
        </w:rPr>
        <w:t>様式</w:t>
      </w:r>
      <w:r w:rsidR="00DF6398" w:rsidRPr="008D36F4">
        <w:rPr>
          <w:rFonts w:asciiTheme="minorEastAsia" w:eastAsiaTheme="minorEastAsia" w:hAnsiTheme="minorEastAsia" w:cs="ＭＳ ゴシック" w:hint="eastAsia"/>
          <w:iCs/>
          <w:spacing w:val="20"/>
          <w:sz w:val="22"/>
          <w:szCs w:val="22"/>
        </w:rPr>
        <w:t>12</w:t>
      </w:r>
      <w:r w:rsidRPr="008D36F4">
        <w:rPr>
          <w:rFonts w:asciiTheme="minorEastAsia" w:eastAsiaTheme="minorEastAsia" w:hAnsiTheme="minorEastAsia" w:cs="ＭＳ ゴシック" w:hint="eastAsia"/>
          <w:iCs/>
          <w:spacing w:val="20"/>
          <w:sz w:val="22"/>
          <w:szCs w:val="22"/>
        </w:rPr>
        <w:t>号）を提出する。</w:t>
      </w:r>
    </w:p>
    <w:p w14:paraId="530D40A4" w14:textId="3E75A853" w:rsidR="00685D42" w:rsidRPr="008D36F4" w:rsidRDefault="00685D42" w:rsidP="007C380A">
      <w:pPr>
        <w:spacing w:after="0" w:line="240" w:lineRule="auto"/>
        <w:rPr>
          <w:rFonts w:asciiTheme="minorEastAsia" w:eastAsiaTheme="minorEastAsia" w:hAnsiTheme="minorEastAsia" w:cs="ＭＳ ゴシック"/>
          <w:iCs/>
          <w:spacing w:val="20"/>
          <w:sz w:val="22"/>
          <w:szCs w:val="22"/>
        </w:rPr>
      </w:pPr>
    </w:p>
    <w:p w14:paraId="42C73C56" w14:textId="22208ADB" w:rsidR="00685D42" w:rsidRPr="008D36F4" w:rsidRDefault="00685D42" w:rsidP="007C380A">
      <w:pPr>
        <w:spacing w:after="0" w:line="240" w:lineRule="auto"/>
        <w:rPr>
          <w:rFonts w:asciiTheme="minorEastAsia" w:eastAsiaTheme="minorEastAsia" w:hAnsiTheme="minorEastAsia" w:cs="ＭＳ ゴシック"/>
          <w:iCs/>
          <w:spacing w:val="20"/>
          <w:sz w:val="22"/>
          <w:szCs w:val="22"/>
        </w:rPr>
      </w:pPr>
      <w:r w:rsidRPr="008D36F4">
        <w:rPr>
          <w:rFonts w:asciiTheme="minorEastAsia" w:eastAsiaTheme="minorEastAsia" w:hAnsiTheme="minorEastAsia" w:cs="ＭＳ ゴシック" w:hint="eastAsia"/>
          <w:iCs/>
          <w:spacing w:val="20"/>
          <w:sz w:val="22"/>
          <w:szCs w:val="22"/>
        </w:rPr>
        <w:t>（離農報告）</w:t>
      </w:r>
    </w:p>
    <w:p w14:paraId="557BCAA0" w14:textId="5FF58DC4" w:rsidR="00685D42" w:rsidRPr="008D36F4" w:rsidRDefault="00A50856" w:rsidP="0078412E">
      <w:pPr>
        <w:spacing w:after="0" w:line="240" w:lineRule="auto"/>
        <w:ind w:left="260" w:hangingChars="100" w:hanging="26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iCs/>
          <w:spacing w:val="20"/>
          <w:sz w:val="22"/>
          <w:szCs w:val="22"/>
        </w:rPr>
        <w:t>第</w:t>
      </w:r>
      <w:r w:rsidR="00685D42" w:rsidRPr="008D36F4">
        <w:rPr>
          <w:rFonts w:asciiTheme="minorEastAsia" w:eastAsiaTheme="minorEastAsia" w:hAnsiTheme="minorEastAsia" w:cs="ＭＳ ゴシック" w:hint="eastAsia"/>
          <w:iCs/>
          <w:spacing w:val="20"/>
          <w:sz w:val="22"/>
          <w:szCs w:val="22"/>
        </w:rPr>
        <w:t>17条　交付対象者は、交付終了後６年の間に離農した場合は、離農後</w:t>
      </w:r>
      <w:r w:rsidR="0078412E" w:rsidRPr="008D36F4">
        <w:rPr>
          <w:rFonts w:asciiTheme="minorEastAsia" w:eastAsiaTheme="minorEastAsia" w:hAnsiTheme="minorEastAsia" w:cs="ＭＳ ゴシック" w:hint="eastAsia"/>
          <w:iCs/>
          <w:spacing w:val="20"/>
          <w:sz w:val="22"/>
          <w:szCs w:val="22"/>
        </w:rPr>
        <w:t>１</w:t>
      </w:r>
      <w:r w:rsidR="00685D42" w:rsidRPr="008D36F4">
        <w:rPr>
          <w:rFonts w:asciiTheme="minorEastAsia" w:eastAsiaTheme="minorEastAsia" w:hAnsiTheme="minorEastAsia" w:cs="ＭＳ ゴシック" w:hint="eastAsia"/>
          <w:iCs/>
          <w:spacing w:val="20"/>
          <w:sz w:val="22"/>
          <w:szCs w:val="22"/>
        </w:rPr>
        <w:t>か月以内に離農届（様式第24号）を交付主体に提出する。</w:t>
      </w:r>
    </w:p>
    <w:p w14:paraId="4ACE4D7B" w14:textId="77777777" w:rsidR="007C380A" w:rsidRPr="008D36F4" w:rsidRDefault="007C380A" w:rsidP="00255728">
      <w:pPr>
        <w:spacing w:after="0" w:line="240" w:lineRule="auto"/>
        <w:rPr>
          <w:rFonts w:asciiTheme="minorEastAsia" w:eastAsiaTheme="minorEastAsia" w:hAnsiTheme="minorEastAsia" w:cs="ＭＳ ゴシック"/>
          <w:i/>
          <w:iCs/>
          <w:spacing w:val="20"/>
          <w:sz w:val="22"/>
          <w:szCs w:val="22"/>
        </w:rPr>
      </w:pPr>
    </w:p>
    <w:p w14:paraId="677F457E" w14:textId="77777777" w:rsidR="009407A6" w:rsidRPr="008D36F4" w:rsidRDefault="009407A6" w:rsidP="009407A6">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（研修終了後の確認）</w:t>
      </w:r>
    </w:p>
    <w:p w14:paraId="1899DC80" w14:textId="16D76957" w:rsidR="009407A6" w:rsidRPr="008D36F4" w:rsidRDefault="009407A6" w:rsidP="009407A6">
      <w:pPr>
        <w:spacing w:after="0" w:line="240" w:lineRule="auto"/>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t>第</w:t>
      </w:r>
      <w:r w:rsidR="007C380A" w:rsidRPr="008D36F4">
        <w:rPr>
          <w:rFonts w:asciiTheme="minorEastAsia" w:eastAsiaTheme="minorEastAsia" w:hAnsiTheme="minorEastAsia" w:cs="ＭＳ ゴシック" w:hint="eastAsia"/>
          <w:spacing w:val="20"/>
          <w:sz w:val="22"/>
          <w:szCs w:val="22"/>
        </w:rPr>
        <w:t>1</w:t>
      </w:r>
      <w:r w:rsidR="00685D42" w:rsidRPr="008D36F4">
        <w:rPr>
          <w:rFonts w:asciiTheme="minorEastAsia" w:eastAsiaTheme="minorEastAsia" w:hAnsiTheme="minorEastAsia" w:cs="ＭＳ ゴシック" w:hint="eastAsia"/>
          <w:spacing w:val="20"/>
          <w:sz w:val="22"/>
          <w:szCs w:val="22"/>
        </w:rPr>
        <w:t>8</w:t>
      </w:r>
      <w:r w:rsidRPr="008D36F4">
        <w:rPr>
          <w:rFonts w:asciiTheme="minorEastAsia" w:eastAsiaTheme="minorEastAsia" w:hAnsiTheme="minorEastAsia" w:cs="ＭＳ ゴシック" w:hint="eastAsia"/>
          <w:spacing w:val="20"/>
          <w:sz w:val="22"/>
          <w:szCs w:val="22"/>
        </w:rPr>
        <w:t xml:space="preserve">条　</w:t>
      </w:r>
    </w:p>
    <w:p w14:paraId="61ACD94A" w14:textId="77777777" w:rsidR="009407A6" w:rsidRPr="008D36F4" w:rsidRDefault="009407A6" w:rsidP="009407A6">
      <w:pPr>
        <w:pStyle w:val="ac"/>
        <w:numPr>
          <w:ilvl w:val="0"/>
          <w:numId w:val="4"/>
        </w:numPr>
        <w:spacing w:after="0" w:line="240" w:lineRule="auto"/>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t>就農状況の確認</w:t>
      </w:r>
    </w:p>
    <w:p w14:paraId="35A24DA7" w14:textId="3A744940" w:rsidR="009407A6" w:rsidRPr="008D36F4" w:rsidRDefault="009407A6" w:rsidP="00B4163D">
      <w:pPr>
        <w:spacing w:after="0" w:line="240" w:lineRule="auto"/>
        <w:ind w:leftChars="200" w:left="400" w:firstLineChars="100" w:firstLine="260"/>
        <w:rPr>
          <w:rFonts w:ascii="ＭＳ 明朝" w:hAnsi="ＭＳ 明朝"/>
          <w:spacing w:val="8"/>
          <w:sz w:val="22"/>
          <w:szCs w:val="22"/>
        </w:rPr>
      </w:pPr>
      <w:r w:rsidRPr="008D36F4">
        <w:rPr>
          <w:rFonts w:asciiTheme="minorEastAsia" w:eastAsiaTheme="minorEastAsia" w:hAnsiTheme="minorEastAsia" w:cs="ＭＳ ゴシック" w:hint="eastAsia"/>
          <w:spacing w:val="20"/>
          <w:sz w:val="22"/>
          <w:szCs w:val="22"/>
        </w:rPr>
        <w:t>知事は、</w:t>
      </w:r>
      <w:r w:rsidR="00DF6398" w:rsidRPr="008D36F4">
        <w:rPr>
          <w:rFonts w:asciiTheme="minorEastAsia" w:eastAsiaTheme="minorEastAsia" w:hAnsiTheme="minorEastAsia" w:cs="ＭＳ ゴシック" w:hint="eastAsia"/>
          <w:spacing w:val="20"/>
          <w:sz w:val="22"/>
          <w:szCs w:val="22"/>
        </w:rPr>
        <w:t>第13</w:t>
      </w:r>
      <w:r w:rsidRPr="008D36F4">
        <w:rPr>
          <w:rFonts w:asciiTheme="minorEastAsia" w:eastAsiaTheme="minorEastAsia" w:hAnsiTheme="minorEastAsia" w:cs="ＭＳ ゴシック" w:hint="eastAsia"/>
          <w:spacing w:val="20"/>
          <w:sz w:val="22"/>
          <w:szCs w:val="22"/>
        </w:rPr>
        <w:t>条の規定による就農状況報告の提出があったときは、交付対象者の就農状況を、</w:t>
      </w:r>
      <w:r w:rsidR="000318E5" w:rsidRPr="008D36F4">
        <w:rPr>
          <w:rFonts w:asciiTheme="minorEastAsia" w:eastAsiaTheme="minorEastAsia" w:hAnsiTheme="minorEastAsia" w:cs="ＭＳ ゴシック" w:hint="eastAsia"/>
          <w:spacing w:val="20"/>
          <w:sz w:val="21"/>
          <w:szCs w:val="21"/>
        </w:rPr>
        <w:t>交付対象者が就農するまでの期間及び就農後、</w:t>
      </w:r>
      <w:r w:rsidRPr="008D36F4">
        <w:rPr>
          <w:rFonts w:asciiTheme="minorEastAsia" w:eastAsiaTheme="minorEastAsia" w:hAnsiTheme="minorEastAsia" w:cs="ＭＳ ゴシック" w:hint="eastAsia"/>
          <w:spacing w:val="20"/>
          <w:sz w:val="22"/>
          <w:szCs w:val="22"/>
        </w:rPr>
        <w:t>交付期間の1.5</w:t>
      </w:r>
      <w:r w:rsidR="0000186E" w:rsidRPr="008D36F4">
        <w:rPr>
          <w:rFonts w:asciiTheme="minorEastAsia" w:eastAsiaTheme="minorEastAsia" w:hAnsiTheme="minorEastAsia" w:cs="ＭＳ ゴシック" w:hint="eastAsia"/>
          <w:spacing w:val="20"/>
          <w:sz w:val="22"/>
          <w:szCs w:val="22"/>
        </w:rPr>
        <w:t>倍又は２年間のいずれ</w:t>
      </w:r>
      <w:r w:rsidRPr="008D36F4">
        <w:rPr>
          <w:rFonts w:asciiTheme="minorEastAsia" w:eastAsiaTheme="minorEastAsia" w:hAnsiTheme="minorEastAsia" w:cs="ＭＳ ゴシック" w:hint="eastAsia"/>
          <w:spacing w:val="20"/>
          <w:sz w:val="22"/>
          <w:szCs w:val="22"/>
        </w:rPr>
        <w:t>か長い期間、半年ごとに、</w:t>
      </w:r>
      <w:r w:rsidR="00572F8E" w:rsidRPr="008D36F4">
        <w:rPr>
          <w:rFonts w:asciiTheme="minorEastAsia" w:eastAsiaTheme="minorEastAsia" w:hAnsiTheme="minorEastAsia" w:cs="ＭＳ ゴシック" w:hint="eastAsia"/>
          <w:spacing w:val="20"/>
          <w:sz w:val="22"/>
          <w:szCs w:val="22"/>
        </w:rPr>
        <w:t>新規就農者</w:t>
      </w:r>
      <w:r w:rsidRPr="008D36F4">
        <w:rPr>
          <w:rFonts w:ascii="ＭＳ 明朝" w:hAnsi="ＭＳ 明朝" w:hint="eastAsia"/>
          <w:spacing w:val="8"/>
          <w:sz w:val="22"/>
          <w:szCs w:val="22"/>
        </w:rPr>
        <w:t>実施要綱</w:t>
      </w:r>
      <w:r w:rsidR="00B4163D" w:rsidRPr="008D36F4">
        <w:rPr>
          <w:rFonts w:ascii="ＭＳ 明朝" w:hAnsi="ＭＳ 明朝" w:hint="eastAsia"/>
          <w:spacing w:val="8"/>
          <w:sz w:val="22"/>
          <w:szCs w:val="22"/>
        </w:rPr>
        <w:t>又は</w:t>
      </w:r>
      <w:r w:rsidR="00860F9A" w:rsidRPr="008D36F4">
        <w:rPr>
          <w:rFonts w:asciiTheme="minorEastAsia" w:eastAsiaTheme="minorEastAsia" w:hAnsiTheme="minorEastAsia" w:cs="ＭＳ ゴシック" w:hint="eastAsia"/>
          <w:spacing w:val="20"/>
          <w:sz w:val="22"/>
          <w:szCs w:val="22"/>
        </w:rPr>
        <w:t>確保緊急円滑化対策実施要綱</w:t>
      </w:r>
      <w:r w:rsidRPr="008D36F4">
        <w:rPr>
          <w:rFonts w:ascii="ＭＳ 明朝" w:hAnsi="ＭＳ 明朝" w:hint="eastAsia"/>
          <w:spacing w:val="8"/>
          <w:sz w:val="22"/>
          <w:szCs w:val="22"/>
        </w:rPr>
        <w:t>の規定により</w:t>
      </w:r>
      <w:r w:rsidRPr="008D36F4">
        <w:rPr>
          <w:rFonts w:asciiTheme="minorEastAsia" w:eastAsiaTheme="minorEastAsia" w:hAnsiTheme="minorEastAsia" w:cs="ＭＳ ゴシック" w:hint="eastAsia"/>
          <w:spacing w:val="20"/>
          <w:sz w:val="22"/>
          <w:szCs w:val="22"/>
        </w:rPr>
        <w:t>確認する。ただし、親元就農をする場合は、農業を継承したという就農状況報告の提出があった時点においても、その状況を確認する。</w:t>
      </w:r>
    </w:p>
    <w:p w14:paraId="2E89E01A" w14:textId="78F0AB12" w:rsidR="009407A6" w:rsidRPr="008D36F4" w:rsidRDefault="009407A6" w:rsidP="00DF6398">
      <w:pPr>
        <w:spacing w:after="0" w:line="240" w:lineRule="auto"/>
        <w:ind w:leftChars="250" w:left="500" w:firstLineChars="100" w:firstLine="260"/>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t>府と異なる都道府県に就農した者については、就農先の都道府県</w:t>
      </w:r>
      <w:r w:rsidR="000318E5" w:rsidRPr="008D36F4">
        <w:rPr>
          <w:rFonts w:asciiTheme="minorEastAsia" w:eastAsiaTheme="minorEastAsia" w:hAnsiTheme="minorEastAsia" w:cs="ＭＳ ゴシック" w:hint="eastAsia"/>
          <w:spacing w:val="20"/>
          <w:sz w:val="21"/>
          <w:szCs w:val="21"/>
        </w:rPr>
        <w:t>又は市町村</w:t>
      </w:r>
      <w:r w:rsidRPr="008D36F4">
        <w:rPr>
          <w:rFonts w:asciiTheme="minorEastAsia" w:eastAsiaTheme="minorEastAsia" w:hAnsiTheme="minorEastAsia" w:cs="ＭＳ ゴシック" w:hint="eastAsia"/>
          <w:spacing w:val="20"/>
          <w:sz w:val="22"/>
          <w:szCs w:val="22"/>
        </w:rPr>
        <w:t>と協力し、確認する。</w:t>
      </w:r>
    </w:p>
    <w:p w14:paraId="7A671684" w14:textId="77777777" w:rsidR="009407A6" w:rsidRPr="008D36F4" w:rsidRDefault="009407A6" w:rsidP="009407A6">
      <w:pPr>
        <w:spacing w:after="0" w:line="240" w:lineRule="auto"/>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t>（２）就農遅延者の状況確認</w:t>
      </w:r>
    </w:p>
    <w:p w14:paraId="5FD7B452" w14:textId="23446F75" w:rsidR="009407A6" w:rsidRPr="008D36F4" w:rsidRDefault="00DF6398" w:rsidP="0000186E">
      <w:pPr>
        <w:spacing w:after="0" w:line="240" w:lineRule="auto"/>
        <w:ind w:leftChars="200" w:left="400" w:firstLineChars="100" w:firstLine="260"/>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lastRenderedPageBreak/>
        <w:t>交付主体は、</w:t>
      </w:r>
      <w:r w:rsidR="009407A6" w:rsidRPr="008D36F4">
        <w:rPr>
          <w:rFonts w:asciiTheme="minorEastAsia" w:eastAsiaTheme="minorEastAsia" w:hAnsiTheme="minorEastAsia" w:cs="ＭＳ ゴシック" w:hint="eastAsia"/>
          <w:spacing w:val="20"/>
          <w:sz w:val="22"/>
          <w:szCs w:val="22"/>
        </w:rPr>
        <w:t>交付対象者から就農遅延届の提出があり、その内容がやむを得ないと認められる場合、就農の遅延を承認する。</w:t>
      </w:r>
      <w:r w:rsidR="0097185F" w:rsidRPr="008D36F4">
        <w:rPr>
          <w:rFonts w:asciiTheme="minorEastAsia" w:eastAsiaTheme="minorEastAsia" w:hAnsiTheme="minorEastAsia" w:cs="ＭＳ ゴシック" w:hint="eastAsia"/>
          <w:spacing w:val="20"/>
          <w:sz w:val="22"/>
          <w:szCs w:val="22"/>
        </w:rPr>
        <w:t>承認する場合にあっては就農遅延承認</w:t>
      </w:r>
      <w:r w:rsidR="00681C22" w:rsidRPr="008D36F4">
        <w:rPr>
          <w:rFonts w:asciiTheme="minorEastAsia" w:eastAsiaTheme="minorEastAsia" w:hAnsiTheme="minorEastAsia" w:cs="ＭＳ ゴシック" w:hint="eastAsia"/>
          <w:spacing w:val="20"/>
          <w:sz w:val="22"/>
          <w:szCs w:val="22"/>
        </w:rPr>
        <w:t>通知書（様式第</w:t>
      </w:r>
      <w:r w:rsidR="00681C22" w:rsidRPr="008D36F4">
        <w:rPr>
          <w:rFonts w:asciiTheme="minorEastAsia" w:eastAsiaTheme="minorEastAsia" w:hAnsiTheme="minorEastAsia" w:cs="ＭＳ ゴシック"/>
          <w:spacing w:val="20"/>
          <w:sz w:val="22"/>
          <w:szCs w:val="22"/>
        </w:rPr>
        <w:t>13号）</w:t>
      </w:r>
      <w:r w:rsidR="0097185F" w:rsidRPr="008D36F4">
        <w:rPr>
          <w:rFonts w:asciiTheme="minorEastAsia" w:eastAsiaTheme="minorEastAsia" w:hAnsiTheme="minorEastAsia" w:cs="ＭＳ ゴシック" w:hint="eastAsia"/>
          <w:spacing w:val="20"/>
          <w:sz w:val="22"/>
          <w:szCs w:val="22"/>
        </w:rPr>
        <w:t>により、承認しない場合にあっては就農遅延不承認</w:t>
      </w:r>
      <w:r w:rsidR="00681C22" w:rsidRPr="008D36F4">
        <w:rPr>
          <w:rFonts w:asciiTheme="minorEastAsia" w:eastAsiaTheme="minorEastAsia" w:hAnsiTheme="minorEastAsia" w:cs="ＭＳ ゴシック" w:hint="eastAsia"/>
          <w:spacing w:val="20"/>
          <w:sz w:val="22"/>
          <w:szCs w:val="22"/>
        </w:rPr>
        <w:t>通知書（様式第</w:t>
      </w:r>
      <w:r w:rsidR="00681C22" w:rsidRPr="008D36F4">
        <w:rPr>
          <w:rFonts w:asciiTheme="minorEastAsia" w:eastAsiaTheme="minorEastAsia" w:hAnsiTheme="minorEastAsia" w:cs="ＭＳ ゴシック"/>
          <w:spacing w:val="20"/>
          <w:sz w:val="22"/>
          <w:szCs w:val="22"/>
        </w:rPr>
        <w:t>14号）により、それぞれの旨を当該申請をした者</w:t>
      </w:r>
      <w:r w:rsidR="00DE2D58" w:rsidRPr="008D36F4">
        <w:rPr>
          <w:rFonts w:asciiTheme="minorEastAsia" w:eastAsiaTheme="minorEastAsia" w:hAnsiTheme="minorEastAsia" w:cs="ＭＳ ゴシック" w:hint="eastAsia"/>
          <w:spacing w:val="20"/>
          <w:sz w:val="22"/>
          <w:szCs w:val="22"/>
        </w:rPr>
        <w:t>に通知する。</w:t>
      </w:r>
      <w:r w:rsidR="009407A6" w:rsidRPr="008D36F4">
        <w:rPr>
          <w:rFonts w:asciiTheme="minorEastAsia" w:eastAsiaTheme="minorEastAsia" w:hAnsiTheme="minorEastAsia" w:cs="ＭＳ ゴシック" w:hint="eastAsia"/>
          <w:spacing w:val="20"/>
          <w:sz w:val="22"/>
          <w:szCs w:val="22"/>
        </w:rPr>
        <w:t>なお、就農遅延期間は研修終了から</w:t>
      </w:r>
      <w:r w:rsidR="000318E5" w:rsidRPr="008D36F4">
        <w:rPr>
          <w:rFonts w:asciiTheme="minorEastAsia" w:eastAsiaTheme="minorEastAsia" w:hAnsiTheme="minorEastAsia" w:cs="ＭＳ ゴシック" w:hint="eastAsia"/>
          <w:spacing w:val="20"/>
          <w:sz w:val="21"/>
          <w:szCs w:val="21"/>
        </w:rPr>
        <w:t>後から原則２年以内</w:t>
      </w:r>
      <w:r w:rsidR="00D03E27" w:rsidRPr="008D36F4">
        <w:rPr>
          <w:rFonts w:asciiTheme="minorEastAsia" w:eastAsiaTheme="minorEastAsia" w:hAnsiTheme="minorEastAsia" w:cs="ＭＳ ゴシック" w:hint="eastAsia"/>
          <w:spacing w:val="20"/>
          <w:sz w:val="22"/>
          <w:szCs w:val="22"/>
        </w:rPr>
        <w:t>とする。また、交付主体は就農遅延届の提出があった</w:t>
      </w:r>
      <w:r w:rsidR="009407A6" w:rsidRPr="008D36F4">
        <w:rPr>
          <w:rFonts w:asciiTheme="minorEastAsia" w:eastAsiaTheme="minorEastAsia" w:hAnsiTheme="minorEastAsia" w:cs="ＭＳ ゴシック" w:hint="eastAsia"/>
          <w:spacing w:val="20"/>
          <w:sz w:val="22"/>
          <w:szCs w:val="22"/>
        </w:rPr>
        <w:t>交付対象者の就農に向けた取組状況を適宜確認し、早期就農に向けたフォローアップを行う。</w:t>
      </w:r>
    </w:p>
    <w:p w14:paraId="712D9D0E" w14:textId="77777777" w:rsidR="009407A6" w:rsidRPr="008D36F4" w:rsidRDefault="009407A6" w:rsidP="009407A6">
      <w:pPr>
        <w:spacing w:after="0" w:line="240" w:lineRule="auto"/>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t>（３）農地の権利設定の確認</w:t>
      </w:r>
    </w:p>
    <w:p w14:paraId="7DEF182B" w14:textId="77777777" w:rsidR="009407A6" w:rsidRPr="008D36F4" w:rsidRDefault="00D03E27" w:rsidP="0000186E">
      <w:pPr>
        <w:spacing w:after="0" w:line="240" w:lineRule="auto"/>
        <w:ind w:leftChars="200" w:left="400" w:firstLineChars="100" w:firstLine="260"/>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t>交付主体は、独立・自営就農する</w:t>
      </w:r>
      <w:r w:rsidR="009407A6" w:rsidRPr="008D36F4">
        <w:rPr>
          <w:rFonts w:asciiTheme="minorEastAsia" w:eastAsiaTheme="minorEastAsia" w:hAnsiTheme="minorEastAsia" w:cs="ＭＳ ゴシック" w:hint="eastAsia"/>
          <w:spacing w:val="20"/>
          <w:sz w:val="22"/>
          <w:szCs w:val="22"/>
        </w:rPr>
        <w:t>交付対象者から就農報告の提出があった場合、農地の権利設定がなされているか確認する。</w:t>
      </w:r>
    </w:p>
    <w:p w14:paraId="587F3403" w14:textId="77777777" w:rsidR="009407A6" w:rsidRPr="008D36F4" w:rsidRDefault="009407A6" w:rsidP="009407A6">
      <w:pPr>
        <w:spacing w:after="0" w:line="240" w:lineRule="auto"/>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t>（４）就農中断者の状況確認</w:t>
      </w:r>
    </w:p>
    <w:p w14:paraId="22FB43D0" w14:textId="2ABC9634" w:rsidR="009407A6" w:rsidRPr="008D36F4" w:rsidRDefault="00DF6398" w:rsidP="0000186E">
      <w:pPr>
        <w:spacing w:after="0" w:line="240" w:lineRule="auto"/>
        <w:ind w:leftChars="200" w:left="400" w:firstLineChars="100" w:firstLine="260"/>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t>交付主体は、</w:t>
      </w:r>
      <w:r w:rsidR="009407A6" w:rsidRPr="008D36F4">
        <w:rPr>
          <w:rFonts w:asciiTheme="minorEastAsia" w:eastAsiaTheme="minorEastAsia" w:hAnsiTheme="minorEastAsia" w:cs="ＭＳ ゴシック" w:hint="eastAsia"/>
          <w:spacing w:val="20"/>
          <w:sz w:val="22"/>
          <w:szCs w:val="22"/>
        </w:rPr>
        <w:t>交付対象者から研修終了後の就農継続期間中に就農中断届の提出があり、その内容がやむを得ないと認められる場合、就農の中断を承認する。なお、就農中断期間は就農を中断した日から原則１年以内とする。また、交付主体は就農中断届の提出のあった交付対象者の就農再開に向けた取組状況を適宜確認し、早期就農再開に向けたフォローアップを行う。</w:t>
      </w:r>
    </w:p>
    <w:p w14:paraId="1C654B8C" w14:textId="77777777" w:rsidR="0000186E" w:rsidRPr="008D36F4" w:rsidRDefault="0000186E" w:rsidP="008D15E4">
      <w:pPr>
        <w:spacing w:after="0" w:line="240" w:lineRule="auto"/>
        <w:rPr>
          <w:rFonts w:asciiTheme="minorEastAsia" w:eastAsiaTheme="minorEastAsia" w:hAnsiTheme="minorEastAsia" w:cs="ＭＳ ゴシック"/>
          <w:i/>
          <w:iCs/>
          <w:spacing w:val="20"/>
          <w:sz w:val="22"/>
          <w:szCs w:val="22"/>
        </w:rPr>
      </w:pPr>
    </w:p>
    <w:p w14:paraId="750FEA2F" w14:textId="77777777" w:rsidR="009407A6" w:rsidRPr="008D36F4" w:rsidRDefault="009407A6" w:rsidP="009407A6">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（継続研修計画の申請）</w:t>
      </w:r>
    </w:p>
    <w:p w14:paraId="7E981358" w14:textId="16E6DA41" w:rsidR="009407A6" w:rsidRPr="008D36F4" w:rsidRDefault="009407A6" w:rsidP="009407A6">
      <w:pPr>
        <w:spacing w:after="0" w:line="240" w:lineRule="auto"/>
        <w:ind w:left="260" w:hangingChars="100" w:hanging="26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第1</w:t>
      </w:r>
      <w:r w:rsidR="00685D42" w:rsidRPr="008D36F4">
        <w:rPr>
          <w:rFonts w:asciiTheme="minorEastAsia" w:eastAsiaTheme="minorEastAsia" w:hAnsiTheme="minorEastAsia" w:cs="ＭＳ ゴシック" w:hint="eastAsia"/>
          <w:spacing w:val="20"/>
          <w:sz w:val="22"/>
          <w:szCs w:val="22"/>
        </w:rPr>
        <w:t>9</w:t>
      </w:r>
      <w:r w:rsidRPr="008D36F4">
        <w:rPr>
          <w:rFonts w:asciiTheme="minorEastAsia" w:eastAsiaTheme="minorEastAsia" w:hAnsiTheme="minorEastAsia" w:cs="ＭＳ ゴシック" w:hint="eastAsia"/>
          <w:spacing w:val="20"/>
          <w:sz w:val="22"/>
          <w:szCs w:val="22"/>
        </w:rPr>
        <w:t>条　交付対象者は、受給終了後、引き続き</w:t>
      </w:r>
      <w:r w:rsidR="00777E7E" w:rsidRPr="008D36F4">
        <w:rPr>
          <w:rFonts w:asciiTheme="minorEastAsia" w:eastAsiaTheme="minorEastAsia" w:hAnsiTheme="minorEastAsia" w:cs="ＭＳ ゴシック" w:hint="eastAsia"/>
          <w:spacing w:val="20"/>
          <w:sz w:val="22"/>
          <w:szCs w:val="22"/>
        </w:rPr>
        <w:t>、就農に向けてより高度な技術、知識等を習得するための研修、進学等</w:t>
      </w:r>
      <w:r w:rsidRPr="008D36F4">
        <w:rPr>
          <w:rFonts w:asciiTheme="minorEastAsia" w:eastAsiaTheme="minorEastAsia" w:hAnsiTheme="minorEastAsia" w:cs="ＭＳ ゴシック" w:hint="eastAsia"/>
          <w:spacing w:val="20"/>
          <w:sz w:val="22"/>
          <w:szCs w:val="22"/>
        </w:rPr>
        <w:t>（以下「継続研修」という。）を行うことができる。</w:t>
      </w:r>
    </w:p>
    <w:p w14:paraId="2B2B03FE" w14:textId="77777777" w:rsidR="009407A6" w:rsidRPr="008D36F4" w:rsidRDefault="009407A6" w:rsidP="0000186E">
      <w:pPr>
        <w:spacing w:after="0" w:line="240" w:lineRule="auto"/>
        <w:ind w:left="260" w:hangingChars="100" w:hanging="26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 xml:space="preserve">２　</w:t>
      </w:r>
      <w:r w:rsidR="0000186E" w:rsidRPr="008D36F4">
        <w:rPr>
          <w:rFonts w:asciiTheme="minorEastAsia" w:eastAsiaTheme="minorEastAsia" w:hAnsiTheme="minorEastAsia" w:cs="ＭＳ ゴシック" w:hint="eastAsia"/>
          <w:spacing w:val="20"/>
          <w:sz w:val="22"/>
          <w:szCs w:val="22"/>
        </w:rPr>
        <w:t>前項の規定により研修を行おうとする場合は、継続研修計画（様式第</w:t>
      </w:r>
      <w:r w:rsidR="00DE2D58" w:rsidRPr="008D36F4">
        <w:rPr>
          <w:rFonts w:asciiTheme="minorEastAsia" w:eastAsiaTheme="minorEastAsia" w:hAnsiTheme="minorEastAsia" w:cs="ＭＳ ゴシック" w:hint="eastAsia"/>
          <w:spacing w:val="20"/>
          <w:sz w:val="22"/>
          <w:szCs w:val="22"/>
        </w:rPr>
        <w:t>15</w:t>
      </w:r>
      <w:r w:rsidRPr="008D36F4">
        <w:rPr>
          <w:rFonts w:asciiTheme="minorEastAsia" w:eastAsiaTheme="minorEastAsia" w:hAnsiTheme="minorEastAsia" w:cs="ＭＳ ゴシック" w:hint="eastAsia"/>
          <w:spacing w:val="20"/>
          <w:sz w:val="22"/>
          <w:szCs w:val="22"/>
        </w:rPr>
        <w:t>号）を作成し、第５条の手続きに準じて知事に申請し、その承認を受けなければならない。</w:t>
      </w:r>
    </w:p>
    <w:p w14:paraId="2C44E5D7" w14:textId="77777777" w:rsidR="009407A6" w:rsidRPr="008D36F4" w:rsidRDefault="009407A6" w:rsidP="0000186E">
      <w:pPr>
        <w:spacing w:after="0" w:line="240" w:lineRule="auto"/>
        <w:ind w:left="260" w:hangingChars="100" w:hanging="26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３　前項の規定により承認を受けた者は、継続研修開始後１か月以内に継続研修届（様式第</w:t>
      </w:r>
      <w:r w:rsidR="00DE2D58" w:rsidRPr="008D36F4">
        <w:rPr>
          <w:rFonts w:asciiTheme="minorEastAsia" w:eastAsiaTheme="minorEastAsia" w:hAnsiTheme="minorEastAsia" w:cs="ＭＳ ゴシック" w:hint="eastAsia"/>
          <w:spacing w:val="20"/>
          <w:sz w:val="22"/>
          <w:szCs w:val="22"/>
        </w:rPr>
        <w:t>16</w:t>
      </w:r>
      <w:r w:rsidRPr="008D36F4">
        <w:rPr>
          <w:rFonts w:asciiTheme="minorEastAsia" w:eastAsiaTheme="minorEastAsia" w:hAnsiTheme="minorEastAsia" w:cs="ＭＳ ゴシック" w:hint="eastAsia"/>
          <w:spacing w:val="20"/>
          <w:sz w:val="22"/>
          <w:szCs w:val="22"/>
        </w:rPr>
        <w:t>号）を知事に提出しなければならない。</w:t>
      </w:r>
    </w:p>
    <w:p w14:paraId="6A323648" w14:textId="054DEF9E" w:rsidR="009407A6" w:rsidRPr="008D36F4" w:rsidRDefault="009407A6" w:rsidP="0000186E">
      <w:pPr>
        <w:spacing w:after="0" w:line="240" w:lineRule="auto"/>
        <w:ind w:left="260" w:hangingChars="100" w:hanging="26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４　継続研修は交付終了後１か月以内に開始するものとし、その期間は原則として</w:t>
      </w:r>
      <w:r w:rsidR="00777E7E" w:rsidRPr="008D36F4">
        <w:rPr>
          <w:rFonts w:asciiTheme="minorEastAsia" w:eastAsiaTheme="minorEastAsia" w:hAnsiTheme="minorEastAsia" w:cs="ＭＳ ゴシック" w:hint="eastAsia"/>
          <w:spacing w:val="20"/>
          <w:sz w:val="22"/>
          <w:szCs w:val="22"/>
        </w:rPr>
        <w:t>４</w:t>
      </w:r>
      <w:r w:rsidRPr="008D36F4">
        <w:rPr>
          <w:rFonts w:asciiTheme="minorEastAsia" w:eastAsiaTheme="minorEastAsia" w:hAnsiTheme="minorEastAsia" w:cs="ＭＳ ゴシック" w:hint="eastAsia"/>
          <w:spacing w:val="20"/>
          <w:sz w:val="22"/>
          <w:szCs w:val="22"/>
        </w:rPr>
        <w:t>年以内とする。</w:t>
      </w:r>
    </w:p>
    <w:p w14:paraId="23594572" w14:textId="49FD2F37" w:rsidR="009407A6" w:rsidRPr="008D36F4" w:rsidRDefault="009407A6" w:rsidP="00D03E27">
      <w:pPr>
        <w:spacing w:after="0" w:line="240" w:lineRule="auto"/>
        <w:ind w:left="260" w:hangingChars="100" w:hanging="26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５　継続研修を受ける場合の、第2</w:t>
      </w:r>
      <w:r w:rsidR="00685D42" w:rsidRPr="008D36F4">
        <w:rPr>
          <w:rFonts w:asciiTheme="minorEastAsia" w:eastAsiaTheme="minorEastAsia" w:hAnsiTheme="minorEastAsia" w:cs="ＭＳ ゴシック" w:hint="eastAsia"/>
          <w:spacing w:val="20"/>
          <w:sz w:val="22"/>
          <w:szCs w:val="22"/>
        </w:rPr>
        <w:t>4</w:t>
      </w:r>
      <w:r w:rsidRPr="008D36F4">
        <w:rPr>
          <w:rFonts w:asciiTheme="minorEastAsia" w:eastAsiaTheme="minorEastAsia" w:hAnsiTheme="minorEastAsia" w:cs="ＭＳ ゴシック" w:hint="eastAsia"/>
          <w:spacing w:val="20"/>
          <w:sz w:val="22"/>
          <w:szCs w:val="22"/>
        </w:rPr>
        <w:t>条第１項第２号イの研修終了後１年以内とは継続研修の終了後１年以内とする。また、継続研修の期間中は第</w:t>
      </w:r>
      <w:r w:rsidR="00D03E27" w:rsidRPr="008D36F4">
        <w:rPr>
          <w:rFonts w:asciiTheme="minorEastAsia" w:eastAsiaTheme="minorEastAsia" w:hAnsiTheme="minorEastAsia" w:cs="ＭＳ ゴシック" w:hint="eastAsia"/>
          <w:spacing w:val="20"/>
          <w:sz w:val="22"/>
          <w:szCs w:val="22"/>
        </w:rPr>
        <w:t>11</w:t>
      </w:r>
      <w:r w:rsidRPr="008D36F4">
        <w:rPr>
          <w:rFonts w:asciiTheme="minorEastAsia" w:eastAsiaTheme="minorEastAsia" w:hAnsiTheme="minorEastAsia" w:cs="ＭＳ ゴシック" w:hint="eastAsia"/>
          <w:spacing w:val="20"/>
          <w:sz w:val="22"/>
          <w:szCs w:val="22"/>
        </w:rPr>
        <w:t>条の規定に準じて、知事に研修の実施状況の報告を行わなければならない。</w:t>
      </w:r>
    </w:p>
    <w:p w14:paraId="32C9DF5C" w14:textId="77777777" w:rsidR="009407A6" w:rsidRPr="008D36F4" w:rsidRDefault="009407A6" w:rsidP="009407A6">
      <w:pPr>
        <w:spacing w:after="0" w:line="240" w:lineRule="auto"/>
        <w:rPr>
          <w:rFonts w:asciiTheme="minorEastAsia" w:eastAsiaTheme="minorEastAsia" w:hAnsiTheme="minorEastAsia" w:cs="ＭＳ ゴシック"/>
          <w:i/>
          <w:iCs/>
          <w:spacing w:val="20"/>
          <w:sz w:val="22"/>
          <w:szCs w:val="22"/>
        </w:rPr>
      </w:pPr>
    </w:p>
    <w:p w14:paraId="058AA810" w14:textId="77777777" w:rsidR="009407A6" w:rsidRPr="008D36F4" w:rsidRDefault="009407A6" w:rsidP="009407A6">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lastRenderedPageBreak/>
        <w:t>（継続研修計画の承認）</w:t>
      </w:r>
    </w:p>
    <w:p w14:paraId="3E077BDB" w14:textId="078D3FE9" w:rsidR="009407A6" w:rsidRPr="008D36F4" w:rsidRDefault="009407A6" w:rsidP="0078412E">
      <w:pPr>
        <w:spacing w:after="0" w:line="240" w:lineRule="auto"/>
        <w:ind w:left="260" w:hangingChars="100" w:hanging="26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第</w:t>
      </w:r>
      <w:r w:rsidR="00953E03" w:rsidRPr="008D36F4">
        <w:rPr>
          <w:rFonts w:asciiTheme="minorEastAsia" w:eastAsiaTheme="minorEastAsia" w:hAnsiTheme="minorEastAsia" w:cs="ＭＳ ゴシック" w:hint="eastAsia"/>
          <w:spacing w:val="20"/>
          <w:sz w:val="22"/>
          <w:szCs w:val="22"/>
        </w:rPr>
        <w:t>20</w:t>
      </w:r>
      <w:r w:rsidRPr="008D36F4">
        <w:rPr>
          <w:rFonts w:asciiTheme="minorEastAsia" w:eastAsiaTheme="minorEastAsia" w:hAnsiTheme="minorEastAsia" w:cs="ＭＳ ゴシック" w:hint="eastAsia"/>
          <w:spacing w:val="20"/>
          <w:sz w:val="22"/>
          <w:szCs w:val="22"/>
        </w:rPr>
        <w:t>条　知事は、前条第２項の規定による申請があったときは、第６条　に準じて承認等を決定し、当該申請をした者に通知する。</w:t>
      </w:r>
    </w:p>
    <w:p w14:paraId="402757C7" w14:textId="77777777" w:rsidR="00AA0D24" w:rsidRPr="008D36F4" w:rsidRDefault="009407A6" w:rsidP="009407A6">
      <w:pPr>
        <w:spacing w:after="0" w:line="240" w:lineRule="auto"/>
        <w:ind w:left="260" w:hangingChars="100" w:hanging="26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 xml:space="preserve">　　ただし、この場合、「第３条の交付要件」を「第３条第１項第１号及び第２号の要件」と読み替える。</w:t>
      </w:r>
    </w:p>
    <w:p w14:paraId="405F3141" w14:textId="77777777" w:rsidR="009407A6" w:rsidRPr="008D36F4" w:rsidRDefault="009407A6" w:rsidP="00AA0D24">
      <w:pPr>
        <w:spacing w:after="0" w:line="240" w:lineRule="auto"/>
        <w:rPr>
          <w:rFonts w:asciiTheme="minorEastAsia" w:eastAsiaTheme="minorEastAsia" w:hAnsiTheme="minorEastAsia" w:cs="ＭＳ ゴシック"/>
          <w:i/>
          <w:iCs/>
          <w:spacing w:val="20"/>
          <w:sz w:val="22"/>
          <w:szCs w:val="22"/>
        </w:rPr>
      </w:pPr>
    </w:p>
    <w:p w14:paraId="1EF15ACA" w14:textId="77777777" w:rsidR="009407A6" w:rsidRPr="008D36F4" w:rsidRDefault="009407A6" w:rsidP="009407A6">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（交付の停止）</w:t>
      </w:r>
    </w:p>
    <w:p w14:paraId="2C34B87F" w14:textId="577AA4E3" w:rsidR="009407A6" w:rsidRPr="008D36F4" w:rsidRDefault="009407A6" w:rsidP="002118DD">
      <w:pPr>
        <w:spacing w:after="0" w:line="240" w:lineRule="auto"/>
        <w:ind w:left="260" w:hangingChars="100" w:hanging="260"/>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t>第</w:t>
      </w:r>
      <w:r w:rsidR="00A20CF6" w:rsidRPr="008D36F4">
        <w:rPr>
          <w:rFonts w:asciiTheme="minorEastAsia" w:eastAsiaTheme="minorEastAsia" w:hAnsiTheme="minorEastAsia" w:cs="ＭＳ ゴシック" w:hint="eastAsia"/>
          <w:spacing w:val="20"/>
          <w:sz w:val="22"/>
          <w:szCs w:val="22"/>
        </w:rPr>
        <w:t>2</w:t>
      </w:r>
      <w:r w:rsidR="00953E03" w:rsidRPr="008D36F4">
        <w:rPr>
          <w:rFonts w:asciiTheme="minorEastAsia" w:eastAsiaTheme="minorEastAsia" w:hAnsiTheme="minorEastAsia" w:cs="ＭＳ ゴシック" w:hint="eastAsia"/>
          <w:spacing w:val="20"/>
          <w:sz w:val="22"/>
          <w:szCs w:val="22"/>
        </w:rPr>
        <w:t>1</w:t>
      </w:r>
      <w:r w:rsidRPr="008D36F4">
        <w:rPr>
          <w:rFonts w:asciiTheme="minorEastAsia" w:eastAsiaTheme="minorEastAsia" w:hAnsiTheme="minorEastAsia" w:cs="ＭＳ ゴシック" w:hint="eastAsia"/>
          <w:spacing w:val="20"/>
          <w:sz w:val="22"/>
          <w:szCs w:val="22"/>
        </w:rPr>
        <w:t>条　知事は、交付対象者が次に掲げる事項のいずれかに該当する場合は資金の交付を停止する。</w:t>
      </w:r>
    </w:p>
    <w:p w14:paraId="7D96B40E" w14:textId="77777777" w:rsidR="009407A6" w:rsidRPr="008D36F4" w:rsidRDefault="009407A6" w:rsidP="009407A6">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（１）第３条の交付要件を満たさなくなった場合</w:t>
      </w:r>
    </w:p>
    <w:p w14:paraId="198667B6" w14:textId="77777777" w:rsidR="009407A6" w:rsidRPr="008D36F4" w:rsidRDefault="009407A6" w:rsidP="009407A6">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（２）研修を途中で中止した場合</w:t>
      </w:r>
    </w:p>
    <w:p w14:paraId="544576E0" w14:textId="77777777" w:rsidR="009407A6" w:rsidRPr="008D36F4" w:rsidRDefault="009407A6" w:rsidP="009407A6">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（３）研修を途中で休止した場合</w:t>
      </w:r>
    </w:p>
    <w:p w14:paraId="07EE4D57" w14:textId="2023CDC8" w:rsidR="009407A6" w:rsidRPr="008D36F4" w:rsidRDefault="009407A6" w:rsidP="009407A6">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（４）第11条の研修状況報告を</w:t>
      </w:r>
      <w:r w:rsidR="00330B75" w:rsidRPr="008D36F4">
        <w:rPr>
          <w:rFonts w:asciiTheme="minorEastAsia" w:eastAsiaTheme="minorEastAsia" w:hAnsiTheme="minorEastAsia" w:cs="ＭＳ ゴシック" w:hint="eastAsia"/>
          <w:spacing w:val="20"/>
          <w:sz w:val="22"/>
          <w:szCs w:val="22"/>
        </w:rPr>
        <w:t>定められた期間内に</w:t>
      </w:r>
      <w:r w:rsidRPr="008D36F4">
        <w:rPr>
          <w:rFonts w:asciiTheme="minorEastAsia" w:eastAsiaTheme="minorEastAsia" w:hAnsiTheme="minorEastAsia" w:cs="ＭＳ ゴシック" w:hint="eastAsia"/>
          <w:spacing w:val="20"/>
          <w:sz w:val="22"/>
          <w:szCs w:val="22"/>
        </w:rPr>
        <w:t>行わなかった場合</w:t>
      </w:r>
    </w:p>
    <w:p w14:paraId="5C19AD8A" w14:textId="77777777" w:rsidR="009407A6" w:rsidRPr="008D36F4" w:rsidRDefault="009407A6" w:rsidP="002118DD">
      <w:pPr>
        <w:spacing w:after="0" w:line="240" w:lineRule="auto"/>
        <w:ind w:left="520" w:hangingChars="200" w:hanging="52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（５）第12条の研修実施状況の現地確認等により、</w:t>
      </w:r>
      <w:r w:rsidR="002118DD" w:rsidRPr="008D36F4">
        <w:rPr>
          <w:rFonts w:asciiTheme="minorEastAsia" w:eastAsiaTheme="minorEastAsia" w:hAnsiTheme="minorEastAsia" w:cs="ＭＳ ゴシック" w:hint="eastAsia"/>
          <w:spacing w:val="20"/>
          <w:sz w:val="22"/>
          <w:szCs w:val="22"/>
        </w:rPr>
        <w:t>「交付対象者の考え方」を満たさない等、適切な研修を行っていないと</w:t>
      </w:r>
      <w:r w:rsidRPr="008D36F4">
        <w:rPr>
          <w:rFonts w:asciiTheme="minorEastAsia" w:eastAsiaTheme="minorEastAsia" w:hAnsiTheme="minorEastAsia" w:cs="ＭＳ ゴシック" w:hint="eastAsia"/>
          <w:spacing w:val="20"/>
          <w:sz w:val="22"/>
          <w:szCs w:val="22"/>
        </w:rPr>
        <w:t>知事が判断した場合</w:t>
      </w:r>
    </w:p>
    <w:p w14:paraId="6023640B" w14:textId="65ABA5FD" w:rsidR="009407A6" w:rsidRPr="008D36F4" w:rsidRDefault="009407A6" w:rsidP="00860F9A">
      <w:pPr>
        <w:spacing w:after="0" w:line="240" w:lineRule="auto"/>
        <w:ind w:left="520" w:hangingChars="200" w:hanging="520"/>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t>（６）</w:t>
      </w:r>
      <w:r w:rsidR="000405DC" w:rsidRPr="008D36F4">
        <w:rPr>
          <w:rFonts w:asciiTheme="minorEastAsia" w:eastAsiaTheme="minorEastAsia" w:hAnsiTheme="minorEastAsia" w:cs="ＭＳ ゴシック" w:hint="eastAsia"/>
          <w:spacing w:val="20"/>
          <w:sz w:val="22"/>
          <w:szCs w:val="22"/>
        </w:rPr>
        <w:t>新規就農者実施要綱</w:t>
      </w:r>
      <w:r w:rsidRPr="008D36F4">
        <w:rPr>
          <w:rFonts w:asciiTheme="minorEastAsia" w:eastAsiaTheme="minorEastAsia" w:hAnsiTheme="minorEastAsia" w:cs="ＭＳ ゴシック" w:hint="eastAsia"/>
          <w:spacing w:val="20"/>
          <w:sz w:val="22"/>
          <w:szCs w:val="22"/>
        </w:rPr>
        <w:t>別記</w:t>
      </w:r>
      <w:r w:rsidR="000405DC" w:rsidRPr="008D36F4">
        <w:rPr>
          <w:rFonts w:asciiTheme="minorEastAsia" w:eastAsiaTheme="minorEastAsia" w:hAnsiTheme="minorEastAsia" w:cs="ＭＳ ゴシック" w:hint="eastAsia"/>
          <w:spacing w:val="20"/>
          <w:sz w:val="22"/>
          <w:szCs w:val="22"/>
        </w:rPr>
        <w:t>２</w:t>
      </w:r>
      <w:r w:rsidRPr="008D36F4">
        <w:rPr>
          <w:rFonts w:asciiTheme="minorEastAsia" w:eastAsiaTheme="minorEastAsia" w:hAnsiTheme="minorEastAsia" w:cs="ＭＳ ゴシック" w:hint="eastAsia"/>
          <w:spacing w:val="20"/>
          <w:sz w:val="22"/>
          <w:szCs w:val="22"/>
        </w:rPr>
        <w:t>第1</w:t>
      </w:r>
      <w:r w:rsidR="000405DC" w:rsidRPr="008D36F4">
        <w:rPr>
          <w:rFonts w:asciiTheme="minorEastAsia" w:eastAsiaTheme="minorEastAsia" w:hAnsiTheme="minorEastAsia" w:cs="ＭＳ ゴシック"/>
          <w:spacing w:val="20"/>
          <w:sz w:val="22"/>
          <w:szCs w:val="22"/>
        </w:rPr>
        <w:t>0</w:t>
      </w:r>
      <w:r w:rsidRPr="008D36F4">
        <w:rPr>
          <w:rFonts w:asciiTheme="minorEastAsia" w:eastAsiaTheme="minorEastAsia" w:hAnsiTheme="minorEastAsia" w:cs="ＭＳ ゴシック" w:hint="eastAsia"/>
          <w:spacing w:val="20"/>
          <w:sz w:val="22"/>
          <w:szCs w:val="22"/>
        </w:rPr>
        <w:t>の３</w:t>
      </w:r>
      <w:r w:rsidR="00B4163D" w:rsidRPr="008D36F4">
        <w:rPr>
          <w:rFonts w:asciiTheme="minorEastAsia" w:eastAsiaTheme="minorEastAsia" w:hAnsiTheme="minorEastAsia" w:cs="ＭＳ ゴシック" w:hint="eastAsia"/>
          <w:spacing w:val="20"/>
          <w:sz w:val="22"/>
          <w:szCs w:val="22"/>
        </w:rPr>
        <w:t>又は</w:t>
      </w:r>
      <w:r w:rsidR="00860F9A" w:rsidRPr="008D36F4">
        <w:rPr>
          <w:rFonts w:asciiTheme="minorEastAsia" w:eastAsiaTheme="minorEastAsia" w:hAnsiTheme="minorEastAsia" w:cs="ＭＳ ゴシック" w:hint="eastAsia"/>
          <w:spacing w:val="20"/>
          <w:sz w:val="22"/>
          <w:szCs w:val="22"/>
        </w:rPr>
        <w:t>確保緊急円滑化対策実施要綱別記１第1</w:t>
      </w:r>
      <w:r w:rsidR="00860F9A" w:rsidRPr="008D36F4">
        <w:rPr>
          <w:rFonts w:asciiTheme="minorEastAsia" w:eastAsiaTheme="minorEastAsia" w:hAnsiTheme="minorEastAsia" w:cs="ＭＳ ゴシック"/>
          <w:spacing w:val="20"/>
          <w:sz w:val="22"/>
          <w:szCs w:val="22"/>
        </w:rPr>
        <w:t>0</w:t>
      </w:r>
      <w:r w:rsidR="00860F9A" w:rsidRPr="008D36F4">
        <w:rPr>
          <w:rFonts w:asciiTheme="minorEastAsia" w:eastAsiaTheme="minorEastAsia" w:hAnsiTheme="minorEastAsia" w:cs="ＭＳ ゴシック" w:hint="eastAsia"/>
          <w:spacing w:val="20"/>
          <w:sz w:val="22"/>
          <w:szCs w:val="22"/>
        </w:rPr>
        <w:t>の３</w:t>
      </w:r>
      <w:r w:rsidRPr="008D36F4">
        <w:rPr>
          <w:rFonts w:asciiTheme="minorEastAsia" w:eastAsiaTheme="minorEastAsia" w:hAnsiTheme="minorEastAsia" w:cs="ＭＳ ゴシック" w:hint="eastAsia"/>
          <w:spacing w:val="20"/>
          <w:sz w:val="22"/>
          <w:szCs w:val="22"/>
        </w:rPr>
        <w:t>に定める国が実施する報告の徴収又は立入調査に協力しない場合</w:t>
      </w:r>
    </w:p>
    <w:p w14:paraId="48C1DCD4" w14:textId="77777777" w:rsidR="009407A6" w:rsidRPr="008D36F4" w:rsidRDefault="009407A6" w:rsidP="00AA0D24">
      <w:pPr>
        <w:spacing w:after="0" w:line="240" w:lineRule="auto"/>
        <w:rPr>
          <w:rFonts w:asciiTheme="minorEastAsia" w:eastAsiaTheme="minorEastAsia" w:hAnsiTheme="minorEastAsia" w:cs="ＭＳ ゴシック"/>
          <w:i/>
          <w:iCs/>
          <w:spacing w:val="20"/>
          <w:sz w:val="22"/>
          <w:szCs w:val="22"/>
        </w:rPr>
      </w:pPr>
    </w:p>
    <w:p w14:paraId="7B1480C6" w14:textId="77777777" w:rsidR="009407A6" w:rsidRPr="008D36F4" w:rsidRDefault="009407A6" w:rsidP="009407A6">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（交付の中止）</w:t>
      </w:r>
    </w:p>
    <w:p w14:paraId="5C9D271C" w14:textId="160506B4" w:rsidR="009407A6" w:rsidRPr="008D36F4" w:rsidRDefault="009407A6" w:rsidP="009407A6">
      <w:pPr>
        <w:spacing w:after="0" w:line="240" w:lineRule="auto"/>
        <w:ind w:left="260" w:hangingChars="100" w:hanging="26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第</w:t>
      </w:r>
      <w:r w:rsidR="00A20CF6" w:rsidRPr="008D36F4">
        <w:rPr>
          <w:rFonts w:asciiTheme="minorEastAsia" w:eastAsiaTheme="minorEastAsia" w:hAnsiTheme="minorEastAsia" w:cs="ＭＳ ゴシック" w:hint="eastAsia"/>
          <w:spacing w:val="20"/>
          <w:sz w:val="22"/>
          <w:szCs w:val="22"/>
        </w:rPr>
        <w:t>2</w:t>
      </w:r>
      <w:r w:rsidR="00953E03" w:rsidRPr="008D36F4">
        <w:rPr>
          <w:rFonts w:asciiTheme="minorEastAsia" w:eastAsiaTheme="minorEastAsia" w:hAnsiTheme="minorEastAsia" w:cs="ＭＳ ゴシック" w:hint="eastAsia"/>
          <w:spacing w:val="20"/>
          <w:sz w:val="22"/>
          <w:szCs w:val="22"/>
        </w:rPr>
        <w:t>2</w:t>
      </w:r>
      <w:r w:rsidRPr="008D36F4">
        <w:rPr>
          <w:rFonts w:asciiTheme="minorEastAsia" w:eastAsiaTheme="minorEastAsia" w:hAnsiTheme="minorEastAsia" w:cs="ＭＳ ゴシック" w:hint="eastAsia"/>
          <w:spacing w:val="20"/>
          <w:sz w:val="22"/>
          <w:szCs w:val="22"/>
        </w:rPr>
        <w:t>条　交付対象者は、受給を中止する場合は知事に中止届（様式第</w:t>
      </w:r>
      <w:r w:rsidR="00DE2D58" w:rsidRPr="008D36F4">
        <w:rPr>
          <w:rFonts w:asciiTheme="minorEastAsia" w:eastAsiaTheme="minorEastAsia" w:hAnsiTheme="minorEastAsia" w:cs="ＭＳ ゴシック" w:hint="eastAsia"/>
          <w:spacing w:val="20"/>
          <w:sz w:val="22"/>
          <w:szCs w:val="22"/>
        </w:rPr>
        <w:t>17</w:t>
      </w:r>
      <w:r w:rsidRPr="008D36F4">
        <w:rPr>
          <w:rFonts w:asciiTheme="minorEastAsia" w:eastAsiaTheme="minorEastAsia" w:hAnsiTheme="minorEastAsia" w:cs="ＭＳ ゴシック" w:hint="eastAsia"/>
          <w:spacing w:val="20"/>
          <w:sz w:val="22"/>
          <w:szCs w:val="22"/>
        </w:rPr>
        <w:t>号）を提出しなければならない。</w:t>
      </w:r>
    </w:p>
    <w:p w14:paraId="13F24EB1" w14:textId="77777777" w:rsidR="009407A6" w:rsidRPr="008D36F4" w:rsidRDefault="009407A6" w:rsidP="009407A6">
      <w:pPr>
        <w:spacing w:after="0" w:line="240" w:lineRule="auto"/>
        <w:ind w:left="260" w:hangingChars="100" w:hanging="26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２　知事は、前項の規定による提出があったとき、又は前条第１号、第２号、第４号若しくは第５号のいずれかに該当する場合は、資金の交付を中止する。</w:t>
      </w:r>
    </w:p>
    <w:p w14:paraId="51C196E5" w14:textId="77777777" w:rsidR="009407A6" w:rsidRPr="008D36F4" w:rsidRDefault="009407A6" w:rsidP="009407A6">
      <w:pPr>
        <w:spacing w:after="0" w:line="240" w:lineRule="auto"/>
        <w:ind w:left="260" w:hangingChars="100" w:hanging="260"/>
        <w:rPr>
          <w:rFonts w:asciiTheme="minorEastAsia" w:eastAsiaTheme="minorEastAsia" w:hAnsiTheme="minorEastAsia" w:cs="ＭＳ ゴシック"/>
          <w:i/>
          <w:iCs/>
          <w:spacing w:val="20"/>
          <w:sz w:val="22"/>
          <w:szCs w:val="22"/>
        </w:rPr>
      </w:pPr>
    </w:p>
    <w:p w14:paraId="0AC6AAAF" w14:textId="77777777" w:rsidR="009407A6" w:rsidRPr="008D36F4" w:rsidRDefault="009407A6" w:rsidP="009407A6">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（交付の休止）</w:t>
      </w:r>
    </w:p>
    <w:p w14:paraId="028EA6BD" w14:textId="09DC208B" w:rsidR="009407A6" w:rsidRPr="008D36F4" w:rsidRDefault="009407A6" w:rsidP="009407A6">
      <w:pPr>
        <w:spacing w:after="0" w:line="240" w:lineRule="auto"/>
        <w:ind w:left="260" w:hangingChars="100" w:hanging="26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第</w:t>
      </w:r>
      <w:r w:rsidR="00A20CF6" w:rsidRPr="008D36F4">
        <w:rPr>
          <w:rFonts w:asciiTheme="minorEastAsia" w:eastAsiaTheme="minorEastAsia" w:hAnsiTheme="minorEastAsia" w:cs="ＭＳ ゴシック" w:hint="eastAsia"/>
          <w:spacing w:val="20"/>
          <w:sz w:val="22"/>
          <w:szCs w:val="22"/>
        </w:rPr>
        <w:t>2</w:t>
      </w:r>
      <w:r w:rsidR="00953E03" w:rsidRPr="008D36F4">
        <w:rPr>
          <w:rFonts w:asciiTheme="minorEastAsia" w:eastAsiaTheme="minorEastAsia" w:hAnsiTheme="minorEastAsia" w:cs="ＭＳ ゴシック" w:hint="eastAsia"/>
          <w:spacing w:val="20"/>
          <w:sz w:val="22"/>
          <w:szCs w:val="22"/>
        </w:rPr>
        <w:t>3</w:t>
      </w:r>
      <w:r w:rsidRPr="008D36F4">
        <w:rPr>
          <w:rFonts w:asciiTheme="minorEastAsia" w:eastAsiaTheme="minorEastAsia" w:hAnsiTheme="minorEastAsia" w:cs="ＭＳ ゴシック" w:hint="eastAsia"/>
          <w:spacing w:val="20"/>
          <w:sz w:val="22"/>
          <w:szCs w:val="22"/>
        </w:rPr>
        <w:t>条　交付対象者は、病気等のやむを得ない理由により研修を休止する場合は知事に休止届（様式第</w:t>
      </w:r>
      <w:r w:rsidR="00DE2D58" w:rsidRPr="008D36F4">
        <w:rPr>
          <w:rFonts w:asciiTheme="minorEastAsia" w:eastAsiaTheme="minorEastAsia" w:hAnsiTheme="minorEastAsia" w:cs="ＭＳ ゴシック" w:hint="eastAsia"/>
          <w:spacing w:val="20"/>
          <w:sz w:val="22"/>
          <w:szCs w:val="22"/>
        </w:rPr>
        <w:t>18</w:t>
      </w:r>
      <w:r w:rsidRPr="008D36F4">
        <w:rPr>
          <w:rFonts w:asciiTheme="minorEastAsia" w:eastAsiaTheme="minorEastAsia" w:hAnsiTheme="minorEastAsia" w:cs="ＭＳ ゴシック" w:hint="eastAsia"/>
          <w:spacing w:val="20"/>
          <w:sz w:val="22"/>
          <w:szCs w:val="22"/>
        </w:rPr>
        <w:t>号）を提出しなければならない。</w:t>
      </w:r>
      <w:r w:rsidR="000318E5" w:rsidRPr="008D36F4">
        <w:rPr>
          <w:rFonts w:ascii="ＭＳ 明朝" w:hAnsi="ＭＳ 明朝" w:cs="ＭＳ ゴシック" w:hint="eastAsia"/>
          <w:iCs/>
          <w:spacing w:val="20"/>
          <w:sz w:val="21"/>
          <w:szCs w:val="21"/>
        </w:rPr>
        <w:t>なお、休止期間は原則</w:t>
      </w:r>
      <w:r w:rsidR="0078412E" w:rsidRPr="008D36F4">
        <w:rPr>
          <w:rFonts w:ascii="ＭＳ 明朝" w:hAnsi="ＭＳ 明朝" w:cs="ＭＳ ゴシック" w:hint="eastAsia"/>
          <w:iCs/>
          <w:spacing w:val="20"/>
          <w:sz w:val="21"/>
          <w:szCs w:val="21"/>
        </w:rPr>
        <w:t>１</w:t>
      </w:r>
      <w:r w:rsidR="000318E5" w:rsidRPr="008D36F4">
        <w:rPr>
          <w:rFonts w:ascii="ＭＳ 明朝" w:hAnsi="ＭＳ 明朝" w:cs="ＭＳ ゴシック"/>
          <w:iCs/>
          <w:spacing w:val="20"/>
          <w:sz w:val="21"/>
          <w:szCs w:val="21"/>
        </w:rPr>
        <w:t>年以内とする。</w:t>
      </w:r>
    </w:p>
    <w:p w14:paraId="359F45C0" w14:textId="77777777" w:rsidR="009407A6" w:rsidRPr="008D36F4" w:rsidRDefault="009407A6" w:rsidP="009407A6">
      <w:pPr>
        <w:spacing w:after="0" w:line="240" w:lineRule="auto"/>
        <w:ind w:left="260" w:hangingChars="100" w:hanging="26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２　前項の休止届を提出した交付対象者が研修を再開する場合は研修再開届（様式第</w:t>
      </w:r>
      <w:r w:rsidR="00DE2D58" w:rsidRPr="008D36F4">
        <w:rPr>
          <w:rFonts w:asciiTheme="minorEastAsia" w:eastAsiaTheme="minorEastAsia" w:hAnsiTheme="minorEastAsia" w:cs="ＭＳ ゴシック" w:hint="eastAsia"/>
          <w:spacing w:val="20"/>
          <w:sz w:val="22"/>
          <w:szCs w:val="22"/>
        </w:rPr>
        <w:t>19</w:t>
      </w:r>
      <w:r w:rsidRPr="008D36F4">
        <w:rPr>
          <w:rFonts w:asciiTheme="minorEastAsia" w:eastAsiaTheme="minorEastAsia" w:hAnsiTheme="minorEastAsia" w:cs="ＭＳ ゴシック" w:hint="eastAsia"/>
          <w:spacing w:val="20"/>
          <w:sz w:val="22"/>
          <w:szCs w:val="22"/>
        </w:rPr>
        <w:t>号）を知事に提出しなければならない。</w:t>
      </w:r>
    </w:p>
    <w:p w14:paraId="3A43AD38" w14:textId="3995501D" w:rsidR="009407A6" w:rsidRPr="008D36F4" w:rsidRDefault="009407A6" w:rsidP="0078412E">
      <w:pPr>
        <w:spacing w:after="0" w:line="240" w:lineRule="auto"/>
        <w:ind w:left="260" w:hangingChars="100" w:hanging="260"/>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t>３　交付対象者が妊娠・出産</w:t>
      </w:r>
      <w:r w:rsidR="00095501" w:rsidRPr="008D36F4">
        <w:rPr>
          <w:rFonts w:asciiTheme="minorEastAsia" w:eastAsiaTheme="minorEastAsia" w:hAnsiTheme="minorEastAsia" w:cs="ＭＳ ゴシック" w:hint="eastAsia"/>
          <w:spacing w:val="20"/>
          <w:sz w:val="22"/>
          <w:szCs w:val="22"/>
        </w:rPr>
        <w:t>又は災害</w:t>
      </w:r>
      <w:r w:rsidRPr="008D36F4">
        <w:rPr>
          <w:rFonts w:asciiTheme="minorEastAsia" w:eastAsiaTheme="minorEastAsia" w:hAnsiTheme="minorEastAsia" w:cs="ＭＳ ゴシック" w:hint="eastAsia"/>
          <w:spacing w:val="20"/>
          <w:sz w:val="22"/>
          <w:szCs w:val="22"/>
        </w:rPr>
        <w:t>によ</w:t>
      </w:r>
      <w:r w:rsidR="00095501" w:rsidRPr="008D36F4">
        <w:rPr>
          <w:rFonts w:asciiTheme="minorEastAsia" w:eastAsiaTheme="minorEastAsia" w:hAnsiTheme="minorEastAsia" w:cs="ＭＳ ゴシック" w:hint="eastAsia"/>
          <w:spacing w:val="20"/>
          <w:sz w:val="22"/>
          <w:szCs w:val="22"/>
        </w:rPr>
        <w:t>り研修を休止する場合は</w:t>
      </w:r>
      <w:r w:rsidR="006072BF" w:rsidRPr="008D36F4">
        <w:rPr>
          <w:rFonts w:asciiTheme="minorEastAsia" w:eastAsiaTheme="minorEastAsia" w:hAnsiTheme="minorEastAsia" w:cs="ＭＳ ゴシック" w:hint="eastAsia"/>
          <w:spacing w:val="20"/>
          <w:sz w:val="22"/>
          <w:szCs w:val="22"/>
        </w:rPr>
        <w:t>、妊娠・出産については１度につき最長３年、災害については１度につき</w:t>
      </w:r>
      <w:r w:rsidR="006072BF" w:rsidRPr="008D36F4">
        <w:rPr>
          <w:rFonts w:asciiTheme="minorEastAsia" w:eastAsiaTheme="minorEastAsia" w:hAnsiTheme="minorEastAsia" w:cs="ＭＳ ゴシック" w:hint="eastAsia"/>
          <w:spacing w:val="20"/>
          <w:sz w:val="22"/>
          <w:szCs w:val="22"/>
        </w:rPr>
        <w:lastRenderedPageBreak/>
        <w:t>最長１年の休止期間を設けることができる。</w:t>
      </w:r>
      <w:r w:rsidRPr="008D36F4">
        <w:rPr>
          <w:rFonts w:asciiTheme="minorEastAsia" w:eastAsiaTheme="minorEastAsia" w:hAnsiTheme="minorEastAsia" w:cs="ＭＳ ゴシック" w:hint="eastAsia"/>
          <w:spacing w:val="20"/>
          <w:sz w:val="22"/>
          <w:szCs w:val="22"/>
        </w:rPr>
        <w:t>また、その休止期間と同期間、交付期間を延長できるものとし、前項の研修再開届と合わせて第７条の手続に準じて研修計画の交付期間の変更を申請する。</w:t>
      </w:r>
    </w:p>
    <w:p w14:paraId="51591F59" w14:textId="77777777" w:rsidR="009407A6" w:rsidRPr="008D36F4" w:rsidRDefault="009407A6" w:rsidP="009407A6">
      <w:pPr>
        <w:spacing w:after="0" w:line="240" w:lineRule="auto"/>
        <w:ind w:left="260" w:hangingChars="100" w:hanging="26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４　知事は、第１項及び第３項の規定による提出があり、やむを得ないと認められる場合は資金の交付を休止する。なお、やむを得ないと認められない場合は資金の交付を中止する。</w:t>
      </w:r>
    </w:p>
    <w:p w14:paraId="631489A6" w14:textId="77777777" w:rsidR="009407A6" w:rsidRPr="008D36F4" w:rsidRDefault="009407A6" w:rsidP="009407A6">
      <w:pPr>
        <w:spacing w:after="0" w:line="240" w:lineRule="auto"/>
        <w:ind w:left="260" w:hangingChars="100" w:hanging="26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５　知事は、第２項の規定による提出があり、適切に研修することができると認められる場合は、資金の交付を再開する。</w:t>
      </w:r>
    </w:p>
    <w:p w14:paraId="25F189DC" w14:textId="77777777" w:rsidR="009407A6" w:rsidRPr="008D36F4" w:rsidRDefault="009407A6" w:rsidP="00AA0D24">
      <w:pPr>
        <w:spacing w:after="0" w:line="240" w:lineRule="auto"/>
        <w:rPr>
          <w:rFonts w:asciiTheme="minorEastAsia" w:eastAsiaTheme="minorEastAsia" w:hAnsiTheme="minorEastAsia" w:cs="ＭＳ ゴシック"/>
          <w:i/>
          <w:iCs/>
          <w:spacing w:val="20"/>
          <w:sz w:val="22"/>
          <w:szCs w:val="22"/>
        </w:rPr>
      </w:pPr>
    </w:p>
    <w:p w14:paraId="3E428D9F" w14:textId="77777777" w:rsidR="00AA0D24" w:rsidRPr="008D36F4" w:rsidRDefault="00E574D2" w:rsidP="00AA0D24">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w:t>
      </w:r>
      <w:r w:rsidR="00231D8F" w:rsidRPr="008D36F4">
        <w:rPr>
          <w:rFonts w:asciiTheme="minorEastAsia" w:eastAsiaTheme="minorEastAsia" w:hAnsiTheme="minorEastAsia" w:cs="ＭＳ ゴシック" w:hint="eastAsia"/>
          <w:spacing w:val="20"/>
          <w:sz w:val="22"/>
          <w:szCs w:val="22"/>
        </w:rPr>
        <w:t>資</w:t>
      </w:r>
      <w:r w:rsidR="00AA0D24" w:rsidRPr="008D36F4">
        <w:rPr>
          <w:rFonts w:asciiTheme="minorEastAsia" w:eastAsiaTheme="minorEastAsia" w:hAnsiTheme="minorEastAsia" w:cs="ＭＳ ゴシック" w:hint="eastAsia"/>
          <w:spacing w:val="20"/>
          <w:sz w:val="22"/>
          <w:szCs w:val="22"/>
        </w:rPr>
        <w:t>金の返還</w:t>
      </w:r>
      <w:r w:rsidRPr="008D36F4">
        <w:rPr>
          <w:rFonts w:asciiTheme="minorEastAsia" w:eastAsiaTheme="minorEastAsia" w:hAnsiTheme="minorEastAsia" w:cs="ＭＳ ゴシック" w:hint="eastAsia"/>
          <w:spacing w:val="20"/>
          <w:sz w:val="22"/>
          <w:szCs w:val="22"/>
        </w:rPr>
        <w:t>）</w:t>
      </w:r>
    </w:p>
    <w:p w14:paraId="1E596C52" w14:textId="6137B6B5" w:rsidR="00AA0D24" w:rsidRPr="008D36F4" w:rsidRDefault="00AA0D24" w:rsidP="008933FB">
      <w:pPr>
        <w:spacing w:after="0" w:line="240" w:lineRule="auto"/>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t>第</w:t>
      </w:r>
      <w:r w:rsidR="00086EEE" w:rsidRPr="008D36F4">
        <w:rPr>
          <w:rFonts w:asciiTheme="minorEastAsia" w:eastAsiaTheme="minorEastAsia" w:hAnsiTheme="minorEastAsia" w:cs="ＭＳ ゴシック" w:hint="eastAsia"/>
          <w:spacing w:val="20"/>
          <w:sz w:val="22"/>
          <w:szCs w:val="22"/>
        </w:rPr>
        <w:t>2</w:t>
      </w:r>
      <w:r w:rsidR="00953E03" w:rsidRPr="008D36F4">
        <w:rPr>
          <w:rFonts w:asciiTheme="minorEastAsia" w:eastAsiaTheme="minorEastAsia" w:hAnsiTheme="minorEastAsia" w:cs="ＭＳ ゴシック" w:hint="eastAsia"/>
          <w:spacing w:val="20"/>
          <w:sz w:val="22"/>
          <w:szCs w:val="22"/>
        </w:rPr>
        <w:t>4</w:t>
      </w:r>
      <w:r w:rsidRPr="008D36F4">
        <w:rPr>
          <w:rFonts w:asciiTheme="minorEastAsia" w:eastAsiaTheme="minorEastAsia" w:hAnsiTheme="minorEastAsia" w:cs="ＭＳ ゴシック" w:hint="eastAsia"/>
          <w:spacing w:val="20"/>
          <w:sz w:val="22"/>
          <w:szCs w:val="22"/>
        </w:rPr>
        <w:t>条　知事は、次に掲げる事項に該当する場合は</w:t>
      </w:r>
      <w:r w:rsidR="00231D8F" w:rsidRPr="008D36F4">
        <w:rPr>
          <w:rFonts w:asciiTheme="minorEastAsia" w:eastAsiaTheme="minorEastAsia" w:hAnsiTheme="minorEastAsia" w:cs="ＭＳ ゴシック" w:hint="eastAsia"/>
          <w:spacing w:val="20"/>
          <w:sz w:val="22"/>
          <w:szCs w:val="22"/>
        </w:rPr>
        <w:t>、交付対象</w:t>
      </w:r>
      <w:r w:rsidR="00717382" w:rsidRPr="008D36F4">
        <w:rPr>
          <w:rFonts w:asciiTheme="minorEastAsia" w:eastAsiaTheme="minorEastAsia" w:hAnsiTheme="minorEastAsia" w:cs="ＭＳ ゴシック" w:hint="eastAsia"/>
          <w:spacing w:val="20"/>
          <w:sz w:val="22"/>
          <w:szCs w:val="22"/>
        </w:rPr>
        <w:t>者から</w:t>
      </w:r>
      <w:r w:rsidR="00231D8F" w:rsidRPr="008D36F4">
        <w:rPr>
          <w:rFonts w:asciiTheme="minorEastAsia" w:eastAsiaTheme="minorEastAsia" w:hAnsiTheme="minorEastAsia" w:cs="ＭＳ ゴシック" w:hint="eastAsia"/>
          <w:spacing w:val="20"/>
          <w:sz w:val="22"/>
          <w:szCs w:val="22"/>
        </w:rPr>
        <w:t>資金</w:t>
      </w:r>
      <w:r w:rsidRPr="008D36F4">
        <w:rPr>
          <w:rFonts w:asciiTheme="minorEastAsia" w:eastAsiaTheme="minorEastAsia" w:hAnsiTheme="minorEastAsia" w:cs="ＭＳ ゴシック" w:hint="eastAsia"/>
          <w:spacing w:val="20"/>
          <w:sz w:val="22"/>
          <w:szCs w:val="22"/>
        </w:rPr>
        <w:t>の一部又は全部を返還させる</w:t>
      </w:r>
      <w:r w:rsidR="00717382" w:rsidRPr="008D36F4">
        <w:rPr>
          <w:rFonts w:asciiTheme="minorEastAsia" w:eastAsiaTheme="minorEastAsia" w:hAnsiTheme="minorEastAsia" w:cs="ＭＳ ゴシック" w:hint="eastAsia"/>
          <w:spacing w:val="20"/>
          <w:sz w:val="22"/>
          <w:szCs w:val="22"/>
        </w:rPr>
        <w:t>ものとする</w:t>
      </w:r>
      <w:r w:rsidRPr="008D36F4">
        <w:rPr>
          <w:rFonts w:asciiTheme="minorEastAsia" w:eastAsiaTheme="minorEastAsia" w:hAnsiTheme="minorEastAsia" w:cs="ＭＳ ゴシック" w:hint="eastAsia"/>
          <w:spacing w:val="20"/>
          <w:sz w:val="22"/>
          <w:szCs w:val="22"/>
        </w:rPr>
        <w:t>。ただし、病気</w:t>
      </w:r>
      <w:r w:rsidR="004E111C" w:rsidRPr="008D36F4">
        <w:rPr>
          <w:rFonts w:asciiTheme="minorEastAsia" w:eastAsiaTheme="minorEastAsia" w:hAnsiTheme="minorEastAsia" w:cs="ＭＳ ゴシック" w:hint="eastAsia"/>
          <w:spacing w:val="20"/>
          <w:sz w:val="22"/>
          <w:szCs w:val="22"/>
        </w:rPr>
        <w:t>、</w:t>
      </w:r>
      <w:r w:rsidRPr="008D36F4">
        <w:rPr>
          <w:rFonts w:asciiTheme="minorEastAsia" w:eastAsiaTheme="minorEastAsia" w:hAnsiTheme="minorEastAsia" w:cs="ＭＳ ゴシック" w:hint="eastAsia"/>
          <w:spacing w:val="20"/>
          <w:sz w:val="22"/>
          <w:szCs w:val="22"/>
        </w:rPr>
        <w:t>災害等のやむを得ない</w:t>
      </w:r>
      <w:r w:rsidR="0091485E" w:rsidRPr="008D36F4">
        <w:rPr>
          <w:rFonts w:asciiTheme="minorEastAsia" w:eastAsiaTheme="minorEastAsia" w:hAnsiTheme="minorEastAsia" w:cs="ＭＳ ゴシック" w:hint="eastAsia"/>
          <w:spacing w:val="20"/>
          <w:sz w:val="22"/>
          <w:szCs w:val="22"/>
        </w:rPr>
        <w:t>事情</w:t>
      </w:r>
      <w:r w:rsidR="004E111C" w:rsidRPr="008D36F4">
        <w:rPr>
          <w:rFonts w:asciiTheme="minorEastAsia" w:eastAsiaTheme="minorEastAsia" w:hAnsiTheme="minorEastAsia" w:cs="ＭＳ ゴシック" w:hint="eastAsia"/>
          <w:spacing w:val="20"/>
          <w:sz w:val="22"/>
          <w:szCs w:val="22"/>
        </w:rPr>
        <w:t>があると</w:t>
      </w:r>
      <w:r w:rsidRPr="008D36F4">
        <w:rPr>
          <w:rFonts w:asciiTheme="minorEastAsia" w:eastAsiaTheme="minorEastAsia" w:hAnsiTheme="minorEastAsia" w:cs="ＭＳ ゴシック" w:hint="eastAsia"/>
          <w:spacing w:val="20"/>
          <w:sz w:val="22"/>
          <w:szCs w:val="22"/>
        </w:rPr>
        <w:t>知事が認めた場合（</w:t>
      </w:r>
      <w:r w:rsidR="00C2595E" w:rsidRPr="008D36F4">
        <w:rPr>
          <w:rFonts w:asciiTheme="minorEastAsia" w:eastAsiaTheme="minorEastAsia" w:hAnsiTheme="minorEastAsia" w:cs="ＭＳ ゴシック" w:hint="eastAsia"/>
          <w:spacing w:val="20"/>
          <w:sz w:val="22"/>
          <w:szCs w:val="22"/>
        </w:rPr>
        <w:t>第２号</w:t>
      </w:r>
      <w:r w:rsidRPr="008D36F4">
        <w:rPr>
          <w:rFonts w:asciiTheme="minorEastAsia" w:eastAsiaTheme="minorEastAsia" w:hAnsiTheme="minorEastAsia" w:cs="ＭＳ ゴシック" w:hint="eastAsia"/>
          <w:spacing w:val="20"/>
          <w:sz w:val="22"/>
          <w:szCs w:val="22"/>
        </w:rPr>
        <w:t>の</w:t>
      </w:r>
      <w:r w:rsidR="001D61BF" w:rsidRPr="008D36F4">
        <w:rPr>
          <w:rFonts w:asciiTheme="minorEastAsia" w:eastAsiaTheme="minorEastAsia" w:hAnsiTheme="minorEastAsia" w:cs="ＭＳ ゴシック" w:hint="eastAsia"/>
          <w:spacing w:val="20"/>
          <w:sz w:val="22"/>
          <w:szCs w:val="22"/>
        </w:rPr>
        <w:t>ク</w:t>
      </w:r>
      <w:r w:rsidRPr="008D36F4">
        <w:rPr>
          <w:rFonts w:asciiTheme="minorEastAsia" w:eastAsiaTheme="minorEastAsia" w:hAnsiTheme="minorEastAsia" w:cs="ＭＳ ゴシック" w:hint="eastAsia"/>
          <w:spacing w:val="20"/>
          <w:sz w:val="22"/>
          <w:szCs w:val="22"/>
        </w:rPr>
        <w:t>に該当する場合は除く。）はこの限りでない。</w:t>
      </w:r>
    </w:p>
    <w:p w14:paraId="679D4CAB" w14:textId="77777777" w:rsidR="00AA0D24" w:rsidRPr="008D36F4" w:rsidRDefault="00AA0D24" w:rsidP="00AA0D24">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（１）一部返還</w:t>
      </w:r>
    </w:p>
    <w:p w14:paraId="189335E2" w14:textId="1ACA301C" w:rsidR="00AA0D24" w:rsidRPr="008D36F4" w:rsidRDefault="00AA0D24" w:rsidP="00C2595E">
      <w:pPr>
        <w:spacing w:after="0" w:line="240" w:lineRule="auto"/>
        <w:ind w:left="520" w:hangingChars="200" w:hanging="52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 xml:space="preserve">　ア　第</w:t>
      </w:r>
      <w:r w:rsidR="00C5557C" w:rsidRPr="008D36F4">
        <w:rPr>
          <w:rFonts w:asciiTheme="minorEastAsia" w:eastAsiaTheme="minorEastAsia" w:hAnsiTheme="minorEastAsia" w:cs="ＭＳ ゴシック" w:hint="eastAsia"/>
          <w:spacing w:val="20"/>
          <w:sz w:val="22"/>
          <w:szCs w:val="22"/>
        </w:rPr>
        <w:t>2</w:t>
      </w:r>
      <w:r w:rsidR="00953E03" w:rsidRPr="008D36F4">
        <w:rPr>
          <w:rFonts w:asciiTheme="minorEastAsia" w:eastAsiaTheme="minorEastAsia" w:hAnsiTheme="minorEastAsia" w:cs="ＭＳ ゴシック" w:hint="eastAsia"/>
          <w:spacing w:val="20"/>
          <w:sz w:val="22"/>
          <w:szCs w:val="22"/>
        </w:rPr>
        <w:t>1</w:t>
      </w:r>
      <w:r w:rsidR="00C2595E" w:rsidRPr="008D36F4">
        <w:rPr>
          <w:rFonts w:asciiTheme="minorEastAsia" w:eastAsiaTheme="minorEastAsia" w:hAnsiTheme="minorEastAsia" w:cs="ＭＳ ゴシック" w:hint="eastAsia"/>
          <w:spacing w:val="20"/>
          <w:sz w:val="22"/>
          <w:szCs w:val="22"/>
        </w:rPr>
        <w:t>条第１項第１号から第３号</w:t>
      </w:r>
      <w:r w:rsidRPr="008D36F4">
        <w:rPr>
          <w:rFonts w:asciiTheme="minorEastAsia" w:eastAsiaTheme="minorEastAsia" w:hAnsiTheme="minorEastAsia" w:cs="ＭＳ ゴシック" w:hint="eastAsia"/>
          <w:spacing w:val="20"/>
          <w:sz w:val="22"/>
          <w:szCs w:val="22"/>
        </w:rPr>
        <w:t>まで</w:t>
      </w:r>
      <w:r w:rsidR="00A577D8" w:rsidRPr="008D36F4">
        <w:rPr>
          <w:rFonts w:asciiTheme="minorEastAsia" w:eastAsiaTheme="minorEastAsia" w:hAnsiTheme="minorEastAsia" w:cs="ＭＳ ゴシック" w:hint="eastAsia"/>
          <w:spacing w:val="20"/>
          <w:sz w:val="22"/>
          <w:szCs w:val="22"/>
        </w:rPr>
        <w:t>及び第６号</w:t>
      </w:r>
      <w:r w:rsidRPr="008D36F4">
        <w:rPr>
          <w:rFonts w:asciiTheme="minorEastAsia" w:eastAsiaTheme="minorEastAsia" w:hAnsiTheme="minorEastAsia" w:cs="ＭＳ ゴシック" w:hint="eastAsia"/>
          <w:spacing w:val="20"/>
          <w:sz w:val="22"/>
          <w:szCs w:val="22"/>
        </w:rPr>
        <w:t>に</w:t>
      </w:r>
      <w:r w:rsidR="002B65A5" w:rsidRPr="008D36F4">
        <w:rPr>
          <w:rFonts w:asciiTheme="minorEastAsia" w:eastAsiaTheme="minorEastAsia" w:hAnsiTheme="minorEastAsia" w:cs="ＭＳ ゴシック" w:hint="eastAsia"/>
          <w:spacing w:val="20"/>
          <w:sz w:val="22"/>
          <w:szCs w:val="22"/>
        </w:rPr>
        <w:t>掲げる要件に該当した時点が既に交付</w:t>
      </w:r>
      <w:r w:rsidR="005A4533" w:rsidRPr="008D36F4">
        <w:rPr>
          <w:rFonts w:asciiTheme="minorEastAsia" w:eastAsiaTheme="minorEastAsia" w:hAnsiTheme="minorEastAsia" w:cs="ＭＳ ゴシック" w:hint="eastAsia"/>
          <w:spacing w:val="20"/>
          <w:sz w:val="22"/>
          <w:szCs w:val="22"/>
        </w:rPr>
        <w:t>した資金</w:t>
      </w:r>
      <w:r w:rsidRPr="008D36F4">
        <w:rPr>
          <w:rFonts w:asciiTheme="minorEastAsia" w:eastAsiaTheme="minorEastAsia" w:hAnsiTheme="minorEastAsia" w:cs="ＭＳ ゴシック" w:hint="eastAsia"/>
          <w:spacing w:val="20"/>
          <w:sz w:val="22"/>
          <w:szCs w:val="22"/>
        </w:rPr>
        <w:t>の対象期間中である場合にあって</w:t>
      </w:r>
      <w:r w:rsidR="005A4533" w:rsidRPr="008D36F4">
        <w:rPr>
          <w:rFonts w:asciiTheme="minorEastAsia" w:eastAsiaTheme="minorEastAsia" w:hAnsiTheme="minorEastAsia" w:cs="ＭＳ ゴシック" w:hint="eastAsia"/>
          <w:spacing w:val="20"/>
          <w:sz w:val="22"/>
          <w:szCs w:val="22"/>
        </w:rPr>
        <w:t>は、残りの対象期間の月数分（当該要件に該当した月を含む。）の資</w:t>
      </w:r>
      <w:r w:rsidRPr="008D36F4">
        <w:rPr>
          <w:rFonts w:asciiTheme="minorEastAsia" w:eastAsiaTheme="minorEastAsia" w:hAnsiTheme="minorEastAsia" w:cs="ＭＳ ゴシック" w:hint="eastAsia"/>
          <w:spacing w:val="20"/>
          <w:sz w:val="22"/>
          <w:szCs w:val="22"/>
        </w:rPr>
        <w:t>金を月単位で返還</w:t>
      </w:r>
      <w:r w:rsidR="004D584D" w:rsidRPr="008D36F4">
        <w:rPr>
          <w:rFonts w:asciiTheme="minorEastAsia" w:eastAsiaTheme="minorEastAsia" w:hAnsiTheme="minorEastAsia" w:cs="ＭＳ ゴシック" w:hint="eastAsia"/>
          <w:spacing w:val="20"/>
          <w:sz w:val="22"/>
          <w:szCs w:val="22"/>
        </w:rPr>
        <w:t>させ</w:t>
      </w:r>
      <w:r w:rsidRPr="008D36F4">
        <w:rPr>
          <w:rFonts w:asciiTheme="minorEastAsia" w:eastAsiaTheme="minorEastAsia" w:hAnsiTheme="minorEastAsia" w:cs="ＭＳ ゴシック" w:hint="eastAsia"/>
          <w:spacing w:val="20"/>
          <w:sz w:val="22"/>
          <w:szCs w:val="22"/>
        </w:rPr>
        <w:t>る。</w:t>
      </w:r>
    </w:p>
    <w:p w14:paraId="6286D8F2" w14:textId="21AD7C4E" w:rsidR="00AA0D24" w:rsidRPr="008D36F4" w:rsidRDefault="00AA0D24" w:rsidP="00C2595E">
      <w:pPr>
        <w:spacing w:after="0" w:line="240" w:lineRule="auto"/>
        <w:ind w:left="520" w:hangingChars="200" w:hanging="52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 xml:space="preserve">　イ　第</w:t>
      </w:r>
      <w:r w:rsidR="00C5557C" w:rsidRPr="008D36F4">
        <w:rPr>
          <w:rFonts w:asciiTheme="minorEastAsia" w:eastAsiaTheme="minorEastAsia" w:hAnsiTheme="minorEastAsia" w:cs="ＭＳ ゴシック" w:hint="eastAsia"/>
          <w:spacing w:val="20"/>
          <w:sz w:val="22"/>
          <w:szCs w:val="22"/>
        </w:rPr>
        <w:t>2</w:t>
      </w:r>
      <w:r w:rsidR="00953E03" w:rsidRPr="008D36F4">
        <w:rPr>
          <w:rFonts w:asciiTheme="minorEastAsia" w:eastAsiaTheme="minorEastAsia" w:hAnsiTheme="minorEastAsia" w:cs="ＭＳ ゴシック" w:hint="eastAsia"/>
          <w:spacing w:val="20"/>
          <w:sz w:val="22"/>
          <w:szCs w:val="22"/>
        </w:rPr>
        <w:t>1</w:t>
      </w:r>
      <w:r w:rsidR="00C2595E" w:rsidRPr="008D36F4">
        <w:rPr>
          <w:rFonts w:asciiTheme="minorEastAsia" w:eastAsiaTheme="minorEastAsia" w:hAnsiTheme="minorEastAsia" w:cs="ＭＳ ゴシック" w:hint="eastAsia"/>
          <w:spacing w:val="20"/>
          <w:sz w:val="22"/>
          <w:szCs w:val="22"/>
        </w:rPr>
        <w:t>条第１項第４号</w:t>
      </w:r>
      <w:r w:rsidR="005A4533" w:rsidRPr="008D36F4">
        <w:rPr>
          <w:rFonts w:asciiTheme="minorEastAsia" w:eastAsiaTheme="minorEastAsia" w:hAnsiTheme="minorEastAsia" w:cs="ＭＳ ゴシック" w:hint="eastAsia"/>
          <w:spacing w:val="20"/>
          <w:sz w:val="22"/>
          <w:szCs w:val="22"/>
        </w:rPr>
        <w:t>に該当した場合は、当該報告に係る対象期間の資金</w:t>
      </w:r>
      <w:r w:rsidRPr="008D36F4">
        <w:rPr>
          <w:rFonts w:asciiTheme="minorEastAsia" w:eastAsiaTheme="minorEastAsia" w:hAnsiTheme="minorEastAsia" w:cs="ＭＳ ゴシック" w:hint="eastAsia"/>
          <w:spacing w:val="20"/>
          <w:sz w:val="22"/>
          <w:szCs w:val="22"/>
        </w:rPr>
        <w:t>を返還</w:t>
      </w:r>
      <w:r w:rsidR="004D584D" w:rsidRPr="008D36F4">
        <w:rPr>
          <w:rFonts w:asciiTheme="minorEastAsia" w:eastAsiaTheme="minorEastAsia" w:hAnsiTheme="minorEastAsia" w:cs="ＭＳ ゴシック" w:hint="eastAsia"/>
          <w:spacing w:val="20"/>
          <w:sz w:val="22"/>
          <w:szCs w:val="22"/>
        </w:rPr>
        <w:t>させ</w:t>
      </w:r>
      <w:r w:rsidRPr="008D36F4">
        <w:rPr>
          <w:rFonts w:asciiTheme="minorEastAsia" w:eastAsiaTheme="minorEastAsia" w:hAnsiTheme="minorEastAsia" w:cs="ＭＳ ゴシック" w:hint="eastAsia"/>
          <w:spacing w:val="20"/>
          <w:sz w:val="22"/>
          <w:szCs w:val="22"/>
        </w:rPr>
        <w:t>る。</w:t>
      </w:r>
    </w:p>
    <w:p w14:paraId="6A3D9E71" w14:textId="77777777" w:rsidR="00AA0D24" w:rsidRPr="008D36F4" w:rsidRDefault="00AA0D24" w:rsidP="00AA0D24">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（２）全額返還</w:t>
      </w:r>
    </w:p>
    <w:p w14:paraId="58F44FC8" w14:textId="47324A55" w:rsidR="00AA0D24" w:rsidRPr="008D36F4" w:rsidRDefault="00AA0D24" w:rsidP="00AA0D24">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 xml:space="preserve">　ア　第</w:t>
      </w:r>
      <w:r w:rsidR="00C5557C" w:rsidRPr="008D36F4">
        <w:rPr>
          <w:rFonts w:asciiTheme="minorEastAsia" w:eastAsiaTheme="minorEastAsia" w:hAnsiTheme="minorEastAsia" w:cs="ＭＳ ゴシック" w:hint="eastAsia"/>
          <w:spacing w:val="20"/>
          <w:sz w:val="22"/>
          <w:szCs w:val="22"/>
        </w:rPr>
        <w:t>2</w:t>
      </w:r>
      <w:r w:rsidR="00953E03" w:rsidRPr="008D36F4">
        <w:rPr>
          <w:rFonts w:asciiTheme="minorEastAsia" w:eastAsiaTheme="minorEastAsia" w:hAnsiTheme="minorEastAsia" w:cs="ＭＳ ゴシック" w:hint="eastAsia"/>
          <w:spacing w:val="20"/>
          <w:sz w:val="22"/>
          <w:szCs w:val="22"/>
        </w:rPr>
        <w:t>1</w:t>
      </w:r>
      <w:r w:rsidR="00C2595E" w:rsidRPr="008D36F4">
        <w:rPr>
          <w:rFonts w:asciiTheme="minorEastAsia" w:eastAsiaTheme="minorEastAsia" w:hAnsiTheme="minorEastAsia" w:cs="ＭＳ ゴシック" w:hint="eastAsia"/>
          <w:spacing w:val="20"/>
          <w:sz w:val="22"/>
          <w:szCs w:val="22"/>
        </w:rPr>
        <w:t>条第１項第５号</w:t>
      </w:r>
      <w:r w:rsidR="00EC1BB2" w:rsidRPr="008D36F4">
        <w:rPr>
          <w:rFonts w:asciiTheme="minorEastAsia" w:eastAsiaTheme="minorEastAsia" w:hAnsiTheme="minorEastAsia" w:cs="ＭＳ ゴシック" w:hint="eastAsia"/>
          <w:spacing w:val="20"/>
          <w:sz w:val="22"/>
          <w:szCs w:val="22"/>
        </w:rPr>
        <w:t>に該当した場合</w:t>
      </w:r>
    </w:p>
    <w:p w14:paraId="2FA599BA" w14:textId="2A10D8FE" w:rsidR="00E968A1" w:rsidRPr="008D36F4" w:rsidRDefault="00AA0D24" w:rsidP="00815865">
      <w:pPr>
        <w:spacing w:after="0" w:line="240" w:lineRule="auto"/>
        <w:ind w:left="520" w:hangingChars="200" w:hanging="520"/>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t xml:space="preserve">　イ　</w:t>
      </w:r>
      <w:bookmarkStart w:id="17" w:name="_Hlk37687424"/>
      <w:r w:rsidRPr="008D36F4">
        <w:rPr>
          <w:rFonts w:asciiTheme="minorEastAsia" w:eastAsiaTheme="minorEastAsia" w:hAnsiTheme="minorEastAsia" w:cs="ＭＳ ゴシック" w:hint="eastAsia"/>
          <w:spacing w:val="20"/>
          <w:sz w:val="22"/>
          <w:szCs w:val="22"/>
        </w:rPr>
        <w:t>研修（第</w:t>
      </w:r>
      <w:r w:rsidR="00012B03" w:rsidRPr="008D36F4">
        <w:rPr>
          <w:rFonts w:asciiTheme="minorEastAsia" w:eastAsiaTheme="minorEastAsia" w:hAnsiTheme="minorEastAsia" w:cs="ＭＳ ゴシック" w:hint="eastAsia"/>
          <w:spacing w:val="20"/>
          <w:sz w:val="22"/>
          <w:szCs w:val="22"/>
        </w:rPr>
        <w:t>1</w:t>
      </w:r>
      <w:r w:rsidR="00953E03" w:rsidRPr="008D36F4">
        <w:rPr>
          <w:rFonts w:asciiTheme="minorEastAsia" w:eastAsiaTheme="minorEastAsia" w:hAnsiTheme="minorEastAsia" w:cs="ＭＳ ゴシック" w:hint="eastAsia"/>
          <w:spacing w:val="20"/>
          <w:sz w:val="22"/>
          <w:szCs w:val="22"/>
        </w:rPr>
        <w:t>9</w:t>
      </w:r>
      <w:r w:rsidR="00255728" w:rsidRPr="008D36F4">
        <w:rPr>
          <w:rFonts w:asciiTheme="minorEastAsia" w:eastAsiaTheme="minorEastAsia" w:hAnsiTheme="minorEastAsia" w:cs="ＭＳ ゴシック" w:hint="eastAsia"/>
          <w:spacing w:val="20"/>
          <w:sz w:val="22"/>
          <w:szCs w:val="22"/>
        </w:rPr>
        <w:t>条</w:t>
      </w:r>
      <w:r w:rsidRPr="008D36F4">
        <w:rPr>
          <w:rFonts w:asciiTheme="minorEastAsia" w:eastAsiaTheme="minorEastAsia" w:hAnsiTheme="minorEastAsia" w:cs="ＭＳ ゴシック" w:hint="eastAsia"/>
          <w:spacing w:val="20"/>
          <w:sz w:val="22"/>
          <w:szCs w:val="22"/>
        </w:rPr>
        <w:t>の継続研修を含む。）終了後</w:t>
      </w:r>
      <w:r w:rsidR="0007743D" w:rsidRPr="008D36F4">
        <w:rPr>
          <w:rFonts w:asciiTheme="minorEastAsia" w:eastAsiaTheme="minorEastAsia" w:hAnsiTheme="minorEastAsia" w:cs="ＭＳ ゴシック" w:hint="eastAsia"/>
          <w:spacing w:val="20"/>
          <w:sz w:val="22"/>
          <w:szCs w:val="22"/>
        </w:rPr>
        <w:t>（研修中止後を含む。）</w:t>
      </w:r>
      <w:r w:rsidRPr="008D36F4">
        <w:rPr>
          <w:rFonts w:asciiTheme="minorEastAsia" w:eastAsiaTheme="minorEastAsia" w:hAnsiTheme="minorEastAsia" w:cs="ＭＳ ゴシック" w:hint="eastAsia"/>
          <w:spacing w:val="20"/>
          <w:sz w:val="22"/>
          <w:szCs w:val="22"/>
        </w:rPr>
        <w:t>１年以内に原則</w:t>
      </w:r>
      <w:r w:rsidR="00953E03" w:rsidRPr="008D36F4">
        <w:rPr>
          <w:rFonts w:asciiTheme="minorEastAsia" w:eastAsiaTheme="minorEastAsia" w:hAnsiTheme="minorEastAsia" w:cs="ＭＳ ゴシック" w:hint="eastAsia"/>
          <w:spacing w:val="20"/>
          <w:sz w:val="22"/>
          <w:szCs w:val="22"/>
        </w:rPr>
        <w:t>50</w:t>
      </w:r>
      <w:r w:rsidRPr="008D36F4">
        <w:rPr>
          <w:rFonts w:asciiTheme="minorEastAsia" w:eastAsiaTheme="minorEastAsia" w:hAnsiTheme="minorEastAsia" w:cs="ＭＳ ゴシック" w:hint="eastAsia"/>
          <w:spacing w:val="20"/>
          <w:sz w:val="22"/>
          <w:szCs w:val="22"/>
        </w:rPr>
        <w:t>歳未満で独立・自営就農</w:t>
      </w:r>
      <w:r w:rsidR="0007743D" w:rsidRPr="008D36F4">
        <w:rPr>
          <w:rFonts w:asciiTheme="minorEastAsia" w:eastAsiaTheme="minorEastAsia" w:hAnsiTheme="minorEastAsia" w:cs="ＭＳ ゴシック" w:hint="eastAsia"/>
          <w:spacing w:val="20"/>
          <w:sz w:val="22"/>
          <w:szCs w:val="22"/>
        </w:rPr>
        <w:t>、</w:t>
      </w:r>
      <w:r w:rsidR="00CA0BCE" w:rsidRPr="008D36F4">
        <w:rPr>
          <w:rFonts w:asciiTheme="minorEastAsia" w:eastAsiaTheme="minorEastAsia" w:hAnsiTheme="minorEastAsia" w:cs="ＭＳ ゴシック" w:hint="eastAsia"/>
          <w:spacing w:val="20"/>
          <w:sz w:val="22"/>
          <w:szCs w:val="22"/>
        </w:rPr>
        <w:t>雇用就農</w:t>
      </w:r>
      <w:r w:rsidR="0007743D" w:rsidRPr="008D36F4">
        <w:rPr>
          <w:rFonts w:asciiTheme="minorEastAsia" w:eastAsiaTheme="minorEastAsia" w:hAnsiTheme="minorEastAsia" w:cs="ＭＳ ゴシック" w:hint="eastAsia"/>
          <w:spacing w:val="20"/>
          <w:sz w:val="22"/>
          <w:szCs w:val="22"/>
        </w:rPr>
        <w:t>又は親元就農</w:t>
      </w:r>
      <w:r w:rsidR="00EC1BB2" w:rsidRPr="008D36F4">
        <w:rPr>
          <w:rFonts w:asciiTheme="minorEastAsia" w:eastAsiaTheme="minorEastAsia" w:hAnsiTheme="minorEastAsia" w:cs="ＭＳ ゴシック" w:hint="eastAsia"/>
          <w:spacing w:val="20"/>
          <w:sz w:val="22"/>
          <w:szCs w:val="22"/>
        </w:rPr>
        <w:t>しなかった場合</w:t>
      </w:r>
      <w:bookmarkEnd w:id="17"/>
      <w:r w:rsidR="00E968A1" w:rsidRPr="008D36F4">
        <w:rPr>
          <w:rFonts w:asciiTheme="minorEastAsia" w:eastAsiaTheme="minorEastAsia" w:hAnsiTheme="minorEastAsia" w:cs="ＭＳ ゴシック" w:hint="eastAsia"/>
          <w:spacing w:val="20"/>
          <w:sz w:val="22"/>
          <w:szCs w:val="22"/>
        </w:rPr>
        <w:t>。</w:t>
      </w:r>
      <w:r w:rsidR="00815865" w:rsidRPr="008D36F4">
        <w:rPr>
          <w:rFonts w:asciiTheme="minorEastAsia" w:eastAsiaTheme="minorEastAsia" w:hAnsiTheme="minorEastAsia" w:cs="ＭＳ ゴシック" w:hint="eastAsia"/>
          <w:spacing w:val="20"/>
          <w:sz w:val="22"/>
          <w:szCs w:val="22"/>
        </w:rPr>
        <w:t>ただし、第</w:t>
      </w:r>
      <w:r w:rsidR="00012B03" w:rsidRPr="008D36F4">
        <w:rPr>
          <w:rFonts w:asciiTheme="minorEastAsia" w:eastAsiaTheme="minorEastAsia" w:hAnsiTheme="minorEastAsia" w:cs="ＭＳ ゴシック" w:hint="eastAsia"/>
          <w:spacing w:val="20"/>
          <w:sz w:val="22"/>
          <w:szCs w:val="22"/>
        </w:rPr>
        <w:t>14</w:t>
      </w:r>
      <w:r w:rsidR="00815865" w:rsidRPr="008D36F4">
        <w:rPr>
          <w:rFonts w:asciiTheme="minorEastAsia" w:eastAsiaTheme="minorEastAsia" w:hAnsiTheme="minorEastAsia" w:cs="ＭＳ ゴシック" w:hint="eastAsia"/>
          <w:spacing w:val="20"/>
          <w:sz w:val="22"/>
          <w:szCs w:val="22"/>
        </w:rPr>
        <w:t>条</w:t>
      </w:r>
      <w:r w:rsidR="00E968A1" w:rsidRPr="008D36F4">
        <w:rPr>
          <w:rFonts w:asciiTheme="minorEastAsia" w:eastAsiaTheme="minorEastAsia" w:hAnsiTheme="minorEastAsia" w:cs="ＭＳ ゴシック" w:hint="eastAsia"/>
          <w:spacing w:val="20"/>
          <w:sz w:val="22"/>
          <w:szCs w:val="22"/>
        </w:rPr>
        <w:t>による手続を行い、研修終了から原則</w:t>
      </w:r>
      <w:r w:rsidR="000405DC" w:rsidRPr="008D36F4">
        <w:rPr>
          <w:rFonts w:asciiTheme="minorEastAsia" w:eastAsiaTheme="minorEastAsia" w:hAnsiTheme="minorEastAsia" w:cs="ＭＳ ゴシック" w:hint="eastAsia"/>
          <w:spacing w:val="20"/>
          <w:sz w:val="22"/>
          <w:szCs w:val="22"/>
        </w:rPr>
        <w:t>２</w:t>
      </w:r>
      <w:r w:rsidR="00E968A1" w:rsidRPr="008D36F4">
        <w:rPr>
          <w:rFonts w:asciiTheme="minorEastAsia" w:eastAsiaTheme="minorEastAsia" w:hAnsiTheme="minorEastAsia" w:cs="ＭＳ ゴシック" w:hint="eastAsia"/>
          <w:spacing w:val="20"/>
          <w:sz w:val="22"/>
          <w:szCs w:val="22"/>
        </w:rPr>
        <w:t>年以内に独立・自営就農、雇用就農又は親元就農した場合を除く。</w:t>
      </w:r>
    </w:p>
    <w:p w14:paraId="7F0747E3" w14:textId="77777777" w:rsidR="001567AD" w:rsidRPr="008D36F4" w:rsidRDefault="001567AD" w:rsidP="0007743D">
      <w:pPr>
        <w:spacing w:after="0" w:line="240" w:lineRule="auto"/>
        <w:ind w:left="520" w:hangingChars="200" w:hanging="52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 xml:space="preserve">　ウ　第４条のなお書きにより海外研修を実施した者が就農後５年以内に第３条</w:t>
      </w:r>
      <w:r w:rsidR="002B65A5" w:rsidRPr="008D36F4">
        <w:rPr>
          <w:rFonts w:asciiTheme="minorEastAsia" w:eastAsiaTheme="minorEastAsia" w:hAnsiTheme="minorEastAsia" w:cs="ＭＳ ゴシック" w:hint="eastAsia"/>
          <w:spacing w:val="20"/>
          <w:sz w:val="22"/>
          <w:szCs w:val="22"/>
        </w:rPr>
        <w:t>第１項第２号</w:t>
      </w:r>
      <w:r w:rsidRPr="008D36F4">
        <w:rPr>
          <w:rFonts w:asciiTheme="minorEastAsia" w:eastAsiaTheme="minorEastAsia" w:hAnsiTheme="minorEastAsia" w:cs="ＭＳ ゴシック" w:hint="eastAsia"/>
          <w:spacing w:val="20"/>
          <w:sz w:val="22"/>
          <w:szCs w:val="22"/>
        </w:rPr>
        <w:t>のエの（ア）の農業経営を実現できなかった場合</w:t>
      </w:r>
    </w:p>
    <w:p w14:paraId="555DCF11" w14:textId="77777777" w:rsidR="001567AD" w:rsidRPr="008D36F4" w:rsidRDefault="001567AD" w:rsidP="0000186E">
      <w:pPr>
        <w:spacing w:after="0" w:line="240" w:lineRule="auto"/>
        <w:ind w:leftChars="142" w:left="458" w:hangingChars="67" w:hanging="174"/>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t>エ</w:t>
      </w:r>
      <w:r w:rsidR="0007743D" w:rsidRPr="008D36F4">
        <w:rPr>
          <w:rFonts w:asciiTheme="minorEastAsia" w:eastAsiaTheme="minorEastAsia" w:hAnsiTheme="minorEastAsia" w:cs="ＭＳ ゴシック" w:hint="eastAsia"/>
          <w:spacing w:val="20"/>
          <w:sz w:val="22"/>
          <w:szCs w:val="22"/>
        </w:rPr>
        <w:t xml:space="preserve">　</w:t>
      </w:r>
      <w:r w:rsidR="00C2595E" w:rsidRPr="008D36F4">
        <w:rPr>
          <w:rFonts w:asciiTheme="minorEastAsia" w:eastAsiaTheme="minorEastAsia" w:hAnsiTheme="minorEastAsia" w:cs="ＭＳ ゴシック" w:hint="eastAsia"/>
          <w:spacing w:val="20"/>
          <w:sz w:val="22"/>
          <w:szCs w:val="22"/>
        </w:rPr>
        <w:t>親元就農した者が、第３条第１項第５号</w:t>
      </w:r>
      <w:r w:rsidR="00EC1BB2" w:rsidRPr="008D36F4">
        <w:rPr>
          <w:rFonts w:asciiTheme="minorEastAsia" w:eastAsiaTheme="minorEastAsia" w:hAnsiTheme="minorEastAsia" w:cs="ＭＳ ゴシック" w:hint="eastAsia"/>
          <w:spacing w:val="20"/>
          <w:sz w:val="22"/>
          <w:szCs w:val="22"/>
        </w:rPr>
        <w:t>で確約したことを実施しなかった場合</w:t>
      </w:r>
    </w:p>
    <w:p w14:paraId="0ADDA5E8" w14:textId="77777777" w:rsidR="001567AD" w:rsidRPr="008D36F4" w:rsidRDefault="001567AD" w:rsidP="00497D32">
      <w:pPr>
        <w:spacing w:after="0" w:line="240" w:lineRule="auto"/>
        <w:ind w:leftChars="142" w:left="398" w:hangingChars="44" w:hanging="114"/>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t xml:space="preserve">オ　</w:t>
      </w:r>
      <w:bookmarkStart w:id="18" w:name="_Hlk37687493"/>
      <w:r w:rsidRPr="008D36F4">
        <w:rPr>
          <w:rFonts w:asciiTheme="minorEastAsia" w:eastAsiaTheme="minorEastAsia" w:hAnsiTheme="minorEastAsia" w:cs="ＭＳ ゴシック" w:hint="eastAsia"/>
          <w:spacing w:val="20"/>
          <w:sz w:val="22"/>
          <w:szCs w:val="22"/>
        </w:rPr>
        <w:t>独立・自営就農した者が就農後５年以内に農業経営改善計画又は青年等就農計画の認定を受けなかった場合</w:t>
      </w:r>
      <w:bookmarkEnd w:id="18"/>
    </w:p>
    <w:p w14:paraId="50A85CBF" w14:textId="48A8F4D5" w:rsidR="00F87B00" w:rsidRPr="008D36F4" w:rsidRDefault="00F87B00" w:rsidP="00497D32">
      <w:pPr>
        <w:spacing w:after="0" w:line="240" w:lineRule="auto"/>
        <w:ind w:leftChars="142" w:left="518" w:hangingChars="90" w:hanging="234"/>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lastRenderedPageBreak/>
        <w:t>カ　雇用就農をした者が、第３条の（７）の要件を満たさなかった場合</w:t>
      </w:r>
    </w:p>
    <w:p w14:paraId="743269E1" w14:textId="4A3D6BDF" w:rsidR="00AA0D24" w:rsidRPr="008D36F4" w:rsidRDefault="00F87B00" w:rsidP="00497D32">
      <w:pPr>
        <w:spacing w:after="0" w:line="240" w:lineRule="auto"/>
        <w:ind w:leftChars="142" w:left="518" w:hangingChars="90" w:hanging="234"/>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t>キ</w:t>
      </w:r>
      <w:r w:rsidR="00547CBB" w:rsidRPr="008D36F4">
        <w:rPr>
          <w:rFonts w:asciiTheme="minorEastAsia" w:eastAsiaTheme="minorEastAsia" w:hAnsiTheme="minorEastAsia" w:cs="ＭＳ ゴシック" w:hint="eastAsia"/>
          <w:spacing w:val="20"/>
          <w:sz w:val="22"/>
          <w:szCs w:val="22"/>
        </w:rPr>
        <w:t xml:space="preserve">　</w:t>
      </w:r>
      <w:bookmarkStart w:id="19" w:name="_Hlk37687539"/>
      <w:r w:rsidR="00547CBB" w:rsidRPr="008D36F4">
        <w:rPr>
          <w:rFonts w:asciiTheme="minorEastAsia" w:eastAsiaTheme="minorEastAsia" w:hAnsiTheme="minorEastAsia" w:cs="ＭＳ ゴシック" w:hint="eastAsia"/>
          <w:spacing w:val="20"/>
          <w:sz w:val="22"/>
          <w:szCs w:val="22"/>
        </w:rPr>
        <w:t>交付</w:t>
      </w:r>
      <w:r w:rsidR="00AA0D24" w:rsidRPr="008D36F4">
        <w:rPr>
          <w:rFonts w:asciiTheme="minorEastAsia" w:eastAsiaTheme="minorEastAsia" w:hAnsiTheme="minorEastAsia" w:cs="ＭＳ ゴシック" w:hint="eastAsia"/>
          <w:spacing w:val="20"/>
          <w:sz w:val="22"/>
          <w:szCs w:val="22"/>
        </w:rPr>
        <w:t>期間の1.5倍</w:t>
      </w:r>
      <w:r w:rsidR="001567AD" w:rsidRPr="008D36F4">
        <w:rPr>
          <w:rFonts w:asciiTheme="minorEastAsia" w:eastAsiaTheme="minorEastAsia" w:hAnsiTheme="minorEastAsia" w:cs="ＭＳ ゴシック" w:hint="eastAsia"/>
          <w:spacing w:val="20"/>
          <w:sz w:val="22"/>
          <w:szCs w:val="22"/>
        </w:rPr>
        <w:t>（第４条のなお書きにより海外研修を実施した者については５年間。以下同じ）</w:t>
      </w:r>
      <w:r w:rsidR="00AA0D24" w:rsidRPr="008D36F4">
        <w:rPr>
          <w:rFonts w:asciiTheme="minorEastAsia" w:eastAsiaTheme="minorEastAsia" w:hAnsiTheme="minorEastAsia" w:cs="ＭＳ ゴシック" w:hint="eastAsia"/>
          <w:spacing w:val="20"/>
          <w:sz w:val="22"/>
          <w:szCs w:val="22"/>
        </w:rPr>
        <w:t>又は２年間のいず</w:t>
      </w:r>
      <w:r w:rsidR="00EC1BB2" w:rsidRPr="008D36F4">
        <w:rPr>
          <w:rFonts w:asciiTheme="minorEastAsia" w:eastAsiaTheme="minorEastAsia" w:hAnsiTheme="minorEastAsia" w:cs="ＭＳ ゴシック" w:hint="eastAsia"/>
          <w:spacing w:val="20"/>
          <w:sz w:val="22"/>
          <w:szCs w:val="22"/>
        </w:rPr>
        <w:t>れか長い期間</w:t>
      </w:r>
      <w:r w:rsidR="007A63A9" w:rsidRPr="008D36F4">
        <w:rPr>
          <w:rFonts w:asciiTheme="minorEastAsia" w:eastAsiaTheme="minorEastAsia" w:hAnsiTheme="minorEastAsia" w:cs="ＭＳ ゴシック" w:hint="eastAsia"/>
          <w:spacing w:val="20"/>
          <w:sz w:val="22"/>
          <w:szCs w:val="22"/>
        </w:rPr>
        <w:t>、就農を</w:t>
      </w:r>
      <w:r w:rsidR="00EC1BB2" w:rsidRPr="008D36F4">
        <w:rPr>
          <w:rFonts w:asciiTheme="minorEastAsia" w:eastAsiaTheme="minorEastAsia" w:hAnsiTheme="minorEastAsia" w:cs="ＭＳ ゴシック" w:hint="eastAsia"/>
          <w:spacing w:val="20"/>
          <w:sz w:val="22"/>
          <w:szCs w:val="22"/>
        </w:rPr>
        <w:t>継続しない場合</w:t>
      </w:r>
      <w:r w:rsidR="00330B75" w:rsidRPr="008D36F4">
        <w:rPr>
          <w:rFonts w:asciiTheme="minorEastAsia" w:eastAsiaTheme="minorEastAsia" w:hAnsiTheme="minorEastAsia" w:cs="ＭＳ ゴシック" w:hint="eastAsia"/>
          <w:spacing w:val="20"/>
          <w:sz w:val="22"/>
          <w:szCs w:val="22"/>
        </w:rPr>
        <w:t>又はその間の農業従事日数が一定（例：年間1</w:t>
      </w:r>
      <w:r w:rsidR="00330B75" w:rsidRPr="008D36F4">
        <w:rPr>
          <w:rFonts w:asciiTheme="minorEastAsia" w:eastAsiaTheme="minorEastAsia" w:hAnsiTheme="minorEastAsia" w:cs="ＭＳ ゴシック"/>
          <w:spacing w:val="20"/>
          <w:sz w:val="22"/>
          <w:szCs w:val="22"/>
        </w:rPr>
        <w:t>50</w:t>
      </w:r>
      <w:r w:rsidR="00330B75" w:rsidRPr="008D36F4">
        <w:rPr>
          <w:rFonts w:asciiTheme="minorEastAsia" w:eastAsiaTheme="minorEastAsia" w:hAnsiTheme="minorEastAsia" w:cs="ＭＳ ゴシック" w:hint="eastAsia"/>
          <w:spacing w:val="20"/>
          <w:sz w:val="22"/>
          <w:szCs w:val="22"/>
        </w:rPr>
        <w:t>日かつ年間1</w:t>
      </w:r>
      <w:r w:rsidR="00330B75" w:rsidRPr="008D36F4">
        <w:rPr>
          <w:rFonts w:asciiTheme="minorEastAsia" w:eastAsiaTheme="minorEastAsia" w:hAnsiTheme="minorEastAsia" w:cs="ＭＳ ゴシック"/>
          <w:spacing w:val="20"/>
          <w:sz w:val="22"/>
          <w:szCs w:val="22"/>
        </w:rPr>
        <w:t>,200</w:t>
      </w:r>
      <w:r w:rsidR="00330B75" w:rsidRPr="008D36F4">
        <w:rPr>
          <w:rFonts w:asciiTheme="minorEastAsia" w:eastAsiaTheme="minorEastAsia" w:hAnsiTheme="minorEastAsia" w:cs="ＭＳ ゴシック" w:hint="eastAsia"/>
          <w:spacing w:val="20"/>
          <w:sz w:val="22"/>
          <w:szCs w:val="22"/>
        </w:rPr>
        <w:t>時間）未満である場合</w:t>
      </w:r>
      <w:r w:rsidR="00E968A1" w:rsidRPr="008D36F4">
        <w:rPr>
          <w:rFonts w:asciiTheme="minorEastAsia" w:eastAsiaTheme="minorEastAsia" w:hAnsiTheme="minorEastAsia" w:cs="ＭＳ ゴシック" w:hint="eastAsia"/>
          <w:spacing w:val="20"/>
          <w:sz w:val="22"/>
          <w:szCs w:val="22"/>
        </w:rPr>
        <w:t>。</w:t>
      </w:r>
      <w:bookmarkEnd w:id="19"/>
      <w:r w:rsidR="00E968A1" w:rsidRPr="008D36F4">
        <w:rPr>
          <w:rFonts w:asciiTheme="minorEastAsia" w:eastAsiaTheme="minorEastAsia" w:hAnsiTheme="minorEastAsia" w:cs="ＭＳ ゴシック" w:hint="eastAsia"/>
          <w:spacing w:val="20"/>
          <w:sz w:val="22"/>
          <w:szCs w:val="22"/>
        </w:rPr>
        <w:t>ただし、第</w:t>
      </w:r>
      <w:r w:rsidR="00012B03" w:rsidRPr="008D36F4">
        <w:rPr>
          <w:rFonts w:asciiTheme="minorEastAsia" w:eastAsiaTheme="minorEastAsia" w:hAnsiTheme="minorEastAsia" w:cs="ＭＳ ゴシック" w:hint="eastAsia"/>
          <w:spacing w:val="20"/>
          <w:sz w:val="22"/>
          <w:szCs w:val="22"/>
        </w:rPr>
        <w:t>16</w:t>
      </w:r>
      <w:r w:rsidR="00815865" w:rsidRPr="008D36F4">
        <w:rPr>
          <w:rFonts w:asciiTheme="minorEastAsia" w:eastAsiaTheme="minorEastAsia" w:hAnsiTheme="minorEastAsia" w:cs="ＭＳ ゴシック" w:hint="eastAsia"/>
          <w:spacing w:val="20"/>
          <w:sz w:val="22"/>
          <w:szCs w:val="22"/>
        </w:rPr>
        <w:t>条</w:t>
      </w:r>
      <w:r w:rsidR="00E968A1" w:rsidRPr="008D36F4">
        <w:rPr>
          <w:rFonts w:asciiTheme="minorEastAsia" w:eastAsiaTheme="minorEastAsia" w:hAnsiTheme="minorEastAsia" w:cs="ＭＳ ゴシック" w:hint="eastAsia"/>
          <w:spacing w:val="20"/>
          <w:sz w:val="22"/>
          <w:szCs w:val="22"/>
        </w:rPr>
        <w:t>による手続を行い、就農を中断した日から原則１年以内に就農</w:t>
      </w:r>
      <w:r w:rsidR="004E111C" w:rsidRPr="008D36F4">
        <w:rPr>
          <w:rFonts w:asciiTheme="minorEastAsia" w:eastAsiaTheme="minorEastAsia" w:hAnsiTheme="minorEastAsia" w:cs="ＭＳ ゴシック" w:hint="eastAsia"/>
          <w:spacing w:val="20"/>
          <w:sz w:val="22"/>
          <w:szCs w:val="22"/>
        </w:rPr>
        <w:t>を</w:t>
      </w:r>
      <w:r w:rsidR="00E968A1" w:rsidRPr="008D36F4">
        <w:rPr>
          <w:rFonts w:asciiTheme="minorEastAsia" w:eastAsiaTheme="minorEastAsia" w:hAnsiTheme="minorEastAsia" w:cs="ＭＳ ゴシック" w:hint="eastAsia"/>
          <w:spacing w:val="20"/>
          <w:sz w:val="22"/>
          <w:szCs w:val="22"/>
        </w:rPr>
        <w:t>再開し、就農中断期間</w:t>
      </w:r>
      <w:r w:rsidR="004E111C" w:rsidRPr="008D36F4">
        <w:rPr>
          <w:rFonts w:asciiTheme="minorEastAsia" w:eastAsiaTheme="minorEastAsia" w:hAnsiTheme="minorEastAsia" w:cs="ＭＳ ゴシック" w:hint="eastAsia"/>
          <w:spacing w:val="20"/>
          <w:sz w:val="22"/>
          <w:szCs w:val="22"/>
        </w:rPr>
        <w:t>を除いた就農期間の合計が交付期間の1.5倍又は２年間のいずれか長い期間以上である</w:t>
      </w:r>
      <w:r w:rsidR="00E968A1" w:rsidRPr="008D36F4">
        <w:rPr>
          <w:rFonts w:asciiTheme="minorEastAsia" w:eastAsiaTheme="minorEastAsia" w:hAnsiTheme="minorEastAsia" w:cs="ＭＳ ゴシック" w:hint="eastAsia"/>
          <w:spacing w:val="20"/>
          <w:sz w:val="22"/>
          <w:szCs w:val="22"/>
        </w:rPr>
        <w:t>場合を除く。</w:t>
      </w:r>
    </w:p>
    <w:p w14:paraId="319E3BA1" w14:textId="1EC15A84" w:rsidR="00AA0D24" w:rsidRPr="008D36F4" w:rsidRDefault="00F87B00" w:rsidP="00361DB3">
      <w:pPr>
        <w:spacing w:after="0" w:line="240" w:lineRule="auto"/>
        <w:ind w:leftChars="109" w:left="478" w:hangingChars="100" w:hanging="260"/>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t>ク</w:t>
      </w:r>
      <w:r w:rsidR="005A4533" w:rsidRPr="008D36F4">
        <w:rPr>
          <w:rFonts w:asciiTheme="minorEastAsia" w:eastAsiaTheme="minorEastAsia" w:hAnsiTheme="minorEastAsia" w:cs="ＭＳ ゴシック" w:hint="eastAsia"/>
          <w:spacing w:val="20"/>
          <w:sz w:val="22"/>
          <w:szCs w:val="22"/>
        </w:rPr>
        <w:t xml:space="preserve">　</w:t>
      </w:r>
      <w:r w:rsidR="00361DB3" w:rsidRPr="008D36F4">
        <w:rPr>
          <w:rFonts w:asciiTheme="minorEastAsia" w:eastAsiaTheme="minorEastAsia" w:hAnsiTheme="minorEastAsia" w:cs="ＭＳ ゴシック" w:hint="eastAsia"/>
          <w:spacing w:val="20"/>
          <w:sz w:val="22"/>
          <w:szCs w:val="22"/>
        </w:rPr>
        <w:t>就農後、</w:t>
      </w:r>
      <w:r w:rsidR="005A4533" w:rsidRPr="008D36F4">
        <w:rPr>
          <w:rFonts w:asciiTheme="minorEastAsia" w:eastAsiaTheme="minorEastAsia" w:hAnsiTheme="minorEastAsia" w:cs="ＭＳ ゴシック" w:hint="eastAsia"/>
          <w:spacing w:val="20"/>
          <w:sz w:val="22"/>
          <w:szCs w:val="22"/>
        </w:rPr>
        <w:t>交付</w:t>
      </w:r>
      <w:r w:rsidR="00AA0D24" w:rsidRPr="008D36F4">
        <w:rPr>
          <w:rFonts w:asciiTheme="minorEastAsia" w:eastAsiaTheme="minorEastAsia" w:hAnsiTheme="minorEastAsia" w:cs="ＭＳ ゴシック" w:hint="eastAsia"/>
          <w:spacing w:val="20"/>
          <w:sz w:val="22"/>
          <w:szCs w:val="22"/>
        </w:rPr>
        <w:t>期間の1.5倍又は２年間のいずれか長い期間以内</w:t>
      </w:r>
      <w:r w:rsidR="000318E5" w:rsidRPr="008D36F4">
        <w:rPr>
          <w:rFonts w:asciiTheme="minorEastAsia" w:eastAsiaTheme="minorEastAsia" w:hAnsiTheme="minorEastAsia" w:cs="ＭＳ ゴシック" w:hint="eastAsia"/>
          <w:spacing w:val="20"/>
          <w:sz w:val="22"/>
          <w:szCs w:val="22"/>
        </w:rPr>
        <w:t>（第16条による手続を行い、就農を中断した場合は、就農中断期間を除いた就農期間の合計が交付対象となる研修期間の1.5倍又は２年間のいずれか長い期間以内）</w:t>
      </w:r>
      <w:r w:rsidR="00AA0D24" w:rsidRPr="008D36F4">
        <w:rPr>
          <w:rFonts w:asciiTheme="minorEastAsia" w:eastAsiaTheme="minorEastAsia" w:hAnsiTheme="minorEastAsia" w:cs="ＭＳ ゴシック" w:hint="eastAsia"/>
          <w:spacing w:val="20"/>
          <w:sz w:val="22"/>
          <w:szCs w:val="22"/>
        </w:rPr>
        <w:t>で第</w:t>
      </w:r>
      <w:r w:rsidR="004D584D" w:rsidRPr="008D36F4">
        <w:rPr>
          <w:rFonts w:asciiTheme="minorEastAsia" w:eastAsiaTheme="minorEastAsia" w:hAnsiTheme="minorEastAsia" w:cs="ＭＳ ゴシック" w:hint="eastAsia"/>
          <w:spacing w:val="20"/>
          <w:sz w:val="22"/>
          <w:szCs w:val="22"/>
        </w:rPr>
        <w:t>13条、</w:t>
      </w:r>
      <w:r w:rsidR="00361DB3" w:rsidRPr="008D36F4">
        <w:rPr>
          <w:rFonts w:asciiTheme="minorEastAsia" w:eastAsiaTheme="minorEastAsia" w:hAnsiTheme="minorEastAsia" w:cs="ＭＳ ゴシック" w:hint="eastAsia"/>
          <w:spacing w:val="20"/>
          <w:sz w:val="22"/>
          <w:szCs w:val="22"/>
        </w:rPr>
        <w:t>第1</w:t>
      </w:r>
      <w:r w:rsidR="00361DB3" w:rsidRPr="008D36F4">
        <w:rPr>
          <w:rFonts w:asciiTheme="minorEastAsia" w:eastAsiaTheme="minorEastAsia" w:hAnsiTheme="minorEastAsia" w:cs="ＭＳ ゴシック"/>
          <w:spacing w:val="20"/>
          <w:sz w:val="22"/>
          <w:szCs w:val="22"/>
        </w:rPr>
        <w:t>4</w:t>
      </w:r>
      <w:r w:rsidR="00361DB3" w:rsidRPr="008D36F4">
        <w:rPr>
          <w:rFonts w:asciiTheme="minorEastAsia" w:eastAsiaTheme="minorEastAsia" w:hAnsiTheme="minorEastAsia" w:cs="ＭＳ ゴシック" w:hint="eastAsia"/>
          <w:spacing w:val="20"/>
          <w:sz w:val="22"/>
          <w:szCs w:val="22"/>
        </w:rPr>
        <w:t>条、</w:t>
      </w:r>
      <w:r w:rsidR="004D584D" w:rsidRPr="008D36F4">
        <w:rPr>
          <w:rFonts w:asciiTheme="minorEastAsia" w:eastAsiaTheme="minorEastAsia" w:hAnsiTheme="minorEastAsia" w:cs="ＭＳ ゴシック" w:hint="eastAsia"/>
          <w:spacing w:val="20"/>
          <w:sz w:val="22"/>
          <w:szCs w:val="22"/>
        </w:rPr>
        <w:t>第</w:t>
      </w:r>
      <w:r w:rsidR="0091485E" w:rsidRPr="008D36F4">
        <w:rPr>
          <w:rFonts w:asciiTheme="minorEastAsia" w:eastAsiaTheme="minorEastAsia" w:hAnsiTheme="minorEastAsia" w:cs="ＭＳ ゴシック" w:hint="eastAsia"/>
          <w:spacing w:val="20"/>
          <w:sz w:val="22"/>
          <w:szCs w:val="22"/>
        </w:rPr>
        <w:t>15</w:t>
      </w:r>
      <w:r w:rsidR="004D584D" w:rsidRPr="008D36F4">
        <w:rPr>
          <w:rFonts w:asciiTheme="minorEastAsia" w:eastAsiaTheme="minorEastAsia" w:hAnsiTheme="minorEastAsia" w:cs="ＭＳ ゴシック" w:hint="eastAsia"/>
          <w:spacing w:val="20"/>
          <w:sz w:val="22"/>
          <w:szCs w:val="22"/>
        </w:rPr>
        <w:t>条</w:t>
      </w:r>
      <w:r w:rsidR="00361DB3" w:rsidRPr="008D36F4">
        <w:rPr>
          <w:rFonts w:asciiTheme="minorEastAsia" w:eastAsiaTheme="minorEastAsia" w:hAnsiTheme="minorEastAsia" w:cs="ＭＳ ゴシック" w:hint="eastAsia"/>
          <w:spacing w:val="20"/>
          <w:sz w:val="22"/>
          <w:szCs w:val="22"/>
        </w:rPr>
        <w:t>、第1</w:t>
      </w:r>
      <w:r w:rsidR="00361DB3" w:rsidRPr="008D36F4">
        <w:rPr>
          <w:rFonts w:asciiTheme="minorEastAsia" w:eastAsiaTheme="minorEastAsia" w:hAnsiTheme="minorEastAsia" w:cs="ＭＳ ゴシック"/>
          <w:spacing w:val="20"/>
          <w:sz w:val="22"/>
          <w:szCs w:val="22"/>
        </w:rPr>
        <w:t>6</w:t>
      </w:r>
      <w:r w:rsidR="00361DB3" w:rsidRPr="008D36F4">
        <w:rPr>
          <w:rFonts w:asciiTheme="minorEastAsia" w:eastAsiaTheme="minorEastAsia" w:hAnsiTheme="minorEastAsia" w:cs="ＭＳ ゴシック" w:hint="eastAsia"/>
          <w:spacing w:val="20"/>
          <w:sz w:val="22"/>
          <w:szCs w:val="22"/>
        </w:rPr>
        <w:t>条、第1</w:t>
      </w:r>
      <w:r w:rsidR="00361DB3" w:rsidRPr="008D36F4">
        <w:rPr>
          <w:rFonts w:asciiTheme="minorEastAsia" w:eastAsiaTheme="minorEastAsia" w:hAnsiTheme="minorEastAsia" w:cs="ＭＳ ゴシック"/>
          <w:spacing w:val="20"/>
          <w:sz w:val="22"/>
          <w:szCs w:val="22"/>
        </w:rPr>
        <w:t>7</w:t>
      </w:r>
      <w:r w:rsidR="00361DB3" w:rsidRPr="008D36F4">
        <w:rPr>
          <w:rFonts w:asciiTheme="minorEastAsia" w:eastAsiaTheme="minorEastAsia" w:hAnsiTheme="minorEastAsia" w:cs="ＭＳ ゴシック" w:hint="eastAsia"/>
          <w:spacing w:val="20"/>
          <w:sz w:val="22"/>
          <w:szCs w:val="22"/>
        </w:rPr>
        <w:t>条</w:t>
      </w:r>
      <w:r w:rsidR="004D584D" w:rsidRPr="008D36F4">
        <w:rPr>
          <w:rFonts w:asciiTheme="minorEastAsia" w:eastAsiaTheme="minorEastAsia" w:hAnsiTheme="minorEastAsia" w:cs="ＭＳ ゴシック" w:hint="eastAsia"/>
          <w:spacing w:val="20"/>
          <w:sz w:val="22"/>
          <w:szCs w:val="22"/>
        </w:rPr>
        <w:t>および第</w:t>
      </w:r>
      <w:r w:rsidR="007623DF" w:rsidRPr="008D36F4">
        <w:rPr>
          <w:rFonts w:asciiTheme="minorEastAsia" w:eastAsiaTheme="minorEastAsia" w:hAnsiTheme="minorEastAsia" w:cs="ＭＳ ゴシック" w:hint="eastAsia"/>
          <w:spacing w:val="20"/>
          <w:sz w:val="22"/>
          <w:szCs w:val="22"/>
        </w:rPr>
        <w:t>2</w:t>
      </w:r>
      <w:r w:rsidR="004E111C" w:rsidRPr="008D36F4">
        <w:rPr>
          <w:rFonts w:asciiTheme="minorEastAsia" w:eastAsiaTheme="minorEastAsia" w:hAnsiTheme="minorEastAsia" w:cs="ＭＳ ゴシック" w:hint="eastAsia"/>
          <w:spacing w:val="20"/>
          <w:sz w:val="22"/>
          <w:szCs w:val="22"/>
        </w:rPr>
        <w:t>6</w:t>
      </w:r>
      <w:r w:rsidR="004D584D" w:rsidRPr="008D36F4">
        <w:rPr>
          <w:rFonts w:asciiTheme="minorEastAsia" w:eastAsiaTheme="minorEastAsia" w:hAnsiTheme="minorEastAsia" w:cs="ＭＳ ゴシック" w:hint="eastAsia"/>
          <w:spacing w:val="20"/>
          <w:sz w:val="22"/>
          <w:szCs w:val="22"/>
        </w:rPr>
        <w:t>条</w:t>
      </w:r>
      <w:r w:rsidR="00EC1BB2" w:rsidRPr="008D36F4">
        <w:rPr>
          <w:rFonts w:asciiTheme="minorEastAsia" w:eastAsiaTheme="minorEastAsia" w:hAnsiTheme="minorEastAsia" w:cs="ＭＳ ゴシック" w:hint="eastAsia"/>
          <w:spacing w:val="20"/>
          <w:sz w:val="22"/>
          <w:szCs w:val="22"/>
        </w:rPr>
        <w:t>の報告を行わなかった場合</w:t>
      </w:r>
    </w:p>
    <w:p w14:paraId="1E626A4E" w14:textId="7DDEF6C6" w:rsidR="00AA0D24" w:rsidRPr="008D36F4" w:rsidRDefault="007623DF" w:rsidP="00AA0D24">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 xml:space="preserve">　</w:t>
      </w:r>
      <w:r w:rsidR="00F87B00" w:rsidRPr="008D36F4">
        <w:rPr>
          <w:rFonts w:asciiTheme="minorEastAsia" w:eastAsiaTheme="minorEastAsia" w:hAnsiTheme="minorEastAsia" w:cs="ＭＳ ゴシック" w:hint="eastAsia"/>
          <w:spacing w:val="20"/>
          <w:sz w:val="22"/>
          <w:szCs w:val="22"/>
        </w:rPr>
        <w:t>ケ</w:t>
      </w:r>
      <w:r w:rsidR="00EC1BB2" w:rsidRPr="008D36F4">
        <w:rPr>
          <w:rFonts w:asciiTheme="minorEastAsia" w:eastAsiaTheme="minorEastAsia" w:hAnsiTheme="minorEastAsia" w:cs="ＭＳ ゴシック" w:hint="eastAsia"/>
          <w:spacing w:val="20"/>
          <w:sz w:val="22"/>
          <w:szCs w:val="22"/>
        </w:rPr>
        <w:t xml:space="preserve">　虚偽の申請等を行った場合</w:t>
      </w:r>
    </w:p>
    <w:p w14:paraId="06FAD7F1" w14:textId="3590B753" w:rsidR="007D6483" w:rsidRPr="008D36F4" w:rsidRDefault="00F77347" w:rsidP="00660BAF">
      <w:pPr>
        <w:spacing w:after="0" w:line="240" w:lineRule="auto"/>
        <w:ind w:left="260" w:hangingChars="100" w:hanging="260"/>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t>２</w:t>
      </w:r>
      <w:r w:rsidR="007D6483" w:rsidRPr="008D36F4">
        <w:rPr>
          <w:rFonts w:asciiTheme="minorEastAsia" w:eastAsiaTheme="minorEastAsia" w:hAnsiTheme="minorEastAsia" w:cs="ＭＳ ゴシック" w:hint="eastAsia"/>
          <w:spacing w:val="20"/>
          <w:sz w:val="22"/>
          <w:szCs w:val="22"/>
        </w:rPr>
        <w:t xml:space="preserve">　資金の返還に係る費用については、交付対象者及び連帯保証人等（以下「交付対象者等」とする。）の負担とする。</w:t>
      </w:r>
    </w:p>
    <w:p w14:paraId="4F8BC0E0" w14:textId="77777777" w:rsidR="007D6483" w:rsidRPr="008D36F4" w:rsidRDefault="007D6483" w:rsidP="007D6483">
      <w:pPr>
        <w:spacing w:after="0" w:line="240" w:lineRule="auto"/>
        <w:rPr>
          <w:rFonts w:asciiTheme="minorEastAsia" w:eastAsiaTheme="minorEastAsia" w:hAnsiTheme="minorEastAsia" w:cs="ＭＳ ゴシック"/>
          <w:spacing w:val="20"/>
          <w:sz w:val="22"/>
          <w:szCs w:val="22"/>
        </w:rPr>
      </w:pPr>
    </w:p>
    <w:p w14:paraId="2C1BA468" w14:textId="77777777" w:rsidR="00CA0BCE" w:rsidRPr="008D36F4" w:rsidRDefault="005A4533" w:rsidP="00CA0BCE">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（資金</w:t>
      </w:r>
      <w:r w:rsidR="00CA0BCE" w:rsidRPr="008D36F4">
        <w:rPr>
          <w:rFonts w:asciiTheme="minorEastAsia" w:eastAsiaTheme="minorEastAsia" w:hAnsiTheme="minorEastAsia" w:cs="ＭＳ ゴシック" w:hint="eastAsia"/>
          <w:spacing w:val="20"/>
          <w:sz w:val="22"/>
          <w:szCs w:val="22"/>
        </w:rPr>
        <w:t>の返還免除）</w:t>
      </w:r>
    </w:p>
    <w:p w14:paraId="5C1A8D8D" w14:textId="32046BD8" w:rsidR="00CA0BCE" w:rsidRPr="008D36F4" w:rsidRDefault="00CA0BCE" w:rsidP="0078412E">
      <w:pPr>
        <w:spacing w:after="0" w:line="240" w:lineRule="auto"/>
        <w:ind w:left="260" w:hangingChars="100" w:hanging="26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第</w:t>
      </w:r>
      <w:r w:rsidR="00086EEE" w:rsidRPr="008D36F4">
        <w:rPr>
          <w:rFonts w:asciiTheme="minorEastAsia" w:eastAsiaTheme="minorEastAsia" w:hAnsiTheme="minorEastAsia" w:cs="ＭＳ ゴシック" w:hint="eastAsia"/>
          <w:spacing w:val="20"/>
          <w:sz w:val="22"/>
          <w:szCs w:val="22"/>
        </w:rPr>
        <w:t>2</w:t>
      </w:r>
      <w:r w:rsidR="004E111C" w:rsidRPr="008D36F4">
        <w:rPr>
          <w:rFonts w:asciiTheme="minorEastAsia" w:eastAsiaTheme="minorEastAsia" w:hAnsiTheme="minorEastAsia" w:cs="ＭＳ ゴシック" w:hint="eastAsia"/>
          <w:spacing w:val="20"/>
          <w:sz w:val="22"/>
          <w:szCs w:val="22"/>
        </w:rPr>
        <w:t>5</w:t>
      </w:r>
      <w:r w:rsidR="005A4533" w:rsidRPr="008D36F4">
        <w:rPr>
          <w:rFonts w:asciiTheme="minorEastAsia" w:eastAsiaTheme="minorEastAsia" w:hAnsiTheme="minorEastAsia" w:cs="ＭＳ ゴシック" w:hint="eastAsia"/>
          <w:spacing w:val="20"/>
          <w:sz w:val="22"/>
          <w:szCs w:val="22"/>
        </w:rPr>
        <w:t>条　交付対象</w:t>
      </w:r>
      <w:r w:rsidRPr="008D36F4">
        <w:rPr>
          <w:rFonts w:asciiTheme="minorEastAsia" w:eastAsiaTheme="minorEastAsia" w:hAnsiTheme="minorEastAsia" w:cs="ＭＳ ゴシック" w:hint="eastAsia"/>
          <w:spacing w:val="20"/>
          <w:sz w:val="22"/>
          <w:szCs w:val="22"/>
        </w:rPr>
        <w:t>者は、</w:t>
      </w:r>
      <w:r w:rsidR="004D584D" w:rsidRPr="008D36F4">
        <w:rPr>
          <w:rFonts w:asciiTheme="minorEastAsia" w:eastAsiaTheme="minorEastAsia" w:hAnsiTheme="minorEastAsia" w:cs="ＭＳ ゴシック" w:hint="eastAsia"/>
          <w:spacing w:val="20"/>
          <w:sz w:val="22"/>
          <w:szCs w:val="22"/>
        </w:rPr>
        <w:t>前</w:t>
      </w:r>
      <w:r w:rsidRPr="008D36F4">
        <w:rPr>
          <w:rFonts w:asciiTheme="minorEastAsia" w:eastAsiaTheme="minorEastAsia" w:hAnsiTheme="minorEastAsia" w:cs="ＭＳ ゴシック" w:hint="eastAsia"/>
          <w:spacing w:val="20"/>
          <w:sz w:val="22"/>
          <w:szCs w:val="22"/>
        </w:rPr>
        <w:t>条の病気や災害等のやむを得ない事情に該当する場合は、返還免除申請書（様式第</w:t>
      </w:r>
      <w:r w:rsidR="00DE2D58" w:rsidRPr="008D36F4">
        <w:rPr>
          <w:rFonts w:asciiTheme="minorEastAsia" w:eastAsiaTheme="minorEastAsia" w:hAnsiTheme="minorEastAsia" w:cs="ＭＳ ゴシック" w:hint="eastAsia"/>
          <w:spacing w:val="20"/>
          <w:sz w:val="22"/>
          <w:szCs w:val="22"/>
        </w:rPr>
        <w:t>20</w:t>
      </w:r>
      <w:r w:rsidR="00955936" w:rsidRPr="008D36F4">
        <w:rPr>
          <w:rFonts w:asciiTheme="minorEastAsia" w:eastAsiaTheme="minorEastAsia" w:hAnsiTheme="minorEastAsia" w:cs="ＭＳ ゴシック" w:hint="eastAsia"/>
          <w:spacing w:val="20"/>
          <w:sz w:val="22"/>
          <w:szCs w:val="22"/>
        </w:rPr>
        <w:t>号）を知事に提出することができる</w:t>
      </w:r>
      <w:r w:rsidRPr="008D36F4">
        <w:rPr>
          <w:rFonts w:asciiTheme="minorEastAsia" w:eastAsiaTheme="minorEastAsia" w:hAnsiTheme="minorEastAsia" w:cs="ＭＳ ゴシック" w:hint="eastAsia"/>
          <w:spacing w:val="20"/>
          <w:sz w:val="22"/>
          <w:szCs w:val="22"/>
        </w:rPr>
        <w:t>。</w:t>
      </w:r>
    </w:p>
    <w:p w14:paraId="19B98DA1" w14:textId="21D74E39" w:rsidR="00497D32" w:rsidRPr="008D36F4" w:rsidRDefault="00CA0BCE" w:rsidP="00654B9D">
      <w:pPr>
        <w:spacing w:after="0" w:line="240" w:lineRule="auto"/>
        <w:ind w:left="260" w:hangingChars="100" w:hanging="26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２　知事は、第１項の規定による申請があったときは、返還免除するかど</w:t>
      </w:r>
      <w:r w:rsidR="001567AD" w:rsidRPr="008D36F4">
        <w:rPr>
          <w:rFonts w:asciiTheme="minorEastAsia" w:eastAsiaTheme="minorEastAsia" w:hAnsiTheme="minorEastAsia" w:cs="ＭＳ ゴシック" w:hint="eastAsia"/>
          <w:spacing w:val="20"/>
          <w:sz w:val="22"/>
          <w:szCs w:val="22"/>
        </w:rPr>
        <w:t>うかを決定し、返還免除する場合にあっては資金</w:t>
      </w:r>
      <w:r w:rsidRPr="008D36F4">
        <w:rPr>
          <w:rFonts w:asciiTheme="minorEastAsia" w:eastAsiaTheme="minorEastAsia" w:hAnsiTheme="minorEastAsia" w:cs="ＭＳ ゴシック" w:hint="eastAsia"/>
          <w:spacing w:val="20"/>
          <w:sz w:val="22"/>
          <w:szCs w:val="22"/>
        </w:rPr>
        <w:t>返還免除決定通知書（様式第</w:t>
      </w:r>
      <w:r w:rsidR="00DE2D58" w:rsidRPr="008D36F4">
        <w:rPr>
          <w:rFonts w:asciiTheme="minorEastAsia" w:eastAsiaTheme="minorEastAsia" w:hAnsiTheme="minorEastAsia" w:cs="ＭＳ ゴシック" w:hint="eastAsia"/>
          <w:spacing w:val="20"/>
          <w:sz w:val="22"/>
          <w:szCs w:val="22"/>
        </w:rPr>
        <w:t>21</w:t>
      </w:r>
      <w:r w:rsidR="001567AD" w:rsidRPr="008D36F4">
        <w:rPr>
          <w:rFonts w:asciiTheme="minorEastAsia" w:eastAsiaTheme="minorEastAsia" w:hAnsiTheme="minorEastAsia" w:cs="ＭＳ ゴシック" w:hint="eastAsia"/>
          <w:spacing w:val="20"/>
          <w:sz w:val="22"/>
          <w:szCs w:val="22"/>
        </w:rPr>
        <w:t>号）により、返還免除をしない場合にあっては資金</w:t>
      </w:r>
      <w:r w:rsidRPr="008D36F4">
        <w:rPr>
          <w:rFonts w:asciiTheme="minorEastAsia" w:eastAsiaTheme="minorEastAsia" w:hAnsiTheme="minorEastAsia" w:cs="ＭＳ ゴシック" w:hint="eastAsia"/>
          <w:spacing w:val="20"/>
          <w:sz w:val="22"/>
          <w:szCs w:val="22"/>
        </w:rPr>
        <w:t>返還免除</w:t>
      </w:r>
      <w:r w:rsidR="004D584D" w:rsidRPr="008D36F4">
        <w:rPr>
          <w:rFonts w:asciiTheme="minorEastAsia" w:eastAsiaTheme="minorEastAsia" w:hAnsiTheme="minorEastAsia" w:cs="ＭＳ ゴシック" w:hint="eastAsia"/>
          <w:spacing w:val="20"/>
          <w:sz w:val="22"/>
          <w:szCs w:val="22"/>
        </w:rPr>
        <w:t>却下</w:t>
      </w:r>
      <w:r w:rsidRPr="008D36F4">
        <w:rPr>
          <w:rFonts w:asciiTheme="minorEastAsia" w:eastAsiaTheme="minorEastAsia" w:hAnsiTheme="minorEastAsia" w:cs="ＭＳ ゴシック" w:hint="eastAsia"/>
          <w:spacing w:val="20"/>
          <w:sz w:val="22"/>
          <w:szCs w:val="22"/>
        </w:rPr>
        <w:t>通知書（様式第</w:t>
      </w:r>
      <w:r w:rsidR="00DE2D58" w:rsidRPr="008D36F4">
        <w:rPr>
          <w:rFonts w:asciiTheme="minorEastAsia" w:eastAsiaTheme="minorEastAsia" w:hAnsiTheme="minorEastAsia" w:cs="ＭＳ ゴシック" w:hint="eastAsia"/>
          <w:spacing w:val="20"/>
          <w:sz w:val="22"/>
          <w:szCs w:val="22"/>
        </w:rPr>
        <w:t>22</w:t>
      </w:r>
      <w:r w:rsidRPr="008D36F4">
        <w:rPr>
          <w:rFonts w:asciiTheme="minorEastAsia" w:eastAsiaTheme="minorEastAsia" w:hAnsiTheme="minorEastAsia" w:cs="ＭＳ ゴシック" w:hint="eastAsia"/>
          <w:spacing w:val="20"/>
          <w:sz w:val="22"/>
          <w:szCs w:val="22"/>
        </w:rPr>
        <w:t>号）により、それぞれの旨を当該申請をした者に通知する。</w:t>
      </w:r>
    </w:p>
    <w:p w14:paraId="7E7B1BDF" w14:textId="77777777" w:rsidR="00497D32" w:rsidRPr="008D36F4" w:rsidRDefault="00497D32" w:rsidP="002623EC">
      <w:pPr>
        <w:spacing w:after="0" w:line="240" w:lineRule="auto"/>
        <w:rPr>
          <w:rFonts w:asciiTheme="minorEastAsia" w:eastAsiaTheme="minorEastAsia" w:hAnsiTheme="minorEastAsia" w:cs="ＭＳ ゴシック"/>
          <w:spacing w:val="20"/>
          <w:sz w:val="22"/>
          <w:szCs w:val="22"/>
        </w:rPr>
      </w:pPr>
    </w:p>
    <w:p w14:paraId="53E937AA" w14:textId="77777777" w:rsidR="002623EC" w:rsidRPr="008D36F4" w:rsidRDefault="00A5571B" w:rsidP="002623EC">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w:t>
      </w:r>
      <w:r w:rsidR="002623EC" w:rsidRPr="008D36F4">
        <w:rPr>
          <w:rFonts w:asciiTheme="minorEastAsia" w:eastAsiaTheme="minorEastAsia" w:hAnsiTheme="minorEastAsia" w:cs="ＭＳ ゴシック" w:hint="eastAsia"/>
          <w:spacing w:val="20"/>
          <w:sz w:val="22"/>
          <w:szCs w:val="22"/>
        </w:rPr>
        <w:t>変更等の届出</w:t>
      </w:r>
      <w:r w:rsidRPr="008D36F4">
        <w:rPr>
          <w:rFonts w:asciiTheme="minorEastAsia" w:eastAsiaTheme="minorEastAsia" w:hAnsiTheme="minorEastAsia" w:cs="ＭＳ ゴシック" w:hint="eastAsia"/>
          <w:spacing w:val="20"/>
          <w:sz w:val="22"/>
          <w:szCs w:val="22"/>
        </w:rPr>
        <w:t>）</w:t>
      </w:r>
    </w:p>
    <w:p w14:paraId="35096620" w14:textId="649F81E3" w:rsidR="00954EBD" w:rsidRPr="008D36F4" w:rsidRDefault="002623EC" w:rsidP="005F61E6">
      <w:pPr>
        <w:spacing w:after="0" w:line="240" w:lineRule="auto"/>
        <w:ind w:left="260" w:hangingChars="100" w:hanging="26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第</w:t>
      </w:r>
      <w:r w:rsidR="00086EEE" w:rsidRPr="008D36F4">
        <w:rPr>
          <w:rFonts w:asciiTheme="minorEastAsia" w:eastAsiaTheme="minorEastAsia" w:hAnsiTheme="minorEastAsia" w:cs="ＭＳ ゴシック" w:hint="eastAsia"/>
          <w:spacing w:val="20"/>
          <w:sz w:val="22"/>
          <w:szCs w:val="22"/>
        </w:rPr>
        <w:t>2</w:t>
      </w:r>
      <w:r w:rsidR="004E111C" w:rsidRPr="008D36F4">
        <w:rPr>
          <w:rFonts w:asciiTheme="minorEastAsia" w:eastAsiaTheme="minorEastAsia" w:hAnsiTheme="minorEastAsia" w:cs="ＭＳ ゴシック" w:hint="eastAsia"/>
          <w:spacing w:val="20"/>
          <w:sz w:val="22"/>
          <w:szCs w:val="22"/>
        </w:rPr>
        <w:t>6</w:t>
      </w:r>
      <w:r w:rsidRPr="008D36F4">
        <w:rPr>
          <w:rFonts w:asciiTheme="minorEastAsia" w:eastAsiaTheme="minorEastAsia" w:hAnsiTheme="minorEastAsia" w:cs="ＭＳ ゴシック" w:hint="eastAsia"/>
          <w:spacing w:val="20"/>
          <w:sz w:val="22"/>
          <w:szCs w:val="22"/>
        </w:rPr>
        <w:t xml:space="preserve">条　</w:t>
      </w:r>
      <w:r w:rsidR="001567AD" w:rsidRPr="008D36F4">
        <w:rPr>
          <w:rFonts w:asciiTheme="minorEastAsia" w:eastAsiaTheme="minorEastAsia" w:hAnsiTheme="minorEastAsia" w:cs="ＭＳ ゴシック" w:hint="eastAsia"/>
          <w:spacing w:val="20"/>
          <w:sz w:val="22"/>
          <w:szCs w:val="22"/>
        </w:rPr>
        <w:t>交付対象者は、交付期間内及び交付期間終了後６</w:t>
      </w:r>
      <w:r w:rsidR="00954EBD" w:rsidRPr="008D36F4">
        <w:rPr>
          <w:rFonts w:asciiTheme="minorEastAsia" w:eastAsiaTheme="minorEastAsia" w:hAnsiTheme="minorEastAsia" w:cs="ＭＳ ゴシック" w:hint="eastAsia"/>
          <w:spacing w:val="20"/>
          <w:sz w:val="22"/>
          <w:szCs w:val="22"/>
        </w:rPr>
        <w:t>年間に</w:t>
      </w:r>
      <w:r w:rsidR="00416D06" w:rsidRPr="008D36F4">
        <w:rPr>
          <w:rFonts w:asciiTheme="minorEastAsia" w:eastAsiaTheme="minorEastAsia" w:hAnsiTheme="minorEastAsia" w:cs="ＭＳ ゴシック" w:hint="eastAsia"/>
          <w:spacing w:val="20"/>
          <w:sz w:val="22"/>
          <w:szCs w:val="22"/>
        </w:rPr>
        <w:t>氏名、</w:t>
      </w:r>
      <w:r w:rsidR="00954EBD" w:rsidRPr="008D36F4">
        <w:rPr>
          <w:rFonts w:asciiTheme="minorEastAsia" w:eastAsiaTheme="minorEastAsia" w:hAnsiTheme="minorEastAsia" w:cs="ＭＳ ゴシック" w:hint="eastAsia"/>
          <w:spacing w:val="20"/>
          <w:sz w:val="22"/>
          <w:szCs w:val="22"/>
        </w:rPr>
        <w:t>居住地</w:t>
      </w:r>
      <w:r w:rsidR="00077D7F" w:rsidRPr="008D36F4">
        <w:rPr>
          <w:rFonts w:asciiTheme="minorEastAsia" w:eastAsiaTheme="minorEastAsia" w:hAnsiTheme="minorEastAsia" w:cs="ＭＳ ゴシック" w:hint="eastAsia"/>
          <w:spacing w:val="20"/>
          <w:sz w:val="22"/>
          <w:szCs w:val="22"/>
        </w:rPr>
        <w:t>や電話番号等</w:t>
      </w:r>
      <w:r w:rsidR="00954EBD" w:rsidRPr="008D36F4">
        <w:rPr>
          <w:rFonts w:asciiTheme="minorEastAsia" w:eastAsiaTheme="minorEastAsia" w:hAnsiTheme="minorEastAsia" w:cs="ＭＳ ゴシック" w:hint="eastAsia"/>
          <w:spacing w:val="20"/>
          <w:sz w:val="22"/>
          <w:szCs w:val="22"/>
        </w:rPr>
        <w:t>を</w:t>
      </w:r>
      <w:r w:rsidR="00077D7F" w:rsidRPr="008D36F4">
        <w:rPr>
          <w:rFonts w:asciiTheme="minorEastAsia" w:eastAsiaTheme="minorEastAsia" w:hAnsiTheme="minorEastAsia" w:cs="ＭＳ ゴシック" w:hint="eastAsia"/>
          <w:spacing w:val="20"/>
          <w:sz w:val="22"/>
          <w:szCs w:val="22"/>
        </w:rPr>
        <w:t>変更した場合は、変更</w:t>
      </w:r>
      <w:r w:rsidR="00954EBD" w:rsidRPr="008D36F4">
        <w:rPr>
          <w:rFonts w:asciiTheme="minorEastAsia" w:eastAsiaTheme="minorEastAsia" w:hAnsiTheme="minorEastAsia" w:cs="ＭＳ ゴシック" w:hint="eastAsia"/>
          <w:spacing w:val="20"/>
          <w:sz w:val="22"/>
          <w:szCs w:val="22"/>
        </w:rPr>
        <w:t>後１か月以内に住所</w:t>
      </w:r>
      <w:r w:rsidR="00077D7F" w:rsidRPr="008D36F4">
        <w:rPr>
          <w:rFonts w:asciiTheme="minorEastAsia" w:eastAsiaTheme="minorEastAsia" w:hAnsiTheme="minorEastAsia" w:cs="ＭＳ ゴシック" w:hint="eastAsia"/>
          <w:spacing w:val="20"/>
          <w:sz w:val="22"/>
          <w:szCs w:val="22"/>
        </w:rPr>
        <w:t>等</w:t>
      </w:r>
      <w:r w:rsidR="00954EBD" w:rsidRPr="008D36F4">
        <w:rPr>
          <w:rFonts w:asciiTheme="minorEastAsia" w:eastAsiaTheme="minorEastAsia" w:hAnsiTheme="minorEastAsia" w:cs="ＭＳ ゴシック" w:hint="eastAsia"/>
          <w:spacing w:val="20"/>
          <w:sz w:val="22"/>
          <w:szCs w:val="22"/>
        </w:rPr>
        <w:t>変更届（様式第</w:t>
      </w:r>
      <w:r w:rsidR="00DE2D58" w:rsidRPr="008D36F4">
        <w:rPr>
          <w:rFonts w:asciiTheme="minorEastAsia" w:eastAsiaTheme="minorEastAsia" w:hAnsiTheme="minorEastAsia" w:cs="ＭＳ ゴシック" w:hint="eastAsia"/>
          <w:spacing w:val="20"/>
          <w:sz w:val="22"/>
          <w:szCs w:val="22"/>
        </w:rPr>
        <w:t>23</w:t>
      </w:r>
      <w:r w:rsidR="00954EBD" w:rsidRPr="008D36F4">
        <w:rPr>
          <w:rFonts w:asciiTheme="minorEastAsia" w:eastAsiaTheme="minorEastAsia" w:hAnsiTheme="minorEastAsia" w:cs="ＭＳ ゴシック" w:hint="eastAsia"/>
          <w:spacing w:val="20"/>
          <w:sz w:val="22"/>
          <w:szCs w:val="22"/>
        </w:rPr>
        <w:t>号）を知事に提出しなければならない。</w:t>
      </w:r>
    </w:p>
    <w:p w14:paraId="449FACA5" w14:textId="57ADB686" w:rsidR="00164725" w:rsidRPr="008D36F4" w:rsidRDefault="00164725" w:rsidP="002623EC">
      <w:pPr>
        <w:spacing w:after="0" w:line="240" w:lineRule="auto"/>
        <w:rPr>
          <w:rFonts w:asciiTheme="minorEastAsia" w:eastAsiaTheme="minorEastAsia" w:hAnsiTheme="minorEastAsia" w:cs="ＭＳ ゴシック"/>
          <w:i/>
          <w:iCs/>
          <w:spacing w:val="20"/>
          <w:sz w:val="22"/>
          <w:szCs w:val="22"/>
        </w:rPr>
      </w:pPr>
      <w:bookmarkStart w:id="20" w:name="j13"/>
      <w:bookmarkStart w:id="21" w:name="j13_k1"/>
      <w:bookmarkEnd w:id="20"/>
      <w:bookmarkEnd w:id="21"/>
    </w:p>
    <w:p w14:paraId="3CAF19AC" w14:textId="77777777" w:rsidR="002623EC" w:rsidRPr="008D36F4" w:rsidRDefault="00A5571B" w:rsidP="002623EC">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w:t>
      </w:r>
      <w:r w:rsidR="002623EC" w:rsidRPr="008D36F4">
        <w:rPr>
          <w:rFonts w:asciiTheme="minorEastAsia" w:eastAsiaTheme="minorEastAsia" w:hAnsiTheme="minorEastAsia" w:cs="ＭＳ ゴシック" w:hint="eastAsia"/>
          <w:spacing w:val="20"/>
          <w:sz w:val="22"/>
          <w:szCs w:val="22"/>
        </w:rPr>
        <w:t>不正受給に対する措置</w:t>
      </w:r>
      <w:r w:rsidRPr="008D36F4">
        <w:rPr>
          <w:rFonts w:asciiTheme="minorEastAsia" w:eastAsiaTheme="minorEastAsia" w:hAnsiTheme="minorEastAsia" w:cs="ＭＳ ゴシック" w:hint="eastAsia"/>
          <w:spacing w:val="20"/>
          <w:sz w:val="22"/>
          <w:szCs w:val="22"/>
        </w:rPr>
        <w:t>）</w:t>
      </w:r>
    </w:p>
    <w:p w14:paraId="2478AC42" w14:textId="6042034C" w:rsidR="00164725" w:rsidRPr="008D36F4" w:rsidRDefault="002623EC" w:rsidP="004E111C">
      <w:pPr>
        <w:spacing w:after="0" w:line="240" w:lineRule="auto"/>
        <w:ind w:left="260" w:rightChars="-71" w:right="-142" w:hangingChars="100" w:hanging="26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lastRenderedPageBreak/>
        <w:t>第</w:t>
      </w:r>
      <w:r w:rsidR="00086EEE" w:rsidRPr="008D36F4">
        <w:rPr>
          <w:rFonts w:asciiTheme="minorEastAsia" w:eastAsiaTheme="minorEastAsia" w:hAnsiTheme="minorEastAsia" w:cs="ＭＳ ゴシック" w:hint="eastAsia"/>
          <w:spacing w:val="20"/>
          <w:sz w:val="22"/>
          <w:szCs w:val="22"/>
        </w:rPr>
        <w:t>2</w:t>
      </w:r>
      <w:r w:rsidR="004E111C" w:rsidRPr="008D36F4">
        <w:rPr>
          <w:rFonts w:asciiTheme="minorEastAsia" w:eastAsiaTheme="minorEastAsia" w:hAnsiTheme="minorEastAsia" w:cs="ＭＳ ゴシック" w:hint="eastAsia"/>
          <w:spacing w:val="20"/>
          <w:sz w:val="22"/>
          <w:szCs w:val="22"/>
        </w:rPr>
        <w:t>7</w:t>
      </w:r>
      <w:r w:rsidRPr="008D36F4">
        <w:rPr>
          <w:rFonts w:asciiTheme="minorEastAsia" w:eastAsiaTheme="minorEastAsia" w:hAnsiTheme="minorEastAsia" w:cs="ＭＳ ゴシック" w:hint="eastAsia"/>
          <w:spacing w:val="20"/>
          <w:sz w:val="22"/>
          <w:szCs w:val="22"/>
        </w:rPr>
        <w:t>条　知事は、</w:t>
      </w:r>
      <w:r w:rsidR="00BD35B5" w:rsidRPr="008D36F4">
        <w:rPr>
          <w:rFonts w:asciiTheme="minorEastAsia" w:eastAsiaTheme="minorEastAsia" w:hAnsiTheme="minorEastAsia" w:cs="ＭＳ ゴシック" w:hint="eastAsia"/>
          <w:spacing w:val="20"/>
          <w:sz w:val="22"/>
          <w:szCs w:val="22"/>
        </w:rPr>
        <w:t>交付対象</w:t>
      </w:r>
      <w:r w:rsidRPr="008D36F4">
        <w:rPr>
          <w:rFonts w:asciiTheme="minorEastAsia" w:eastAsiaTheme="minorEastAsia" w:hAnsiTheme="minorEastAsia" w:cs="ＭＳ ゴシック" w:hint="eastAsia"/>
          <w:spacing w:val="20"/>
          <w:sz w:val="22"/>
          <w:szCs w:val="22"/>
        </w:rPr>
        <w:t>者が</w:t>
      </w:r>
      <w:r w:rsidR="00164725" w:rsidRPr="008D36F4">
        <w:rPr>
          <w:rFonts w:asciiTheme="minorEastAsia" w:eastAsiaTheme="minorEastAsia" w:hAnsiTheme="minorEastAsia" w:cs="ＭＳ ゴシック" w:hint="eastAsia"/>
          <w:spacing w:val="20"/>
          <w:sz w:val="22"/>
          <w:szCs w:val="22"/>
        </w:rPr>
        <w:t>偽りその他の不正行為により、本来受給する</w:t>
      </w:r>
      <w:r w:rsidR="001567AD" w:rsidRPr="008D36F4">
        <w:rPr>
          <w:rFonts w:asciiTheme="minorEastAsia" w:eastAsiaTheme="minorEastAsia" w:hAnsiTheme="minorEastAsia" w:cs="ＭＳ ゴシック" w:hint="eastAsia"/>
          <w:spacing w:val="20"/>
          <w:sz w:val="22"/>
          <w:szCs w:val="22"/>
        </w:rPr>
        <w:t>ことのできない資金</w:t>
      </w:r>
      <w:r w:rsidR="00164725" w:rsidRPr="008D36F4">
        <w:rPr>
          <w:rFonts w:asciiTheme="minorEastAsia" w:eastAsiaTheme="minorEastAsia" w:hAnsiTheme="minorEastAsia" w:cs="ＭＳ ゴシック" w:hint="eastAsia"/>
          <w:spacing w:val="20"/>
          <w:sz w:val="22"/>
          <w:szCs w:val="22"/>
        </w:rPr>
        <w:t>を不正に受給したことが明らかとなった場合、</w:t>
      </w:r>
      <w:r w:rsidR="00547CBB" w:rsidRPr="008D36F4">
        <w:rPr>
          <w:rFonts w:asciiTheme="minorEastAsia" w:eastAsiaTheme="minorEastAsia" w:hAnsiTheme="minorEastAsia" w:cs="ＭＳ ゴシック" w:hint="eastAsia"/>
          <w:spacing w:val="20"/>
          <w:sz w:val="22"/>
          <w:szCs w:val="22"/>
        </w:rPr>
        <w:t>当該交付対象</w:t>
      </w:r>
      <w:r w:rsidR="00BD3ACD" w:rsidRPr="008D36F4">
        <w:rPr>
          <w:rFonts w:asciiTheme="minorEastAsia" w:eastAsiaTheme="minorEastAsia" w:hAnsiTheme="minorEastAsia" w:cs="ＭＳ ゴシック" w:hint="eastAsia"/>
          <w:spacing w:val="20"/>
          <w:sz w:val="22"/>
          <w:szCs w:val="22"/>
        </w:rPr>
        <w:t>者に支給した</w:t>
      </w:r>
      <w:r w:rsidR="00D8552B" w:rsidRPr="008D36F4">
        <w:rPr>
          <w:rFonts w:asciiTheme="minorEastAsia" w:eastAsiaTheme="minorEastAsia" w:hAnsiTheme="minorEastAsia" w:cs="ＭＳ ゴシック" w:hint="eastAsia"/>
          <w:spacing w:val="20"/>
          <w:sz w:val="22"/>
          <w:szCs w:val="22"/>
        </w:rPr>
        <w:t>資金</w:t>
      </w:r>
      <w:r w:rsidR="00BD3ACD" w:rsidRPr="008D36F4">
        <w:rPr>
          <w:rFonts w:asciiTheme="minorEastAsia" w:eastAsiaTheme="minorEastAsia" w:hAnsiTheme="minorEastAsia" w:cs="ＭＳ ゴシック" w:hint="eastAsia"/>
          <w:spacing w:val="20"/>
          <w:sz w:val="22"/>
          <w:szCs w:val="22"/>
        </w:rPr>
        <w:t>の全部を返還させるとともに、</w:t>
      </w:r>
      <w:r w:rsidR="00164725" w:rsidRPr="008D36F4">
        <w:rPr>
          <w:rFonts w:asciiTheme="minorEastAsia" w:eastAsiaTheme="minorEastAsia" w:hAnsiTheme="minorEastAsia" w:cs="ＭＳ ゴシック" w:hint="eastAsia"/>
          <w:spacing w:val="20"/>
          <w:sz w:val="22"/>
          <w:szCs w:val="22"/>
        </w:rPr>
        <w:t>不正行為を行った者の氏名及びその内容を公表する。</w:t>
      </w:r>
    </w:p>
    <w:p w14:paraId="44753279" w14:textId="6E32A522" w:rsidR="00954EBD" w:rsidRPr="008D36F4" w:rsidRDefault="00954EBD" w:rsidP="00954EBD">
      <w:pPr>
        <w:spacing w:after="0" w:line="240" w:lineRule="auto"/>
        <w:rPr>
          <w:rFonts w:asciiTheme="minorEastAsia" w:eastAsiaTheme="minorEastAsia" w:hAnsiTheme="minorEastAsia" w:cs="ＭＳ ゴシック"/>
          <w:i/>
          <w:iCs/>
          <w:spacing w:val="20"/>
          <w:sz w:val="22"/>
          <w:szCs w:val="22"/>
        </w:rPr>
      </w:pPr>
    </w:p>
    <w:p w14:paraId="5F1E2545" w14:textId="77777777" w:rsidR="00BA365B" w:rsidRPr="008D36F4" w:rsidRDefault="00D8552B" w:rsidP="00954EBD">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（交付</w:t>
      </w:r>
      <w:r w:rsidR="00BA365B" w:rsidRPr="008D36F4">
        <w:rPr>
          <w:rFonts w:asciiTheme="minorEastAsia" w:eastAsiaTheme="minorEastAsia" w:hAnsiTheme="minorEastAsia" w:cs="ＭＳ ゴシック" w:hint="eastAsia"/>
          <w:spacing w:val="20"/>
          <w:sz w:val="22"/>
          <w:szCs w:val="22"/>
        </w:rPr>
        <w:t>情報</w:t>
      </w:r>
      <w:r w:rsidR="0051650F" w:rsidRPr="008D36F4">
        <w:rPr>
          <w:rFonts w:asciiTheme="minorEastAsia" w:eastAsiaTheme="minorEastAsia" w:hAnsiTheme="minorEastAsia" w:cs="ＭＳ ゴシック" w:hint="eastAsia"/>
          <w:spacing w:val="20"/>
          <w:sz w:val="22"/>
          <w:szCs w:val="22"/>
        </w:rPr>
        <w:t>等</w:t>
      </w:r>
      <w:r w:rsidR="00BA365B" w:rsidRPr="008D36F4">
        <w:rPr>
          <w:rFonts w:asciiTheme="minorEastAsia" w:eastAsiaTheme="minorEastAsia" w:hAnsiTheme="minorEastAsia" w:cs="ＭＳ ゴシック" w:hint="eastAsia"/>
          <w:spacing w:val="20"/>
          <w:sz w:val="22"/>
          <w:szCs w:val="22"/>
        </w:rPr>
        <w:t>の</w:t>
      </w:r>
      <w:r w:rsidR="00655980" w:rsidRPr="008D36F4">
        <w:rPr>
          <w:rFonts w:asciiTheme="minorEastAsia" w:eastAsiaTheme="minorEastAsia" w:hAnsiTheme="minorEastAsia" w:cs="ＭＳ ゴシック" w:hint="eastAsia"/>
          <w:spacing w:val="20"/>
          <w:sz w:val="22"/>
          <w:szCs w:val="22"/>
        </w:rPr>
        <w:t>共有</w:t>
      </w:r>
      <w:r w:rsidR="00BA365B" w:rsidRPr="008D36F4">
        <w:rPr>
          <w:rFonts w:asciiTheme="minorEastAsia" w:eastAsiaTheme="minorEastAsia" w:hAnsiTheme="minorEastAsia" w:cs="ＭＳ ゴシック" w:hint="eastAsia"/>
          <w:spacing w:val="20"/>
          <w:sz w:val="22"/>
          <w:szCs w:val="22"/>
        </w:rPr>
        <w:t>）</w:t>
      </w:r>
    </w:p>
    <w:p w14:paraId="2288B5B0" w14:textId="1EF111BA" w:rsidR="00BA365B" w:rsidRPr="008D36F4" w:rsidRDefault="00BA365B" w:rsidP="00EC1BB2">
      <w:pPr>
        <w:spacing w:after="0" w:line="240" w:lineRule="auto"/>
        <w:ind w:left="260" w:hangingChars="100" w:hanging="260"/>
        <w:rPr>
          <w:rFonts w:asciiTheme="minorEastAsia" w:eastAsiaTheme="minorEastAsia" w:hAnsiTheme="minorEastAsia" w:cs="ＭＳ ゴシック"/>
          <w:i/>
          <w:iCs/>
          <w:strike/>
          <w:spacing w:val="20"/>
          <w:sz w:val="22"/>
          <w:szCs w:val="22"/>
        </w:rPr>
      </w:pPr>
      <w:r w:rsidRPr="008D36F4">
        <w:rPr>
          <w:rFonts w:asciiTheme="minorEastAsia" w:eastAsiaTheme="minorEastAsia" w:hAnsiTheme="minorEastAsia" w:cs="ＭＳ ゴシック" w:hint="eastAsia"/>
          <w:spacing w:val="20"/>
          <w:sz w:val="22"/>
          <w:szCs w:val="22"/>
        </w:rPr>
        <w:t>第</w:t>
      </w:r>
      <w:r w:rsidR="00086EEE" w:rsidRPr="008D36F4">
        <w:rPr>
          <w:rFonts w:asciiTheme="minorEastAsia" w:eastAsiaTheme="minorEastAsia" w:hAnsiTheme="minorEastAsia" w:cs="ＭＳ ゴシック" w:hint="eastAsia"/>
          <w:spacing w:val="20"/>
          <w:sz w:val="22"/>
          <w:szCs w:val="22"/>
        </w:rPr>
        <w:t>2</w:t>
      </w:r>
      <w:r w:rsidR="004E111C" w:rsidRPr="008D36F4">
        <w:rPr>
          <w:rFonts w:asciiTheme="minorEastAsia" w:eastAsiaTheme="minorEastAsia" w:hAnsiTheme="minorEastAsia" w:cs="ＭＳ ゴシック" w:hint="eastAsia"/>
          <w:spacing w:val="20"/>
          <w:sz w:val="22"/>
          <w:szCs w:val="22"/>
        </w:rPr>
        <w:t>8</w:t>
      </w:r>
      <w:r w:rsidRPr="008D36F4">
        <w:rPr>
          <w:rFonts w:asciiTheme="minorEastAsia" w:eastAsiaTheme="minorEastAsia" w:hAnsiTheme="minorEastAsia" w:cs="ＭＳ ゴシック" w:hint="eastAsia"/>
          <w:spacing w:val="20"/>
          <w:sz w:val="22"/>
          <w:szCs w:val="22"/>
        </w:rPr>
        <w:t>条　知事は、</w:t>
      </w:r>
      <w:r w:rsidR="00572F8E" w:rsidRPr="008D36F4">
        <w:rPr>
          <w:rFonts w:asciiTheme="minorEastAsia" w:eastAsiaTheme="minorEastAsia" w:hAnsiTheme="minorEastAsia" w:cs="ＭＳ ゴシック" w:hint="eastAsia"/>
          <w:spacing w:val="20"/>
          <w:sz w:val="22"/>
          <w:szCs w:val="22"/>
        </w:rPr>
        <w:t>新規就農者</w:t>
      </w:r>
      <w:r w:rsidR="00D8552B" w:rsidRPr="008D36F4">
        <w:rPr>
          <w:rFonts w:asciiTheme="minorEastAsia" w:eastAsiaTheme="minorEastAsia" w:hAnsiTheme="minorEastAsia" w:cs="ＭＳ ゴシック" w:hint="eastAsia"/>
          <w:spacing w:val="20"/>
          <w:sz w:val="22"/>
          <w:szCs w:val="22"/>
        </w:rPr>
        <w:t>実施要綱</w:t>
      </w:r>
      <w:r w:rsidR="00C2595E" w:rsidRPr="008D36F4">
        <w:rPr>
          <w:rFonts w:asciiTheme="minorEastAsia" w:eastAsiaTheme="minorEastAsia" w:hAnsiTheme="minorEastAsia" w:cs="ＭＳ ゴシック" w:hint="eastAsia"/>
          <w:spacing w:val="20"/>
          <w:sz w:val="22"/>
          <w:szCs w:val="22"/>
        </w:rPr>
        <w:t>別記</w:t>
      </w:r>
      <w:r w:rsidR="00572F8E" w:rsidRPr="008D36F4">
        <w:rPr>
          <w:rFonts w:asciiTheme="minorEastAsia" w:eastAsiaTheme="minorEastAsia" w:hAnsiTheme="minorEastAsia" w:cs="ＭＳ ゴシック" w:hint="eastAsia"/>
          <w:spacing w:val="20"/>
          <w:sz w:val="22"/>
          <w:szCs w:val="22"/>
        </w:rPr>
        <w:t>２</w:t>
      </w:r>
      <w:r w:rsidR="00C2595E" w:rsidRPr="008D36F4">
        <w:rPr>
          <w:rFonts w:asciiTheme="minorEastAsia" w:eastAsiaTheme="minorEastAsia" w:hAnsiTheme="minorEastAsia" w:cs="ＭＳ ゴシック" w:hint="eastAsia"/>
          <w:spacing w:val="20"/>
          <w:sz w:val="22"/>
          <w:szCs w:val="22"/>
        </w:rPr>
        <w:t>第７</w:t>
      </w:r>
      <w:r w:rsidR="00D8552B" w:rsidRPr="008D36F4">
        <w:rPr>
          <w:rFonts w:asciiTheme="minorEastAsia" w:eastAsiaTheme="minorEastAsia" w:hAnsiTheme="minorEastAsia" w:cs="ＭＳ ゴシック" w:hint="eastAsia"/>
          <w:spacing w:val="20"/>
          <w:sz w:val="22"/>
          <w:szCs w:val="22"/>
        </w:rPr>
        <w:t>の</w:t>
      </w:r>
      <w:r w:rsidR="00C2595E" w:rsidRPr="008D36F4">
        <w:rPr>
          <w:rFonts w:asciiTheme="minorEastAsia" w:eastAsiaTheme="minorEastAsia" w:hAnsiTheme="minorEastAsia" w:cs="ＭＳ ゴシック" w:hint="eastAsia"/>
          <w:spacing w:val="20"/>
          <w:sz w:val="22"/>
          <w:szCs w:val="22"/>
        </w:rPr>
        <w:t>第</w:t>
      </w:r>
      <w:r w:rsidR="000318E5" w:rsidRPr="008D36F4">
        <w:rPr>
          <w:rFonts w:asciiTheme="minorEastAsia" w:eastAsiaTheme="minorEastAsia" w:hAnsiTheme="minorEastAsia" w:cs="ＭＳ ゴシック" w:hint="eastAsia"/>
          <w:spacing w:val="20"/>
          <w:sz w:val="22"/>
          <w:szCs w:val="22"/>
        </w:rPr>
        <w:t>１</w:t>
      </w:r>
      <w:r w:rsidR="00C2595E" w:rsidRPr="008D36F4">
        <w:rPr>
          <w:rFonts w:asciiTheme="minorEastAsia" w:eastAsiaTheme="minorEastAsia" w:hAnsiTheme="minorEastAsia" w:cs="ＭＳ ゴシック" w:hint="eastAsia"/>
          <w:spacing w:val="20"/>
          <w:sz w:val="22"/>
          <w:szCs w:val="22"/>
        </w:rPr>
        <w:t>項第</w:t>
      </w:r>
      <w:r w:rsidR="000318E5" w:rsidRPr="008D36F4">
        <w:rPr>
          <w:rFonts w:asciiTheme="minorEastAsia" w:eastAsiaTheme="minorEastAsia" w:hAnsiTheme="minorEastAsia" w:cs="ＭＳ ゴシック" w:hint="eastAsia"/>
          <w:spacing w:val="20"/>
          <w:sz w:val="22"/>
          <w:szCs w:val="22"/>
        </w:rPr>
        <w:t>1</w:t>
      </w:r>
      <w:r w:rsidR="000318E5" w:rsidRPr="008D36F4">
        <w:rPr>
          <w:rFonts w:asciiTheme="minorEastAsia" w:eastAsiaTheme="minorEastAsia" w:hAnsiTheme="minorEastAsia" w:cs="ＭＳ ゴシック"/>
          <w:spacing w:val="20"/>
          <w:sz w:val="22"/>
          <w:szCs w:val="22"/>
        </w:rPr>
        <w:t>1</w:t>
      </w:r>
      <w:r w:rsidR="00C2595E" w:rsidRPr="008D36F4">
        <w:rPr>
          <w:rFonts w:asciiTheme="minorEastAsia" w:eastAsiaTheme="minorEastAsia" w:hAnsiTheme="minorEastAsia" w:cs="ＭＳ ゴシック" w:hint="eastAsia"/>
          <w:spacing w:val="20"/>
          <w:sz w:val="22"/>
          <w:szCs w:val="22"/>
        </w:rPr>
        <w:t>号</w:t>
      </w:r>
      <w:r w:rsidR="007209B1" w:rsidRPr="008D36F4">
        <w:rPr>
          <w:rFonts w:asciiTheme="minorEastAsia" w:eastAsiaTheme="minorEastAsia" w:hAnsiTheme="minorEastAsia" w:cs="ＭＳ ゴシック" w:hint="eastAsia"/>
          <w:spacing w:val="20"/>
          <w:sz w:val="22"/>
          <w:szCs w:val="22"/>
        </w:rPr>
        <w:t>又は</w:t>
      </w:r>
      <w:r w:rsidR="00860F9A" w:rsidRPr="008D36F4">
        <w:rPr>
          <w:rFonts w:asciiTheme="minorEastAsia" w:eastAsiaTheme="minorEastAsia" w:hAnsiTheme="minorEastAsia" w:cs="ＭＳ ゴシック" w:hint="eastAsia"/>
          <w:spacing w:val="20"/>
          <w:sz w:val="22"/>
          <w:szCs w:val="22"/>
        </w:rPr>
        <w:t>確保緊急円滑化対策実施要綱</w:t>
      </w:r>
      <w:r w:rsidR="002A4F51" w:rsidRPr="008D36F4">
        <w:rPr>
          <w:rFonts w:asciiTheme="minorEastAsia" w:eastAsiaTheme="minorEastAsia" w:hAnsiTheme="minorEastAsia" w:cs="ＭＳ ゴシック" w:hint="eastAsia"/>
          <w:spacing w:val="20"/>
          <w:sz w:val="22"/>
          <w:szCs w:val="22"/>
        </w:rPr>
        <w:t>別記１第７の第１項第1</w:t>
      </w:r>
      <w:r w:rsidR="002A4F51" w:rsidRPr="008D36F4">
        <w:rPr>
          <w:rFonts w:asciiTheme="minorEastAsia" w:eastAsiaTheme="minorEastAsia" w:hAnsiTheme="minorEastAsia" w:cs="ＭＳ ゴシック"/>
          <w:spacing w:val="20"/>
          <w:sz w:val="22"/>
          <w:szCs w:val="22"/>
        </w:rPr>
        <w:t>1</w:t>
      </w:r>
      <w:r w:rsidR="002A4F51" w:rsidRPr="008D36F4">
        <w:rPr>
          <w:rFonts w:asciiTheme="minorEastAsia" w:eastAsiaTheme="minorEastAsia" w:hAnsiTheme="minorEastAsia" w:cs="ＭＳ ゴシック" w:hint="eastAsia"/>
          <w:spacing w:val="20"/>
          <w:sz w:val="22"/>
          <w:szCs w:val="22"/>
        </w:rPr>
        <w:t>号</w:t>
      </w:r>
      <w:r w:rsidRPr="008D36F4">
        <w:rPr>
          <w:rFonts w:asciiTheme="minorEastAsia" w:eastAsiaTheme="minorEastAsia" w:hAnsiTheme="minorEastAsia" w:cs="ＭＳ ゴシック" w:hint="eastAsia"/>
          <w:spacing w:val="20"/>
          <w:sz w:val="22"/>
          <w:szCs w:val="22"/>
        </w:rPr>
        <w:t>に基づ</w:t>
      </w:r>
      <w:r w:rsidR="000154B4" w:rsidRPr="008D36F4">
        <w:rPr>
          <w:rFonts w:asciiTheme="minorEastAsia" w:eastAsiaTheme="minorEastAsia" w:hAnsiTheme="minorEastAsia" w:cs="ＭＳ ゴシック" w:hint="eastAsia"/>
          <w:spacing w:val="20"/>
          <w:sz w:val="22"/>
          <w:szCs w:val="22"/>
        </w:rPr>
        <w:t>く</w:t>
      </w:r>
      <w:r w:rsidRPr="008D36F4">
        <w:rPr>
          <w:rFonts w:asciiTheme="minorEastAsia" w:eastAsiaTheme="minorEastAsia" w:hAnsiTheme="minorEastAsia" w:cs="ＭＳ ゴシック" w:hint="eastAsia"/>
          <w:spacing w:val="20"/>
          <w:sz w:val="22"/>
          <w:szCs w:val="22"/>
        </w:rPr>
        <w:t>データベースに</w:t>
      </w:r>
      <w:r w:rsidR="00D8552B" w:rsidRPr="008D36F4">
        <w:rPr>
          <w:rFonts w:asciiTheme="minorEastAsia" w:eastAsiaTheme="minorEastAsia" w:hAnsiTheme="minorEastAsia" w:cs="ＭＳ ゴシック" w:hint="eastAsia"/>
          <w:spacing w:val="20"/>
          <w:sz w:val="22"/>
          <w:szCs w:val="22"/>
        </w:rPr>
        <w:t>交付</w:t>
      </w:r>
      <w:r w:rsidR="00696E1A" w:rsidRPr="008D36F4">
        <w:rPr>
          <w:rFonts w:asciiTheme="minorEastAsia" w:eastAsiaTheme="minorEastAsia" w:hAnsiTheme="minorEastAsia" w:cs="ＭＳ ゴシック" w:hint="eastAsia"/>
          <w:spacing w:val="20"/>
          <w:sz w:val="22"/>
          <w:szCs w:val="22"/>
        </w:rPr>
        <w:t>対象者</w:t>
      </w:r>
      <w:r w:rsidR="00D8552B" w:rsidRPr="008D36F4">
        <w:rPr>
          <w:rFonts w:asciiTheme="minorEastAsia" w:eastAsiaTheme="minorEastAsia" w:hAnsiTheme="minorEastAsia" w:cs="ＭＳ ゴシック" w:hint="eastAsia"/>
          <w:spacing w:val="20"/>
          <w:sz w:val="22"/>
          <w:szCs w:val="22"/>
        </w:rPr>
        <w:t>の交付</w:t>
      </w:r>
      <w:r w:rsidRPr="008D36F4">
        <w:rPr>
          <w:rFonts w:asciiTheme="minorEastAsia" w:eastAsiaTheme="minorEastAsia" w:hAnsiTheme="minorEastAsia" w:cs="ＭＳ ゴシック" w:hint="eastAsia"/>
          <w:spacing w:val="20"/>
          <w:sz w:val="22"/>
          <w:szCs w:val="22"/>
        </w:rPr>
        <w:t>情報等を登録する。</w:t>
      </w:r>
    </w:p>
    <w:p w14:paraId="71AEF0CF" w14:textId="77777777" w:rsidR="00BA365B" w:rsidRPr="008D36F4" w:rsidRDefault="00D8552B" w:rsidP="00D8552B">
      <w:pPr>
        <w:spacing w:after="0" w:line="240" w:lineRule="auto"/>
        <w:ind w:left="260" w:hangingChars="100" w:hanging="26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２　前項で登録した交付</w:t>
      </w:r>
      <w:r w:rsidR="00655980" w:rsidRPr="008D36F4">
        <w:rPr>
          <w:rFonts w:asciiTheme="minorEastAsia" w:eastAsiaTheme="minorEastAsia" w:hAnsiTheme="minorEastAsia" w:cs="ＭＳ ゴシック" w:hint="eastAsia"/>
          <w:spacing w:val="20"/>
          <w:sz w:val="22"/>
          <w:szCs w:val="22"/>
        </w:rPr>
        <w:t>情報等は、</w:t>
      </w:r>
      <w:r w:rsidRPr="008D36F4">
        <w:rPr>
          <w:rFonts w:asciiTheme="minorEastAsia" w:eastAsiaTheme="minorEastAsia" w:hAnsiTheme="minorEastAsia" w:cs="ＭＳ ゴシック" w:hint="eastAsia"/>
          <w:spacing w:val="20"/>
          <w:sz w:val="22"/>
          <w:szCs w:val="22"/>
        </w:rPr>
        <w:t>交付</w:t>
      </w:r>
      <w:r w:rsidR="00696E1A" w:rsidRPr="008D36F4">
        <w:rPr>
          <w:rFonts w:asciiTheme="minorEastAsia" w:eastAsiaTheme="minorEastAsia" w:hAnsiTheme="minorEastAsia" w:cs="ＭＳ ゴシック" w:hint="eastAsia"/>
          <w:spacing w:val="20"/>
          <w:sz w:val="22"/>
          <w:szCs w:val="22"/>
        </w:rPr>
        <w:t>対象者の</w:t>
      </w:r>
      <w:r w:rsidR="00655980" w:rsidRPr="008D36F4">
        <w:rPr>
          <w:rFonts w:asciiTheme="minorEastAsia" w:eastAsiaTheme="minorEastAsia" w:hAnsiTheme="minorEastAsia" w:cs="ＭＳ ゴシック" w:hint="eastAsia"/>
          <w:spacing w:val="20"/>
          <w:sz w:val="22"/>
          <w:szCs w:val="22"/>
        </w:rPr>
        <w:t>フォローアップのため、必要に応じて</w:t>
      </w:r>
      <w:r w:rsidR="00FA1099" w:rsidRPr="008D36F4">
        <w:rPr>
          <w:rFonts w:asciiTheme="minorEastAsia" w:eastAsiaTheme="minorEastAsia" w:hAnsiTheme="minorEastAsia" w:cs="ＭＳ ゴシック" w:hint="eastAsia"/>
          <w:spacing w:val="20"/>
          <w:sz w:val="22"/>
          <w:szCs w:val="22"/>
        </w:rPr>
        <w:t>本事業に関わる</w:t>
      </w:r>
      <w:r w:rsidR="00655980" w:rsidRPr="008D36F4">
        <w:rPr>
          <w:rFonts w:asciiTheme="minorEastAsia" w:eastAsiaTheme="minorEastAsia" w:hAnsiTheme="minorEastAsia" w:cs="ＭＳ ゴシック" w:hint="eastAsia"/>
          <w:spacing w:val="20"/>
          <w:sz w:val="22"/>
          <w:szCs w:val="22"/>
        </w:rPr>
        <w:t>関係機関で共有する。</w:t>
      </w:r>
    </w:p>
    <w:p w14:paraId="5F59272A" w14:textId="3FA06D8F" w:rsidR="00655980" w:rsidRPr="008D36F4" w:rsidRDefault="00655980" w:rsidP="00954EBD">
      <w:pPr>
        <w:spacing w:after="0" w:line="240" w:lineRule="auto"/>
        <w:rPr>
          <w:rFonts w:asciiTheme="minorEastAsia" w:eastAsiaTheme="minorEastAsia" w:hAnsiTheme="minorEastAsia" w:cs="ＭＳ ゴシック"/>
          <w:iCs/>
          <w:spacing w:val="20"/>
          <w:sz w:val="22"/>
          <w:szCs w:val="22"/>
        </w:rPr>
      </w:pPr>
    </w:p>
    <w:p w14:paraId="247EB576" w14:textId="77777777" w:rsidR="00443BAD" w:rsidRPr="008D36F4" w:rsidRDefault="007D6483" w:rsidP="00443BAD">
      <w:pPr>
        <w:spacing w:after="0" w:line="240" w:lineRule="auto"/>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t>（違約金及び延滞金）</w:t>
      </w:r>
    </w:p>
    <w:p w14:paraId="3E812E5C" w14:textId="186637FD" w:rsidR="007D6483" w:rsidRPr="008D36F4" w:rsidRDefault="007D6483" w:rsidP="00443BAD">
      <w:pPr>
        <w:spacing w:after="0" w:line="240" w:lineRule="auto"/>
        <w:ind w:left="260" w:hangingChars="100" w:hanging="260"/>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t>第2</w:t>
      </w:r>
      <w:r w:rsidRPr="008D36F4">
        <w:rPr>
          <w:rFonts w:asciiTheme="minorEastAsia" w:eastAsiaTheme="minorEastAsia" w:hAnsiTheme="minorEastAsia" w:cs="ＭＳ ゴシック"/>
          <w:spacing w:val="20"/>
          <w:sz w:val="22"/>
          <w:szCs w:val="22"/>
        </w:rPr>
        <w:t>9</w:t>
      </w:r>
      <w:r w:rsidRPr="008D36F4">
        <w:rPr>
          <w:rFonts w:asciiTheme="minorEastAsia" w:eastAsiaTheme="minorEastAsia" w:hAnsiTheme="minorEastAsia" w:cs="ＭＳ ゴシック" w:hint="eastAsia"/>
          <w:spacing w:val="20"/>
          <w:sz w:val="22"/>
          <w:szCs w:val="22"/>
        </w:rPr>
        <w:t>条　交付対象者等は第2</w:t>
      </w:r>
      <w:r w:rsidRPr="008D36F4">
        <w:rPr>
          <w:rFonts w:asciiTheme="minorEastAsia" w:eastAsiaTheme="minorEastAsia" w:hAnsiTheme="minorEastAsia" w:cs="ＭＳ ゴシック"/>
          <w:spacing w:val="20"/>
          <w:sz w:val="22"/>
          <w:szCs w:val="22"/>
        </w:rPr>
        <w:t>4</w:t>
      </w:r>
      <w:r w:rsidRPr="008D36F4">
        <w:rPr>
          <w:rFonts w:asciiTheme="minorEastAsia" w:eastAsiaTheme="minorEastAsia" w:hAnsiTheme="minorEastAsia" w:cs="ＭＳ ゴシック" w:hint="eastAsia"/>
          <w:spacing w:val="20"/>
          <w:sz w:val="22"/>
          <w:szCs w:val="22"/>
        </w:rPr>
        <w:t>条の規定により資金の返還を命ぜられたときは、資金の返還のほか、違約金を支払わなければならない。この場合において、府に納付しなければならない違約金の額は、資金の受領の日から納付の日までの日数に応じ、当該資金の額（その一部を納付した場合におけるその後の期間については、既納額を控除した額）につき、年十・九五パーセントの割合により計算した額とする。</w:t>
      </w:r>
    </w:p>
    <w:p w14:paraId="7CDC60C0" w14:textId="0BD5ABF8" w:rsidR="007D6483" w:rsidRPr="008D36F4" w:rsidRDefault="007D6483" w:rsidP="00660BAF">
      <w:pPr>
        <w:spacing w:after="0" w:line="240" w:lineRule="auto"/>
        <w:ind w:left="260" w:hangingChars="100" w:hanging="260"/>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t>２　前項前段の規定により違約金を納付しなければならない場合において、</w:t>
      </w:r>
      <w:r w:rsidR="003E5894" w:rsidRPr="008D36F4">
        <w:rPr>
          <w:rFonts w:asciiTheme="minorEastAsia" w:eastAsiaTheme="minorEastAsia" w:hAnsiTheme="minorEastAsia" w:cs="ＭＳ ゴシック" w:hint="eastAsia"/>
          <w:spacing w:val="20"/>
          <w:sz w:val="22"/>
          <w:szCs w:val="22"/>
        </w:rPr>
        <w:t>交付対象者</w:t>
      </w:r>
      <w:r w:rsidRPr="008D36F4">
        <w:rPr>
          <w:rFonts w:asciiTheme="minorEastAsia" w:eastAsiaTheme="minorEastAsia" w:hAnsiTheme="minorEastAsia" w:cs="ＭＳ ゴシック" w:hint="eastAsia"/>
          <w:spacing w:val="20"/>
          <w:sz w:val="22"/>
          <w:szCs w:val="22"/>
        </w:rPr>
        <w:t>等の納付した金額が返還を命ぜられた資金の額に達するまでは、その納付金額は、まず当該返還を命ぜられた資金の額に充てられたものとする。</w:t>
      </w:r>
    </w:p>
    <w:p w14:paraId="2D78A415" w14:textId="7E1A740C" w:rsidR="007D6483" w:rsidRPr="008D36F4" w:rsidRDefault="007D6483" w:rsidP="00660BAF">
      <w:pPr>
        <w:spacing w:after="0" w:line="240" w:lineRule="auto"/>
        <w:ind w:left="260" w:hangingChars="100" w:hanging="260"/>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t>３　交付対象者等は、資金の返還を命ぜら</w:t>
      </w:r>
      <w:r w:rsidR="008E4F5E" w:rsidRPr="008D36F4">
        <w:rPr>
          <w:rFonts w:asciiTheme="minorEastAsia" w:eastAsiaTheme="minorEastAsia" w:hAnsiTheme="minorEastAsia" w:cs="ＭＳ ゴシック" w:hint="eastAsia"/>
          <w:spacing w:val="20"/>
          <w:sz w:val="22"/>
          <w:szCs w:val="22"/>
        </w:rPr>
        <w:t>れ、これを納期日までに納付しなかったときは、納期日の翌日から</w:t>
      </w:r>
      <w:r w:rsidRPr="008D36F4">
        <w:rPr>
          <w:rFonts w:asciiTheme="minorEastAsia" w:eastAsiaTheme="minorEastAsia" w:hAnsiTheme="minorEastAsia" w:cs="ＭＳ ゴシック" w:hint="eastAsia"/>
          <w:spacing w:val="20"/>
          <w:sz w:val="22"/>
          <w:szCs w:val="22"/>
        </w:rPr>
        <w:t>納付の日までの日数に応じ、その未納付額につき年十・九五パーセントの割合で計算した額の延滞金を府に納付しなければならない。</w:t>
      </w:r>
    </w:p>
    <w:p w14:paraId="083B76B3" w14:textId="77777777" w:rsidR="007D6483" w:rsidRPr="008D36F4" w:rsidRDefault="007D6483" w:rsidP="00660BAF">
      <w:pPr>
        <w:spacing w:after="0" w:line="240" w:lineRule="auto"/>
        <w:ind w:left="260" w:hangingChars="100" w:hanging="260"/>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t>４　第一項又は前項の規定に定める違約金又は延滞金の額の計算につきこれらの規定に定める年当たりの割合は、閏年の日を含む期間についても、三百六十五日当たりの割合とする。</w:t>
      </w:r>
    </w:p>
    <w:p w14:paraId="6C4565ED" w14:textId="397AF143" w:rsidR="007D6483" w:rsidRPr="008D36F4" w:rsidRDefault="007D6483" w:rsidP="00660BAF">
      <w:pPr>
        <w:spacing w:after="0" w:line="240" w:lineRule="auto"/>
        <w:ind w:left="260" w:hangingChars="100" w:hanging="260"/>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t>５　第2</w:t>
      </w:r>
      <w:r w:rsidRPr="008D36F4">
        <w:rPr>
          <w:rFonts w:asciiTheme="minorEastAsia" w:eastAsiaTheme="minorEastAsia" w:hAnsiTheme="minorEastAsia" w:cs="ＭＳ ゴシック"/>
          <w:spacing w:val="20"/>
          <w:sz w:val="22"/>
          <w:szCs w:val="22"/>
        </w:rPr>
        <w:t>4</w:t>
      </w:r>
      <w:r w:rsidRPr="008D36F4">
        <w:rPr>
          <w:rFonts w:asciiTheme="minorEastAsia" w:eastAsiaTheme="minorEastAsia" w:hAnsiTheme="minorEastAsia" w:cs="ＭＳ ゴシック" w:hint="eastAsia"/>
          <w:spacing w:val="20"/>
          <w:sz w:val="22"/>
          <w:szCs w:val="22"/>
        </w:rPr>
        <w:t>条第</w:t>
      </w:r>
      <w:r w:rsidR="008E4F5E" w:rsidRPr="008D36F4">
        <w:rPr>
          <w:rFonts w:asciiTheme="minorEastAsia" w:eastAsiaTheme="minorEastAsia" w:hAnsiTheme="minorEastAsia" w:cs="ＭＳ ゴシック" w:hint="eastAsia"/>
          <w:spacing w:val="20"/>
          <w:sz w:val="22"/>
          <w:szCs w:val="22"/>
        </w:rPr>
        <w:t>二</w:t>
      </w:r>
      <w:r w:rsidRPr="008D36F4">
        <w:rPr>
          <w:rFonts w:asciiTheme="minorEastAsia" w:eastAsiaTheme="minorEastAsia" w:hAnsiTheme="minorEastAsia" w:cs="ＭＳ ゴシック" w:hint="eastAsia"/>
          <w:spacing w:val="20"/>
          <w:sz w:val="22"/>
          <w:szCs w:val="22"/>
        </w:rPr>
        <w:t>項の規定は、違約金及び延滞金の納付について</w:t>
      </w:r>
      <w:r w:rsidR="005368B1" w:rsidRPr="008D36F4">
        <w:rPr>
          <w:rFonts w:asciiTheme="minorEastAsia" w:eastAsiaTheme="minorEastAsia" w:hAnsiTheme="minorEastAsia" w:cs="ＭＳ ゴシック" w:hint="eastAsia"/>
          <w:spacing w:val="20"/>
          <w:sz w:val="22"/>
          <w:szCs w:val="22"/>
        </w:rPr>
        <w:t>準</w:t>
      </w:r>
      <w:r w:rsidRPr="008D36F4">
        <w:rPr>
          <w:rFonts w:asciiTheme="minorEastAsia" w:eastAsiaTheme="minorEastAsia" w:hAnsiTheme="minorEastAsia" w:cs="ＭＳ ゴシック" w:hint="eastAsia"/>
          <w:spacing w:val="20"/>
          <w:sz w:val="22"/>
          <w:szCs w:val="22"/>
        </w:rPr>
        <w:t>用する。</w:t>
      </w:r>
    </w:p>
    <w:p w14:paraId="3D641814" w14:textId="26AF6918" w:rsidR="007D6483" w:rsidRPr="008D36F4" w:rsidRDefault="007D6483" w:rsidP="007D6483">
      <w:pPr>
        <w:spacing w:after="0" w:line="240" w:lineRule="auto"/>
        <w:rPr>
          <w:rFonts w:asciiTheme="minorEastAsia" w:eastAsiaTheme="minorEastAsia" w:hAnsiTheme="minorEastAsia" w:cs="ＭＳ ゴシック"/>
          <w:spacing w:val="20"/>
          <w:sz w:val="22"/>
          <w:szCs w:val="22"/>
        </w:rPr>
      </w:pPr>
    </w:p>
    <w:p w14:paraId="325F7F5B" w14:textId="27EAD8BC" w:rsidR="007D6483" w:rsidRPr="008D36F4" w:rsidRDefault="007D6483" w:rsidP="007D6483">
      <w:pPr>
        <w:spacing w:after="0" w:line="240" w:lineRule="auto"/>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t>（適用除外）</w:t>
      </w:r>
    </w:p>
    <w:p w14:paraId="432C936D" w14:textId="0907AC33" w:rsidR="007D6483" w:rsidRPr="008D36F4" w:rsidRDefault="007D6483" w:rsidP="007D6483">
      <w:pPr>
        <w:spacing w:after="0" w:line="240" w:lineRule="auto"/>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lastRenderedPageBreak/>
        <w:t>第3</w:t>
      </w:r>
      <w:r w:rsidRPr="008D36F4">
        <w:rPr>
          <w:rFonts w:asciiTheme="minorEastAsia" w:eastAsiaTheme="minorEastAsia" w:hAnsiTheme="minorEastAsia" w:cs="ＭＳ ゴシック"/>
          <w:spacing w:val="20"/>
          <w:sz w:val="22"/>
          <w:szCs w:val="22"/>
        </w:rPr>
        <w:t>0</w:t>
      </w:r>
      <w:r w:rsidRPr="008D36F4">
        <w:rPr>
          <w:rFonts w:asciiTheme="minorEastAsia" w:eastAsiaTheme="minorEastAsia" w:hAnsiTheme="minorEastAsia" w:cs="ＭＳ ゴシック" w:hint="eastAsia"/>
          <w:spacing w:val="20"/>
          <w:sz w:val="22"/>
          <w:szCs w:val="22"/>
        </w:rPr>
        <w:t>条　資金に関しては、大阪府補助金交付規則</w:t>
      </w:r>
      <w:r w:rsidR="00F77347" w:rsidRPr="008D36F4">
        <w:rPr>
          <w:rFonts w:asciiTheme="minorEastAsia" w:eastAsiaTheme="minorEastAsia" w:hAnsiTheme="minorEastAsia" w:cs="ＭＳ ゴシック" w:hint="eastAsia"/>
          <w:spacing w:val="20"/>
          <w:sz w:val="22"/>
          <w:szCs w:val="22"/>
        </w:rPr>
        <w:t>（昭和</w:t>
      </w:r>
      <w:r w:rsidR="00F77347" w:rsidRPr="008D36F4">
        <w:rPr>
          <w:rFonts w:asciiTheme="minorEastAsia" w:eastAsiaTheme="minorEastAsia" w:hAnsiTheme="minorEastAsia" w:cs="ＭＳ ゴシック"/>
          <w:spacing w:val="20"/>
          <w:sz w:val="22"/>
          <w:szCs w:val="22"/>
        </w:rPr>
        <w:t>四十五年大阪府規則第八十五号</w:t>
      </w:r>
      <w:r w:rsidR="00F77347" w:rsidRPr="008D36F4">
        <w:rPr>
          <w:rFonts w:asciiTheme="minorEastAsia" w:eastAsiaTheme="minorEastAsia" w:hAnsiTheme="minorEastAsia" w:cs="ＭＳ ゴシック" w:hint="eastAsia"/>
          <w:spacing w:val="20"/>
          <w:sz w:val="22"/>
          <w:szCs w:val="22"/>
        </w:rPr>
        <w:t>）</w:t>
      </w:r>
      <w:r w:rsidRPr="008D36F4">
        <w:rPr>
          <w:rFonts w:asciiTheme="minorEastAsia" w:eastAsiaTheme="minorEastAsia" w:hAnsiTheme="minorEastAsia" w:cs="ＭＳ ゴシック" w:hint="eastAsia"/>
          <w:spacing w:val="20"/>
          <w:sz w:val="22"/>
          <w:szCs w:val="22"/>
        </w:rPr>
        <w:t>の規定は、適用しない。</w:t>
      </w:r>
    </w:p>
    <w:p w14:paraId="1EBD9ADA" w14:textId="77777777" w:rsidR="007D6483" w:rsidRPr="008D36F4" w:rsidRDefault="007D6483" w:rsidP="007D6483">
      <w:pPr>
        <w:spacing w:after="0" w:line="240" w:lineRule="auto"/>
        <w:rPr>
          <w:rFonts w:asciiTheme="minorEastAsia" w:eastAsiaTheme="minorEastAsia" w:hAnsiTheme="minorEastAsia" w:cs="ＭＳ ゴシック"/>
          <w:spacing w:val="20"/>
          <w:sz w:val="22"/>
          <w:szCs w:val="22"/>
        </w:rPr>
      </w:pPr>
    </w:p>
    <w:p w14:paraId="7A405ABC" w14:textId="77777777" w:rsidR="00954EBD" w:rsidRPr="008D36F4" w:rsidRDefault="00954EBD" w:rsidP="00954EBD">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（その他）</w:t>
      </w:r>
    </w:p>
    <w:p w14:paraId="11E5CE65" w14:textId="0B09E0D7" w:rsidR="00BD3ACD" w:rsidRPr="008D36F4" w:rsidRDefault="00954EBD" w:rsidP="002623EC">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第</w:t>
      </w:r>
      <w:r w:rsidR="007D6483" w:rsidRPr="008D36F4">
        <w:rPr>
          <w:rFonts w:asciiTheme="minorEastAsia" w:eastAsiaTheme="minorEastAsia" w:hAnsiTheme="minorEastAsia" w:cs="ＭＳ ゴシック"/>
          <w:spacing w:val="20"/>
          <w:sz w:val="22"/>
          <w:szCs w:val="22"/>
        </w:rPr>
        <w:t>31</w:t>
      </w:r>
      <w:r w:rsidRPr="008D36F4">
        <w:rPr>
          <w:rFonts w:asciiTheme="minorEastAsia" w:eastAsiaTheme="minorEastAsia" w:hAnsiTheme="minorEastAsia" w:cs="ＭＳ ゴシック" w:hint="eastAsia"/>
          <w:spacing w:val="20"/>
          <w:sz w:val="22"/>
          <w:szCs w:val="22"/>
        </w:rPr>
        <w:t xml:space="preserve">条　</w:t>
      </w:r>
      <w:bookmarkStart w:id="22" w:name="j14"/>
      <w:bookmarkStart w:id="23" w:name="j14_k1"/>
      <w:bookmarkEnd w:id="22"/>
      <w:bookmarkEnd w:id="23"/>
      <w:r w:rsidR="002618EB" w:rsidRPr="008D36F4">
        <w:rPr>
          <w:rFonts w:asciiTheme="minorEastAsia" w:eastAsiaTheme="minorEastAsia" w:hAnsiTheme="minorEastAsia" w:cs="ＭＳ ゴシック" w:hint="eastAsia"/>
          <w:spacing w:val="20"/>
          <w:sz w:val="22"/>
          <w:szCs w:val="22"/>
        </w:rPr>
        <w:t>本要</w:t>
      </w:r>
      <w:r w:rsidR="00BD3ACD" w:rsidRPr="008D36F4">
        <w:rPr>
          <w:rFonts w:asciiTheme="minorEastAsia" w:eastAsiaTheme="minorEastAsia" w:hAnsiTheme="minorEastAsia" w:cs="ＭＳ ゴシック" w:hint="eastAsia"/>
          <w:spacing w:val="20"/>
          <w:sz w:val="22"/>
          <w:szCs w:val="22"/>
        </w:rPr>
        <w:t>綱</w:t>
      </w:r>
      <w:r w:rsidR="002623EC" w:rsidRPr="008D36F4">
        <w:rPr>
          <w:rFonts w:asciiTheme="minorEastAsia" w:eastAsiaTheme="minorEastAsia" w:hAnsiTheme="minorEastAsia" w:cs="ＭＳ ゴシック" w:hint="eastAsia"/>
          <w:spacing w:val="20"/>
          <w:sz w:val="22"/>
          <w:szCs w:val="22"/>
        </w:rPr>
        <w:t>の施行に関し必要な事項は、知事が別に定める。</w:t>
      </w:r>
    </w:p>
    <w:p w14:paraId="382BA1FA" w14:textId="77777777" w:rsidR="00497D32" w:rsidRPr="008D36F4" w:rsidRDefault="00497D32" w:rsidP="002623EC">
      <w:pPr>
        <w:spacing w:after="0" w:line="240" w:lineRule="auto"/>
        <w:rPr>
          <w:rFonts w:asciiTheme="minorEastAsia" w:eastAsiaTheme="minorEastAsia" w:hAnsiTheme="minorEastAsia" w:cs="ＭＳ ゴシック"/>
          <w:i/>
          <w:iCs/>
          <w:spacing w:val="20"/>
          <w:sz w:val="22"/>
          <w:szCs w:val="22"/>
        </w:rPr>
      </w:pPr>
    </w:p>
    <w:p w14:paraId="7CF1D0E1" w14:textId="77777777" w:rsidR="00497D32" w:rsidRPr="008D36F4" w:rsidRDefault="00497D32" w:rsidP="002623EC">
      <w:pPr>
        <w:spacing w:after="0" w:line="240" w:lineRule="auto"/>
        <w:rPr>
          <w:rFonts w:asciiTheme="minorEastAsia" w:eastAsiaTheme="minorEastAsia" w:hAnsiTheme="minorEastAsia" w:cs="ＭＳ ゴシック"/>
          <w:i/>
          <w:iCs/>
          <w:spacing w:val="20"/>
          <w:sz w:val="22"/>
          <w:szCs w:val="22"/>
        </w:rPr>
      </w:pPr>
    </w:p>
    <w:p w14:paraId="63E73881" w14:textId="77777777" w:rsidR="002623EC" w:rsidRPr="008D36F4" w:rsidRDefault="002623EC" w:rsidP="002623EC">
      <w:pPr>
        <w:spacing w:after="0" w:line="240" w:lineRule="auto"/>
        <w:rPr>
          <w:rFonts w:asciiTheme="minorEastAsia" w:eastAsiaTheme="minorEastAsia" w:hAnsiTheme="minorEastAsia" w:cs="ＭＳ ゴシック"/>
          <w:i/>
          <w:iCs/>
          <w:spacing w:val="20"/>
          <w:sz w:val="22"/>
          <w:szCs w:val="22"/>
        </w:rPr>
      </w:pPr>
      <w:bookmarkStart w:id="24" w:name="f1"/>
      <w:bookmarkEnd w:id="24"/>
      <w:r w:rsidRPr="008D36F4">
        <w:rPr>
          <w:rFonts w:asciiTheme="minorEastAsia" w:eastAsiaTheme="minorEastAsia" w:hAnsiTheme="minorEastAsia" w:cs="ＭＳ ゴシック" w:hint="eastAsia"/>
          <w:spacing w:val="20"/>
          <w:sz w:val="22"/>
          <w:szCs w:val="22"/>
        </w:rPr>
        <w:t>附　則</w:t>
      </w:r>
    </w:p>
    <w:p w14:paraId="2BB1A07E" w14:textId="77777777" w:rsidR="002623EC" w:rsidRPr="008D36F4" w:rsidRDefault="002623EC" w:rsidP="00F11946">
      <w:pPr>
        <w:spacing w:after="0" w:line="240" w:lineRule="auto"/>
        <w:rPr>
          <w:rFonts w:asciiTheme="minorEastAsia" w:eastAsiaTheme="minorEastAsia" w:hAnsiTheme="minorEastAsia" w:cs="ＭＳ ゴシック"/>
          <w:i/>
          <w:iCs/>
          <w:spacing w:val="20"/>
          <w:sz w:val="22"/>
          <w:szCs w:val="22"/>
        </w:rPr>
      </w:pPr>
      <w:bookmarkStart w:id="25" w:name="f1_j0_k1"/>
      <w:bookmarkEnd w:id="25"/>
      <w:r w:rsidRPr="008D36F4">
        <w:rPr>
          <w:rFonts w:asciiTheme="minorEastAsia" w:eastAsiaTheme="minorEastAsia" w:hAnsiTheme="minorEastAsia" w:cs="ＭＳ ゴシック" w:hint="eastAsia"/>
          <w:spacing w:val="20"/>
          <w:sz w:val="22"/>
          <w:szCs w:val="22"/>
        </w:rPr>
        <w:t xml:space="preserve">　この</w:t>
      </w:r>
      <w:r w:rsidR="00633F2E" w:rsidRPr="008D36F4">
        <w:rPr>
          <w:rFonts w:asciiTheme="minorEastAsia" w:eastAsiaTheme="minorEastAsia" w:hAnsiTheme="minorEastAsia" w:cs="ＭＳ ゴシック" w:hint="eastAsia"/>
          <w:spacing w:val="20"/>
          <w:sz w:val="22"/>
          <w:szCs w:val="22"/>
        </w:rPr>
        <w:t>要綱</w:t>
      </w:r>
      <w:r w:rsidR="00AF4809" w:rsidRPr="008D36F4">
        <w:rPr>
          <w:rFonts w:asciiTheme="minorEastAsia" w:eastAsiaTheme="minorEastAsia" w:hAnsiTheme="minorEastAsia" w:cs="ＭＳ ゴシック" w:hint="eastAsia"/>
          <w:spacing w:val="20"/>
          <w:sz w:val="22"/>
          <w:szCs w:val="22"/>
        </w:rPr>
        <w:t>は</w:t>
      </w:r>
      <w:r w:rsidRPr="008D36F4">
        <w:rPr>
          <w:rFonts w:asciiTheme="minorEastAsia" w:eastAsiaTheme="minorEastAsia" w:hAnsiTheme="minorEastAsia" w:cs="ＭＳ ゴシック" w:hint="eastAsia"/>
          <w:spacing w:val="20"/>
          <w:sz w:val="22"/>
          <w:szCs w:val="22"/>
        </w:rPr>
        <w:t>平成</w:t>
      </w:r>
      <w:r w:rsidR="004267F3" w:rsidRPr="008D36F4">
        <w:rPr>
          <w:rFonts w:asciiTheme="minorEastAsia" w:eastAsiaTheme="minorEastAsia" w:hAnsiTheme="minorEastAsia" w:cs="ＭＳ ゴシック" w:hint="eastAsia"/>
          <w:spacing w:val="20"/>
          <w:sz w:val="22"/>
          <w:szCs w:val="22"/>
        </w:rPr>
        <w:t>24</w:t>
      </w:r>
      <w:r w:rsidRPr="008D36F4">
        <w:rPr>
          <w:rFonts w:asciiTheme="minorEastAsia" w:eastAsiaTheme="minorEastAsia" w:hAnsiTheme="minorEastAsia" w:cs="ＭＳ ゴシック" w:hint="eastAsia"/>
          <w:spacing w:val="20"/>
          <w:sz w:val="22"/>
          <w:szCs w:val="22"/>
        </w:rPr>
        <w:t>年</w:t>
      </w:r>
      <w:r w:rsidR="004267F3" w:rsidRPr="008D36F4">
        <w:rPr>
          <w:rFonts w:asciiTheme="minorEastAsia" w:eastAsiaTheme="minorEastAsia" w:hAnsiTheme="minorEastAsia" w:cs="ＭＳ ゴシック" w:hint="eastAsia"/>
          <w:spacing w:val="20"/>
          <w:sz w:val="22"/>
          <w:szCs w:val="22"/>
        </w:rPr>
        <w:t>６</w:t>
      </w:r>
      <w:r w:rsidRPr="008D36F4">
        <w:rPr>
          <w:rFonts w:asciiTheme="minorEastAsia" w:eastAsiaTheme="minorEastAsia" w:hAnsiTheme="minorEastAsia" w:cs="ＭＳ ゴシック" w:hint="eastAsia"/>
          <w:spacing w:val="20"/>
          <w:sz w:val="22"/>
          <w:szCs w:val="22"/>
        </w:rPr>
        <w:t>月</w:t>
      </w:r>
      <w:r w:rsidR="004267F3" w:rsidRPr="008D36F4">
        <w:rPr>
          <w:rFonts w:asciiTheme="minorEastAsia" w:eastAsiaTheme="minorEastAsia" w:hAnsiTheme="minorEastAsia" w:cs="ＭＳ ゴシック" w:hint="eastAsia"/>
          <w:spacing w:val="20"/>
          <w:sz w:val="22"/>
          <w:szCs w:val="22"/>
        </w:rPr>
        <w:t>６</w:t>
      </w:r>
      <w:r w:rsidRPr="008D36F4">
        <w:rPr>
          <w:rFonts w:asciiTheme="minorEastAsia" w:eastAsiaTheme="minorEastAsia" w:hAnsiTheme="minorEastAsia" w:cs="ＭＳ ゴシック" w:hint="eastAsia"/>
          <w:spacing w:val="20"/>
          <w:sz w:val="22"/>
          <w:szCs w:val="22"/>
        </w:rPr>
        <w:t>日から施行</w:t>
      </w:r>
      <w:r w:rsidR="00AF4809" w:rsidRPr="008D36F4">
        <w:rPr>
          <w:rFonts w:asciiTheme="minorEastAsia" w:eastAsiaTheme="minorEastAsia" w:hAnsiTheme="minorEastAsia" w:cs="ＭＳ ゴシック" w:hint="eastAsia"/>
          <w:spacing w:val="20"/>
          <w:sz w:val="22"/>
          <w:szCs w:val="22"/>
        </w:rPr>
        <w:t>し、平成24年</w:t>
      </w:r>
      <w:r w:rsidR="007B3C7A" w:rsidRPr="008D36F4">
        <w:rPr>
          <w:rFonts w:asciiTheme="minorEastAsia" w:eastAsiaTheme="minorEastAsia" w:hAnsiTheme="minorEastAsia" w:cs="ＭＳ ゴシック" w:hint="eastAsia"/>
          <w:spacing w:val="20"/>
          <w:sz w:val="22"/>
          <w:szCs w:val="22"/>
        </w:rPr>
        <w:t>４月６日</w:t>
      </w:r>
      <w:r w:rsidR="00AF4809" w:rsidRPr="008D36F4">
        <w:rPr>
          <w:rFonts w:asciiTheme="minorEastAsia" w:eastAsiaTheme="minorEastAsia" w:hAnsiTheme="minorEastAsia" w:cs="ＭＳ ゴシック" w:hint="eastAsia"/>
          <w:spacing w:val="20"/>
          <w:sz w:val="22"/>
          <w:szCs w:val="22"/>
        </w:rPr>
        <w:t>から適用する</w:t>
      </w:r>
      <w:r w:rsidRPr="008D36F4">
        <w:rPr>
          <w:rFonts w:asciiTheme="minorEastAsia" w:eastAsiaTheme="minorEastAsia" w:hAnsiTheme="minorEastAsia" w:cs="ＭＳ ゴシック" w:hint="eastAsia"/>
          <w:spacing w:val="20"/>
          <w:sz w:val="22"/>
          <w:szCs w:val="22"/>
        </w:rPr>
        <w:t>。</w:t>
      </w:r>
    </w:p>
    <w:p w14:paraId="5866CB6D" w14:textId="77777777" w:rsidR="00F26365" w:rsidRPr="008D36F4" w:rsidRDefault="00F26365" w:rsidP="002623EC">
      <w:pPr>
        <w:spacing w:after="0"/>
        <w:rPr>
          <w:rFonts w:asciiTheme="minorEastAsia" w:eastAsiaTheme="minorEastAsia" w:hAnsiTheme="minorEastAsia"/>
          <w:i/>
          <w:sz w:val="22"/>
          <w:szCs w:val="22"/>
        </w:rPr>
      </w:pPr>
      <w:bookmarkStart w:id="26" w:name="f1_j0_k2"/>
      <w:bookmarkEnd w:id="26"/>
    </w:p>
    <w:p w14:paraId="7A9703A3" w14:textId="77777777" w:rsidR="0007282F" w:rsidRPr="008D36F4" w:rsidRDefault="0007282F" w:rsidP="0007282F">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附　則</w:t>
      </w:r>
    </w:p>
    <w:p w14:paraId="01C581F3" w14:textId="77777777" w:rsidR="0007282F" w:rsidRPr="008D36F4" w:rsidRDefault="0007282F" w:rsidP="0007282F">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 xml:space="preserve">　この要綱は平成</w:t>
      </w:r>
      <w:r w:rsidR="009D2AB3" w:rsidRPr="008D36F4">
        <w:rPr>
          <w:rFonts w:asciiTheme="minorEastAsia" w:eastAsiaTheme="minorEastAsia" w:hAnsiTheme="minorEastAsia" w:cs="ＭＳ ゴシック" w:hint="eastAsia"/>
          <w:spacing w:val="20"/>
          <w:sz w:val="22"/>
          <w:szCs w:val="22"/>
        </w:rPr>
        <w:t>24</w:t>
      </w:r>
      <w:r w:rsidRPr="008D36F4">
        <w:rPr>
          <w:rFonts w:asciiTheme="minorEastAsia" w:eastAsiaTheme="minorEastAsia" w:hAnsiTheme="minorEastAsia" w:cs="ＭＳ ゴシック" w:hint="eastAsia"/>
          <w:spacing w:val="20"/>
          <w:sz w:val="22"/>
          <w:szCs w:val="22"/>
        </w:rPr>
        <w:t>年</w:t>
      </w:r>
      <w:r w:rsidR="009D2AB3" w:rsidRPr="008D36F4">
        <w:rPr>
          <w:rFonts w:asciiTheme="minorEastAsia" w:eastAsiaTheme="minorEastAsia" w:hAnsiTheme="minorEastAsia" w:cs="ＭＳ ゴシック" w:hint="eastAsia"/>
          <w:spacing w:val="20"/>
          <w:sz w:val="22"/>
          <w:szCs w:val="22"/>
        </w:rPr>
        <w:t>11</w:t>
      </w:r>
      <w:r w:rsidRPr="008D36F4">
        <w:rPr>
          <w:rFonts w:asciiTheme="minorEastAsia" w:eastAsiaTheme="minorEastAsia" w:hAnsiTheme="minorEastAsia" w:cs="ＭＳ ゴシック" w:hint="eastAsia"/>
          <w:spacing w:val="20"/>
          <w:sz w:val="22"/>
          <w:szCs w:val="22"/>
        </w:rPr>
        <w:t>月</w:t>
      </w:r>
      <w:r w:rsidR="009D2AB3" w:rsidRPr="008D36F4">
        <w:rPr>
          <w:rFonts w:asciiTheme="minorEastAsia" w:eastAsiaTheme="minorEastAsia" w:hAnsiTheme="minorEastAsia" w:cs="ＭＳ ゴシック" w:hint="eastAsia"/>
          <w:spacing w:val="20"/>
          <w:sz w:val="22"/>
          <w:szCs w:val="22"/>
        </w:rPr>
        <w:t>15</w:t>
      </w:r>
      <w:r w:rsidRPr="008D36F4">
        <w:rPr>
          <w:rFonts w:asciiTheme="minorEastAsia" w:eastAsiaTheme="minorEastAsia" w:hAnsiTheme="minorEastAsia" w:cs="ＭＳ ゴシック" w:hint="eastAsia"/>
          <w:spacing w:val="20"/>
          <w:sz w:val="22"/>
          <w:szCs w:val="22"/>
        </w:rPr>
        <w:t>日から施行する。</w:t>
      </w:r>
    </w:p>
    <w:p w14:paraId="1116ED0B" w14:textId="77777777" w:rsidR="0051650F" w:rsidRPr="008D36F4" w:rsidRDefault="0051650F" w:rsidP="0007282F">
      <w:pPr>
        <w:spacing w:after="0" w:line="240" w:lineRule="auto"/>
        <w:rPr>
          <w:rFonts w:asciiTheme="minorEastAsia" w:eastAsiaTheme="minorEastAsia" w:hAnsiTheme="minorEastAsia" w:cs="ＭＳ ゴシック"/>
          <w:i/>
          <w:iCs/>
          <w:spacing w:val="20"/>
          <w:sz w:val="22"/>
          <w:szCs w:val="22"/>
        </w:rPr>
      </w:pPr>
    </w:p>
    <w:p w14:paraId="37908774" w14:textId="77777777" w:rsidR="0051650F" w:rsidRPr="008D36F4" w:rsidRDefault="0051650F" w:rsidP="0051650F">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附　則</w:t>
      </w:r>
    </w:p>
    <w:p w14:paraId="007F0C91" w14:textId="77777777" w:rsidR="0051650F" w:rsidRPr="008D36F4" w:rsidRDefault="0051650F" w:rsidP="0051650F">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 xml:space="preserve">　この要綱は平成</w:t>
      </w:r>
      <w:r w:rsidR="00484A14" w:rsidRPr="008D36F4">
        <w:rPr>
          <w:rFonts w:asciiTheme="minorEastAsia" w:eastAsiaTheme="minorEastAsia" w:hAnsiTheme="minorEastAsia" w:cs="ＭＳ ゴシック" w:hint="eastAsia"/>
          <w:spacing w:val="20"/>
          <w:sz w:val="22"/>
          <w:szCs w:val="22"/>
        </w:rPr>
        <w:t>25</w:t>
      </w:r>
      <w:r w:rsidRPr="008D36F4">
        <w:rPr>
          <w:rFonts w:asciiTheme="minorEastAsia" w:eastAsiaTheme="minorEastAsia" w:hAnsiTheme="minorEastAsia" w:cs="ＭＳ ゴシック" w:hint="eastAsia"/>
          <w:spacing w:val="20"/>
          <w:sz w:val="22"/>
          <w:szCs w:val="22"/>
        </w:rPr>
        <w:t>年</w:t>
      </w:r>
      <w:r w:rsidR="00776033" w:rsidRPr="008D36F4">
        <w:rPr>
          <w:rFonts w:asciiTheme="minorEastAsia" w:eastAsiaTheme="minorEastAsia" w:hAnsiTheme="minorEastAsia" w:cs="ＭＳ ゴシック" w:hint="eastAsia"/>
          <w:spacing w:val="20"/>
          <w:sz w:val="22"/>
          <w:szCs w:val="22"/>
        </w:rPr>
        <w:t>３</w:t>
      </w:r>
      <w:r w:rsidRPr="008D36F4">
        <w:rPr>
          <w:rFonts w:asciiTheme="minorEastAsia" w:eastAsiaTheme="minorEastAsia" w:hAnsiTheme="minorEastAsia" w:cs="ＭＳ ゴシック" w:hint="eastAsia"/>
          <w:spacing w:val="20"/>
          <w:sz w:val="22"/>
          <w:szCs w:val="22"/>
        </w:rPr>
        <w:t>月</w:t>
      </w:r>
      <w:r w:rsidR="00776033" w:rsidRPr="008D36F4">
        <w:rPr>
          <w:rFonts w:asciiTheme="minorEastAsia" w:eastAsiaTheme="minorEastAsia" w:hAnsiTheme="minorEastAsia" w:cs="ＭＳ ゴシック" w:hint="eastAsia"/>
          <w:spacing w:val="20"/>
          <w:sz w:val="22"/>
          <w:szCs w:val="22"/>
        </w:rPr>
        <w:t>28</w:t>
      </w:r>
      <w:r w:rsidRPr="008D36F4">
        <w:rPr>
          <w:rFonts w:asciiTheme="minorEastAsia" w:eastAsiaTheme="minorEastAsia" w:hAnsiTheme="minorEastAsia" w:cs="ＭＳ ゴシック" w:hint="eastAsia"/>
          <w:spacing w:val="20"/>
          <w:sz w:val="22"/>
          <w:szCs w:val="22"/>
        </w:rPr>
        <w:t>日から施行する。</w:t>
      </w:r>
    </w:p>
    <w:p w14:paraId="2511B52C" w14:textId="77777777" w:rsidR="0051650F" w:rsidRPr="008D36F4" w:rsidRDefault="0051650F" w:rsidP="00137E4E">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 xml:space="preserve">　</w:t>
      </w:r>
    </w:p>
    <w:p w14:paraId="3360300E" w14:textId="77777777" w:rsidR="00446DAF" w:rsidRPr="008D36F4" w:rsidRDefault="00446DAF" w:rsidP="00446DAF">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附　則</w:t>
      </w:r>
    </w:p>
    <w:p w14:paraId="4DDB29BC" w14:textId="77777777" w:rsidR="00446DAF" w:rsidRPr="008D36F4" w:rsidRDefault="00446DAF" w:rsidP="00446DAF">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 xml:space="preserve">　この要綱は平成</w:t>
      </w:r>
      <w:r w:rsidR="00CB735D" w:rsidRPr="008D36F4">
        <w:rPr>
          <w:rFonts w:asciiTheme="minorEastAsia" w:eastAsiaTheme="minorEastAsia" w:hAnsiTheme="minorEastAsia" w:cs="ＭＳ ゴシック" w:hint="eastAsia"/>
          <w:spacing w:val="20"/>
          <w:sz w:val="22"/>
          <w:szCs w:val="22"/>
        </w:rPr>
        <w:t>25</w:t>
      </w:r>
      <w:r w:rsidRPr="008D36F4">
        <w:rPr>
          <w:rFonts w:asciiTheme="minorEastAsia" w:eastAsiaTheme="minorEastAsia" w:hAnsiTheme="minorEastAsia" w:cs="ＭＳ ゴシック" w:hint="eastAsia"/>
          <w:spacing w:val="20"/>
          <w:sz w:val="22"/>
          <w:szCs w:val="22"/>
        </w:rPr>
        <w:t>年</w:t>
      </w:r>
      <w:r w:rsidR="00CB735D" w:rsidRPr="008D36F4">
        <w:rPr>
          <w:rFonts w:asciiTheme="minorEastAsia" w:eastAsiaTheme="minorEastAsia" w:hAnsiTheme="minorEastAsia" w:cs="ＭＳ ゴシック" w:hint="eastAsia"/>
          <w:spacing w:val="20"/>
          <w:sz w:val="22"/>
          <w:szCs w:val="22"/>
        </w:rPr>
        <w:t>７</w:t>
      </w:r>
      <w:r w:rsidRPr="008D36F4">
        <w:rPr>
          <w:rFonts w:asciiTheme="minorEastAsia" w:eastAsiaTheme="minorEastAsia" w:hAnsiTheme="minorEastAsia" w:cs="ＭＳ ゴシック" w:hint="eastAsia"/>
          <w:spacing w:val="20"/>
          <w:sz w:val="22"/>
          <w:szCs w:val="22"/>
        </w:rPr>
        <w:t>月</w:t>
      </w:r>
      <w:r w:rsidR="00CB735D" w:rsidRPr="008D36F4">
        <w:rPr>
          <w:rFonts w:asciiTheme="minorEastAsia" w:eastAsiaTheme="minorEastAsia" w:hAnsiTheme="minorEastAsia" w:cs="ＭＳ ゴシック" w:hint="eastAsia"/>
          <w:spacing w:val="20"/>
          <w:sz w:val="22"/>
          <w:szCs w:val="22"/>
        </w:rPr>
        <w:t>４</w:t>
      </w:r>
      <w:r w:rsidRPr="008D36F4">
        <w:rPr>
          <w:rFonts w:asciiTheme="minorEastAsia" w:eastAsiaTheme="minorEastAsia" w:hAnsiTheme="minorEastAsia" w:cs="ＭＳ ゴシック" w:hint="eastAsia"/>
          <w:spacing w:val="20"/>
          <w:sz w:val="22"/>
          <w:szCs w:val="22"/>
        </w:rPr>
        <w:t>日から施行する。</w:t>
      </w:r>
    </w:p>
    <w:p w14:paraId="6BDCF86F" w14:textId="77777777" w:rsidR="0051650F" w:rsidRPr="008D36F4" w:rsidRDefault="0051650F" w:rsidP="0051650F">
      <w:pPr>
        <w:spacing w:after="0" w:line="240" w:lineRule="auto"/>
        <w:rPr>
          <w:rFonts w:asciiTheme="minorEastAsia" w:eastAsiaTheme="minorEastAsia" w:hAnsiTheme="minorEastAsia" w:cs="ＭＳ ゴシック"/>
          <w:i/>
          <w:spacing w:val="20"/>
          <w:sz w:val="22"/>
          <w:szCs w:val="22"/>
        </w:rPr>
      </w:pPr>
    </w:p>
    <w:p w14:paraId="1733A879" w14:textId="77777777" w:rsidR="00955936" w:rsidRPr="008D36F4" w:rsidRDefault="00955936" w:rsidP="00955936">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附　則</w:t>
      </w:r>
    </w:p>
    <w:p w14:paraId="3B9CBBF6" w14:textId="77777777" w:rsidR="00CF24C8" w:rsidRPr="008D36F4" w:rsidRDefault="00955936" w:rsidP="00955936">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 xml:space="preserve">　この要綱は平成26</w:t>
      </w:r>
      <w:r w:rsidR="00EC1BB2" w:rsidRPr="008D36F4">
        <w:rPr>
          <w:rFonts w:asciiTheme="minorEastAsia" w:eastAsiaTheme="minorEastAsia" w:hAnsiTheme="minorEastAsia" w:cs="ＭＳ ゴシック" w:hint="eastAsia"/>
          <w:spacing w:val="20"/>
          <w:sz w:val="22"/>
          <w:szCs w:val="22"/>
        </w:rPr>
        <w:t>年５月29</w:t>
      </w:r>
      <w:r w:rsidRPr="008D36F4">
        <w:rPr>
          <w:rFonts w:asciiTheme="minorEastAsia" w:eastAsiaTheme="minorEastAsia" w:hAnsiTheme="minorEastAsia" w:cs="ＭＳ ゴシック" w:hint="eastAsia"/>
          <w:spacing w:val="20"/>
          <w:sz w:val="22"/>
          <w:szCs w:val="22"/>
        </w:rPr>
        <w:t>日から施行する。</w:t>
      </w:r>
    </w:p>
    <w:p w14:paraId="06E3AB28" w14:textId="77777777" w:rsidR="00CF24C8" w:rsidRPr="008D36F4" w:rsidRDefault="00CF24C8" w:rsidP="00955936">
      <w:pPr>
        <w:spacing w:after="0" w:line="240" w:lineRule="auto"/>
        <w:rPr>
          <w:rFonts w:asciiTheme="minorEastAsia" w:eastAsiaTheme="minorEastAsia" w:hAnsiTheme="minorEastAsia" w:cs="ＭＳ ゴシック"/>
          <w:i/>
          <w:iCs/>
          <w:spacing w:val="20"/>
          <w:sz w:val="22"/>
          <w:szCs w:val="22"/>
        </w:rPr>
      </w:pPr>
    </w:p>
    <w:p w14:paraId="6729C863" w14:textId="77777777" w:rsidR="00CF24C8" w:rsidRPr="008D36F4" w:rsidRDefault="00CF24C8" w:rsidP="00CF24C8">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附　則</w:t>
      </w:r>
    </w:p>
    <w:p w14:paraId="25D49005" w14:textId="77777777" w:rsidR="00CF24C8" w:rsidRPr="008D36F4" w:rsidRDefault="00CF24C8" w:rsidP="00A577D8">
      <w:pPr>
        <w:spacing w:after="0" w:line="240" w:lineRule="auto"/>
        <w:ind w:left="130" w:hangingChars="50" w:hanging="130"/>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 xml:space="preserve">　この要綱は平成27</w:t>
      </w:r>
      <w:r w:rsidR="00EC1BB2" w:rsidRPr="008D36F4">
        <w:rPr>
          <w:rFonts w:asciiTheme="minorEastAsia" w:eastAsiaTheme="minorEastAsia" w:hAnsiTheme="minorEastAsia" w:cs="ＭＳ ゴシック" w:hint="eastAsia"/>
          <w:spacing w:val="20"/>
          <w:sz w:val="22"/>
          <w:szCs w:val="22"/>
        </w:rPr>
        <w:t>年５</w:t>
      </w:r>
      <w:r w:rsidRPr="008D36F4">
        <w:rPr>
          <w:rFonts w:asciiTheme="minorEastAsia" w:eastAsiaTheme="minorEastAsia" w:hAnsiTheme="minorEastAsia" w:cs="ＭＳ ゴシック" w:hint="eastAsia"/>
          <w:spacing w:val="20"/>
          <w:sz w:val="22"/>
          <w:szCs w:val="22"/>
        </w:rPr>
        <w:t>月</w:t>
      </w:r>
      <w:r w:rsidR="00EC1BB2" w:rsidRPr="008D36F4">
        <w:rPr>
          <w:rFonts w:asciiTheme="minorEastAsia" w:eastAsiaTheme="minorEastAsia" w:hAnsiTheme="minorEastAsia" w:cs="ＭＳ ゴシック" w:hint="eastAsia"/>
          <w:spacing w:val="20"/>
          <w:sz w:val="22"/>
          <w:szCs w:val="22"/>
        </w:rPr>
        <w:t>21</w:t>
      </w:r>
      <w:r w:rsidR="00A577D8" w:rsidRPr="008D36F4">
        <w:rPr>
          <w:rFonts w:asciiTheme="minorEastAsia" w:eastAsiaTheme="minorEastAsia" w:hAnsiTheme="minorEastAsia" w:cs="ＭＳ ゴシック" w:hint="eastAsia"/>
          <w:spacing w:val="20"/>
          <w:sz w:val="22"/>
          <w:szCs w:val="22"/>
        </w:rPr>
        <w:t>日から施行し、平成27年度事業より適用する</w:t>
      </w:r>
      <w:r w:rsidRPr="008D36F4">
        <w:rPr>
          <w:rFonts w:asciiTheme="minorEastAsia" w:eastAsiaTheme="minorEastAsia" w:hAnsiTheme="minorEastAsia" w:cs="ＭＳ ゴシック" w:hint="eastAsia"/>
          <w:spacing w:val="20"/>
          <w:sz w:val="22"/>
          <w:szCs w:val="22"/>
        </w:rPr>
        <w:t>。</w:t>
      </w:r>
    </w:p>
    <w:p w14:paraId="66A5D952" w14:textId="77777777" w:rsidR="00D8552B" w:rsidRPr="008D36F4" w:rsidRDefault="00D8552B" w:rsidP="00086EEE">
      <w:pPr>
        <w:spacing w:after="0" w:line="240" w:lineRule="auto"/>
        <w:rPr>
          <w:rFonts w:asciiTheme="minorEastAsia" w:eastAsiaTheme="minorEastAsia" w:hAnsiTheme="minorEastAsia" w:cs="ＭＳ ゴシック"/>
          <w:spacing w:val="20"/>
          <w:sz w:val="22"/>
          <w:szCs w:val="22"/>
        </w:rPr>
      </w:pPr>
    </w:p>
    <w:p w14:paraId="038EFFE6" w14:textId="77777777" w:rsidR="00D8552B" w:rsidRPr="008D36F4" w:rsidRDefault="00D8552B" w:rsidP="00D8552B">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附　則</w:t>
      </w:r>
    </w:p>
    <w:p w14:paraId="1C71BFAE" w14:textId="77777777" w:rsidR="00D8552B" w:rsidRPr="008D36F4" w:rsidRDefault="00D8552B" w:rsidP="00D8552B">
      <w:pPr>
        <w:spacing w:after="0" w:line="240" w:lineRule="auto"/>
        <w:ind w:left="130" w:hangingChars="50" w:hanging="130"/>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t xml:space="preserve">　この要綱は平成29年５月</w:t>
      </w:r>
      <w:r w:rsidR="00827663" w:rsidRPr="008D36F4">
        <w:rPr>
          <w:rFonts w:asciiTheme="minorEastAsia" w:eastAsiaTheme="minorEastAsia" w:hAnsiTheme="minorEastAsia" w:cs="ＭＳ ゴシック" w:hint="eastAsia"/>
          <w:spacing w:val="20"/>
          <w:sz w:val="22"/>
          <w:szCs w:val="22"/>
        </w:rPr>
        <w:t>18</w:t>
      </w:r>
      <w:r w:rsidRPr="008D36F4">
        <w:rPr>
          <w:rFonts w:asciiTheme="minorEastAsia" w:eastAsiaTheme="minorEastAsia" w:hAnsiTheme="minorEastAsia" w:cs="ＭＳ ゴシック" w:hint="eastAsia"/>
          <w:spacing w:val="20"/>
          <w:sz w:val="22"/>
          <w:szCs w:val="22"/>
        </w:rPr>
        <w:t>日から施行し、平成29年度事業より適用する。</w:t>
      </w:r>
    </w:p>
    <w:p w14:paraId="52D3426A" w14:textId="77777777" w:rsidR="00416D06" w:rsidRPr="008D36F4" w:rsidRDefault="00416D06" w:rsidP="00955936">
      <w:pPr>
        <w:spacing w:after="0" w:line="240" w:lineRule="auto"/>
        <w:rPr>
          <w:rFonts w:asciiTheme="minorEastAsia" w:eastAsiaTheme="minorEastAsia" w:hAnsiTheme="minorEastAsia" w:cs="ＭＳ ゴシック"/>
          <w:i/>
          <w:iCs/>
          <w:spacing w:val="20"/>
          <w:sz w:val="22"/>
          <w:szCs w:val="22"/>
        </w:rPr>
      </w:pPr>
    </w:p>
    <w:p w14:paraId="0DA7ABEF" w14:textId="77777777" w:rsidR="00086EEE" w:rsidRPr="008D36F4" w:rsidRDefault="00086EEE" w:rsidP="00086EEE">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spacing w:val="20"/>
          <w:sz w:val="22"/>
          <w:szCs w:val="22"/>
        </w:rPr>
        <w:t>附　則</w:t>
      </w:r>
    </w:p>
    <w:p w14:paraId="494DEEF3" w14:textId="77777777" w:rsidR="00086EEE" w:rsidRPr="008D36F4" w:rsidRDefault="00086EEE" w:rsidP="00086EEE">
      <w:pPr>
        <w:spacing w:after="0" w:line="240" w:lineRule="auto"/>
        <w:ind w:left="130" w:hangingChars="50" w:hanging="130"/>
        <w:rPr>
          <w:rFonts w:asciiTheme="minorEastAsia" w:eastAsiaTheme="minorEastAsia" w:hAnsiTheme="minorEastAsia" w:cs="ＭＳ ゴシック"/>
          <w:spacing w:val="20"/>
          <w:sz w:val="22"/>
          <w:szCs w:val="22"/>
        </w:rPr>
      </w:pPr>
      <w:r w:rsidRPr="008D36F4">
        <w:rPr>
          <w:rFonts w:asciiTheme="minorEastAsia" w:eastAsiaTheme="minorEastAsia" w:hAnsiTheme="minorEastAsia" w:cs="ＭＳ ゴシック" w:hint="eastAsia"/>
          <w:spacing w:val="20"/>
          <w:sz w:val="22"/>
          <w:szCs w:val="22"/>
        </w:rPr>
        <w:t xml:space="preserve">　この要綱は平成29年10月</w:t>
      </w:r>
      <w:r w:rsidR="00012B03" w:rsidRPr="008D36F4">
        <w:rPr>
          <w:rFonts w:asciiTheme="minorEastAsia" w:eastAsiaTheme="minorEastAsia" w:hAnsiTheme="minorEastAsia" w:cs="ＭＳ ゴシック" w:hint="eastAsia"/>
          <w:spacing w:val="20"/>
          <w:sz w:val="22"/>
          <w:szCs w:val="22"/>
        </w:rPr>
        <w:t>23</w:t>
      </w:r>
      <w:r w:rsidRPr="008D36F4">
        <w:rPr>
          <w:rFonts w:asciiTheme="minorEastAsia" w:eastAsiaTheme="minorEastAsia" w:hAnsiTheme="minorEastAsia" w:cs="ＭＳ ゴシック" w:hint="eastAsia"/>
          <w:spacing w:val="20"/>
          <w:sz w:val="22"/>
          <w:szCs w:val="22"/>
        </w:rPr>
        <w:t>日から施行する。</w:t>
      </w:r>
    </w:p>
    <w:p w14:paraId="4DD4C74E" w14:textId="77777777" w:rsidR="00DB0A44" w:rsidRPr="008D36F4" w:rsidRDefault="00DB0A44">
      <w:pPr>
        <w:spacing w:after="0" w:line="240" w:lineRule="auto"/>
        <w:rPr>
          <w:rFonts w:asciiTheme="minorEastAsia" w:eastAsiaTheme="minorEastAsia" w:hAnsiTheme="minorEastAsia" w:cs="ＭＳ ゴシック"/>
          <w:i/>
          <w:iCs/>
          <w:spacing w:val="20"/>
          <w:sz w:val="22"/>
          <w:szCs w:val="22"/>
        </w:rPr>
      </w:pPr>
    </w:p>
    <w:p w14:paraId="76EECBCE" w14:textId="77777777" w:rsidR="008529A2" w:rsidRPr="008D36F4" w:rsidRDefault="008529A2" w:rsidP="008529A2">
      <w:pPr>
        <w:spacing w:after="0" w:line="240" w:lineRule="auto"/>
        <w:rPr>
          <w:rFonts w:asciiTheme="minorEastAsia" w:eastAsiaTheme="minorEastAsia" w:hAnsiTheme="minorEastAsia" w:cs="ＭＳ ゴシック"/>
          <w:i/>
          <w:iCs/>
          <w:spacing w:val="20"/>
          <w:sz w:val="22"/>
          <w:szCs w:val="22"/>
        </w:rPr>
      </w:pPr>
      <w:r w:rsidRPr="008D36F4">
        <w:rPr>
          <w:rFonts w:asciiTheme="minorEastAsia" w:eastAsiaTheme="minorEastAsia" w:hAnsiTheme="minorEastAsia" w:cs="ＭＳ ゴシック" w:hint="eastAsia"/>
          <w:iCs/>
          <w:spacing w:val="20"/>
          <w:sz w:val="22"/>
          <w:szCs w:val="22"/>
        </w:rPr>
        <w:t>附　則</w:t>
      </w:r>
    </w:p>
    <w:p w14:paraId="1FED71F3" w14:textId="77777777" w:rsidR="00086EEE" w:rsidRPr="008D36F4" w:rsidRDefault="008529A2" w:rsidP="008529A2">
      <w:pPr>
        <w:spacing w:after="0" w:line="240" w:lineRule="auto"/>
        <w:rPr>
          <w:rFonts w:asciiTheme="minorEastAsia" w:eastAsiaTheme="minorEastAsia" w:hAnsiTheme="minorEastAsia" w:cs="ＭＳ ゴシック"/>
          <w:iCs/>
          <w:spacing w:val="20"/>
          <w:sz w:val="22"/>
          <w:szCs w:val="22"/>
        </w:rPr>
      </w:pPr>
      <w:r w:rsidRPr="008D36F4">
        <w:rPr>
          <w:rFonts w:asciiTheme="minorEastAsia" w:eastAsiaTheme="minorEastAsia" w:hAnsiTheme="minorEastAsia" w:cs="ＭＳ ゴシック" w:hint="eastAsia"/>
          <w:iCs/>
          <w:spacing w:val="20"/>
          <w:sz w:val="22"/>
          <w:szCs w:val="22"/>
        </w:rPr>
        <w:lastRenderedPageBreak/>
        <w:t xml:space="preserve">　この要綱は平成30</w:t>
      </w:r>
      <w:r w:rsidR="0097185F" w:rsidRPr="008D36F4">
        <w:rPr>
          <w:rFonts w:asciiTheme="minorEastAsia" w:eastAsiaTheme="minorEastAsia" w:hAnsiTheme="minorEastAsia" w:cs="ＭＳ ゴシック" w:hint="eastAsia"/>
          <w:iCs/>
          <w:spacing w:val="20"/>
          <w:sz w:val="22"/>
          <w:szCs w:val="22"/>
        </w:rPr>
        <w:t>年５月18</w:t>
      </w:r>
      <w:r w:rsidRPr="008D36F4">
        <w:rPr>
          <w:rFonts w:asciiTheme="minorEastAsia" w:eastAsiaTheme="minorEastAsia" w:hAnsiTheme="minorEastAsia" w:cs="ＭＳ ゴシック" w:hint="eastAsia"/>
          <w:iCs/>
          <w:spacing w:val="20"/>
          <w:sz w:val="22"/>
          <w:szCs w:val="22"/>
        </w:rPr>
        <w:t>日から施行する。</w:t>
      </w:r>
    </w:p>
    <w:p w14:paraId="73394400" w14:textId="77777777" w:rsidR="00C44AC0" w:rsidRPr="008D36F4" w:rsidRDefault="00C44AC0" w:rsidP="008529A2">
      <w:pPr>
        <w:spacing w:after="0" w:line="240" w:lineRule="auto"/>
        <w:rPr>
          <w:rFonts w:asciiTheme="minorEastAsia" w:eastAsiaTheme="minorEastAsia" w:hAnsiTheme="minorEastAsia" w:cs="ＭＳ ゴシック"/>
          <w:iCs/>
          <w:spacing w:val="20"/>
          <w:sz w:val="22"/>
          <w:szCs w:val="22"/>
        </w:rPr>
      </w:pPr>
    </w:p>
    <w:p w14:paraId="76F2B433" w14:textId="77777777" w:rsidR="00C44AC0" w:rsidRPr="008D36F4" w:rsidRDefault="00C44AC0" w:rsidP="008529A2">
      <w:pPr>
        <w:spacing w:after="0" w:line="240" w:lineRule="auto"/>
        <w:rPr>
          <w:rFonts w:asciiTheme="minorEastAsia" w:eastAsiaTheme="minorEastAsia" w:hAnsiTheme="minorEastAsia" w:cs="ＭＳ ゴシック"/>
          <w:iCs/>
          <w:spacing w:val="20"/>
          <w:sz w:val="22"/>
          <w:szCs w:val="22"/>
        </w:rPr>
      </w:pPr>
    </w:p>
    <w:p w14:paraId="57F800A3" w14:textId="77777777" w:rsidR="00C44AC0" w:rsidRPr="008D36F4" w:rsidRDefault="00C44AC0" w:rsidP="008529A2">
      <w:pPr>
        <w:spacing w:after="0" w:line="240" w:lineRule="auto"/>
        <w:rPr>
          <w:rFonts w:asciiTheme="minorEastAsia" w:eastAsiaTheme="minorEastAsia" w:hAnsiTheme="minorEastAsia" w:cs="ＭＳ ゴシック"/>
          <w:iCs/>
          <w:spacing w:val="20"/>
          <w:sz w:val="22"/>
          <w:szCs w:val="22"/>
        </w:rPr>
      </w:pPr>
      <w:r w:rsidRPr="008D36F4">
        <w:rPr>
          <w:rFonts w:asciiTheme="minorEastAsia" w:eastAsiaTheme="minorEastAsia" w:hAnsiTheme="minorEastAsia" w:cs="ＭＳ ゴシック" w:hint="eastAsia"/>
          <w:iCs/>
          <w:spacing w:val="20"/>
          <w:sz w:val="22"/>
          <w:szCs w:val="22"/>
        </w:rPr>
        <w:t>附　則</w:t>
      </w:r>
    </w:p>
    <w:p w14:paraId="2AD8AA61" w14:textId="77777777" w:rsidR="00C44AC0" w:rsidRPr="008D36F4" w:rsidRDefault="00C44AC0" w:rsidP="008529A2">
      <w:pPr>
        <w:spacing w:after="0" w:line="240" w:lineRule="auto"/>
        <w:rPr>
          <w:rFonts w:asciiTheme="minorEastAsia" w:eastAsiaTheme="minorEastAsia" w:hAnsiTheme="minorEastAsia" w:cs="ＭＳ ゴシック"/>
          <w:iCs/>
          <w:spacing w:val="20"/>
          <w:sz w:val="22"/>
          <w:szCs w:val="22"/>
        </w:rPr>
      </w:pPr>
      <w:r w:rsidRPr="008D36F4">
        <w:rPr>
          <w:rFonts w:asciiTheme="minorEastAsia" w:eastAsiaTheme="minorEastAsia" w:hAnsiTheme="minorEastAsia" w:cs="ＭＳ ゴシック" w:hint="eastAsia"/>
          <w:iCs/>
          <w:spacing w:val="20"/>
          <w:sz w:val="22"/>
          <w:szCs w:val="22"/>
        </w:rPr>
        <w:t xml:space="preserve">　この要綱は平成30年10月</w:t>
      </w:r>
      <w:r w:rsidR="00964C5A" w:rsidRPr="008D36F4">
        <w:rPr>
          <w:rFonts w:asciiTheme="minorEastAsia" w:eastAsiaTheme="minorEastAsia" w:hAnsiTheme="minorEastAsia" w:cs="ＭＳ ゴシック" w:hint="eastAsia"/>
          <w:iCs/>
          <w:spacing w:val="20"/>
          <w:sz w:val="22"/>
          <w:szCs w:val="22"/>
        </w:rPr>
        <w:t>22</w:t>
      </w:r>
      <w:r w:rsidRPr="008D36F4">
        <w:rPr>
          <w:rFonts w:asciiTheme="minorEastAsia" w:eastAsiaTheme="minorEastAsia" w:hAnsiTheme="minorEastAsia" w:cs="ＭＳ ゴシック" w:hint="eastAsia"/>
          <w:iCs/>
          <w:spacing w:val="20"/>
          <w:sz w:val="22"/>
          <w:szCs w:val="22"/>
        </w:rPr>
        <w:t>日から施行する。</w:t>
      </w:r>
    </w:p>
    <w:p w14:paraId="550D133E" w14:textId="77777777" w:rsidR="00497D32" w:rsidRPr="008D36F4" w:rsidRDefault="00497D32" w:rsidP="008529A2">
      <w:pPr>
        <w:spacing w:after="0" w:line="240" w:lineRule="auto"/>
        <w:rPr>
          <w:rFonts w:asciiTheme="minorEastAsia" w:eastAsiaTheme="minorEastAsia" w:hAnsiTheme="minorEastAsia" w:cs="ＭＳ ゴシック"/>
          <w:iCs/>
          <w:spacing w:val="20"/>
          <w:sz w:val="22"/>
          <w:szCs w:val="22"/>
        </w:rPr>
      </w:pPr>
    </w:p>
    <w:p w14:paraId="71A820B7" w14:textId="77777777" w:rsidR="00497D32" w:rsidRPr="008D36F4" w:rsidRDefault="00497D32" w:rsidP="00497D32">
      <w:pPr>
        <w:spacing w:after="0" w:line="240" w:lineRule="auto"/>
        <w:rPr>
          <w:rFonts w:asciiTheme="minorEastAsia" w:eastAsiaTheme="minorEastAsia" w:hAnsiTheme="minorEastAsia" w:cs="ＭＳ ゴシック"/>
          <w:iCs/>
          <w:spacing w:val="20"/>
          <w:sz w:val="22"/>
          <w:szCs w:val="22"/>
        </w:rPr>
      </w:pPr>
      <w:r w:rsidRPr="008D36F4">
        <w:rPr>
          <w:rFonts w:asciiTheme="minorEastAsia" w:eastAsiaTheme="minorEastAsia" w:hAnsiTheme="minorEastAsia" w:cs="ＭＳ ゴシック" w:hint="eastAsia"/>
          <w:iCs/>
          <w:spacing w:val="20"/>
          <w:sz w:val="22"/>
          <w:szCs w:val="22"/>
        </w:rPr>
        <w:t>附　則</w:t>
      </w:r>
    </w:p>
    <w:p w14:paraId="32F004CF" w14:textId="3C2933E6" w:rsidR="00497D32" w:rsidRPr="008D36F4" w:rsidRDefault="00497D32" w:rsidP="008529A2">
      <w:pPr>
        <w:spacing w:after="0" w:line="240" w:lineRule="auto"/>
        <w:rPr>
          <w:rFonts w:asciiTheme="minorEastAsia" w:eastAsiaTheme="minorEastAsia" w:hAnsiTheme="minorEastAsia" w:cs="ＭＳ ゴシック"/>
          <w:iCs/>
          <w:spacing w:val="20"/>
          <w:sz w:val="22"/>
          <w:szCs w:val="22"/>
        </w:rPr>
      </w:pPr>
      <w:r w:rsidRPr="008D36F4">
        <w:rPr>
          <w:rFonts w:asciiTheme="minorEastAsia" w:eastAsiaTheme="minorEastAsia" w:hAnsiTheme="minorEastAsia" w:cs="ＭＳ ゴシック" w:hint="eastAsia"/>
          <w:iCs/>
          <w:spacing w:val="20"/>
          <w:sz w:val="22"/>
          <w:szCs w:val="22"/>
        </w:rPr>
        <w:t xml:space="preserve">　この要綱は平成31年４月</w:t>
      </w:r>
      <w:r w:rsidR="006D25D0" w:rsidRPr="008D36F4">
        <w:rPr>
          <w:rFonts w:asciiTheme="minorEastAsia" w:eastAsiaTheme="minorEastAsia" w:hAnsiTheme="minorEastAsia" w:cs="ＭＳ ゴシック" w:hint="eastAsia"/>
          <w:iCs/>
          <w:spacing w:val="20"/>
          <w:sz w:val="22"/>
          <w:szCs w:val="22"/>
        </w:rPr>
        <w:t>12</w:t>
      </w:r>
      <w:r w:rsidRPr="008D36F4">
        <w:rPr>
          <w:rFonts w:asciiTheme="minorEastAsia" w:eastAsiaTheme="minorEastAsia" w:hAnsiTheme="minorEastAsia" w:cs="ＭＳ ゴシック" w:hint="eastAsia"/>
          <w:iCs/>
          <w:spacing w:val="20"/>
          <w:sz w:val="22"/>
          <w:szCs w:val="22"/>
        </w:rPr>
        <w:t>日から施行する。</w:t>
      </w:r>
    </w:p>
    <w:p w14:paraId="13B8C6F0" w14:textId="32B4AA7F" w:rsidR="00654B9D" w:rsidRPr="008D36F4" w:rsidRDefault="00654B9D" w:rsidP="008529A2">
      <w:pPr>
        <w:spacing w:after="0" w:line="240" w:lineRule="auto"/>
        <w:rPr>
          <w:rFonts w:asciiTheme="minorEastAsia" w:eastAsiaTheme="minorEastAsia" w:hAnsiTheme="minorEastAsia" w:cs="ＭＳ ゴシック"/>
          <w:iCs/>
          <w:spacing w:val="20"/>
          <w:sz w:val="22"/>
          <w:szCs w:val="22"/>
        </w:rPr>
      </w:pPr>
    </w:p>
    <w:p w14:paraId="58209405" w14:textId="77777777" w:rsidR="00654B9D" w:rsidRPr="008D36F4" w:rsidRDefault="00654B9D" w:rsidP="00654B9D">
      <w:pPr>
        <w:spacing w:after="0" w:line="240" w:lineRule="auto"/>
        <w:rPr>
          <w:rFonts w:asciiTheme="minorEastAsia" w:eastAsiaTheme="minorEastAsia" w:hAnsiTheme="minorEastAsia" w:cs="ＭＳ ゴシック"/>
          <w:iCs/>
          <w:spacing w:val="20"/>
          <w:sz w:val="22"/>
          <w:szCs w:val="22"/>
        </w:rPr>
      </w:pPr>
      <w:r w:rsidRPr="008D36F4">
        <w:rPr>
          <w:rFonts w:asciiTheme="minorEastAsia" w:eastAsiaTheme="minorEastAsia" w:hAnsiTheme="minorEastAsia" w:cs="ＭＳ ゴシック" w:hint="eastAsia"/>
          <w:iCs/>
          <w:spacing w:val="20"/>
          <w:sz w:val="22"/>
          <w:szCs w:val="22"/>
        </w:rPr>
        <w:t>附　則</w:t>
      </w:r>
    </w:p>
    <w:p w14:paraId="57FDA4A6" w14:textId="5D80DFCF" w:rsidR="00654B9D" w:rsidRPr="008D36F4" w:rsidRDefault="00654B9D" w:rsidP="00654B9D">
      <w:pPr>
        <w:spacing w:after="0" w:line="240" w:lineRule="auto"/>
        <w:rPr>
          <w:rFonts w:asciiTheme="minorEastAsia" w:eastAsiaTheme="minorEastAsia" w:hAnsiTheme="minorEastAsia" w:cs="ＭＳ ゴシック"/>
          <w:iCs/>
          <w:spacing w:val="20"/>
          <w:sz w:val="22"/>
          <w:szCs w:val="22"/>
        </w:rPr>
      </w:pPr>
      <w:r w:rsidRPr="008D36F4">
        <w:rPr>
          <w:rFonts w:asciiTheme="minorEastAsia" w:eastAsiaTheme="minorEastAsia" w:hAnsiTheme="minorEastAsia" w:cs="ＭＳ ゴシック" w:hint="eastAsia"/>
          <w:iCs/>
          <w:spacing w:val="20"/>
          <w:sz w:val="22"/>
          <w:szCs w:val="22"/>
        </w:rPr>
        <w:t>１</w:t>
      </w:r>
      <w:r w:rsidR="00005179" w:rsidRPr="008D36F4">
        <w:rPr>
          <w:rFonts w:asciiTheme="minorEastAsia" w:eastAsiaTheme="minorEastAsia" w:hAnsiTheme="minorEastAsia" w:cs="ＭＳ ゴシック" w:hint="eastAsia"/>
          <w:iCs/>
          <w:spacing w:val="20"/>
          <w:sz w:val="22"/>
          <w:szCs w:val="22"/>
        </w:rPr>
        <w:t xml:space="preserve">　この要綱は令和２年５月12</w:t>
      </w:r>
      <w:r w:rsidR="006C60C4" w:rsidRPr="008D36F4">
        <w:rPr>
          <w:rFonts w:asciiTheme="minorEastAsia" w:eastAsiaTheme="minorEastAsia" w:hAnsiTheme="minorEastAsia" w:cs="ＭＳ ゴシック" w:hint="eastAsia"/>
          <w:iCs/>
          <w:spacing w:val="20"/>
          <w:sz w:val="22"/>
          <w:szCs w:val="22"/>
        </w:rPr>
        <w:t>日から施行する</w:t>
      </w:r>
      <w:r w:rsidRPr="008D36F4">
        <w:rPr>
          <w:rFonts w:asciiTheme="minorEastAsia" w:eastAsiaTheme="minorEastAsia" w:hAnsiTheme="minorEastAsia" w:cs="ＭＳ ゴシック" w:hint="eastAsia"/>
          <w:iCs/>
          <w:spacing w:val="20"/>
          <w:sz w:val="22"/>
          <w:szCs w:val="22"/>
        </w:rPr>
        <w:t>。</w:t>
      </w:r>
    </w:p>
    <w:p w14:paraId="0359E840" w14:textId="4096BC71" w:rsidR="0080508F" w:rsidRPr="008D36F4" w:rsidRDefault="005B7293" w:rsidP="00654B9D">
      <w:pPr>
        <w:spacing w:after="0" w:line="240" w:lineRule="auto"/>
        <w:rPr>
          <w:rFonts w:asciiTheme="minorEastAsia" w:eastAsiaTheme="minorEastAsia" w:hAnsiTheme="minorEastAsia" w:cs="ＭＳ ゴシック"/>
          <w:iCs/>
          <w:spacing w:val="20"/>
          <w:sz w:val="22"/>
          <w:szCs w:val="22"/>
        </w:rPr>
      </w:pPr>
      <w:r w:rsidRPr="008D36F4">
        <w:rPr>
          <w:rFonts w:asciiTheme="minorEastAsia" w:eastAsiaTheme="minorEastAsia" w:hAnsiTheme="minorEastAsia" w:cs="ＭＳ ゴシック" w:hint="eastAsia"/>
          <w:iCs/>
          <w:spacing w:val="20"/>
          <w:sz w:val="22"/>
          <w:szCs w:val="22"/>
        </w:rPr>
        <w:t>２　なお、</w:t>
      </w:r>
      <w:r w:rsidR="00654B9D" w:rsidRPr="008D36F4">
        <w:rPr>
          <w:rFonts w:asciiTheme="minorEastAsia" w:eastAsiaTheme="minorEastAsia" w:hAnsiTheme="minorEastAsia" w:cs="ＭＳ ゴシック" w:hint="eastAsia"/>
          <w:iCs/>
          <w:spacing w:val="20"/>
          <w:sz w:val="22"/>
          <w:szCs w:val="22"/>
        </w:rPr>
        <w:t>改正前の</w:t>
      </w:r>
      <w:r w:rsidR="00850CC7" w:rsidRPr="008D36F4">
        <w:rPr>
          <w:rFonts w:asciiTheme="minorEastAsia" w:eastAsiaTheme="minorEastAsia" w:hAnsiTheme="minorEastAsia" w:cs="ＭＳ ゴシック" w:hint="eastAsia"/>
          <w:iCs/>
          <w:spacing w:val="20"/>
          <w:sz w:val="22"/>
          <w:szCs w:val="22"/>
        </w:rPr>
        <w:t>大阪府農業次世代人材投資事業資金交付</w:t>
      </w:r>
      <w:r w:rsidRPr="008D36F4">
        <w:rPr>
          <w:rFonts w:asciiTheme="minorEastAsia" w:eastAsiaTheme="minorEastAsia" w:hAnsiTheme="minorEastAsia" w:cs="ＭＳ ゴシック" w:hint="eastAsia"/>
          <w:iCs/>
          <w:spacing w:val="20"/>
          <w:sz w:val="22"/>
          <w:szCs w:val="22"/>
        </w:rPr>
        <w:t>要綱の規定に基づき実施している事業については、</w:t>
      </w:r>
      <w:r w:rsidR="00654B9D" w:rsidRPr="008D36F4">
        <w:rPr>
          <w:rFonts w:asciiTheme="minorEastAsia" w:eastAsiaTheme="minorEastAsia" w:hAnsiTheme="minorEastAsia" w:cs="ＭＳ ゴシック" w:hint="eastAsia"/>
          <w:iCs/>
          <w:spacing w:val="20"/>
          <w:sz w:val="22"/>
          <w:szCs w:val="22"/>
        </w:rPr>
        <w:t>従前の例によるものとする。ただし、改正後</w:t>
      </w:r>
      <w:r w:rsidR="0025021C" w:rsidRPr="008D36F4">
        <w:rPr>
          <w:rFonts w:asciiTheme="minorEastAsia" w:eastAsiaTheme="minorEastAsia" w:hAnsiTheme="minorEastAsia" w:cs="ＭＳ ゴシック" w:hint="eastAsia"/>
          <w:iCs/>
          <w:spacing w:val="20"/>
          <w:sz w:val="22"/>
          <w:szCs w:val="22"/>
        </w:rPr>
        <w:t>の</w:t>
      </w:r>
      <w:r w:rsidR="00654B9D" w:rsidRPr="008D36F4">
        <w:rPr>
          <w:rFonts w:asciiTheme="minorEastAsia" w:eastAsiaTheme="minorEastAsia" w:hAnsiTheme="minorEastAsia" w:cs="ＭＳ ゴシック" w:hint="eastAsia"/>
          <w:iCs/>
          <w:spacing w:val="20"/>
          <w:sz w:val="22"/>
          <w:szCs w:val="22"/>
        </w:rPr>
        <w:t>様式第</w:t>
      </w:r>
      <w:r w:rsidR="0025021C" w:rsidRPr="008D36F4">
        <w:rPr>
          <w:rFonts w:asciiTheme="minorEastAsia" w:eastAsiaTheme="minorEastAsia" w:hAnsiTheme="minorEastAsia" w:cs="ＭＳ ゴシック" w:hint="eastAsia"/>
          <w:iCs/>
          <w:spacing w:val="20"/>
          <w:sz w:val="22"/>
          <w:szCs w:val="22"/>
        </w:rPr>
        <w:t>８</w:t>
      </w:r>
      <w:r w:rsidR="00654B9D" w:rsidRPr="008D36F4">
        <w:rPr>
          <w:rFonts w:asciiTheme="minorEastAsia" w:eastAsiaTheme="minorEastAsia" w:hAnsiTheme="minorEastAsia" w:cs="ＭＳ ゴシック" w:hint="eastAsia"/>
          <w:iCs/>
          <w:spacing w:val="20"/>
          <w:sz w:val="22"/>
          <w:szCs w:val="22"/>
        </w:rPr>
        <w:t>－１号、様式第</w:t>
      </w:r>
      <w:r w:rsidR="0025021C" w:rsidRPr="008D36F4">
        <w:rPr>
          <w:rFonts w:asciiTheme="minorEastAsia" w:eastAsiaTheme="minorEastAsia" w:hAnsiTheme="minorEastAsia" w:cs="ＭＳ ゴシック" w:hint="eastAsia"/>
          <w:iCs/>
          <w:spacing w:val="20"/>
          <w:sz w:val="22"/>
          <w:szCs w:val="22"/>
        </w:rPr>
        <w:t>８</w:t>
      </w:r>
      <w:r w:rsidR="00654B9D" w:rsidRPr="008D36F4">
        <w:rPr>
          <w:rFonts w:asciiTheme="minorEastAsia" w:eastAsiaTheme="minorEastAsia" w:hAnsiTheme="minorEastAsia" w:cs="ＭＳ ゴシック" w:hint="eastAsia"/>
          <w:iCs/>
          <w:spacing w:val="20"/>
          <w:sz w:val="22"/>
          <w:szCs w:val="22"/>
        </w:rPr>
        <w:t>－</w:t>
      </w:r>
      <w:r w:rsidR="0025021C" w:rsidRPr="008D36F4">
        <w:rPr>
          <w:rFonts w:asciiTheme="minorEastAsia" w:eastAsiaTheme="minorEastAsia" w:hAnsiTheme="minorEastAsia" w:cs="ＭＳ ゴシック" w:hint="eastAsia"/>
          <w:iCs/>
          <w:spacing w:val="20"/>
          <w:sz w:val="22"/>
          <w:szCs w:val="22"/>
        </w:rPr>
        <w:t>２</w:t>
      </w:r>
      <w:r w:rsidR="00654B9D" w:rsidRPr="008D36F4">
        <w:rPr>
          <w:rFonts w:asciiTheme="minorEastAsia" w:eastAsiaTheme="minorEastAsia" w:hAnsiTheme="minorEastAsia" w:cs="ＭＳ ゴシック" w:hint="eastAsia"/>
          <w:iCs/>
          <w:spacing w:val="20"/>
          <w:sz w:val="22"/>
          <w:szCs w:val="22"/>
        </w:rPr>
        <w:t>号、様式第</w:t>
      </w:r>
      <w:r w:rsidR="0025021C" w:rsidRPr="008D36F4">
        <w:rPr>
          <w:rFonts w:asciiTheme="minorEastAsia" w:eastAsiaTheme="minorEastAsia" w:hAnsiTheme="minorEastAsia" w:cs="ＭＳ ゴシック" w:hint="eastAsia"/>
          <w:iCs/>
          <w:spacing w:val="20"/>
          <w:sz w:val="22"/>
          <w:szCs w:val="22"/>
        </w:rPr>
        <w:t>８－３</w:t>
      </w:r>
      <w:r w:rsidR="00654B9D" w:rsidRPr="008D36F4">
        <w:rPr>
          <w:rFonts w:asciiTheme="minorEastAsia" w:eastAsiaTheme="minorEastAsia" w:hAnsiTheme="minorEastAsia" w:cs="ＭＳ ゴシック" w:hint="eastAsia"/>
          <w:iCs/>
          <w:spacing w:val="20"/>
          <w:sz w:val="22"/>
          <w:szCs w:val="22"/>
        </w:rPr>
        <w:t>号、様式第1</w:t>
      </w:r>
      <w:r w:rsidR="00185AF4" w:rsidRPr="008D36F4">
        <w:rPr>
          <w:rFonts w:asciiTheme="minorEastAsia" w:eastAsiaTheme="minorEastAsia" w:hAnsiTheme="minorEastAsia" w:cs="ＭＳ ゴシック" w:hint="eastAsia"/>
          <w:iCs/>
          <w:spacing w:val="20"/>
          <w:sz w:val="22"/>
          <w:szCs w:val="22"/>
        </w:rPr>
        <w:t>5</w:t>
      </w:r>
      <w:r w:rsidR="00654B9D" w:rsidRPr="008D36F4">
        <w:rPr>
          <w:rFonts w:asciiTheme="minorEastAsia" w:eastAsiaTheme="minorEastAsia" w:hAnsiTheme="minorEastAsia" w:cs="ＭＳ ゴシック" w:hint="eastAsia"/>
          <w:iCs/>
          <w:spacing w:val="20"/>
          <w:sz w:val="22"/>
          <w:szCs w:val="22"/>
        </w:rPr>
        <w:t>号、様式第</w:t>
      </w:r>
      <w:r w:rsidR="00185AF4" w:rsidRPr="008D36F4">
        <w:rPr>
          <w:rFonts w:asciiTheme="minorEastAsia" w:eastAsiaTheme="minorEastAsia" w:hAnsiTheme="minorEastAsia" w:cs="ＭＳ ゴシック" w:hint="eastAsia"/>
          <w:iCs/>
          <w:spacing w:val="20"/>
          <w:sz w:val="22"/>
          <w:szCs w:val="22"/>
        </w:rPr>
        <w:t>７</w:t>
      </w:r>
      <w:r w:rsidR="00654B9D" w:rsidRPr="008D36F4">
        <w:rPr>
          <w:rFonts w:asciiTheme="minorEastAsia" w:eastAsiaTheme="minorEastAsia" w:hAnsiTheme="minorEastAsia" w:cs="ＭＳ ゴシック" w:hint="eastAsia"/>
          <w:iCs/>
          <w:spacing w:val="20"/>
          <w:sz w:val="22"/>
          <w:szCs w:val="22"/>
        </w:rPr>
        <w:t>号－１号、様式第</w:t>
      </w:r>
      <w:r w:rsidR="00185AF4" w:rsidRPr="008D36F4">
        <w:rPr>
          <w:rFonts w:asciiTheme="minorEastAsia" w:eastAsiaTheme="minorEastAsia" w:hAnsiTheme="minorEastAsia" w:cs="ＭＳ ゴシック" w:hint="eastAsia"/>
          <w:iCs/>
          <w:spacing w:val="20"/>
          <w:sz w:val="22"/>
          <w:szCs w:val="22"/>
        </w:rPr>
        <w:t>24</w:t>
      </w:r>
      <w:r w:rsidRPr="008D36F4">
        <w:rPr>
          <w:rFonts w:asciiTheme="minorEastAsia" w:eastAsiaTheme="minorEastAsia" w:hAnsiTheme="minorEastAsia" w:cs="ＭＳ ゴシック" w:hint="eastAsia"/>
          <w:iCs/>
          <w:spacing w:val="20"/>
          <w:sz w:val="22"/>
          <w:szCs w:val="22"/>
        </w:rPr>
        <w:t>号については、</w:t>
      </w:r>
      <w:r w:rsidR="00654B9D" w:rsidRPr="008D36F4">
        <w:rPr>
          <w:rFonts w:asciiTheme="minorEastAsia" w:eastAsiaTheme="minorEastAsia" w:hAnsiTheme="minorEastAsia" w:cs="ＭＳ ゴシック" w:hint="eastAsia"/>
          <w:iCs/>
          <w:spacing w:val="20"/>
          <w:sz w:val="22"/>
          <w:szCs w:val="22"/>
        </w:rPr>
        <w:t>改正後の同要綱を適用するものとする。</w:t>
      </w:r>
    </w:p>
    <w:p w14:paraId="42EA5E0C" w14:textId="771E3C62" w:rsidR="00654B9D" w:rsidRPr="008D36F4" w:rsidRDefault="005B7293" w:rsidP="00654B9D">
      <w:pPr>
        <w:spacing w:after="0" w:line="240" w:lineRule="auto"/>
        <w:rPr>
          <w:rFonts w:asciiTheme="minorEastAsia" w:eastAsiaTheme="minorEastAsia" w:hAnsiTheme="minorEastAsia" w:cs="ＭＳ ゴシック"/>
          <w:iCs/>
          <w:spacing w:val="20"/>
          <w:sz w:val="22"/>
          <w:szCs w:val="22"/>
        </w:rPr>
      </w:pPr>
      <w:r w:rsidRPr="008D36F4">
        <w:rPr>
          <w:rFonts w:asciiTheme="minorEastAsia" w:eastAsiaTheme="minorEastAsia" w:hAnsiTheme="minorEastAsia" w:cs="ＭＳ ゴシック" w:hint="eastAsia"/>
          <w:iCs/>
          <w:spacing w:val="20"/>
          <w:sz w:val="22"/>
          <w:szCs w:val="22"/>
        </w:rPr>
        <w:t>３　また、</w:t>
      </w:r>
      <w:r w:rsidR="00654B9D" w:rsidRPr="008D36F4">
        <w:rPr>
          <w:rFonts w:asciiTheme="minorEastAsia" w:eastAsiaTheme="minorEastAsia" w:hAnsiTheme="minorEastAsia" w:cs="ＭＳ ゴシック" w:hint="eastAsia"/>
          <w:iCs/>
          <w:spacing w:val="20"/>
          <w:sz w:val="22"/>
          <w:szCs w:val="22"/>
        </w:rPr>
        <w:t>改正前の</w:t>
      </w:r>
      <w:r w:rsidR="00850CC7" w:rsidRPr="008D36F4">
        <w:rPr>
          <w:rFonts w:asciiTheme="minorEastAsia" w:eastAsiaTheme="minorEastAsia" w:hAnsiTheme="minorEastAsia" w:cs="ＭＳ ゴシック" w:hint="eastAsia"/>
          <w:iCs/>
          <w:spacing w:val="20"/>
          <w:sz w:val="22"/>
          <w:szCs w:val="22"/>
        </w:rPr>
        <w:t>農業次世代人材投資事業資金交付</w:t>
      </w:r>
      <w:r w:rsidR="00654B9D" w:rsidRPr="008D36F4">
        <w:rPr>
          <w:rFonts w:asciiTheme="minorEastAsia" w:eastAsiaTheme="minorEastAsia" w:hAnsiTheme="minorEastAsia" w:cs="ＭＳ ゴシック" w:hint="eastAsia"/>
          <w:iCs/>
          <w:spacing w:val="20"/>
          <w:sz w:val="22"/>
          <w:szCs w:val="22"/>
        </w:rPr>
        <w:t>要綱</w:t>
      </w:r>
      <w:r w:rsidR="00850CC7" w:rsidRPr="008D36F4">
        <w:rPr>
          <w:rFonts w:asciiTheme="minorEastAsia" w:eastAsiaTheme="minorEastAsia" w:hAnsiTheme="minorEastAsia" w:cs="ＭＳ ゴシック" w:hint="eastAsia"/>
          <w:iCs/>
          <w:spacing w:val="20"/>
          <w:sz w:val="22"/>
          <w:szCs w:val="22"/>
        </w:rPr>
        <w:t>の</w:t>
      </w:r>
      <w:r w:rsidR="00654B9D" w:rsidRPr="008D36F4">
        <w:rPr>
          <w:rFonts w:asciiTheme="minorEastAsia" w:eastAsiaTheme="minorEastAsia" w:hAnsiTheme="minorEastAsia" w:cs="ＭＳ ゴシック" w:hint="eastAsia"/>
          <w:iCs/>
          <w:spacing w:val="20"/>
          <w:sz w:val="22"/>
          <w:szCs w:val="22"/>
        </w:rPr>
        <w:t>規定に基づき交付を受けている者が、改正後に第</w:t>
      </w:r>
      <w:r w:rsidR="00850CC7" w:rsidRPr="008D36F4">
        <w:rPr>
          <w:rFonts w:asciiTheme="minorEastAsia" w:eastAsiaTheme="minorEastAsia" w:hAnsiTheme="minorEastAsia" w:cs="ＭＳ ゴシック" w:hint="eastAsia"/>
          <w:iCs/>
          <w:spacing w:val="20"/>
          <w:sz w:val="22"/>
          <w:szCs w:val="22"/>
        </w:rPr>
        <w:t>３条</w:t>
      </w:r>
      <w:r w:rsidR="00654B9D" w:rsidRPr="008D36F4">
        <w:rPr>
          <w:rFonts w:asciiTheme="minorEastAsia" w:eastAsiaTheme="minorEastAsia" w:hAnsiTheme="minorEastAsia" w:cs="ＭＳ ゴシック" w:hint="eastAsia"/>
          <w:iCs/>
          <w:spacing w:val="20"/>
          <w:sz w:val="22"/>
          <w:szCs w:val="22"/>
        </w:rPr>
        <w:t>の１の（</w:t>
      </w:r>
      <w:r w:rsidR="00850CC7" w:rsidRPr="008D36F4">
        <w:rPr>
          <w:rFonts w:asciiTheme="minorEastAsia" w:eastAsiaTheme="minorEastAsia" w:hAnsiTheme="minorEastAsia" w:cs="ＭＳ ゴシック" w:hint="eastAsia"/>
          <w:iCs/>
          <w:spacing w:val="20"/>
          <w:sz w:val="22"/>
          <w:szCs w:val="22"/>
        </w:rPr>
        <w:t>２</w:t>
      </w:r>
      <w:r w:rsidR="00654B9D" w:rsidRPr="008D36F4">
        <w:rPr>
          <w:rFonts w:asciiTheme="minorEastAsia" w:eastAsiaTheme="minorEastAsia" w:hAnsiTheme="minorEastAsia" w:cs="ＭＳ ゴシック" w:hint="eastAsia"/>
          <w:iCs/>
          <w:spacing w:val="20"/>
          <w:sz w:val="22"/>
          <w:szCs w:val="22"/>
        </w:rPr>
        <w:t>）のイの（ア）に規定する研修機関等認定基準に基づき、研修先を変更する場合は、改正後の同要綱の第</w:t>
      </w:r>
      <w:r w:rsidR="00850CC7" w:rsidRPr="008D36F4">
        <w:rPr>
          <w:rFonts w:asciiTheme="minorEastAsia" w:eastAsiaTheme="minorEastAsia" w:hAnsiTheme="minorEastAsia" w:cs="ＭＳ ゴシック" w:hint="eastAsia"/>
          <w:iCs/>
          <w:spacing w:val="20"/>
          <w:sz w:val="22"/>
          <w:szCs w:val="22"/>
        </w:rPr>
        <w:t>３条</w:t>
      </w:r>
      <w:r w:rsidR="00654B9D" w:rsidRPr="008D36F4">
        <w:rPr>
          <w:rFonts w:asciiTheme="minorEastAsia" w:eastAsiaTheme="minorEastAsia" w:hAnsiTheme="minorEastAsia" w:cs="ＭＳ ゴシック" w:hint="eastAsia"/>
          <w:iCs/>
          <w:spacing w:val="20"/>
          <w:sz w:val="22"/>
          <w:szCs w:val="22"/>
        </w:rPr>
        <w:t>の１の（１）のイの（ア）及び（ウ）、第</w:t>
      </w:r>
      <w:r w:rsidR="00850CC7" w:rsidRPr="008D36F4">
        <w:rPr>
          <w:rFonts w:asciiTheme="minorEastAsia" w:eastAsiaTheme="minorEastAsia" w:hAnsiTheme="minorEastAsia" w:cs="ＭＳ ゴシック" w:hint="eastAsia"/>
          <w:iCs/>
          <w:spacing w:val="20"/>
          <w:sz w:val="22"/>
          <w:szCs w:val="22"/>
        </w:rPr>
        <w:t>12条</w:t>
      </w:r>
      <w:r w:rsidR="00654B9D" w:rsidRPr="008D36F4">
        <w:rPr>
          <w:rFonts w:asciiTheme="minorEastAsia" w:eastAsiaTheme="minorEastAsia" w:hAnsiTheme="minorEastAsia" w:cs="ＭＳ ゴシック" w:hint="eastAsia"/>
          <w:iCs/>
          <w:spacing w:val="20"/>
          <w:sz w:val="22"/>
          <w:szCs w:val="22"/>
        </w:rPr>
        <w:t>の１の（</w:t>
      </w:r>
      <w:r w:rsidR="00850CC7" w:rsidRPr="008D36F4">
        <w:rPr>
          <w:rFonts w:asciiTheme="minorEastAsia" w:eastAsiaTheme="minorEastAsia" w:hAnsiTheme="minorEastAsia" w:cs="ＭＳ ゴシック" w:hint="eastAsia"/>
          <w:iCs/>
          <w:spacing w:val="20"/>
          <w:sz w:val="22"/>
          <w:szCs w:val="22"/>
        </w:rPr>
        <w:t>３</w:t>
      </w:r>
      <w:r w:rsidR="00654B9D" w:rsidRPr="008D36F4">
        <w:rPr>
          <w:rFonts w:asciiTheme="minorEastAsia" w:eastAsiaTheme="minorEastAsia" w:hAnsiTheme="minorEastAsia" w:cs="ＭＳ ゴシック" w:hint="eastAsia"/>
          <w:iCs/>
          <w:spacing w:val="20"/>
          <w:sz w:val="22"/>
          <w:szCs w:val="22"/>
        </w:rPr>
        <w:t>）のウ、様式第１号の別添</w:t>
      </w:r>
      <w:r w:rsidR="0055622F" w:rsidRPr="008D36F4">
        <w:rPr>
          <w:rFonts w:asciiTheme="minorEastAsia" w:eastAsiaTheme="minorEastAsia" w:hAnsiTheme="minorEastAsia" w:cs="ＭＳ ゴシック" w:hint="eastAsia"/>
          <w:iCs/>
          <w:spacing w:val="20"/>
          <w:sz w:val="22"/>
          <w:szCs w:val="22"/>
        </w:rPr>
        <w:t>２</w:t>
      </w:r>
      <w:r w:rsidR="00654B9D" w:rsidRPr="008D36F4">
        <w:rPr>
          <w:rFonts w:asciiTheme="minorEastAsia" w:eastAsiaTheme="minorEastAsia" w:hAnsiTheme="minorEastAsia" w:cs="ＭＳ ゴシック" w:hint="eastAsia"/>
          <w:iCs/>
          <w:spacing w:val="20"/>
          <w:sz w:val="22"/>
          <w:szCs w:val="22"/>
        </w:rPr>
        <w:t>及び別添</w:t>
      </w:r>
      <w:r w:rsidR="00DD0EB2" w:rsidRPr="008D36F4">
        <w:rPr>
          <w:rFonts w:asciiTheme="minorEastAsia" w:eastAsiaTheme="minorEastAsia" w:hAnsiTheme="minorEastAsia" w:cs="ＭＳ ゴシック" w:hint="eastAsia"/>
          <w:iCs/>
          <w:spacing w:val="20"/>
          <w:sz w:val="22"/>
          <w:szCs w:val="22"/>
        </w:rPr>
        <w:t>11、</w:t>
      </w:r>
      <w:r w:rsidR="00654B9D" w:rsidRPr="008D36F4">
        <w:rPr>
          <w:rFonts w:asciiTheme="minorEastAsia" w:eastAsiaTheme="minorEastAsia" w:hAnsiTheme="minorEastAsia" w:cs="ＭＳ ゴシック" w:hint="eastAsia"/>
          <w:iCs/>
          <w:spacing w:val="20"/>
          <w:sz w:val="22"/>
          <w:szCs w:val="22"/>
        </w:rPr>
        <w:t>様式第</w:t>
      </w:r>
      <w:r w:rsidR="0055622F" w:rsidRPr="008D36F4">
        <w:rPr>
          <w:rFonts w:asciiTheme="minorEastAsia" w:eastAsiaTheme="minorEastAsia" w:hAnsiTheme="minorEastAsia" w:cs="ＭＳ ゴシック" w:hint="eastAsia"/>
          <w:iCs/>
          <w:spacing w:val="20"/>
          <w:sz w:val="22"/>
          <w:szCs w:val="22"/>
        </w:rPr>
        <w:t>６－１号、</w:t>
      </w:r>
      <w:r w:rsidR="00654B9D" w:rsidRPr="008D36F4">
        <w:rPr>
          <w:rFonts w:asciiTheme="minorEastAsia" w:eastAsiaTheme="minorEastAsia" w:hAnsiTheme="minorEastAsia" w:cs="ＭＳ ゴシック" w:hint="eastAsia"/>
          <w:iCs/>
          <w:spacing w:val="20"/>
          <w:sz w:val="22"/>
          <w:szCs w:val="22"/>
        </w:rPr>
        <w:t>様式第</w:t>
      </w:r>
      <w:r w:rsidR="0055622F" w:rsidRPr="008D36F4">
        <w:rPr>
          <w:rFonts w:asciiTheme="minorEastAsia" w:eastAsiaTheme="minorEastAsia" w:hAnsiTheme="minorEastAsia" w:cs="ＭＳ ゴシック" w:hint="eastAsia"/>
          <w:iCs/>
          <w:spacing w:val="20"/>
          <w:sz w:val="22"/>
          <w:szCs w:val="22"/>
        </w:rPr>
        <w:t>６－２号、</w:t>
      </w:r>
      <w:r w:rsidR="00654B9D" w:rsidRPr="008D36F4">
        <w:rPr>
          <w:rFonts w:asciiTheme="minorEastAsia" w:eastAsiaTheme="minorEastAsia" w:hAnsiTheme="minorEastAsia" w:cs="ＭＳ ゴシック" w:hint="eastAsia"/>
          <w:iCs/>
          <w:spacing w:val="20"/>
          <w:sz w:val="22"/>
          <w:szCs w:val="22"/>
        </w:rPr>
        <w:t>様式第</w:t>
      </w:r>
      <w:r w:rsidR="0055622F" w:rsidRPr="008D36F4">
        <w:rPr>
          <w:rFonts w:asciiTheme="minorEastAsia" w:eastAsiaTheme="minorEastAsia" w:hAnsiTheme="minorEastAsia" w:cs="ＭＳ ゴシック" w:hint="eastAsia"/>
          <w:iCs/>
          <w:spacing w:val="20"/>
          <w:sz w:val="22"/>
          <w:szCs w:val="22"/>
        </w:rPr>
        <w:t>７</w:t>
      </w:r>
      <w:r w:rsidR="00654B9D" w:rsidRPr="008D36F4">
        <w:rPr>
          <w:rFonts w:asciiTheme="minorEastAsia" w:eastAsiaTheme="minorEastAsia" w:hAnsiTheme="minorEastAsia" w:cs="ＭＳ ゴシック" w:hint="eastAsia"/>
          <w:iCs/>
          <w:spacing w:val="20"/>
          <w:sz w:val="22"/>
          <w:szCs w:val="22"/>
        </w:rPr>
        <w:t>号を適用するものとする。</w:t>
      </w:r>
    </w:p>
    <w:p w14:paraId="5DFF73B6" w14:textId="2C06ED8D" w:rsidR="000318E5" w:rsidRPr="008D36F4" w:rsidRDefault="000318E5" w:rsidP="00654B9D">
      <w:pPr>
        <w:spacing w:after="0" w:line="240" w:lineRule="auto"/>
        <w:rPr>
          <w:rFonts w:asciiTheme="minorEastAsia" w:eastAsiaTheme="minorEastAsia" w:hAnsiTheme="minorEastAsia" w:cs="ＭＳ ゴシック"/>
          <w:iCs/>
          <w:spacing w:val="20"/>
          <w:sz w:val="22"/>
          <w:szCs w:val="22"/>
        </w:rPr>
      </w:pPr>
    </w:p>
    <w:p w14:paraId="299D3E0D" w14:textId="77777777" w:rsidR="0080508F" w:rsidRPr="008D36F4" w:rsidRDefault="0080508F" w:rsidP="0080508F">
      <w:pPr>
        <w:spacing w:after="0" w:line="240" w:lineRule="auto"/>
        <w:rPr>
          <w:rFonts w:asciiTheme="minorEastAsia" w:eastAsiaTheme="minorEastAsia" w:hAnsiTheme="minorEastAsia" w:cs="ＭＳ ゴシック"/>
          <w:iCs/>
          <w:spacing w:val="20"/>
          <w:sz w:val="22"/>
          <w:szCs w:val="22"/>
        </w:rPr>
      </w:pPr>
      <w:r w:rsidRPr="008D36F4">
        <w:rPr>
          <w:rFonts w:asciiTheme="minorEastAsia" w:eastAsiaTheme="minorEastAsia" w:hAnsiTheme="minorEastAsia" w:cs="ＭＳ ゴシック" w:hint="eastAsia"/>
          <w:iCs/>
          <w:spacing w:val="20"/>
          <w:sz w:val="22"/>
          <w:szCs w:val="22"/>
        </w:rPr>
        <w:t>附　則</w:t>
      </w:r>
    </w:p>
    <w:p w14:paraId="10623D96" w14:textId="566195CF" w:rsidR="0080508F" w:rsidRPr="008D36F4" w:rsidRDefault="00896BC1" w:rsidP="0080508F">
      <w:pPr>
        <w:spacing w:after="0" w:line="240" w:lineRule="auto"/>
        <w:rPr>
          <w:rFonts w:asciiTheme="minorEastAsia" w:eastAsiaTheme="minorEastAsia" w:hAnsiTheme="minorEastAsia" w:cs="ＭＳ ゴシック"/>
          <w:iCs/>
          <w:spacing w:val="20"/>
          <w:sz w:val="22"/>
          <w:szCs w:val="22"/>
        </w:rPr>
      </w:pPr>
      <w:r w:rsidRPr="008D36F4">
        <w:rPr>
          <w:rFonts w:asciiTheme="minorEastAsia" w:eastAsiaTheme="minorEastAsia" w:hAnsiTheme="minorEastAsia" w:cs="ＭＳ ゴシック" w:hint="eastAsia"/>
          <w:iCs/>
          <w:spacing w:val="20"/>
          <w:sz w:val="22"/>
          <w:szCs w:val="22"/>
        </w:rPr>
        <w:t>１　この要綱は令和３年４月３０</w:t>
      </w:r>
      <w:r w:rsidR="0080508F" w:rsidRPr="008D36F4">
        <w:rPr>
          <w:rFonts w:asciiTheme="minorEastAsia" w:eastAsiaTheme="minorEastAsia" w:hAnsiTheme="minorEastAsia" w:cs="ＭＳ ゴシック" w:hint="eastAsia"/>
          <w:iCs/>
          <w:spacing w:val="20"/>
          <w:sz w:val="22"/>
          <w:szCs w:val="22"/>
        </w:rPr>
        <w:t>日から施行する。</w:t>
      </w:r>
    </w:p>
    <w:p w14:paraId="20D40B4C" w14:textId="65749F49" w:rsidR="000318E5" w:rsidRPr="008D36F4" w:rsidRDefault="0080508F" w:rsidP="0080508F">
      <w:pPr>
        <w:spacing w:after="0" w:line="240" w:lineRule="auto"/>
        <w:rPr>
          <w:rFonts w:asciiTheme="minorEastAsia" w:eastAsiaTheme="minorEastAsia" w:hAnsiTheme="minorEastAsia" w:cs="ＭＳ ゴシック"/>
          <w:iCs/>
          <w:spacing w:val="20"/>
          <w:sz w:val="22"/>
          <w:szCs w:val="22"/>
        </w:rPr>
      </w:pPr>
      <w:r w:rsidRPr="008D36F4">
        <w:rPr>
          <w:rFonts w:asciiTheme="minorEastAsia" w:eastAsiaTheme="minorEastAsia" w:hAnsiTheme="minorEastAsia" w:cs="ＭＳ ゴシック" w:hint="eastAsia"/>
          <w:iCs/>
          <w:spacing w:val="20"/>
          <w:sz w:val="22"/>
          <w:szCs w:val="22"/>
        </w:rPr>
        <w:t>２　なお、改正前の大阪府農業次世代人材投資事業資金交付要綱の規定に基づき実施している事業については、従前の例によるものとする。ただし、第12条、第13条、第23条の１及び3、第24条の（２）</w:t>
      </w:r>
      <w:r w:rsidR="005A0727" w:rsidRPr="008D36F4">
        <w:rPr>
          <w:rFonts w:asciiTheme="minorEastAsia" w:eastAsiaTheme="minorEastAsia" w:hAnsiTheme="minorEastAsia" w:cs="ＭＳ ゴシック" w:hint="eastAsia"/>
          <w:iCs/>
          <w:spacing w:val="20"/>
          <w:sz w:val="22"/>
          <w:szCs w:val="22"/>
        </w:rPr>
        <w:t>、</w:t>
      </w:r>
      <w:r w:rsidRPr="008D36F4">
        <w:rPr>
          <w:rFonts w:asciiTheme="minorEastAsia" w:eastAsiaTheme="minorEastAsia" w:hAnsiTheme="minorEastAsia" w:cs="ＭＳ ゴシック" w:hint="eastAsia"/>
          <w:iCs/>
          <w:spacing w:val="20"/>
          <w:sz w:val="22"/>
          <w:szCs w:val="22"/>
        </w:rPr>
        <w:t>様式第１号から第24号まで、並びに改正前の第３条の（７）については、改正後の同要綱を適用するものとする。</w:t>
      </w:r>
    </w:p>
    <w:p w14:paraId="0A68AF3A" w14:textId="77777777" w:rsidR="005368B1" w:rsidRPr="008D36F4" w:rsidRDefault="005368B1" w:rsidP="005368B1">
      <w:pPr>
        <w:spacing w:after="0" w:line="240" w:lineRule="auto"/>
        <w:rPr>
          <w:rFonts w:asciiTheme="minorEastAsia" w:eastAsiaTheme="minorEastAsia" w:hAnsiTheme="minorEastAsia" w:cs="ＭＳ ゴシック"/>
          <w:iCs/>
          <w:spacing w:val="20"/>
          <w:sz w:val="22"/>
          <w:szCs w:val="22"/>
        </w:rPr>
      </w:pPr>
      <w:r w:rsidRPr="008D36F4">
        <w:rPr>
          <w:rFonts w:asciiTheme="minorEastAsia" w:eastAsiaTheme="minorEastAsia" w:hAnsiTheme="minorEastAsia" w:cs="ＭＳ ゴシック" w:hint="eastAsia"/>
          <w:iCs/>
          <w:spacing w:val="20"/>
          <w:sz w:val="22"/>
          <w:szCs w:val="22"/>
        </w:rPr>
        <w:t>３ この要綱の施行の際現にあるこの要綱による改正前の様式（次項において「旧様式」という。）により使用されている書類は、この要綱による改正後の様式によるものとみなす。</w:t>
      </w:r>
    </w:p>
    <w:p w14:paraId="6D170C4C" w14:textId="77777777" w:rsidR="005368B1" w:rsidRPr="008D36F4" w:rsidRDefault="005368B1" w:rsidP="005368B1">
      <w:pPr>
        <w:spacing w:after="0" w:line="240" w:lineRule="auto"/>
        <w:rPr>
          <w:rFonts w:asciiTheme="minorEastAsia" w:eastAsiaTheme="minorEastAsia" w:hAnsiTheme="minorEastAsia" w:cs="ＭＳ ゴシック"/>
          <w:iCs/>
          <w:spacing w:val="20"/>
          <w:sz w:val="22"/>
          <w:szCs w:val="22"/>
        </w:rPr>
      </w:pPr>
      <w:r w:rsidRPr="008D36F4">
        <w:rPr>
          <w:rFonts w:asciiTheme="minorEastAsia" w:eastAsiaTheme="minorEastAsia" w:hAnsiTheme="minorEastAsia" w:cs="ＭＳ ゴシック" w:hint="eastAsia"/>
          <w:iCs/>
          <w:spacing w:val="20"/>
          <w:sz w:val="22"/>
          <w:szCs w:val="22"/>
        </w:rPr>
        <w:t>４ この要綱の施行の際現にある旧様式による用紙については、当分の間、これを取り繕って使用することができる。</w:t>
      </w:r>
    </w:p>
    <w:p w14:paraId="283FC3B6" w14:textId="77777777" w:rsidR="005368B1" w:rsidRPr="008D36F4" w:rsidRDefault="005368B1" w:rsidP="005368B1">
      <w:pPr>
        <w:spacing w:after="0" w:line="240" w:lineRule="auto"/>
        <w:rPr>
          <w:rFonts w:asciiTheme="minorEastAsia" w:eastAsiaTheme="minorEastAsia" w:hAnsiTheme="minorEastAsia" w:cs="ＭＳ ゴシック"/>
          <w:iCs/>
          <w:spacing w:val="20"/>
          <w:sz w:val="22"/>
          <w:szCs w:val="22"/>
        </w:rPr>
      </w:pPr>
    </w:p>
    <w:p w14:paraId="3143D996" w14:textId="77777777" w:rsidR="005368B1" w:rsidRPr="008D36F4" w:rsidRDefault="005368B1" w:rsidP="005368B1">
      <w:pPr>
        <w:spacing w:after="0" w:line="240" w:lineRule="auto"/>
        <w:rPr>
          <w:rFonts w:asciiTheme="minorEastAsia" w:eastAsiaTheme="minorEastAsia" w:hAnsiTheme="minorEastAsia" w:cs="ＭＳ ゴシック"/>
          <w:iCs/>
          <w:spacing w:val="20"/>
          <w:sz w:val="22"/>
          <w:szCs w:val="22"/>
        </w:rPr>
      </w:pPr>
      <w:r w:rsidRPr="008D36F4">
        <w:rPr>
          <w:rFonts w:asciiTheme="minorEastAsia" w:eastAsiaTheme="minorEastAsia" w:hAnsiTheme="minorEastAsia" w:cs="ＭＳ ゴシック" w:hint="eastAsia"/>
          <w:iCs/>
          <w:spacing w:val="20"/>
          <w:sz w:val="22"/>
          <w:szCs w:val="22"/>
        </w:rPr>
        <w:t>附　則</w:t>
      </w:r>
    </w:p>
    <w:p w14:paraId="12FF1960" w14:textId="54BF9B48" w:rsidR="005368B1" w:rsidRPr="008D36F4" w:rsidRDefault="005368B1" w:rsidP="005368B1">
      <w:pPr>
        <w:spacing w:after="0" w:line="240" w:lineRule="auto"/>
        <w:rPr>
          <w:rFonts w:asciiTheme="minorEastAsia" w:eastAsiaTheme="minorEastAsia" w:hAnsiTheme="minorEastAsia" w:cs="ＭＳ ゴシック"/>
          <w:iCs/>
          <w:spacing w:val="20"/>
          <w:sz w:val="22"/>
          <w:szCs w:val="22"/>
        </w:rPr>
      </w:pPr>
      <w:r w:rsidRPr="008D36F4">
        <w:rPr>
          <w:rFonts w:asciiTheme="minorEastAsia" w:eastAsiaTheme="minorEastAsia" w:hAnsiTheme="minorEastAsia" w:cs="ＭＳ ゴシック" w:hint="eastAsia"/>
          <w:iCs/>
          <w:spacing w:val="20"/>
          <w:sz w:val="22"/>
          <w:szCs w:val="22"/>
        </w:rPr>
        <w:t>１　この要綱は令和３年</w:t>
      </w:r>
      <w:r w:rsidR="00660BAF" w:rsidRPr="008D36F4">
        <w:rPr>
          <w:rFonts w:asciiTheme="minorEastAsia" w:eastAsiaTheme="minorEastAsia" w:hAnsiTheme="minorEastAsia" w:cs="ＭＳ ゴシック" w:hint="eastAsia"/>
          <w:iCs/>
          <w:spacing w:val="20"/>
          <w:sz w:val="22"/>
          <w:szCs w:val="22"/>
        </w:rPr>
        <w:t>12月３</w:t>
      </w:r>
      <w:r w:rsidRPr="008D36F4">
        <w:rPr>
          <w:rFonts w:asciiTheme="minorEastAsia" w:eastAsiaTheme="minorEastAsia" w:hAnsiTheme="minorEastAsia" w:cs="ＭＳ ゴシック" w:hint="eastAsia"/>
          <w:iCs/>
          <w:spacing w:val="20"/>
          <w:sz w:val="22"/>
          <w:szCs w:val="22"/>
        </w:rPr>
        <w:t>日から施行する。</w:t>
      </w:r>
    </w:p>
    <w:p w14:paraId="39537E2D" w14:textId="4F985F0A" w:rsidR="005368B1" w:rsidRPr="008D36F4" w:rsidRDefault="005368B1" w:rsidP="005368B1">
      <w:pPr>
        <w:spacing w:after="0" w:line="240" w:lineRule="auto"/>
        <w:rPr>
          <w:rFonts w:asciiTheme="minorEastAsia" w:eastAsiaTheme="minorEastAsia" w:hAnsiTheme="minorEastAsia" w:cs="ＭＳ ゴシック"/>
          <w:iCs/>
          <w:spacing w:val="20"/>
          <w:sz w:val="22"/>
          <w:szCs w:val="22"/>
        </w:rPr>
      </w:pPr>
      <w:r w:rsidRPr="008D36F4">
        <w:rPr>
          <w:rFonts w:asciiTheme="minorEastAsia" w:eastAsiaTheme="minorEastAsia" w:hAnsiTheme="minorEastAsia" w:cs="ＭＳ ゴシック" w:hint="eastAsia"/>
          <w:iCs/>
          <w:spacing w:val="20"/>
          <w:sz w:val="22"/>
          <w:szCs w:val="22"/>
        </w:rPr>
        <w:t>２　なお、改正前の大阪府農業次世代人材投資事業資金交付要綱の規定に基づき実</w:t>
      </w:r>
      <w:r w:rsidR="004B7623" w:rsidRPr="008D36F4">
        <w:rPr>
          <w:rFonts w:asciiTheme="minorEastAsia" w:eastAsiaTheme="minorEastAsia" w:hAnsiTheme="minorEastAsia" w:cs="ＭＳ ゴシック" w:hint="eastAsia"/>
          <w:iCs/>
          <w:spacing w:val="20"/>
          <w:sz w:val="22"/>
          <w:szCs w:val="22"/>
        </w:rPr>
        <w:t>施している事業については、従前の例によるものとする。ただし、第１</w:t>
      </w:r>
      <w:r w:rsidRPr="008D36F4">
        <w:rPr>
          <w:rFonts w:asciiTheme="minorEastAsia" w:eastAsiaTheme="minorEastAsia" w:hAnsiTheme="minorEastAsia" w:cs="ＭＳ ゴシック" w:hint="eastAsia"/>
          <w:iCs/>
          <w:spacing w:val="20"/>
          <w:sz w:val="22"/>
          <w:szCs w:val="22"/>
        </w:rPr>
        <w:t>条</w:t>
      </w:r>
      <w:r w:rsidR="004B7623" w:rsidRPr="008D36F4">
        <w:rPr>
          <w:rFonts w:asciiTheme="minorEastAsia" w:eastAsiaTheme="minorEastAsia" w:hAnsiTheme="minorEastAsia" w:cs="ＭＳ ゴシック" w:hint="eastAsia"/>
          <w:iCs/>
          <w:spacing w:val="20"/>
          <w:sz w:val="22"/>
          <w:szCs w:val="22"/>
        </w:rPr>
        <w:t>、第24条</w:t>
      </w:r>
      <w:r w:rsidR="004B7623" w:rsidRPr="008D36F4">
        <w:rPr>
          <w:rFonts w:asciiTheme="minorEastAsia" w:eastAsiaTheme="minorEastAsia" w:hAnsiTheme="minorEastAsia" w:cs="ＭＳ ゴシック"/>
          <w:iCs/>
          <w:spacing w:val="20"/>
          <w:sz w:val="22"/>
          <w:szCs w:val="22"/>
        </w:rPr>
        <w:t>、第</w:t>
      </w:r>
      <w:r w:rsidR="004B7623" w:rsidRPr="008D36F4">
        <w:rPr>
          <w:rFonts w:asciiTheme="minorEastAsia" w:eastAsiaTheme="minorEastAsia" w:hAnsiTheme="minorEastAsia" w:cs="ＭＳ ゴシック" w:hint="eastAsia"/>
          <w:iCs/>
          <w:spacing w:val="20"/>
          <w:sz w:val="22"/>
          <w:szCs w:val="22"/>
        </w:rPr>
        <w:t>29条</w:t>
      </w:r>
      <w:r w:rsidR="004B7623" w:rsidRPr="008D36F4">
        <w:rPr>
          <w:rFonts w:asciiTheme="minorEastAsia" w:eastAsiaTheme="minorEastAsia" w:hAnsiTheme="minorEastAsia" w:cs="ＭＳ ゴシック"/>
          <w:iCs/>
          <w:spacing w:val="20"/>
          <w:sz w:val="22"/>
          <w:szCs w:val="22"/>
        </w:rPr>
        <w:t>、第</w:t>
      </w:r>
      <w:r w:rsidR="004B7623" w:rsidRPr="008D36F4">
        <w:rPr>
          <w:rFonts w:asciiTheme="minorEastAsia" w:eastAsiaTheme="minorEastAsia" w:hAnsiTheme="minorEastAsia" w:cs="ＭＳ ゴシック" w:hint="eastAsia"/>
          <w:iCs/>
          <w:spacing w:val="20"/>
          <w:sz w:val="22"/>
          <w:szCs w:val="22"/>
        </w:rPr>
        <w:t>30条</w:t>
      </w:r>
      <w:r w:rsidRPr="008D36F4">
        <w:rPr>
          <w:rFonts w:asciiTheme="minorEastAsia" w:eastAsiaTheme="minorEastAsia" w:hAnsiTheme="minorEastAsia" w:cs="ＭＳ ゴシック" w:hint="eastAsia"/>
          <w:iCs/>
          <w:spacing w:val="20"/>
          <w:sz w:val="22"/>
          <w:szCs w:val="22"/>
        </w:rPr>
        <w:t>については、</w:t>
      </w:r>
      <w:r w:rsidR="00C27FF9" w:rsidRPr="008D36F4">
        <w:rPr>
          <w:rFonts w:asciiTheme="minorEastAsia" w:eastAsiaTheme="minorEastAsia" w:hAnsiTheme="minorEastAsia" w:cs="ＭＳ ゴシック" w:hint="eastAsia"/>
          <w:iCs/>
          <w:spacing w:val="20"/>
          <w:sz w:val="22"/>
          <w:szCs w:val="22"/>
        </w:rPr>
        <w:t>令和</w:t>
      </w:r>
      <w:r w:rsidR="00C27FF9" w:rsidRPr="008D36F4">
        <w:rPr>
          <w:rFonts w:asciiTheme="minorEastAsia" w:eastAsiaTheme="minorEastAsia" w:hAnsiTheme="minorEastAsia" w:cs="ＭＳ ゴシック"/>
          <w:iCs/>
          <w:spacing w:val="20"/>
          <w:sz w:val="22"/>
          <w:szCs w:val="22"/>
        </w:rPr>
        <w:t>３年４月</w:t>
      </w:r>
      <w:r w:rsidR="00C27FF9" w:rsidRPr="008D36F4">
        <w:rPr>
          <w:rFonts w:asciiTheme="minorEastAsia" w:eastAsiaTheme="minorEastAsia" w:hAnsiTheme="minorEastAsia" w:cs="ＭＳ ゴシック" w:hint="eastAsia"/>
          <w:iCs/>
          <w:spacing w:val="20"/>
          <w:sz w:val="22"/>
          <w:szCs w:val="22"/>
        </w:rPr>
        <w:t>30日</w:t>
      </w:r>
      <w:r w:rsidR="00C27FF9" w:rsidRPr="008D36F4">
        <w:rPr>
          <w:rFonts w:asciiTheme="minorEastAsia" w:eastAsiaTheme="minorEastAsia" w:hAnsiTheme="minorEastAsia" w:cs="ＭＳ ゴシック"/>
          <w:iCs/>
          <w:spacing w:val="20"/>
          <w:sz w:val="22"/>
          <w:szCs w:val="22"/>
        </w:rPr>
        <w:t>以降に資金の交付</w:t>
      </w:r>
      <w:r w:rsidR="00C27FF9" w:rsidRPr="008D36F4">
        <w:rPr>
          <w:rFonts w:asciiTheme="minorEastAsia" w:eastAsiaTheme="minorEastAsia" w:hAnsiTheme="minorEastAsia" w:cs="ＭＳ ゴシック" w:hint="eastAsia"/>
          <w:iCs/>
          <w:spacing w:val="20"/>
          <w:sz w:val="22"/>
          <w:szCs w:val="22"/>
        </w:rPr>
        <w:t>の</w:t>
      </w:r>
      <w:r w:rsidR="00C27FF9" w:rsidRPr="008D36F4">
        <w:rPr>
          <w:rFonts w:asciiTheme="minorEastAsia" w:eastAsiaTheme="minorEastAsia" w:hAnsiTheme="minorEastAsia" w:cs="ＭＳ ゴシック"/>
          <w:iCs/>
          <w:spacing w:val="20"/>
          <w:sz w:val="22"/>
          <w:szCs w:val="22"/>
        </w:rPr>
        <w:t>申請を</w:t>
      </w:r>
      <w:r w:rsidR="00C27FF9" w:rsidRPr="008D36F4">
        <w:rPr>
          <w:rFonts w:asciiTheme="minorEastAsia" w:eastAsiaTheme="minorEastAsia" w:hAnsiTheme="minorEastAsia" w:cs="ＭＳ ゴシック" w:hint="eastAsia"/>
          <w:iCs/>
          <w:spacing w:val="20"/>
          <w:sz w:val="22"/>
          <w:szCs w:val="22"/>
        </w:rPr>
        <w:t>した者</w:t>
      </w:r>
      <w:r w:rsidR="00C27FF9" w:rsidRPr="008D36F4">
        <w:rPr>
          <w:rFonts w:asciiTheme="minorEastAsia" w:eastAsiaTheme="minorEastAsia" w:hAnsiTheme="minorEastAsia" w:cs="ＭＳ ゴシック"/>
          <w:iCs/>
          <w:spacing w:val="20"/>
          <w:sz w:val="22"/>
          <w:szCs w:val="22"/>
        </w:rPr>
        <w:t>についても適用する。</w:t>
      </w:r>
    </w:p>
    <w:p w14:paraId="1482E2D2" w14:textId="7C4452B9" w:rsidR="00330B75" w:rsidRPr="008D36F4" w:rsidRDefault="00330B75" w:rsidP="005368B1">
      <w:pPr>
        <w:spacing w:after="0" w:line="240" w:lineRule="auto"/>
        <w:rPr>
          <w:rFonts w:asciiTheme="minorEastAsia" w:eastAsiaTheme="minorEastAsia" w:hAnsiTheme="minorEastAsia" w:cs="ＭＳ ゴシック"/>
          <w:iCs/>
          <w:spacing w:val="20"/>
          <w:sz w:val="22"/>
          <w:szCs w:val="22"/>
        </w:rPr>
      </w:pPr>
    </w:p>
    <w:p w14:paraId="35C296ED" w14:textId="77777777" w:rsidR="00330B75" w:rsidRPr="008D36F4" w:rsidRDefault="00330B75" w:rsidP="00330B75">
      <w:pPr>
        <w:spacing w:after="0" w:line="240" w:lineRule="auto"/>
        <w:rPr>
          <w:rFonts w:asciiTheme="minorEastAsia" w:eastAsiaTheme="minorEastAsia" w:hAnsiTheme="minorEastAsia" w:cs="ＭＳ ゴシック"/>
          <w:iCs/>
          <w:spacing w:val="20"/>
          <w:sz w:val="22"/>
          <w:szCs w:val="22"/>
        </w:rPr>
      </w:pPr>
      <w:r w:rsidRPr="008D36F4">
        <w:rPr>
          <w:rFonts w:asciiTheme="minorEastAsia" w:eastAsiaTheme="minorEastAsia" w:hAnsiTheme="minorEastAsia" w:cs="ＭＳ ゴシック" w:hint="eastAsia"/>
          <w:iCs/>
          <w:spacing w:val="20"/>
          <w:sz w:val="22"/>
          <w:szCs w:val="22"/>
        </w:rPr>
        <w:t>附　則</w:t>
      </w:r>
    </w:p>
    <w:p w14:paraId="0524CB62" w14:textId="051312F5" w:rsidR="00330B75" w:rsidRPr="008D36F4" w:rsidRDefault="00330B75" w:rsidP="00330B75">
      <w:pPr>
        <w:spacing w:after="0" w:line="240" w:lineRule="auto"/>
        <w:rPr>
          <w:rFonts w:asciiTheme="minorEastAsia" w:eastAsiaTheme="minorEastAsia" w:hAnsiTheme="minorEastAsia" w:cs="ＭＳ ゴシック"/>
          <w:iCs/>
          <w:spacing w:val="20"/>
          <w:sz w:val="22"/>
          <w:szCs w:val="22"/>
        </w:rPr>
      </w:pPr>
      <w:r w:rsidRPr="008D36F4">
        <w:rPr>
          <w:rFonts w:asciiTheme="minorEastAsia" w:eastAsiaTheme="minorEastAsia" w:hAnsiTheme="minorEastAsia" w:cs="ＭＳ ゴシック" w:hint="eastAsia"/>
          <w:iCs/>
          <w:spacing w:val="20"/>
          <w:sz w:val="22"/>
          <w:szCs w:val="22"/>
        </w:rPr>
        <w:t>１　この要綱は令和４年</w:t>
      </w:r>
      <w:r w:rsidR="00443BAD" w:rsidRPr="008D36F4">
        <w:rPr>
          <w:rFonts w:asciiTheme="minorEastAsia" w:eastAsiaTheme="minorEastAsia" w:hAnsiTheme="minorEastAsia" w:cs="ＭＳ ゴシック" w:hint="eastAsia"/>
          <w:iCs/>
          <w:spacing w:val="20"/>
          <w:sz w:val="22"/>
          <w:szCs w:val="22"/>
        </w:rPr>
        <w:t>５月19</w:t>
      </w:r>
      <w:r w:rsidRPr="008D36F4">
        <w:rPr>
          <w:rFonts w:asciiTheme="minorEastAsia" w:eastAsiaTheme="minorEastAsia" w:hAnsiTheme="minorEastAsia" w:cs="ＭＳ ゴシック" w:hint="eastAsia"/>
          <w:iCs/>
          <w:spacing w:val="20"/>
          <w:sz w:val="22"/>
          <w:szCs w:val="22"/>
        </w:rPr>
        <w:t>日から施行する。</w:t>
      </w:r>
    </w:p>
    <w:p w14:paraId="64268B80" w14:textId="74291155" w:rsidR="00330B75" w:rsidRPr="008D36F4" w:rsidRDefault="00330B75" w:rsidP="005368B1">
      <w:pPr>
        <w:spacing w:after="0" w:line="240" w:lineRule="auto"/>
        <w:rPr>
          <w:rFonts w:asciiTheme="minorEastAsia" w:eastAsiaTheme="minorEastAsia" w:hAnsiTheme="minorEastAsia" w:cs="ＭＳ ゴシック"/>
          <w:iCs/>
          <w:spacing w:val="20"/>
          <w:sz w:val="22"/>
          <w:szCs w:val="22"/>
        </w:rPr>
      </w:pPr>
      <w:r w:rsidRPr="008D36F4">
        <w:rPr>
          <w:rFonts w:asciiTheme="minorEastAsia" w:eastAsiaTheme="minorEastAsia" w:hAnsiTheme="minorEastAsia" w:cs="ＭＳ ゴシック" w:hint="eastAsia"/>
          <w:iCs/>
          <w:spacing w:val="20"/>
          <w:sz w:val="22"/>
          <w:szCs w:val="22"/>
        </w:rPr>
        <w:t>２　なお、改正前の大阪府農業次世代人材投資事業資金交付要綱の規定に基づき実施している事業については、従前の例によるものとする。ただし、第１条については、令和３年４月3</w:t>
      </w:r>
      <w:r w:rsidRPr="008D36F4">
        <w:rPr>
          <w:rFonts w:asciiTheme="minorEastAsia" w:eastAsiaTheme="minorEastAsia" w:hAnsiTheme="minorEastAsia" w:cs="ＭＳ ゴシック"/>
          <w:iCs/>
          <w:spacing w:val="20"/>
          <w:sz w:val="22"/>
          <w:szCs w:val="22"/>
        </w:rPr>
        <w:t>0</w:t>
      </w:r>
      <w:r w:rsidRPr="008D36F4">
        <w:rPr>
          <w:rFonts w:asciiTheme="minorEastAsia" w:eastAsiaTheme="minorEastAsia" w:hAnsiTheme="minorEastAsia" w:cs="ＭＳ ゴシック" w:hint="eastAsia"/>
          <w:iCs/>
          <w:spacing w:val="20"/>
          <w:sz w:val="22"/>
          <w:szCs w:val="22"/>
        </w:rPr>
        <w:t>日以降に資金の交付の申請をした者についても適用する。</w:t>
      </w:r>
    </w:p>
    <w:p w14:paraId="668AE61C" w14:textId="68D15F17" w:rsidR="00586954" w:rsidRPr="008D36F4" w:rsidRDefault="00586954" w:rsidP="005368B1">
      <w:pPr>
        <w:spacing w:after="0" w:line="240" w:lineRule="auto"/>
        <w:rPr>
          <w:rFonts w:asciiTheme="minorEastAsia" w:eastAsiaTheme="minorEastAsia" w:hAnsiTheme="minorEastAsia" w:cs="ＭＳ ゴシック"/>
          <w:iCs/>
          <w:spacing w:val="20"/>
          <w:sz w:val="22"/>
          <w:szCs w:val="22"/>
        </w:rPr>
      </w:pPr>
    </w:p>
    <w:p w14:paraId="2C222E12" w14:textId="77777777" w:rsidR="00586954" w:rsidRPr="008D36F4" w:rsidRDefault="00586954" w:rsidP="00586954">
      <w:pPr>
        <w:spacing w:after="0" w:line="240" w:lineRule="auto"/>
        <w:rPr>
          <w:rFonts w:asciiTheme="minorEastAsia" w:eastAsiaTheme="minorEastAsia" w:hAnsiTheme="minorEastAsia" w:cs="ＭＳ ゴシック"/>
          <w:iCs/>
          <w:spacing w:val="20"/>
          <w:sz w:val="22"/>
          <w:szCs w:val="22"/>
        </w:rPr>
      </w:pPr>
      <w:r w:rsidRPr="008D36F4">
        <w:rPr>
          <w:rFonts w:asciiTheme="minorEastAsia" w:eastAsiaTheme="minorEastAsia" w:hAnsiTheme="minorEastAsia" w:cs="ＭＳ ゴシック" w:hint="eastAsia"/>
          <w:iCs/>
          <w:spacing w:val="20"/>
          <w:sz w:val="22"/>
          <w:szCs w:val="22"/>
        </w:rPr>
        <w:t>附　則</w:t>
      </w:r>
    </w:p>
    <w:p w14:paraId="364E26A8" w14:textId="2DAB404A" w:rsidR="00586954" w:rsidRPr="008D36F4" w:rsidRDefault="00586954" w:rsidP="00586954">
      <w:pPr>
        <w:spacing w:after="0" w:line="240" w:lineRule="auto"/>
        <w:rPr>
          <w:rFonts w:asciiTheme="minorEastAsia" w:eastAsiaTheme="minorEastAsia" w:hAnsiTheme="minorEastAsia" w:cs="ＭＳ ゴシック"/>
          <w:iCs/>
          <w:spacing w:val="20"/>
          <w:sz w:val="22"/>
          <w:szCs w:val="22"/>
        </w:rPr>
      </w:pPr>
      <w:r w:rsidRPr="008D36F4">
        <w:rPr>
          <w:rFonts w:asciiTheme="minorEastAsia" w:eastAsiaTheme="minorEastAsia" w:hAnsiTheme="minorEastAsia" w:cs="ＭＳ ゴシック" w:hint="eastAsia"/>
          <w:iCs/>
          <w:spacing w:val="20"/>
          <w:sz w:val="22"/>
          <w:szCs w:val="22"/>
        </w:rPr>
        <w:t>１　この要綱は</w:t>
      </w:r>
      <w:r w:rsidR="00D470B0" w:rsidRPr="008D36F4">
        <w:rPr>
          <w:rFonts w:asciiTheme="minorEastAsia" w:eastAsiaTheme="minorEastAsia" w:hAnsiTheme="minorEastAsia" w:cs="ＭＳ ゴシック" w:hint="eastAsia"/>
          <w:iCs/>
          <w:spacing w:val="20"/>
          <w:sz w:val="22"/>
          <w:szCs w:val="22"/>
        </w:rPr>
        <w:t>大阪府新規就農者育成総合対策就農準備資金交付要綱として、</w:t>
      </w:r>
      <w:r w:rsidRPr="008D36F4">
        <w:rPr>
          <w:rFonts w:asciiTheme="minorEastAsia" w:eastAsiaTheme="minorEastAsia" w:hAnsiTheme="minorEastAsia" w:cs="ＭＳ ゴシック" w:hint="eastAsia"/>
          <w:iCs/>
          <w:spacing w:val="20"/>
          <w:sz w:val="22"/>
          <w:szCs w:val="22"/>
        </w:rPr>
        <w:t>令和５年</w:t>
      </w:r>
      <w:r w:rsidR="00990AE3" w:rsidRPr="008D36F4">
        <w:rPr>
          <w:rFonts w:asciiTheme="minorEastAsia" w:eastAsiaTheme="minorEastAsia" w:hAnsiTheme="minorEastAsia" w:cs="ＭＳ ゴシック" w:hint="eastAsia"/>
          <w:iCs/>
          <w:spacing w:val="20"/>
          <w:sz w:val="22"/>
          <w:szCs w:val="22"/>
        </w:rPr>
        <w:t>６</w:t>
      </w:r>
      <w:r w:rsidRPr="008D36F4">
        <w:rPr>
          <w:rFonts w:asciiTheme="minorEastAsia" w:eastAsiaTheme="minorEastAsia" w:hAnsiTheme="minorEastAsia" w:cs="ＭＳ ゴシック" w:hint="eastAsia"/>
          <w:iCs/>
          <w:spacing w:val="20"/>
          <w:sz w:val="22"/>
          <w:szCs w:val="22"/>
        </w:rPr>
        <w:t>月</w:t>
      </w:r>
      <w:r w:rsidR="00990AE3" w:rsidRPr="008D36F4">
        <w:rPr>
          <w:rFonts w:asciiTheme="minorEastAsia" w:eastAsiaTheme="minorEastAsia" w:hAnsiTheme="minorEastAsia" w:cs="ＭＳ ゴシック" w:hint="eastAsia"/>
          <w:iCs/>
          <w:spacing w:val="20"/>
          <w:sz w:val="22"/>
          <w:szCs w:val="22"/>
        </w:rPr>
        <w:t>５</w:t>
      </w:r>
      <w:r w:rsidRPr="008D36F4">
        <w:rPr>
          <w:rFonts w:asciiTheme="minorEastAsia" w:eastAsiaTheme="minorEastAsia" w:hAnsiTheme="minorEastAsia" w:cs="ＭＳ ゴシック" w:hint="eastAsia"/>
          <w:iCs/>
          <w:spacing w:val="20"/>
          <w:sz w:val="22"/>
          <w:szCs w:val="22"/>
        </w:rPr>
        <w:t>日から施行する。</w:t>
      </w:r>
    </w:p>
    <w:p w14:paraId="4339E320" w14:textId="0814F6B0" w:rsidR="00586954" w:rsidRPr="008D36F4" w:rsidRDefault="00586954" w:rsidP="00586954">
      <w:pPr>
        <w:spacing w:after="0" w:line="240" w:lineRule="auto"/>
        <w:rPr>
          <w:rFonts w:asciiTheme="minorEastAsia" w:eastAsiaTheme="minorEastAsia" w:hAnsiTheme="minorEastAsia" w:cs="ＭＳ ゴシック"/>
          <w:iCs/>
          <w:spacing w:val="20"/>
          <w:sz w:val="22"/>
          <w:szCs w:val="22"/>
        </w:rPr>
      </w:pPr>
      <w:r w:rsidRPr="008D36F4">
        <w:rPr>
          <w:rFonts w:asciiTheme="minorEastAsia" w:eastAsiaTheme="minorEastAsia" w:hAnsiTheme="minorEastAsia" w:cs="ＭＳ ゴシック" w:hint="eastAsia"/>
          <w:iCs/>
          <w:spacing w:val="20"/>
          <w:sz w:val="22"/>
          <w:szCs w:val="22"/>
        </w:rPr>
        <w:t>２　なお、改正前の大阪府農業次世代人材投資事業資金交付要綱の規定に基づき実施している事業については、従前の例によるものとする。</w:t>
      </w:r>
      <w:r w:rsidR="005D45C3" w:rsidRPr="008D36F4">
        <w:rPr>
          <w:rFonts w:asciiTheme="minorEastAsia" w:eastAsiaTheme="minorEastAsia" w:hAnsiTheme="minorEastAsia" w:cs="ＭＳ ゴシック" w:hint="eastAsia"/>
          <w:iCs/>
          <w:spacing w:val="20"/>
          <w:sz w:val="22"/>
          <w:szCs w:val="22"/>
        </w:rPr>
        <w:t>ただし、第１条については、令和３年４月3</w:t>
      </w:r>
      <w:r w:rsidR="005D45C3" w:rsidRPr="008D36F4">
        <w:rPr>
          <w:rFonts w:asciiTheme="minorEastAsia" w:eastAsiaTheme="minorEastAsia" w:hAnsiTheme="minorEastAsia" w:cs="ＭＳ ゴシック"/>
          <w:iCs/>
          <w:spacing w:val="20"/>
          <w:sz w:val="22"/>
          <w:szCs w:val="22"/>
        </w:rPr>
        <w:t>0</w:t>
      </w:r>
      <w:r w:rsidR="005D45C3" w:rsidRPr="008D36F4">
        <w:rPr>
          <w:rFonts w:asciiTheme="minorEastAsia" w:eastAsiaTheme="minorEastAsia" w:hAnsiTheme="minorEastAsia" w:cs="ＭＳ ゴシック" w:hint="eastAsia"/>
          <w:iCs/>
          <w:spacing w:val="20"/>
          <w:sz w:val="22"/>
          <w:szCs w:val="22"/>
        </w:rPr>
        <w:t>日以降に資金の交付の申請をした者についても適用する。</w:t>
      </w:r>
    </w:p>
    <w:p w14:paraId="27486C78" w14:textId="14A7B1F2" w:rsidR="00BC6701" w:rsidRPr="008D36F4" w:rsidRDefault="00BC6701" w:rsidP="00586954">
      <w:pPr>
        <w:spacing w:after="0" w:line="240" w:lineRule="auto"/>
        <w:rPr>
          <w:rFonts w:asciiTheme="minorEastAsia" w:eastAsiaTheme="minorEastAsia" w:hAnsiTheme="minorEastAsia" w:cs="ＭＳ ゴシック"/>
          <w:iCs/>
          <w:spacing w:val="20"/>
          <w:sz w:val="22"/>
          <w:szCs w:val="22"/>
        </w:rPr>
      </w:pPr>
    </w:p>
    <w:p w14:paraId="4C484B8C" w14:textId="77777777" w:rsidR="00BC6701" w:rsidRPr="008D36F4" w:rsidRDefault="00BC6701" w:rsidP="00BC6701">
      <w:pPr>
        <w:spacing w:after="0" w:line="240" w:lineRule="auto"/>
        <w:rPr>
          <w:rFonts w:asciiTheme="minorEastAsia" w:eastAsiaTheme="minorEastAsia" w:hAnsiTheme="minorEastAsia" w:cs="ＭＳ ゴシック"/>
          <w:iCs/>
          <w:spacing w:val="20"/>
          <w:sz w:val="22"/>
          <w:szCs w:val="22"/>
        </w:rPr>
      </w:pPr>
      <w:r w:rsidRPr="008D36F4">
        <w:rPr>
          <w:rFonts w:asciiTheme="minorEastAsia" w:eastAsiaTheme="minorEastAsia" w:hAnsiTheme="minorEastAsia" w:cs="ＭＳ ゴシック" w:hint="eastAsia"/>
          <w:iCs/>
          <w:spacing w:val="20"/>
          <w:sz w:val="22"/>
          <w:szCs w:val="22"/>
        </w:rPr>
        <w:t>附　則</w:t>
      </w:r>
    </w:p>
    <w:p w14:paraId="0C870D1C" w14:textId="455793C2" w:rsidR="00BC6701" w:rsidRPr="008D36F4" w:rsidRDefault="00BC6701" w:rsidP="00BC6701">
      <w:pPr>
        <w:spacing w:after="0" w:line="240" w:lineRule="auto"/>
        <w:rPr>
          <w:rFonts w:asciiTheme="minorEastAsia" w:eastAsiaTheme="minorEastAsia" w:hAnsiTheme="minorEastAsia" w:cs="ＭＳ ゴシック"/>
          <w:iCs/>
          <w:spacing w:val="20"/>
          <w:sz w:val="22"/>
          <w:szCs w:val="22"/>
        </w:rPr>
      </w:pPr>
      <w:r w:rsidRPr="008D36F4">
        <w:rPr>
          <w:rFonts w:asciiTheme="minorEastAsia" w:eastAsiaTheme="minorEastAsia" w:hAnsiTheme="minorEastAsia" w:cs="ＭＳ ゴシック" w:hint="eastAsia"/>
          <w:iCs/>
          <w:spacing w:val="20"/>
          <w:sz w:val="22"/>
          <w:szCs w:val="22"/>
        </w:rPr>
        <w:t>１　この要綱は令和５年７月</w:t>
      </w:r>
      <w:r w:rsidR="00BB6DBF" w:rsidRPr="008D36F4">
        <w:rPr>
          <w:rFonts w:asciiTheme="minorEastAsia" w:eastAsiaTheme="minorEastAsia" w:hAnsiTheme="minorEastAsia" w:cs="ＭＳ ゴシック" w:hint="eastAsia"/>
          <w:iCs/>
          <w:spacing w:val="20"/>
          <w:sz w:val="22"/>
          <w:szCs w:val="22"/>
        </w:rPr>
        <w:t>2</w:t>
      </w:r>
      <w:r w:rsidR="00BB6DBF" w:rsidRPr="008D36F4">
        <w:rPr>
          <w:rFonts w:asciiTheme="minorEastAsia" w:eastAsiaTheme="minorEastAsia" w:hAnsiTheme="minorEastAsia" w:cs="ＭＳ ゴシック"/>
          <w:iCs/>
          <w:spacing w:val="20"/>
          <w:sz w:val="22"/>
          <w:szCs w:val="22"/>
        </w:rPr>
        <w:t>1</w:t>
      </w:r>
      <w:r w:rsidRPr="008D36F4">
        <w:rPr>
          <w:rFonts w:asciiTheme="minorEastAsia" w:eastAsiaTheme="minorEastAsia" w:hAnsiTheme="minorEastAsia" w:cs="ＭＳ ゴシック" w:hint="eastAsia"/>
          <w:iCs/>
          <w:spacing w:val="20"/>
          <w:sz w:val="22"/>
          <w:szCs w:val="22"/>
        </w:rPr>
        <w:t>日から施行する。</w:t>
      </w:r>
    </w:p>
    <w:p w14:paraId="00625567" w14:textId="1F954EDD" w:rsidR="00BC6701" w:rsidRPr="008D36F4" w:rsidRDefault="00BC6701" w:rsidP="00586954">
      <w:pPr>
        <w:spacing w:after="0" w:line="240" w:lineRule="auto"/>
        <w:rPr>
          <w:rFonts w:asciiTheme="minorEastAsia" w:eastAsiaTheme="minorEastAsia" w:hAnsiTheme="minorEastAsia" w:cs="ＭＳ ゴシック"/>
          <w:iCs/>
          <w:spacing w:val="20"/>
          <w:sz w:val="22"/>
          <w:szCs w:val="22"/>
        </w:rPr>
      </w:pPr>
      <w:r w:rsidRPr="008D36F4">
        <w:rPr>
          <w:rFonts w:asciiTheme="minorEastAsia" w:eastAsiaTheme="minorEastAsia" w:hAnsiTheme="minorEastAsia" w:cs="ＭＳ ゴシック" w:hint="eastAsia"/>
          <w:iCs/>
          <w:spacing w:val="20"/>
          <w:sz w:val="22"/>
          <w:szCs w:val="22"/>
        </w:rPr>
        <w:t>２　なお、改正前の大阪府農業次世代人材投資事業資金交付要綱および大阪府新規就農者育成総合対策就農準備資金交付要綱の規定に基づき実施している事業については、従前の例によるものとする。ただし、第１条については、令和３年４月30日以降に資金の交付の申請をした者についても適用する。</w:t>
      </w:r>
    </w:p>
    <w:p w14:paraId="3DFF2F8E" w14:textId="01D02811" w:rsidR="00AA533F" w:rsidRPr="008D36F4" w:rsidRDefault="00AA533F" w:rsidP="00586954">
      <w:pPr>
        <w:spacing w:after="0" w:line="240" w:lineRule="auto"/>
        <w:rPr>
          <w:rFonts w:asciiTheme="minorEastAsia" w:eastAsiaTheme="minorEastAsia" w:hAnsiTheme="minorEastAsia" w:cs="ＭＳ ゴシック"/>
          <w:iCs/>
          <w:spacing w:val="20"/>
          <w:sz w:val="22"/>
          <w:szCs w:val="22"/>
        </w:rPr>
      </w:pPr>
    </w:p>
    <w:p w14:paraId="299DC09C" w14:textId="2BF27F91" w:rsidR="00AA533F" w:rsidRPr="008D36F4" w:rsidRDefault="00AA533F" w:rsidP="00586954">
      <w:pPr>
        <w:spacing w:after="0" w:line="240" w:lineRule="auto"/>
        <w:rPr>
          <w:rFonts w:asciiTheme="minorEastAsia" w:eastAsiaTheme="minorEastAsia" w:hAnsiTheme="minorEastAsia" w:cs="ＭＳ ゴシック"/>
          <w:iCs/>
          <w:spacing w:val="20"/>
          <w:sz w:val="22"/>
          <w:szCs w:val="22"/>
        </w:rPr>
      </w:pPr>
      <w:r w:rsidRPr="008D36F4">
        <w:rPr>
          <w:rFonts w:asciiTheme="minorEastAsia" w:eastAsiaTheme="minorEastAsia" w:hAnsiTheme="minorEastAsia" w:cs="ＭＳ ゴシック" w:hint="eastAsia"/>
          <w:iCs/>
          <w:spacing w:val="20"/>
          <w:sz w:val="22"/>
          <w:szCs w:val="22"/>
        </w:rPr>
        <w:t>附　則</w:t>
      </w:r>
    </w:p>
    <w:p w14:paraId="086D5B91" w14:textId="05E2D13C" w:rsidR="00AA533F" w:rsidRPr="008D36F4" w:rsidRDefault="00AA533F" w:rsidP="00586954">
      <w:pPr>
        <w:spacing w:after="0" w:line="240" w:lineRule="auto"/>
        <w:rPr>
          <w:rFonts w:asciiTheme="minorEastAsia" w:eastAsiaTheme="minorEastAsia" w:hAnsiTheme="minorEastAsia" w:cs="ＭＳ ゴシック"/>
          <w:iCs/>
          <w:spacing w:val="20"/>
          <w:sz w:val="22"/>
          <w:szCs w:val="22"/>
        </w:rPr>
      </w:pPr>
      <w:r w:rsidRPr="008D36F4">
        <w:rPr>
          <w:rFonts w:asciiTheme="minorEastAsia" w:eastAsiaTheme="minorEastAsia" w:hAnsiTheme="minorEastAsia" w:cs="ＭＳ ゴシック" w:hint="eastAsia"/>
          <w:iCs/>
          <w:spacing w:val="20"/>
          <w:sz w:val="22"/>
          <w:szCs w:val="22"/>
        </w:rPr>
        <w:t>１　この要綱は令和６年</w:t>
      </w:r>
      <w:r w:rsidR="002A4F51" w:rsidRPr="008D36F4">
        <w:rPr>
          <w:rFonts w:asciiTheme="minorEastAsia" w:eastAsiaTheme="minorEastAsia" w:hAnsiTheme="minorEastAsia" w:cs="ＭＳ ゴシック" w:hint="eastAsia"/>
          <w:iCs/>
          <w:spacing w:val="20"/>
          <w:sz w:val="22"/>
          <w:szCs w:val="22"/>
        </w:rPr>
        <w:t>３</w:t>
      </w:r>
      <w:r w:rsidRPr="008D36F4">
        <w:rPr>
          <w:rFonts w:asciiTheme="minorEastAsia" w:eastAsiaTheme="minorEastAsia" w:hAnsiTheme="minorEastAsia" w:cs="ＭＳ ゴシック" w:hint="eastAsia"/>
          <w:iCs/>
          <w:spacing w:val="20"/>
          <w:sz w:val="22"/>
          <w:szCs w:val="22"/>
        </w:rPr>
        <w:t>月</w:t>
      </w:r>
      <w:r w:rsidR="00B4163D" w:rsidRPr="008D36F4">
        <w:rPr>
          <w:rFonts w:asciiTheme="minorEastAsia" w:eastAsiaTheme="minorEastAsia" w:hAnsiTheme="minorEastAsia" w:cs="ＭＳ ゴシック" w:hint="eastAsia"/>
          <w:iCs/>
          <w:spacing w:val="20"/>
          <w:sz w:val="22"/>
          <w:szCs w:val="22"/>
        </w:rPr>
        <w:t>１</w:t>
      </w:r>
      <w:r w:rsidRPr="008D36F4">
        <w:rPr>
          <w:rFonts w:asciiTheme="minorEastAsia" w:eastAsiaTheme="minorEastAsia" w:hAnsiTheme="minorEastAsia" w:cs="ＭＳ ゴシック" w:hint="eastAsia"/>
          <w:iCs/>
          <w:spacing w:val="20"/>
          <w:sz w:val="22"/>
          <w:szCs w:val="22"/>
        </w:rPr>
        <w:t>日から施行</w:t>
      </w:r>
      <w:r w:rsidR="00431989" w:rsidRPr="008D36F4">
        <w:rPr>
          <w:rFonts w:asciiTheme="minorEastAsia" w:eastAsiaTheme="minorEastAsia" w:hAnsiTheme="minorEastAsia" w:cs="ＭＳ ゴシック" w:hint="eastAsia"/>
          <w:iCs/>
          <w:spacing w:val="20"/>
          <w:sz w:val="22"/>
          <w:szCs w:val="22"/>
        </w:rPr>
        <w:t>し</w:t>
      </w:r>
      <w:r w:rsidRPr="008D36F4">
        <w:rPr>
          <w:rFonts w:asciiTheme="minorEastAsia" w:eastAsiaTheme="minorEastAsia" w:hAnsiTheme="minorEastAsia" w:cs="ＭＳ ゴシック" w:hint="eastAsia"/>
          <w:iCs/>
          <w:spacing w:val="20"/>
          <w:sz w:val="22"/>
          <w:szCs w:val="22"/>
        </w:rPr>
        <w:t>、令和５年12月１日から</w:t>
      </w:r>
      <w:r w:rsidR="009A478C" w:rsidRPr="008D36F4">
        <w:rPr>
          <w:rFonts w:asciiTheme="minorEastAsia" w:eastAsiaTheme="minorEastAsia" w:hAnsiTheme="minorEastAsia" w:cs="ＭＳ ゴシック" w:hint="eastAsia"/>
          <w:iCs/>
          <w:spacing w:val="20"/>
          <w:sz w:val="22"/>
          <w:szCs w:val="22"/>
        </w:rPr>
        <w:t>適用</w:t>
      </w:r>
      <w:r w:rsidRPr="008D36F4">
        <w:rPr>
          <w:rFonts w:asciiTheme="minorEastAsia" w:eastAsiaTheme="minorEastAsia" w:hAnsiTheme="minorEastAsia" w:cs="ＭＳ ゴシック" w:hint="eastAsia"/>
          <w:iCs/>
          <w:spacing w:val="20"/>
          <w:sz w:val="22"/>
          <w:szCs w:val="22"/>
        </w:rPr>
        <w:t>する。</w:t>
      </w:r>
    </w:p>
    <w:p w14:paraId="1114A828" w14:textId="34B95BCF" w:rsidR="00AA533F" w:rsidRPr="008D36F4" w:rsidRDefault="00AA533F" w:rsidP="00586954">
      <w:pPr>
        <w:spacing w:after="0" w:line="240" w:lineRule="auto"/>
        <w:rPr>
          <w:rFonts w:asciiTheme="minorEastAsia" w:eastAsiaTheme="minorEastAsia" w:hAnsiTheme="minorEastAsia" w:cs="ＭＳ ゴシック"/>
          <w:iCs/>
          <w:spacing w:val="20"/>
          <w:sz w:val="22"/>
          <w:szCs w:val="22"/>
        </w:rPr>
      </w:pPr>
      <w:r w:rsidRPr="008D36F4">
        <w:rPr>
          <w:rFonts w:asciiTheme="minorEastAsia" w:eastAsiaTheme="minorEastAsia" w:hAnsiTheme="minorEastAsia" w:cs="ＭＳ ゴシック" w:hint="eastAsia"/>
          <w:iCs/>
          <w:spacing w:val="20"/>
          <w:sz w:val="22"/>
          <w:szCs w:val="22"/>
        </w:rPr>
        <w:lastRenderedPageBreak/>
        <w:t>２　なお、改正前の大阪府農業次世代人材投資事業資金交付要綱および大阪府新規就農者育成総合対策就農準備資金交付要綱の規定に基づき実施している事業については、従前の例によるものとする。</w:t>
      </w:r>
    </w:p>
    <w:p w14:paraId="4603E14D" w14:textId="1DE71D4B" w:rsidR="008F2E21" w:rsidRPr="008D36F4" w:rsidRDefault="008F2E21" w:rsidP="00586954">
      <w:pPr>
        <w:spacing w:after="0" w:line="240" w:lineRule="auto"/>
        <w:rPr>
          <w:rFonts w:asciiTheme="minorEastAsia" w:eastAsiaTheme="minorEastAsia" w:hAnsiTheme="minorEastAsia" w:cs="ＭＳ ゴシック"/>
          <w:iCs/>
          <w:spacing w:val="20"/>
          <w:sz w:val="22"/>
          <w:szCs w:val="22"/>
        </w:rPr>
      </w:pPr>
    </w:p>
    <w:p w14:paraId="3FC96F53" w14:textId="77777777" w:rsidR="008F2E21" w:rsidRPr="008D36F4" w:rsidRDefault="008F2E21" w:rsidP="008F2E21">
      <w:pPr>
        <w:spacing w:after="0" w:line="240" w:lineRule="auto"/>
        <w:rPr>
          <w:rFonts w:asciiTheme="minorEastAsia" w:eastAsiaTheme="minorEastAsia" w:hAnsiTheme="minorEastAsia" w:cs="ＭＳ ゴシック"/>
          <w:iCs/>
          <w:spacing w:val="20"/>
          <w:sz w:val="22"/>
          <w:szCs w:val="22"/>
        </w:rPr>
      </w:pPr>
      <w:r w:rsidRPr="008D36F4">
        <w:rPr>
          <w:rFonts w:asciiTheme="minorEastAsia" w:eastAsiaTheme="minorEastAsia" w:hAnsiTheme="minorEastAsia" w:cs="ＭＳ ゴシック" w:hint="eastAsia"/>
          <w:iCs/>
          <w:spacing w:val="20"/>
          <w:sz w:val="22"/>
          <w:szCs w:val="22"/>
        </w:rPr>
        <w:t>附　則</w:t>
      </w:r>
    </w:p>
    <w:p w14:paraId="2DC0A622" w14:textId="5CEF91EC" w:rsidR="008F2E21" w:rsidRPr="008D36F4" w:rsidRDefault="008F2E21" w:rsidP="008F2E21">
      <w:pPr>
        <w:spacing w:after="0" w:line="240" w:lineRule="auto"/>
        <w:rPr>
          <w:rFonts w:asciiTheme="minorEastAsia" w:eastAsiaTheme="minorEastAsia" w:hAnsiTheme="minorEastAsia" w:cs="ＭＳ ゴシック"/>
          <w:iCs/>
          <w:spacing w:val="20"/>
          <w:sz w:val="22"/>
          <w:szCs w:val="22"/>
        </w:rPr>
      </w:pPr>
      <w:r w:rsidRPr="008D36F4">
        <w:rPr>
          <w:rFonts w:asciiTheme="minorEastAsia" w:eastAsiaTheme="minorEastAsia" w:hAnsiTheme="minorEastAsia" w:cs="ＭＳ ゴシック" w:hint="eastAsia"/>
          <w:iCs/>
          <w:spacing w:val="20"/>
          <w:sz w:val="22"/>
          <w:szCs w:val="22"/>
        </w:rPr>
        <w:t>１　この要綱は令和６年</w:t>
      </w:r>
      <w:r w:rsidR="002054EC" w:rsidRPr="008D36F4">
        <w:rPr>
          <w:rFonts w:asciiTheme="minorEastAsia" w:eastAsiaTheme="minorEastAsia" w:hAnsiTheme="minorEastAsia" w:cs="ＭＳ ゴシック" w:hint="eastAsia"/>
          <w:iCs/>
          <w:spacing w:val="20"/>
          <w:sz w:val="22"/>
          <w:szCs w:val="22"/>
        </w:rPr>
        <w:t>５</w:t>
      </w:r>
      <w:r w:rsidRPr="008D36F4">
        <w:rPr>
          <w:rFonts w:asciiTheme="minorEastAsia" w:eastAsiaTheme="minorEastAsia" w:hAnsiTheme="minorEastAsia" w:cs="ＭＳ ゴシック" w:hint="eastAsia"/>
          <w:iCs/>
          <w:spacing w:val="20"/>
          <w:sz w:val="22"/>
          <w:szCs w:val="22"/>
        </w:rPr>
        <w:t>月</w:t>
      </w:r>
      <w:r w:rsidR="002054EC" w:rsidRPr="008D36F4">
        <w:rPr>
          <w:rFonts w:asciiTheme="minorEastAsia" w:eastAsiaTheme="minorEastAsia" w:hAnsiTheme="minorEastAsia" w:cs="ＭＳ ゴシック" w:hint="eastAsia"/>
          <w:iCs/>
          <w:spacing w:val="20"/>
          <w:sz w:val="22"/>
          <w:szCs w:val="22"/>
        </w:rPr>
        <w:t>1</w:t>
      </w:r>
      <w:r w:rsidR="002054EC" w:rsidRPr="008D36F4">
        <w:rPr>
          <w:rFonts w:asciiTheme="minorEastAsia" w:eastAsiaTheme="minorEastAsia" w:hAnsiTheme="minorEastAsia" w:cs="ＭＳ ゴシック"/>
          <w:iCs/>
          <w:spacing w:val="20"/>
          <w:sz w:val="22"/>
          <w:szCs w:val="22"/>
        </w:rPr>
        <w:t>0</w:t>
      </w:r>
      <w:r w:rsidRPr="008D36F4">
        <w:rPr>
          <w:rFonts w:asciiTheme="minorEastAsia" w:eastAsiaTheme="minorEastAsia" w:hAnsiTheme="minorEastAsia" w:cs="ＭＳ ゴシック" w:hint="eastAsia"/>
          <w:iCs/>
          <w:spacing w:val="20"/>
          <w:sz w:val="22"/>
          <w:szCs w:val="22"/>
        </w:rPr>
        <w:t>日から施行する。</w:t>
      </w:r>
    </w:p>
    <w:p w14:paraId="52B23E2B" w14:textId="77777777" w:rsidR="008F2E21" w:rsidRPr="008D36F4" w:rsidRDefault="008F2E21" w:rsidP="008F2E21">
      <w:pPr>
        <w:spacing w:after="0" w:line="240" w:lineRule="auto"/>
        <w:rPr>
          <w:rFonts w:asciiTheme="minorEastAsia" w:eastAsiaTheme="minorEastAsia" w:hAnsiTheme="minorEastAsia" w:cs="ＭＳ ゴシック"/>
          <w:iCs/>
          <w:spacing w:val="20"/>
          <w:sz w:val="22"/>
          <w:szCs w:val="22"/>
        </w:rPr>
      </w:pPr>
      <w:r w:rsidRPr="008D36F4">
        <w:rPr>
          <w:rFonts w:asciiTheme="minorEastAsia" w:eastAsiaTheme="minorEastAsia" w:hAnsiTheme="minorEastAsia" w:cs="ＭＳ ゴシック" w:hint="eastAsia"/>
          <w:iCs/>
          <w:spacing w:val="20"/>
          <w:sz w:val="22"/>
          <w:szCs w:val="22"/>
        </w:rPr>
        <w:t>２　なお、改正前の大阪府農業次世代人材投資事業資金交付要綱および大阪府新規就農者育成総合対策就農準備資金交付要綱の規定に基づき実施している事業については、従前の例によるものとする。</w:t>
      </w:r>
    </w:p>
    <w:p w14:paraId="465B8350" w14:textId="36C0F164" w:rsidR="008F2E21" w:rsidRPr="008D36F4" w:rsidRDefault="008F2E21" w:rsidP="00586954">
      <w:pPr>
        <w:spacing w:after="0" w:line="240" w:lineRule="auto"/>
        <w:rPr>
          <w:rFonts w:asciiTheme="minorEastAsia" w:eastAsiaTheme="minorEastAsia" w:hAnsiTheme="minorEastAsia" w:cs="ＭＳ ゴシック"/>
          <w:iCs/>
          <w:spacing w:val="20"/>
          <w:sz w:val="22"/>
          <w:szCs w:val="22"/>
          <w:u w:val="single"/>
        </w:rPr>
      </w:pPr>
    </w:p>
    <w:p w14:paraId="22F96C03" w14:textId="3BA839AC" w:rsidR="002613CC" w:rsidRPr="008D36F4" w:rsidRDefault="002613CC" w:rsidP="00586954">
      <w:pPr>
        <w:spacing w:after="0" w:line="240" w:lineRule="auto"/>
        <w:rPr>
          <w:rFonts w:asciiTheme="minorEastAsia" w:eastAsiaTheme="minorEastAsia" w:hAnsiTheme="minorEastAsia" w:cs="ＭＳ ゴシック"/>
          <w:iCs/>
          <w:spacing w:val="20"/>
          <w:sz w:val="22"/>
          <w:szCs w:val="22"/>
        </w:rPr>
      </w:pPr>
      <w:r w:rsidRPr="008D36F4">
        <w:rPr>
          <w:rFonts w:asciiTheme="minorEastAsia" w:eastAsiaTheme="minorEastAsia" w:hAnsiTheme="minorEastAsia" w:cs="ＭＳ ゴシック" w:hint="eastAsia"/>
          <w:iCs/>
          <w:spacing w:val="20"/>
          <w:sz w:val="22"/>
          <w:szCs w:val="22"/>
        </w:rPr>
        <w:t>附　則</w:t>
      </w:r>
    </w:p>
    <w:p w14:paraId="5DB6A500" w14:textId="7AA6858C" w:rsidR="002613CC" w:rsidRPr="008D36F4" w:rsidRDefault="002613CC" w:rsidP="002613CC">
      <w:pPr>
        <w:spacing w:after="0" w:line="240" w:lineRule="auto"/>
        <w:rPr>
          <w:rFonts w:asciiTheme="minorEastAsia" w:eastAsiaTheme="minorEastAsia" w:hAnsiTheme="minorEastAsia" w:cs="ＭＳ ゴシック"/>
          <w:iCs/>
          <w:spacing w:val="20"/>
          <w:sz w:val="22"/>
          <w:szCs w:val="22"/>
        </w:rPr>
      </w:pPr>
      <w:r w:rsidRPr="008D36F4">
        <w:rPr>
          <w:rFonts w:asciiTheme="minorEastAsia" w:eastAsiaTheme="minorEastAsia" w:hAnsiTheme="minorEastAsia" w:cs="ＭＳ ゴシック" w:hint="eastAsia"/>
          <w:iCs/>
          <w:spacing w:val="20"/>
          <w:sz w:val="22"/>
          <w:szCs w:val="22"/>
        </w:rPr>
        <w:t>１　この要綱は令和６年７月</w:t>
      </w:r>
      <w:r w:rsidR="00437432" w:rsidRPr="008D36F4">
        <w:rPr>
          <w:rFonts w:asciiTheme="minorEastAsia" w:eastAsiaTheme="minorEastAsia" w:hAnsiTheme="minorEastAsia" w:cs="ＭＳ ゴシック"/>
          <w:iCs/>
          <w:spacing w:val="20"/>
          <w:sz w:val="22"/>
          <w:szCs w:val="22"/>
        </w:rPr>
        <w:t>24</w:t>
      </w:r>
      <w:r w:rsidRPr="008D36F4">
        <w:rPr>
          <w:rFonts w:asciiTheme="minorEastAsia" w:eastAsiaTheme="minorEastAsia" w:hAnsiTheme="minorEastAsia" w:cs="ＭＳ ゴシック" w:hint="eastAsia"/>
          <w:iCs/>
          <w:spacing w:val="20"/>
          <w:sz w:val="22"/>
          <w:szCs w:val="22"/>
        </w:rPr>
        <w:t>日から施行する。</w:t>
      </w:r>
    </w:p>
    <w:p w14:paraId="42E4EA29" w14:textId="0AE949F3" w:rsidR="002613CC" w:rsidRPr="008D36F4" w:rsidRDefault="002613CC" w:rsidP="002613CC">
      <w:pPr>
        <w:spacing w:after="0" w:line="240" w:lineRule="auto"/>
        <w:rPr>
          <w:rFonts w:asciiTheme="minorEastAsia" w:eastAsiaTheme="minorEastAsia" w:hAnsiTheme="minorEastAsia" w:cs="ＭＳ ゴシック"/>
          <w:iCs/>
          <w:spacing w:val="20"/>
          <w:sz w:val="22"/>
          <w:szCs w:val="22"/>
        </w:rPr>
      </w:pPr>
      <w:r w:rsidRPr="008D36F4">
        <w:rPr>
          <w:rFonts w:asciiTheme="minorEastAsia" w:eastAsiaTheme="minorEastAsia" w:hAnsiTheme="minorEastAsia" w:cs="ＭＳ ゴシック" w:hint="eastAsia"/>
          <w:iCs/>
          <w:spacing w:val="20"/>
          <w:sz w:val="22"/>
          <w:szCs w:val="22"/>
        </w:rPr>
        <w:t>２　なお、改正前の大阪府農業次世代人材投資事業資金交付要綱および大阪府新規就農者育成総合対策就農準備資金交付要綱の規定に基づき実施している事業については、従前の例によるものとする。</w:t>
      </w:r>
      <w:r w:rsidRPr="008D36F4">
        <w:rPr>
          <w:rFonts w:asciiTheme="minorEastAsia" w:eastAsiaTheme="minorEastAsia" w:hAnsiTheme="minorEastAsia" w:cs="ＭＳ ゴシック" w:hint="eastAsia"/>
          <w:spacing w:val="20"/>
          <w:sz w:val="22"/>
          <w:szCs w:val="22"/>
        </w:rPr>
        <w:t>ただし、様式第１－２号、様式第２－２号</w:t>
      </w:r>
      <w:r w:rsidR="00240879" w:rsidRPr="008D36F4">
        <w:rPr>
          <w:rFonts w:asciiTheme="minorEastAsia" w:eastAsiaTheme="minorEastAsia" w:hAnsiTheme="minorEastAsia" w:cs="ＭＳ ゴシック" w:hint="eastAsia"/>
          <w:spacing w:val="20"/>
          <w:sz w:val="22"/>
          <w:szCs w:val="22"/>
        </w:rPr>
        <w:t>、様式第３－２号</w:t>
      </w:r>
      <w:r w:rsidRPr="008D36F4">
        <w:rPr>
          <w:rFonts w:asciiTheme="minorEastAsia" w:eastAsiaTheme="minorEastAsia" w:hAnsiTheme="minorEastAsia" w:cs="ＭＳ ゴシック" w:hint="eastAsia"/>
          <w:spacing w:val="20"/>
          <w:sz w:val="22"/>
          <w:szCs w:val="22"/>
        </w:rPr>
        <w:t>については、改正後の同要綱を適用するものとする。</w:t>
      </w:r>
    </w:p>
    <w:p w14:paraId="3FB949DC" w14:textId="6A540DF8" w:rsidR="002613CC" w:rsidRPr="008D36F4" w:rsidRDefault="002613CC" w:rsidP="00586954">
      <w:pPr>
        <w:spacing w:after="0" w:line="240" w:lineRule="auto"/>
        <w:rPr>
          <w:rFonts w:asciiTheme="minorEastAsia" w:eastAsiaTheme="minorEastAsia" w:hAnsiTheme="minorEastAsia" w:cs="ＭＳ ゴシック"/>
          <w:iCs/>
          <w:spacing w:val="20"/>
          <w:sz w:val="22"/>
          <w:szCs w:val="22"/>
          <w:u w:val="single"/>
        </w:rPr>
      </w:pPr>
    </w:p>
    <w:p w14:paraId="260BA6FF" w14:textId="77777777" w:rsidR="00F87B00" w:rsidRPr="008D36F4" w:rsidRDefault="00F87B00" w:rsidP="00F87B00">
      <w:pPr>
        <w:spacing w:after="0" w:line="240" w:lineRule="auto"/>
        <w:rPr>
          <w:rFonts w:asciiTheme="minorEastAsia" w:eastAsiaTheme="minorEastAsia" w:hAnsiTheme="minorEastAsia" w:cs="ＭＳ ゴシック"/>
          <w:iCs/>
          <w:spacing w:val="20"/>
          <w:sz w:val="22"/>
          <w:szCs w:val="22"/>
        </w:rPr>
      </w:pPr>
      <w:r w:rsidRPr="008D36F4">
        <w:rPr>
          <w:rFonts w:asciiTheme="minorEastAsia" w:eastAsiaTheme="minorEastAsia" w:hAnsiTheme="minorEastAsia" w:cs="ＭＳ ゴシック" w:hint="eastAsia"/>
          <w:iCs/>
          <w:spacing w:val="20"/>
          <w:sz w:val="22"/>
          <w:szCs w:val="22"/>
        </w:rPr>
        <w:t>附　則</w:t>
      </w:r>
    </w:p>
    <w:p w14:paraId="28125530" w14:textId="6C648FB8" w:rsidR="00F87B00" w:rsidRPr="008D36F4" w:rsidRDefault="00F87B00" w:rsidP="00F87B00">
      <w:pPr>
        <w:spacing w:after="0" w:line="240" w:lineRule="auto"/>
        <w:rPr>
          <w:rFonts w:asciiTheme="minorEastAsia" w:eastAsiaTheme="minorEastAsia" w:hAnsiTheme="minorEastAsia" w:cs="ＭＳ ゴシック"/>
          <w:iCs/>
          <w:spacing w:val="20"/>
          <w:sz w:val="22"/>
          <w:szCs w:val="22"/>
        </w:rPr>
      </w:pPr>
      <w:r w:rsidRPr="008D36F4">
        <w:rPr>
          <w:rFonts w:asciiTheme="minorEastAsia" w:eastAsiaTheme="minorEastAsia" w:hAnsiTheme="minorEastAsia" w:cs="ＭＳ ゴシック" w:hint="eastAsia"/>
          <w:iCs/>
          <w:spacing w:val="20"/>
          <w:sz w:val="22"/>
          <w:szCs w:val="22"/>
        </w:rPr>
        <w:t>１　この要綱は令和７年４月</w:t>
      </w:r>
      <w:r w:rsidR="00B32852">
        <w:rPr>
          <w:rFonts w:asciiTheme="minorEastAsia" w:eastAsiaTheme="minorEastAsia" w:hAnsiTheme="minorEastAsia" w:cs="ＭＳ ゴシック" w:hint="eastAsia"/>
          <w:iCs/>
          <w:spacing w:val="20"/>
          <w:sz w:val="22"/>
          <w:szCs w:val="22"/>
        </w:rPr>
        <w:t>1</w:t>
      </w:r>
      <w:r w:rsidR="00B32852">
        <w:rPr>
          <w:rFonts w:asciiTheme="minorEastAsia" w:eastAsiaTheme="minorEastAsia" w:hAnsiTheme="minorEastAsia" w:cs="ＭＳ ゴシック"/>
          <w:iCs/>
          <w:spacing w:val="20"/>
          <w:sz w:val="22"/>
          <w:szCs w:val="22"/>
        </w:rPr>
        <w:t>0</w:t>
      </w:r>
      <w:r w:rsidRPr="008D36F4">
        <w:rPr>
          <w:rFonts w:asciiTheme="minorEastAsia" w:eastAsiaTheme="minorEastAsia" w:hAnsiTheme="minorEastAsia" w:cs="ＭＳ ゴシック" w:hint="eastAsia"/>
          <w:iCs/>
          <w:spacing w:val="20"/>
          <w:sz w:val="22"/>
          <w:szCs w:val="22"/>
        </w:rPr>
        <w:t>日から施行する。</w:t>
      </w:r>
    </w:p>
    <w:p w14:paraId="625AD007" w14:textId="77777777" w:rsidR="00F87B00" w:rsidRPr="008D36F4" w:rsidRDefault="00F87B00" w:rsidP="00F87B00">
      <w:pPr>
        <w:spacing w:after="0" w:line="240" w:lineRule="auto"/>
        <w:rPr>
          <w:rFonts w:asciiTheme="minorEastAsia" w:eastAsiaTheme="minorEastAsia" w:hAnsiTheme="minorEastAsia" w:cs="ＭＳ ゴシック"/>
          <w:iCs/>
          <w:spacing w:val="20"/>
          <w:sz w:val="22"/>
          <w:szCs w:val="22"/>
        </w:rPr>
      </w:pPr>
      <w:r w:rsidRPr="008D36F4">
        <w:rPr>
          <w:rFonts w:asciiTheme="minorEastAsia" w:eastAsiaTheme="minorEastAsia" w:hAnsiTheme="minorEastAsia" w:cs="ＭＳ ゴシック" w:hint="eastAsia"/>
          <w:iCs/>
          <w:spacing w:val="20"/>
          <w:sz w:val="22"/>
          <w:szCs w:val="22"/>
        </w:rPr>
        <w:t>２　なお、改正前の大阪府農業次世代人材投資事業資金交付要綱および大阪府新規就農者育成総合対策就農準備資金交付要綱の規定に基づき実施している事業については、従前の例によるものとする。</w:t>
      </w:r>
    </w:p>
    <w:p w14:paraId="35A8C148" w14:textId="77777777" w:rsidR="00F87B00" w:rsidRPr="008D36F4" w:rsidRDefault="00F87B00" w:rsidP="00586954">
      <w:pPr>
        <w:spacing w:after="0" w:line="240" w:lineRule="auto"/>
        <w:rPr>
          <w:rFonts w:asciiTheme="minorEastAsia" w:eastAsiaTheme="minorEastAsia" w:hAnsiTheme="minorEastAsia" w:cs="ＭＳ ゴシック"/>
          <w:iCs/>
          <w:spacing w:val="20"/>
          <w:sz w:val="22"/>
          <w:szCs w:val="22"/>
          <w:u w:val="single"/>
        </w:rPr>
      </w:pPr>
    </w:p>
    <w:sectPr w:rsidR="00F87B00" w:rsidRPr="008D36F4" w:rsidSect="00F26365">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712FC" w14:textId="77777777" w:rsidR="00DE5273" w:rsidRDefault="00DE5273" w:rsidP="002321DE">
      <w:pPr>
        <w:spacing w:after="0" w:line="240" w:lineRule="auto"/>
      </w:pPr>
      <w:r>
        <w:separator/>
      </w:r>
    </w:p>
  </w:endnote>
  <w:endnote w:type="continuationSeparator" w:id="0">
    <w:p w14:paraId="056E84E0" w14:textId="77777777" w:rsidR="00DE5273" w:rsidRDefault="00DE5273" w:rsidP="00232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3313330"/>
      <w:docPartObj>
        <w:docPartGallery w:val="Page Numbers (Bottom of Page)"/>
        <w:docPartUnique/>
      </w:docPartObj>
    </w:sdtPr>
    <w:sdtEndPr/>
    <w:sdtContent>
      <w:p w14:paraId="78191D33" w14:textId="0A4C44D6" w:rsidR="001567AD" w:rsidRPr="00086EEE" w:rsidRDefault="001567AD">
        <w:pPr>
          <w:pStyle w:val="af6"/>
          <w:jc w:val="center"/>
        </w:pPr>
        <w:r w:rsidRPr="00086EEE">
          <w:fldChar w:fldCharType="begin"/>
        </w:r>
        <w:r w:rsidRPr="00086EEE">
          <w:instrText>PAGE   \* MERGEFORMAT</w:instrText>
        </w:r>
        <w:r w:rsidRPr="00086EEE">
          <w:fldChar w:fldCharType="separate"/>
        </w:r>
        <w:r w:rsidR="00BB6DBF" w:rsidRPr="00BB6DBF">
          <w:rPr>
            <w:noProof/>
            <w:lang w:val="ja-JP"/>
          </w:rPr>
          <w:t>14</w:t>
        </w:r>
        <w:r w:rsidRPr="00086EEE">
          <w:fldChar w:fldCharType="end"/>
        </w:r>
      </w:p>
    </w:sdtContent>
  </w:sdt>
  <w:p w14:paraId="76821EE4" w14:textId="77777777" w:rsidR="001567AD" w:rsidRPr="00EC1BB2" w:rsidRDefault="001567AD">
    <w:pPr>
      <w:pStyle w:val="af6"/>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3F3F3" w14:textId="77777777" w:rsidR="00DE5273" w:rsidRDefault="00DE5273" w:rsidP="002321DE">
      <w:pPr>
        <w:spacing w:after="0" w:line="240" w:lineRule="auto"/>
      </w:pPr>
      <w:r>
        <w:separator/>
      </w:r>
    </w:p>
  </w:footnote>
  <w:footnote w:type="continuationSeparator" w:id="0">
    <w:p w14:paraId="1B2CEFB4" w14:textId="77777777" w:rsidR="00DE5273" w:rsidRDefault="00DE5273" w:rsidP="00232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4E4D8" w14:textId="77777777" w:rsidR="00815865" w:rsidRPr="00DB0A44" w:rsidRDefault="00815865" w:rsidP="00815865">
    <w:pPr>
      <w:pStyle w:val="af4"/>
      <w:jc w:val="center"/>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B7E0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315A0065"/>
    <w:multiLevelType w:val="hybridMultilevel"/>
    <w:tmpl w:val="DD8A72A2"/>
    <w:lvl w:ilvl="0" w:tplc="93F0D53C">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5082D9F"/>
    <w:multiLevelType w:val="multilevel"/>
    <w:tmpl w:val="71EE2A5C"/>
    <w:styleLink w:val="a"/>
    <w:lvl w:ilvl="0">
      <w:start w:val="1"/>
      <w:numFmt w:val="decimalFullWidth"/>
      <w:pStyle w:val="1"/>
      <w:lvlText w:val="第%1条"/>
      <w:lvlJc w:val="left"/>
      <w:pPr>
        <w:ind w:left="425" w:hanging="425"/>
      </w:pPr>
      <w:rPr>
        <w:rFonts w:eastAsia="ＭＳ 明朝" w:hint="eastAsia"/>
        <w:sz w:val="22"/>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735136C3"/>
    <w:multiLevelType w:val="hybridMultilevel"/>
    <w:tmpl w:val="0414C250"/>
    <w:lvl w:ilvl="0" w:tplc="502AF484">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3EC"/>
    <w:rsid w:val="0000186E"/>
    <w:rsid w:val="00005179"/>
    <w:rsid w:val="00012B03"/>
    <w:rsid w:val="000154B4"/>
    <w:rsid w:val="00026073"/>
    <w:rsid w:val="0003158A"/>
    <w:rsid w:val="000318E5"/>
    <w:rsid w:val="00032648"/>
    <w:rsid w:val="00034F41"/>
    <w:rsid w:val="000405DC"/>
    <w:rsid w:val="000427D8"/>
    <w:rsid w:val="000549A1"/>
    <w:rsid w:val="00061B0B"/>
    <w:rsid w:val="000624FE"/>
    <w:rsid w:val="000636EB"/>
    <w:rsid w:val="00063BDB"/>
    <w:rsid w:val="000665F0"/>
    <w:rsid w:val="0007282F"/>
    <w:rsid w:val="00075324"/>
    <w:rsid w:val="0007743D"/>
    <w:rsid w:val="00077D7F"/>
    <w:rsid w:val="000813A8"/>
    <w:rsid w:val="00086EEE"/>
    <w:rsid w:val="0009105E"/>
    <w:rsid w:val="00095501"/>
    <w:rsid w:val="000A2D1E"/>
    <w:rsid w:val="000A5A96"/>
    <w:rsid w:val="000A5D2C"/>
    <w:rsid w:val="000B3D81"/>
    <w:rsid w:val="000C2B7D"/>
    <w:rsid w:val="000C34BB"/>
    <w:rsid w:val="000C3817"/>
    <w:rsid w:val="000D1EC5"/>
    <w:rsid w:val="000D2A8F"/>
    <w:rsid w:val="000E7FC7"/>
    <w:rsid w:val="000F7E97"/>
    <w:rsid w:val="0010705A"/>
    <w:rsid w:val="00107143"/>
    <w:rsid w:val="0012223A"/>
    <w:rsid w:val="00123116"/>
    <w:rsid w:val="001245F3"/>
    <w:rsid w:val="001309B7"/>
    <w:rsid w:val="00132B5E"/>
    <w:rsid w:val="00137E4E"/>
    <w:rsid w:val="0014074C"/>
    <w:rsid w:val="0014118D"/>
    <w:rsid w:val="001567AD"/>
    <w:rsid w:val="00160574"/>
    <w:rsid w:val="00164725"/>
    <w:rsid w:val="00181A0C"/>
    <w:rsid w:val="00181A39"/>
    <w:rsid w:val="0018363F"/>
    <w:rsid w:val="00185AF4"/>
    <w:rsid w:val="00185F07"/>
    <w:rsid w:val="001A431A"/>
    <w:rsid w:val="001A5533"/>
    <w:rsid w:val="001A66D8"/>
    <w:rsid w:val="001A6D25"/>
    <w:rsid w:val="001A78C8"/>
    <w:rsid w:val="001B2270"/>
    <w:rsid w:val="001B3127"/>
    <w:rsid w:val="001C1D1A"/>
    <w:rsid w:val="001C278B"/>
    <w:rsid w:val="001D61BF"/>
    <w:rsid w:val="001E2C78"/>
    <w:rsid w:val="001F2678"/>
    <w:rsid w:val="001F5539"/>
    <w:rsid w:val="00203009"/>
    <w:rsid w:val="002054EC"/>
    <w:rsid w:val="002061C2"/>
    <w:rsid w:val="002118DD"/>
    <w:rsid w:val="002211C6"/>
    <w:rsid w:val="00231D8F"/>
    <w:rsid w:val="002321DE"/>
    <w:rsid w:val="00235B67"/>
    <w:rsid w:val="00240879"/>
    <w:rsid w:val="00242174"/>
    <w:rsid w:val="0025021C"/>
    <w:rsid w:val="0025401E"/>
    <w:rsid w:val="00255728"/>
    <w:rsid w:val="002613CC"/>
    <w:rsid w:val="002618EB"/>
    <w:rsid w:val="002623EC"/>
    <w:rsid w:val="00266D60"/>
    <w:rsid w:val="002743FA"/>
    <w:rsid w:val="00277CF5"/>
    <w:rsid w:val="002927A3"/>
    <w:rsid w:val="002A4F51"/>
    <w:rsid w:val="002A5383"/>
    <w:rsid w:val="002A64B0"/>
    <w:rsid w:val="002B29E7"/>
    <w:rsid w:val="002B5121"/>
    <w:rsid w:val="002B65A5"/>
    <w:rsid w:val="002C6256"/>
    <w:rsid w:val="002E3A7F"/>
    <w:rsid w:val="002F4AF9"/>
    <w:rsid w:val="002F6E41"/>
    <w:rsid w:val="002F7015"/>
    <w:rsid w:val="0031549C"/>
    <w:rsid w:val="003230B0"/>
    <w:rsid w:val="00330B75"/>
    <w:rsid w:val="00342AE4"/>
    <w:rsid w:val="003614BC"/>
    <w:rsid w:val="00361DB3"/>
    <w:rsid w:val="003664C4"/>
    <w:rsid w:val="00381B26"/>
    <w:rsid w:val="003A610B"/>
    <w:rsid w:val="003B3D61"/>
    <w:rsid w:val="003D61D9"/>
    <w:rsid w:val="003E00E6"/>
    <w:rsid w:val="003E51FE"/>
    <w:rsid w:val="003E5894"/>
    <w:rsid w:val="003E667D"/>
    <w:rsid w:val="003F13C8"/>
    <w:rsid w:val="003F7C19"/>
    <w:rsid w:val="00400727"/>
    <w:rsid w:val="00413FF0"/>
    <w:rsid w:val="00416D06"/>
    <w:rsid w:val="00422E98"/>
    <w:rsid w:val="00423E39"/>
    <w:rsid w:val="004267F3"/>
    <w:rsid w:val="00431989"/>
    <w:rsid w:val="00437432"/>
    <w:rsid w:val="00443BAD"/>
    <w:rsid w:val="00446DAF"/>
    <w:rsid w:val="00455B4F"/>
    <w:rsid w:val="004671AD"/>
    <w:rsid w:val="00467BA5"/>
    <w:rsid w:val="00472328"/>
    <w:rsid w:val="004741CF"/>
    <w:rsid w:val="00484A14"/>
    <w:rsid w:val="00497D32"/>
    <w:rsid w:val="004A28C4"/>
    <w:rsid w:val="004A4879"/>
    <w:rsid w:val="004A5B9E"/>
    <w:rsid w:val="004A78F4"/>
    <w:rsid w:val="004B0437"/>
    <w:rsid w:val="004B3299"/>
    <w:rsid w:val="004B7623"/>
    <w:rsid w:val="004D145E"/>
    <w:rsid w:val="004D3B6F"/>
    <w:rsid w:val="004D584D"/>
    <w:rsid w:val="004E111C"/>
    <w:rsid w:val="004F54C5"/>
    <w:rsid w:val="004F7082"/>
    <w:rsid w:val="00507065"/>
    <w:rsid w:val="0051650F"/>
    <w:rsid w:val="00520EB7"/>
    <w:rsid w:val="005368B1"/>
    <w:rsid w:val="00546B69"/>
    <w:rsid w:val="00547CBB"/>
    <w:rsid w:val="00551573"/>
    <w:rsid w:val="0055622F"/>
    <w:rsid w:val="00572F8E"/>
    <w:rsid w:val="0057362C"/>
    <w:rsid w:val="00576112"/>
    <w:rsid w:val="005836EB"/>
    <w:rsid w:val="00583782"/>
    <w:rsid w:val="0058494C"/>
    <w:rsid w:val="005850FD"/>
    <w:rsid w:val="00586954"/>
    <w:rsid w:val="0059194B"/>
    <w:rsid w:val="005929F6"/>
    <w:rsid w:val="005A0727"/>
    <w:rsid w:val="005A4533"/>
    <w:rsid w:val="005B18EF"/>
    <w:rsid w:val="005B2838"/>
    <w:rsid w:val="005B7293"/>
    <w:rsid w:val="005C58A3"/>
    <w:rsid w:val="005D45C3"/>
    <w:rsid w:val="005D4C17"/>
    <w:rsid w:val="005E0C2B"/>
    <w:rsid w:val="005F051D"/>
    <w:rsid w:val="005F2905"/>
    <w:rsid w:val="005F61E6"/>
    <w:rsid w:val="00601829"/>
    <w:rsid w:val="006033D7"/>
    <w:rsid w:val="00603748"/>
    <w:rsid w:val="006072BF"/>
    <w:rsid w:val="006314D8"/>
    <w:rsid w:val="00632B44"/>
    <w:rsid w:val="00633F2E"/>
    <w:rsid w:val="00642513"/>
    <w:rsid w:val="00654B9D"/>
    <w:rsid w:val="00655980"/>
    <w:rsid w:val="00660BAF"/>
    <w:rsid w:val="00661B78"/>
    <w:rsid w:val="00664D71"/>
    <w:rsid w:val="006807FA"/>
    <w:rsid w:val="00681C22"/>
    <w:rsid w:val="00685D42"/>
    <w:rsid w:val="0069507E"/>
    <w:rsid w:val="00696544"/>
    <w:rsid w:val="00696E1A"/>
    <w:rsid w:val="006A4780"/>
    <w:rsid w:val="006C60C4"/>
    <w:rsid w:val="006D25D0"/>
    <w:rsid w:val="006D33F1"/>
    <w:rsid w:val="006D5BC3"/>
    <w:rsid w:val="006E285B"/>
    <w:rsid w:val="006E49DB"/>
    <w:rsid w:val="006E5A6F"/>
    <w:rsid w:val="006E6004"/>
    <w:rsid w:val="006F5B3D"/>
    <w:rsid w:val="006F6D76"/>
    <w:rsid w:val="007036BE"/>
    <w:rsid w:val="00716C3D"/>
    <w:rsid w:val="00716D70"/>
    <w:rsid w:val="00717382"/>
    <w:rsid w:val="007209B1"/>
    <w:rsid w:val="00735C6D"/>
    <w:rsid w:val="00747FE9"/>
    <w:rsid w:val="00750A2D"/>
    <w:rsid w:val="007526CC"/>
    <w:rsid w:val="007623DF"/>
    <w:rsid w:val="007712D3"/>
    <w:rsid w:val="00776033"/>
    <w:rsid w:val="00777E7E"/>
    <w:rsid w:val="00780B08"/>
    <w:rsid w:val="0078412E"/>
    <w:rsid w:val="00786FCD"/>
    <w:rsid w:val="007914BF"/>
    <w:rsid w:val="00793378"/>
    <w:rsid w:val="007A63A9"/>
    <w:rsid w:val="007B2A49"/>
    <w:rsid w:val="007B3C7A"/>
    <w:rsid w:val="007C2350"/>
    <w:rsid w:val="007C380A"/>
    <w:rsid w:val="007D6483"/>
    <w:rsid w:val="007E085F"/>
    <w:rsid w:val="007F2B23"/>
    <w:rsid w:val="007F3FBD"/>
    <w:rsid w:val="0080508F"/>
    <w:rsid w:val="00815865"/>
    <w:rsid w:val="00821EC5"/>
    <w:rsid w:val="00827663"/>
    <w:rsid w:val="00833E9D"/>
    <w:rsid w:val="008341F3"/>
    <w:rsid w:val="008357B0"/>
    <w:rsid w:val="00841449"/>
    <w:rsid w:val="008441BC"/>
    <w:rsid w:val="00850CC7"/>
    <w:rsid w:val="008529A2"/>
    <w:rsid w:val="00860F9A"/>
    <w:rsid w:val="0087419E"/>
    <w:rsid w:val="00877773"/>
    <w:rsid w:val="008806E0"/>
    <w:rsid w:val="00891EB2"/>
    <w:rsid w:val="008933FB"/>
    <w:rsid w:val="0089380F"/>
    <w:rsid w:val="00894A7D"/>
    <w:rsid w:val="00896A39"/>
    <w:rsid w:val="00896BC1"/>
    <w:rsid w:val="008B5739"/>
    <w:rsid w:val="008C5A4F"/>
    <w:rsid w:val="008D15E4"/>
    <w:rsid w:val="008D1AA8"/>
    <w:rsid w:val="008D36F4"/>
    <w:rsid w:val="008D690B"/>
    <w:rsid w:val="008E4F5E"/>
    <w:rsid w:val="008E4F90"/>
    <w:rsid w:val="008F2E21"/>
    <w:rsid w:val="008F7B7D"/>
    <w:rsid w:val="00911CD5"/>
    <w:rsid w:val="00912192"/>
    <w:rsid w:val="009133DE"/>
    <w:rsid w:val="0091485E"/>
    <w:rsid w:val="0093004D"/>
    <w:rsid w:val="00931C04"/>
    <w:rsid w:val="009407A6"/>
    <w:rsid w:val="00945E34"/>
    <w:rsid w:val="009469F6"/>
    <w:rsid w:val="00946C6E"/>
    <w:rsid w:val="00953E03"/>
    <w:rsid w:val="00954EBD"/>
    <w:rsid w:val="00955936"/>
    <w:rsid w:val="00962F90"/>
    <w:rsid w:val="00964C5A"/>
    <w:rsid w:val="00966351"/>
    <w:rsid w:val="0097185F"/>
    <w:rsid w:val="00974CFB"/>
    <w:rsid w:val="009804CB"/>
    <w:rsid w:val="00990AE3"/>
    <w:rsid w:val="009A478C"/>
    <w:rsid w:val="009A5C29"/>
    <w:rsid w:val="009A7F9D"/>
    <w:rsid w:val="009B0244"/>
    <w:rsid w:val="009B7B90"/>
    <w:rsid w:val="009C0092"/>
    <w:rsid w:val="009C144E"/>
    <w:rsid w:val="009D2017"/>
    <w:rsid w:val="009D2AB3"/>
    <w:rsid w:val="009D4462"/>
    <w:rsid w:val="009D7CEA"/>
    <w:rsid w:val="009E40E9"/>
    <w:rsid w:val="009E45C3"/>
    <w:rsid w:val="009E7B15"/>
    <w:rsid w:val="009F2065"/>
    <w:rsid w:val="00A078B9"/>
    <w:rsid w:val="00A20CF6"/>
    <w:rsid w:val="00A32FB3"/>
    <w:rsid w:val="00A412EC"/>
    <w:rsid w:val="00A50856"/>
    <w:rsid w:val="00A5221F"/>
    <w:rsid w:val="00A55224"/>
    <w:rsid w:val="00A5571B"/>
    <w:rsid w:val="00A577D8"/>
    <w:rsid w:val="00A61D90"/>
    <w:rsid w:val="00A74B80"/>
    <w:rsid w:val="00A750A6"/>
    <w:rsid w:val="00A85437"/>
    <w:rsid w:val="00A937F3"/>
    <w:rsid w:val="00A951EF"/>
    <w:rsid w:val="00AA0D24"/>
    <w:rsid w:val="00AA533F"/>
    <w:rsid w:val="00AB73D6"/>
    <w:rsid w:val="00AC59DA"/>
    <w:rsid w:val="00AF2D0E"/>
    <w:rsid w:val="00AF4809"/>
    <w:rsid w:val="00B00717"/>
    <w:rsid w:val="00B077BD"/>
    <w:rsid w:val="00B10D41"/>
    <w:rsid w:val="00B26E58"/>
    <w:rsid w:val="00B32852"/>
    <w:rsid w:val="00B32B93"/>
    <w:rsid w:val="00B37EA6"/>
    <w:rsid w:val="00B4163D"/>
    <w:rsid w:val="00B61D85"/>
    <w:rsid w:val="00B67CCE"/>
    <w:rsid w:val="00B7403E"/>
    <w:rsid w:val="00B86212"/>
    <w:rsid w:val="00B9078B"/>
    <w:rsid w:val="00B90E33"/>
    <w:rsid w:val="00B969B3"/>
    <w:rsid w:val="00B969B6"/>
    <w:rsid w:val="00B978F6"/>
    <w:rsid w:val="00BA137C"/>
    <w:rsid w:val="00BA3611"/>
    <w:rsid w:val="00BA365B"/>
    <w:rsid w:val="00BB21D9"/>
    <w:rsid w:val="00BB2672"/>
    <w:rsid w:val="00BB4F64"/>
    <w:rsid w:val="00BB6DBF"/>
    <w:rsid w:val="00BC6701"/>
    <w:rsid w:val="00BD1A75"/>
    <w:rsid w:val="00BD35B5"/>
    <w:rsid w:val="00BD3ACD"/>
    <w:rsid w:val="00BE2E27"/>
    <w:rsid w:val="00BE36EF"/>
    <w:rsid w:val="00BF268F"/>
    <w:rsid w:val="00C06A4E"/>
    <w:rsid w:val="00C12FEF"/>
    <w:rsid w:val="00C2595E"/>
    <w:rsid w:val="00C27FF9"/>
    <w:rsid w:val="00C44AC0"/>
    <w:rsid w:val="00C52615"/>
    <w:rsid w:val="00C5557C"/>
    <w:rsid w:val="00C64EE0"/>
    <w:rsid w:val="00C86C3C"/>
    <w:rsid w:val="00C915C8"/>
    <w:rsid w:val="00CA0BCE"/>
    <w:rsid w:val="00CB735D"/>
    <w:rsid w:val="00CB7683"/>
    <w:rsid w:val="00CC4606"/>
    <w:rsid w:val="00CC4F46"/>
    <w:rsid w:val="00CC5263"/>
    <w:rsid w:val="00CF24C8"/>
    <w:rsid w:val="00D03E27"/>
    <w:rsid w:val="00D43162"/>
    <w:rsid w:val="00D470B0"/>
    <w:rsid w:val="00D542FA"/>
    <w:rsid w:val="00D55057"/>
    <w:rsid w:val="00D72A94"/>
    <w:rsid w:val="00D8552B"/>
    <w:rsid w:val="00D8619B"/>
    <w:rsid w:val="00D95D10"/>
    <w:rsid w:val="00DA03BC"/>
    <w:rsid w:val="00DB0A44"/>
    <w:rsid w:val="00DB210E"/>
    <w:rsid w:val="00DB6A6F"/>
    <w:rsid w:val="00DD0EB2"/>
    <w:rsid w:val="00DD3AA9"/>
    <w:rsid w:val="00DD55E3"/>
    <w:rsid w:val="00DE2D58"/>
    <w:rsid w:val="00DE5273"/>
    <w:rsid w:val="00DF6398"/>
    <w:rsid w:val="00E05B69"/>
    <w:rsid w:val="00E10232"/>
    <w:rsid w:val="00E1506C"/>
    <w:rsid w:val="00E21374"/>
    <w:rsid w:val="00E2250F"/>
    <w:rsid w:val="00E53905"/>
    <w:rsid w:val="00E557CC"/>
    <w:rsid w:val="00E574D2"/>
    <w:rsid w:val="00E6452F"/>
    <w:rsid w:val="00E75F06"/>
    <w:rsid w:val="00E82995"/>
    <w:rsid w:val="00E85E2E"/>
    <w:rsid w:val="00E9289A"/>
    <w:rsid w:val="00E968A1"/>
    <w:rsid w:val="00EA1228"/>
    <w:rsid w:val="00EC06CF"/>
    <w:rsid w:val="00EC1BB2"/>
    <w:rsid w:val="00EC334E"/>
    <w:rsid w:val="00EF41A5"/>
    <w:rsid w:val="00EF637A"/>
    <w:rsid w:val="00F01467"/>
    <w:rsid w:val="00F037E1"/>
    <w:rsid w:val="00F05A52"/>
    <w:rsid w:val="00F07E85"/>
    <w:rsid w:val="00F11946"/>
    <w:rsid w:val="00F26365"/>
    <w:rsid w:val="00F26AD5"/>
    <w:rsid w:val="00F6059E"/>
    <w:rsid w:val="00F60B74"/>
    <w:rsid w:val="00F77347"/>
    <w:rsid w:val="00F81F11"/>
    <w:rsid w:val="00F8206A"/>
    <w:rsid w:val="00F84F52"/>
    <w:rsid w:val="00F85ED9"/>
    <w:rsid w:val="00F87B00"/>
    <w:rsid w:val="00FA1099"/>
    <w:rsid w:val="00FA3A53"/>
    <w:rsid w:val="00FB4B1B"/>
    <w:rsid w:val="00FC49A6"/>
    <w:rsid w:val="00FC60BD"/>
    <w:rsid w:val="00FD0601"/>
    <w:rsid w:val="00FD30AD"/>
    <w:rsid w:val="00FE0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7521">
      <v:textbox inset="5.85pt,.7pt,5.85pt,.7pt"/>
    </o:shapedefaults>
    <o:shapelayout v:ext="edit">
      <o:idmap v:ext="edit" data="1"/>
    </o:shapelayout>
  </w:shapeDefaults>
  <w:decimalSymbol w:val="."/>
  <w:listSeparator w:val=","/>
  <w14:docId w14:val="2F10E858"/>
  <w15:docId w15:val="{29AE980A-8118-4121-9987-F5EE6650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613CC"/>
    <w:pPr>
      <w:spacing w:after="200" w:line="288" w:lineRule="auto"/>
    </w:pPr>
  </w:style>
  <w:style w:type="paragraph" w:styleId="1">
    <w:name w:val="heading 1"/>
    <w:basedOn w:val="a0"/>
    <w:next w:val="a0"/>
    <w:link w:val="10"/>
    <w:uiPriority w:val="9"/>
    <w:qFormat/>
    <w:rsid w:val="00107143"/>
    <w:pPr>
      <w:numPr>
        <w:numId w:val="1"/>
      </w:num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Arial" w:eastAsia="ＭＳ ゴシック" w:hAnsi="Arial"/>
      <w:b/>
      <w:bCs/>
      <w:color w:val="622423"/>
    </w:rPr>
  </w:style>
  <w:style w:type="paragraph" w:styleId="2">
    <w:name w:val="heading 2"/>
    <w:basedOn w:val="a0"/>
    <w:next w:val="a0"/>
    <w:link w:val="20"/>
    <w:uiPriority w:val="9"/>
    <w:semiHidden/>
    <w:unhideWhenUsed/>
    <w:qFormat/>
    <w:rsid w:val="00780B08"/>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Arial" w:eastAsia="ＭＳ ゴシック" w:hAnsi="Arial"/>
      <w:b/>
      <w:bCs/>
      <w:color w:val="943634"/>
    </w:rPr>
  </w:style>
  <w:style w:type="paragraph" w:styleId="3">
    <w:name w:val="heading 3"/>
    <w:basedOn w:val="a0"/>
    <w:next w:val="a0"/>
    <w:link w:val="30"/>
    <w:uiPriority w:val="9"/>
    <w:semiHidden/>
    <w:unhideWhenUsed/>
    <w:qFormat/>
    <w:rsid w:val="00780B08"/>
    <w:pPr>
      <w:pBdr>
        <w:left w:val="single" w:sz="48" w:space="2" w:color="C0504D"/>
        <w:bottom w:val="single" w:sz="4" w:space="0" w:color="C0504D"/>
      </w:pBdr>
      <w:spacing w:before="200" w:after="100" w:line="240" w:lineRule="auto"/>
      <w:ind w:left="144"/>
      <w:contextualSpacing/>
      <w:outlineLvl w:val="2"/>
    </w:pPr>
    <w:rPr>
      <w:rFonts w:ascii="Arial" w:eastAsia="ＭＳ ゴシック" w:hAnsi="Arial"/>
      <w:b/>
      <w:bCs/>
      <w:color w:val="943634"/>
    </w:rPr>
  </w:style>
  <w:style w:type="paragraph" w:styleId="4">
    <w:name w:val="heading 4"/>
    <w:basedOn w:val="a0"/>
    <w:next w:val="a0"/>
    <w:link w:val="40"/>
    <w:uiPriority w:val="9"/>
    <w:semiHidden/>
    <w:unhideWhenUsed/>
    <w:qFormat/>
    <w:rsid w:val="00780B08"/>
    <w:pPr>
      <w:pBdr>
        <w:left w:val="single" w:sz="4" w:space="2" w:color="C0504D"/>
        <w:bottom w:val="single" w:sz="4" w:space="2" w:color="C0504D"/>
      </w:pBdr>
      <w:spacing w:before="200" w:after="100" w:line="240" w:lineRule="auto"/>
      <w:ind w:left="86"/>
      <w:contextualSpacing/>
      <w:outlineLvl w:val="3"/>
    </w:pPr>
    <w:rPr>
      <w:rFonts w:ascii="Arial" w:eastAsia="ＭＳ ゴシック" w:hAnsi="Arial"/>
      <w:b/>
      <w:bCs/>
      <w:color w:val="943634"/>
    </w:rPr>
  </w:style>
  <w:style w:type="paragraph" w:styleId="5">
    <w:name w:val="heading 5"/>
    <w:basedOn w:val="a0"/>
    <w:next w:val="a0"/>
    <w:link w:val="50"/>
    <w:uiPriority w:val="9"/>
    <w:semiHidden/>
    <w:unhideWhenUsed/>
    <w:qFormat/>
    <w:rsid w:val="00780B08"/>
    <w:pPr>
      <w:pBdr>
        <w:left w:val="dotted" w:sz="4" w:space="2" w:color="C0504D"/>
        <w:bottom w:val="dotted" w:sz="4" w:space="2" w:color="C0504D"/>
      </w:pBdr>
      <w:spacing w:before="200" w:after="100" w:line="240" w:lineRule="auto"/>
      <w:ind w:left="86"/>
      <w:contextualSpacing/>
      <w:outlineLvl w:val="4"/>
    </w:pPr>
    <w:rPr>
      <w:rFonts w:ascii="Arial" w:eastAsia="ＭＳ ゴシック" w:hAnsi="Arial"/>
      <w:b/>
      <w:bCs/>
      <w:color w:val="943634"/>
    </w:rPr>
  </w:style>
  <w:style w:type="paragraph" w:styleId="6">
    <w:name w:val="heading 6"/>
    <w:basedOn w:val="a0"/>
    <w:next w:val="a0"/>
    <w:link w:val="60"/>
    <w:uiPriority w:val="9"/>
    <w:semiHidden/>
    <w:unhideWhenUsed/>
    <w:qFormat/>
    <w:rsid w:val="00780B08"/>
    <w:pPr>
      <w:pBdr>
        <w:bottom w:val="single" w:sz="4" w:space="2" w:color="E5B8B7"/>
      </w:pBdr>
      <w:spacing w:before="200" w:after="100" w:line="240" w:lineRule="auto"/>
      <w:contextualSpacing/>
      <w:outlineLvl w:val="5"/>
    </w:pPr>
    <w:rPr>
      <w:rFonts w:ascii="Arial" w:eastAsia="ＭＳ ゴシック" w:hAnsi="Arial"/>
      <w:color w:val="943634"/>
    </w:rPr>
  </w:style>
  <w:style w:type="paragraph" w:styleId="7">
    <w:name w:val="heading 7"/>
    <w:basedOn w:val="a0"/>
    <w:next w:val="a0"/>
    <w:link w:val="70"/>
    <w:uiPriority w:val="9"/>
    <w:semiHidden/>
    <w:unhideWhenUsed/>
    <w:qFormat/>
    <w:rsid w:val="00780B08"/>
    <w:pPr>
      <w:pBdr>
        <w:bottom w:val="dotted" w:sz="4" w:space="2" w:color="D99594"/>
      </w:pBdr>
      <w:spacing w:before="200" w:after="100" w:line="240" w:lineRule="auto"/>
      <w:contextualSpacing/>
      <w:outlineLvl w:val="6"/>
    </w:pPr>
    <w:rPr>
      <w:rFonts w:ascii="Arial" w:eastAsia="ＭＳ ゴシック" w:hAnsi="Arial"/>
      <w:color w:val="943634"/>
    </w:rPr>
  </w:style>
  <w:style w:type="paragraph" w:styleId="8">
    <w:name w:val="heading 8"/>
    <w:basedOn w:val="a0"/>
    <w:next w:val="a0"/>
    <w:link w:val="80"/>
    <w:uiPriority w:val="9"/>
    <w:semiHidden/>
    <w:unhideWhenUsed/>
    <w:qFormat/>
    <w:rsid w:val="00780B08"/>
    <w:pPr>
      <w:spacing w:before="200" w:after="100" w:line="240" w:lineRule="auto"/>
      <w:contextualSpacing/>
      <w:outlineLvl w:val="7"/>
    </w:pPr>
    <w:rPr>
      <w:rFonts w:ascii="Arial" w:eastAsia="ＭＳ ゴシック" w:hAnsi="Arial"/>
      <w:color w:val="C0504D"/>
    </w:rPr>
  </w:style>
  <w:style w:type="paragraph" w:styleId="9">
    <w:name w:val="heading 9"/>
    <w:basedOn w:val="a0"/>
    <w:next w:val="a0"/>
    <w:link w:val="90"/>
    <w:uiPriority w:val="9"/>
    <w:semiHidden/>
    <w:unhideWhenUsed/>
    <w:qFormat/>
    <w:rsid w:val="00780B08"/>
    <w:pPr>
      <w:spacing w:before="200" w:after="100" w:line="240" w:lineRule="auto"/>
      <w:contextualSpacing/>
      <w:outlineLvl w:val="8"/>
    </w:pPr>
    <w:rPr>
      <w:rFonts w:ascii="Arial" w:eastAsia="ＭＳ ゴシック" w:hAnsi="Arial"/>
      <w:color w:val="C0504D"/>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107143"/>
    <w:rPr>
      <w:rFonts w:ascii="Arial" w:eastAsia="ＭＳ ゴシック" w:hAnsi="Arial"/>
      <w:b/>
      <w:bCs/>
      <w:i/>
      <w:iCs/>
      <w:color w:val="622423"/>
      <w:shd w:val="clear" w:color="auto" w:fill="F2DBDB"/>
    </w:rPr>
  </w:style>
  <w:style w:type="character" w:customStyle="1" w:styleId="20">
    <w:name w:val="見出し 2 (文字)"/>
    <w:basedOn w:val="a1"/>
    <w:link w:val="2"/>
    <w:uiPriority w:val="9"/>
    <w:semiHidden/>
    <w:rsid w:val="00780B08"/>
    <w:rPr>
      <w:rFonts w:ascii="Arial" w:eastAsia="ＭＳ ゴシック" w:hAnsi="Arial" w:cs="Times New Roman"/>
      <w:b/>
      <w:bCs/>
      <w:i/>
      <w:iCs/>
      <w:color w:val="943634"/>
    </w:rPr>
  </w:style>
  <w:style w:type="character" w:customStyle="1" w:styleId="30">
    <w:name w:val="見出し 3 (文字)"/>
    <w:basedOn w:val="a1"/>
    <w:link w:val="3"/>
    <w:uiPriority w:val="9"/>
    <w:semiHidden/>
    <w:rsid w:val="00780B08"/>
    <w:rPr>
      <w:rFonts w:ascii="Arial" w:eastAsia="ＭＳ ゴシック" w:hAnsi="Arial" w:cs="Times New Roman"/>
      <w:b/>
      <w:bCs/>
      <w:i/>
      <w:iCs/>
      <w:color w:val="943634"/>
    </w:rPr>
  </w:style>
  <w:style w:type="character" w:customStyle="1" w:styleId="40">
    <w:name w:val="見出し 4 (文字)"/>
    <w:basedOn w:val="a1"/>
    <w:link w:val="4"/>
    <w:uiPriority w:val="9"/>
    <w:semiHidden/>
    <w:rsid w:val="00780B08"/>
    <w:rPr>
      <w:rFonts w:ascii="Arial" w:eastAsia="ＭＳ ゴシック" w:hAnsi="Arial" w:cs="Times New Roman"/>
      <w:b/>
      <w:bCs/>
      <w:i/>
      <w:iCs/>
      <w:color w:val="943634"/>
    </w:rPr>
  </w:style>
  <w:style w:type="character" w:customStyle="1" w:styleId="50">
    <w:name w:val="見出し 5 (文字)"/>
    <w:basedOn w:val="a1"/>
    <w:link w:val="5"/>
    <w:uiPriority w:val="9"/>
    <w:semiHidden/>
    <w:rsid w:val="00780B08"/>
    <w:rPr>
      <w:rFonts w:ascii="Arial" w:eastAsia="ＭＳ ゴシック" w:hAnsi="Arial" w:cs="Times New Roman"/>
      <w:b/>
      <w:bCs/>
      <w:i/>
      <w:iCs/>
      <w:color w:val="943634"/>
    </w:rPr>
  </w:style>
  <w:style w:type="character" w:customStyle="1" w:styleId="60">
    <w:name w:val="見出し 6 (文字)"/>
    <w:basedOn w:val="a1"/>
    <w:link w:val="6"/>
    <w:uiPriority w:val="9"/>
    <w:semiHidden/>
    <w:rsid w:val="00780B08"/>
    <w:rPr>
      <w:rFonts w:ascii="Arial" w:eastAsia="ＭＳ ゴシック" w:hAnsi="Arial" w:cs="Times New Roman"/>
      <w:i/>
      <w:iCs/>
      <w:color w:val="943634"/>
    </w:rPr>
  </w:style>
  <w:style w:type="character" w:customStyle="1" w:styleId="70">
    <w:name w:val="見出し 7 (文字)"/>
    <w:basedOn w:val="a1"/>
    <w:link w:val="7"/>
    <w:uiPriority w:val="9"/>
    <w:semiHidden/>
    <w:rsid w:val="00780B08"/>
    <w:rPr>
      <w:rFonts w:ascii="Arial" w:eastAsia="ＭＳ ゴシック" w:hAnsi="Arial" w:cs="Times New Roman"/>
      <w:i/>
      <w:iCs/>
      <w:color w:val="943634"/>
    </w:rPr>
  </w:style>
  <w:style w:type="character" w:customStyle="1" w:styleId="80">
    <w:name w:val="見出し 8 (文字)"/>
    <w:basedOn w:val="a1"/>
    <w:link w:val="8"/>
    <w:uiPriority w:val="9"/>
    <w:semiHidden/>
    <w:rsid w:val="00780B08"/>
    <w:rPr>
      <w:rFonts w:ascii="Arial" w:eastAsia="ＭＳ ゴシック" w:hAnsi="Arial" w:cs="Times New Roman"/>
      <w:i/>
      <w:iCs/>
      <w:color w:val="C0504D"/>
    </w:rPr>
  </w:style>
  <w:style w:type="character" w:customStyle="1" w:styleId="90">
    <w:name w:val="見出し 9 (文字)"/>
    <w:basedOn w:val="a1"/>
    <w:link w:val="9"/>
    <w:uiPriority w:val="9"/>
    <w:semiHidden/>
    <w:rsid w:val="00780B08"/>
    <w:rPr>
      <w:rFonts w:ascii="Arial" w:eastAsia="ＭＳ ゴシック" w:hAnsi="Arial" w:cs="Times New Roman"/>
      <w:i/>
      <w:iCs/>
      <w:color w:val="C0504D"/>
      <w:sz w:val="20"/>
      <w:szCs w:val="20"/>
    </w:rPr>
  </w:style>
  <w:style w:type="paragraph" w:styleId="a4">
    <w:name w:val="caption"/>
    <w:basedOn w:val="a0"/>
    <w:next w:val="a0"/>
    <w:uiPriority w:val="35"/>
    <w:semiHidden/>
    <w:unhideWhenUsed/>
    <w:qFormat/>
    <w:rsid w:val="00780B08"/>
    <w:rPr>
      <w:b/>
      <w:bCs/>
      <w:color w:val="943634"/>
      <w:sz w:val="18"/>
      <w:szCs w:val="18"/>
    </w:rPr>
  </w:style>
  <w:style w:type="paragraph" w:styleId="a5">
    <w:name w:val="Title"/>
    <w:basedOn w:val="a0"/>
    <w:next w:val="a0"/>
    <w:link w:val="a6"/>
    <w:uiPriority w:val="10"/>
    <w:qFormat/>
    <w:rsid w:val="00780B08"/>
    <w:pPr>
      <w:pBdr>
        <w:top w:val="single" w:sz="48" w:space="0" w:color="C0504D"/>
        <w:bottom w:val="single" w:sz="48" w:space="0" w:color="C0504D"/>
      </w:pBdr>
      <w:shd w:val="clear" w:color="auto" w:fill="C0504D"/>
      <w:spacing w:after="0" w:line="240" w:lineRule="auto"/>
      <w:jc w:val="center"/>
    </w:pPr>
    <w:rPr>
      <w:rFonts w:ascii="Arial" w:eastAsia="ＭＳ ゴシック" w:hAnsi="Arial"/>
      <w:color w:val="FFFFFF"/>
      <w:spacing w:val="10"/>
      <w:sz w:val="48"/>
      <w:szCs w:val="48"/>
    </w:rPr>
  </w:style>
  <w:style w:type="character" w:customStyle="1" w:styleId="a6">
    <w:name w:val="表題 (文字)"/>
    <w:basedOn w:val="a1"/>
    <w:link w:val="a5"/>
    <w:uiPriority w:val="10"/>
    <w:rsid w:val="00780B08"/>
    <w:rPr>
      <w:rFonts w:ascii="Arial" w:eastAsia="ＭＳ ゴシック" w:hAnsi="Arial" w:cs="Times New Roman"/>
      <w:i/>
      <w:iCs/>
      <w:color w:val="FFFFFF"/>
      <w:spacing w:val="10"/>
      <w:sz w:val="48"/>
      <w:szCs w:val="48"/>
      <w:shd w:val="clear" w:color="auto" w:fill="C0504D"/>
    </w:rPr>
  </w:style>
  <w:style w:type="paragraph" w:styleId="a7">
    <w:name w:val="Subtitle"/>
    <w:basedOn w:val="a0"/>
    <w:next w:val="a0"/>
    <w:link w:val="a8"/>
    <w:uiPriority w:val="11"/>
    <w:qFormat/>
    <w:rsid w:val="00780B08"/>
    <w:pPr>
      <w:pBdr>
        <w:bottom w:val="dotted" w:sz="8" w:space="10" w:color="C0504D"/>
      </w:pBdr>
      <w:spacing w:before="200" w:after="900" w:line="240" w:lineRule="auto"/>
      <w:jc w:val="center"/>
    </w:pPr>
    <w:rPr>
      <w:rFonts w:ascii="Arial" w:eastAsia="ＭＳ ゴシック" w:hAnsi="Arial"/>
      <w:color w:val="622423"/>
      <w:sz w:val="24"/>
      <w:szCs w:val="24"/>
    </w:rPr>
  </w:style>
  <w:style w:type="character" w:customStyle="1" w:styleId="a8">
    <w:name w:val="副題 (文字)"/>
    <w:basedOn w:val="a1"/>
    <w:link w:val="a7"/>
    <w:uiPriority w:val="11"/>
    <w:rsid w:val="00780B08"/>
    <w:rPr>
      <w:rFonts w:ascii="Arial" w:eastAsia="ＭＳ ゴシック" w:hAnsi="Arial" w:cs="Times New Roman"/>
      <w:i/>
      <w:iCs/>
      <w:color w:val="622423"/>
      <w:sz w:val="24"/>
      <w:szCs w:val="24"/>
    </w:rPr>
  </w:style>
  <w:style w:type="character" w:styleId="a9">
    <w:name w:val="Strong"/>
    <w:uiPriority w:val="22"/>
    <w:qFormat/>
    <w:rsid w:val="00780B08"/>
    <w:rPr>
      <w:b/>
      <w:bCs/>
      <w:spacing w:val="0"/>
    </w:rPr>
  </w:style>
  <w:style w:type="character" w:styleId="aa">
    <w:name w:val="Emphasis"/>
    <w:uiPriority w:val="20"/>
    <w:qFormat/>
    <w:rsid w:val="00780B08"/>
    <w:rPr>
      <w:rFonts w:ascii="Arial" w:eastAsia="ＭＳ ゴシック" w:hAnsi="Arial" w:cs="Times New Roman"/>
      <w:b/>
      <w:bCs/>
      <w:i/>
      <w:iCs/>
      <w:color w:val="C0504D"/>
      <w:bdr w:val="single" w:sz="18" w:space="0" w:color="F2DBDB"/>
      <w:shd w:val="clear" w:color="auto" w:fill="F2DBDB"/>
    </w:rPr>
  </w:style>
  <w:style w:type="paragraph" w:styleId="ab">
    <w:name w:val="No Spacing"/>
    <w:basedOn w:val="a0"/>
    <w:uiPriority w:val="1"/>
    <w:qFormat/>
    <w:rsid w:val="00780B08"/>
    <w:pPr>
      <w:spacing w:after="0" w:line="240" w:lineRule="auto"/>
    </w:pPr>
  </w:style>
  <w:style w:type="paragraph" w:styleId="ac">
    <w:name w:val="List Paragraph"/>
    <w:basedOn w:val="a0"/>
    <w:uiPriority w:val="34"/>
    <w:qFormat/>
    <w:rsid w:val="00780B08"/>
    <w:pPr>
      <w:ind w:left="720"/>
      <w:contextualSpacing/>
    </w:pPr>
  </w:style>
  <w:style w:type="paragraph" w:styleId="ad">
    <w:name w:val="Quote"/>
    <w:basedOn w:val="a0"/>
    <w:next w:val="a0"/>
    <w:link w:val="ae"/>
    <w:uiPriority w:val="29"/>
    <w:qFormat/>
    <w:rsid w:val="00780B08"/>
    <w:rPr>
      <w:i/>
      <w:iCs/>
      <w:color w:val="943634"/>
    </w:rPr>
  </w:style>
  <w:style w:type="character" w:customStyle="1" w:styleId="ae">
    <w:name w:val="引用文 (文字)"/>
    <w:basedOn w:val="a1"/>
    <w:link w:val="ad"/>
    <w:uiPriority w:val="29"/>
    <w:rsid w:val="00780B08"/>
    <w:rPr>
      <w:color w:val="943634"/>
      <w:sz w:val="20"/>
      <w:szCs w:val="20"/>
    </w:rPr>
  </w:style>
  <w:style w:type="paragraph" w:styleId="21">
    <w:name w:val="Intense Quote"/>
    <w:basedOn w:val="a0"/>
    <w:next w:val="a0"/>
    <w:link w:val="22"/>
    <w:uiPriority w:val="30"/>
    <w:qFormat/>
    <w:rsid w:val="00780B08"/>
    <w:pPr>
      <w:pBdr>
        <w:top w:val="dotted" w:sz="8" w:space="10" w:color="C0504D"/>
        <w:bottom w:val="dotted" w:sz="8" w:space="10" w:color="C0504D"/>
      </w:pBdr>
      <w:spacing w:line="300" w:lineRule="auto"/>
      <w:ind w:left="2160" w:right="2160"/>
      <w:jc w:val="center"/>
    </w:pPr>
    <w:rPr>
      <w:rFonts w:ascii="Arial" w:eastAsia="ＭＳ ゴシック" w:hAnsi="Arial"/>
      <w:b/>
      <w:bCs/>
      <w:color w:val="C0504D"/>
    </w:rPr>
  </w:style>
  <w:style w:type="character" w:customStyle="1" w:styleId="22">
    <w:name w:val="引用文 2 (文字)"/>
    <w:basedOn w:val="a1"/>
    <w:link w:val="21"/>
    <w:uiPriority w:val="30"/>
    <w:rsid w:val="00780B08"/>
    <w:rPr>
      <w:rFonts w:ascii="Arial" w:eastAsia="ＭＳ ゴシック" w:hAnsi="Arial" w:cs="Times New Roman"/>
      <w:b/>
      <w:bCs/>
      <w:i/>
      <w:iCs/>
      <w:color w:val="C0504D"/>
      <w:sz w:val="20"/>
      <w:szCs w:val="20"/>
    </w:rPr>
  </w:style>
  <w:style w:type="character" w:styleId="af">
    <w:name w:val="Subtle Emphasis"/>
    <w:uiPriority w:val="19"/>
    <w:qFormat/>
    <w:rsid w:val="00780B08"/>
    <w:rPr>
      <w:rFonts w:ascii="Arial" w:eastAsia="ＭＳ ゴシック" w:hAnsi="Arial" w:cs="Times New Roman"/>
      <w:i/>
      <w:iCs/>
      <w:color w:val="C0504D"/>
    </w:rPr>
  </w:style>
  <w:style w:type="character" w:styleId="23">
    <w:name w:val="Intense Emphasis"/>
    <w:uiPriority w:val="21"/>
    <w:qFormat/>
    <w:rsid w:val="00780B08"/>
    <w:rPr>
      <w:rFonts w:ascii="Arial" w:eastAsia="ＭＳ ゴシック" w:hAnsi="Arial" w:cs="Times New Roman"/>
      <w:b/>
      <w:bCs/>
      <w:i/>
      <w:iCs/>
      <w:dstrike w:val="0"/>
      <w:color w:val="FFFFFF"/>
      <w:bdr w:val="single" w:sz="18" w:space="0" w:color="C0504D"/>
      <w:shd w:val="clear" w:color="auto" w:fill="C0504D"/>
      <w:vertAlign w:val="baseline"/>
    </w:rPr>
  </w:style>
  <w:style w:type="character" w:styleId="af0">
    <w:name w:val="Subtle Reference"/>
    <w:uiPriority w:val="31"/>
    <w:qFormat/>
    <w:rsid w:val="00780B08"/>
    <w:rPr>
      <w:i/>
      <w:iCs/>
      <w:smallCaps/>
      <w:color w:val="C0504D"/>
      <w:u w:color="C0504D"/>
    </w:rPr>
  </w:style>
  <w:style w:type="character" w:styleId="24">
    <w:name w:val="Intense Reference"/>
    <w:uiPriority w:val="32"/>
    <w:qFormat/>
    <w:rsid w:val="00780B08"/>
    <w:rPr>
      <w:b/>
      <w:bCs/>
      <w:i/>
      <w:iCs/>
      <w:smallCaps/>
      <w:color w:val="C0504D"/>
      <w:u w:color="C0504D"/>
    </w:rPr>
  </w:style>
  <w:style w:type="character" w:styleId="af1">
    <w:name w:val="Book Title"/>
    <w:uiPriority w:val="33"/>
    <w:qFormat/>
    <w:rsid w:val="00780B08"/>
    <w:rPr>
      <w:rFonts w:ascii="Arial" w:eastAsia="ＭＳ ゴシック" w:hAnsi="Arial" w:cs="Times New Roman"/>
      <w:b/>
      <w:bCs/>
      <w:i/>
      <w:iCs/>
      <w:smallCaps/>
      <w:color w:val="943634"/>
      <w:u w:val="single"/>
    </w:rPr>
  </w:style>
  <w:style w:type="paragraph" w:styleId="af2">
    <w:name w:val="TOC Heading"/>
    <w:basedOn w:val="1"/>
    <w:next w:val="a0"/>
    <w:uiPriority w:val="39"/>
    <w:semiHidden/>
    <w:unhideWhenUsed/>
    <w:qFormat/>
    <w:rsid w:val="00780B08"/>
    <w:pPr>
      <w:outlineLvl w:val="9"/>
    </w:pPr>
    <w:rPr>
      <w:sz w:val="22"/>
      <w:szCs w:val="22"/>
      <w:lang w:eastAsia="en-US" w:bidi="en-US"/>
    </w:rPr>
  </w:style>
  <w:style w:type="character" w:styleId="af3">
    <w:name w:val="Hyperlink"/>
    <w:basedOn w:val="a1"/>
    <w:uiPriority w:val="99"/>
    <w:semiHidden/>
    <w:unhideWhenUsed/>
    <w:rsid w:val="002623EC"/>
    <w:rPr>
      <w:color w:val="0000FF"/>
      <w:u w:val="single"/>
    </w:rPr>
  </w:style>
  <w:style w:type="paragraph" w:styleId="af4">
    <w:name w:val="header"/>
    <w:basedOn w:val="a0"/>
    <w:link w:val="af5"/>
    <w:uiPriority w:val="99"/>
    <w:unhideWhenUsed/>
    <w:rsid w:val="002321DE"/>
    <w:pPr>
      <w:tabs>
        <w:tab w:val="center" w:pos="4252"/>
        <w:tab w:val="right" w:pos="8504"/>
      </w:tabs>
      <w:snapToGrid w:val="0"/>
    </w:pPr>
  </w:style>
  <w:style w:type="character" w:customStyle="1" w:styleId="af5">
    <w:name w:val="ヘッダー (文字)"/>
    <w:basedOn w:val="a1"/>
    <w:link w:val="af4"/>
    <w:uiPriority w:val="99"/>
    <w:rsid w:val="002321DE"/>
    <w:rPr>
      <w:i/>
      <w:iCs/>
      <w:lang w:eastAsia="en-US" w:bidi="en-US"/>
    </w:rPr>
  </w:style>
  <w:style w:type="paragraph" w:styleId="af6">
    <w:name w:val="footer"/>
    <w:basedOn w:val="a0"/>
    <w:link w:val="af7"/>
    <w:uiPriority w:val="99"/>
    <w:unhideWhenUsed/>
    <w:rsid w:val="002321DE"/>
    <w:pPr>
      <w:tabs>
        <w:tab w:val="center" w:pos="4252"/>
        <w:tab w:val="right" w:pos="8504"/>
      </w:tabs>
      <w:snapToGrid w:val="0"/>
    </w:pPr>
  </w:style>
  <w:style w:type="character" w:customStyle="1" w:styleId="af7">
    <w:name w:val="フッター (文字)"/>
    <w:basedOn w:val="a1"/>
    <w:link w:val="af6"/>
    <w:uiPriority w:val="99"/>
    <w:rsid w:val="002321DE"/>
    <w:rPr>
      <w:i/>
      <w:iCs/>
      <w:lang w:eastAsia="en-US" w:bidi="en-US"/>
    </w:rPr>
  </w:style>
  <w:style w:type="numbering" w:customStyle="1" w:styleId="a">
    <w:name w:val="オリジナル第条"/>
    <w:uiPriority w:val="99"/>
    <w:rsid w:val="00107143"/>
    <w:pPr>
      <w:numPr>
        <w:numId w:val="1"/>
      </w:numPr>
    </w:pPr>
  </w:style>
  <w:style w:type="paragraph" w:styleId="af8">
    <w:name w:val="Balloon Text"/>
    <w:basedOn w:val="a0"/>
    <w:link w:val="af9"/>
    <w:uiPriority w:val="99"/>
    <w:semiHidden/>
    <w:unhideWhenUsed/>
    <w:rsid w:val="001C1D1A"/>
    <w:pPr>
      <w:spacing w:after="0" w:line="240" w:lineRule="auto"/>
    </w:pPr>
    <w:rPr>
      <w:rFonts w:asciiTheme="majorHAnsi" w:eastAsiaTheme="majorEastAsia" w:hAnsiTheme="majorHAnsi" w:cstheme="majorBidi"/>
      <w:sz w:val="18"/>
      <w:szCs w:val="18"/>
    </w:rPr>
  </w:style>
  <w:style w:type="character" w:customStyle="1" w:styleId="af9">
    <w:name w:val="吹き出し (文字)"/>
    <w:basedOn w:val="a1"/>
    <w:link w:val="af8"/>
    <w:uiPriority w:val="99"/>
    <w:semiHidden/>
    <w:rsid w:val="001C1D1A"/>
    <w:rPr>
      <w:rFonts w:asciiTheme="majorHAnsi" w:eastAsiaTheme="majorEastAsia" w:hAnsiTheme="majorHAnsi" w:cstheme="majorBidi"/>
      <w:i/>
      <w:iCs/>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7737">
      <w:bodyDiv w:val="1"/>
      <w:marLeft w:val="0"/>
      <w:marRight w:val="0"/>
      <w:marTop w:val="0"/>
      <w:marBottom w:val="0"/>
      <w:divBdr>
        <w:top w:val="none" w:sz="0" w:space="0" w:color="auto"/>
        <w:left w:val="none" w:sz="0" w:space="0" w:color="auto"/>
        <w:bottom w:val="none" w:sz="0" w:space="0" w:color="auto"/>
        <w:right w:val="none" w:sz="0" w:space="0" w:color="auto"/>
      </w:divBdr>
    </w:div>
    <w:div w:id="810749486">
      <w:bodyDiv w:val="1"/>
      <w:marLeft w:val="0"/>
      <w:marRight w:val="0"/>
      <w:marTop w:val="0"/>
      <w:marBottom w:val="0"/>
      <w:divBdr>
        <w:top w:val="none" w:sz="0" w:space="0" w:color="auto"/>
        <w:left w:val="none" w:sz="0" w:space="0" w:color="auto"/>
        <w:bottom w:val="none" w:sz="0" w:space="0" w:color="auto"/>
        <w:right w:val="none" w:sz="0" w:space="0" w:color="auto"/>
      </w:divBdr>
      <w:divsChild>
        <w:div w:id="12460008">
          <w:marLeft w:val="230"/>
          <w:marRight w:val="0"/>
          <w:marTop w:val="0"/>
          <w:marBottom w:val="0"/>
          <w:divBdr>
            <w:top w:val="none" w:sz="0" w:space="0" w:color="auto"/>
            <w:left w:val="none" w:sz="0" w:space="0" w:color="auto"/>
            <w:bottom w:val="none" w:sz="0" w:space="0" w:color="auto"/>
            <w:right w:val="none" w:sz="0" w:space="0" w:color="auto"/>
          </w:divBdr>
        </w:div>
        <w:div w:id="25258090">
          <w:marLeft w:val="460"/>
          <w:marRight w:val="0"/>
          <w:marTop w:val="0"/>
          <w:marBottom w:val="0"/>
          <w:divBdr>
            <w:top w:val="none" w:sz="0" w:space="0" w:color="auto"/>
            <w:left w:val="none" w:sz="0" w:space="0" w:color="auto"/>
            <w:bottom w:val="none" w:sz="0" w:space="0" w:color="auto"/>
            <w:right w:val="none" w:sz="0" w:space="0" w:color="auto"/>
          </w:divBdr>
        </w:div>
        <w:div w:id="48118515">
          <w:marLeft w:val="230"/>
          <w:marRight w:val="0"/>
          <w:marTop w:val="0"/>
          <w:marBottom w:val="0"/>
          <w:divBdr>
            <w:top w:val="none" w:sz="0" w:space="0" w:color="auto"/>
            <w:left w:val="none" w:sz="0" w:space="0" w:color="auto"/>
            <w:bottom w:val="none" w:sz="0" w:space="0" w:color="auto"/>
            <w:right w:val="none" w:sz="0" w:space="0" w:color="auto"/>
          </w:divBdr>
        </w:div>
        <w:div w:id="49157862">
          <w:marLeft w:val="230"/>
          <w:marRight w:val="0"/>
          <w:marTop w:val="0"/>
          <w:marBottom w:val="0"/>
          <w:divBdr>
            <w:top w:val="none" w:sz="0" w:space="0" w:color="auto"/>
            <w:left w:val="none" w:sz="0" w:space="0" w:color="auto"/>
            <w:bottom w:val="none" w:sz="0" w:space="0" w:color="auto"/>
            <w:right w:val="none" w:sz="0" w:space="0" w:color="auto"/>
          </w:divBdr>
        </w:div>
        <w:div w:id="52702867">
          <w:marLeft w:val="690"/>
          <w:marRight w:val="0"/>
          <w:marTop w:val="0"/>
          <w:marBottom w:val="0"/>
          <w:divBdr>
            <w:top w:val="none" w:sz="0" w:space="0" w:color="auto"/>
            <w:left w:val="none" w:sz="0" w:space="0" w:color="auto"/>
            <w:bottom w:val="none" w:sz="0" w:space="0" w:color="auto"/>
            <w:right w:val="none" w:sz="0" w:space="0" w:color="auto"/>
          </w:divBdr>
        </w:div>
        <w:div w:id="92286265">
          <w:marLeft w:val="460"/>
          <w:marRight w:val="0"/>
          <w:marTop w:val="0"/>
          <w:marBottom w:val="0"/>
          <w:divBdr>
            <w:top w:val="none" w:sz="0" w:space="0" w:color="auto"/>
            <w:left w:val="none" w:sz="0" w:space="0" w:color="auto"/>
            <w:bottom w:val="none" w:sz="0" w:space="0" w:color="auto"/>
            <w:right w:val="none" w:sz="0" w:space="0" w:color="auto"/>
          </w:divBdr>
        </w:div>
        <w:div w:id="122232081">
          <w:marLeft w:val="690"/>
          <w:marRight w:val="0"/>
          <w:marTop w:val="0"/>
          <w:marBottom w:val="0"/>
          <w:divBdr>
            <w:top w:val="none" w:sz="0" w:space="0" w:color="auto"/>
            <w:left w:val="none" w:sz="0" w:space="0" w:color="auto"/>
            <w:bottom w:val="none" w:sz="0" w:space="0" w:color="auto"/>
            <w:right w:val="none" w:sz="0" w:space="0" w:color="auto"/>
          </w:divBdr>
        </w:div>
        <w:div w:id="166362005">
          <w:marLeft w:val="230"/>
          <w:marRight w:val="0"/>
          <w:marTop w:val="0"/>
          <w:marBottom w:val="0"/>
          <w:divBdr>
            <w:top w:val="none" w:sz="0" w:space="0" w:color="auto"/>
            <w:left w:val="none" w:sz="0" w:space="0" w:color="auto"/>
            <w:bottom w:val="none" w:sz="0" w:space="0" w:color="auto"/>
            <w:right w:val="none" w:sz="0" w:space="0" w:color="auto"/>
          </w:divBdr>
        </w:div>
        <w:div w:id="227344977">
          <w:marLeft w:val="690"/>
          <w:marRight w:val="0"/>
          <w:marTop w:val="0"/>
          <w:marBottom w:val="0"/>
          <w:divBdr>
            <w:top w:val="none" w:sz="0" w:space="0" w:color="auto"/>
            <w:left w:val="none" w:sz="0" w:space="0" w:color="auto"/>
            <w:bottom w:val="none" w:sz="0" w:space="0" w:color="auto"/>
            <w:right w:val="none" w:sz="0" w:space="0" w:color="auto"/>
          </w:divBdr>
        </w:div>
        <w:div w:id="232159671">
          <w:marLeft w:val="690"/>
          <w:marRight w:val="0"/>
          <w:marTop w:val="0"/>
          <w:marBottom w:val="0"/>
          <w:divBdr>
            <w:top w:val="none" w:sz="0" w:space="0" w:color="auto"/>
            <w:left w:val="none" w:sz="0" w:space="0" w:color="auto"/>
            <w:bottom w:val="none" w:sz="0" w:space="0" w:color="auto"/>
            <w:right w:val="none" w:sz="0" w:space="0" w:color="auto"/>
          </w:divBdr>
        </w:div>
        <w:div w:id="238758786">
          <w:marLeft w:val="0"/>
          <w:marRight w:val="0"/>
          <w:marTop w:val="0"/>
          <w:marBottom w:val="0"/>
          <w:divBdr>
            <w:top w:val="none" w:sz="0" w:space="0" w:color="auto"/>
            <w:left w:val="none" w:sz="0" w:space="0" w:color="auto"/>
            <w:bottom w:val="none" w:sz="0" w:space="0" w:color="auto"/>
            <w:right w:val="none" w:sz="0" w:space="0" w:color="auto"/>
          </w:divBdr>
        </w:div>
        <w:div w:id="240336864">
          <w:marLeft w:val="690"/>
          <w:marRight w:val="0"/>
          <w:marTop w:val="0"/>
          <w:marBottom w:val="0"/>
          <w:divBdr>
            <w:top w:val="none" w:sz="0" w:space="0" w:color="auto"/>
            <w:left w:val="none" w:sz="0" w:space="0" w:color="auto"/>
            <w:bottom w:val="none" w:sz="0" w:space="0" w:color="auto"/>
            <w:right w:val="none" w:sz="0" w:space="0" w:color="auto"/>
          </w:divBdr>
        </w:div>
        <w:div w:id="245305032">
          <w:marLeft w:val="460"/>
          <w:marRight w:val="0"/>
          <w:marTop w:val="0"/>
          <w:marBottom w:val="0"/>
          <w:divBdr>
            <w:top w:val="none" w:sz="0" w:space="0" w:color="auto"/>
            <w:left w:val="none" w:sz="0" w:space="0" w:color="auto"/>
            <w:bottom w:val="none" w:sz="0" w:space="0" w:color="auto"/>
            <w:right w:val="none" w:sz="0" w:space="0" w:color="auto"/>
          </w:divBdr>
        </w:div>
        <w:div w:id="245460137">
          <w:marLeft w:val="0"/>
          <w:marRight w:val="0"/>
          <w:marTop w:val="0"/>
          <w:marBottom w:val="0"/>
          <w:divBdr>
            <w:top w:val="none" w:sz="0" w:space="0" w:color="auto"/>
            <w:left w:val="none" w:sz="0" w:space="0" w:color="auto"/>
            <w:bottom w:val="none" w:sz="0" w:space="0" w:color="auto"/>
            <w:right w:val="none" w:sz="0" w:space="0" w:color="auto"/>
          </w:divBdr>
        </w:div>
        <w:div w:id="352271434">
          <w:marLeft w:val="0"/>
          <w:marRight w:val="0"/>
          <w:marTop w:val="0"/>
          <w:marBottom w:val="0"/>
          <w:divBdr>
            <w:top w:val="none" w:sz="0" w:space="0" w:color="auto"/>
            <w:left w:val="none" w:sz="0" w:space="0" w:color="auto"/>
            <w:bottom w:val="none" w:sz="0" w:space="0" w:color="auto"/>
            <w:right w:val="none" w:sz="0" w:space="0" w:color="auto"/>
          </w:divBdr>
        </w:div>
        <w:div w:id="390081488">
          <w:marLeft w:val="0"/>
          <w:marRight w:val="0"/>
          <w:marTop w:val="0"/>
          <w:marBottom w:val="0"/>
          <w:divBdr>
            <w:top w:val="none" w:sz="0" w:space="0" w:color="auto"/>
            <w:left w:val="none" w:sz="0" w:space="0" w:color="auto"/>
            <w:bottom w:val="none" w:sz="0" w:space="0" w:color="auto"/>
            <w:right w:val="none" w:sz="0" w:space="0" w:color="auto"/>
          </w:divBdr>
        </w:div>
        <w:div w:id="425467226">
          <w:marLeft w:val="0"/>
          <w:marRight w:val="0"/>
          <w:marTop w:val="0"/>
          <w:marBottom w:val="0"/>
          <w:divBdr>
            <w:top w:val="none" w:sz="0" w:space="0" w:color="auto"/>
            <w:left w:val="none" w:sz="0" w:space="0" w:color="auto"/>
            <w:bottom w:val="none" w:sz="0" w:space="0" w:color="auto"/>
            <w:right w:val="none" w:sz="0" w:space="0" w:color="auto"/>
          </w:divBdr>
        </w:div>
        <w:div w:id="454563497">
          <w:marLeft w:val="460"/>
          <w:marRight w:val="0"/>
          <w:marTop w:val="0"/>
          <w:marBottom w:val="0"/>
          <w:divBdr>
            <w:top w:val="none" w:sz="0" w:space="0" w:color="auto"/>
            <w:left w:val="none" w:sz="0" w:space="0" w:color="auto"/>
            <w:bottom w:val="none" w:sz="0" w:space="0" w:color="auto"/>
            <w:right w:val="none" w:sz="0" w:space="0" w:color="auto"/>
          </w:divBdr>
        </w:div>
        <w:div w:id="469203358">
          <w:marLeft w:val="460"/>
          <w:marRight w:val="0"/>
          <w:marTop w:val="0"/>
          <w:marBottom w:val="0"/>
          <w:divBdr>
            <w:top w:val="none" w:sz="0" w:space="0" w:color="auto"/>
            <w:left w:val="none" w:sz="0" w:space="0" w:color="auto"/>
            <w:bottom w:val="none" w:sz="0" w:space="0" w:color="auto"/>
            <w:right w:val="none" w:sz="0" w:space="0" w:color="auto"/>
          </w:divBdr>
        </w:div>
        <w:div w:id="472675998">
          <w:marLeft w:val="230"/>
          <w:marRight w:val="0"/>
          <w:marTop w:val="0"/>
          <w:marBottom w:val="0"/>
          <w:divBdr>
            <w:top w:val="none" w:sz="0" w:space="0" w:color="auto"/>
            <w:left w:val="none" w:sz="0" w:space="0" w:color="auto"/>
            <w:bottom w:val="none" w:sz="0" w:space="0" w:color="auto"/>
            <w:right w:val="none" w:sz="0" w:space="0" w:color="auto"/>
          </w:divBdr>
        </w:div>
        <w:div w:id="512186842">
          <w:marLeft w:val="230"/>
          <w:marRight w:val="0"/>
          <w:marTop w:val="0"/>
          <w:marBottom w:val="0"/>
          <w:divBdr>
            <w:top w:val="none" w:sz="0" w:space="0" w:color="auto"/>
            <w:left w:val="none" w:sz="0" w:space="0" w:color="auto"/>
            <w:bottom w:val="none" w:sz="0" w:space="0" w:color="auto"/>
            <w:right w:val="none" w:sz="0" w:space="0" w:color="auto"/>
          </w:divBdr>
        </w:div>
        <w:div w:id="517240198">
          <w:marLeft w:val="690"/>
          <w:marRight w:val="0"/>
          <w:marTop w:val="0"/>
          <w:marBottom w:val="0"/>
          <w:divBdr>
            <w:top w:val="none" w:sz="0" w:space="0" w:color="auto"/>
            <w:left w:val="none" w:sz="0" w:space="0" w:color="auto"/>
            <w:bottom w:val="none" w:sz="0" w:space="0" w:color="auto"/>
            <w:right w:val="none" w:sz="0" w:space="0" w:color="auto"/>
          </w:divBdr>
        </w:div>
        <w:div w:id="546838261">
          <w:marLeft w:val="690"/>
          <w:marRight w:val="0"/>
          <w:marTop w:val="0"/>
          <w:marBottom w:val="0"/>
          <w:divBdr>
            <w:top w:val="none" w:sz="0" w:space="0" w:color="auto"/>
            <w:left w:val="none" w:sz="0" w:space="0" w:color="auto"/>
            <w:bottom w:val="none" w:sz="0" w:space="0" w:color="auto"/>
            <w:right w:val="none" w:sz="0" w:space="0" w:color="auto"/>
          </w:divBdr>
        </w:div>
        <w:div w:id="547953629">
          <w:marLeft w:val="920"/>
          <w:marRight w:val="0"/>
          <w:marTop w:val="0"/>
          <w:marBottom w:val="0"/>
          <w:divBdr>
            <w:top w:val="none" w:sz="0" w:space="0" w:color="auto"/>
            <w:left w:val="none" w:sz="0" w:space="0" w:color="auto"/>
            <w:bottom w:val="none" w:sz="0" w:space="0" w:color="auto"/>
            <w:right w:val="none" w:sz="0" w:space="0" w:color="auto"/>
          </w:divBdr>
        </w:div>
        <w:div w:id="584463082">
          <w:marLeft w:val="230"/>
          <w:marRight w:val="0"/>
          <w:marTop w:val="0"/>
          <w:marBottom w:val="0"/>
          <w:divBdr>
            <w:top w:val="none" w:sz="0" w:space="0" w:color="auto"/>
            <w:left w:val="none" w:sz="0" w:space="0" w:color="auto"/>
            <w:bottom w:val="none" w:sz="0" w:space="0" w:color="auto"/>
            <w:right w:val="none" w:sz="0" w:space="0" w:color="auto"/>
          </w:divBdr>
        </w:div>
        <w:div w:id="593514830">
          <w:marLeft w:val="230"/>
          <w:marRight w:val="0"/>
          <w:marTop w:val="0"/>
          <w:marBottom w:val="0"/>
          <w:divBdr>
            <w:top w:val="none" w:sz="0" w:space="0" w:color="auto"/>
            <w:left w:val="none" w:sz="0" w:space="0" w:color="auto"/>
            <w:bottom w:val="none" w:sz="0" w:space="0" w:color="auto"/>
            <w:right w:val="none" w:sz="0" w:space="0" w:color="auto"/>
          </w:divBdr>
        </w:div>
        <w:div w:id="612980824">
          <w:marLeft w:val="690"/>
          <w:marRight w:val="0"/>
          <w:marTop w:val="0"/>
          <w:marBottom w:val="0"/>
          <w:divBdr>
            <w:top w:val="none" w:sz="0" w:space="0" w:color="auto"/>
            <w:left w:val="none" w:sz="0" w:space="0" w:color="auto"/>
            <w:bottom w:val="none" w:sz="0" w:space="0" w:color="auto"/>
            <w:right w:val="none" w:sz="0" w:space="0" w:color="auto"/>
          </w:divBdr>
        </w:div>
        <w:div w:id="613024259">
          <w:marLeft w:val="230"/>
          <w:marRight w:val="0"/>
          <w:marTop w:val="0"/>
          <w:marBottom w:val="0"/>
          <w:divBdr>
            <w:top w:val="none" w:sz="0" w:space="0" w:color="auto"/>
            <w:left w:val="none" w:sz="0" w:space="0" w:color="auto"/>
            <w:bottom w:val="none" w:sz="0" w:space="0" w:color="auto"/>
            <w:right w:val="none" w:sz="0" w:space="0" w:color="auto"/>
          </w:divBdr>
        </w:div>
        <w:div w:id="636571320">
          <w:marLeft w:val="230"/>
          <w:marRight w:val="0"/>
          <w:marTop w:val="0"/>
          <w:marBottom w:val="0"/>
          <w:divBdr>
            <w:top w:val="none" w:sz="0" w:space="0" w:color="auto"/>
            <w:left w:val="none" w:sz="0" w:space="0" w:color="auto"/>
            <w:bottom w:val="none" w:sz="0" w:space="0" w:color="auto"/>
            <w:right w:val="none" w:sz="0" w:space="0" w:color="auto"/>
          </w:divBdr>
        </w:div>
        <w:div w:id="644706241">
          <w:marLeft w:val="0"/>
          <w:marRight w:val="0"/>
          <w:marTop w:val="0"/>
          <w:marBottom w:val="0"/>
          <w:divBdr>
            <w:top w:val="none" w:sz="0" w:space="0" w:color="auto"/>
            <w:left w:val="none" w:sz="0" w:space="0" w:color="auto"/>
            <w:bottom w:val="none" w:sz="0" w:space="0" w:color="auto"/>
            <w:right w:val="none" w:sz="0" w:space="0" w:color="auto"/>
          </w:divBdr>
        </w:div>
        <w:div w:id="659968229">
          <w:marLeft w:val="920"/>
          <w:marRight w:val="0"/>
          <w:marTop w:val="0"/>
          <w:marBottom w:val="0"/>
          <w:divBdr>
            <w:top w:val="none" w:sz="0" w:space="0" w:color="auto"/>
            <w:left w:val="none" w:sz="0" w:space="0" w:color="auto"/>
            <w:bottom w:val="none" w:sz="0" w:space="0" w:color="auto"/>
            <w:right w:val="none" w:sz="0" w:space="0" w:color="auto"/>
          </w:divBdr>
        </w:div>
        <w:div w:id="665790352">
          <w:marLeft w:val="690"/>
          <w:marRight w:val="0"/>
          <w:marTop w:val="0"/>
          <w:marBottom w:val="0"/>
          <w:divBdr>
            <w:top w:val="none" w:sz="0" w:space="0" w:color="auto"/>
            <w:left w:val="none" w:sz="0" w:space="0" w:color="auto"/>
            <w:bottom w:val="none" w:sz="0" w:space="0" w:color="auto"/>
            <w:right w:val="none" w:sz="0" w:space="0" w:color="auto"/>
          </w:divBdr>
        </w:div>
        <w:div w:id="698048194">
          <w:marLeft w:val="0"/>
          <w:marRight w:val="0"/>
          <w:marTop w:val="0"/>
          <w:marBottom w:val="0"/>
          <w:divBdr>
            <w:top w:val="none" w:sz="0" w:space="0" w:color="auto"/>
            <w:left w:val="none" w:sz="0" w:space="0" w:color="auto"/>
            <w:bottom w:val="none" w:sz="0" w:space="0" w:color="auto"/>
            <w:right w:val="none" w:sz="0" w:space="0" w:color="auto"/>
          </w:divBdr>
        </w:div>
        <w:div w:id="703138640">
          <w:marLeft w:val="690"/>
          <w:marRight w:val="0"/>
          <w:marTop w:val="0"/>
          <w:marBottom w:val="0"/>
          <w:divBdr>
            <w:top w:val="none" w:sz="0" w:space="0" w:color="auto"/>
            <w:left w:val="none" w:sz="0" w:space="0" w:color="auto"/>
            <w:bottom w:val="none" w:sz="0" w:space="0" w:color="auto"/>
            <w:right w:val="none" w:sz="0" w:space="0" w:color="auto"/>
          </w:divBdr>
        </w:div>
        <w:div w:id="715273397">
          <w:marLeft w:val="690"/>
          <w:marRight w:val="0"/>
          <w:marTop w:val="0"/>
          <w:marBottom w:val="0"/>
          <w:divBdr>
            <w:top w:val="none" w:sz="0" w:space="0" w:color="auto"/>
            <w:left w:val="none" w:sz="0" w:space="0" w:color="auto"/>
            <w:bottom w:val="none" w:sz="0" w:space="0" w:color="auto"/>
            <w:right w:val="none" w:sz="0" w:space="0" w:color="auto"/>
          </w:divBdr>
        </w:div>
        <w:div w:id="724449447">
          <w:marLeft w:val="0"/>
          <w:marRight w:val="0"/>
          <w:marTop w:val="0"/>
          <w:marBottom w:val="0"/>
          <w:divBdr>
            <w:top w:val="none" w:sz="0" w:space="0" w:color="auto"/>
            <w:left w:val="none" w:sz="0" w:space="0" w:color="auto"/>
            <w:bottom w:val="none" w:sz="0" w:space="0" w:color="auto"/>
            <w:right w:val="none" w:sz="0" w:space="0" w:color="auto"/>
          </w:divBdr>
        </w:div>
        <w:div w:id="732696092">
          <w:marLeft w:val="0"/>
          <w:marRight w:val="0"/>
          <w:marTop w:val="0"/>
          <w:marBottom w:val="0"/>
          <w:divBdr>
            <w:top w:val="none" w:sz="0" w:space="0" w:color="auto"/>
            <w:left w:val="none" w:sz="0" w:space="0" w:color="auto"/>
            <w:bottom w:val="none" w:sz="0" w:space="0" w:color="auto"/>
            <w:right w:val="none" w:sz="0" w:space="0" w:color="auto"/>
          </w:divBdr>
        </w:div>
        <w:div w:id="769810960">
          <w:marLeft w:val="460"/>
          <w:marRight w:val="0"/>
          <w:marTop w:val="0"/>
          <w:marBottom w:val="0"/>
          <w:divBdr>
            <w:top w:val="none" w:sz="0" w:space="0" w:color="auto"/>
            <w:left w:val="none" w:sz="0" w:space="0" w:color="auto"/>
            <w:bottom w:val="none" w:sz="0" w:space="0" w:color="auto"/>
            <w:right w:val="none" w:sz="0" w:space="0" w:color="auto"/>
          </w:divBdr>
        </w:div>
        <w:div w:id="815342738">
          <w:marLeft w:val="690"/>
          <w:marRight w:val="0"/>
          <w:marTop w:val="0"/>
          <w:marBottom w:val="0"/>
          <w:divBdr>
            <w:top w:val="none" w:sz="0" w:space="0" w:color="auto"/>
            <w:left w:val="none" w:sz="0" w:space="0" w:color="auto"/>
            <w:bottom w:val="none" w:sz="0" w:space="0" w:color="auto"/>
            <w:right w:val="none" w:sz="0" w:space="0" w:color="auto"/>
          </w:divBdr>
        </w:div>
        <w:div w:id="830412523">
          <w:marLeft w:val="690"/>
          <w:marRight w:val="0"/>
          <w:marTop w:val="0"/>
          <w:marBottom w:val="0"/>
          <w:divBdr>
            <w:top w:val="none" w:sz="0" w:space="0" w:color="auto"/>
            <w:left w:val="none" w:sz="0" w:space="0" w:color="auto"/>
            <w:bottom w:val="none" w:sz="0" w:space="0" w:color="auto"/>
            <w:right w:val="none" w:sz="0" w:space="0" w:color="auto"/>
          </w:divBdr>
        </w:div>
        <w:div w:id="882861398">
          <w:marLeft w:val="230"/>
          <w:marRight w:val="0"/>
          <w:marTop w:val="0"/>
          <w:marBottom w:val="0"/>
          <w:divBdr>
            <w:top w:val="none" w:sz="0" w:space="0" w:color="auto"/>
            <w:left w:val="none" w:sz="0" w:space="0" w:color="auto"/>
            <w:bottom w:val="none" w:sz="0" w:space="0" w:color="auto"/>
            <w:right w:val="none" w:sz="0" w:space="0" w:color="auto"/>
          </w:divBdr>
        </w:div>
        <w:div w:id="885602371">
          <w:marLeft w:val="0"/>
          <w:marRight w:val="0"/>
          <w:marTop w:val="0"/>
          <w:marBottom w:val="0"/>
          <w:divBdr>
            <w:top w:val="none" w:sz="0" w:space="0" w:color="auto"/>
            <w:left w:val="none" w:sz="0" w:space="0" w:color="auto"/>
            <w:bottom w:val="none" w:sz="0" w:space="0" w:color="auto"/>
            <w:right w:val="none" w:sz="0" w:space="0" w:color="auto"/>
          </w:divBdr>
        </w:div>
        <w:div w:id="927616294">
          <w:marLeft w:val="690"/>
          <w:marRight w:val="0"/>
          <w:marTop w:val="0"/>
          <w:marBottom w:val="0"/>
          <w:divBdr>
            <w:top w:val="none" w:sz="0" w:space="0" w:color="auto"/>
            <w:left w:val="none" w:sz="0" w:space="0" w:color="auto"/>
            <w:bottom w:val="none" w:sz="0" w:space="0" w:color="auto"/>
            <w:right w:val="none" w:sz="0" w:space="0" w:color="auto"/>
          </w:divBdr>
        </w:div>
        <w:div w:id="945429099">
          <w:marLeft w:val="230"/>
          <w:marRight w:val="0"/>
          <w:marTop w:val="0"/>
          <w:marBottom w:val="0"/>
          <w:divBdr>
            <w:top w:val="none" w:sz="0" w:space="0" w:color="auto"/>
            <w:left w:val="none" w:sz="0" w:space="0" w:color="auto"/>
            <w:bottom w:val="none" w:sz="0" w:space="0" w:color="auto"/>
            <w:right w:val="none" w:sz="0" w:space="0" w:color="auto"/>
          </w:divBdr>
        </w:div>
        <w:div w:id="947615561">
          <w:marLeft w:val="460"/>
          <w:marRight w:val="0"/>
          <w:marTop w:val="0"/>
          <w:marBottom w:val="0"/>
          <w:divBdr>
            <w:top w:val="none" w:sz="0" w:space="0" w:color="auto"/>
            <w:left w:val="none" w:sz="0" w:space="0" w:color="auto"/>
            <w:bottom w:val="none" w:sz="0" w:space="0" w:color="auto"/>
            <w:right w:val="none" w:sz="0" w:space="0" w:color="auto"/>
          </w:divBdr>
        </w:div>
        <w:div w:id="957296763">
          <w:marLeft w:val="690"/>
          <w:marRight w:val="0"/>
          <w:marTop w:val="0"/>
          <w:marBottom w:val="0"/>
          <w:divBdr>
            <w:top w:val="none" w:sz="0" w:space="0" w:color="auto"/>
            <w:left w:val="none" w:sz="0" w:space="0" w:color="auto"/>
            <w:bottom w:val="none" w:sz="0" w:space="0" w:color="auto"/>
            <w:right w:val="none" w:sz="0" w:space="0" w:color="auto"/>
          </w:divBdr>
        </w:div>
        <w:div w:id="957371810">
          <w:marLeft w:val="460"/>
          <w:marRight w:val="0"/>
          <w:marTop w:val="0"/>
          <w:marBottom w:val="0"/>
          <w:divBdr>
            <w:top w:val="none" w:sz="0" w:space="0" w:color="auto"/>
            <w:left w:val="none" w:sz="0" w:space="0" w:color="auto"/>
            <w:bottom w:val="none" w:sz="0" w:space="0" w:color="auto"/>
            <w:right w:val="none" w:sz="0" w:space="0" w:color="auto"/>
          </w:divBdr>
        </w:div>
        <w:div w:id="1024359105">
          <w:marLeft w:val="460"/>
          <w:marRight w:val="0"/>
          <w:marTop w:val="0"/>
          <w:marBottom w:val="0"/>
          <w:divBdr>
            <w:top w:val="none" w:sz="0" w:space="0" w:color="auto"/>
            <w:left w:val="none" w:sz="0" w:space="0" w:color="auto"/>
            <w:bottom w:val="none" w:sz="0" w:space="0" w:color="auto"/>
            <w:right w:val="none" w:sz="0" w:space="0" w:color="auto"/>
          </w:divBdr>
        </w:div>
        <w:div w:id="1049382140">
          <w:marLeft w:val="690"/>
          <w:marRight w:val="0"/>
          <w:marTop w:val="0"/>
          <w:marBottom w:val="0"/>
          <w:divBdr>
            <w:top w:val="none" w:sz="0" w:space="0" w:color="auto"/>
            <w:left w:val="none" w:sz="0" w:space="0" w:color="auto"/>
            <w:bottom w:val="none" w:sz="0" w:space="0" w:color="auto"/>
            <w:right w:val="none" w:sz="0" w:space="0" w:color="auto"/>
          </w:divBdr>
        </w:div>
        <w:div w:id="1058633135">
          <w:marLeft w:val="690"/>
          <w:marRight w:val="0"/>
          <w:marTop w:val="0"/>
          <w:marBottom w:val="0"/>
          <w:divBdr>
            <w:top w:val="none" w:sz="0" w:space="0" w:color="auto"/>
            <w:left w:val="none" w:sz="0" w:space="0" w:color="auto"/>
            <w:bottom w:val="none" w:sz="0" w:space="0" w:color="auto"/>
            <w:right w:val="none" w:sz="0" w:space="0" w:color="auto"/>
          </w:divBdr>
        </w:div>
        <w:div w:id="1072972772">
          <w:marLeft w:val="230"/>
          <w:marRight w:val="0"/>
          <w:marTop w:val="0"/>
          <w:marBottom w:val="0"/>
          <w:divBdr>
            <w:top w:val="none" w:sz="0" w:space="0" w:color="auto"/>
            <w:left w:val="none" w:sz="0" w:space="0" w:color="auto"/>
            <w:bottom w:val="none" w:sz="0" w:space="0" w:color="auto"/>
            <w:right w:val="none" w:sz="0" w:space="0" w:color="auto"/>
          </w:divBdr>
        </w:div>
        <w:div w:id="1085108699">
          <w:marLeft w:val="460"/>
          <w:marRight w:val="0"/>
          <w:marTop w:val="0"/>
          <w:marBottom w:val="0"/>
          <w:divBdr>
            <w:top w:val="none" w:sz="0" w:space="0" w:color="auto"/>
            <w:left w:val="none" w:sz="0" w:space="0" w:color="auto"/>
            <w:bottom w:val="none" w:sz="0" w:space="0" w:color="auto"/>
            <w:right w:val="none" w:sz="0" w:space="0" w:color="auto"/>
          </w:divBdr>
        </w:div>
        <w:div w:id="1159349142">
          <w:marLeft w:val="230"/>
          <w:marRight w:val="0"/>
          <w:marTop w:val="0"/>
          <w:marBottom w:val="0"/>
          <w:divBdr>
            <w:top w:val="none" w:sz="0" w:space="0" w:color="auto"/>
            <w:left w:val="none" w:sz="0" w:space="0" w:color="auto"/>
            <w:bottom w:val="none" w:sz="0" w:space="0" w:color="auto"/>
            <w:right w:val="none" w:sz="0" w:space="0" w:color="auto"/>
          </w:divBdr>
        </w:div>
        <w:div w:id="1187448869">
          <w:marLeft w:val="690"/>
          <w:marRight w:val="0"/>
          <w:marTop w:val="0"/>
          <w:marBottom w:val="0"/>
          <w:divBdr>
            <w:top w:val="none" w:sz="0" w:space="0" w:color="auto"/>
            <w:left w:val="none" w:sz="0" w:space="0" w:color="auto"/>
            <w:bottom w:val="none" w:sz="0" w:space="0" w:color="auto"/>
            <w:right w:val="none" w:sz="0" w:space="0" w:color="auto"/>
          </w:divBdr>
        </w:div>
        <w:div w:id="1210192564">
          <w:marLeft w:val="460"/>
          <w:marRight w:val="0"/>
          <w:marTop w:val="0"/>
          <w:marBottom w:val="0"/>
          <w:divBdr>
            <w:top w:val="none" w:sz="0" w:space="0" w:color="auto"/>
            <w:left w:val="none" w:sz="0" w:space="0" w:color="auto"/>
            <w:bottom w:val="none" w:sz="0" w:space="0" w:color="auto"/>
            <w:right w:val="none" w:sz="0" w:space="0" w:color="auto"/>
          </w:divBdr>
        </w:div>
        <w:div w:id="1215234444">
          <w:marLeft w:val="690"/>
          <w:marRight w:val="0"/>
          <w:marTop w:val="0"/>
          <w:marBottom w:val="0"/>
          <w:divBdr>
            <w:top w:val="none" w:sz="0" w:space="0" w:color="auto"/>
            <w:left w:val="none" w:sz="0" w:space="0" w:color="auto"/>
            <w:bottom w:val="none" w:sz="0" w:space="0" w:color="auto"/>
            <w:right w:val="none" w:sz="0" w:space="0" w:color="auto"/>
          </w:divBdr>
        </w:div>
        <w:div w:id="1229265276">
          <w:marLeft w:val="0"/>
          <w:marRight w:val="0"/>
          <w:marTop w:val="0"/>
          <w:marBottom w:val="0"/>
          <w:divBdr>
            <w:top w:val="none" w:sz="0" w:space="0" w:color="auto"/>
            <w:left w:val="none" w:sz="0" w:space="0" w:color="auto"/>
            <w:bottom w:val="none" w:sz="0" w:space="0" w:color="auto"/>
            <w:right w:val="none" w:sz="0" w:space="0" w:color="auto"/>
          </w:divBdr>
        </w:div>
        <w:div w:id="1287272844">
          <w:marLeft w:val="690"/>
          <w:marRight w:val="0"/>
          <w:marTop w:val="0"/>
          <w:marBottom w:val="0"/>
          <w:divBdr>
            <w:top w:val="none" w:sz="0" w:space="0" w:color="auto"/>
            <w:left w:val="none" w:sz="0" w:space="0" w:color="auto"/>
            <w:bottom w:val="none" w:sz="0" w:space="0" w:color="auto"/>
            <w:right w:val="none" w:sz="0" w:space="0" w:color="auto"/>
          </w:divBdr>
        </w:div>
        <w:div w:id="1327972239">
          <w:marLeft w:val="230"/>
          <w:marRight w:val="0"/>
          <w:marTop w:val="0"/>
          <w:marBottom w:val="0"/>
          <w:divBdr>
            <w:top w:val="none" w:sz="0" w:space="0" w:color="auto"/>
            <w:left w:val="none" w:sz="0" w:space="0" w:color="auto"/>
            <w:bottom w:val="none" w:sz="0" w:space="0" w:color="auto"/>
            <w:right w:val="none" w:sz="0" w:space="0" w:color="auto"/>
          </w:divBdr>
        </w:div>
        <w:div w:id="1343897791">
          <w:marLeft w:val="230"/>
          <w:marRight w:val="0"/>
          <w:marTop w:val="0"/>
          <w:marBottom w:val="0"/>
          <w:divBdr>
            <w:top w:val="none" w:sz="0" w:space="0" w:color="auto"/>
            <w:left w:val="none" w:sz="0" w:space="0" w:color="auto"/>
            <w:bottom w:val="none" w:sz="0" w:space="0" w:color="auto"/>
            <w:right w:val="none" w:sz="0" w:space="0" w:color="auto"/>
          </w:divBdr>
        </w:div>
        <w:div w:id="1361010898">
          <w:marLeft w:val="0"/>
          <w:marRight w:val="0"/>
          <w:marTop w:val="0"/>
          <w:marBottom w:val="0"/>
          <w:divBdr>
            <w:top w:val="none" w:sz="0" w:space="0" w:color="auto"/>
            <w:left w:val="none" w:sz="0" w:space="0" w:color="auto"/>
            <w:bottom w:val="none" w:sz="0" w:space="0" w:color="auto"/>
            <w:right w:val="none" w:sz="0" w:space="0" w:color="auto"/>
          </w:divBdr>
        </w:div>
        <w:div w:id="1363045643">
          <w:marLeft w:val="690"/>
          <w:marRight w:val="0"/>
          <w:marTop w:val="0"/>
          <w:marBottom w:val="0"/>
          <w:divBdr>
            <w:top w:val="none" w:sz="0" w:space="0" w:color="auto"/>
            <w:left w:val="none" w:sz="0" w:space="0" w:color="auto"/>
            <w:bottom w:val="none" w:sz="0" w:space="0" w:color="auto"/>
            <w:right w:val="none" w:sz="0" w:space="0" w:color="auto"/>
          </w:divBdr>
        </w:div>
        <w:div w:id="1438718709">
          <w:marLeft w:val="230"/>
          <w:marRight w:val="0"/>
          <w:marTop w:val="0"/>
          <w:marBottom w:val="0"/>
          <w:divBdr>
            <w:top w:val="none" w:sz="0" w:space="0" w:color="auto"/>
            <w:left w:val="none" w:sz="0" w:space="0" w:color="auto"/>
            <w:bottom w:val="none" w:sz="0" w:space="0" w:color="auto"/>
            <w:right w:val="none" w:sz="0" w:space="0" w:color="auto"/>
          </w:divBdr>
        </w:div>
        <w:div w:id="1457480155">
          <w:marLeft w:val="690"/>
          <w:marRight w:val="0"/>
          <w:marTop w:val="0"/>
          <w:marBottom w:val="0"/>
          <w:divBdr>
            <w:top w:val="none" w:sz="0" w:space="0" w:color="auto"/>
            <w:left w:val="none" w:sz="0" w:space="0" w:color="auto"/>
            <w:bottom w:val="none" w:sz="0" w:space="0" w:color="auto"/>
            <w:right w:val="none" w:sz="0" w:space="0" w:color="auto"/>
          </w:divBdr>
        </w:div>
        <w:div w:id="1467578280">
          <w:marLeft w:val="0"/>
          <w:marRight w:val="0"/>
          <w:marTop w:val="0"/>
          <w:marBottom w:val="0"/>
          <w:divBdr>
            <w:top w:val="none" w:sz="0" w:space="0" w:color="auto"/>
            <w:left w:val="none" w:sz="0" w:space="0" w:color="auto"/>
            <w:bottom w:val="none" w:sz="0" w:space="0" w:color="auto"/>
            <w:right w:val="none" w:sz="0" w:space="0" w:color="auto"/>
          </w:divBdr>
        </w:div>
        <w:div w:id="1471092603">
          <w:marLeft w:val="690"/>
          <w:marRight w:val="0"/>
          <w:marTop w:val="0"/>
          <w:marBottom w:val="0"/>
          <w:divBdr>
            <w:top w:val="none" w:sz="0" w:space="0" w:color="auto"/>
            <w:left w:val="none" w:sz="0" w:space="0" w:color="auto"/>
            <w:bottom w:val="none" w:sz="0" w:space="0" w:color="auto"/>
            <w:right w:val="none" w:sz="0" w:space="0" w:color="auto"/>
          </w:divBdr>
        </w:div>
        <w:div w:id="1475174163">
          <w:marLeft w:val="690"/>
          <w:marRight w:val="0"/>
          <w:marTop w:val="0"/>
          <w:marBottom w:val="0"/>
          <w:divBdr>
            <w:top w:val="none" w:sz="0" w:space="0" w:color="auto"/>
            <w:left w:val="none" w:sz="0" w:space="0" w:color="auto"/>
            <w:bottom w:val="none" w:sz="0" w:space="0" w:color="auto"/>
            <w:right w:val="none" w:sz="0" w:space="0" w:color="auto"/>
          </w:divBdr>
        </w:div>
        <w:div w:id="1511018335">
          <w:marLeft w:val="690"/>
          <w:marRight w:val="0"/>
          <w:marTop w:val="0"/>
          <w:marBottom w:val="0"/>
          <w:divBdr>
            <w:top w:val="none" w:sz="0" w:space="0" w:color="auto"/>
            <w:left w:val="none" w:sz="0" w:space="0" w:color="auto"/>
            <w:bottom w:val="none" w:sz="0" w:space="0" w:color="auto"/>
            <w:right w:val="none" w:sz="0" w:space="0" w:color="auto"/>
          </w:divBdr>
        </w:div>
        <w:div w:id="1532694094">
          <w:marLeft w:val="690"/>
          <w:marRight w:val="0"/>
          <w:marTop w:val="0"/>
          <w:marBottom w:val="0"/>
          <w:divBdr>
            <w:top w:val="none" w:sz="0" w:space="0" w:color="auto"/>
            <w:left w:val="none" w:sz="0" w:space="0" w:color="auto"/>
            <w:bottom w:val="none" w:sz="0" w:space="0" w:color="auto"/>
            <w:right w:val="none" w:sz="0" w:space="0" w:color="auto"/>
          </w:divBdr>
        </w:div>
        <w:div w:id="1534878910">
          <w:marLeft w:val="690"/>
          <w:marRight w:val="0"/>
          <w:marTop w:val="0"/>
          <w:marBottom w:val="0"/>
          <w:divBdr>
            <w:top w:val="none" w:sz="0" w:space="0" w:color="auto"/>
            <w:left w:val="none" w:sz="0" w:space="0" w:color="auto"/>
            <w:bottom w:val="none" w:sz="0" w:space="0" w:color="auto"/>
            <w:right w:val="none" w:sz="0" w:space="0" w:color="auto"/>
          </w:divBdr>
        </w:div>
        <w:div w:id="1558662772">
          <w:marLeft w:val="690"/>
          <w:marRight w:val="0"/>
          <w:marTop w:val="0"/>
          <w:marBottom w:val="0"/>
          <w:divBdr>
            <w:top w:val="none" w:sz="0" w:space="0" w:color="auto"/>
            <w:left w:val="none" w:sz="0" w:space="0" w:color="auto"/>
            <w:bottom w:val="none" w:sz="0" w:space="0" w:color="auto"/>
            <w:right w:val="none" w:sz="0" w:space="0" w:color="auto"/>
          </w:divBdr>
        </w:div>
        <w:div w:id="1561549631">
          <w:marLeft w:val="690"/>
          <w:marRight w:val="0"/>
          <w:marTop w:val="0"/>
          <w:marBottom w:val="0"/>
          <w:divBdr>
            <w:top w:val="none" w:sz="0" w:space="0" w:color="auto"/>
            <w:left w:val="none" w:sz="0" w:space="0" w:color="auto"/>
            <w:bottom w:val="none" w:sz="0" w:space="0" w:color="auto"/>
            <w:right w:val="none" w:sz="0" w:space="0" w:color="auto"/>
          </w:divBdr>
        </w:div>
        <w:div w:id="1578400244">
          <w:marLeft w:val="920"/>
          <w:marRight w:val="0"/>
          <w:marTop w:val="0"/>
          <w:marBottom w:val="0"/>
          <w:divBdr>
            <w:top w:val="none" w:sz="0" w:space="0" w:color="auto"/>
            <w:left w:val="none" w:sz="0" w:space="0" w:color="auto"/>
            <w:bottom w:val="none" w:sz="0" w:space="0" w:color="auto"/>
            <w:right w:val="none" w:sz="0" w:space="0" w:color="auto"/>
          </w:divBdr>
        </w:div>
        <w:div w:id="1594389844">
          <w:marLeft w:val="460"/>
          <w:marRight w:val="0"/>
          <w:marTop w:val="0"/>
          <w:marBottom w:val="0"/>
          <w:divBdr>
            <w:top w:val="none" w:sz="0" w:space="0" w:color="auto"/>
            <w:left w:val="none" w:sz="0" w:space="0" w:color="auto"/>
            <w:bottom w:val="none" w:sz="0" w:space="0" w:color="auto"/>
            <w:right w:val="none" w:sz="0" w:space="0" w:color="auto"/>
          </w:divBdr>
        </w:div>
        <w:div w:id="1597204423">
          <w:marLeft w:val="460"/>
          <w:marRight w:val="0"/>
          <w:marTop w:val="0"/>
          <w:marBottom w:val="0"/>
          <w:divBdr>
            <w:top w:val="none" w:sz="0" w:space="0" w:color="auto"/>
            <w:left w:val="none" w:sz="0" w:space="0" w:color="auto"/>
            <w:bottom w:val="none" w:sz="0" w:space="0" w:color="auto"/>
            <w:right w:val="none" w:sz="0" w:space="0" w:color="auto"/>
          </w:divBdr>
        </w:div>
        <w:div w:id="1617565559">
          <w:marLeft w:val="460"/>
          <w:marRight w:val="0"/>
          <w:marTop w:val="0"/>
          <w:marBottom w:val="0"/>
          <w:divBdr>
            <w:top w:val="none" w:sz="0" w:space="0" w:color="auto"/>
            <w:left w:val="none" w:sz="0" w:space="0" w:color="auto"/>
            <w:bottom w:val="none" w:sz="0" w:space="0" w:color="auto"/>
            <w:right w:val="none" w:sz="0" w:space="0" w:color="auto"/>
          </w:divBdr>
        </w:div>
        <w:div w:id="1638678397">
          <w:marLeft w:val="690"/>
          <w:marRight w:val="0"/>
          <w:marTop w:val="0"/>
          <w:marBottom w:val="0"/>
          <w:divBdr>
            <w:top w:val="none" w:sz="0" w:space="0" w:color="auto"/>
            <w:left w:val="none" w:sz="0" w:space="0" w:color="auto"/>
            <w:bottom w:val="none" w:sz="0" w:space="0" w:color="auto"/>
            <w:right w:val="none" w:sz="0" w:space="0" w:color="auto"/>
          </w:divBdr>
        </w:div>
        <w:div w:id="1658343646">
          <w:marLeft w:val="230"/>
          <w:marRight w:val="0"/>
          <w:marTop w:val="0"/>
          <w:marBottom w:val="0"/>
          <w:divBdr>
            <w:top w:val="none" w:sz="0" w:space="0" w:color="auto"/>
            <w:left w:val="none" w:sz="0" w:space="0" w:color="auto"/>
            <w:bottom w:val="none" w:sz="0" w:space="0" w:color="auto"/>
            <w:right w:val="none" w:sz="0" w:space="0" w:color="auto"/>
          </w:divBdr>
        </w:div>
        <w:div w:id="1668048131">
          <w:marLeft w:val="0"/>
          <w:marRight w:val="0"/>
          <w:marTop w:val="0"/>
          <w:marBottom w:val="0"/>
          <w:divBdr>
            <w:top w:val="none" w:sz="0" w:space="0" w:color="auto"/>
            <w:left w:val="none" w:sz="0" w:space="0" w:color="auto"/>
            <w:bottom w:val="none" w:sz="0" w:space="0" w:color="auto"/>
            <w:right w:val="none" w:sz="0" w:space="0" w:color="auto"/>
          </w:divBdr>
        </w:div>
        <w:div w:id="1678389396">
          <w:marLeft w:val="460"/>
          <w:marRight w:val="0"/>
          <w:marTop w:val="0"/>
          <w:marBottom w:val="0"/>
          <w:divBdr>
            <w:top w:val="none" w:sz="0" w:space="0" w:color="auto"/>
            <w:left w:val="none" w:sz="0" w:space="0" w:color="auto"/>
            <w:bottom w:val="none" w:sz="0" w:space="0" w:color="auto"/>
            <w:right w:val="none" w:sz="0" w:space="0" w:color="auto"/>
          </w:divBdr>
        </w:div>
        <w:div w:id="1692758899">
          <w:marLeft w:val="230"/>
          <w:marRight w:val="0"/>
          <w:marTop w:val="0"/>
          <w:marBottom w:val="0"/>
          <w:divBdr>
            <w:top w:val="none" w:sz="0" w:space="0" w:color="auto"/>
            <w:left w:val="none" w:sz="0" w:space="0" w:color="auto"/>
            <w:bottom w:val="none" w:sz="0" w:space="0" w:color="auto"/>
            <w:right w:val="none" w:sz="0" w:space="0" w:color="auto"/>
          </w:divBdr>
        </w:div>
        <w:div w:id="1706439505">
          <w:marLeft w:val="230"/>
          <w:marRight w:val="0"/>
          <w:marTop w:val="0"/>
          <w:marBottom w:val="0"/>
          <w:divBdr>
            <w:top w:val="none" w:sz="0" w:space="0" w:color="auto"/>
            <w:left w:val="none" w:sz="0" w:space="0" w:color="auto"/>
            <w:bottom w:val="none" w:sz="0" w:space="0" w:color="auto"/>
            <w:right w:val="none" w:sz="0" w:space="0" w:color="auto"/>
          </w:divBdr>
        </w:div>
        <w:div w:id="1731878713">
          <w:marLeft w:val="690"/>
          <w:marRight w:val="0"/>
          <w:marTop w:val="0"/>
          <w:marBottom w:val="0"/>
          <w:divBdr>
            <w:top w:val="none" w:sz="0" w:space="0" w:color="auto"/>
            <w:left w:val="none" w:sz="0" w:space="0" w:color="auto"/>
            <w:bottom w:val="none" w:sz="0" w:space="0" w:color="auto"/>
            <w:right w:val="none" w:sz="0" w:space="0" w:color="auto"/>
          </w:divBdr>
        </w:div>
        <w:div w:id="1750541541">
          <w:marLeft w:val="690"/>
          <w:marRight w:val="0"/>
          <w:marTop w:val="0"/>
          <w:marBottom w:val="0"/>
          <w:divBdr>
            <w:top w:val="none" w:sz="0" w:space="0" w:color="auto"/>
            <w:left w:val="none" w:sz="0" w:space="0" w:color="auto"/>
            <w:bottom w:val="none" w:sz="0" w:space="0" w:color="auto"/>
            <w:right w:val="none" w:sz="0" w:space="0" w:color="auto"/>
          </w:divBdr>
        </w:div>
        <w:div w:id="1765951805">
          <w:marLeft w:val="230"/>
          <w:marRight w:val="0"/>
          <w:marTop w:val="0"/>
          <w:marBottom w:val="0"/>
          <w:divBdr>
            <w:top w:val="none" w:sz="0" w:space="0" w:color="auto"/>
            <w:left w:val="none" w:sz="0" w:space="0" w:color="auto"/>
            <w:bottom w:val="none" w:sz="0" w:space="0" w:color="auto"/>
            <w:right w:val="none" w:sz="0" w:space="0" w:color="auto"/>
          </w:divBdr>
        </w:div>
        <w:div w:id="1805612173">
          <w:marLeft w:val="0"/>
          <w:marRight w:val="0"/>
          <w:marTop w:val="0"/>
          <w:marBottom w:val="0"/>
          <w:divBdr>
            <w:top w:val="none" w:sz="0" w:space="0" w:color="auto"/>
            <w:left w:val="none" w:sz="0" w:space="0" w:color="auto"/>
            <w:bottom w:val="none" w:sz="0" w:space="0" w:color="auto"/>
            <w:right w:val="none" w:sz="0" w:space="0" w:color="auto"/>
          </w:divBdr>
        </w:div>
        <w:div w:id="1821077661">
          <w:marLeft w:val="230"/>
          <w:marRight w:val="0"/>
          <w:marTop w:val="0"/>
          <w:marBottom w:val="0"/>
          <w:divBdr>
            <w:top w:val="none" w:sz="0" w:space="0" w:color="auto"/>
            <w:left w:val="none" w:sz="0" w:space="0" w:color="auto"/>
            <w:bottom w:val="none" w:sz="0" w:space="0" w:color="auto"/>
            <w:right w:val="none" w:sz="0" w:space="0" w:color="auto"/>
          </w:divBdr>
        </w:div>
        <w:div w:id="1827821452">
          <w:marLeft w:val="690"/>
          <w:marRight w:val="0"/>
          <w:marTop w:val="0"/>
          <w:marBottom w:val="0"/>
          <w:divBdr>
            <w:top w:val="none" w:sz="0" w:space="0" w:color="auto"/>
            <w:left w:val="none" w:sz="0" w:space="0" w:color="auto"/>
            <w:bottom w:val="none" w:sz="0" w:space="0" w:color="auto"/>
            <w:right w:val="none" w:sz="0" w:space="0" w:color="auto"/>
          </w:divBdr>
        </w:div>
        <w:div w:id="1854226136">
          <w:marLeft w:val="0"/>
          <w:marRight w:val="0"/>
          <w:marTop w:val="0"/>
          <w:marBottom w:val="0"/>
          <w:divBdr>
            <w:top w:val="none" w:sz="0" w:space="0" w:color="auto"/>
            <w:left w:val="none" w:sz="0" w:space="0" w:color="auto"/>
            <w:bottom w:val="none" w:sz="0" w:space="0" w:color="auto"/>
            <w:right w:val="none" w:sz="0" w:space="0" w:color="auto"/>
          </w:divBdr>
        </w:div>
        <w:div w:id="1857957676">
          <w:marLeft w:val="690"/>
          <w:marRight w:val="0"/>
          <w:marTop w:val="0"/>
          <w:marBottom w:val="0"/>
          <w:divBdr>
            <w:top w:val="none" w:sz="0" w:space="0" w:color="auto"/>
            <w:left w:val="none" w:sz="0" w:space="0" w:color="auto"/>
            <w:bottom w:val="none" w:sz="0" w:space="0" w:color="auto"/>
            <w:right w:val="none" w:sz="0" w:space="0" w:color="auto"/>
          </w:divBdr>
        </w:div>
        <w:div w:id="1858107438">
          <w:marLeft w:val="460"/>
          <w:marRight w:val="0"/>
          <w:marTop w:val="0"/>
          <w:marBottom w:val="0"/>
          <w:divBdr>
            <w:top w:val="none" w:sz="0" w:space="0" w:color="auto"/>
            <w:left w:val="none" w:sz="0" w:space="0" w:color="auto"/>
            <w:bottom w:val="none" w:sz="0" w:space="0" w:color="auto"/>
            <w:right w:val="none" w:sz="0" w:space="0" w:color="auto"/>
          </w:divBdr>
        </w:div>
        <w:div w:id="1865363949">
          <w:marLeft w:val="920"/>
          <w:marRight w:val="0"/>
          <w:marTop w:val="0"/>
          <w:marBottom w:val="0"/>
          <w:divBdr>
            <w:top w:val="none" w:sz="0" w:space="0" w:color="auto"/>
            <w:left w:val="none" w:sz="0" w:space="0" w:color="auto"/>
            <w:bottom w:val="none" w:sz="0" w:space="0" w:color="auto"/>
            <w:right w:val="none" w:sz="0" w:space="0" w:color="auto"/>
          </w:divBdr>
        </w:div>
        <w:div w:id="1890680780">
          <w:marLeft w:val="230"/>
          <w:marRight w:val="0"/>
          <w:marTop w:val="0"/>
          <w:marBottom w:val="0"/>
          <w:divBdr>
            <w:top w:val="none" w:sz="0" w:space="0" w:color="auto"/>
            <w:left w:val="none" w:sz="0" w:space="0" w:color="auto"/>
            <w:bottom w:val="none" w:sz="0" w:space="0" w:color="auto"/>
            <w:right w:val="none" w:sz="0" w:space="0" w:color="auto"/>
          </w:divBdr>
        </w:div>
        <w:div w:id="1898082081">
          <w:marLeft w:val="460"/>
          <w:marRight w:val="0"/>
          <w:marTop w:val="0"/>
          <w:marBottom w:val="0"/>
          <w:divBdr>
            <w:top w:val="none" w:sz="0" w:space="0" w:color="auto"/>
            <w:left w:val="none" w:sz="0" w:space="0" w:color="auto"/>
            <w:bottom w:val="none" w:sz="0" w:space="0" w:color="auto"/>
            <w:right w:val="none" w:sz="0" w:space="0" w:color="auto"/>
          </w:divBdr>
        </w:div>
        <w:div w:id="1947077597">
          <w:marLeft w:val="690"/>
          <w:marRight w:val="0"/>
          <w:marTop w:val="0"/>
          <w:marBottom w:val="0"/>
          <w:divBdr>
            <w:top w:val="none" w:sz="0" w:space="0" w:color="auto"/>
            <w:left w:val="none" w:sz="0" w:space="0" w:color="auto"/>
            <w:bottom w:val="none" w:sz="0" w:space="0" w:color="auto"/>
            <w:right w:val="none" w:sz="0" w:space="0" w:color="auto"/>
          </w:divBdr>
        </w:div>
        <w:div w:id="1987200822">
          <w:marLeft w:val="230"/>
          <w:marRight w:val="0"/>
          <w:marTop w:val="0"/>
          <w:marBottom w:val="0"/>
          <w:divBdr>
            <w:top w:val="none" w:sz="0" w:space="0" w:color="auto"/>
            <w:left w:val="none" w:sz="0" w:space="0" w:color="auto"/>
            <w:bottom w:val="none" w:sz="0" w:space="0" w:color="auto"/>
            <w:right w:val="none" w:sz="0" w:space="0" w:color="auto"/>
          </w:divBdr>
        </w:div>
        <w:div w:id="2033797802">
          <w:marLeft w:val="230"/>
          <w:marRight w:val="0"/>
          <w:marTop w:val="0"/>
          <w:marBottom w:val="0"/>
          <w:divBdr>
            <w:top w:val="none" w:sz="0" w:space="0" w:color="auto"/>
            <w:left w:val="none" w:sz="0" w:space="0" w:color="auto"/>
            <w:bottom w:val="none" w:sz="0" w:space="0" w:color="auto"/>
            <w:right w:val="none" w:sz="0" w:space="0" w:color="auto"/>
          </w:divBdr>
        </w:div>
        <w:div w:id="2034183172">
          <w:marLeft w:val="460"/>
          <w:marRight w:val="0"/>
          <w:marTop w:val="0"/>
          <w:marBottom w:val="0"/>
          <w:divBdr>
            <w:top w:val="none" w:sz="0" w:space="0" w:color="auto"/>
            <w:left w:val="none" w:sz="0" w:space="0" w:color="auto"/>
            <w:bottom w:val="none" w:sz="0" w:space="0" w:color="auto"/>
            <w:right w:val="none" w:sz="0" w:space="0" w:color="auto"/>
          </w:divBdr>
        </w:div>
        <w:div w:id="2099251534">
          <w:marLeft w:val="0"/>
          <w:marRight w:val="0"/>
          <w:marTop w:val="0"/>
          <w:marBottom w:val="0"/>
          <w:divBdr>
            <w:top w:val="none" w:sz="0" w:space="0" w:color="auto"/>
            <w:left w:val="none" w:sz="0" w:space="0" w:color="auto"/>
            <w:bottom w:val="none" w:sz="0" w:space="0" w:color="auto"/>
            <w:right w:val="none" w:sz="0" w:space="0" w:color="auto"/>
          </w:divBdr>
        </w:div>
        <w:div w:id="2121299443">
          <w:marLeft w:val="230"/>
          <w:marRight w:val="0"/>
          <w:marTop w:val="0"/>
          <w:marBottom w:val="0"/>
          <w:divBdr>
            <w:top w:val="none" w:sz="0" w:space="0" w:color="auto"/>
            <w:left w:val="none" w:sz="0" w:space="0" w:color="auto"/>
            <w:bottom w:val="none" w:sz="0" w:space="0" w:color="auto"/>
            <w:right w:val="none" w:sz="0" w:space="0" w:color="auto"/>
          </w:divBdr>
        </w:div>
        <w:div w:id="2131897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C4286F-8565-4140-9086-E68539645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2934</TotalTime>
  <Pages>16</Pages>
  <Words>1791</Words>
  <Characters>10214</Characters>
  <Application>Microsoft Office Word</Application>
  <DocSecurity>0</DocSecurity>
  <Lines>85</Lines>
  <Paragraphs>23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isowa</dc:creator>
  <cp:keywords/>
  <dc:description/>
  <cp:lastModifiedBy>草竹　恵実</cp:lastModifiedBy>
  <cp:revision>44</cp:revision>
  <cp:lastPrinted>2025-04-08T08:53:00Z</cp:lastPrinted>
  <dcterms:created xsi:type="dcterms:W3CDTF">2022-04-16T12:53:00Z</dcterms:created>
  <dcterms:modified xsi:type="dcterms:W3CDTF">2025-04-10T04:46:00Z</dcterms:modified>
</cp:coreProperties>
</file>