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6A" w:rsidRDefault="004F736A" w:rsidP="004F736A">
      <w:pPr>
        <w:adjustRightInd w:val="0"/>
        <w:snapToGrid w:val="0"/>
        <w:ind w:firstLineChars="300" w:firstLine="84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DC4CAB" w:rsidRPr="004F736A" w:rsidRDefault="005D4D9B" w:rsidP="005E3D28">
      <w:pPr>
        <w:wordWrap w:val="0"/>
        <w:adjustRightInd w:val="0"/>
        <w:snapToGrid w:val="0"/>
        <w:ind w:firstLineChars="300" w:firstLine="84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番</w:t>
      </w:r>
      <w:bookmarkStart w:id="0" w:name="_GoBack"/>
      <w:bookmarkEnd w:id="0"/>
      <w:r w:rsidR="004F736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</w:t>
      </w:r>
      <w:r w:rsidR="004F736A" w:rsidRPr="004F736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号</w:t>
      </w:r>
      <w:r w:rsidR="005E3D2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:rsidR="004F736A" w:rsidRPr="004F736A" w:rsidRDefault="004F736A" w:rsidP="005E3D28">
      <w:pPr>
        <w:wordWrap w:val="0"/>
        <w:adjustRightInd w:val="0"/>
        <w:snapToGrid w:val="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Pr="004F736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Pr="004F736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Pr="004F736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日</w:t>
      </w:r>
      <w:r w:rsidR="005E3D2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Pr="005E3D28" w:rsidRDefault="000A1F8B" w:rsidP="005E3D28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大阪府知事　</w:t>
      </w:r>
      <w:r w:rsidR="005E3D2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</w:t>
      </w:r>
    </w:p>
    <w:p w:rsidR="004F736A" w:rsidRDefault="004F736A" w:rsidP="004F736A">
      <w:pPr>
        <w:adjustRightInd w:val="0"/>
        <w:snapToGrid w:val="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594C79" w:rsidRPr="00594C79" w:rsidRDefault="00594C79" w:rsidP="004E3CCE">
      <w:pPr>
        <w:adjustRightInd w:val="0"/>
        <w:snapToGrid w:val="0"/>
        <w:ind w:firstLineChars="1113" w:firstLine="3116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594C7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設置者</w:t>
      </w:r>
    </w:p>
    <w:p w:rsidR="00594C79" w:rsidRPr="00594C79" w:rsidRDefault="00594C79" w:rsidP="004E3CCE">
      <w:pPr>
        <w:adjustRightInd w:val="0"/>
        <w:snapToGrid w:val="0"/>
        <w:ind w:right="282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594C7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住所（法人又は団体にあっては所在地）</w:t>
      </w:r>
    </w:p>
    <w:p w:rsidR="004F736A" w:rsidRPr="00594C79" w:rsidRDefault="00594C79" w:rsidP="00594C79">
      <w:pPr>
        <w:adjustRightInd w:val="0"/>
        <w:snapToGrid w:val="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氏名（法人名又は団体名及び代表者氏名）　</w:t>
      </w: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P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Pr="004F736A" w:rsidRDefault="008D36FB" w:rsidP="004F736A">
      <w:pPr>
        <w:adjustRightInd w:val="0"/>
        <w:snapToGrid w:val="0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指定保育士養成施設の</w:t>
      </w:r>
      <w:r w:rsidR="00894AB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指定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取消</w:t>
      </w:r>
      <w:r w:rsidR="004F736A" w:rsidRPr="004F736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申請書</w:t>
      </w:r>
    </w:p>
    <w:p w:rsidR="004F736A" w:rsidRPr="008D36FB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P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Pr="004F736A" w:rsidRDefault="0027568B" w:rsidP="00894AB6">
      <w:pPr>
        <w:adjustRightInd w:val="0"/>
        <w:snapToGrid w:val="0"/>
        <w:spacing w:line="480" w:lineRule="auto"/>
        <w:ind w:firstLineChars="100" w:firstLine="28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年　月　日　　第　　　　号により指定を受けた施設について、</w:t>
      </w:r>
      <w:r w:rsidR="008D36F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児童福祉法施行令第５条第７項</w:t>
      </w:r>
      <w:r w:rsidR="00894AB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の規定に基づき、</w:t>
      </w:r>
      <w:r w:rsidR="008F674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関係書類を添えて提出</w:t>
      </w:r>
      <w:r w:rsidR="00894AB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します。</w:t>
      </w:r>
    </w:p>
    <w:p w:rsidR="004F736A" w:rsidRPr="008D36FB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5E3D28" w:rsidRDefault="005E3D28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8D36FB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lastRenderedPageBreak/>
        <w:t>（別紙）</w:t>
      </w:r>
    </w:p>
    <w:p w:rsidR="0027568B" w:rsidRDefault="0027568B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894AB6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１</w:t>
      </w:r>
      <w:r w:rsidR="008D36F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指定</w:t>
      </w:r>
      <w:r w:rsidR="004F736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取消を受けようとする養成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施設</w:t>
      </w:r>
    </w:p>
    <w:p w:rsidR="00FF7A2A" w:rsidRPr="00FF7A2A" w:rsidRDefault="000408F7" w:rsidP="00FF7A2A">
      <w:pPr>
        <w:pStyle w:val="Default"/>
        <w:ind w:firstLineChars="100" w:firstLine="280"/>
        <w:rPr>
          <w:color w:val="4BACC6" w:themeColor="accent5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>【名称】</w:t>
      </w:r>
      <w:r w:rsidR="00FF7A2A" w:rsidRPr="00FF7A2A">
        <w:rPr>
          <w:color w:val="4BACC6" w:themeColor="accent5"/>
          <w:sz w:val="21"/>
          <w:szCs w:val="21"/>
        </w:rPr>
        <w:t>指定書に記載されているとおり正確に記載すること。</w:t>
      </w:r>
    </w:p>
    <w:p w:rsidR="004F736A" w:rsidRPr="00FF7A2A" w:rsidRDefault="00FF7A2A" w:rsidP="00FF7A2A">
      <w:pPr>
        <w:adjustRightInd w:val="0"/>
        <w:snapToGrid w:val="0"/>
        <w:ind w:firstLineChars="600" w:firstLine="1260"/>
        <w:jc w:val="left"/>
        <w:rPr>
          <w:rFonts w:ascii="ＭＳ ゴシック" w:eastAsia="ＭＳ ゴシック" w:hAnsi="ＭＳ ゴシック" w:cs="ＭＳ ゴシック"/>
          <w:color w:val="4BACC6" w:themeColor="accent5"/>
          <w:spacing w:val="20"/>
          <w:kern w:val="0"/>
          <w:sz w:val="24"/>
          <w:szCs w:val="24"/>
        </w:rPr>
      </w:pPr>
      <w:r w:rsidRPr="00FF7A2A">
        <w:rPr>
          <w:color w:val="4BACC6" w:themeColor="accent5"/>
          <w:szCs w:val="21"/>
        </w:rPr>
        <w:t>（学科、専攻及びコース名等、最小単位まで記載すること。）</w:t>
      </w: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0408F7" w:rsidP="000408F7">
      <w:pPr>
        <w:adjustRightInd w:val="0"/>
        <w:snapToGrid w:val="0"/>
        <w:ind w:firstLineChars="100" w:firstLine="28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【位置】</w:t>
      </w:r>
    </w:p>
    <w:p w:rsidR="000408F7" w:rsidRDefault="000408F7" w:rsidP="000408F7">
      <w:pPr>
        <w:adjustRightInd w:val="0"/>
        <w:snapToGrid w:val="0"/>
        <w:ind w:firstLineChars="100" w:firstLine="28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594C79" w:rsidRDefault="00594C79" w:rsidP="000408F7">
      <w:pPr>
        <w:adjustRightInd w:val="0"/>
        <w:snapToGrid w:val="0"/>
        <w:ind w:firstLineChars="100" w:firstLine="28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0408F7" w:rsidRPr="008846A7" w:rsidRDefault="000408F7" w:rsidP="008846A7">
      <w:pPr>
        <w:pStyle w:val="Default"/>
        <w:ind w:leftChars="100" w:left="2170" w:hangingChars="700" w:hanging="1960"/>
        <w:rPr>
          <w:color w:val="4BACC6" w:themeColor="accent5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>【設置年月日】</w:t>
      </w:r>
      <w:r w:rsidR="00FF7A2A" w:rsidRPr="00FF7A2A">
        <w:rPr>
          <w:color w:val="4BACC6" w:themeColor="accent5"/>
          <w:sz w:val="21"/>
          <w:szCs w:val="21"/>
        </w:rPr>
        <w:t>指定保育士養成施設の授業を開始した年度の</w:t>
      </w:r>
      <w:r w:rsidR="00FF7A2A" w:rsidRPr="00FF7A2A">
        <w:rPr>
          <w:rFonts w:hint="eastAsia"/>
          <w:color w:val="4BACC6" w:themeColor="accent5"/>
          <w:sz w:val="21"/>
          <w:szCs w:val="21"/>
        </w:rPr>
        <w:t>4</w:t>
      </w:r>
      <w:r w:rsidR="00FF7A2A" w:rsidRPr="00FF7A2A">
        <w:rPr>
          <w:color w:val="4BACC6" w:themeColor="accent5"/>
          <w:sz w:val="21"/>
          <w:szCs w:val="21"/>
        </w:rPr>
        <w:t>月</w:t>
      </w:r>
      <w:r w:rsidR="00FF7A2A" w:rsidRPr="00FF7A2A">
        <w:rPr>
          <w:rFonts w:hint="eastAsia"/>
          <w:color w:val="4BACC6" w:themeColor="accent5"/>
          <w:sz w:val="21"/>
          <w:szCs w:val="21"/>
        </w:rPr>
        <w:t>1</w:t>
      </w:r>
      <w:r w:rsidR="00FF7A2A" w:rsidRPr="00FF7A2A">
        <w:rPr>
          <w:color w:val="4BACC6" w:themeColor="accent5"/>
          <w:sz w:val="21"/>
          <w:szCs w:val="21"/>
        </w:rPr>
        <w:t>日を記載するこ</w:t>
      </w:r>
      <w:r w:rsidR="008846A7">
        <w:rPr>
          <w:rFonts w:hint="eastAsia"/>
          <w:color w:val="4BACC6" w:themeColor="accent5"/>
          <w:sz w:val="21"/>
          <w:szCs w:val="21"/>
        </w:rPr>
        <w:t xml:space="preserve">　</w:t>
      </w:r>
      <w:r w:rsidR="00FF7A2A" w:rsidRPr="00FF7A2A">
        <w:rPr>
          <w:color w:val="4BACC6" w:themeColor="accent5"/>
          <w:sz w:val="21"/>
          <w:szCs w:val="21"/>
        </w:rPr>
        <w:t>と。（学校の開校日ではないこと。）</w:t>
      </w: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0408F7" w:rsidRDefault="000408F7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２</w:t>
      </w:r>
      <w:r w:rsidR="008D36F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指定の取消</w:t>
      </w:r>
      <w:r w:rsidR="008D36F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を受けようとする理由</w:t>
      </w:r>
    </w:p>
    <w:p w:rsidR="008D36FB" w:rsidRDefault="008D36FB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8846A7" w:rsidRDefault="008846A7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8846A7" w:rsidRDefault="008846A7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8846A7" w:rsidRDefault="008846A7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8846A7" w:rsidRDefault="008846A7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8D36FB" w:rsidRDefault="008D36FB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8D36FB" w:rsidRDefault="008D36FB" w:rsidP="008D36FB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○過去５年間の入学状況</w:t>
      </w:r>
    </w:p>
    <w:tbl>
      <w:tblPr>
        <w:tblStyle w:val="a8"/>
        <w:tblpPr w:leftFromText="142" w:rightFromText="142" w:vertAnchor="text" w:tblpY="82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8D36FB" w:rsidTr="008D36FB"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1450" w:type="dxa"/>
          </w:tcPr>
          <w:p w:rsidR="008D36FB" w:rsidRPr="008E15A2" w:rsidRDefault="008E15A2" w:rsidP="008D36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8"/>
                <w:szCs w:val="24"/>
              </w:rPr>
            </w:pPr>
            <w:r w:rsidRPr="008E15A2">
              <w:rPr>
                <w:rFonts w:ascii="ＭＳ ゴシック" w:eastAsia="ＭＳ ゴシック" w:hAnsi="ＭＳ ゴシック" w:cs="ＭＳ ゴシック" w:hint="eastAsia"/>
                <w:color w:val="FF0000"/>
                <w:spacing w:val="20"/>
                <w:kern w:val="0"/>
                <w:sz w:val="18"/>
                <w:szCs w:val="24"/>
              </w:rPr>
              <w:t>平成</w:t>
            </w:r>
            <w:r w:rsidR="004E3CCE">
              <w:rPr>
                <w:rFonts w:ascii="ＭＳ ゴシック" w:eastAsia="ＭＳ ゴシック" w:hAnsi="ＭＳ ゴシック" w:cs="ＭＳ ゴシック" w:hint="eastAsia"/>
                <w:color w:val="FF0000"/>
                <w:spacing w:val="20"/>
                <w:kern w:val="0"/>
                <w:sz w:val="18"/>
                <w:szCs w:val="24"/>
              </w:rPr>
              <w:t>30</w:t>
            </w:r>
            <w:r w:rsidR="008D36FB" w:rsidRPr="008E15A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8"/>
                <w:szCs w:val="24"/>
              </w:rPr>
              <w:t>年度</w:t>
            </w:r>
          </w:p>
        </w:tc>
        <w:tc>
          <w:tcPr>
            <w:tcW w:w="1450" w:type="dxa"/>
          </w:tcPr>
          <w:p w:rsidR="008D36FB" w:rsidRPr="008E15A2" w:rsidRDefault="004E3CCE" w:rsidP="008D36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20"/>
                <w:kern w:val="0"/>
                <w:sz w:val="18"/>
                <w:szCs w:val="24"/>
              </w:rPr>
              <w:t>令和元</w:t>
            </w:r>
            <w:r w:rsidR="008D36FB" w:rsidRPr="008E15A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8"/>
                <w:szCs w:val="24"/>
              </w:rPr>
              <w:t>年度</w:t>
            </w:r>
          </w:p>
        </w:tc>
        <w:tc>
          <w:tcPr>
            <w:tcW w:w="1450" w:type="dxa"/>
          </w:tcPr>
          <w:p w:rsidR="008D36FB" w:rsidRPr="008E15A2" w:rsidRDefault="004E3CCE" w:rsidP="008D36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pacing w:val="20"/>
                <w:kern w:val="0"/>
                <w:sz w:val="18"/>
                <w:szCs w:val="24"/>
              </w:rPr>
              <w:t>令和２</w:t>
            </w:r>
            <w:r w:rsidR="008D36FB" w:rsidRPr="008E15A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8"/>
                <w:szCs w:val="24"/>
              </w:rPr>
              <w:t>年度</w:t>
            </w:r>
          </w:p>
        </w:tc>
        <w:tc>
          <w:tcPr>
            <w:tcW w:w="1451" w:type="dxa"/>
          </w:tcPr>
          <w:p w:rsidR="008D36FB" w:rsidRPr="008E15A2" w:rsidRDefault="008E15A2" w:rsidP="004E3CC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8"/>
                <w:szCs w:val="24"/>
              </w:rPr>
            </w:pPr>
            <w:r w:rsidRPr="008E15A2">
              <w:rPr>
                <w:rFonts w:ascii="ＭＳ ゴシック" w:eastAsia="ＭＳ ゴシック" w:hAnsi="ＭＳ ゴシック" w:cs="ＭＳ ゴシック" w:hint="eastAsia"/>
                <w:color w:val="FF0000"/>
                <w:spacing w:val="20"/>
                <w:kern w:val="0"/>
                <w:sz w:val="18"/>
                <w:szCs w:val="24"/>
              </w:rPr>
              <w:t>令和</w:t>
            </w:r>
            <w:r w:rsidR="004E3CCE">
              <w:rPr>
                <w:rFonts w:ascii="ＭＳ ゴシック" w:eastAsia="ＭＳ ゴシック" w:hAnsi="ＭＳ ゴシック" w:cs="ＭＳ ゴシック" w:hint="eastAsia"/>
                <w:color w:val="FF0000"/>
                <w:spacing w:val="20"/>
                <w:kern w:val="0"/>
                <w:sz w:val="18"/>
                <w:szCs w:val="24"/>
              </w:rPr>
              <w:t>３</w:t>
            </w:r>
            <w:r w:rsidR="008D36FB" w:rsidRPr="008E15A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8"/>
                <w:szCs w:val="24"/>
              </w:rPr>
              <w:t>年度</w:t>
            </w:r>
          </w:p>
        </w:tc>
        <w:tc>
          <w:tcPr>
            <w:tcW w:w="1451" w:type="dxa"/>
          </w:tcPr>
          <w:p w:rsidR="008D36FB" w:rsidRPr="008E15A2" w:rsidRDefault="008E15A2" w:rsidP="004E3CC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8"/>
                <w:szCs w:val="24"/>
              </w:rPr>
            </w:pPr>
            <w:r w:rsidRPr="008E15A2">
              <w:rPr>
                <w:rFonts w:ascii="ＭＳ ゴシック" w:eastAsia="ＭＳ ゴシック" w:hAnsi="ＭＳ ゴシック" w:cs="ＭＳ ゴシック" w:hint="eastAsia"/>
                <w:color w:val="FF0000"/>
                <w:spacing w:val="20"/>
                <w:kern w:val="0"/>
                <w:sz w:val="18"/>
                <w:szCs w:val="24"/>
              </w:rPr>
              <w:t>令和</w:t>
            </w:r>
            <w:r w:rsidR="004E3CCE">
              <w:rPr>
                <w:rFonts w:ascii="ＭＳ ゴシック" w:eastAsia="ＭＳ ゴシック" w:hAnsi="ＭＳ ゴシック" w:cs="ＭＳ ゴシック" w:hint="eastAsia"/>
                <w:color w:val="FF0000"/>
                <w:spacing w:val="20"/>
                <w:kern w:val="0"/>
                <w:sz w:val="18"/>
                <w:szCs w:val="24"/>
              </w:rPr>
              <w:t>４</w:t>
            </w:r>
            <w:r w:rsidR="008D36FB" w:rsidRPr="008E15A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8"/>
                <w:szCs w:val="24"/>
              </w:rPr>
              <w:t>年度</w:t>
            </w:r>
          </w:p>
        </w:tc>
      </w:tr>
      <w:tr w:rsidR="008D36FB" w:rsidTr="008D36FB"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志願者数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1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1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</w:tr>
      <w:tr w:rsidR="008D36FB" w:rsidTr="008D36FB"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合格者数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1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1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</w:tr>
      <w:tr w:rsidR="008D36FB" w:rsidTr="008D36FB"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定員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1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1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</w:tr>
      <w:tr w:rsidR="008D36FB" w:rsidTr="008D36FB"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入学者数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0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1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451" w:type="dxa"/>
          </w:tcPr>
          <w:p w:rsidR="008D36FB" w:rsidRDefault="008D36FB" w:rsidP="008D36FB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</w:tr>
    </w:tbl>
    <w:p w:rsidR="004F736A" w:rsidRPr="0027568B" w:rsidRDefault="004E3CCE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color w:val="FF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FF0000"/>
          <w:spacing w:val="20"/>
          <w:kern w:val="0"/>
          <w:sz w:val="24"/>
          <w:szCs w:val="24"/>
        </w:rPr>
        <w:t>※令和４</w:t>
      </w:r>
      <w:r w:rsidR="0027568B" w:rsidRPr="0027568B">
        <w:rPr>
          <w:rFonts w:ascii="ＭＳ ゴシック" w:eastAsia="ＭＳ ゴシック" w:hAnsi="ＭＳ ゴシック" w:cs="ＭＳ ゴシック" w:hint="eastAsia"/>
          <w:color w:val="FF0000"/>
          <w:spacing w:val="20"/>
          <w:kern w:val="0"/>
          <w:sz w:val="24"/>
          <w:szCs w:val="24"/>
        </w:rPr>
        <w:t>年度に取り消す際の例。</w:t>
      </w:r>
    </w:p>
    <w:p w:rsidR="004F736A" w:rsidRPr="0027568B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color w:val="FF0000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３</w:t>
      </w:r>
      <w:r w:rsidR="008D36F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指定の取消を受けようとする予定期日</w:t>
      </w: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FF7A2A" w:rsidRDefault="00FF7A2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F736A" w:rsidRDefault="004F736A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４</w:t>
      </w:r>
      <w:r w:rsidR="008D36F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在学中の学生の措置について</w:t>
      </w:r>
      <w:r w:rsidR="00FF7A2A" w:rsidRPr="00FF7A2A">
        <w:rPr>
          <w:rFonts w:ascii="ＭＳ ゴシック" w:eastAsia="ＭＳ ゴシック" w:hAnsi="ＭＳ ゴシック" w:cs="ＭＳ ゴシック" w:hint="eastAsia"/>
          <w:color w:val="4BACC6" w:themeColor="accent5"/>
          <w:spacing w:val="20"/>
          <w:kern w:val="0"/>
          <w:szCs w:val="24"/>
        </w:rPr>
        <w:t>※別添でも可</w:t>
      </w:r>
    </w:p>
    <w:p w:rsidR="007473D9" w:rsidRDefault="007473D9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8846A7" w:rsidRDefault="008846A7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7473D9" w:rsidRPr="00077BA3" w:rsidRDefault="008D36FB" w:rsidP="00077BA3">
      <w:pPr>
        <w:adjustRightInd w:val="0"/>
        <w:snapToGrid w:val="0"/>
        <w:ind w:left="560" w:hangingChars="200" w:hanging="5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５．廃止後の</w:t>
      </w:r>
      <w:r w:rsidR="00077BA3" w:rsidRPr="00077BA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学籍簿等の保管方法及び卒業証明書等の発行に係る業務の取扱い</w:t>
      </w:r>
    </w:p>
    <w:p w:rsidR="008D36FB" w:rsidRDefault="008D36FB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0408F7" w:rsidRPr="000408F7" w:rsidRDefault="000408F7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8D36FB" w:rsidRPr="008D36FB" w:rsidRDefault="008846A7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６</w:t>
      </w:r>
      <w:r w:rsidR="008D36F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．添付書類</w:t>
      </w:r>
    </w:p>
    <w:p w:rsidR="007473D9" w:rsidRDefault="000916C2" w:rsidP="004F736A">
      <w:pPr>
        <w:adjustRightInd w:val="0"/>
        <w:snapToGrid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・</w:t>
      </w:r>
      <w:r w:rsidRPr="000916C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指定の取り消しを決した議事録</w:t>
      </w:r>
    </w:p>
    <w:p w:rsidR="008846A7" w:rsidRPr="004F736A" w:rsidRDefault="008846A7" w:rsidP="008846A7">
      <w:pPr>
        <w:adjustRightInd w:val="0"/>
        <w:snapToGrid w:val="0"/>
        <w:ind w:left="840" w:hangingChars="300" w:hanging="84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・担当者の氏名及び連絡先（文書の送付先、電話番号、ＦＡＸ番号、メールアドレス）</w:t>
      </w:r>
    </w:p>
    <w:sectPr w:rsidR="008846A7" w:rsidRPr="004F736A" w:rsidSect="004F736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B0" w:rsidRDefault="006720B0" w:rsidP="005C1095">
      <w:r>
        <w:separator/>
      </w:r>
    </w:p>
  </w:endnote>
  <w:endnote w:type="continuationSeparator" w:id="0">
    <w:p w:rsidR="006720B0" w:rsidRDefault="006720B0" w:rsidP="005C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B0" w:rsidRDefault="006720B0" w:rsidP="005C1095">
      <w:r>
        <w:separator/>
      </w:r>
    </w:p>
  </w:footnote>
  <w:footnote w:type="continuationSeparator" w:id="0">
    <w:p w:rsidR="006720B0" w:rsidRDefault="006720B0" w:rsidP="005C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6E5"/>
    <w:multiLevelType w:val="hybridMultilevel"/>
    <w:tmpl w:val="734215FC"/>
    <w:lvl w:ilvl="0" w:tplc="C8F4DE5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A75A6"/>
    <w:multiLevelType w:val="hybridMultilevel"/>
    <w:tmpl w:val="7DA241C2"/>
    <w:lvl w:ilvl="0" w:tplc="2E3E835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6649A1"/>
    <w:multiLevelType w:val="hybridMultilevel"/>
    <w:tmpl w:val="1A54505C"/>
    <w:lvl w:ilvl="0" w:tplc="C84223D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A7"/>
    <w:rsid w:val="000408F7"/>
    <w:rsid w:val="00044661"/>
    <w:rsid w:val="00077BA3"/>
    <w:rsid w:val="000916C2"/>
    <w:rsid w:val="000A1F8B"/>
    <w:rsid w:val="000A653D"/>
    <w:rsid w:val="0027568B"/>
    <w:rsid w:val="00390625"/>
    <w:rsid w:val="004E3CCE"/>
    <w:rsid w:val="004F736A"/>
    <w:rsid w:val="00524754"/>
    <w:rsid w:val="00594C79"/>
    <w:rsid w:val="005C1095"/>
    <w:rsid w:val="005D4D9B"/>
    <w:rsid w:val="005E3D28"/>
    <w:rsid w:val="006720B0"/>
    <w:rsid w:val="007473D9"/>
    <w:rsid w:val="007D10B4"/>
    <w:rsid w:val="00880067"/>
    <w:rsid w:val="008846A7"/>
    <w:rsid w:val="00894AB6"/>
    <w:rsid w:val="008C68D0"/>
    <w:rsid w:val="008D36FB"/>
    <w:rsid w:val="008E15A2"/>
    <w:rsid w:val="008F674D"/>
    <w:rsid w:val="00947983"/>
    <w:rsid w:val="00A223A7"/>
    <w:rsid w:val="00A90755"/>
    <w:rsid w:val="00B03CB0"/>
    <w:rsid w:val="00BF1E6A"/>
    <w:rsid w:val="00DC4CAB"/>
    <w:rsid w:val="00F6333C"/>
    <w:rsid w:val="00FD24B9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C68661"/>
  <w15:docId w15:val="{A80291B6-E6C6-4264-88AA-0121B60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095"/>
  </w:style>
  <w:style w:type="paragraph" w:styleId="a5">
    <w:name w:val="footer"/>
    <w:basedOn w:val="a"/>
    <w:link w:val="a6"/>
    <w:uiPriority w:val="99"/>
    <w:unhideWhenUsed/>
    <w:rsid w:val="005C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095"/>
  </w:style>
  <w:style w:type="paragraph" w:styleId="a7">
    <w:name w:val="List Paragraph"/>
    <w:basedOn w:val="a"/>
    <w:uiPriority w:val="34"/>
    <w:qFormat/>
    <w:rsid w:val="004F736A"/>
    <w:pPr>
      <w:ind w:leftChars="400" w:left="840"/>
    </w:pPr>
  </w:style>
  <w:style w:type="table" w:styleId="a8">
    <w:name w:val="Table Grid"/>
    <w:basedOn w:val="a1"/>
    <w:uiPriority w:val="59"/>
    <w:rsid w:val="004F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A2A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1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5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6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1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0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藤井　翔太</cp:lastModifiedBy>
  <cp:revision>13</cp:revision>
  <cp:lastPrinted>2020-02-13T01:21:00Z</cp:lastPrinted>
  <dcterms:created xsi:type="dcterms:W3CDTF">2017-07-24T01:17:00Z</dcterms:created>
  <dcterms:modified xsi:type="dcterms:W3CDTF">2021-12-09T09:48:00Z</dcterms:modified>
</cp:coreProperties>
</file>