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934" w:rsidRPr="00461934" w:rsidRDefault="00461934" w:rsidP="00461934">
      <w:pPr>
        <w:jc w:val="center"/>
        <w:rPr>
          <w:rFonts w:asciiTheme="majorEastAsia" w:eastAsiaTheme="majorEastAsia" w:hAnsiTheme="majorEastAsia"/>
          <w:b/>
          <w:sz w:val="52"/>
          <w:szCs w:val="52"/>
        </w:rPr>
      </w:pPr>
      <w:r w:rsidRPr="00461934">
        <w:rPr>
          <w:rFonts w:asciiTheme="majorEastAsia" w:eastAsiaTheme="majorEastAsia" w:hAnsiTheme="majorEastAsia" w:hint="eastAsia"/>
          <w:b/>
          <w:sz w:val="52"/>
          <w:szCs w:val="52"/>
        </w:rPr>
        <w:t>関</w:t>
      </w:r>
      <w:r>
        <w:rPr>
          <w:rFonts w:asciiTheme="majorEastAsia" w:eastAsiaTheme="majorEastAsia" w:hAnsiTheme="majorEastAsia" w:hint="eastAsia"/>
          <w:b/>
          <w:sz w:val="52"/>
          <w:szCs w:val="52"/>
        </w:rPr>
        <w:t xml:space="preserve"> </w:t>
      </w:r>
      <w:r w:rsidRPr="00461934">
        <w:rPr>
          <w:rFonts w:asciiTheme="majorEastAsia" w:eastAsiaTheme="majorEastAsia" w:hAnsiTheme="majorEastAsia" w:hint="eastAsia"/>
          <w:b/>
          <w:sz w:val="52"/>
          <w:szCs w:val="52"/>
        </w:rPr>
        <w:t>係</w:t>
      </w:r>
      <w:r>
        <w:rPr>
          <w:rFonts w:asciiTheme="majorEastAsia" w:eastAsiaTheme="majorEastAsia" w:hAnsiTheme="majorEastAsia" w:hint="eastAsia"/>
          <w:b/>
          <w:sz w:val="52"/>
          <w:szCs w:val="52"/>
        </w:rPr>
        <w:t xml:space="preserve"> </w:t>
      </w:r>
      <w:r w:rsidRPr="00461934">
        <w:rPr>
          <w:rFonts w:asciiTheme="majorEastAsia" w:eastAsiaTheme="majorEastAsia" w:hAnsiTheme="majorEastAsia" w:hint="eastAsia"/>
          <w:b/>
          <w:sz w:val="52"/>
          <w:szCs w:val="52"/>
        </w:rPr>
        <w:t>法</w:t>
      </w:r>
      <w:r>
        <w:rPr>
          <w:rFonts w:asciiTheme="majorEastAsia" w:eastAsiaTheme="majorEastAsia" w:hAnsiTheme="majorEastAsia" w:hint="eastAsia"/>
          <w:b/>
          <w:sz w:val="52"/>
          <w:szCs w:val="52"/>
        </w:rPr>
        <w:t xml:space="preserve"> </w:t>
      </w:r>
      <w:r w:rsidRPr="00461934">
        <w:rPr>
          <w:rFonts w:asciiTheme="majorEastAsia" w:eastAsiaTheme="majorEastAsia" w:hAnsiTheme="majorEastAsia" w:hint="eastAsia"/>
          <w:b/>
          <w:sz w:val="52"/>
          <w:szCs w:val="52"/>
        </w:rPr>
        <w:t>令</w:t>
      </w:r>
    </w:p>
    <w:p w:rsidR="00461934" w:rsidRDefault="00461934" w:rsidP="00953520">
      <w:pPr>
        <w:rPr>
          <w:rFonts w:asciiTheme="majorEastAsia" w:eastAsiaTheme="majorEastAsia" w:hAnsiTheme="majorEastAsia"/>
          <w:b/>
          <w:sz w:val="24"/>
        </w:rPr>
      </w:pPr>
    </w:p>
    <w:p w:rsidR="00D751DC" w:rsidRPr="00222F0E" w:rsidRDefault="00222F0E" w:rsidP="00953520">
      <w:pPr>
        <w:rPr>
          <w:rFonts w:asciiTheme="majorEastAsia" w:eastAsiaTheme="majorEastAsia" w:hAnsiTheme="majorEastAsia"/>
          <w:b/>
          <w:sz w:val="24"/>
        </w:rPr>
      </w:pPr>
      <w:r w:rsidRPr="00222F0E">
        <w:rPr>
          <w:rFonts w:asciiTheme="majorEastAsia" w:eastAsiaTheme="majorEastAsia" w:hAnsiTheme="majorEastAsia" w:hint="eastAsia"/>
          <w:b/>
          <w:sz w:val="24"/>
        </w:rPr>
        <w:t>■</w:t>
      </w:r>
      <w:r w:rsidR="00D751DC" w:rsidRPr="00222F0E">
        <w:rPr>
          <w:rFonts w:asciiTheme="majorEastAsia" w:eastAsiaTheme="majorEastAsia" w:hAnsiTheme="majorEastAsia" w:hint="eastAsia"/>
          <w:b/>
          <w:sz w:val="24"/>
        </w:rPr>
        <w:t>難病の患者に対する医療等に関する法律（抄）</w:t>
      </w:r>
    </w:p>
    <w:p w:rsidR="00A91F70" w:rsidRDefault="00A91F70" w:rsidP="00A91F70">
      <w:pPr>
        <w:jc w:val="right"/>
        <w:rPr>
          <w:b/>
        </w:rPr>
      </w:pPr>
      <w:r>
        <w:rPr>
          <w:rFonts w:hint="eastAsia"/>
          <w:b/>
        </w:rPr>
        <w:t xml:space="preserve">　【平成２６年法律第５０号】</w:t>
      </w:r>
    </w:p>
    <w:p w:rsidR="00D751DC" w:rsidRDefault="00D751DC" w:rsidP="00D751DC">
      <w:r w:rsidRPr="007663FD">
        <w:rPr>
          <w:rFonts w:hint="eastAsia"/>
          <w:b/>
        </w:rPr>
        <w:t>第七条</w:t>
      </w:r>
      <w:r>
        <w:rPr>
          <w:rFonts w:hint="eastAsia"/>
        </w:rPr>
        <w:t>（略）</w:t>
      </w:r>
    </w:p>
    <w:p w:rsidR="00D751DC" w:rsidRPr="004434C0" w:rsidRDefault="00D751DC" w:rsidP="00A91F70">
      <w:pPr>
        <w:ind w:left="210" w:hangingChars="100" w:hanging="210"/>
      </w:pPr>
      <w:r>
        <w:rPr>
          <w:rFonts w:hint="eastAsia"/>
        </w:rPr>
        <w:t>２</w:t>
      </w:r>
      <w:r w:rsidRPr="004434C0">
        <w:rPr>
          <w:rFonts w:hint="eastAsia"/>
        </w:rPr>
        <w:t xml:space="preserve"> </w:t>
      </w:r>
      <w:r w:rsidRPr="004434C0">
        <w:rPr>
          <w:rFonts w:hint="eastAsia"/>
        </w:rPr>
        <w:t>都道府県は、前条第一項の申請があった場合において、支給認定をしないこととするとき（申請の形式上の要件に適合しない場合として厚生労働省令で定める場合を除く。）は、あらかじめ、次条第一項に規定する指定難病審査会に当該申請に係る指定難病の患者について支給認定をしないことに関し審査を求めなければならない。</w:t>
      </w:r>
    </w:p>
    <w:p w:rsidR="00D751DC" w:rsidRDefault="00D751DC" w:rsidP="00D751DC">
      <w:r>
        <w:rPr>
          <w:rFonts w:hint="eastAsia"/>
        </w:rPr>
        <w:t>３～８（略）</w:t>
      </w:r>
    </w:p>
    <w:p w:rsidR="00A91F70" w:rsidRDefault="00A91F70" w:rsidP="00D751DC">
      <w:pPr>
        <w:rPr>
          <w:b/>
        </w:rPr>
      </w:pPr>
    </w:p>
    <w:p w:rsidR="00D751DC" w:rsidRPr="004434C0" w:rsidRDefault="00D751DC" w:rsidP="00D751DC">
      <w:r w:rsidRPr="007663FD">
        <w:rPr>
          <w:rFonts w:hint="eastAsia"/>
          <w:b/>
        </w:rPr>
        <w:t>第八条</w:t>
      </w:r>
      <w:r>
        <w:rPr>
          <w:rFonts w:hint="eastAsia"/>
        </w:rPr>
        <w:t xml:space="preserve">　前条第二項の規定による審査を行わせるため、</w:t>
      </w:r>
      <w:r w:rsidRPr="004434C0">
        <w:rPr>
          <w:rFonts w:hint="eastAsia"/>
        </w:rPr>
        <w:t>都道府県に、指定難病審査会を置く。</w:t>
      </w:r>
    </w:p>
    <w:p w:rsidR="00D751DC" w:rsidRDefault="00D751DC" w:rsidP="00A91F70">
      <w:pPr>
        <w:ind w:left="210" w:hangingChars="100" w:hanging="210"/>
      </w:pPr>
      <w:r>
        <w:rPr>
          <w:rFonts w:hint="eastAsia"/>
        </w:rPr>
        <w:t>２</w:t>
      </w:r>
      <w:r>
        <w:rPr>
          <w:rFonts w:hint="eastAsia"/>
        </w:rPr>
        <w:t xml:space="preserve"> </w:t>
      </w:r>
      <w:r>
        <w:rPr>
          <w:rFonts w:hint="eastAsia"/>
        </w:rPr>
        <w:t>指定難病審査会の委員は、指定難病に関し学識経験を有する者（指定医である者に限る。）のうちから、都道府県知事が任命する。</w:t>
      </w:r>
    </w:p>
    <w:p w:rsidR="00D751DC" w:rsidRDefault="00D751DC" w:rsidP="00D751DC">
      <w:r>
        <w:rPr>
          <w:rFonts w:hint="eastAsia"/>
        </w:rPr>
        <w:t>３</w:t>
      </w:r>
      <w:r>
        <w:rPr>
          <w:rFonts w:hint="eastAsia"/>
        </w:rPr>
        <w:t xml:space="preserve"> </w:t>
      </w:r>
      <w:r>
        <w:rPr>
          <w:rFonts w:hint="eastAsia"/>
        </w:rPr>
        <w:t>委員の任期は、二年とする。</w:t>
      </w:r>
    </w:p>
    <w:p w:rsidR="00D751DC" w:rsidRPr="004434C0" w:rsidRDefault="00D751DC" w:rsidP="00D751DC">
      <w:r>
        <w:rPr>
          <w:rFonts w:hint="eastAsia"/>
        </w:rPr>
        <w:t>４</w:t>
      </w:r>
      <w:r>
        <w:rPr>
          <w:rFonts w:hint="eastAsia"/>
        </w:rPr>
        <w:t xml:space="preserve"> </w:t>
      </w:r>
      <w:r w:rsidRPr="004434C0">
        <w:rPr>
          <w:rFonts w:hint="eastAsia"/>
        </w:rPr>
        <w:t>この法律に定めるもののほか、指定難病審査会に関し必要な事項は、厚生労働省令で定める。</w:t>
      </w:r>
    </w:p>
    <w:p w:rsidR="00A91F70" w:rsidRDefault="00A91F70" w:rsidP="00D751DC">
      <w:pPr>
        <w:rPr>
          <w:b/>
        </w:rPr>
      </w:pPr>
    </w:p>
    <w:p w:rsidR="00D300E6" w:rsidRPr="00D300E6" w:rsidRDefault="00D300E6" w:rsidP="00D300E6">
      <w:pPr>
        <w:ind w:left="211" w:hangingChars="100" w:hanging="211"/>
      </w:pPr>
      <w:r w:rsidRPr="00D300E6">
        <w:rPr>
          <w:rFonts w:hint="eastAsia"/>
          <w:b/>
        </w:rPr>
        <w:t>第四十三条</w:t>
      </w:r>
      <w:r>
        <w:rPr>
          <w:rFonts w:hint="eastAsia"/>
          <w:b/>
        </w:rPr>
        <w:t xml:space="preserve">　</w:t>
      </w:r>
      <w:r w:rsidRPr="00D300E6">
        <w:rPr>
          <w:rFonts w:hint="eastAsia"/>
        </w:rPr>
        <w:t>指定難病審査会の委員又はその委員であった者が、正当な理由がなく、職務上知り得た秘密を漏らしたときは、一年以下の懲役又は百万円以下の罰金に処する。</w:t>
      </w:r>
    </w:p>
    <w:p w:rsidR="00D300E6" w:rsidRDefault="00D300E6" w:rsidP="00D751DC">
      <w:pPr>
        <w:rPr>
          <w:b/>
        </w:rPr>
      </w:pPr>
    </w:p>
    <w:p w:rsidR="00D751DC" w:rsidRPr="00C26BC5" w:rsidRDefault="00D751DC" w:rsidP="00D751DC">
      <w:pPr>
        <w:rPr>
          <w:b/>
        </w:rPr>
      </w:pPr>
      <w:r w:rsidRPr="00C26BC5">
        <w:rPr>
          <w:rFonts w:hint="eastAsia"/>
          <w:b/>
        </w:rPr>
        <w:t>附則</w:t>
      </w:r>
    </w:p>
    <w:p w:rsidR="00D751DC" w:rsidRPr="00C26BC5" w:rsidRDefault="00D751DC" w:rsidP="00D751DC">
      <w:pPr>
        <w:rPr>
          <w:b/>
        </w:rPr>
      </w:pPr>
      <w:r w:rsidRPr="00C26BC5">
        <w:rPr>
          <w:rFonts w:hint="eastAsia"/>
          <w:b/>
        </w:rPr>
        <w:t>第三条</w:t>
      </w:r>
    </w:p>
    <w:p w:rsidR="00C26BC5" w:rsidRDefault="00C26BC5" w:rsidP="00D751DC">
      <w:r>
        <w:rPr>
          <w:rFonts w:hint="eastAsia"/>
        </w:rPr>
        <w:t>１～</w:t>
      </w:r>
      <w:r w:rsidR="00A91F70">
        <w:rPr>
          <w:rFonts w:hint="eastAsia"/>
        </w:rPr>
        <w:t>８</w:t>
      </w:r>
      <w:r>
        <w:rPr>
          <w:rFonts w:hint="eastAsia"/>
        </w:rPr>
        <w:t>（略）</w:t>
      </w:r>
    </w:p>
    <w:p w:rsidR="00A91F70" w:rsidRPr="004434C0" w:rsidRDefault="00A91F70" w:rsidP="00D300E6">
      <w:pPr>
        <w:ind w:left="210" w:hangingChars="100" w:hanging="210"/>
      </w:pPr>
      <w:r>
        <w:rPr>
          <w:rFonts w:hint="eastAsia"/>
        </w:rPr>
        <w:t xml:space="preserve">９　</w:t>
      </w:r>
      <w:r w:rsidRPr="004434C0">
        <w:rPr>
          <w:rFonts w:hint="eastAsia"/>
        </w:rPr>
        <w:t>都道府県知事は、この法律の施行前においても、第八条（第三項を除く。）の規定の例により、指定難病審査会を置くことができる。</w:t>
      </w:r>
    </w:p>
    <w:p w:rsidR="00A91F70" w:rsidRDefault="00A91F70" w:rsidP="00A91F70">
      <w:r>
        <w:rPr>
          <w:rFonts w:hint="eastAsia"/>
        </w:rPr>
        <w:t>10</w:t>
      </w:r>
      <w:r>
        <w:rPr>
          <w:rFonts w:hint="eastAsia"/>
        </w:rPr>
        <w:t>（略）</w:t>
      </w:r>
    </w:p>
    <w:p w:rsidR="00A91F70" w:rsidRPr="004434C0" w:rsidRDefault="00A91F70" w:rsidP="00D300E6">
      <w:pPr>
        <w:ind w:left="210" w:hangingChars="100" w:hanging="210"/>
      </w:pPr>
      <w:r>
        <w:t>11</w:t>
      </w:r>
      <w:r>
        <w:rPr>
          <w:rFonts w:hint="eastAsia"/>
        </w:rPr>
        <w:t xml:space="preserve">　</w:t>
      </w:r>
      <w:r w:rsidRPr="004434C0">
        <w:rPr>
          <w:rFonts w:hint="eastAsia"/>
        </w:rPr>
        <w:t>第九項の規定により置かれた指定難病審査会の委員の任期は、第八条第三項の規定にかかわらず、平成二十八年十二月三十一日までとする。</w:t>
      </w:r>
    </w:p>
    <w:p w:rsidR="00D751DC" w:rsidRPr="004434C0" w:rsidRDefault="00D751DC" w:rsidP="00D300E6">
      <w:pPr>
        <w:ind w:left="210" w:hangingChars="100" w:hanging="210"/>
        <w:rPr>
          <w:rFonts w:asciiTheme="minorEastAsia" w:eastAsiaTheme="minorEastAsia" w:hAnsiTheme="minorEastAsia"/>
        </w:rPr>
      </w:pPr>
      <w:r w:rsidRPr="004434C0">
        <w:t>12</w:t>
      </w:r>
      <w:r w:rsidR="00D300E6" w:rsidRPr="004434C0">
        <w:rPr>
          <w:rFonts w:hint="eastAsia"/>
        </w:rPr>
        <w:t xml:space="preserve">　</w:t>
      </w:r>
      <w:r w:rsidRPr="004434C0">
        <w:rPr>
          <w:rFonts w:asciiTheme="minorEastAsia" w:eastAsiaTheme="minorEastAsia" w:hAnsiTheme="minorEastAsia" w:hint="eastAsia"/>
        </w:rPr>
        <w:t>この法律を施行するために必要な条例の制定又は改正、第六条及び第七条の規定による支給認定の手続、第十四条第一項の規定による指定医療機関の指定の手続その他の行為は、この法律の施行前においても行うことができる。</w:t>
      </w:r>
    </w:p>
    <w:p w:rsidR="00A91F70" w:rsidRDefault="00A91F70" w:rsidP="00953520">
      <w:pPr>
        <w:rPr>
          <w:rFonts w:asciiTheme="majorEastAsia" w:eastAsiaTheme="majorEastAsia" w:hAnsiTheme="majorEastAsia"/>
          <w:b/>
        </w:rPr>
      </w:pPr>
    </w:p>
    <w:p w:rsidR="00A91F70" w:rsidRDefault="00A91F70" w:rsidP="00953520">
      <w:pPr>
        <w:rPr>
          <w:rFonts w:asciiTheme="majorEastAsia" w:eastAsiaTheme="majorEastAsia" w:hAnsiTheme="majorEastAsia"/>
          <w:b/>
        </w:rPr>
      </w:pPr>
    </w:p>
    <w:p w:rsidR="00222F0E" w:rsidRDefault="00222F0E" w:rsidP="00222F0E">
      <w:pPr>
        <w:rPr>
          <w:rFonts w:asciiTheme="majorEastAsia" w:eastAsiaTheme="majorEastAsia" w:hAnsiTheme="majorEastAsia"/>
          <w:b/>
          <w:sz w:val="24"/>
        </w:rPr>
      </w:pPr>
      <w:r w:rsidRPr="00222F0E">
        <w:rPr>
          <w:rFonts w:asciiTheme="majorEastAsia" w:eastAsiaTheme="majorEastAsia" w:hAnsiTheme="majorEastAsia" w:hint="eastAsia"/>
          <w:b/>
          <w:sz w:val="24"/>
        </w:rPr>
        <w:t>■難病の患者に対する医療等に関する法律</w:t>
      </w:r>
      <w:r w:rsidR="00872DA3">
        <w:rPr>
          <w:rFonts w:asciiTheme="majorEastAsia" w:eastAsiaTheme="majorEastAsia" w:hAnsiTheme="majorEastAsia" w:hint="eastAsia"/>
          <w:b/>
          <w:sz w:val="24"/>
        </w:rPr>
        <w:t>施行規則</w:t>
      </w:r>
      <w:r>
        <w:rPr>
          <w:rFonts w:asciiTheme="majorEastAsia" w:eastAsiaTheme="majorEastAsia" w:hAnsiTheme="majorEastAsia" w:hint="eastAsia"/>
          <w:b/>
          <w:sz w:val="24"/>
        </w:rPr>
        <w:t>（抄</w:t>
      </w:r>
      <w:r w:rsidRPr="00222F0E">
        <w:rPr>
          <w:rFonts w:asciiTheme="majorEastAsia" w:eastAsiaTheme="majorEastAsia" w:hAnsiTheme="majorEastAsia" w:hint="eastAsia"/>
          <w:b/>
          <w:sz w:val="24"/>
        </w:rPr>
        <w:t>）</w:t>
      </w:r>
    </w:p>
    <w:p w:rsidR="00222F0E" w:rsidRPr="00222F0E" w:rsidRDefault="00222F0E" w:rsidP="00222F0E">
      <w:pPr>
        <w:rPr>
          <w:rFonts w:asciiTheme="minorEastAsia" w:eastAsiaTheme="minorEastAsia" w:hAnsiTheme="minorEastAsia"/>
          <w:sz w:val="22"/>
          <w:szCs w:val="22"/>
        </w:rPr>
      </w:pPr>
      <w:r w:rsidRPr="00222F0E">
        <w:rPr>
          <w:rFonts w:asciiTheme="minorEastAsia" w:eastAsiaTheme="minorEastAsia" w:hAnsiTheme="minorEastAsia" w:hint="eastAsia"/>
          <w:sz w:val="22"/>
          <w:szCs w:val="22"/>
        </w:rPr>
        <w:t>（指定難病審査会の委員の任期）</w:t>
      </w:r>
    </w:p>
    <w:p w:rsidR="00222F0E" w:rsidRPr="00222F0E" w:rsidRDefault="00D300E6" w:rsidP="00222F0E">
      <w:pPr>
        <w:rPr>
          <w:rFonts w:asciiTheme="minorEastAsia" w:eastAsiaTheme="minorEastAsia" w:hAnsiTheme="minorEastAsia"/>
          <w:sz w:val="22"/>
          <w:szCs w:val="22"/>
        </w:rPr>
      </w:pPr>
      <w:r>
        <w:rPr>
          <w:rFonts w:asciiTheme="minorEastAsia" w:eastAsiaTheme="minorEastAsia" w:hAnsiTheme="minorEastAsia" w:hint="eastAsia"/>
          <w:b/>
          <w:sz w:val="22"/>
          <w:szCs w:val="22"/>
        </w:rPr>
        <w:t>第二十九</w:t>
      </w:r>
      <w:r w:rsidR="00222F0E" w:rsidRPr="00222F0E">
        <w:rPr>
          <w:rFonts w:asciiTheme="minorEastAsia" w:eastAsiaTheme="minorEastAsia" w:hAnsiTheme="minorEastAsia" w:hint="eastAsia"/>
          <w:b/>
          <w:sz w:val="22"/>
          <w:szCs w:val="22"/>
        </w:rPr>
        <w:t>条</w:t>
      </w:r>
      <w:r w:rsidR="00222F0E">
        <w:rPr>
          <w:rFonts w:asciiTheme="minorEastAsia" w:eastAsiaTheme="minorEastAsia" w:hAnsiTheme="minorEastAsia" w:hint="eastAsia"/>
          <w:sz w:val="22"/>
          <w:szCs w:val="22"/>
        </w:rPr>
        <w:t xml:space="preserve">　</w:t>
      </w:r>
      <w:r w:rsidR="00222F0E" w:rsidRPr="00222F0E">
        <w:rPr>
          <w:rFonts w:asciiTheme="minorEastAsia" w:eastAsiaTheme="minorEastAsia" w:hAnsiTheme="minorEastAsia" w:hint="eastAsia"/>
          <w:sz w:val="22"/>
          <w:szCs w:val="22"/>
        </w:rPr>
        <w:t>法第八条第一項</w:t>
      </w:r>
      <w:r>
        <w:rPr>
          <w:rFonts w:asciiTheme="minorEastAsia" w:eastAsiaTheme="minorEastAsia" w:hAnsiTheme="minorEastAsia" w:hint="eastAsia"/>
          <w:sz w:val="22"/>
          <w:szCs w:val="22"/>
        </w:rPr>
        <w:t>の</w:t>
      </w:r>
      <w:r w:rsidR="00222F0E" w:rsidRPr="00222F0E">
        <w:rPr>
          <w:rFonts w:asciiTheme="minorEastAsia" w:eastAsiaTheme="minorEastAsia" w:hAnsiTheme="minorEastAsia" w:hint="eastAsia"/>
          <w:sz w:val="22"/>
          <w:szCs w:val="22"/>
        </w:rPr>
        <w:t>指定難病審査会の補欠の委員の任期は、前任者の残任期間とする。</w:t>
      </w:r>
    </w:p>
    <w:p w:rsidR="00222F0E" w:rsidRPr="00222F0E" w:rsidRDefault="00222F0E" w:rsidP="00222F0E">
      <w:pPr>
        <w:rPr>
          <w:rFonts w:asciiTheme="minorEastAsia" w:eastAsiaTheme="minorEastAsia" w:hAnsiTheme="minorEastAsia"/>
          <w:sz w:val="22"/>
          <w:szCs w:val="22"/>
        </w:rPr>
      </w:pPr>
      <w:r w:rsidRPr="00222F0E">
        <w:rPr>
          <w:rFonts w:asciiTheme="minorEastAsia" w:eastAsiaTheme="minorEastAsia" w:hAnsiTheme="minorEastAsia" w:hint="eastAsia"/>
          <w:sz w:val="22"/>
          <w:szCs w:val="22"/>
        </w:rPr>
        <w:t xml:space="preserve">２ </w:t>
      </w:r>
      <w:r w:rsidR="00AE0CBA">
        <w:rPr>
          <w:rFonts w:asciiTheme="minorEastAsia" w:eastAsiaTheme="minorEastAsia" w:hAnsiTheme="minorEastAsia" w:hint="eastAsia"/>
          <w:sz w:val="22"/>
          <w:szCs w:val="22"/>
        </w:rPr>
        <w:t>指定難病審査会の</w:t>
      </w:r>
      <w:r w:rsidRPr="00222F0E">
        <w:rPr>
          <w:rFonts w:asciiTheme="minorEastAsia" w:eastAsiaTheme="minorEastAsia" w:hAnsiTheme="minorEastAsia" w:hint="eastAsia"/>
          <w:sz w:val="22"/>
          <w:szCs w:val="22"/>
        </w:rPr>
        <w:t>委員は、再任されることができる。</w:t>
      </w:r>
    </w:p>
    <w:p w:rsidR="00222F0E" w:rsidRPr="00222F0E" w:rsidRDefault="00222F0E" w:rsidP="00222F0E">
      <w:pPr>
        <w:rPr>
          <w:rFonts w:asciiTheme="minorEastAsia" w:eastAsiaTheme="minorEastAsia" w:hAnsiTheme="minorEastAsia"/>
          <w:sz w:val="22"/>
          <w:szCs w:val="22"/>
        </w:rPr>
      </w:pPr>
      <w:r w:rsidRPr="00222F0E">
        <w:rPr>
          <w:rFonts w:asciiTheme="minorEastAsia" w:eastAsiaTheme="minorEastAsia" w:hAnsiTheme="minorEastAsia" w:hint="eastAsia"/>
          <w:sz w:val="22"/>
          <w:szCs w:val="22"/>
        </w:rPr>
        <w:t>（会長）</w:t>
      </w:r>
    </w:p>
    <w:p w:rsidR="00222F0E" w:rsidRPr="00222F0E" w:rsidRDefault="00D300E6" w:rsidP="00222F0E">
      <w:pPr>
        <w:rPr>
          <w:rFonts w:asciiTheme="minorEastAsia" w:eastAsiaTheme="minorEastAsia" w:hAnsiTheme="minorEastAsia"/>
          <w:sz w:val="22"/>
          <w:szCs w:val="22"/>
        </w:rPr>
      </w:pPr>
      <w:r>
        <w:rPr>
          <w:rFonts w:asciiTheme="minorEastAsia" w:eastAsiaTheme="minorEastAsia" w:hAnsiTheme="minorEastAsia" w:hint="eastAsia"/>
          <w:b/>
          <w:sz w:val="22"/>
          <w:szCs w:val="22"/>
        </w:rPr>
        <w:t>第三十</w:t>
      </w:r>
      <w:r w:rsidR="00222F0E" w:rsidRPr="00222F0E">
        <w:rPr>
          <w:rFonts w:asciiTheme="minorEastAsia" w:eastAsiaTheme="minorEastAsia" w:hAnsiTheme="minorEastAsia" w:hint="eastAsia"/>
          <w:b/>
          <w:sz w:val="22"/>
          <w:szCs w:val="22"/>
        </w:rPr>
        <w:t xml:space="preserve">条　</w:t>
      </w:r>
      <w:r w:rsidR="00222F0E" w:rsidRPr="00222F0E">
        <w:rPr>
          <w:rFonts w:asciiTheme="minorEastAsia" w:eastAsiaTheme="minorEastAsia" w:hAnsiTheme="minorEastAsia" w:hint="eastAsia"/>
          <w:sz w:val="22"/>
          <w:szCs w:val="22"/>
        </w:rPr>
        <w:t>指定難病審査会に会長一人を置き、委員の互選によってこれを定める。</w:t>
      </w:r>
    </w:p>
    <w:p w:rsidR="00222F0E" w:rsidRPr="00222F0E" w:rsidRDefault="00222F0E" w:rsidP="00222F0E">
      <w:pPr>
        <w:rPr>
          <w:rFonts w:asciiTheme="minorEastAsia" w:eastAsiaTheme="minorEastAsia" w:hAnsiTheme="minorEastAsia"/>
          <w:sz w:val="22"/>
          <w:szCs w:val="22"/>
        </w:rPr>
      </w:pPr>
      <w:r w:rsidRPr="00222F0E">
        <w:rPr>
          <w:rFonts w:asciiTheme="minorEastAsia" w:eastAsiaTheme="minorEastAsia" w:hAnsiTheme="minorEastAsia" w:hint="eastAsia"/>
          <w:sz w:val="22"/>
          <w:szCs w:val="22"/>
        </w:rPr>
        <w:t>２ 会長は、会務を総理し、指定難病審査会を代表する。</w:t>
      </w:r>
    </w:p>
    <w:p w:rsidR="00222F0E" w:rsidRPr="00222F0E" w:rsidRDefault="00222F0E" w:rsidP="00953520">
      <w:pPr>
        <w:rPr>
          <w:rFonts w:asciiTheme="minorEastAsia" w:eastAsiaTheme="minorEastAsia" w:hAnsiTheme="minorEastAsia"/>
          <w:sz w:val="22"/>
          <w:szCs w:val="22"/>
        </w:rPr>
      </w:pPr>
      <w:r w:rsidRPr="00222F0E">
        <w:rPr>
          <w:rFonts w:asciiTheme="minorEastAsia" w:eastAsiaTheme="minorEastAsia" w:hAnsiTheme="minorEastAsia" w:hint="eastAsia"/>
          <w:sz w:val="22"/>
          <w:szCs w:val="22"/>
        </w:rPr>
        <w:t>３ 会長に事故があるときは、あらかじめその指名する委員が、その職務を代理する。</w:t>
      </w:r>
    </w:p>
    <w:p w:rsidR="00953520" w:rsidRPr="00222F0E" w:rsidRDefault="00222F0E" w:rsidP="00953520">
      <w:pPr>
        <w:rPr>
          <w:rFonts w:asciiTheme="majorEastAsia" w:eastAsiaTheme="majorEastAsia" w:hAnsiTheme="majorEastAsia"/>
          <w:b/>
          <w:sz w:val="24"/>
        </w:rPr>
      </w:pPr>
      <w:r>
        <w:rPr>
          <w:rFonts w:asciiTheme="majorEastAsia" w:eastAsiaTheme="majorEastAsia" w:hAnsiTheme="majorEastAsia" w:hint="eastAsia"/>
          <w:b/>
          <w:sz w:val="24"/>
        </w:rPr>
        <w:lastRenderedPageBreak/>
        <w:t>■</w:t>
      </w:r>
      <w:r w:rsidR="00953520" w:rsidRPr="00222F0E">
        <w:rPr>
          <w:rFonts w:asciiTheme="majorEastAsia" w:eastAsiaTheme="majorEastAsia" w:hAnsiTheme="majorEastAsia" w:hint="eastAsia"/>
          <w:b/>
          <w:sz w:val="24"/>
        </w:rPr>
        <w:t xml:space="preserve">地方自治法（抄）　</w:t>
      </w:r>
    </w:p>
    <w:p w:rsidR="00A91F70" w:rsidRDefault="00A91F70" w:rsidP="00A91F70">
      <w:pPr>
        <w:jc w:val="right"/>
        <w:rPr>
          <w:rFonts w:asciiTheme="minorEastAsia" w:eastAsiaTheme="minorEastAsia" w:hAnsiTheme="minorEastAsia"/>
          <w:b/>
        </w:rPr>
      </w:pPr>
      <w:r>
        <w:rPr>
          <w:rFonts w:asciiTheme="minorEastAsia" w:eastAsiaTheme="minorEastAsia" w:hAnsiTheme="minorEastAsia" w:hint="eastAsia"/>
          <w:b/>
        </w:rPr>
        <w:t>【</w:t>
      </w:r>
      <w:r w:rsidRPr="00A91F70">
        <w:rPr>
          <w:rFonts w:asciiTheme="minorEastAsia" w:eastAsiaTheme="minorEastAsia" w:hAnsiTheme="minorEastAsia" w:hint="eastAsia"/>
          <w:b/>
        </w:rPr>
        <w:t>昭和</w:t>
      </w:r>
      <w:r>
        <w:rPr>
          <w:rFonts w:asciiTheme="minorEastAsia" w:eastAsiaTheme="minorEastAsia" w:hAnsiTheme="minorEastAsia" w:hint="eastAsia"/>
          <w:b/>
        </w:rPr>
        <w:t>２２</w:t>
      </w:r>
      <w:r w:rsidRPr="00A91F70">
        <w:rPr>
          <w:rFonts w:asciiTheme="minorEastAsia" w:eastAsiaTheme="minorEastAsia" w:hAnsiTheme="minorEastAsia" w:hint="eastAsia"/>
          <w:b/>
        </w:rPr>
        <w:t>年法律第</w:t>
      </w:r>
      <w:r>
        <w:rPr>
          <w:rFonts w:asciiTheme="minorEastAsia" w:eastAsiaTheme="minorEastAsia" w:hAnsiTheme="minorEastAsia" w:hint="eastAsia"/>
          <w:b/>
        </w:rPr>
        <w:t>６７号】</w:t>
      </w:r>
    </w:p>
    <w:p w:rsidR="00DC1BF8" w:rsidRPr="00D300E6" w:rsidRDefault="00DC1BF8" w:rsidP="00DC1BF8">
      <w:pPr>
        <w:rPr>
          <w:rFonts w:asciiTheme="majorEastAsia" w:eastAsiaTheme="majorEastAsia" w:hAnsiTheme="majorEastAsia"/>
          <w:b/>
        </w:rPr>
      </w:pPr>
      <w:r w:rsidRPr="00D300E6">
        <w:rPr>
          <w:rFonts w:asciiTheme="majorEastAsia" w:eastAsiaTheme="majorEastAsia" w:hAnsiTheme="majorEastAsia" w:hint="eastAsia"/>
          <w:b/>
        </w:rPr>
        <w:t xml:space="preserve">第百三十八条の四 　</w:t>
      </w:r>
    </w:p>
    <w:p w:rsidR="00DC1BF8" w:rsidRDefault="00DC1BF8" w:rsidP="00DC1BF8">
      <w:r>
        <w:rPr>
          <w:rFonts w:hint="eastAsia"/>
        </w:rPr>
        <w:t>１、２（略）</w:t>
      </w:r>
      <w:r>
        <w:rPr>
          <w:rFonts w:hint="eastAsia"/>
        </w:rPr>
        <w:t xml:space="preserve"> </w:t>
      </w:r>
    </w:p>
    <w:p w:rsidR="00DC1BF8" w:rsidRDefault="00DC1BF8" w:rsidP="00A91F70">
      <w:pPr>
        <w:ind w:left="210" w:hangingChars="100" w:hanging="210"/>
      </w:pPr>
      <w:r>
        <w:rPr>
          <w:rFonts w:hint="eastAsia"/>
        </w:rPr>
        <w:t xml:space="preserve">３　</w:t>
      </w:r>
      <w:r w:rsidRPr="004434C0">
        <w:rPr>
          <w:rFonts w:hint="eastAsia"/>
        </w:rPr>
        <w:t>普通地方公共団体は、法律又は条例の定めるところにより、執行機関の附属機関として自治紛争処理委員、審査会、審議会、調査会その他の調停、審査、諮問又は調査のための機関を置くことができる。ただし、政令で定める執行機関については、</w:t>
      </w:r>
      <w:r>
        <w:rPr>
          <w:rFonts w:hint="eastAsia"/>
        </w:rPr>
        <w:t>この限りでない。</w:t>
      </w:r>
    </w:p>
    <w:p w:rsidR="00DC1BF8" w:rsidRPr="004434C0" w:rsidRDefault="00DC1BF8" w:rsidP="00DC1BF8">
      <w:pPr>
        <w:ind w:left="211" w:hangingChars="100" w:hanging="211"/>
      </w:pPr>
      <w:r w:rsidRPr="00A91F70">
        <w:rPr>
          <w:rFonts w:asciiTheme="majorEastAsia" w:eastAsiaTheme="majorEastAsia" w:hAnsiTheme="majorEastAsia" w:hint="eastAsia"/>
          <w:b/>
        </w:rPr>
        <w:t>第二百二条の三</w:t>
      </w:r>
      <w:r>
        <w:rPr>
          <w:rFonts w:hint="eastAsia"/>
        </w:rPr>
        <w:t xml:space="preserve"> </w:t>
      </w:r>
      <w:r>
        <w:rPr>
          <w:rFonts w:hint="eastAsia"/>
        </w:rPr>
        <w:t xml:space="preserve">　普通地方公共団体の執行機関の</w:t>
      </w:r>
      <w:r w:rsidRPr="004434C0">
        <w:rPr>
          <w:rFonts w:hint="eastAsia"/>
        </w:rPr>
        <w:t>附属機関は、法律若しくはこれに基く政令又は条例の定めるところにより、その担任する事項について調停、審査、審議又は調査等を行う機関とする。</w:t>
      </w:r>
      <w:r w:rsidRPr="004434C0">
        <w:rPr>
          <w:rFonts w:hint="eastAsia"/>
        </w:rPr>
        <w:t xml:space="preserve"> </w:t>
      </w:r>
    </w:p>
    <w:p w:rsidR="00DC1BF8" w:rsidRDefault="00DC1BF8" w:rsidP="00DC1BF8">
      <w:r>
        <w:rPr>
          <w:rFonts w:hint="eastAsia"/>
        </w:rPr>
        <w:t>２</w:t>
      </w:r>
      <w:r>
        <w:rPr>
          <w:rFonts w:hint="eastAsia"/>
        </w:rPr>
        <w:t xml:space="preserve"> </w:t>
      </w:r>
      <w:r>
        <w:rPr>
          <w:rFonts w:hint="eastAsia"/>
        </w:rPr>
        <w:t>附属機関を組織する委員その他の構成員は、非常勤とする。</w:t>
      </w:r>
      <w:r>
        <w:rPr>
          <w:rFonts w:hint="eastAsia"/>
        </w:rPr>
        <w:t xml:space="preserve"> </w:t>
      </w:r>
    </w:p>
    <w:p w:rsidR="00DC1BF8" w:rsidRPr="009239B5" w:rsidRDefault="00DC1BF8" w:rsidP="00A91F70">
      <w:pPr>
        <w:ind w:left="210" w:hangingChars="100" w:hanging="210"/>
      </w:pPr>
      <w:r>
        <w:rPr>
          <w:rFonts w:hint="eastAsia"/>
        </w:rPr>
        <w:t>３</w:t>
      </w:r>
      <w:r>
        <w:rPr>
          <w:rFonts w:hint="eastAsia"/>
        </w:rPr>
        <w:t xml:space="preserve"> </w:t>
      </w:r>
      <w:r>
        <w:rPr>
          <w:rFonts w:hint="eastAsia"/>
        </w:rPr>
        <w:t>附属機関の庶務は、法律又はこれに基く政令に特別の定があるものを除く外、その属する執行機関において掌るものとする。</w:t>
      </w:r>
    </w:p>
    <w:p w:rsidR="00953520" w:rsidRDefault="00953520" w:rsidP="00953520">
      <w:pPr>
        <w:rPr>
          <w:rFonts w:asciiTheme="majorEastAsia" w:eastAsiaTheme="majorEastAsia" w:hAnsiTheme="majorEastAsia"/>
          <w:b/>
        </w:rPr>
      </w:pPr>
    </w:p>
    <w:p w:rsidR="00DC1BF8" w:rsidRPr="00222F0E" w:rsidRDefault="00222F0E" w:rsidP="00DC1BF8">
      <w:pPr>
        <w:rPr>
          <w:rFonts w:asciiTheme="majorEastAsia" w:eastAsiaTheme="majorEastAsia" w:hAnsiTheme="majorEastAsia"/>
          <w:b/>
          <w:sz w:val="24"/>
        </w:rPr>
      </w:pPr>
      <w:r w:rsidRPr="00222F0E">
        <w:rPr>
          <w:rFonts w:asciiTheme="majorEastAsia" w:eastAsiaTheme="majorEastAsia" w:hAnsiTheme="majorEastAsia" w:hint="eastAsia"/>
          <w:b/>
          <w:sz w:val="24"/>
        </w:rPr>
        <w:t>■</w:t>
      </w:r>
      <w:r w:rsidR="00DC1BF8" w:rsidRPr="00222F0E">
        <w:rPr>
          <w:rFonts w:asciiTheme="majorEastAsia" w:eastAsiaTheme="majorEastAsia" w:hAnsiTheme="majorEastAsia" w:hint="eastAsia"/>
          <w:b/>
          <w:sz w:val="24"/>
        </w:rPr>
        <w:t>大阪府附属機関条例（抄）</w:t>
      </w:r>
    </w:p>
    <w:p w:rsidR="00A91F70" w:rsidRDefault="00A91F70" w:rsidP="00A91F70">
      <w:pPr>
        <w:ind w:left="211" w:hangingChars="100" w:hanging="211"/>
        <w:jc w:val="right"/>
        <w:rPr>
          <w:b/>
        </w:rPr>
      </w:pPr>
      <w:bookmarkStart w:id="0" w:name="_GoBack"/>
      <w:bookmarkEnd w:id="0"/>
      <w:r>
        <w:rPr>
          <w:rFonts w:hint="eastAsia"/>
          <w:b/>
        </w:rPr>
        <w:t>【昭和２７</w:t>
      </w:r>
      <w:r w:rsidRPr="00A91F70">
        <w:rPr>
          <w:rFonts w:hint="eastAsia"/>
          <w:b/>
        </w:rPr>
        <w:t>年</w:t>
      </w:r>
      <w:r>
        <w:rPr>
          <w:rFonts w:hint="eastAsia"/>
          <w:b/>
        </w:rPr>
        <w:t>大阪府条例第３９</w:t>
      </w:r>
      <w:r w:rsidRPr="00A91F70">
        <w:rPr>
          <w:rFonts w:hint="eastAsia"/>
          <w:b/>
        </w:rPr>
        <w:t>号】</w:t>
      </w:r>
    </w:p>
    <w:p w:rsidR="00DC1BF8" w:rsidRPr="00DC1BF8" w:rsidRDefault="00DC1BF8" w:rsidP="00DC1BF8">
      <w:pPr>
        <w:ind w:left="211" w:hangingChars="100" w:hanging="211"/>
      </w:pPr>
      <w:r w:rsidRPr="00C26BC5">
        <w:rPr>
          <w:rFonts w:hint="eastAsia"/>
          <w:b/>
        </w:rPr>
        <w:t>第一条</w:t>
      </w:r>
      <w:r w:rsidRPr="00DC1BF8">
        <w:rPr>
          <w:rFonts w:hint="eastAsia"/>
        </w:rPr>
        <w:t xml:space="preserve">　この条例は、法律若しくはこれに基づく政令又は他の条例に定めるもののほか、府が設置する執行機関の附属機関について、</w:t>
      </w:r>
      <w:r w:rsidRPr="00461934">
        <w:rPr>
          <w:rFonts w:hint="eastAsia"/>
        </w:rPr>
        <w:t>地方自治法</w:t>
      </w:r>
      <w:r w:rsidRPr="00DC1BF8">
        <w:rPr>
          <w:rFonts w:hint="eastAsia"/>
        </w:rPr>
        <w:t>(</w:t>
      </w:r>
      <w:r w:rsidRPr="00DC1BF8">
        <w:rPr>
          <w:rFonts w:hint="eastAsia"/>
        </w:rPr>
        <w:t>昭和二十二年法律第六十七号</w:t>
      </w:r>
      <w:r w:rsidRPr="00DC1BF8">
        <w:rPr>
          <w:rFonts w:hint="eastAsia"/>
        </w:rPr>
        <w:t>)</w:t>
      </w:r>
      <w:r w:rsidRPr="00461934">
        <w:rPr>
          <w:rFonts w:hint="eastAsia"/>
        </w:rPr>
        <w:t>百三十八条の四第三項</w:t>
      </w:r>
      <w:r w:rsidRPr="00D751DC">
        <w:rPr>
          <w:rFonts w:hint="eastAsia"/>
        </w:rPr>
        <w:t>、</w:t>
      </w:r>
      <w:r w:rsidRPr="00DC1BF8">
        <w:rPr>
          <w:rFonts w:hint="eastAsia"/>
        </w:rPr>
        <w:t>第二百二条の三第一項及び第二百三条の二第四項</w:t>
      </w:r>
      <w:r w:rsidRPr="00461934">
        <w:rPr>
          <w:rFonts w:hint="eastAsia"/>
        </w:rPr>
        <w:t>の規定に基づき、その設置、</w:t>
      </w:r>
      <w:r w:rsidR="00D751DC" w:rsidRPr="00461934">
        <w:rPr>
          <w:rFonts w:hint="eastAsia"/>
        </w:rPr>
        <w:t>担任する事務</w:t>
      </w:r>
      <w:r w:rsidRPr="00461934">
        <w:rPr>
          <w:rFonts w:hint="eastAsia"/>
        </w:rPr>
        <w:t>、委員その他の構成員</w:t>
      </w:r>
      <w:r w:rsidRPr="00DC1BF8">
        <w:rPr>
          <w:rFonts w:hint="eastAsia"/>
        </w:rPr>
        <w:t>(</w:t>
      </w:r>
      <w:r w:rsidRPr="00DC1BF8">
        <w:rPr>
          <w:rFonts w:hint="eastAsia"/>
        </w:rPr>
        <w:t>以下「委員等」という。</w:t>
      </w:r>
      <w:r w:rsidRPr="00DC1BF8">
        <w:rPr>
          <w:rFonts w:hint="eastAsia"/>
        </w:rPr>
        <w:t>)</w:t>
      </w:r>
      <w:r w:rsidRPr="00461934">
        <w:rPr>
          <w:rFonts w:hint="eastAsia"/>
        </w:rPr>
        <w:t>の報酬及び費用弁償並びにその支給方法その他附属機関に関し必要な事項を定めるものとする。</w:t>
      </w:r>
    </w:p>
    <w:p w:rsidR="00DC1BF8" w:rsidRPr="004434C0" w:rsidRDefault="00DC1BF8" w:rsidP="00DC1BF8">
      <w:pPr>
        <w:ind w:left="211" w:hangingChars="100" w:hanging="211"/>
      </w:pPr>
      <w:r w:rsidRPr="00C26BC5">
        <w:rPr>
          <w:rFonts w:hint="eastAsia"/>
          <w:b/>
        </w:rPr>
        <w:t>第六条</w:t>
      </w:r>
      <w:r w:rsidRPr="00953520">
        <w:rPr>
          <w:rFonts w:hint="eastAsia"/>
        </w:rPr>
        <w:t xml:space="preserve">　</w:t>
      </w:r>
      <w:r w:rsidRPr="004434C0">
        <w:rPr>
          <w:rFonts w:hint="eastAsia"/>
        </w:rPr>
        <w:t>この条例に定めるもののほか、府が設置する執行機関の附属機関の組織、委員等の報酬及び費用弁償の額その他附属機関に関し必要な事項は、当該執行機関が定める。</w:t>
      </w:r>
    </w:p>
    <w:p w:rsidR="00DC1BF8" w:rsidRDefault="00DC1BF8" w:rsidP="00953520">
      <w:pPr>
        <w:rPr>
          <w:rFonts w:asciiTheme="majorEastAsia" w:eastAsiaTheme="majorEastAsia" w:hAnsiTheme="majorEastAsia"/>
          <w:b/>
        </w:rPr>
      </w:pPr>
    </w:p>
    <w:p w:rsidR="00C26BC5" w:rsidRDefault="00C26BC5" w:rsidP="00953520">
      <w:pPr>
        <w:rPr>
          <w:rFonts w:asciiTheme="majorEastAsia" w:eastAsiaTheme="majorEastAsia" w:hAnsiTheme="majorEastAsia"/>
          <w:b/>
        </w:rPr>
      </w:pPr>
    </w:p>
    <w:p w:rsidR="00C26BC5" w:rsidRDefault="00C26BC5" w:rsidP="00953520">
      <w:pPr>
        <w:rPr>
          <w:rFonts w:asciiTheme="majorEastAsia" w:eastAsiaTheme="majorEastAsia" w:hAnsiTheme="majorEastAsia"/>
          <w:b/>
        </w:rPr>
      </w:pPr>
    </w:p>
    <w:sectPr w:rsidR="00C26BC5" w:rsidSect="006269A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32A" w:rsidRDefault="0066632A">
      <w:r>
        <w:separator/>
      </w:r>
    </w:p>
  </w:endnote>
  <w:endnote w:type="continuationSeparator" w:id="0">
    <w:p w:rsidR="0066632A" w:rsidRDefault="0066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32A" w:rsidRDefault="0066632A">
      <w:r>
        <w:separator/>
      </w:r>
    </w:p>
  </w:footnote>
  <w:footnote w:type="continuationSeparator" w:id="0">
    <w:p w:rsidR="0066632A" w:rsidRDefault="00666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AF"/>
    <w:rsid w:val="000D1352"/>
    <w:rsid w:val="00222F0E"/>
    <w:rsid w:val="003F1451"/>
    <w:rsid w:val="003F61CD"/>
    <w:rsid w:val="004434C0"/>
    <w:rsid w:val="00461934"/>
    <w:rsid w:val="0057530D"/>
    <w:rsid w:val="006269AF"/>
    <w:rsid w:val="00646B25"/>
    <w:rsid w:val="0066632A"/>
    <w:rsid w:val="006C5260"/>
    <w:rsid w:val="00745641"/>
    <w:rsid w:val="00872DA3"/>
    <w:rsid w:val="008F23A2"/>
    <w:rsid w:val="00953520"/>
    <w:rsid w:val="00A00D13"/>
    <w:rsid w:val="00A91F70"/>
    <w:rsid w:val="00AE0CBA"/>
    <w:rsid w:val="00C26BC5"/>
    <w:rsid w:val="00C35BE4"/>
    <w:rsid w:val="00D300E6"/>
    <w:rsid w:val="00D751DC"/>
    <w:rsid w:val="00DC1BF8"/>
    <w:rsid w:val="00E30BDB"/>
    <w:rsid w:val="00E835B8"/>
    <w:rsid w:val="00E9342D"/>
    <w:rsid w:val="00F40A44"/>
    <w:rsid w:val="00FB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character" w:styleId="a7">
    <w:name w:val="Hyperlink"/>
    <w:basedOn w:val="a0"/>
    <w:unhideWhenUsed/>
    <w:rsid w:val="006269AF"/>
    <w:rPr>
      <w:color w:val="0000FF" w:themeColor="hyperlink"/>
      <w:u w:val="single"/>
    </w:rPr>
  </w:style>
  <w:style w:type="paragraph" w:styleId="a8">
    <w:name w:val="List Paragraph"/>
    <w:basedOn w:val="a"/>
    <w:uiPriority w:val="34"/>
    <w:qFormat/>
    <w:rsid w:val="00953520"/>
    <w:pPr>
      <w:ind w:leftChars="400" w:left="840"/>
    </w:pPr>
  </w:style>
  <w:style w:type="paragraph" w:styleId="a9">
    <w:name w:val="Balloon Text"/>
    <w:basedOn w:val="a"/>
    <w:link w:val="aa"/>
    <w:semiHidden/>
    <w:unhideWhenUsed/>
    <w:rsid w:val="00E835B8"/>
    <w:rPr>
      <w:rFonts w:asciiTheme="majorHAnsi" w:eastAsiaTheme="majorEastAsia" w:hAnsiTheme="majorHAnsi" w:cstheme="majorBidi"/>
      <w:sz w:val="18"/>
      <w:szCs w:val="18"/>
    </w:rPr>
  </w:style>
  <w:style w:type="character" w:customStyle="1" w:styleId="aa">
    <w:name w:val="吹き出し (文字)"/>
    <w:basedOn w:val="a0"/>
    <w:link w:val="a9"/>
    <w:semiHidden/>
    <w:rsid w:val="00E835B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351">
      <w:bodyDiv w:val="1"/>
      <w:marLeft w:val="0"/>
      <w:marRight w:val="0"/>
      <w:marTop w:val="0"/>
      <w:marBottom w:val="0"/>
      <w:divBdr>
        <w:top w:val="none" w:sz="0" w:space="0" w:color="auto"/>
        <w:left w:val="none" w:sz="0" w:space="0" w:color="auto"/>
        <w:bottom w:val="none" w:sz="0" w:space="0" w:color="auto"/>
        <w:right w:val="none" w:sz="0" w:space="0" w:color="auto"/>
      </w:divBdr>
      <w:divsChild>
        <w:div w:id="269973996">
          <w:marLeft w:val="0"/>
          <w:marRight w:val="0"/>
          <w:marTop w:val="0"/>
          <w:marBottom w:val="0"/>
          <w:divBdr>
            <w:top w:val="none" w:sz="0" w:space="0" w:color="auto"/>
            <w:left w:val="none" w:sz="0" w:space="0" w:color="auto"/>
            <w:bottom w:val="none" w:sz="0" w:space="0" w:color="auto"/>
            <w:right w:val="none" w:sz="0" w:space="0" w:color="auto"/>
          </w:divBdr>
          <w:divsChild>
            <w:div w:id="7977254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47851541">
                  <w:marLeft w:val="-4275"/>
                  <w:marRight w:val="0"/>
                  <w:marTop w:val="0"/>
                  <w:marBottom w:val="0"/>
                  <w:divBdr>
                    <w:top w:val="none" w:sz="0" w:space="0" w:color="auto"/>
                    <w:left w:val="none" w:sz="0" w:space="0" w:color="auto"/>
                    <w:bottom w:val="none" w:sz="0" w:space="0" w:color="auto"/>
                    <w:right w:val="none" w:sz="0" w:space="0" w:color="auto"/>
                  </w:divBdr>
                  <w:divsChild>
                    <w:div w:id="19786779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42545205">
                          <w:marLeft w:val="0"/>
                          <w:marRight w:val="0"/>
                          <w:marTop w:val="0"/>
                          <w:marBottom w:val="0"/>
                          <w:divBdr>
                            <w:top w:val="none" w:sz="0" w:space="0" w:color="auto"/>
                            <w:left w:val="none" w:sz="0" w:space="0" w:color="auto"/>
                            <w:bottom w:val="none" w:sz="0" w:space="0" w:color="auto"/>
                            <w:right w:val="none" w:sz="0" w:space="0" w:color="auto"/>
                          </w:divBdr>
                          <w:divsChild>
                            <w:div w:id="568272423">
                              <w:marLeft w:val="0"/>
                              <w:marRight w:val="0"/>
                              <w:marTop w:val="0"/>
                              <w:marBottom w:val="0"/>
                              <w:divBdr>
                                <w:top w:val="none" w:sz="0" w:space="0" w:color="auto"/>
                                <w:left w:val="none" w:sz="0" w:space="0" w:color="auto"/>
                                <w:bottom w:val="none" w:sz="0" w:space="0" w:color="auto"/>
                                <w:right w:val="none" w:sz="0" w:space="0" w:color="auto"/>
                              </w:divBdr>
                              <w:divsChild>
                                <w:div w:id="403113131">
                                  <w:marLeft w:val="0"/>
                                  <w:marRight w:val="0"/>
                                  <w:marTop w:val="0"/>
                                  <w:marBottom w:val="0"/>
                                  <w:divBdr>
                                    <w:top w:val="none" w:sz="0" w:space="0" w:color="auto"/>
                                    <w:left w:val="none" w:sz="0" w:space="0" w:color="auto"/>
                                    <w:bottom w:val="none" w:sz="0" w:space="0" w:color="auto"/>
                                    <w:right w:val="none" w:sz="0" w:space="0" w:color="auto"/>
                                  </w:divBdr>
                                  <w:divsChild>
                                    <w:div w:id="20953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9672">
      <w:bodyDiv w:val="1"/>
      <w:marLeft w:val="0"/>
      <w:marRight w:val="0"/>
      <w:marTop w:val="0"/>
      <w:marBottom w:val="0"/>
      <w:divBdr>
        <w:top w:val="none" w:sz="0" w:space="0" w:color="auto"/>
        <w:left w:val="none" w:sz="0" w:space="0" w:color="auto"/>
        <w:bottom w:val="none" w:sz="0" w:space="0" w:color="auto"/>
        <w:right w:val="none" w:sz="0" w:space="0" w:color="auto"/>
      </w:divBdr>
      <w:divsChild>
        <w:div w:id="1214149834">
          <w:marLeft w:val="0"/>
          <w:marRight w:val="0"/>
          <w:marTop w:val="0"/>
          <w:marBottom w:val="0"/>
          <w:divBdr>
            <w:top w:val="none" w:sz="0" w:space="0" w:color="auto"/>
            <w:left w:val="none" w:sz="0" w:space="0" w:color="auto"/>
            <w:bottom w:val="none" w:sz="0" w:space="0" w:color="auto"/>
            <w:right w:val="none" w:sz="0" w:space="0" w:color="auto"/>
          </w:divBdr>
          <w:divsChild>
            <w:div w:id="213840341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22205983">
                  <w:marLeft w:val="-4275"/>
                  <w:marRight w:val="0"/>
                  <w:marTop w:val="0"/>
                  <w:marBottom w:val="0"/>
                  <w:divBdr>
                    <w:top w:val="none" w:sz="0" w:space="0" w:color="auto"/>
                    <w:left w:val="none" w:sz="0" w:space="0" w:color="auto"/>
                    <w:bottom w:val="none" w:sz="0" w:space="0" w:color="auto"/>
                    <w:right w:val="none" w:sz="0" w:space="0" w:color="auto"/>
                  </w:divBdr>
                  <w:divsChild>
                    <w:div w:id="155427188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7949349">
                          <w:marLeft w:val="0"/>
                          <w:marRight w:val="0"/>
                          <w:marTop w:val="0"/>
                          <w:marBottom w:val="0"/>
                          <w:divBdr>
                            <w:top w:val="none" w:sz="0" w:space="0" w:color="auto"/>
                            <w:left w:val="none" w:sz="0" w:space="0" w:color="auto"/>
                            <w:bottom w:val="none" w:sz="0" w:space="0" w:color="auto"/>
                            <w:right w:val="none" w:sz="0" w:space="0" w:color="auto"/>
                          </w:divBdr>
                          <w:divsChild>
                            <w:div w:id="588656701">
                              <w:marLeft w:val="0"/>
                              <w:marRight w:val="0"/>
                              <w:marTop w:val="0"/>
                              <w:marBottom w:val="0"/>
                              <w:divBdr>
                                <w:top w:val="none" w:sz="0" w:space="0" w:color="auto"/>
                                <w:left w:val="none" w:sz="0" w:space="0" w:color="auto"/>
                                <w:bottom w:val="none" w:sz="0" w:space="0" w:color="auto"/>
                                <w:right w:val="none" w:sz="0" w:space="0" w:color="auto"/>
                              </w:divBdr>
                              <w:divsChild>
                                <w:div w:id="478034956">
                                  <w:marLeft w:val="0"/>
                                  <w:marRight w:val="0"/>
                                  <w:marTop w:val="0"/>
                                  <w:marBottom w:val="0"/>
                                  <w:divBdr>
                                    <w:top w:val="none" w:sz="0" w:space="0" w:color="auto"/>
                                    <w:left w:val="none" w:sz="0" w:space="0" w:color="auto"/>
                                    <w:bottom w:val="none" w:sz="0" w:space="0" w:color="auto"/>
                                    <w:right w:val="none" w:sz="0" w:space="0" w:color="auto"/>
                                  </w:divBdr>
                                  <w:divsChild>
                                    <w:div w:id="6621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7107">
                              <w:marLeft w:val="0"/>
                              <w:marRight w:val="0"/>
                              <w:marTop w:val="0"/>
                              <w:marBottom w:val="0"/>
                              <w:divBdr>
                                <w:top w:val="none" w:sz="0" w:space="0" w:color="auto"/>
                                <w:left w:val="none" w:sz="0" w:space="0" w:color="auto"/>
                                <w:bottom w:val="none" w:sz="0" w:space="0" w:color="auto"/>
                                <w:right w:val="none" w:sz="0" w:space="0" w:color="auto"/>
                              </w:divBdr>
                              <w:divsChild>
                                <w:div w:id="550270713">
                                  <w:marLeft w:val="0"/>
                                  <w:marRight w:val="0"/>
                                  <w:marTop w:val="0"/>
                                  <w:marBottom w:val="0"/>
                                  <w:divBdr>
                                    <w:top w:val="none" w:sz="0" w:space="0" w:color="auto"/>
                                    <w:left w:val="none" w:sz="0" w:space="0" w:color="auto"/>
                                    <w:bottom w:val="none" w:sz="0" w:space="0" w:color="auto"/>
                                    <w:right w:val="none" w:sz="0" w:space="0" w:color="auto"/>
                                  </w:divBdr>
                                  <w:divsChild>
                                    <w:div w:id="8587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8261">
                              <w:marLeft w:val="0"/>
                              <w:marRight w:val="0"/>
                              <w:marTop w:val="0"/>
                              <w:marBottom w:val="0"/>
                              <w:divBdr>
                                <w:top w:val="none" w:sz="0" w:space="0" w:color="auto"/>
                                <w:left w:val="none" w:sz="0" w:space="0" w:color="auto"/>
                                <w:bottom w:val="none" w:sz="0" w:space="0" w:color="auto"/>
                                <w:right w:val="none" w:sz="0" w:space="0" w:color="auto"/>
                              </w:divBdr>
                              <w:divsChild>
                                <w:div w:id="1739470997">
                                  <w:marLeft w:val="0"/>
                                  <w:marRight w:val="0"/>
                                  <w:marTop w:val="0"/>
                                  <w:marBottom w:val="0"/>
                                  <w:divBdr>
                                    <w:top w:val="none" w:sz="0" w:space="0" w:color="auto"/>
                                    <w:left w:val="none" w:sz="0" w:space="0" w:color="auto"/>
                                    <w:bottom w:val="none" w:sz="0" w:space="0" w:color="auto"/>
                                    <w:right w:val="none" w:sz="0" w:space="0" w:color="auto"/>
                                  </w:divBdr>
                                  <w:divsChild>
                                    <w:div w:id="5559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77723">
                              <w:marLeft w:val="0"/>
                              <w:marRight w:val="0"/>
                              <w:marTop w:val="0"/>
                              <w:marBottom w:val="0"/>
                              <w:divBdr>
                                <w:top w:val="none" w:sz="0" w:space="0" w:color="auto"/>
                                <w:left w:val="none" w:sz="0" w:space="0" w:color="auto"/>
                                <w:bottom w:val="none" w:sz="0" w:space="0" w:color="auto"/>
                                <w:right w:val="none" w:sz="0" w:space="0" w:color="auto"/>
                              </w:divBdr>
                              <w:divsChild>
                                <w:div w:id="1026904381">
                                  <w:marLeft w:val="0"/>
                                  <w:marRight w:val="0"/>
                                  <w:marTop w:val="0"/>
                                  <w:marBottom w:val="0"/>
                                  <w:divBdr>
                                    <w:top w:val="none" w:sz="0" w:space="0" w:color="auto"/>
                                    <w:left w:val="none" w:sz="0" w:space="0" w:color="auto"/>
                                    <w:bottom w:val="none" w:sz="0" w:space="0" w:color="auto"/>
                                    <w:right w:val="none" w:sz="0" w:space="0" w:color="auto"/>
                                  </w:divBdr>
                                  <w:divsChild>
                                    <w:div w:id="16102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3281">
                              <w:marLeft w:val="0"/>
                              <w:marRight w:val="0"/>
                              <w:marTop w:val="0"/>
                              <w:marBottom w:val="0"/>
                              <w:divBdr>
                                <w:top w:val="none" w:sz="0" w:space="0" w:color="auto"/>
                                <w:left w:val="none" w:sz="0" w:space="0" w:color="auto"/>
                                <w:bottom w:val="none" w:sz="0" w:space="0" w:color="auto"/>
                                <w:right w:val="none" w:sz="0" w:space="0" w:color="auto"/>
                              </w:divBdr>
                              <w:divsChild>
                                <w:div w:id="1419054721">
                                  <w:marLeft w:val="0"/>
                                  <w:marRight w:val="0"/>
                                  <w:marTop w:val="0"/>
                                  <w:marBottom w:val="0"/>
                                  <w:divBdr>
                                    <w:top w:val="none" w:sz="0" w:space="0" w:color="auto"/>
                                    <w:left w:val="none" w:sz="0" w:space="0" w:color="auto"/>
                                    <w:bottom w:val="none" w:sz="0" w:space="0" w:color="auto"/>
                                    <w:right w:val="none" w:sz="0" w:space="0" w:color="auto"/>
                                  </w:divBdr>
                                  <w:divsChild>
                                    <w:div w:id="5503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0194">
                              <w:marLeft w:val="0"/>
                              <w:marRight w:val="0"/>
                              <w:marTop w:val="0"/>
                              <w:marBottom w:val="0"/>
                              <w:divBdr>
                                <w:top w:val="none" w:sz="0" w:space="0" w:color="auto"/>
                                <w:left w:val="none" w:sz="0" w:space="0" w:color="auto"/>
                                <w:bottom w:val="none" w:sz="0" w:space="0" w:color="auto"/>
                                <w:right w:val="none" w:sz="0" w:space="0" w:color="auto"/>
                              </w:divBdr>
                              <w:divsChild>
                                <w:div w:id="2126464345">
                                  <w:marLeft w:val="0"/>
                                  <w:marRight w:val="0"/>
                                  <w:marTop w:val="0"/>
                                  <w:marBottom w:val="0"/>
                                  <w:divBdr>
                                    <w:top w:val="none" w:sz="0" w:space="0" w:color="auto"/>
                                    <w:left w:val="none" w:sz="0" w:space="0" w:color="auto"/>
                                    <w:bottom w:val="none" w:sz="0" w:space="0" w:color="auto"/>
                                    <w:right w:val="none" w:sz="0" w:space="0" w:color="auto"/>
                                  </w:divBdr>
                                </w:div>
                              </w:divsChild>
                            </w:div>
                            <w:div w:id="1073969822">
                              <w:marLeft w:val="0"/>
                              <w:marRight w:val="0"/>
                              <w:marTop w:val="0"/>
                              <w:marBottom w:val="0"/>
                              <w:divBdr>
                                <w:top w:val="none" w:sz="0" w:space="0" w:color="auto"/>
                                <w:left w:val="none" w:sz="0" w:space="0" w:color="auto"/>
                                <w:bottom w:val="none" w:sz="0" w:space="0" w:color="auto"/>
                                <w:right w:val="none" w:sz="0" w:space="0" w:color="auto"/>
                              </w:divBdr>
                              <w:divsChild>
                                <w:div w:id="2002659759">
                                  <w:marLeft w:val="0"/>
                                  <w:marRight w:val="0"/>
                                  <w:marTop w:val="0"/>
                                  <w:marBottom w:val="0"/>
                                  <w:divBdr>
                                    <w:top w:val="none" w:sz="0" w:space="0" w:color="auto"/>
                                    <w:left w:val="none" w:sz="0" w:space="0" w:color="auto"/>
                                    <w:bottom w:val="none" w:sz="0" w:space="0" w:color="auto"/>
                                    <w:right w:val="none" w:sz="0" w:space="0" w:color="auto"/>
                                  </w:divBdr>
                                  <w:divsChild>
                                    <w:div w:id="18632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8456">
                              <w:marLeft w:val="0"/>
                              <w:marRight w:val="0"/>
                              <w:marTop w:val="0"/>
                              <w:marBottom w:val="0"/>
                              <w:divBdr>
                                <w:top w:val="none" w:sz="0" w:space="0" w:color="auto"/>
                                <w:left w:val="none" w:sz="0" w:space="0" w:color="auto"/>
                                <w:bottom w:val="none" w:sz="0" w:space="0" w:color="auto"/>
                                <w:right w:val="none" w:sz="0" w:space="0" w:color="auto"/>
                              </w:divBdr>
                              <w:divsChild>
                                <w:div w:id="514223975">
                                  <w:marLeft w:val="0"/>
                                  <w:marRight w:val="0"/>
                                  <w:marTop w:val="0"/>
                                  <w:marBottom w:val="0"/>
                                  <w:divBdr>
                                    <w:top w:val="none" w:sz="0" w:space="0" w:color="auto"/>
                                    <w:left w:val="none" w:sz="0" w:space="0" w:color="auto"/>
                                    <w:bottom w:val="none" w:sz="0" w:space="0" w:color="auto"/>
                                    <w:right w:val="none" w:sz="0" w:space="0" w:color="auto"/>
                                  </w:divBdr>
                                </w:div>
                              </w:divsChild>
                            </w:div>
                            <w:div w:id="617640022">
                              <w:marLeft w:val="0"/>
                              <w:marRight w:val="0"/>
                              <w:marTop w:val="0"/>
                              <w:marBottom w:val="0"/>
                              <w:divBdr>
                                <w:top w:val="none" w:sz="0" w:space="0" w:color="auto"/>
                                <w:left w:val="none" w:sz="0" w:space="0" w:color="auto"/>
                                <w:bottom w:val="none" w:sz="0" w:space="0" w:color="auto"/>
                                <w:right w:val="none" w:sz="0" w:space="0" w:color="auto"/>
                              </w:divBdr>
                              <w:divsChild>
                                <w:div w:id="538670646">
                                  <w:marLeft w:val="0"/>
                                  <w:marRight w:val="0"/>
                                  <w:marTop w:val="0"/>
                                  <w:marBottom w:val="0"/>
                                  <w:divBdr>
                                    <w:top w:val="none" w:sz="0" w:space="0" w:color="auto"/>
                                    <w:left w:val="none" w:sz="0" w:space="0" w:color="auto"/>
                                    <w:bottom w:val="none" w:sz="0" w:space="0" w:color="auto"/>
                                    <w:right w:val="none" w:sz="0" w:space="0" w:color="auto"/>
                                  </w:divBdr>
                                  <w:divsChild>
                                    <w:div w:id="8708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6050">
                              <w:marLeft w:val="0"/>
                              <w:marRight w:val="0"/>
                              <w:marTop w:val="0"/>
                              <w:marBottom w:val="0"/>
                              <w:divBdr>
                                <w:top w:val="none" w:sz="0" w:space="0" w:color="auto"/>
                                <w:left w:val="none" w:sz="0" w:space="0" w:color="auto"/>
                                <w:bottom w:val="none" w:sz="0" w:space="0" w:color="auto"/>
                                <w:right w:val="none" w:sz="0" w:space="0" w:color="auto"/>
                              </w:divBdr>
                              <w:divsChild>
                                <w:div w:id="891159314">
                                  <w:marLeft w:val="0"/>
                                  <w:marRight w:val="0"/>
                                  <w:marTop w:val="0"/>
                                  <w:marBottom w:val="0"/>
                                  <w:divBdr>
                                    <w:top w:val="none" w:sz="0" w:space="0" w:color="auto"/>
                                    <w:left w:val="none" w:sz="0" w:space="0" w:color="auto"/>
                                    <w:bottom w:val="none" w:sz="0" w:space="0" w:color="auto"/>
                                    <w:right w:val="none" w:sz="0" w:space="0" w:color="auto"/>
                                  </w:divBdr>
                                </w:div>
                              </w:divsChild>
                            </w:div>
                            <w:div w:id="1627925834">
                              <w:marLeft w:val="0"/>
                              <w:marRight w:val="0"/>
                              <w:marTop w:val="0"/>
                              <w:marBottom w:val="0"/>
                              <w:divBdr>
                                <w:top w:val="none" w:sz="0" w:space="0" w:color="auto"/>
                                <w:left w:val="none" w:sz="0" w:space="0" w:color="auto"/>
                                <w:bottom w:val="none" w:sz="0" w:space="0" w:color="auto"/>
                                <w:right w:val="none" w:sz="0" w:space="0" w:color="auto"/>
                              </w:divBdr>
                              <w:divsChild>
                                <w:div w:id="592395040">
                                  <w:marLeft w:val="0"/>
                                  <w:marRight w:val="0"/>
                                  <w:marTop w:val="0"/>
                                  <w:marBottom w:val="0"/>
                                  <w:divBdr>
                                    <w:top w:val="none" w:sz="0" w:space="0" w:color="auto"/>
                                    <w:left w:val="none" w:sz="0" w:space="0" w:color="auto"/>
                                    <w:bottom w:val="none" w:sz="0" w:space="0" w:color="auto"/>
                                    <w:right w:val="none" w:sz="0" w:space="0" w:color="auto"/>
                                  </w:divBdr>
                                  <w:divsChild>
                                    <w:div w:id="9468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7361">
                              <w:marLeft w:val="0"/>
                              <w:marRight w:val="0"/>
                              <w:marTop w:val="0"/>
                              <w:marBottom w:val="0"/>
                              <w:divBdr>
                                <w:top w:val="none" w:sz="0" w:space="0" w:color="auto"/>
                                <w:left w:val="none" w:sz="0" w:space="0" w:color="auto"/>
                                <w:bottom w:val="none" w:sz="0" w:space="0" w:color="auto"/>
                                <w:right w:val="none" w:sz="0" w:space="0" w:color="auto"/>
                              </w:divBdr>
                              <w:divsChild>
                                <w:div w:id="2073381506">
                                  <w:marLeft w:val="0"/>
                                  <w:marRight w:val="0"/>
                                  <w:marTop w:val="0"/>
                                  <w:marBottom w:val="0"/>
                                  <w:divBdr>
                                    <w:top w:val="none" w:sz="0" w:space="0" w:color="auto"/>
                                    <w:left w:val="none" w:sz="0" w:space="0" w:color="auto"/>
                                    <w:bottom w:val="none" w:sz="0" w:space="0" w:color="auto"/>
                                    <w:right w:val="none" w:sz="0" w:space="0" w:color="auto"/>
                                  </w:divBdr>
                                </w:div>
                              </w:divsChild>
                            </w:div>
                            <w:div w:id="1818447449">
                              <w:marLeft w:val="0"/>
                              <w:marRight w:val="0"/>
                              <w:marTop w:val="0"/>
                              <w:marBottom w:val="0"/>
                              <w:divBdr>
                                <w:top w:val="none" w:sz="0" w:space="0" w:color="auto"/>
                                <w:left w:val="none" w:sz="0" w:space="0" w:color="auto"/>
                                <w:bottom w:val="none" w:sz="0" w:space="0" w:color="auto"/>
                                <w:right w:val="none" w:sz="0" w:space="0" w:color="auto"/>
                              </w:divBdr>
                              <w:divsChild>
                                <w:div w:id="2043482319">
                                  <w:marLeft w:val="0"/>
                                  <w:marRight w:val="0"/>
                                  <w:marTop w:val="0"/>
                                  <w:marBottom w:val="0"/>
                                  <w:divBdr>
                                    <w:top w:val="none" w:sz="0" w:space="0" w:color="auto"/>
                                    <w:left w:val="none" w:sz="0" w:space="0" w:color="auto"/>
                                    <w:bottom w:val="none" w:sz="0" w:space="0" w:color="auto"/>
                                    <w:right w:val="none" w:sz="0" w:space="0" w:color="auto"/>
                                  </w:divBdr>
                                  <w:divsChild>
                                    <w:div w:id="10018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8023">
                              <w:marLeft w:val="0"/>
                              <w:marRight w:val="0"/>
                              <w:marTop w:val="0"/>
                              <w:marBottom w:val="0"/>
                              <w:divBdr>
                                <w:top w:val="none" w:sz="0" w:space="0" w:color="auto"/>
                                <w:left w:val="none" w:sz="0" w:space="0" w:color="auto"/>
                                <w:bottom w:val="none" w:sz="0" w:space="0" w:color="auto"/>
                                <w:right w:val="none" w:sz="0" w:space="0" w:color="auto"/>
                              </w:divBdr>
                              <w:divsChild>
                                <w:div w:id="43456085">
                                  <w:marLeft w:val="0"/>
                                  <w:marRight w:val="0"/>
                                  <w:marTop w:val="0"/>
                                  <w:marBottom w:val="0"/>
                                  <w:divBdr>
                                    <w:top w:val="none" w:sz="0" w:space="0" w:color="auto"/>
                                    <w:left w:val="none" w:sz="0" w:space="0" w:color="auto"/>
                                    <w:bottom w:val="none" w:sz="0" w:space="0" w:color="auto"/>
                                    <w:right w:val="none" w:sz="0" w:space="0" w:color="auto"/>
                                  </w:divBdr>
                                  <w:divsChild>
                                    <w:div w:id="9547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6842">
                              <w:marLeft w:val="0"/>
                              <w:marRight w:val="0"/>
                              <w:marTop w:val="0"/>
                              <w:marBottom w:val="0"/>
                              <w:divBdr>
                                <w:top w:val="none" w:sz="0" w:space="0" w:color="auto"/>
                                <w:left w:val="none" w:sz="0" w:space="0" w:color="auto"/>
                                <w:bottom w:val="none" w:sz="0" w:space="0" w:color="auto"/>
                                <w:right w:val="none" w:sz="0" w:space="0" w:color="auto"/>
                              </w:divBdr>
                              <w:divsChild>
                                <w:div w:id="87846699">
                                  <w:marLeft w:val="0"/>
                                  <w:marRight w:val="0"/>
                                  <w:marTop w:val="0"/>
                                  <w:marBottom w:val="0"/>
                                  <w:divBdr>
                                    <w:top w:val="none" w:sz="0" w:space="0" w:color="auto"/>
                                    <w:left w:val="none" w:sz="0" w:space="0" w:color="auto"/>
                                    <w:bottom w:val="none" w:sz="0" w:space="0" w:color="auto"/>
                                    <w:right w:val="none" w:sz="0" w:space="0" w:color="auto"/>
                                  </w:divBdr>
                                  <w:divsChild>
                                    <w:div w:id="18043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67846">
                              <w:marLeft w:val="0"/>
                              <w:marRight w:val="0"/>
                              <w:marTop w:val="0"/>
                              <w:marBottom w:val="0"/>
                              <w:divBdr>
                                <w:top w:val="none" w:sz="0" w:space="0" w:color="auto"/>
                                <w:left w:val="none" w:sz="0" w:space="0" w:color="auto"/>
                                <w:bottom w:val="none" w:sz="0" w:space="0" w:color="auto"/>
                                <w:right w:val="none" w:sz="0" w:space="0" w:color="auto"/>
                              </w:divBdr>
                              <w:divsChild>
                                <w:div w:id="741685306">
                                  <w:marLeft w:val="0"/>
                                  <w:marRight w:val="0"/>
                                  <w:marTop w:val="0"/>
                                  <w:marBottom w:val="0"/>
                                  <w:divBdr>
                                    <w:top w:val="none" w:sz="0" w:space="0" w:color="auto"/>
                                    <w:left w:val="none" w:sz="0" w:space="0" w:color="auto"/>
                                    <w:bottom w:val="none" w:sz="0" w:space="0" w:color="auto"/>
                                    <w:right w:val="none" w:sz="0" w:space="0" w:color="auto"/>
                                  </w:divBdr>
                                  <w:divsChild>
                                    <w:div w:id="14606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8643">
                              <w:marLeft w:val="0"/>
                              <w:marRight w:val="0"/>
                              <w:marTop w:val="0"/>
                              <w:marBottom w:val="0"/>
                              <w:divBdr>
                                <w:top w:val="none" w:sz="0" w:space="0" w:color="auto"/>
                                <w:left w:val="none" w:sz="0" w:space="0" w:color="auto"/>
                                <w:bottom w:val="none" w:sz="0" w:space="0" w:color="auto"/>
                                <w:right w:val="none" w:sz="0" w:space="0" w:color="auto"/>
                              </w:divBdr>
                              <w:divsChild>
                                <w:div w:id="1156998230">
                                  <w:marLeft w:val="0"/>
                                  <w:marRight w:val="0"/>
                                  <w:marTop w:val="0"/>
                                  <w:marBottom w:val="0"/>
                                  <w:divBdr>
                                    <w:top w:val="none" w:sz="0" w:space="0" w:color="auto"/>
                                    <w:left w:val="none" w:sz="0" w:space="0" w:color="auto"/>
                                    <w:bottom w:val="none" w:sz="0" w:space="0" w:color="auto"/>
                                    <w:right w:val="none" w:sz="0" w:space="0" w:color="auto"/>
                                  </w:divBdr>
                                </w:div>
                              </w:divsChild>
                            </w:div>
                            <w:div w:id="1803957278">
                              <w:marLeft w:val="0"/>
                              <w:marRight w:val="0"/>
                              <w:marTop w:val="0"/>
                              <w:marBottom w:val="0"/>
                              <w:divBdr>
                                <w:top w:val="none" w:sz="0" w:space="0" w:color="auto"/>
                                <w:left w:val="none" w:sz="0" w:space="0" w:color="auto"/>
                                <w:bottom w:val="none" w:sz="0" w:space="0" w:color="auto"/>
                                <w:right w:val="none" w:sz="0" w:space="0" w:color="auto"/>
                              </w:divBdr>
                              <w:divsChild>
                                <w:div w:id="803617435">
                                  <w:marLeft w:val="0"/>
                                  <w:marRight w:val="0"/>
                                  <w:marTop w:val="0"/>
                                  <w:marBottom w:val="0"/>
                                  <w:divBdr>
                                    <w:top w:val="none" w:sz="0" w:space="0" w:color="auto"/>
                                    <w:left w:val="none" w:sz="0" w:space="0" w:color="auto"/>
                                    <w:bottom w:val="none" w:sz="0" w:space="0" w:color="auto"/>
                                    <w:right w:val="none" w:sz="0" w:space="0" w:color="auto"/>
                                  </w:divBdr>
                                  <w:divsChild>
                                    <w:div w:id="15380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1988">
                              <w:marLeft w:val="0"/>
                              <w:marRight w:val="0"/>
                              <w:marTop w:val="0"/>
                              <w:marBottom w:val="0"/>
                              <w:divBdr>
                                <w:top w:val="none" w:sz="0" w:space="0" w:color="auto"/>
                                <w:left w:val="none" w:sz="0" w:space="0" w:color="auto"/>
                                <w:bottom w:val="none" w:sz="0" w:space="0" w:color="auto"/>
                                <w:right w:val="none" w:sz="0" w:space="0" w:color="auto"/>
                              </w:divBdr>
                              <w:divsChild>
                                <w:div w:id="58788663">
                                  <w:marLeft w:val="0"/>
                                  <w:marRight w:val="0"/>
                                  <w:marTop w:val="0"/>
                                  <w:marBottom w:val="0"/>
                                  <w:divBdr>
                                    <w:top w:val="none" w:sz="0" w:space="0" w:color="auto"/>
                                    <w:left w:val="none" w:sz="0" w:space="0" w:color="auto"/>
                                    <w:bottom w:val="none" w:sz="0" w:space="0" w:color="auto"/>
                                    <w:right w:val="none" w:sz="0" w:space="0" w:color="auto"/>
                                  </w:divBdr>
                                </w:div>
                              </w:divsChild>
                            </w:div>
                            <w:div w:id="413668092">
                              <w:marLeft w:val="0"/>
                              <w:marRight w:val="0"/>
                              <w:marTop w:val="0"/>
                              <w:marBottom w:val="0"/>
                              <w:divBdr>
                                <w:top w:val="none" w:sz="0" w:space="0" w:color="auto"/>
                                <w:left w:val="none" w:sz="0" w:space="0" w:color="auto"/>
                                <w:bottom w:val="none" w:sz="0" w:space="0" w:color="auto"/>
                                <w:right w:val="none" w:sz="0" w:space="0" w:color="auto"/>
                              </w:divBdr>
                              <w:divsChild>
                                <w:div w:id="949168405">
                                  <w:marLeft w:val="0"/>
                                  <w:marRight w:val="0"/>
                                  <w:marTop w:val="0"/>
                                  <w:marBottom w:val="0"/>
                                  <w:divBdr>
                                    <w:top w:val="none" w:sz="0" w:space="0" w:color="auto"/>
                                    <w:left w:val="none" w:sz="0" w:space="0" w:color="auto"/>
                                    <w:bottom w:val="none" w:sz="0" w:space="0" w:color="auto"/>
                                    <w:right w:val="none" w:sz="0" w:space="0" w:color="auto"/>
                                  </w:divBdr>
                                  <w:divsChild>
                                    <w:div w:id="7017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08">
                              <w:marLeft w:val="0"/>
                              <w:marRight w:val="0"/>
                              <w:marTop w:val="0"/>
                              <w:marBottom w:val="0"/>
                              <w:divBdr>
                                <w:top w:val="none" w:sz="0" w:space="0" w:color="auto"/>
                                <w:left w:val="none" w:sz="0" w:space="0" w:color="auto"/>
                                <w:bottom w:val="none" w:sz="0" w:space="0" w:color="auto"/>
                                <w:right w:val="none" w:sz="0" w:space="0" w:color="auto"/>
                              </w:divBdr>
                              <w:divsChild>
                                <w:div w:id="1340306533">
                                  <w:marLeft w:val="0"/>
                                  <w:marRight w:val="0"/>
                                  <w:marTop w:val="0"/>
                                  <w:marBottom w:val="0"/>
                                  <w:divBdr>
                                    <w:top w:val="none" w:sz="0" w:space="0" w:color="auto"/>
                                    <w:left w:val="none" w:sz="0" w:space="0" w:color="auto"/>
                                    <w:bottom w:val="none" w:sz="0" w:space="0" w:color="auto"/>
                                    <w:right w:val="none" w:sz="0" w:space="0" w:color="auto"/>
                                  </w:divBdr>
                                </w:div>
                              </w:divsChild>
                            </w:div>
                            <w:div w:id="43651044">
                              <w:marLeft w:val="0"/>
                              <w:marRight w:val="0"/>
                              <w:marTop w:val="0"/>
                              <w:marBottom w:val="0"/>
                              <w:divBdr>
                                <w:top w:val="none" w:sz="0" w:space="0" w:color="auto"/>
                                <w:left w:val="none" w:sz="0" w:space="0" w:color="auto"/>
                                <w:bottom w:val="none" w:sz="0" w:space="0" w:color="auto"/>
                                <w:right w:val="none" w:sz="0" w:space="0" w:color="auto"/>
                              </w:divBdr>
                              <w:divsChild>
                                <w:div w:id="1388381678">
                                  <w:marLeft w:val="0"/>
                                  <w:marRight w:val="0"/>
                                  <w:marTop w:val="0"/>
                                  <w:marBottom w:val="0"/>
                                  <w:divBdr>
                                    <w:top w:val="none" w:sz="0" w:space="0" w:color="auto"/>
                                    <w:left w:val="none" w:sz="0" w:space="0" w:color="auto"/>
                                    <w:bottom w:val="none" w:sz="0" w:space="0" w:color="auto"/>
                                    <w:right w:val="none" w:sz="0" w:space="0" w:color="auto"/>
                                  </w:divBdr>
                                  <w:divsChild>
                                    <w:div w:id="7693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5999">
                              <w:marLeft w:val="0"/>
                              <w:marRight w:val="0"/>
                              <w:marTop w:val="0"/>
                              <w:marBottom w:val="0"/>
                              <w:divBdr>
                                <w:top w:val="none" w:sz="0" w:space="0" w:color="auto"/>
                                <w:left w:val="none" w:sz="0" w:space="0" w:color="auto"/>
                                <w:bottom w:val="none" w:sz="0" w:space="0" w:color="auto"/>
                                <w:right w:val="none" w:sz="0" w:space="0" w:color="auto"/>
                              </w:divBdr>
                              <w:divsChild>
                                <w:div w:id="398359860">
                                  <w:marLeft w:val="0"/>
                                  <w:marRight w:val="0"/>
                                  <w:marTop w:val="0"/>
                                  <w:marBottom w:val="0"/>
                                  <w:divBdr>
                                    <w:top w:val="none" w:sz="0" w:space="0" w:color="auto"/>
                                    <w:left w:val="none" w:sz="0" w:space="0" w:color="auto"/>
                                    <w:bottom w:val="none" w:sz="0" w:space="0" w:color="auto"/>
                                    <w:right w:val="none" w:sz="0" w:space="0" w:color="auto"/>
                                  </w:divBdr>
                                </w:div>
                              </w:divsChild>
                            </w:div>
                            <w:div w:id="1836610066">
                              <w:marLeft w:val="0"/>
                              <w:marRight w:val="0"/>
                              <w:marTop w:val="0"/>
                              <w:marBottom w:val="0"/>
                              <w:divBdr>
                                <w:top w:val="none" w:sz="0" w:space="0" w:color="auto"/>
                                <w:left w:val="none" w:sz="0" w:space="0" w:color="auto"/>
                                <w:bottom w:val="none" w:sz="0" w:space="0" w:color="auto"/>
                                <w:right w:val="none" w:sz="0" w:space="0" w:color="auto"/>
                              </w:divBdr>
                              <w:divsChild>
                                <w:div w:id="196242809">
                                  <w:marLeft w:val="0"/>
                                  <w:marRight w:val="0"/>
                                  <w:marTop w:val="0"/>
                                  <w:marBottom w:val="0"/>
                                  <w:divBdr>
                                    <w:top w:val="none" w:sz="0" w:space="0" w:color="auto"/>
                                    <w:left w:val="none" w:sz="0" w:space="0" w:color="auto"/>
                                    <w:bottom w:val="none" w:sz="0" w:space="0" w:color="auto"/>
                                    <w:right w:val="none" w:sz="0" w:space="0" w:color="auto"/>
                                  </w:divBdr>
                                  <w:divsChild>
                                    <w:div w:id="5552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4960">
                              <w:marLeft w:val="0"/>
                              <w:marRight w:val="0"/>
                              <w:marTop w:val="0"/>
                              <w:marBottom w:val="0"/>
                              <w:divBdr>
                                <w:top w:val="none" w:sz="0" w:space="0" w:color="auto"/>
                                <w:left w:val="none" w:sz="0" w:space="0" w:color="auto"/>
                                <w:bottom w:val="none" w:sz="0" w:space="0" w:color="auto"/>
                                <w:right w:val="none" w:sz="0" w:space="0" w:color="auto"/>
                              </w:divBdr>
                              <w:divsChild>
                                <w:div w:id="1204176173">
                                  <w:marLeft w:val="0"/>
                                  <w:marRight w:val="0"/>
                                  <w:marTop w:val="0"/>
                                  <w:marBottom w:val="0"/>
                                  <w:divBdr>
                                    <w:top w:val="none" w:sz="0" w:space="0" w:color="auto"/>
                                    <w:left w:val="none" w:sz="0" w:space="0" w:color="auto"/>
                                    <w:bottom w:val="none" w:sz="0" w:space="0" w:color="auto"/>
                                    <w:right w:val="none" w:sz="0" w:space="0" w:color="auto"/>
                                  </w:divBdr>
                                </w:div>
                              </w:divsChild>
                            </w:div>
                            <w:div w:id="20909676">
                              <w:marLeft w:val="0"/>
                              <w:marRight w:val="0"/>
                              <w:marTop w:val="0"/>
                              <w:marBottom w:val="0"/>
                              <w:divBdr>
                                <w:top w:val="none" w:sz="0" w:space="0" w:color="auto"/>
                                <w:left w:val="none" w:sz="0" w:space="0" w:color="auto"/>
                                <w:bottom w:val="none" w:sz="0" w:space="0" w:color="auto"/>
                                <w:right w:val="none" w:sz="0" w:space="0" w:color="auto"/>
                              </w:divBdr>
                              <w:divsChild>
                                <w:div w:id="1057506929">
                                  <w:marLeft w:val="0"/>
                                  <w:marRight w:val="0"/>
                                  <w:marTop w:val="0"/>
                                  <w:marBottom w:val="0"/>
                                  <w:divBdr>
                                    <w:top w:val="none" w:sz="0" w:space="0" w:color="auto"/>
                                    <w:left w:val="none" w:sz="0" w:space="0" w:color="auto"/>
                                    <w:bottom w:val="none" w:sz="0" w:space="0" w:color="auto"/>
                                    <w:right w:val="none" w:sz="0" w:space="0" w:color="auto"/>
                                  </w:divBdr>
                                </w:div>
                              </w:divsChild>
                            </w:div>
                            <w:div w:id="1539122893">
                              <w:marLeft w:val="0"/>
                              <w:marRight w:val="0"/>
                              <w:marTop w:val="0"/>
                              <w:marBottom w:val="0"/>
                              <w:divBdr>
                                <w:top w:val="none" w:sz="0" w:space="0" w:color="auto"/>
                                <w:left w:val="none" w:sz="0" w:space="0" w:color="auto"/>
                                <w:bottom w:val="none" w:sz="0" w:space="0" w:color="auto"/>
                                <w:right w:val="none" w:sz="0" w:space="0" w:color="auto"/>
                              </w:divBdr>
                              <w:divsChild>
                                <w:div w:id="1902400864">
                                  <w:marLeft w:val="0"/>
                                  <w:marRight w:val="0"/>
                                  <w:marTop w:val="0"/>
                                  <w:marBottom w:val="0"/>
                                  <w:divBdr>
                                    <w:top w:val="none" w:sz="0" w:space="0" w:color="auto"/>
                                    <w:left w:val="none" w:sz="0" w:space="0" w:color="auto"/>
                                    <w:bottom w:val="none" w:sz="0" w:space="0" w:color="auto"/>
                                    <w:right w:val="none" w:sz="0" w:space="0" w:color="auto"/>
                                  </w:divBdr>
                                  <w:divsChild>
                                    <w:div w:id="14521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6135">
                              <w:marLeft w:val="0"/>
                              <w:marRight w:val="0"/>
                              <w:marTop w:val="0"/>
                              <w:marBottom w:val="0"/>
                              <w:divBdr>
                                <w:top w:val="none" w:sz="0" w:space="0" w:color="auto"/>
                                <w:left w:val="none" w:sz="0" w:space="0" w:color="auto"/>
                                <w:bottom w:val="none" w:sz="0" w:space="0" w:color="auto"/>
                                <w:right w:val="none" w:sz="0" w:space="0" w:color="auto"/>
                              </w:divBdr>
                              <w:divsChild>
                                <w:div w:id="646974760">
                                  <w:marLeft w:val="0"/>
                                  <w:marRight w:val="0"/>
                                  <w:marTop w:val="0"/>
                                  <w:marBottom w:val="0"/>
                                  <w:divBdr>
                                    <w:top w:val="none" w:sz="0" w:space="0" w:color="auto"/>
                                    <w:left w:val="none" w:sz="0" w:space="0" w:color="auto"/>
                                    <w:bottom w:val="none" w:sz="0" w:space="0" w:color="auto"/>
                                    <w:right w:val="none" w:sz="0" w:space="0" w:color="auto"/>
                                  </w:divBdr>
                                </w:div>
                              </w:divsChild>
                            </w:div>
                            <w:div w:id="722602055">
                              <w:marLeft w:val="0"/>
                              <w:marRight w:val="0"/>
                              <w:marTop w:val="0"/>
                              <w:marBottom w:val="0"/>
                              <w:divBdr>
                                <w:top w:val="none" w:sz="0" w:space="0" w:color="auto"/>
                                <w:left w:val="none" w:sz="0" w:space="0" w:color="auto"/>
                                <w:bottom w:val="none" w:sz="0" w:space="0" w:color="auto"/>
                                <w:right w:val="none" w:sz="0" w:space="0" w:color="auto"/>
                              </w:divBdr>
                              <w:divsChild>
                                <w:div w:id="417022091">
                                  <w:marLeft w:val="0"/>
                                  <w:marRight w:val="0"/>
                                  <w:marTop w:val="0"/>
                                  <w:marBottom w:val="0"/>
                                  <w:divBdr>
                                    <w:top w:val="none" w:sz="0" w:space="0" w:color="auto"/>
                                    <w:left w:val="none" w:sz="0" w:space="0" w:color="auto"/>
                                    <w:bottom w:val="none" w:sz="0" w:space="0" w:color="auto"/>
                                    <w:right w:val="none" w:sz="0" w:space="0" w:color="auto"/>
                                  </w:divBdr>
                                  <w:divsChild>
                                    <w:div w:id="1696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16">
                              <w:marLeft w:val="0"/>
                              <w:marRight w:val="0"/>
                              <w:marTop w:val="0"/>
                              <w:marBottom w:val="0"/>
                              <w:divBdr>
                                <w:top w:val="none" w:sz="0" w:space="0" w:color="auto"/>
                                <w:left w:val="none" w:sz="0" w:space="0" w:color="auto"/>
                                <w:bottom w:val="none" w:sz="0" w:space="0" w:color="auto"/>
                                <w:right w:val="none" w:sz="0" w:space="0" w:color="auto"/>
                              </w:divBdr>
                              <w:divsChild>
                                <w:div w:id="318851830">
                                  <w:marLeft w:val="0"/>
                                  <w:marRight w:val="0"/>
                                  <w:marTop w:val="0"/>
                                  <w:marBottom w:val="0"/>
                                  <w:divBdr>
                                    <w:top w:val="none" w:sz="0" w:space="0" w:color="auto"/>
                                    <w:left w:val="none" w:sz="0" w:space="0" w:color="auto"/>
                                    <w:bottom w:val="none" w:sz="0" w:space="0" w:color="auto"/>
                                    <w:right w:val="none" w:sz="0" w:space="0" w:color="auto"/>
                                  </w:divBdr>
                                </w:div>
                              </w:divsChild>
                            </w:div>
                            <w:div w:id="329407627">
                              <w:marLeft w:val="0"/>
                              <w:marRight w:val="0"/>
                              <w:marTop w:val="0"/>
                              <w:marBottom w:val="0"/>
                              <w:divBdr>
                                <w:top w:val="none" w:sz="0" w:space="0" w:color="auto"/>
                                <w:left w:val="none" w:sz="0" w:space="0" w:color="auto"/>
                                <w:bottom w:val="none" w:sz="0" w:space="0" w:color="auto"/>
                                <w:right w:val="none" w:sz="0" w:space="0" w:color="auto"/>
                              </w:divBdr>
                              <w:divsChild>
                                <w:div w:id="376248155">
                                  <w:marLeft w:val="0"/>
                                  <w:marRight w:val="0"/>
                                  <w:marTop w:val="0"/>
                                  <w:marBottom w:val="0"/>
                                  <w:divBdr>
                                    <w:top w:val="none" w:sz="0" w:space="0" w:color="auto"/>
                                    <w:left w:val="none" w:sz="0" w:space="0" w:color="auto"/>
                                    <w:bottom w:val="none" w:sz="0" w:space="0" w:color="auto"/>
                                    <w:right w:val="none" w:sz="0" w:space="0" w:color="auto"/>
                                  </w:divBdr>
                                  <w:divsChild>
                                    <w:div w:id="7318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3514">
                              <w:marLeft w:val="0"/>
                              <w:marRight w:val="0"/>
                              <w:marTop w:val="0"/>
                              <w:marBottom w:val="0"/>
                              <w:divBdr>
                                <w:top w:val="none" w:sz="0" w:space="0" w:color="auto"/>
                                <w:left w:val="none" w:sz="0" w:space="0" w:color="auto"/>
                                <w:bottom w:val="none" w:sz="0" w:space="0" w:color="auto"/>
                                <w:right w:val="none" w:sz="0" w:space="0" w:color="auto"/>
                              </w:divBdr>
                              <w:divsChild>
                                <w:div w:id="1825199929">
                                  <w:marLeft w:val="0"/>
                                  <w:marRight w:val="0"/>
                                  <w:marTop w:val="0"/>
                                  <w:marBottom w:val="0"/>
                                  <w:divBdr>
                                    <w:top w:val="none" w:sz="0" w:space="0" w:color="auto"/>
                                    <w:left w:val="none" w:sz="0" w:space="0" w:color="auto"/>
                                    <w:bottom w:val="none" w:sz="0" w:space="0" w:color="auto"/>
                                    <w:right w:val="none" w:sz="0" w:space="0" w:color="auto"/>
                                  </w:divBdr>
                                </w:div>
                              </w:divsChild>
                            </w:div>
                            <w:div w:id="647591700">
                              <w:marLeft w:val="0"/>
                              <w:marRight w:val="0"/>
                              <w:marTop w:val="0"/>
                              <w:marBottom w:val="0"/>
                              <w:divBdr>
                                <w:top w:val="none" w:sz="0" w:space="0" w:color="auto"/>
                                <w:left w:val="none" w:sz="0" w:space="0" w:color="auto"/>
                                <w:bottom w:val="none" w:sz="0" w:space="0" w:color="auto"/>
                                <w:right w:val="none" w:sz="0" w:space="0" w:color="auto"/>
                              </w:divBdr>
                              <w:divsChild>
                                <w:div w:id="445390240">
                                  <w:marLeft w:val="0"/>
                                  <w:marRight w:val="0"/>
                                  <w:marTop w:val="0"/>
                                  <w:marBottom w:val="0"/>
                                  <w:divBdr>
                                    <w:top w:val="none" w:sz="0" w:space="0" w:color="auto"/>
                                    <w:left w:val="none" w:sz="0" w:space="0" w:color="auto"/>
                                    <w:bottom w:val="none" w:sz="0" w:space="0" w:color="auto"/>
                                    <w:right w:val="none" w:sz="0" w:space="0" w:color="auto"/>
                                  </w:divBdr>
                                  <w:divsChild>
                                    <w:div w:id="10129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4941">
                              <w:marLeft w:val="0"/>
                              <w:marRight w:val="0"/>
                              <w:marTop w:val="0"/>
                              <w:marBottom w:val="0"/>
                              <w:divBdr>
                                <w:top w:val="none" w:sz="0" w:space="0" w:color="auto"/>
                                <w:left w:val="none" w:sz="0" w:space="0" w:color="auto"/>
                                <w:bottom w:val="none" w:sz="0" w:space="0" w:color="auto"/>
                                <w:right w:val="none" w:sz="0" w:space="0" w:color="auto"/>
                              </w:divBdr>
                              <w:divsChild>
                                <w:div w:id="1894463926">
                                  <w:marLeft w:val="0"/>
                                  <w:marRight w:val="0"/>
                                  <w:marTop w:val="0"/>
                                  <w:marBottom w:val="0"/>
                                  <w:divBdr>
                                    <w:top w:val="none" w:sz="0" w:space="0" w:color="auto"/>
                                    <w:left w:val="none" w:sz="0" w:space="0" w:color="auto"/>
                                    <w:bottom w:val="none" w:sz="0" w:space="0" w:color="auto"/>
                                    <w:right w:val="none" w:sz="0" w:space="0" w:color="auto"/>
                                  </w:divBdr>
                                </w:div>
                              </w:divsChild>
                            </w:div>
                            <w:div w:id="120803920">
                              <w:marLeft w:val="0"/>
                              <w:marRight w:val="0"/>
                              <w:marTop w:val="0"/>
                              <w:marBottom w:val="0"/>
                              <w:divBdr>
                                <w:top w:val="none" w:sz="0" w:space="0" w:color="auto"/>
                                <w:left w:val="none" w:sz="0" w:space="0" w:color="auto"/>
                                <w:bottom w:val="none" w:sz="0" w:space="0" w:color="auto"/>
                                <w:right w:val="none" w:sz="0" w:space="0" w:color="auto"/>
                              </w:divBdr>
                              <w:divsChild>
                                <w:div w:id="1799519905">
                                  <w:marLeft w:val="0"/>
                                  <w:marRight w:val="0"/>
                                  <w:marTop w:val="0"/>
                                  <w:marBottom w:val="0"/>
                                  <w:divBdr>
                                    <w:top w:val="none" w:sz="0" w:space="0" w:color="auto"/>
                                    <w:left w:val="none" w:sz="0" w:space="0" w:color="auto"/>
                                    <w:bottom w:val="none" w:sz="0" w:space="0" w:color="auto"/>
                                    <w:right w:val="none" w:sz="0" w:space="0" w:color="auto"/>
                                  </w:divBdr>
                                  <w:divsChild>
                                    <w:div w:id="6167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7574">
                              <w:marLeft w:val="0"/>
                              <w:marRight w:val="0"/>
                              <w:marTop w:val="0"/>
                              <w:marBottom w:val="0"/>
                              <w:divBdr>
                                <w:top w:val="none" w:sz="0" w:space="0" w:color="auto"/>
                                <w:left w:val="none" w:sz="0" w:space="0" w:color="auto"/>
                                <w:bottom w:val="none" w:sz="0" w:space="0" w:color="auto"/>
                                <w:right w:val="none" w:sz="0" w:space="0" w:color="auto"/>
                              </w:divBdr>
                              <w:divsChild>
                                <w:div w:id="1515999146">
                                  <w:marLeft w:val="0"/>
                                  <w:marRight w:val="0"/>
                                  <w:marTop w:val="0"/>
                                  <w:marBottom w:val="0"/>
                                  <w:divBdr>
                                    <w:top w:val="none" w:sz="0" w:space="0" w:color="auto"/>
                                    <w:left w:val="none" w:sz="0" w:space="0" w:color="auto"/>
                                    <w:bottom w:val="none" w:sz="0" w:space="0" w:color="auto"/>
                                    <w:right w:val="none" w:sz="0" w:space="0" w:color="auto"/>
                                  </w:divBdr>
                                </w:div>
                              </w:divsChild>
                            </w:div>
                            <w:div w:id="58289075">
                              <w:marLeft w:val="0"/>
                              <w:marRight w:val="0"/>
                              <w:marTop w:val="0"/>
                              <w:marBottom w:val="0"/>
                              <w:divBdr>
                                <w:top w:val="none" w:sz="0" w:space="0" w:color="auto"/>
                                <w:left w:val="none" w:sz="0" w:space="0" w:color="auto"/>
                                <w:bottom w:val="none" w:sz="0" w:space="0" w:color="auto"/>
                                <w:right w:val="none" w:sz="0" w:space="0" w:color="auto"/>
                              </w:divBdr>
                              <w:divsChild>
                                <w:div w:id="746804550">
                                  <w:marLeft w:val="0"/>
                                  <w:marRight w:val="0"/>
                                  <w:marTop w:val="0"/>
                                  <w:marBottom w:val="0"/>
                                  <w:divBdr>
                                    <w:top w:val="none" w:sz="0" w:space="0" w:color="auto"/>
                                    <w:left w:val="none" w:sz="0" w:space="0" w:color="auto"/>
                                    <w:bottom w:val="none" w:sz="0" w:space="0" w:color="auto"/>
                                    <w:right w:val="none" w:sz="0" w:space="0" w:color="auto"/>
                                  </w:divBdr>
                                  <w:divsChild>
                                    <w:div w:id="6520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0062">
                              <w:marLeft w:val="0"/>
                              <w:marRight w:val="0"/>
                              <w:marTop w:val="0"/>
                              <w:marBottom w:val="0"/>
                              <w:divBdr>
                                <w:top w:val="none" w:sz="0" w:space="0" w:color="auto"/>
                                <w:left w:val="none" w:sz="0" w:space="0" w:color="auto"/>
                                <w:bottom w:val="none" w:sz="0" w:space="0" w:color="auto"/>
                                <w:right w:val="none" w:sz="0" w:space="0" w:color="auto"/>
                              </w:divBdr>
                              <w:divsChild>
                                <w:div w:id="1342005508">
                                  <w:marLeft w:val="0"/>
                                  <w:marRight w:val="0"/>
                                  <w:marTop w:val="0"/>
                                  <w:marBottom w:val="0"/>
                                  <w:divBdr>
                                    <w:top w:val="none" w:sz="0" w:space="0" w:color="auto"/>
                                    <w:left w:val="none" w:sz="0" w:space="0" w:color="auto"/>
                                    <w:bottom w:val="none" w:sz="0" w:space="0" w:color="auto"/>
                                    <w:right w:val="none" w:sz="0" w:space="0" w:color="auto"/>
                                  </w:divBdr>
                                </w:div>
                              </w:divsChild>
                            </w:div>
                            <w:div w:id="619069065">
                              <w:marLeft w:val="0"/>
                              <w:marRight w:val="0"/>
                              <w:marTop w:val="0"/>
                              <w:marBottom w:val="0"/>
                              <w:divBdr>
                                <w:top w:val="none" w:sz="0" w:space="0" w:color="auto"/>
                                <w:left w:val="none" w:sz="0" w:space="0" w:color="auto"/>
                                <w:bottom w:val="none" w:sz="0" w:space="0" w:color="auto"/>
                                <w:right w:val="none" w:sz="0" w:space="0" w:color="auto"/>
                              </w:divBdr>
                              <w:divsChild>
                                <w:div w:id="1935047546">
                                  <w:marLeft w:val="0"/>
                                  <w:marRight w:val="0"/>
                                  <w:marTop w:val="0"/>
                                  <w:marBottom w:val="0"/>
                                  <w:divBdr>
                                    <w:top w:val="none" w:sz="0" w:space="0" w:color="auto"/>
                                    <w:left w:val="none" w:sz="0" w:space="0" w:color="auto"/>
                                    <w:bottom w:val="none" w:sz="0" w:space="0" w:color="auto"/>
                                    <w:right w:val="none" w:sz="0" w:space="0" w:color="auto"/>
                                  </w:divBdr>
                                  <w:divsChild>
                                    <w:div w:id="8578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488">
                              <w:marLeft w:val="0"/>
                              <w:marRight w:val="0"/>
                              <w:marTop w:val="0"/>
                              <w:marBottom w:val="0"/>
                              <w:divBdr>
                                <w:top w:val="none" w:sz="0" w:space="0" w:color="auto"/>
                                <w:left w:val="none" w:sz="0" w:space="0" w:color="auto"/>
                                <w:bottom w:val="none" w:sz="0" w:space="0" w:color="auto"/>
                                <w:right w:val="none" w:sz="0" w:space="0" w:color="auto"/>
                              </w:divBdr>
                              <w:divsChild>
                                <w:div w:id="775439772">
                                  <w:marLeft w:val="0"/>
                                  <w:marRight w:val="0"/>
                                  <w:marTop w:val="0"/>
                                  <w:marBottom w:val="0"/>
                                  <w:divBdr>
                                    <w:top w:val="none" w:sz="0" w:space="0" w:color="auto"/>
                                    <w:left w:val="none" w:sz="0" w:space="0" w:color="auto"/>
                                    <w:bottom w:val="none" w:sz="0" w:space="0" w:color="auto"/>
                                    <w:right w:val="none" w:sz="0" w:space="0" w:color="auto"/>
                                  </w:divBdr>
                                </w:div>
                              </w:divsChild>
                            </w:div>
                            <w:div w:id="1723753881">
                              <w:marLeft w:val="0"/>
                              <w:marRight w:val="0"/>
                              <w:marTop w:val="0"/>
                              <w:marBottom w:val="0"/>
                              <w:divBdr>
                                <w:top w:val="none" w:sz="0" w:space="0" w:color="auto"/>
                                <w:left w:val="none" w:sz="0" w:space="0" w:color="auto"/>
                                <w:bottom w:val="none" w:sz="0" w:space="0" w:color="auto"/>
                                <w:right w:val="none" w:sz="0" w:space="0" w:color="auto"/>
                              </w:divBdr>
                              <w:divsChild>
                                <w:div w:id="696077206">
                                  <w:marLeft w:val="0"/>
                                  <w:marRight w:val="0"/>
                                  <w:marTop w:val="0"/>
                                  <w:marBottom w:val="0"/>
                                  <w:divBdr>
                                    <w:top w:val="none" w:sz="0" w:space="0" w:color="auto"/>
                                    <w:left w:val="none" w:sz="0" w:space="0" w:color="auto"/>
                                    <w:bottom w:val="none" w:sz="0" w:space="0" w:color="auto"/>
                                    <w:right w:val="none" w:sz="0" w:space="0" w:color="auto"/>
                                  </w:divBdr>
                                  <w:divsChild>
                                    <w:div w:id="16673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6235">
                              <w:marLeft w:val="0"/>
                              <w:marRight w:val="0"/>
                              <w:marTop w:val="0"/>
                              <w:marBottom w:val="0"/>
                              <w:divBdr>
                                <w:top w:val="none" w:sz="0" w:space="0" w:color="auto"/>
                                <w:left w:val="none" w:sz="0" w:space="0" w:color="auto"/>
                                <w:bottom w:val="none" w:sz="0" w:space="0" w:color="auto"/>
                                <w:right w:val="none" w:sz="0" w:space="0" w:color="auto"/>
                              </w:divBdr>
                              <w:divsChild>
                                <w:div w:id="1071587033">
                                  <w:marLeft w:val="0"/>
                                  <w:marRight w:val="0"/>
                                  <w:marTop w:val="0"/>
                                  <w:marBottom w:val="0"/>
                                  <w:divBdr>
                                    <w:top w:val="none" w:sz="0" w:space="0" w:color="auto"/>
                                    <w:left w:val="none" w:sz="0" w:space="0" w:color="auto"/>
                                    <w:bottom w:val="none" w:sz="0" w:space="0" w:color="auto"/>
                                    <w:right w:val="none" w:sz="0" w:space="0" w:color="auto"/>
                                  </w:divBdr>
                                </w:div>
                              </w:divsChild>
                            </w:div>
                            <w:div w:id="1535382512">
                              <w:marLeft w:val="0"/>
                              <w:marRight w:val="0"/>
                              <w:marTop w:val="0"/>
                              <w:marBottom w:val="0"/>
                              <w:divBdr>
                                <w:top w:val="none" w:sz="0" w:space="0" w:color="auto"/>
                                <w:left w:val="none" w:sz="0" w:space="0" w:color="auto"/>
                                <w:bottom w:val="none" w:sz="0" w:space="0" w:color="auto"/>
                                <w:right w:val="none" w:sz="0" w:space="0" w:color="auto"/>
                              </w:divBdr>
                              <w:divsChild>
                                <w:div w:id="1725255868">
                                  <w:marLeft w:val="0"/>
                                  <w:marRight w:val="0"/>
                                  <w:marTop w:val="0"/>
                                  <w:marBottom w:val="0"/>
                                  <w:divBdr>
                                    <w:top w:val="none" w:sz="0" w:space="0" w:color="auto"/>
                                    <w:left w:val="none" w:sz="0" w:space="0" w:color="auto"/>
                                    <w:bottom w:val="none" w:sz="0" w:space="0" w:color="auto"/>
                                    <w:right w:val="none" w:sz="0" w:space="0" w:color="auto"/>
                                  </w:divBdr>
                                  <w:divsChild>
                                    <w:div w:id="8901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81323">
                              <w:marLeft w:val="0"/>
                              <w:marRight w:val="0"/>
                              <w:marTop w:val="0"/>
                              <w:marBottom w:val="0"/>
                              <w:divBdr>
                                <w:top w:val="none" w:sz="0" w:space="0" w:color="auto"/>
                                <w:left w:val="none" w:sz="0" w:space="0" w:color="auto"/>
                                <w:bottom w:val="none" w:sz="0" w:space="0" w:color="auto"/>
                                <w:right w:val="none" w:sz="0" w:space="0" w:color="auto"/>
                              </w:divBdr>
                              <w:divsChild>
                                <w:div w:id="2001301743">
                                  <w:marLeft w:val="0"/>
                                  <w:marRight w:val="0"/>
                                  <w:marTop w:val="0"/>
                                  <w:marBottom w:val="0"/>
                                  <w:divBdr>
                                    <w:top w:val="none" w:sz="0" w:space="0" w:color="auto"/>
                                    <w:left w:val="none" w:sz="0" w:space="0" w:color="auto"/>
                                    <w:bottom w:val="none" w:sz="0" w:space="0" w:color="auto"/>
                                    <w:right w:val="none" w:sz="0" w:space="0" w:color="auto"/>
                                  </w:divBdr>
                                </w:div>
                              </w:divsChild>
                            </w:div>
                            <w:div w:id="1841387770">
                              <w:marLeft w:val="0"/>
                              <w:marRight w:val="0"/>
                              <w:marTop w:val="0"/>
                              <w:marBottom w:val="0"/>
                              <w:divBdr>
                                <w:top w:val="none" w:sz="0" w:space="0" w:color="auto"/>
                                <w:left w:val="none" w:sz="0" w:space="0" w:color="auto"/>
                                <w:bottom w:val="none" w:sz="0" w:space="0" w:color="auto"/>
                                <w:right w:val="none" w:sz="0" w:space="0" w:color="auto"/>
                              </w:divBdr>
                              <w:divsChild>
                                <w:div w:id="119036226">
                                  <w:marLeft w:val="0"/>
                                  <w:marRight w:val="0"/>
                                  <w:marTop w:val="0"/>
                                  <w:marBottom w:val="0"/>
                                  <w:divBdr>
                                    <w:top w:val="none" w:sz="0" w:space="0" w:color="auto"/>
                                    <w:left w:val="none" w:sz="0" w:space="0" w:color="auto"/>
                                    <w:bottom w:val="none" w:sz="0" w:space="0" w:color="auto"/>
                                    <w:right w:val="none" w:sz="0" w:space="0" w:color="auto"/>
                                  </w:divBdr>
                                  <w:divsChild>
                                    <w:div w:id="17099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7810">
                              <w:marLeft w:val="0"/>
                              <w:marRight w:val="0"/>
                              <w:marTop w:val="0"/>
                              <w:marBottom w:val="0"/>
                              <w:divBdr>
                                <w:top w:val="none" w:sz="0" w:space="0" w:color="auto"/>
                                <w:left w:val="none" w:sz="0" w:space="0" w:color="auto"/>
                                <w:bottom w:val="none" w:sz="0" w:space="0" w:color="auto"/>
                                <w:right w:val="none" w:sz="0" w:space="0" w:color="auto"/>
                              </w:divBdr>
                              <w:divsChild>
                                <w:div w:id="343635065">
                                  <w:marLeft w:val="0"/>
                                  <w:marRight w:val="0"/>
                                  <w:marTop w:val="0"/>
                                  <w:marBottom w:val="0"/>
                                  <w:divBdr>
                                    <w:top w:val="none" w:sz="0" w:space="0" w:color="auto"/>
                                    <w:left w:val="none" w:sz="0" w:space="0" w:color="auto"/>
                                    <w:bottom w:val="none" w:sz="0" w:space="0" w:color="auto"/>
                                    <w:right w:val="none" w:sz="0" w:space="0" w:color="auto"/>
                                  </w:divBdr>
                                </w:div>
                              </w:divsChild>
                            </w:div>
                            <w:div w:id="620575226">
                              <w:marLeft w:val="0"/>
                              <w:marRight w:val="0"/>
                              <w:marTop w:val="0"/>
                              <w:marBottom w:val="0"/>
                              <w:divBdr>
                                <w:top w:val="none" w:sz="0" w:space="0" w:color="auto"/>
                                <w:left w:val="none" w:sz="0" w:space="0" w:color="auto"/>
                                <w:bottom w:val="none" w:sz="0" w:space="0" w:color="auto"/>
                                <w:right w:val="none" w:sz="0" w:space="0" w:color="auto"/>
                              </w:divBdr>
                              <w:divsChild>
                                <w:div w:id="1082876942">
                                  <w:marLeft w:val="0"/>
                                  <w:marRight w:val="0"/>
                                  <w:marTop w:val="0"/>
                                  <w:marBottom w:val="0"/>
                                  <w:divBdr>
                                    <w:top w:val="none" w:sz="0" w:space="0" w:color="auto"/>
                                    <w:left w:val="none" w:sz="0" w:space="0" w:color="auto"/>
                                    <w:bottom w:val="none" w:sz="0" w:space="0" w:color="auto"/>
                                    <w:right w:val="none" w:sz="0" w:space="0" w:color="auto"/>
                                  </w:divBdr>
                                  <w:divsChild>
                                    <w:div w:id="1089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1422">
                              <w:marLeft w:val="0"/>
                              <w:marRight w:val="0"/>
                              <w:marTop w:val="0"/>
                              <w:marBottom w:val="0"/>
                              <w:divBdr>
                                <w:top w:val="none" w:sz="0" w:space="0" w:color="auto"/>
                                <w:left w:val="none" w:sz="0" w:space="0" w:color="auto"/>
                                <w:bottom w:val="none" w:sz="0" w:space="0" w:color="auto"/>
                                <w:right w:val="none" w:sz="0" w:space="0" w:color="auto"/>
                              </w:divBdr>
                              <w:divsChild>
                                <w:div w:id="1463185361">
                                  <w:marLeft w:val="0"/>
                                  <w:marRight w:val="0"/>
                                  <w:marTop w:val="0"/>
                                  <w:marBottom w:val="0"/>
                                  <w:divBdr>
                                    <w:top w:val="none" w:sz="0" w:space="0" w:color="auto"/>
                                    <w:left w:val="none" w:sz="0" w:space="0" w:color="auto"/>
                                    <w:bottom w:val="none" w:sz="0" w:space="0" w:color="auto"/>
                                    <w:right w:val="none" w:sz="0" w:space="0" w:color="auto"/>
                                  </w:divBdr>
                                </w:div>
                              </w:divsChild>
                            </w:div>
                            <w:div w:id="674844117">
                              <w:marLeft w:val="0"/>
                              <w:marRight w:val="0"/>
                              <w:marTop w:val="0"/>
                              <w:marBottom w:val="0"/>
                              <w:divBdr>
                                <w:top w:val="none" w:sz="0" w:space="0" w:color="auto"/>
                                <w:left w:val="none" w:sz="0" w:space="0" w:color="auto"/>
                                <w:bottom w:val="none" w:sz="0" w:space="0" w:color="auto"/>
                                <w:right w:val="none" w:sz="0" w:space="0" w:color="auto"/>
                              </w:divBdr>
                              <w:divsChild>
                                <w:div w:id="74252956">
                                  <w:marLeft w:val="0"/>
                                  <w:marRight w:val="0"/>
                                  <w:marTop w:val="0"/>
                                  <w:marBottom w:val="0"/>
                                  <w:divBdr>
                                    <w:top w:val="none" w:sz="0" w:space="0" w:color="auto"/>
                                    <w:left w:val="none" w:sz="0" w:space="0" w:color="auto"/>
                                    <w:bottom w:val="none" w:sz="0" w:space="0" w:color="auto"/>
                                    <w:right w:val="none" w:sz="0" w:space="0" w:color="auto"/>
                                  </w:divBdr>
                                  <w:divsChild>
                                    <w:div w:id="147471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6598">
                              <w:marLeft w:val="0"/>
                              <w:marRight w:val="0"/>
                              <w:marTop w:val="0"/>
                              <w:marBottom w:val="0"/>
                              <w:divBdr>
                                <w:top w:val="none" w:sz="0" w:space="0" w:color="auto"/>
                                <w:left w:val="none" w:sz="0" w:space="0" w:color="auto"/>
                                <w:bottom w:val="none" w:sz="0" w:space="0" w:color="auto"/>
                                <w:right w:val="none" w:sz="0" w:space="0" w:color="auto"/>
                              </w:divBdr>
                              <w:divsChild>
                                <w:div w:id="2031448754">
                                  <w:marLeft w:val="0"/>
                                  <w:marRight w:val="0"/>
                                  <w:marTop w:val="0"/>
                                  <w:marBottom w:val="0"/>
                                  <w:divBdr>
                                    <w:top w:val="none" w:sz="0" w:space="0" w:color="auto"/>
                                    <w:left w:val="none" w:sz="0" w:space="0" w:color="auto"/>
                                    <w:bottom w:val="none" w:sz="0" w:space="0" w:color="auto"/>
                                    <w:right w:val="none" w:sz="0" w:space="0" w:color="auto"/>
                                  </w:divBdr>
                                </w:div>
                              </w:divsChild>
                            </w:div>
                            <w:div w:id="1026366681">
                              <w:marLeft w:val="0"/>
                              <w:marRight w:val="0"/>
                              <w:marTop w:val="0"/>
                              <w:marBottom w:val="0"/>
                              <w:divBdr>
                                <w:top w:val="none" w:sz="0" w:space="0" w:color="auto"/>
                                <w:left w:val="none" w:sz="0" w:space="0" w:color="auto"/>
                                <w:bottom w:val="none" w:sz="0" w:space="0" w:color="auto"/>
                                <w:right w:val="none" w:sz="0" w:space="0" w:color="auto"/>
                              </w:divBdr>
                              <w:divsChild>
                                <w:div w:id="1456867724">
                                  <w:marLeft w:val="0"/>
                                  <w:marRight w:val="0"/>
                                  <w:marTop w:val="0"/>
                                  <w:marBottom w:val="0"/>
                                  <w:divBdr>
                                    <w:top w:val="none" w:sz="0" w:space="0" w:color="auto"/>
                                    <w:left w:val="none" w:sz="0" w:space="0" w:color="auto"/>
                                    <w:bottom w:val="none" w:sz="0" w:space="0" w:color="auto"/>
                                    <w:right w:val="none" w:sz="0" w:space="0" w:color="auto"/>
                                  </w:divBdr>
                                  <w:divsChild>
                                    <w:div w:id="383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1711">
                              <w:marLeft w:val="0"/>
                              <w:marRight w:val="0"/>
                              <w:marTop w:val="0"/>
                              <w:marBottom w:val="0"/>
                              <w:divBdr>
                                <w:top w:val="none" w:sz="0" w:space="0" w:color="auto"/>
                                <w:left w:val="none" w:sz="0" w:space="0" w:color="auto"/>
                                <w:bottom w:val="none" w:sz="0" w:space="0" w:color="auto"/>
                                <w:right w:val="none" w:sz="0" w:space="0" w:color="auto"/>
                              </w:divBdr>
                              <w:divsChild>
                                <w:div w:id="1159930487">
                                  <w:marLeft w:val="0"/>
                                  <w:marRight w:val="0"/>
                                  <w:marTop w:val="0"/>
                                  <w:marBottom w:val="0"/>
                                  <w:divBdr>
                                    <w:top w:val="none" w:sz="0" w:space="0" w:color="auto"/>
                                    <w:left w:val="none" w:sz="0" w:space="0" w:color="auto"/>
                                    <w:bottom w:val="none" w:sz="0" w:space="0" w:color="auto"/>
                                    <w:right w:val="none" w:sz="0" w:space="0" w:color="auto"/>
                                  </w:divBdr>
                                </w:div>
                              </w:divsChild>
                            </w:div>
                            <w:div w:id="271715181">
                              <w:marLeft w:val="0"/>
                              <w:marRight w:val="0"/>
                              <w:marTop w:val="0"/>
                              <w:marBottom w:val="0"/>
                              <w:divBdr>
                                <w:top w:val="none" w:sz="0" w:space="0" w:color="auto"/>
                                <w:left w:val="none" w:sz="0" w:space="0" w:color="auto"/>
                                <w:bottom w:val="none" w:sz="0" w:space="0" w:color="auto"/>
                                <w:right w:val="none" w:sz="0" w:space="0" w:color="auto"/>
                              </w:divBdr>
                              <w:divsChild>
                                <w:div w:id="1113595539">
                                  <w:marLeft w:val="0"/>
                                  <w:marRight w:val="0"/>
                                  <w:marTop w:val="0"/>
                                  <w:marBottom w:val="0"/>
                                  <w:divBdr>
                                    <w:top w:val="none" w:sz="0" w:space="0" w:color="auto"/>
                                    <w:left w:val="none" w:sz="0" w:space="0" w:color="auto"/>
                                    <w:bottom w:val="none" w:sz="0" w:space="0" w:color="auto"/>
                                    <w:right w:val="none" w:sz="0" w:space="0" w:color="auto"/>
                                  </w:divBdr>
                                  <w:divsChild>
                                    <w:div w:id="19427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4586">
                              <w:marLeft w:val="0"/>
                              <w:marRight w:val="0"/>
                              <w:marTop w:val="0"/>
                              <w:marBottom w:val="0"/>
                              <w:divBdr>
                                <w:top w:val="none" w:sz="0" w:space="0" w:color="auto"/>
                                <w:left w:val="none" w:sz="0" w:space="0" w:color="auto"/>
                                <w:bottom w:val="none" w:sz="0" w:space="0" w:color="auto"/>
                                <w:right w:val="none" w:sz="0" w:space="0" w:color="auto"/>
                              </w:divBdr>
                              <w:divsChild>
                                <w:div w:id="1809391896">
                                  <w:marLeft w:val="0"/>
                                  <w:marRight w:val="0"/>
                                  <w:marTop w:val="0"/>
                                  <w:marBottom w:val="0"/>
                                  <w:divBdr>
                                    <w:top w:val="none" w:sz="0" w:space="0" w:color="auto"/>
                                    <w:left w:val="none" w:sz="0" w:space="0" w:color="auto"/>
                                    <w:bottom w:val="none" w:sz="0" w:space="0" w:color="auto"/>
                                    <w:right w:val="none" w:sz="0" w:space="0" w:color="auto"/>
                                  </w:divBdr>
                                </w:div>
                              </w:divsChild>
                            </w:div>
                            <w:div w:id="1892961231">
                              <w:marLeft w:val="0"/>
                              <w:marRight w:val="0"/>
                              <w:marTop w:val="0"/>
                              <w:marBottom w:val="0"/>
                              <w:divBdr>
                                <w:top w:val="none" w:sz="0" w:space="0" w:color="auto"/>
                                <w:left w:val="none" w:sz="0" w:space="0" w:color="auto"/>
                                <w:bottom w:val="none" w:sz="0" w:space="0" w:color="auto"/>
                                <w:right w:val="none" w:sz="0" w:space="0" w:color="auto"/>
                              </w:divBdr>
                              <w:divsChild>
                                <w:div w:id="940530671">
                                  <w:marLeft w:val="0"/>
                                  <w:marRight w:val="0"/>
                                  <w:marTop w:val="0"/>
                                  <w:marBottom w:val="0"/>
                                  <w:divBdr>
                                    <w:top w:val="none" w:sz="0" w:space="0" w:color="auto"/>
                                    <w:left w:val="none" w:sz="0" w:space="0" w:color="auto"/>
                                    <w:bottom w:val="none" w:sz="0" w:space="0" w:color="auto"/>
                                    <w:right w:val="none" w:sz="0" w:space="0" w:color="auto"/>
                                  </w:divBdr>
                                  <w:divsChild>
                                    <w:div w:id="20428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3665">
                              <w:marLeft w:val="0"/>
                              <w:marRight w:val="0"/>
                              <w:marTop w:val="0"/>
                              <w:marBottom w:val="0"/>
                              <w:divBdr>
                                <w:top w:val="none" w:sz="0" w:space="0" w:color="auto"/>
                                <w:left w:val="none" w:sz="0" w:space="0" w:color="auto"/>
                                <w:bottom w:val="none" w:sz="0" w:space="0" w:color="auto"/>
                                <w:right w:val="none" w:sz="0" w:space="0" w:color="auto"/>
                              </w:divBdr>
                              <w:divsChild>
                                <w:div w:id="1877888223">
                                  <w:marLeft w:val="0"/>
                                  <w:marRight w:val="0"/>
                                  <w:marTop w:val="0"/>
                                  <w:marBottom w:val="0"/>
                                  <w:divBdr>
                                    <w:top w:val="none" w:sz="0" w:space="0" w:color="auto"/>
                                    <w:left w:val="none" w:sz="0" w:space="0" w:color="auto"/>
                                    <w:bottom w:val="none" w:sz="0" w:space="0" w:color="auto"/>
                                    <w:right w:val="none" w:sz="0" w:space="0" w:color="auto"/>
                                  </w:divBdr>
                                </w:div>
                              </w:divsChild>
                            </w:div>
                            <w:div w:id="1474910524">
                              <w:marLeft w:val="0"/>
                              <w:marRight w:val="0"/>
                              <w:marTop w:val="0"/>
                              <w:marBottom w:val="0"/>
                              <w:divBdr>
                                <w:top w:val="none" w:sz="0" w:space="0" w:color="auto"/>
                                <w:left w:val="none" w:sz="0" w:space="0" w:color="auto"/>
                                <w:bottom w:val="none" w:sz="0" w:space="0" w:color="auto"/>
                                <w:right w:val="none" w:sz="0" w:space="0" w:color="auto"/>
                              </w:divBdr>
                              <w:divsChild>
                                <w:div w:id="655187456">
                                  <w:marLeft w:val="0"/>
                                  <w:marRight w:val="0"/>
                                  <w:marTop w:val="0"/>
                                  <w:marBottom w:val="0"/>
                                  <w:divBdr>
                                    <w:top w:val="none" w:sz="0" w:space="0" w:color="auto"/>
                                    <w:left w:val="none" w:sz="0" w:space="0" w:color="auto"/>
                                    <w:bottom w:val="none" w:sz="0" w:space="0" w:color="auto"/>
                                    <w:right w:val="none" w:sz="0" w:space="0" w:color="auto"/>
                                  </w:divBdr>
                                  <w:divsChild>
                                    <w:div w:id="12756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8468">
                              <w:marLeft w:val="0"/>
                              <w:marRight w:val="0"/>
                              <w:marTop w:val="0"/>
                              <w:marBottom w:val="0"/>
                              <w:divBdr>
                                <w:top w:val="none" w:sz="0" w:space="0" w:color="auto"/>
                                <w:left w:val="none" w:sz="0" w:space="0" w:color="auto"/>
                                <w:bottom w:val="none" w:sz="0" w:space="0" w:color="auto"/>
                                <w:right w:val="none" w:sz="0" w:space="0" w:color="auto"/>
                              </w:divBdr>
                              <w:divsChild>
                                <w:div w:id="2032413628">
                                  <w:marLeft w:val="0"/>
                                  <w:marRight w:val="0"/>
                                  <w:marTop w:val="0"/>
                                  <w:marBottom w:val="0"/>
                                  <w:divBdr>
                                    <w:top w:val="none" w:sz="0" w:space="0" w:color="auto"/>
                                    <w:left w:val="none" w:sz="0" w:space="0" w:color="auto"/>
                                    <w:bottom w:val="none" w:sz="0" w:space="0" w:color="auto"/>
                                    <w:right w:val="none" w:sz="0" w:space="0" w:color="auto"/>
                                  </w:divBdr>
                                </w:div>
                              </w:divsChild>
                            </w:div>
                            <w:div w:id="901404521">
                              <w:marLeft w:val="0"/>
                              <w:marRight w:val="0"/>
                              <w:marTop w:val="0"/>
                              <w:marBottom w:val="0"/>
                              <w:divBdr>
                                <w:top w:val="none" w:sz="0" w:space="0" w:color="auto"/>
                                <w:left w:val="none" w:sz="0" w:space="0" w:color="auto"/>
                                <w:bottom w:val="none" w:sz="0" w:space="0" w:color="auto"/>
                                <w:right w:val="none" w:sz="0" w:space="0" w:color="auto"/>
                              </w:divBdr>
                              <w:divsChild>
                                <w:div w:id="345444374">
                                  <w:marLeft w:val="0"/>
                                  <w:marRight w:val="0"/>
                                  <w:marTop w:val="0"/>
                                  <w:marBottom w:val="0"/>
                                  <w:divBdr>
                                    <w:top w:val="none" w:sz="0" w:space="0" w:color="auto"/>
                                    <w:left w:val="none" w:sz="0" w:space="0" w:color="auto"/>
                                    <w:bottom w:val="none" w:sz="0" w:space="0" w:color="auto"/>
                                    <w:right w:val="none" w:sz="0" w:space="0" w:color="auto"/>
                                  </w:divBdr>
                                  <w:divsChild>
                                    <w:div w:id="9037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2881">
                              <w:marLeft w:val="0"/>
                              <w:marRight w:val="0"/>
                              <w:marTop w:val="0"/>
                              <w:marBottom w:val="0"/>
                              <w:divBdr>
                                <w:top w:val="none" w:sz="0" w:space="0" w:color="auto"/>
                                <w:left w:val="none" w:sz="0" w:space="0" w:color="auto"/>
                                <w:bottom w:val="none" w:sz="0" w:space="0" w:color="auto"/>
                                <w:right w:val="none" w:sz="0" w:space="0" w:color="auto"/>
                              </w:divBdr>
                              <w:divsChild>
                                <w:div w:id="2091536933">
                                  <w:marLeft w:val="0"/>
                                  <w:marRight w:val="0"/>
                                  <w:marTop w:val="0"/>
                                  <w:marBottom w:val="0"/>
                                  <w:divBdr>
                                    <w:top w:val="none" w:sz="0" w:space="0" w:color="auto"/>
                                    <w:left w:val="none" w:sz="0" w:space="0" w:color="auto"/>
                                    <w:bottom w:val="none" w:sz="0" w:space="0" w:color="auto"/>
                                    <w:right w:val="none" w:sz="0" w:space="0" w:color="auto"/>
                                  </w:divBdr>
                                </w:div>
                              </w:divsChild>
                            </w:div>
                            <w:div w:id="1563515123">
                              <w:marLeft w:val="0"/>
                              <w:marRight w:val="0"/>
                              <w:marTop w:val="0"/>
                              <w:marBottom w:val="0"/>
                              <w:divBdr>
                                <w:top w:val="none" w:sz="0" w:space="0" w:color="auto"/>
                                <w:left w:val="none" w:sz="0" w:space="0" w:color="auto"/>
                                <w:bottom w:val="none" w:sz="0" w:space="0" w:color="auto"/>
                                <w:right w:val="none" w:sz="0" w:space="0" w:color="auto"/>
                              </w:divBdr>
                              <w:divsChild>
                                <w:div w:id="889152278">
                                  <w:marLeft w:val="0"/>
                                  <w:marRight w:val="0"/>
                                  <w:marTop w:val="0"/>
                                  <w:marBottom w:val="0"/>
                                  <w:divBdr>
                                    <w:top w:val="none" w:sz="0" w:space="0" w:color="auto"/>
                                    <w:left w:val="none" w:sz="0" w:space="0" w:color="auto"/>
                                    <w:bottom w:val="none" w:sz="0" w:space="0" w:color="auto"/>
                                    <w:right w:val="none" w:sz="0" w:space="0" w:color="auto"/>
                                  </w:divBdr>
                                  <w:divsChild>
                                    <w:div w:id="21039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3461">
                              <w:marLeft w:val="0"/>
                              <w:marRight w:val="0"/>
                              <w:marTop w:val="0"/>
                              <w:marBottom w:val="0"/>
                              <w:divBdr>
                                <w:top w:val="none" w:sz="0" w:space="0" w:color="auto"/>
                                <w:left w:val="none" w:sz="0" w:space="0" w:color="auto"/>
                                <w:bottom w:val="none" w:sz="0" w:space="0" w:color="auto"/>
                                <w:right w:val="none" w:sz="0" w:space="0" w:color="auto"/>
                              </w:divBdr>
                              <w:divsChild>
                                <w:div w:id="161551242">
                                  <w:marLeft w:val="0"/>
                                  <w:marRight w:val="0"/>
                                  <w:marTop w:val="0"/>
                                  <w:marBottom w:val="0"/>
                                  <w:divBdr>
                                    <w:top w:val="none" w:sz="0" w:space="0" w:color="auto"/>
                                    <w:left w:val="none" w:sz="0" w:space="0" w:color="auto"/>
                                    <w:bottom w:val="none" w:sz="0" w:space="0" w:color="auto"/>
                                    <w:right w:val="none" w:sz="0" w:space="0" w:color="auto"/>
                                  </w:divBdr>
                                </w:div>
                              </w:divsChild>
                            </w:div>
                            <w:div w:id="202404618">
                              <w:marLeft w:val="0"/>
                              <w:marRight w:val="0"/>
                              <w:marTop w:val="0"/>
                              <w:marBottom w:val="0"/>
                              <w:divBdr>
                                <w:top w:val="none" w:sz="0" w:space="0" w:color="auto"/>
                                <w:left w:val="none" w:sz="0" w:space="0" w:color="auto"/>
                                <w:bottom w:val="none" w:sz="0" w:space="0" w:color="auto"/>
                                <w:right w:val="none" w:sz="0" w:space="0" w:color="auto"/>
                              </w:divBdr>
                              <w:divsChild>
                                <w:div w:id="196818114">
                                  <w:marLeft w:val="0"/>
                                  <w:marRight w:val="0"/>
                                  <w:marTop w:val="0"/>
                                  <w:marBottom w:val="0"/>
                                  <w:divBdr>
                                    <w:top w:val="none" w:sz="0" w:space="0" w:color="auto"/>
                                    <w:left w:val="none" w:sz="0" w:space="0" w:color="auto"/>
                                    <w:bottom w:val="none" w:sz="0" w:space="0" w:color="auto"/>
                                    <w:right w:val="none" w:sz="0" w:space="0" w:color="auto"/>
                                  </w:divBdr>
                                  <w:divsChild>
                                    <w:div w:id="185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1184">
                              <w:marLeft w:val="0"/>
                              <w:marRight w:val="0"/>
                              <w:marTop w:val="0"/>
                              <w:marBottom w:val="0"/>
                              <w:divBdr>
                                <w:top w:val="none" w:sz="0" w:space="0" w:color="auto"/>
                                <w:left w:val="none" w:sz="0" w:space="0" w:color="auto"/>
                                <w:bottom w:val="none" w:sz="0" w:space="0" w:color="auto"/>
                                <w:right w:val="none" w:sz="0" w:space="0" w:color="auto"/>
                              </w:divBdr>
                              <w:divsChild>
                                <w:div w:id="1780448907">
                                  <w:marLeft w:val="0"/>
                                  <w:marRight w:val="0"/>
                                  <w:marTop w:val="0"/>
                                  <w:marBottom w:val="0"/>
                                  <w:divBdr>
                                    <w:top w:val="none" w:sz="0" w:space="0" w:color="auto"/>
                                    <w:left w:val="none" w:sz="0" w:space="0" w:color="auto"/>
                                    <w:bottom w:val="none" w:sz="0" w:space="0" w:color="auto"/>
                                    <w:right w:val="none" w:sz="0" w:space="0" w:color="auto"/>
                                  </w:divBdr>
                                </w:div>
                              </w:divsChild>
                            </w:div>
                            <w:div w:id="744497571">
                              <w:marLeft w:val="0"/>
                              <w:marRight w:val="0"/>
                              <w:marTop w:val="0"/>
                              <w:marBottom w:val="0"/>
                              <w:divBdr>
                                <w:top w:val="none" w:sz="0" w:space="0" w:color="auto"/>
                                <w:left w:val="none" w:sz="0" w:space="0" w:color="auto"/>
                                <w:bottom w:val="none" w:sz="0" w:space="0" w:color="auto"/>
                                <w:right w:val="none" w:sz="0" w:space="0" w:color="auto"/>
                              </w:divBdr>
                              <w:divsChild>
                                <w:div w:id="794757355">
                                  <w:marLeft w:val="0"/>
                                  <w:marRight w:val="0"/>
                                  <w:marTop w:val="0"/>
                                  <w:marBottom w:val="0"/>
                                  <w:divBdr>
                                    <w:top w:val="none" w:sz="0" w:space="0" w:color="auto"/>
                                    <w:left w:val="none" w:sz="0" w:space="0" w:color="auto"/>
                                    <w:bottom w:val="none" w:sz="0" w:space="0" w:color="auto"/>
                                    <w:right w:val="none" w:sz="0" w:space="0" w:color="auto"/>
                                  </w:divBdr>
                                  <w:divsChild>
                                    <w:div w:id="9703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203944">
      <w:bodyDiv w:val="1"/>
      <w:marLeft w:val="0"/>
      <w:marRight w:val="0"/>
      <w:marTop w:val="0"/>
      <w:marBottom w:val="0"/>
      <w:divBdr>
        <w:top w:val="none" w:sz="0" w:space="0" w:color="auto"/>
        <w:left w:val="none" w:sz="0" w:space="0" w:color="auto"/>
        <w:bottom w:val="none" w:sz="0" w:space="0" w:color="auto"/>
        <w:right w:val="none" w:sz="0" w:space="0" w:color="auto"/>
      </w:divBdr>
      <w:divsChild>
        <w:div w:id="1053234616">
          <w:marLeft w:val="0"/>
          <w:marRight w:val="0"/>
          <w:marTop w:val="0"/>
          <w:marBottom w:val="0"/>
          <w:divBdr>
            <w:top w:val="none" w:sz="0" w:space="0" w:color="auto"/>
            <w:left w:val="none" w:sz="0" w:space="0" w:color="auto"/>
            <w:bottom w:val="none" w:sz="0" w:space="0" w:color="auto"/>
            <w:right w:val="none" w:sz="0" w:space="0" w:color="auto"/>
          </w:divBdr>
          <w:divsChild>
            <w:div w:id="131749389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58323884">
                  <w:marLeft w:val="-4275"/>
                  <w:marRight w:val="0"/>
                  <w:marTop w:val="0"/>
                  <w:marBottom w:val="0"/>
                  <w:divBdr>
                    <w:top w:val="none" w:sz="0" w:space="0" w:color="auto"/>
                    <w:left w:val="none" w:sz="0" w:space="0" w:color="auto"/>
                    <w:bottom w:val="none" w:sz="0" w:space="0" w:color="auto"/>
                    <w:right w:val="none" w:sz="0" w:space="0" w:color="auto"/>
                  </w:divBdr>
                  <w:divsChild>
                    <w:div w:id="80886177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8501090">
                          <w:marLeft w:val="0"/>
                          <w:marRight w:val="0"/>
                          <w:marTop w:val="0"/>
                          <w:marBottom w:val="0"/>
                          <w:divBdr>
                            <w:top w:val="none" w:sz="0" w:space="0" w:color="auto"/>
                            <w:left w:val="none" w:sz="0" w:space="0" w:color="auto"/>
                            <w:bottom w:val="none" w:sz="0" w:space="0" w:color="auto"/>
                            <w:right w:val="none" w:sz="0" w:space="0" w:color="auto"/>
                          </w:divBdr>
                          <w:divsChild>
                            <w:div w:id="895318160">
                              <w:marLeft w:val="0"/>
                              <w:marRight w:val="0"/>
                              <w:marTop w:val="0"/>
                              <w:marBottom w:val="0"/>
                              <w:divBdr>
                                <w:top w:val="none" w:sz="0" w:space="0" w:color="auto"/>
                                <w:left w:val="none" w:sz="0" w:space="0" w:color="auto"/>
                                <w:bottom w:val="none" w:sz="0" w:space="0" w:color="auto"/>
                                <w:right w:val="none" w:sz="0" w:space="0" w:color="auto"/>
                              </w:divBdr>
                              <w:divsChild>
                                <w:div w:id="362706333">
                                  <w:marLeft w:val="0"/>
                                  <w:marRight w:val="0"/>
                                  <w:marTop w:val="0"/>
                                  <w:marBottom w:val="0"/>
                                  <w:divBdr>
                                    <w:top w:val="none" w:sz="0" w:space="0" w:color="auto"/>
                                    <w:left w:val="none" w:sz="0" w:space="0" w:color="auto"/>
                                    <w:bottom w:val="none" w:sz="0" w:space="0" w:color="auto"/>
                                    <w:right w:val="none" w:sz="0" w:space="0" w:color="auto"/>
                                  </w:divBdr>
                                  <w:divsChild>
                                    <w:div w:id="10181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2</Pages>
  <Words>239</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2014-10-18T02:00:00Z</dcterms:created>
  <dcterms:modified xsi:type="dcterms:W3CDTF">2014-12-10T13:44:00Z</dcterms:modified>
</cp:coreProperties>
</file>