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0D3E" w:rsidRPr="00C96CC5" w:rsidRDefault="00EA7607" w:rsidP="008A0D3E">
      <w:pPr>
        <w:jc w:val="center"/>
        <w:rPr>
          <w:rFonts w:ascii="HG丸ｺﾞｼｯｸM-PRO" w:eastAsia="HG丸ｺﾞｼｯｸM-PRO" w:hAnsi="HG丸ｺﾞｼｯｸM-PRO"/>
          <w:color w:val="000000" w:themeColor="text1"/>
          <w:sz w:val="24"/>
        </w:rPr>
      </w:pPr>
      <w:r w:rsidRPr="00C96CC5">
        <w:rPr>
          <w:rFonts w:ascii="HG丸ｺﾞｼｯｸM-PRO" w:eastAsia="HG丸ｺﾞｼｯｸM-PRO" w:hAnsi="HG丸ｺﾞｼｯｸM-PRO" w:hint="eastAsia"/>
          <w:color w:val="000000" w:themeColor="text1"/>
          <w:sz w:val="24"/>
        </w:rPr>
        <w:t>大阪府健活プロモーション</w:t>
      </w:r>
      <w:r w:rsidR="005B3ED5">
        <w:rPr>
          <w:rFonts w:ascii="HG丸ｺﾞｼｯｸM-PRO" w:eastAsia="HG丸ｺﾞｼｯｸM-PRO" w:hAnsi="HG丸ｺﾞｼｯｸM-PRO" w:hint="eastAsia"/>
          <w:color w:val="000000" w:themeColor="text1"/>
          <w:sz w:val="24"/>
        </w:rPr>
        <w:t>事業企画</w:t>
      </w:r>
      <w:r w:rsidR="00E61BBC">
        <w:rPr>
          <w:rFonts w:ascii="HG丸ｺﾞｼｯｸM-PRO" w:eastAsia="HG丸ｺﾞｼｯｸM-PRO" w:hAnsi="HG丸ｺﾞｼｯｸM-PRO" w:hint="eastAsia"/>
          <w:color w:val="000000" w:themeColor="text1"/>
          <w:sz w:val="24"/>
        </w:rPr>
        <w:t>運営業務仕様書</w:t>
      </w:r>
    </w:p>
    <w:p w:rsidR="008A0D3E" w:rsidRPr="00C96CC5" w:rsidRDefault="008A0D3E" w:rsidP="008A0D3E">
      <w:pPr>
        <w:rPr>
          <w:rFonts w:ascii="HG丸ｺﾞｼｯｸM-PRO" w:eastAsia="HG丸ｺﾞｼｯｸM-PRO" w:hAnsi="HG丸ｺﾞｼｯｸM-PRO"/>
          <w:color w:val="000000" w:themeColor="text1"/>
        </w:rPr>
      </w:pPr>
    </w:p>
    <w:p w:rsidR="00BD6B4D" w:rsidRPr="00C96CC5" w:rsidRDefault="00BD6B4D" w:rsidP="008A0D3E">
      <w:pPr>
        <w:rPr>
          <w:rFonts w:ascii="HG丸ｺﾞｼｯｸM-PRO" w:eastAsia="HG丸ｺﾞｼｯｸM-PRO" w:hAnsi="HG丸ｺﾞｼｯｸM-PRO"/>
          <w:color w:val="000000" w:themeColor="text1"/>
        </w:rPr>
      </w:pPr>
    </w:p>
    <w:p w:rsidR="008A0D3E" w:rsidRPr="00C96CC5" w:rsidRDefault="008A0D3E" w:rsidP="008A0D3E">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１</w:t>
      </w:r>
      <w:r w:rsidR="00BB56AF" w:rsidRPr="00C96CC5">
        <w:rPr>
          <w:rFonts w:ascii="HG丸ｺﾞｼｯｸM-PRO" w:eastAsia="HG丸ｺﾞｼｯｸM-PRO" w:hAnsi="HG丸ｺﾞｼｯｸM-PRO" w:hint="eastAsia"/>
          <w:color w:val="000000" w:themeColor="text1"/>
        </w:rPr>
        <w:t>．</w:t>
      </w:r>
      <w:r w:rsidRPr="00C96CC5">
        <w:rPr>
          <w:rFonts w:ascii="HG丸ｺﾞｼｯｸM-PRO" w:eastAsia="HG丸ｺﾞｼｯｸM-PRO" w:hAnsi="HG丸ｺﾞｼｯｸM-PRO" w:hint="eastAsia"/>
          <w:color w:val="000000" w:themeColor="text1"/>
        </w:rPr>
        <w:t>業務目的</w:t>
      </w:r>
    </w:p>
    <w:p w:rsidR="008A0D3E" w:rsidRPr="00C96CC5" w:rsidRDefault="008A0D3E" w:rsidP="008A0D3E">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 xml:space="preserve">　急速に進展する少子高齢化や疾病構造の変化等に伴い、府民の健康意識の高まりとともに、健康を取り巻く課題も複雑・多様化しており、生涯を通じての府民の主体的な健康づくりを積極的に推進するための環境整備が求められています。</w:t>
      </w:r>
    </w:p>
    <w:p w:rsidR="000A449A" w:rsidRPr="00C96CC5" w:rsidRDefault="008A0D3E" w:rsidP="000A449A">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大阪府では、「第３次大阪府健康増進計画」の基本理念として、「全ての府民が健やかで心豊かに生活できる活力ある社会～い</w:t>
      </w:r>
      <w:r w:rsidR="000A449A" w:rsidRPr="00C96CC5">
        <w:rPr>
          <w:rFonts w:ascii="HG丸ｺﾞｼｯｸM-PRO" w:eastAsia="HG丸ｺﾞｼｯｸM-PRO" w:hAnsi="HG丸ｺﾞｼｯｸM-PRO" w:hint="eastAsia"/>
          <w:color w:val="000000" w:themeColor="text1"/>
        </w:rPr>
        <w:t>のち輝く健康未来都市・大阪の実現～」を、また、基本目標として</w:t>
      </w:r>
      <w:r w:rsidRPr="00C96CC5">
        <w:rPr>
          <w:rFonts w:ascii="HG丸ｺﾞｼｯｸM-PRO" w:eastAsia="HG丸ｺﾞｼｯｸM-PRO" w:hAnsi="HG丸ｺﾞｼｯｸM-PRO" w:hint="eastAsia"/>
          <w:color w:val="000000" w:themeColor="text1"/>
        </w:rPr>
        <w:t>「健康寿命の延伸」と「健康格差の縮小」を掲げ、令和３年度から「おおさか健活１０推進プロジェクト」</w:t>
      </w:r>
      <w:r w:rsidR="000A449A" w:rsidRPr="00C96CC5">
        <w:rPr>
          <w:rFonts w:ascii="HG丸ｺﾞｼｯｸM-PRO" w:eastAsia="HG丸ｺﾞｼｯｸM-PRO" w:hAnsi="HG丸ｺﾞｼｯｸM-PRO" w:hint="eastAsia"/>
          <w:color w:val="000000" w:themeColor="text1"/>
        </w:rPr>
        <w:t>を中心とした</w:t>
      </w:r>
      <w:r w:rsidRPr="00C96CC5">
        <w:rPr>
          <w:rFonts w:ascii="HG丸ｺﾞｼｯｸM-PRO" w:eastAsia="HG丸ｺﾞｼｯｸM-PRO" w:hAnsi="HG丸ｺﾞｼｯｸM-PRO" w:hint="eastAsia"/>
          <w:color w:val="000000" w:themeColor="text1"/>
        </w:rPr>
        <w:t>取組みを実施しています。</w:t>
      </w:r>
    </w:p>
    <w:p w:rsidR="00811E27" w:rsidRPr="00C96CC5" w:rsidRDefault="00811E27" w:rsidP="000A449A">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また、「いのち輝く未来社会のデザイン」をメインテーマとする</w:t>
      </w:r>
      <w:r w:rsidRPr="00C96CC5">
        <w:rPr>
          <w:rFonts w:ascii="HG丸ｺﾞｼｯｸM-PRO" w:eastAsia="HG丸ｺﾞｼｯｸM-PRO" w:hAnsi="HG丸ｺﾞｼｯｸM-PRO"/>
          <w:color w:val="000000" w:themeColor="text1"/>
        </w:rPr>
        <w:t>2025年日本国際博覧会（大阪・関西万博）</w:t>
      </w:r>
      <w:r w:rsidRPr="00C96CC5">
        <w:rPr>
          <w:rFonts w:ascii="HG丸ｺﾞｼｯｸM-PRO" w:eastAsia="HG丸ｺﾞｼｯｸM-PRO" w:hAnsi="HG丸ｺﾞｼｯｸM-PRO" w:hint="eastAsia"/>
          <w:color w:val="000000" w:themeColor="text1"/>
        </w:rPr>
        <w:t>では、産官学民の力を合わせたオール大阪でパビリオンの出展が予定されています。「</w:t>
      </w:r>
      <w:r w:rsidRPr="00C96CC5">
        <w:rPr>
          <w:rFonts w:ascii="HG丸ｺﾞｼｯｸM-PRO" w:eastAsia="HG丸ｺﾞｼｯｸM-PRO" w:hAnsi="HG丸ｺﾞｼｯｸM-PRO"/>
          <w:color w:val="000000" w:themeColor="text1"/>
        </w:rPr>
        <w:t>REBORN（人は生まれ変われる、新たな一歩を踏み出す）」をテーマに掲げ、「健康」という観点から、大阪の強みを生かし</w:t>
      </w:r>
      <w:r w:rsidR="00A3295B" w:rsidRPr="00C96CC5">
        <w:rPr>
          <w:rFonts w:ascii="HG丸ｺﾞｼｯｸM-PRO" w:eastAsia="HG丸ｺﾞｼｯｸM-PRO" w:hAnsi="HG丸ｺﾞｼｯｸM-PRO"/>
          <w:color w:val="000000" w:themeColor="text1"/>
        </w:rPr>
        <w:t>て、わくわくしながら明るい未来を感じられるパビリオンを</w:t>
      </w:r>
      <w:r w:rsidR="00A3295B" w:rsidRPr="00C96CC5">
        <w:rPr>
          <w:rFonts w:ascii="HG丸ｺﾞｼｯｸM-PRO" w:eastAsia="HG丸ｺﾞｼｯｸM-PRO" w:hAnsi="HG丸ｺﾞｼｯｸM-PRO" w:hint="eastAsia"/>
          <w:color w:val="000000" w:themeColor="text1"/>
        </w:rPr>
        <w:t>目指しています</w:t>
      </w:r>
      <w:r w:rsidRPr="00C96CC5">
        <w:rPr>
          <w:rFonts w:ascii="HG丸ｺﾞｼｯｸM-PRO" w:eastAsia="HG丸ｺﾞｼｯｸM-PRO" w:hAnsi="HG丸ｺﾞｼｯｸM-PRO"/>
          <w:color w:val="000000" w:themeColor="text1"/>
        </w:rPr>
        <w:t>。</w:t>
      </w:r>
    </w:p>
    <w:p w:rsidR="00811E27" w:rsidRPr="00C96CC5" w:rsidRDefault="002F0DAF" w:rsidP="000A449A">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一方</w:t>
      </w:r>
      <w:r w:rsidR="00811E27" w:rsidRPr="00C96CC5">
        <w:rPr>
          <w:rFonts w:ascii="HG丸ｺﾞｼｯｸM-PRO" w:eastAsia="HG丸ｺﾞｼｯｸM-PRO" w:hAnsi="HG丸ｺﾞｼｯｸM-PRO" w:hint="eastAsia"/>
          <w:color w:val="000000" w:themeColor="text1"/>
        </w:rPr>
        <w:t>、開催地の大阪府では健康寿命が全国の中で</w:t>
      </w:r>
      <w:r w:rsidR="000B6F6B" w:rsidRPr="00C96CC5">
        <w:rPr>
          <w:rFonts w:ascii="HG丸ｺﾞｼｯｸM-PRO" w:eastAsia="HG丸ｺﾞｼｯｸM-PRO" w:hAnsi="HG丸ｺﾞｼｯｸM-PRO" w:hint="eastAsia"/>
          <w:color w:val="000000" w:themeColor="text1"/>
        </w:rPr>
        <w:t>低位であるなど課題を抱えています。そこで、万博の開催を控え、府民</w:t>
      </w:r>
      <w:r w:rsidR="00811E27" w:rsidRPr="00C96CC5">
        <w:rPr>
          <w:rFonts w:ascii="HG丸ｺﾞｼｯｸM-PRO" w:eastAsia="HG丸ｺﾞｼｯｸM-PRO" w:hAnsi="HG丸ｺﾞｼｯｸM-PRO" w:hint="eastAsia"/>
          <w:color w:val="000000" w:themeColor="text1"/>
        </w:rPr>
        <w:t>の関心も</w:t>
      </w:r>
      <w:r w:rsidR="000B6F6B" w:rsidRPr="00C96CC5">
        <w:rPr>
          <w:rFonts w:ascii="HG丸ｺﾞｼｯｸM-PRO" w:eastAsia="HG丸ｺﾞｼｯｸM-PRO" w:hAnsi="HG丸ｺﾞｼｯｸM-PRO" w:hint="eastAsia"/>
          <w:color w:val="000000" w:themeColor="text1"/>
        </w:rPr>
        <w:t>高まりつつある</w:t>
      </w:r>
      <w:r w:rsidR="00811E27" w:rsidRPr="00C96CC5">
        <w:rPr>
          <w:rFonts w:ascii="HG丸ｺﾞｼｯｸM-PRO" w:eastAsia="HG丸ｺﾞｼｯｸM-PRO" w:hAnsi="HG丸ｺﾞｼｯｸM-PRO" w:hint="eastAsia"/>
          <w:color w:val="000000" w:themeColor="text1"/>
        </w:rPr>
        <w:t>中、この機を逃さず府民の「健</w:t>
      </w:r>
      <w:r w:rsidRPr="00C96CC5">
        <w:rPr>
          <w:rFonts w:ascii="HG丸ｺﾞｼｯｸM-PRO" w:eastAsia="HG丸ｺﾞｼｯｸM-PRO" w:hAnsi="HG丸ｺﾞｼｯｸM-PRO" w:hint="eastAsia"/>
          <w:color w:val="000000" w:themeColor="text1"/>
        </w:rPr>
        <w:t>康づくり」を加速させるための体験型のリアルイベントを開催します</w:t>
      </w:r>
      <w:r w:rsidR="00811E27" w:rsidRPr="00C96CC5">
        <w:rPr>
          <w:rFonts w:ascii="HG丸ｺﾞｼｯｸM-PRO" w:eastAsia="HG丸ｺﾞｼｯｸM-PRO" w:hAnsi="HG丸ｺﾞｼｯｸM-PRO" w:hint="eastAsia"/>
          <w:color w:val="000000" w:themeColor="text1"/>
        </w:rPr>
        <w:t>。</w:t>
      </w:r>
    </w:p>
    <w:p w:rsidR="002F0DAF" w:rsidRPr="00691534" w:rsidRDefault="000A449A" w:rsidP="00811E27">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本</w:t>
      </w:r>
      <w:r w:rsidRPr="00691534">
        <w:rPr>
          <w:rFonts w:ascii="HG丸ｺﾞｼｯｸM-PRO" w:eastAsia="HG丸ｺﾞｼｯｸM-PRO" w:hAnsi="HG丸ｺﾞｼｯｸM-PRO" w:hint="eastAsia"/>
          <w:color w:val="000000" w:themeColor="text1"/>
        </w:rPr>
        <w:t>業務</w:t>
      </w:r>
      <w:r w:rsidR="002F0DAF" w:rsidRPr="00691534">
        <w:rPr>
          <w:rFonts w:ascii="HG丸ｺﾞｼｯｸM-PRO" w:eastAsia="HG丸ｺﾞｼｯｸM-PRO" w:hAnsi="HG丸ｺﾞｼｯｸM-PRO" w:hint="eastAsia"/>
          <w:color w:val="000000" w:themeColor="text1"/>
        </w:rPr>
        <w:t>を通じて</w:t>
      </w:r>
      <w:r w:rsidR="008A0D3E" w:rsidRPr="00691534">
        <w:rPr>
          <w:rFonts w:ascii="HG丸ｺﾞｼｯｸM-PRO" w:eastAsia="HG丸ｺﾞｼｯｸM-PRO" w:hAnsi="HG丸ｺﾞｼｯｸM-PRO" w:hint="eastAsia"/>
          <w:color w:val="000000" w:themeColor="text1"/>
        </w:rPr>
        <w:t>、</w:t>
      </w:r>
      <w:r w:rsidR="002B2FA9" w:rsidRPr="00691534">
        <w:rPr>
          <w:rFonts w:ascii="HG丸ｺﾞｼｯｸM-PRO" w:eastAsia="HG丸ｺﾞｼｯｸM-PRO" w:hAnsi="HG丸ｺﾞｼｯｸM-PRO" w:hint="eastAsia"/>
          <w:color w:val="000000" w:themeColor="text1"/>
        </w:rPr>
        <w:t>府民や参加</w:t>
      </w:r>
      <w:r w:rsidR="00A848F8" w:rsidRPr="00691534">
        <w:rPr>
          <w:rFonts w:ascii="HG丸ｺﾞｼｯｸM-PRO" w:eastAsia="HG丸ｺﾞｼｯｸM-PRO" w:hAnsi="HG丸ｺﾞｼｯｸM-PRO" w:hint="eastAsia"/>
          <w:color w:val="000000" w:themeColor="text1"/>
        </w:rPr>
        <w:t>者、各種関係機関、事業者などすべての人と</w:t>
      </w:r>
      <w:r w:rsidR="00567B27" w:rsidRPr="00691534">
        <w:rPr>
          <w:rFonts w:ascii="HG丸ｺﾞｼｯｸM-PRO" w:eastAsia="HG丸ｺﾞｼｯｸM-PRO" w:hAnsi="HG丸ｺﾞｼｯｸM-PRO"/>
          <w:color w:val="000000" w:themeColor="text1"/>
          <w:u w:val="single"/>
        </w:rPr>
        <w:t>2025年日本国際博覧会（大阪・関西万博）の開催に向けた</w:t>
      </w:r>
      <w:r w:rsidR="00BC23A6" w:rsidRPr="00691534">
        <w:rPr>
          <w:rFonts w:ascii="HG丸ｺﾞｼｯｸM-PRO" w:eastAsia="HG丸ｺﾞｼｯｸM-PRO" w:hAnsi="HG丸ｺﾞｼｯｸM-PRO" w:hint="eastAsia"/>
          <w:color w:val="000000" w:themeColor="text1"/>
          <w:u w:val="single"/>
        </w:rPr>
        <w:t>気</w:t>
      </w:r>
      <w:r w:rsidR="00567B27" w:rsidRPr="00691534">
        <w:rPr>
          <w:rFonts w:ascii="HG丸ｺﾞｼｯｸM-PRO" w:eastAsia="HG丸ｺﾞｼｯｸM-PRO" w:hAnsi="HG丸ｺﾞｼｯｸM-PRO" w:hint="eastAsia"/>
          <w:color w:val="000000" w:themeColor="text1"/>
          <w:u w:val="single"/>
        </w:rPr>
        <w:t>運</w:t>
      </w:r>
      <w:r w:rsidR="009F6B87" w:rsidRPr="00691534">
        <w:rPr>
          <w:rFonts w:ascii="HG丸ｺﾞｼｯｸM-PRO" w:eastAsia="HG丸ｺﾞｼｯｸM-PRO" w:hAnsi="HG丸ｺﾞｼｯｸM-PRO" w:hint="eastAsia"/>
          <w:color w:val="000000" w:themeColor="text1"/>
          <w:u w:val="single"/>
        </w:rPr>
        <w:t>醸成</w:t>
      </w:r>
      <w:r w:rsidR="009F6B87" w:rsidRPr="00691534">
        <w:rPr>
          <w:rFonts w:ascii="HG丸ｺﾞｼｯｸM-PRO" w:eastAsia="HG丸ｺﾞｼｯｸM-PRO" w:hAnsi="HG丸ｺﾞｼｯｸM-PRO" w:hint="eastAsia"/>
          <w:color w:val="000000" w:themeColor="text1"/>
        </w:rPr>
        <w:t>と</w:t>
      </w:r>
      <w:r w:rsidR="00567B27" w:rsidRPr="00691534">
        <w:rPr>
          <w:rFonts w:ascii="HG丸ｺﾞｼｯｸM-PRO" w:eastAsia="HG丸ｺﾞｼｯｸM-PRO" w:hAnsi="HG丸ｺﾞｼｯｸM-PRO" w:hint="eastAsia"/>
          <w:color w:val="000000" w:themeColor="text1"/>
          <w:u w:val="single"/>
        </w:rPr>
        <w:t>府民の健康寿命延伸に</w:t>
      </w:r>
      <w:r w:rsidR="00F259DE" w:rsidRPr="00691534">
        <w:rPr>
          <w:rFonts w:ascii="HG丸ｺﾞｼｯｸM-PRO" w:eastAsia="HG丸ｺﾞｼｯｸM-PRO" w:hAnsi="HG丸ｺﾞｼｯｸM-PRO" w:hint="eastAsia"/>
          <w:color w:val="000000" w:themeColor="text1"/>
          <w:u w:val="single"/>
        </w:rPr>
        <w:t>つながる</w:t>
      </w:r>
      <w:r w:rsidR="00567B27" w:rsidRPr="00691534">
        <w:rPr>
          <w:rFonts w:ascii="HG丸ｺﾞｼｯｸM-PRO" w:eastAsia="HG丸ｺﾞｼｯｸM-PRO" w:hAnsi="HG丸ｺﾞｼｯｸM-PRO" w:hint="eastAsia"/>
          <w:color w:val="000000" w:themeColor="text1"/>
          <w:u w:val="single"/>
        </w:rPr>
        <w:t>具体的な行動変容</w:t>
      </w:r>
      <w:r w:rsidR="002F0DAF" w:rsidRPr="00691534">
        <w:rPr>
          <w:rFonts w:ascii="HG丸ｺﾞｼｯｸM-PRO" w:eastAsia="HG丸ｺﾞｼｯｸM-PRO" w:hAnsi="HG丸ｺﾞｼｯｸM-PRO" w:hint="eastAsia"/>
          <w:color w:val="000000" w:themeColor="text1"/>
        </w:rPr>
        <w:t>を目指します。</w:t>
      </w:r>
    </w:p>
    <w:p w:rsidR="008A0D3E" w:rsidRPr="00691534" w:rsidRDefault="00777482" w:rsidP="009950F7">
      <w:pPr>
        <w:ind w:firstLineChars="100" w:firstLine="210"/>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hint="eastAsia"/>
          <w:color w:val="000000" w:themeColor="text1"/>
        </w:rPr>
        <w:t>本業務</w:t>
      </w:r>
      <w:r w:rsidR="00310630" w:rsidRPr="00691534">
        <w:rPr>
          <w:rFonts w:ascii="HG丸ｺﾞｼｯｸM-PRO" w:eastAsia="HG丸ｺﾞｼｯｸM-PRO" w:hAnsi="HG丸ｺﾞｼｯｸM-PRO" w:hint="eastAsia"/>
          <w:color w:val="000000" w:themeColor="text1"/>
        </w:rPr>
        <w:t>は、大阪版</w:t>
      </w:r>
      <w:r w:rsidR="000B6F6B" w:rsidRPr="00691534">
        <w:rPr>
          <w:rFonts w:ascii="HG丸ｺﾞｼｯｸM-PRO" w:eastAsia="HG丸ｺﾞｼｯｸM-PRO" w:hAnsi="HG丸ｺﾞｼｯｸM-PRO" w:hint="eastAsia"/>
          <w:color w:val="000000" w:themeColor="text1"/>
        </w:rPr>
        <w:t>万博</w:t>
      </w:r>
      <w:r w:rsidR="008E1CCA" w:rsidRPr="00691534">
        <w:rPr>
          <w:rFonts w:ascii="HG丸ｺﾞｼｯｸM-PRO" w:eastAsia="HG丸ｺﾞｼｯｸM-PRO" w:hAnsi="HG丸ｺﾞｼｯｸM-PRO" w:hint="eastAsia"/>
          <w:color w:val="000000" w:themeColor="text1"/>
        </w:rPr>
        <w:t>アクションプランに関連する取組みとして実施</w:t>
      </w:r>
      <w:r w:rsidR="008460AD" w:rsidRPr="00691534">
        <w:rPr>
          <w:rFonts w:ascii="HG丸ｺﾞｼｯｸM-PRO" w:eastAsia="HG丸ｺﾞｼｯｸM-PRO" w:hAnsi="HG丸ｺﾞｼｯｸM-PRO" w:hint="eastAsia"/>
          <w:color w:val="000000" w:themeColor="text1"/>
        </w:rPr>
        <w:t>します。</w:t>
      </w:r>
    </w:p>
    <w:p w:rsidR="00F259DE" w:rsidRPr="00C96CC5" w:rsidRDefault="00F259DE" w:rsidP="00F259DE">
      <w:pPr>
        <w:jc w:val="cente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noProof/>
          <w:color w:val="000000" w:themeColor="text1"/>
        </w:rPr>
        <w:drawing>
          <wp:inline distT="0" distB="0" distL="0" distR="0">
            <wp:extent cx="5178278" cy="3124200"/>
            <wp:effectExtent l="19050" t="19050" r="22860" b="190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90003" cy="3131274"/>
                    </a:xfrm>
                    <a:prstGeom prst="rect">
                      <a:avLst/>
                    </a:prstGeom>
                    <a:noFill/>
                    <a:ln>
                      <a:solidFill>
                        <a:schemeClr val="tx1"/>
                      </a:solidFill>
                      <a:prstDash val="dash"/>
                    </a:ln>
                  </pic:spPr>
                </pic:pic>
              </a:graphicData>
            </a:graphic>
          </wp:inline>
        </w:drawing>
      </w:r>
    </w:p>
    <w:p w:rsidR="00F259DE" w:rsidRPr="0013564E" w:rsidRDefault="00F259DE" w:rsidP="0013564E">
      <w:pPr>
        <w:spacing w:line="240" w:lineRule="exact"/>
        <w:ind w:right="280"/>
        <w:jc w:val="right"/>
        <w:rPr>
          <w:rFonts w:ascii="HG丸ｺﾞｼｯｸM-PRO" w:eastAsia="HG丸ｺﾞｼｯｸM-PRO" w:hAnsi="HG丸ｺﾞｼｯｸM-PRO"/>
          <w:color w:val="000000" w:themeColor="text1"/>
          <w:sz w:val="14"/>
        </w:rPr>
      </w:pPr>
      <w:r w:rsidRPr="0013564E">
        <w:rPr>
          <w:rFonts w:ascii="HG丸ｺﾞｼｯｸM-PRO" w:eastAsia="HG丸ｺﾞｼｯｸM-PRO" w:hAnsi="HG丸ｺﾞｼｯｸM-PRO" w:hint="eastAsia"/>
          <w:color w:val="000000" w:themeColor="text1"/>
          <w:sz w:val="14"/>
        </w:rPr>
        <w:t>（</w:t>
      </w:r>
      <w:r w:rsidR="00310630" w:rsidRPr="0013564E">
        <w:rPr>
          <w:rFonts w:ascii="HG丸ｺﾞｼｯｸM-PRO" w:eastAsia="HG丸ｺﾞｼｯｸM-PRO" w:hAnsi="HG丸ｺﾞｼｯｸM-PRO" w:hint="eastAsia"/>
          <w:color w:val="000000" w:themeColor="text1"/>
          <w:sz w:val="14"/>
        </w:rPr>
        <w:t>大阪・関西万博を契機とした「未来社会」の実現に向けて</w:t>
      </w:r>
      <w:r w:rsidR="0013564E" w:rsidRPr="0013564E">
        <w:rPr>
          <w:rFonts w:ascii="HG丸ｺﾞｼｯｸM-PRO" w:eastAsia="HG丸ｺﾞｼｯｸM-PRO" w:hAnsi="HG丸ｺﾞｼｯｸM-PRO" w:hint="eastAsia"/>
          <w:color w:val="000000" w:themeColor="text1"/>
          <w:sz w:val="14"/>
        </w:rPr>
        <w:t xml:space="preserve">　</w:t>
      </w:r>
      <w:r w:rsidR="0013564E" w:rsidRPr="0013564E">
        <w:rPr>
          <w:rFonts w:ascii="HG丸ｺﾞｼｯｸM-PRO" w:eastAsia="HG丸ｺﾞｼｯｸM-PRO" w:hAnsi="HG丸ｺﾞｼｯｸM-PRO"/>
          <w:color w:val="000000" w:themeColor="text1"/>
          <w:sz w:val="14"/>
        </w:rPr>
        <w:t>2022年12月改訂版</w:t>
      </w:r>
      <w:r w:rsidR="00310630" w:rsidRPr="0013564E">
        <w:rPr>
          <w:rFonts w:ascii="HG丸ｺﾞｼｯｸM-PRO" w:eastAsia="HG丸ｺﾞｼｯｸM-PRO" w:hAnsi="HG丸ｺﾞｼｯｸM-PRO" w:hint="eastAsia"/>
          <w:color w:val="000000" w:themeColor="text1"/>
          <w:sz w:val="14"/>
        </w:rPr>
        <w:t>（大阪版万博アクションプランより抜粋</w:t>
      </w:r>
      <w:r w:rsidRPr="0013564E">
        <w:rPr>
          <w:rFonts w:ascii="HG丸ｺﾞｼｯｸM-PRO" w:eastAsia="HG丸ｺﾞｼｯｸM-PRO" w:hAnsi="HG丸ｺﾞｼｯｸM-PRO" w:hint="eastAsia"/>
          <w:color w:val="000000" w:themeColor="text1"/>
          <w:sz w:val="14"/>
        </w:rPr>
        <w:t>）</w:t>
      </w:r>
    </w:p>
    <w:p w:rsidR="008460AD" w:rsidRDefault="008460AD" w:rsidP="008460AD">
      <w:pPr>
        <w:rPr>
          <w:rFonts w:ascii="HG丸ｺﾞｼｯｸM-PRO" w:eastAsia="HG丸ｺﾞｼｯｸM-PRO" w:hAnsi="HG丸ｺﾞｼｯｸM-PRO"/>
          <w:color w:val="FF0000"/>
        </w:rPr>
      </w:pPr>
    </w:p>
    <w:p w:rsidR="00DC752F" w:rsidRPr="00691534" w:rsidRDefault="000A79AA" w:rsidP="000A79AA">
      <w:pPr>
        <w:ind w:firstLineChars="100" w:firstLine="210"/>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hint="eastAsia"/>
          <w:color w:val="000000" w:themeColor="text1"/>
        </w:rPr>
        <w:lastRenderedPageBreak/>
        <w:t>本業務で実施するイベントは「万博プレイベント」と位置づけ、</w:t>
      </w:r>
      <w:r w:rsidR="00CF2CFD" w:rsidRPr="00691534">
        <w:rPr>
          <w:rFonts w:ascii="HG丸ｺﾞｼｯｸM-PRO" w:eastAsia="HG丸ｺﾞｼｯｸM-PRO" w:hAnsi="HG丸ｺﾞｼｯｸM-PRO" w:hint="eastAsia"/>
          <w:color w:val="000000" w:themeColor="text1"/>
        </w:rPr>
        <w:t>プロモーションにより</w:t>
      </w:r>
      <w:r w:rsidRPr="00691534">
        <w:rPr>
          <w:rFonts w:ascii="HG丸ｺﾞｼｯｸM-PRO" w:eastAsia="HG丸ｺﾞｼｯｸM-PRO" w:hAnsi="HG丸ｺﾞｼｯｸM-PRO"/>
          <w:color w:val="000000" w:themeColor="text1"/>
        </w:rPr>
        <w:t>2025年大阪・関西万博</w:t>
      </w:r>
      <w:r w:rsidRPr="00691534">
        <w:rPr>
          <w:rFonts w:ascii="HG丸ｺﾞｼｯｸM-PRO" w:eastAsia="HG丸ｺﾞｼｯｸM-PRO" w:hAnsi="HG丸ｺﾞｼｯｸM-PRO" w:hint="eastAsia"/>
          <w:color w:val="000000" w:themeColor="text1"/>
        </w:rPr>
        <w:t>への</w:t>
      </w:r>
      <w:r w:rsidR="00CF2CFD" w:rsidRPr="00691534">
        <w:rPr>
          <w:rFonts w:ascii="HG丸ｺﾞｼｯｸM-PRO" w:eastAsia="HG丸ｺﾞｼｯｸM-PRO" w:hAnsi="HG丸ｺﾞｼｯｸM-PRO" w:hint="eastAsia"/>
          <w:color w:val="000000" w:themeColor="text1"/>
        </w:rPr>
        <w:t>来場意向度を高めます。そのため、2</w:t>
      </w:r>
      <w:r w:rsidR="00CF2CFD" w:rsidRPr="00691534">
        <w:rPr>
          <w:rFonts w:ascii="HG丸ｺﾞｼｯｸM-PRO" w:eastAsia="HG丸ｺﾞｼｯｸM-PRO" w:hAnsi="HG丸ｺﾞｼｯｸM-PRO"/>
          <w:color w:val="000000" w:themeColor="text1"/>
        </w:rPr>
        <w:t>025</w:t>
      </w:r>
      <w:r w:rsidR="00CF2CFD" w:rsidRPr="00691534">
        <w:rPr>
          <w:rFonts w:ascii="HG丸ｺﾞｼｯｸM-PRO" w:eastAsia="HG丸ｺﾞｼｯｸM-PRO" w:hAnsi="HG丸ｺﾞｼｯｸM-PRO" w:hint="eastAsia"/>
          <w:color w:val="000000" w:themeColor="text1"/>
        </w:rPr>
        <w:t>年大阪・関西万博に関する最新の</w:t>
      </w:r>
      <w:r w:rsidRPr="00691534">
        <w:rPr>
          <w:rFonts w:ascii="HG丸ｺﾞｼｯｸM-PRO" w:eastAsia="HG丸ｺﾞｼｯｸM-PRO" w:hAnsi="HG丸ｺﾞｼｯｸM-PRO" w:hint="eastAsia"/>
          <w:color w:val="000000" w:themeColor="text1"/>
        </w:rPr>
        <w:t>方向性</w:t>
      </w:r>
      <w:r w:rsidR="00CF2CFD" w:rsidRPr="00691534">
        <w:rPr>
          <w:rFonts w:ascii="HG丸ｺﾞｼｯｸM-PRO" w:eastAsia="HG丸ｺﾞｼｯｸM-PRO" w:hAnsi="HG丸ｺﾞｼｯｸM-PRO" w:hint="eastAsia"/>
          <w:color w:val="000000" w:themeColor="text1"/>
        </w:rPr>
        <w:t>を踏まえ</w:t>
      </w:r>
      <w:r w:rsidRPr="00691534">
        <w:rPr>
          <w:rFonts w:ascii="HG丸ｺﾞｼｯｸM-PRO" w:eastAsia="HG丸ｺﾞｼｯｸM-PRO" w:hAnsi="HG丸ｺﾞｼｯｸM-PRO" w:hint="eastAsia"/>
          <w:color w:val="000000" w:themeColor="text1"/>
        </w:rPr>
        <w:t>て</w:t>
      </w:r>
      <w:r w:rsidR="00CF2CFD" w:rsidRPr="00691534">
        <w:rPr>
          <w:rFonts w:ascii="HG丸ｺﾞｼｯｸM-PRO" w:eastAsia="HG丸ｺﾞｼｯｸM-PRO" w:hAnsi="HG丸ｺﾞｼｯｸM-PRO" w:hint="eastAsia"/>
          <w:color w:val="000000" w:themeColor="text1"/>
        </w:rPr>
        <w:t>プロモーションを実施</w:t>
      </w:r>
      <w:r w:rsidRPr="00691534">
        <w:rPr>
          <w:rFonts w:ascii="HG丸ｺﾞｼｯｸM-PRO" w:eastAsia="HG丸ｺﾞｼｯｸM-PRO" w:hAnsi="HG丸ｺﾞｼｯｸM-PRO" w:hint="eastAsia"/>
          <w:color w:val="000000" w:themeColor="text1"/>
        </w:rPr>
        <w:t>します。</w:t>
      </w:r>
    </w:p>
    <w:p w:rsidR="00AA4697" w:rsidRPr="00691534" w:rsidRDefault="00AA4697" w:rsidP="00AA4697">
      <w:pPr>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hint="eastAsia"/>
          <w:color w:val="000000" w:themeColor="text1"/>
        </w:rPr>
        <w:t>（１）第３次大阪府健康増進計画</w:t>
      </w:r>
    </w:p>
    <w:p w:rsidR="00AA4697" w:rsidRPr="00691534" w:rsidRDefault="00AA4697" w:rsidP="00AA4697">
      <w:pPr>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hint="eastAsia"/>
          <w:color w:val="000000" w:themeColor="text1"/>
        </w:rPr>
        <w:t xml:space="preserve">　　　</w:t>
      </w:r>
      <w:r w:rsidRPr="00691534">
        <w:rPr>
          <w:rFonts w:ascii="HG丸ｺﾞｼｯｸM-PRO" w:eastAsia="HG丸ｺﾞｼｯｸM-PRO" w:hAnsi="HG丸ｺﾞｼｯｸM-PRO"/>
          <w:color w:val="000000" w:themeColor="text1"/>
        </w:rPr>
        <w:t>https://www.pref.osaka.lg.jp/kenkozukuri/dai3ji_kenzokeikaku/index.html</w:t>
      </w:r>
    </w:p>
    <w:p w:rsidR="008E1CCA" w:rsidRPr="00691534" w:rsidRDefault="00AA4697" w:rsidP="008E1CCA">
      <w:pPr>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hint="eastAsia"/>
          <w:color w:val="000000" w:themeColor="text1"/>
        </w:rPr>
        <w:t>（２</w:t>
      </w:r>
      <w:r w:rsidR="008E1CCA" w:rsidRPr="00691534">
        <w:rPr>
          <w:rFonts w:ascii="HG丸ｺﾞｼｯｸM-PRO" w:eastAsia="HG丸ｺﾞｼｯｸM-PRO" w:hAnsi="HG丸ｺﾞｼｯｸM-PRO" w:hint="eastAsia"/>
          <w:color w:val="000000" w:themeColor="text1"/>
        </w:rPr>
        <w:t>）健活１０＜ケンカツテン＞</w:t>
      </w:r>
    </w:p>
    <w:p w:rsidR="008E1CCA" w:rsidRPr="00691534" w:rsidRDefault="008E1CCA" w:rsidP="008A0D3E">
      <w:pPr>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hint="eastAsia"/>
          <w:color w:val="000000" w:themeColor="text1"/>
        </w:rPr>
        <w:t xml:space="preserve">　　　</w:t>
      </w:r>
      <w:r w:rsidRPr="00691534">
        <w:rPr>
          <w:rFonts w:ascii="HG丸ｺﾞｼｯｸM-PRO" w:eastAsia="HG丸ｺﾞｼｯｸM-PRO" w:hAnsi="HG丸ｺﾞｼｯｸM-PRO"/>
          <w:color w:val="000000" w:themeColor="text1"/>
        </w:rPr>
        <w:t>https://kenkatsu10.jp/</w:t>
      </w:r>
    </w:p>
    <w:p w:rsidR="008E1CCA" w:rsidRPr="00691534" w:rsidRDefault="005C4C2C" w:rsidP="008A0D3E">
      <w:pPr>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hint="eastAsia"/>
          <w:color w:val="000000" w:themeColor="text1"/>
        </w:rPr>
        <w:t>（</w:t>
      </w:r>
      <w:r w:rsidR="00AA4697" w:rsidRPr="00691534">
        <w:rPr>
          <w:rFonts w:ascii="HG丸ｺﾞｼｯｸM-PRO" w:eastAsia="HG丸ｺﾞｼｯｸM-PRO" w:hAnsi="HG丸ｺﾞｼｯｸM-PRO" w:hint="eastAsia"/>
          <w:color w:val="000000" w:themeColor="text1"/>
        </w:rPr>
        <w:t>３</w:t>
      </w:r>
      <w:r w:rsidRPr="00691534">
        <w:rPr>
          <w:rFonts w:ascii="HG丸ｺﾞｼｯｸM-PRO" w:eastAsia="HG丸ｺﾞｼｯｸM-PRO" w:hAnsi="HG丸ｺﾞｼｯｸM-PRO" w:hint="eastAsia"/>
          <w:color w:val="000000" w:themeColor="text1"/>
        </w:rPr>
        <w:t>）</w:t>
      </w:r>
      <w:r w:rsidR="008E1CCA" w:rsidRPr="00691534">
        <w:rPr>
          <w:rFonts w:ascii="HG丸ｺﾞｼｯｸM-PRO" w:eastAsia="HG丸ｺﾞｼｯｸM-PRO" w:hAnsi="HG丸ｺﾞｼｯｸM-PRO"/>
          <w:color w:val="000000" w:themeColor="text1"/>
        </w:rPr>
        <w:t>2025年日本国際博覧会</w:t>
      </w:r>
    </w:p>
    <w:p w:rsidR="008E1CCA" w:rsidRPr="00691534" w:rsidRDefault="008E1CCA" w:rsidP="008E1CCA">
      <w:pPr>
        <w:ind w:firstLineChars="300" w:firstLine="630"/>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color w:val="000000" w:themeColor="text1"/>
        </w:rPr>
        <w:t>https://www.expo2025.or.jp/</w:t>
      </w:r>
    </w:p>
    <w:p w:rsidR="005C4C2C" w:rsidRPr="00691534" w:rsidRDefault="005C4C2C" w:rsidP="008A0D3E">
      <w:pPr>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hint="eastAsia"/>
          <w:color w:val="000000" w:themeColor="text1"/>
        </w:rPr>
        <w:t>（</w:t>
      </w:r>
      <w:r w:rsidR="00AA4697" w:rsidRPr="00691534">
        <w:rPr>
          <w:rFonts w:ascii="HG丸ｺﾞｼｯｸM-PRO" w:eastAsia="HG丸ｺﾞｼｯｸM-PRO" w:hAnsi="HG丸ｺﾞｼｯｸM-PRO" w:hint="eastAsia"/>
          <w:color w:val="000000" w:themeColor="text1"/>
        </w:rPr>
        <w:t>４</w:t>
      </w:r>
      <w:r w:rsidRPr="00691534">
        <w:rPr>
          <w:rFonts w:ascii="HG丸ｺﾞｼｯｸM-PRO" w:eastAsia="HG丸ｺﾞｼｯｸM-PRO" w:hAnsi="HG丸ｺﾞｼｯｸM-PRO" w:hint="eastAsia"/>
          <w:color w:val="000000" w:themeColor="text1"/>
        </w:rPr>
        <w:t>）一般社団法人2</w:t>
      </w:r>
      <w:r w:rsidRPr="00691534">
        <w:rPr>
          <w:rFonts w:ascii="HG丸ｺﾞｼｯｸM-PRO" w:eastAsia="HG丸ｺﾞｼｯｸM-PRO" w:hAnsi="HG丸ｺﾞｼｯｸM-PRO"/>
          <w:color w:val="000000" w:themeColor="text1"/>
        </w:rPr>
        <w:t>025</w:t>
      </w:r>
      <w:r w:rsidRPr="00691534">
        <w:rPr>
          <w:rFonts w:ascii="HG丸ｺﾞｼｯｸM-PRO" w:eastAsia="HG丸ｺﾞｼｯｸM-PRO" w:hAnsi="HG丸ｺﾞｼｯｸM-PRO" w:hint="eastAsia"/>
          <w:color w:val="000000" w:themeColor="text1"/>
        </w:rPr>
        <w:t>年日本国際博覧会大阪パビリオン</w:t>
      </w:r>
    </w:p>
    <w:p w:rsidR="005C4C2C" w:rsidRPr="00691534" w:rsidRDefault="005C4C2C" w:rsidP="005C4C2C">
      <w:pPr>
        <w:ind w:firstLineChars="300" w:firstLine="630"/>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color w:val="000000" w:themeColor="text1"/>
        </w:rPr>
        <w:t>https://expo2025-osakapv.or.jp/</w:t>
      </w:r>
    </w:p>
    <w:p w:rsidR="005C4C2C" w:rsidRPr="00691534" w:rsidRDefault="005C4C2C" w:rsidP="008A0D3E">
      <w:pPr>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hint="eastAsia"/>
          <w:color w:val="000000" w:themeColor="text1"/>
        </w:rPr>
        <w:t>（</w:t>
      </w:r>
      <w:r w:rsidR="00AA4697" w:rsidRPr="00691534">
        <w:rPr>
          <w:rFonts w:ascii="HG丸ｺﾞｼｯｸM-PRO" w:eastAsia="HG丸ｺﾞｼｯｸM-PRO" w:hAnsi="HG丸ｺﾞｼｯｸM-PRO" w:hint="eastAsia"/>
          <w:color w:val="000000" w:themeColor="text1"/>
        </w:rPr>
        <w:t>５</w:t>
      </w:r>
      <w:r w:rsidRPr="00691534">
        <w:rPr>
          <w:rFonts w:ascii="HG丸ｺﾞｼｯｸM-PRO" w:eastAsia="HG丸ｺﾞｼｯｸM-PRO" w:hAnsi="HG丸ｺﾞｼｯｸM-PRO" w:hint="eastAsia"/>
          <w:color w:val="000000" w:themeColor="text1"/>
        </w:rPr>
        <w:t>）</w:t>
      </w:r>
      <w:r w:rsidRPr="00691534">
        <w:rPr>
          <w:rFonts w:ascii="HG丸ｺﾞｼｯｸM-PRO" w:eastAsia="HG丸ｺﾞｼｯｸM-PRO" w:hAnsi="HG丸ｺﾞｼｯｸM-PRO"/>
          <w:color w:val="000000" w:themeColor="text1"/>
        </w:rPr>
        <w:t>2025年日本国際博覧会大阪パビリオン推進委員会</w:t>
      </w:r>
    </w:p>
    <w:p w:rsidR="005C4C2C" w:rsidRPr="00691534" w:rsidRDefault="005C4C2C" w:rsidP="008A0D3E">
      <w:pPr>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hint="eastAsia"/>
          <w:color w:val="000000" w:themeColor="text1"/>
        </w:rPr>
        <w:t xml:space="preserve">　　　</w:t>
      </w:r>
      <w:r w:rsidRPr="00691534">
        <w:rPr>
          <w:rFonts w:ascii="HG丸ｺﾞｼｯｸM-PRO" w:eastAsia="HG丸ｺﾞｼｯｸM-PRO" w:hAnsi="HG丸ｺﾞｼｯｸM-PRO"/>
          <w:color w:val="000000" w:themeColor="text1"/>
        </w:rPr>
        <w:t>https://2025osaka-pavilion.jp/</w:t>
      </w:r>
    </w:p>
    <w:p w:rsidR="005C4C2C" w:rsidRPr="00691534" w:rsidRDefault="005C4C2C" w:rsidP="005C4C2C">
      <w:pPr>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hint="eastAsia"/>
          <w:color w:val="000000" w:themeColor="text1"/>
        </w:rPr>
        <w:t>（</w:t>
      </w:r>
      <w:r w:rsidR="00AA4697" w:rsidRPr="00691534">
        <w:rPr>
          <w:rFonts w:ascii="HG丸ｺﾞｼｯｸM-PRO" w:eastAsia="HG丸ｺﾞｼｯｸM-PRO" w:hAnsi="HG丸ｺﾞｼｯｸM-PRO" w:hint="eastAsia"/>
          <w:color w:val="000000" w:themeColor="text1"/>
        </w:rPr>
        <w:t>６</w:t>
      </w:r>
      <w:r w:rsidRPr="00691534">
        <w:rPr>
          <w:rFonts w:ascii="HG丸ｺﾞｼｯｸM-PRO" w:eastAsia="HG丸ｺﾞｼｯｸM-PRO" w:hAnsi="HG丸ｺﾞｼｯｸM-PRO" w:hint="eastAsia"/>
          <w:color w:val="000000" w:themeColor="text1"/>
        </w:rPr>
        <w:t>）</w:t>
      </w:r>
      <w:r w:rsidRPr="00691534">
        <w:rPr>
          <w:rFonts w:ascii="HG丸ｺﾞｼｯｸM-PRO" w:eastAsia="HG丸ｺﾞｼｯｸM-PRO" w:hAnsi="HG丸ｺﾞｼｯｸM-PRO"/>
          <w:color w:val="000000" w:themeColor="text1"/>
        </w:rPr>
        <w:t>2025年日本国際博覧会</w:t>
      </w:r>
      <w:r w:rsidRPr="00691534">
        <w:rPr>
          <w:rFonts w:ascii="HG丸ｺﾞｼｯｸM-PRO" w:eastAsia="HG丸ｺﾞｼｯｸM-PRO" w:hAnsi="HG丸ｺﾞｼｯｸM-PRO" w:hint="eastAsia"/>
          <w:color w:val="000000" w:themeColor="text1"/>
        </w:rPr>
        <w:t>大阪パビリオン推進委員会委員総会</w:t>
      </w:r>
    </w:p>
    <w:p w:rsidR="005C4C2C" w:rsidRPr="00691534" w:rsidRDefault="008E1CCA" w:rsidP="005C4C2C">
      <w:pPr>
        <w:ind w:firstLineChars="300" w:firstLine="630"/>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color w:val="000000" w:themeColor="text1"/>
        </w:rPr>
        <w:t>令和</w:t>
      </w:r>
      <w:r w:rsidRPr="00691534">
        <w:rPr>
          <w:rFonts w:ascii="HG丸ｺﾞｼｯｸM-PRO" w:eastAsia="HG丸ｺﾞｼｯｸM-PRO" w:hAnsi="HG丸ｺﾞｼｯｸM-PRO" w:hint="eastAsia"/>
          <w:color w:val="000000" w:themeColor="text1"/>
        </w:rPr>
        <w:t>5</w:t>
      </w:r>
      <w:r w:rsidRPr="00691534">
        <w:rPr>
          <w:rFonts w:ascii="HG丸ｺﾞｼｯｸM-PRO" w:eastAsia="HG丸ｺﾞｼｯｸM-PRO" w:hAnsi="HG丸ｺﾞｼｯｸM-PRO"/>
          <w:color w:val="000000" w:themeColor="text1"/>
        </w:rPr>
        <w:t>年２月７日</w:t>
      </w:r>
      <w:r w:rsidRPr="00691534">
        <w:rPr>
          <w:rFonts w:ascii="HG丸ｺﾞｼｯｸM-PRO" w:eastAsia="HG丸ｺﾞｼｯｸM-PRO" w:hAnsi="HG丸ｺﾞｼｯｸM-PRO" w:hint="eastAsia"/>
          <w:color w:val="000000" w:themeColor="text1"/>
        </w:rPr>
        <w:t>開催</w:t>
      </w:r>
      <w:r w:rsidR="005C4C2C" w:rsidRPr="00691534">
        <w:rPr>
          <w:rFonts w:ascii="HG丸ｺﾞｼｯｸM-PRO" w:eastAsia="HG丸ｺﾞｼｯｸM-PRO" w:hAnsi="HG丸ｺﾞｼｯｸM-PRO" w:hint="eastAsia"/>
          <w:color w:val="000000" w:themeColor="text1"/>
        </w:rPr>
        <w:t>【資料１】出展基本計画に基づく具体的な検討状況</w:t>
      </w:r>
    </w:p>
    <w:p w:rsidR="005C4C2C" w:rsidRPr="00691534" w:rsidRDefault="005C4C2C" w:rsidP="005C4C2C">
      <w:pPr>
        <w:ind w:firstLineChars="300" w:firstLine="630"/>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color w:val="000000" w:themeColor="text1"/>
        </w:rPr>
        <w:t>https://2025osaka-pavilion.jp/about/generalmeeting/</w:t>
      </w:r>
    </w:p>
    <w:p w:rsidR="008E1CCA" w:rsidRPr="00691534" w:rsidRDefault="008E1CCA" w:rsidP="008A0D3E">
      <w:pPr>
        <w:rPr>
          <w:rFonts w:ascii="HG丸ｺﾞｼｯｸM-PRO" w:eastAsia="HG丸ｺﾞｼｯｸM-PRO" w:hAnsi="HG丸ｺﾞｼｯｸM-PRO"/>
          <w:color w:val="000000" w:themeColor="text1"/>
        </w:rPr>
      </w:pPr>
    </w:p>
    <w:p w:rsidR="008A0D3E" w:rsidRPr="00691534" w:rsidRDefault="008A0D3E" w:rsidP="008A0D3E">
      <w:pPr>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hint="eastAsia"/>
          <w:color w:val="000000" w:themeColor="text1"/>
        </w:rPr>
        <w:t>２</w:t>
      </w:r>
      <w:r w:rsidR="00BB56AF" w:rsidRPr="00691534">
        <w:rPr>
          <w:rFonts w:ascii="HG丸ｺﾞｼｯｸM-PRO" w:eastAsia="HG丸ｺﾞｼｯｸM-PRO" w:hAnsi="HG丸ｺﾞｼｯｸM-PRO" w:hint="eastAsia"/>
          <w:color w:val="000000" w:themeColor="text1"/>
        </w:rPr>
        <w:t>．</w:t>
      </w:r>
      <w:r w:rsidRPr="00691534">
        <w:rPr>
          <w:rFonts w:ascii="HG丸ｺﾞｼｯｸM-PRO" w:eastAsia="HG丸ｺﾞｼｯｸM-PRO" w:hAnsi="HG丸ｺﾞｼｯｸM-PRO" w:hint="eastAsia"/>
          <w:color w:val="000000" w:themeColor="text1"/>
        </w:rPr>
        <w:t>履行期間</w:t>
      </w:r>
    </w:p>
    <w:p w:rsidR="00A848F8" w:rsidRPr="00691534" w:rsidRDefault="008A0D3E" w:rsidP="00A848F8">
      <w:pPr>
        <w:ind w:firstLineChars="100" w:firstLine="210"/>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hint="eastAsia"/>
          <w:color w:val="000000" w:themeColor="text1"/>
        </w:rPr>
        <w:t>契約締結日から令和６年３月2</w:t>
      </w:r>
      <w:r w:rsidR="001A4247" w:rsidRPr="00691534">
        <w:rPr>
          <w:rFonts w:ascii="HG丸ｺﾞｼｯｸM-PRO" w:eastAsia="HG丸ｺﾞｼｯｸM-PRO" w:hAnsi="HG丸ｺﾞｼｯｸM-PRO"/>
          <w:color w:val="000000" w:themeColor="text1"/>
        </w:rPr>
        <w:t>9</w:t>
      </w:r>
      <w:r w:rsidRPr="00691534">
        <w:rPr>
          <w:rFonts w:ascii="HG丸ｺﾞｼｯｸM-PRO" w:eastAsia="HG丸ｺﾞｼｯｸM-PRO" w:hAnsi="HG丸ｺﾞｼｯｸM-PRO"/>
          <w:color w:val="000000" w:themeColor="text1"/>
        </w:rPr>
        <w:t>日</w:t>
      </w:r>
      <w:r w:rsidR="00F07027">
        <w:rPr>
          <w:rFonts w:ascii="HG丸ｺﾞｼｯｸM-PRO" w:eastAsia="HG丸ｺﾞｼｯｸM-PRO" w:hAnsi="HG丸ｺﾞｼｯｸM-PRO" w:hint="eastAsia"/>
          <w:color w:val="000000" w:themeColor="text1"/>
        </w:rPr>
        <w:t>（金曜日）</w:t>
      </w:r>
      <w:r w:rsidRPr="00691534">
        <w:rPr>
          <w:rFonts w:ascii="HG丸ｺﾞｼｯｸM-PRO" w:eastAsia="HG丸ｺﾞｼｯｸM-PRO" w:hAnsi="HG丸ｺﾞｼｯｸM-PRO"/>
          <w:color w:val="000000" w:themeColor="text1"/>
        </w:rPr>
        <w:t>まで</w:t>
      </w:r>
    </w:p>
    <w:p w:rsidR="008A0D3E" w:rsidRPr="00691534" w:rsidRDefault="008A0D3E" w:rsidP="008A0D3E">
      <w:pPr>
        <w:rPr>
          <w:rFonts w:ascii="HG丸ｺﾞｼｯｸM-PRO" w:eastAsia="HG丸ｺﾞｼｯｸM-PRO" w:hAnsi="HG丸ｺﾞｼｯｸM-PRO"/>
          <w:color w:val="000000" w:themeColor="text1"/>
        </w:rPr>
      </w:pPr>
    </w:p>
    <w:p w:rsidR="00C2223A" w:rsidRPr="00C96CC5" w:rsidRDefault="008A0D3E" w:rsidP="00C2223A">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３</w:t>
      </w:r>
      <w:r w:rsidR="00BB56AF" w:rsidRPr="00C96CC5">
        <w:rPr>
          <w:rFonts w:ascii="HG丸ｺﾞｼｯｸM-PRO" w:eastAsia="HG丸ｺﾞｼｯｸM-PRO" w:hAnsi="HG丸ｺﾞｼｯｸM-PRO" w:hint="eastAsia"/>
          <w:color w:val="000000" w:themeColor="text1"/>
        </w:rPr>
        <w:t>．</w:t>
      </w:r>
      <w:r w:rsidR="00C2223A" w:rsidRPr="00C96CC5">
        <w:rPr>
          <w:rFonts w:ascii="HG丸ｺﾞｼｯｸM-PRO" w:eastAsia="HG丸ｺﾞｼｯｸM-PRO" w:hAnsi="HG丸ｺﾞｼｯｸM-PRO"/>
          <w:color w:val="000000" w:themeColor="text1"/>
        </w:rPr>
        <w:t xml:space="preserve">委託費の上限 </w:t>
      </w:r>
    </w:p>
    <w:p w:rsidR="008A0D3E" w:rsidRPr="00C96CC5" w:rsidRDefault="00C2223A" w:rsidP="00C2223A">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委託費の総額は</w:t>
      </w:r>
      <w:r w:rsidR="000A70B9" w:rsidRPr="00C96CC5">
        <w:rPr>
          <w:rFonts w:ascii="HG丸ｺﾞｼｯｸM-PRO" w:eastAsia="HG丸ｺﾞｼｯｸM-PRO" w:hAnsi="HG丸ｺﾞｼｯｸM-PRO"/>
          <w:color w:val="000000" w:themeColor="text1"/>
        </w:rPr>
        <w:t xml:space="preserve"> 24</w:t>
      </w:r>
      <w:r w:rsidR="00610753" w:rsidRPr="00C96CC5">
        <w:rPr>
          <w:rFonts w:ascii="HG丸ｺﾞｼｯｸM-PRO" w:eastAsia="HG丸ｺﾞｼｯｸM-PRO" w:hAnsi="HG丸ｺﾞｼｯｸM-PRO"/>
          <w:color w:val="000000" w:themeColor="text1"/>
        </w:rPr>
        <w:t>,0</w:t>
      </w:r>
      <w:r w:rsidRPr="00C96CC5">
        <w:rPr>
          <w:rFonts w:ascii="HG丸ｺﾞｼｯｸM-PRO" w:eastAsia="HG丸ｺﾞｼｯｸM-PRO" w:hAnsi="HG丸ｺﾞｼｯｸM-PRO"/>
          <w:color w:val="000000" w:themeColor="text1"/>
        </w:rPr>
        <w:t>00 千円（消費税及び地方消費税を含む。）を上限とする。</w:t>
      </w:r>
    </w:p>
    <w:p w:rsidR="008A0D3E" w:rsidRPr="00C96CC5" w:rsidRDefault="007C45B2" w:rsidP="00C2223A">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※本業務</w:t>
      </w:r>
      <w:r w:rsidR="008A0D3E" w:rsidRPr="00C96CC5">
        <w:rPr>
          <w:rFonts w:ascii="HG丸ｺﾞｼｯｸM-PRO" w:eastAsia="HG丸ｺﾞｼｯｸM-PRO" w:hAnsi="HG丸ｺﾞｼｯｸM-PRO" w:hint="eastAsia"/>
          <w:color w:val="000000" w:themeColor="text1"/>
        </w:rPr>
        <w:t>を履行するすべての経費を含む。</w:t>
      </w:r>
    </w:p>
    <w:p w:rsidR="008A0D3E" w:rsidRPr="00C96CC5" w:rsidRDefault="008A0D3E" w:rsidP="008A0D3E">
      <w:pPr>
        <w:rPr>
          <w:rFonts w:ascii="HG丸ｺﾞｼｯｸM-PRO" w:eastAsia="HG丸ｺﾞｼｯｸM-PRO" w:hAnsi="HG丸ｺﾞｼｯｸM-PRO"/>
          <w:color w:val="000000" w:themeColor="text1"/>
        </w:rPr>
      </w:pPr>
    </w:p>
    <w:p w:rsidR="00D469D3" w:rsidRPr="00C96CC5" w:rsidRDefault="008A0D3E" w:rsidP="008A0D3E">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４</w:t>
      </w:r>
      <w:r w:rsidR="00BB56AF" w:rsidRPr="00C96CC5">
        <w:rPr>
          <w:rFonts w:ascii="HG丸ｺﾞｼｯｸM-PRO" w:eastAsia="HG丸ｺﾞｼｯｸM-PRO" w:hAnsi="HG丸ｺﾞｼｯｸM-PRO" w:hint="eastAsia"/>
          <w:color w:val="000000" w:themeColor="text1"/>
        </w:rPr>
        <w:t>．</w:t>
      </w:r>
      <w:r w:rsidRPr="00C96CC5">
        <w:rPr>
          <w:rFonts w:ascii="HG丸ｺﾞｼｯｸM-PRO" w:eastAsia="HG丸ｺﾞｼｯｸM-PRO" w:hAnsi="HG丸ｺﾞｼｯｸM-PRO" w:hint="eastAsia"/>
          <w:color w:val="000000" w:themeColor="text1"/>
        </w:rPr>
        <w:t>業務内容</w:t>
      </w:r>
    </w:p>
    <w:p w:rsidR="00C2223A" w:rsidRPr="00C96CC5" w:rsidRDefault="00D469D3" w:rsidP="008A0D3E">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 xml:space="preserve">　</w:t>
      </w:r>
      <w:r w:rsidR="00F32563" w:rsidRPr="00C96CC5">
        <w:rPr>
          <w:rFonts w:ascii="HG丸ｺﾞｼｯｸM-PRO" w:eastAsia="HG丸ｺﾞｼｯｸM-PRO" w:hAnsi="HG丸ｺﾞｼｯｸM-PRO" w:hint="eastAsia"/>
          <w:color w:val="000000" w:themeColor="text1"/>
        </w:rPr>
        <w:t>「大阪府ワクワク</w:t>
      </w:r>
      <w:r w:rsidR="00F32563" w:rsidRPr="00C96CC5">
        <w:rPr>
          <w:rFonts w:ascii="HG丸ｺﾞｼｯｸM-PRO" w:eastAsia="HG丸ｺﾞｼｯｸM-PRO" w:hAnsi="HG丸ｺﾞｼｯｸM-PRO"/>
          <w:color w:val="000000" w:themeColor="text1"/>
        </w:rPr>
        <w:t xml:space="preserve">EXPO2023 with </w:t>
      </w:r>
      <w:r w:rsidR="00F32563" w:rsidRPr="00C96CC5">
        <w:rPr>
          <w:rFonts w:ascii="HG丸ｺﾞｼｯｸM-PRO" w:eastAsia="HG丸ｺﾞｼｯｸM-PRO" w:hAnsi="HG丸ｺﾞｼｯｸM-PRO" w:hint="eastAsia"/>
          <w:color w:val="000000" w:themeColor="text1"/>
        </w:rPr>
        <w:t>健活</w:t>
      </w:r>
      <w:r w:rsidR="00BB56AF" w:rsidRPr="00C96CC5">
        <w:rPr>
          <w:rFonts w:ascii="HG丸ｺﾞｼｯｸM-PRO" w:eastAsia="HG丸ｺﾞｼｯｸM-PRO" w:hAnsi="HG丸ｺﾞｼｯｸM-PRO" w:hint="eastAsia"/>
          <w:color w:val="000000" w:themeColor="text1"/>
        </w:rPr>
        <w:t>１０</w:t>
      </w:r>
      <w:r w:rsidR="00F32563" w:rsidRPr="00C96CC5">
        <w:rPr>
          <w:rFonts w:ascii="HG丸ｺﾞｼｯｸM-PRO" w:eastAsia="HG丸ｺﾞｼｯｸM-PRO" w:hAnsi="HG丸ｺﾞｼｯｸM-PRO" w:hint="eastAsia"/>
          <w:color w:val="000000" w:themeColor="text1"/>
        </w:rPr>
        <w:t>」</w:t>
      </w:r>
      <w:r w:rsidR="00D74452" w:rsidRPr="00C96CC5">
        <w:rPr>
          <w:rFonts w:ascii="HG丸ｺﾞｼｯｸM-PRO" w:eastAsia="HG丸ｺﾞｼｯｸM-PRO" w:hAnsi="HG丸ｺﾞｼｯｸM-PRO" w:hint="eastAsia"/>
          <w:color w:val="000000" w:themeColor="text1"/>
        </w:rPr>
        <w:t>（以下「本イベント」という。）</w:t>
      </w:r>
      <w:r w:rsidR="00F32563" w:rsidRPr="00C96CC5">
        <w:rPr>
          <w:rFonts w:ascii="HG丸ｺﾞｼｯｸM-PRO" w:eastAsia="HG丸ｺﾞｼｯｸM-PRO" w:hAnsi="HG丸ｺﾞｼｯｸM-PRO" w:hint="eastAsia"/>
          <w:color w:val="000000" w:themeColor="text1"/>
        </w:rPr>
        <w:t>の企画運営及び</w:t>
      </w:r>
      <w:r w:rsidR="00F62469" w:rsidRPr="00C96CC5">
        <w:rPr>
          <w:rFonts w:ascii="HG丸ｺﾞｼｯｸM-PRO" w:eastAsia="HG丸ｺﾞｼｯｸM-PRO" w:hAnsi="HG丸ｺﾞｼｯｸM-PRO" w:hint="eastAsia"/>
          <w:color w:val="000000" w:themeColor="text1"/>
        </w:rPr>
        <w:t>本イベント</w:t>
      </w:r>
      <w:r w:rsidR="00D74452" w:rsidRPr="00C96CC5">
        <w:rPr>
          <w:rFonts w:ascii="HG丸ｺﾞｼｯｸM-PRO" w:eastAsia="HG丸ｺﾞｼｯｸM-PRO" w:hAnsi="HG丸ｺﾞｼｯｸM-PRO" w:hint="eastAsia"/>
          <w:color w:val="000000" w:themeColor="text1"/>
        </w:rPr>
        <w:t>に関連するプロモーション</w:t>
      </w:r>
      <w:r w:rsidR="00F32563" w:rsidRPr="00C96CC5">
        <w:rPr>
          <w:rFonts w:ascii="HG丸ｺﾞｼｯｸM-PRO" w:eastAsia="HG丸ｺﾞｼｯｸM-PRO" w:hAnsi="HG丸ｺﾞｼｯｸM-PRO" w:hint="eastAsia"/>
          <w:color w:val="000000" w:themeColor="text1"/>
        </w:rPr>
        <w:t>業務</w:t>
      </w:r>
    </w:p>
    <w:p w:rsidR="002F0DAF" w:rsidRPr="00C96CC5" w:rsidRDefault="002F0DAF" w:rsidP="002F0DAF">
      <w:pPr>
        <w:pStyle w:val="a5"/>
        <w:numPr>
          <w:ilvl w:val="0"/>
          <w:numId w:val="1"/>
        </w:numPr>
        <w:ind w:leftChars="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color w:val="000000" w:themeColor="text1"/>
        </w:rPr>
        <w:t>時期</w:t>
      </w:r>
    </w:p>
    <w:p w:rsidR="002F0DAF" w:rsidRPr="00C96CC5" w:rsidRDefault="002F0DAF" w:rsidP="002F0DAF">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令和６年２月</w:t>
      </w:r>
      <w:r w:rsidR="00E27956" w:rsidRPr="00C96CC5">
        <w:rPr>
          <w:rFonts w:ascii="HG丸ｺﾞｼｯｸM-PRO" w:eastAsia="HG丸ｺﾞｼｯｸM-PRO" w:hAnsi="HG丸ｺﾞｼｯｸM-PRO" w:hint="eastAsia"/>
          <w:color w:val="000000" w:themeColor="text1"/>
        </w:rPr>
        <w:t>2</w:t>
      </w:r>
      <w:r w:rsidR="00E27956" w:rsidRPr="00C96CC5">
        <w:rPr>
          <w:rFonts w:ascii="HG丸ｺﾞｼｯｸM-PRO" w:eastAsia="HG丸ｺﾞｼｯｸM-PRO" w:hAnsi="HG丸ｺﾞｼｯｸM-PRO"/>
          <w:color w:val="000000" w:themeColor="text1"/>
        </w:rPr>
        <w:t>4</w:t>
      </w:r>
      <w:r w:rsidRPr="00C96CC5">
        <w:rPr>
          <w:rFonts w:ascii="HG丸ｺﾞｼｯｸM-PRO" w:eastAsia="HG丸ｺﾞｼｯｸM-PRO" w:hAnsi="HG丸ｺﾞｼｯｸM-PRO" w:hint="eastAsia"/>
          <w:color w:val="000000" w:themeColor="text1"/>
        </w:rPr>
        <w:t>日（</w:t>
      </w:r>
      <w:r w:rsidR="00E27956" w:rsidRPr="00C96CC5">
        <w:rPr>
          <w:rFonts w:ascii="HG丸ｺﾞｼｯｸM-PRO" w:eastAsia="HG丸ｺﾞｼｯｸM-PRO" w:hAnsi="HG丸ｺﾞｼｯｸM-PRO" w:hint="eastAsia"/>
          <w:color w:val="000000" w:themeColor="text1"/>
        </w:rPr>
        <w:t>土</w:t>
      </w:r>
      <w:r w:rsidRPr="00C96CC5">
        <w:rPr>
          <w:rFonts w:ascii="HG丸ｺﾞｼｯｸM-PRO" w:eastAsia="HG丸ｺﾞｼｯｸM-PRO" w:hAnsi="HG丸ｺﾞｼｯｸM-PRO" w:hint="eastAsia"/>
          <w:color w:val="000000" w:themeColor="text1"/>
        </w:rPr>
        <w:t>曜日）から令和６年３</w:t>
      </w:r>
      <w:r w:rsidRPr="00C96CC5">
        <w:rPr>
          <w:rFonts w:ascii="HG丸ｺﾞｼｯｸM-PRO" w:eastAsia="HG丸ｺﾞｼｯｸM-PRO" w:hAnsi="HG丸ｺﾞｼｯｸM-PRO"/>
          <w:color w:val="000000" w:themeColor="text1"/>
        </w:rPr>
        <w:t>月</w:t>
      </w:r>
      <w:r w:rsidRPr="00C96CC5">
        <w:rPr>
          <w:rFonts w:ascii="HG丸ｺﾞｼｯｸM-PRO" w:eastAsia="HG丸ｺﾞｼｯｸM-PRO" w:hAnsi="HG丸ｺﾞｼｯｸM-PRO" w:hint="eastAsia"/>
          <w:color w:val="000000" w:themeColor="text1"/>
        </w:rPr>
        <w:t>２日（土曜日）まで</w:t>
      </w:r>
    </w:p>
    <w:p w:rsidR="00A848F8" w:rsidRPr="00C96CC5" w:rsidRDefault="0012228E" w:rsidP="00660D8E">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※準備・撤去の作業期間は受注者</w:t>
      </w:r>
      <w:r w:rsidR="00A848F8" w:rsidRPr="00C96CC5">
        <w:rPr>
          <w:rFonts w:ascii="HG丸ｺﾞｼｯｸM-PRO" w:eastAsia="HG丸ｺﾞｼｯｸM-PRO" w:hAnsi="HG丸ｺﾞｼｯｸM-PRO" w:hint="eastAsia"/>
          <w:color w:val="000000" w:themeColor="text1"/>
        </w:rPr>
        <w:t>で</w:t>
      </w:r>
      <w:r w:rsidR="00660D8E" w:rsidRPr="00C96CC5">
        <w:rPr>
          <w:rFonts w:ascii="HG丸ｺﾞｼｯｸM-PRO" w:eastAsia="HG丸ｺﾞｼｯｸM-PRO" w:hAnsi="HG丸ｺﾞｼｯｸM-PRO" w:hint="eastAsia"/>
          <w:color w:val="000000" w:themeColor="text1"/>
        </w:rPr>
        <w:t>設定</w:t>
      </w:r>
      <w:r w:rsidR="00A848F8" w:rsidRPr="00C96CC5">
        <w:rPr>
          <w:rFonts w:ascii="HG丸ｺﾞｼｯｸM-PRO" w:eastAsia="HG丸ｺﾞｼｯｸM-PRO" w:hAnsi="HG丸ｺﾞｼｯｸM-PRO" w:hint="eastAsia"/>
          <w:color w:val="000000" w:themeColor="text1"/>
        </w:rPr>
        <w:t>すること</w:t>
      </w:r>
    </w:p>
    <w:p w:rsidR="00CF2269" w:rsidRPr="00C96CC5" w:rsidRDefault="00CF2269" w:rsidP="00CF2269">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（２）</w:t>
      </w:r>
      <w:r w:rsidR="002461CE" w:rsidRPr="00C96CC5">
        <w:rPr>
          <w:rFonts w:ascii="HG丸ｺﾞｼｯｸM-PRO" w:eastAsia="HG丸ｺﾞｼｯｸM-PRO" w:hAnsi="HG丸ｺﾞｼｯｸM-PRO" w:hint="eastAsia"/>
          <w:color w:val="000000" w:themeColor="text1"/>
        </w:rPr>
        <w:t>令和６年３月２日のメイン会場</w:t>
      </w:r>
      <w:r w:rsidR="006F25F6" w:rsidRPr="00C96CC5">
        <w:rPr>
          <w:rFonts w:ascii="HG丸ｺﾞｼｯｸM-PRO" w:eastAsia="HG丸ｺﾞｼｯｸM-PRO" w:hAnsi="HG丸ｺﾞｼｯｸM-PRO" w:hint="eastAsia"/>
          <w:color w:val="000000" w:themeColor="text1"/>
        </w:rPr>
        <w:t>（屋内）</w:t>
      </w:r>
    </w:p>
    <w:p w:rsidR="00CF2269" w:rsidRPr="00C96CC5" w:rsidRDefault="00CF2269" w:rsidP="00263A84">
      <w:pPr>
        <w:ind w:left="210" w:hangingChars="100" w:hanging="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 xml:space="preserve">　</w:t>
      </w:r>
      <w:r w:rsidR="002461CE" w:rsidRPr="00C96CC5">
        <w:rPr>
          <w:rFonts w:ascii="HG丸ｺﾞｼｯｸM-PRO" w:eastAsia="HG丸ｺﾞｼｯｸM-PRO" w:hAnsi="HG丸ｺﾞｼｯｸM-PRO" w:hint="eastAsia"/>
          <w:color w:val="000000" w:themeColor="text1"/>
        </w:rPr>
        <w:t>メイン会場</w:t>
      </w:r>
      <w:r w:rsidR="006F25F6" w:rsidRPr="00C96CC5">
        <w:rPr>
          <w:rFonts w:ascii="HG丸ｺﾞｼｯｸM-PRO" w:eastAsia="HG丸ｺﾞｼｯｸM-PRO" w:hAnsi="HG丸ｺﾞｼｯｸM-PRO" w:hint="eastAsia"/>
          <w:color w:val="000000" w:themeColor="text1"/>
        </w:rPr>
        <w:t>（屋内）</w:t>
      </w:r>
      <w:r w:rsidRPr="00C96CC5">
        <w:rPr>
          <w:rFonts w:ascii="HG丸ｺﾞｼｯｸM-PRO" w:eastAsia="HG丸ｺﾞｼｯｸM-PRO" w:hAnsi="HG丸ｺﾞｼｯｸM-PRO" w:hint="eastAsia"/>
          <w:color w:val="000000" w:themeColor="text1"/>
        </w:rPr>
        <w:t>の確保</w:t>
      </w:r>
      <w:r w:rsidR="00263A84" w:rsidRPr="00C96CC5">
        <w:rPr>
          <w:rFonts w:ascii="HG丸ｺﾞｼｯｸM-PRO" w:eastAsia="HG丸ｺﾞｼｯｸM-PRO" w:hAnsi="HG丸ｺﾞｼｯｸM-PRO" w:hint="eastAsia"/>
          <w:color w:val="000000" w:themeColor="text1"/>
        </w:rPr>
        <w:t>（施設利用の手続き、会場費の支払等）</w:t>
      </w:r>
      <w:r w:rsidRPr="00C96CC5">
        <w:rPr>
          <w:rFonts w:ascii="HG丸ｺﾞｼｯｸM-PRO" w:eastAsia="HG丸ｺﾞｼｯｸM-PRO" w:hAnsi="HG丸ｺﾞｼｯｸM-PRO" w:hint="eastAsia"/>
          <w:color w:val="000000" w:themeColor="text1"/>
        </w:rPr>
        <w:t>も委託業務に含まれる。</w:t>
      </w:r>
      <w:r w:rsidR="006C2971" w:rsidRPr="00C96CC5">
        <w:rPr>
          <w:rFonts w:ascii="HG丸ｺﾞｼｯｸM-PRO" w:eastAsia="HG丸ｺﾞｼｯｸM-PRO" w:hAnsi="HG丸ｺﾞｼｯｸM-PRO" w:hint="eastAsia"/>
          <w:color w:val="000000" w:themeColor="text1"/>
        </w:rPr>
        <w:t>ただし、</w:t>
      </w:r>
      <w:r w:rsidR="006F25F6" w:rsidRPr="00C96CC5">
        <w:rPr>
          <w:rFonts w:ascii="HG丸ｺﾞｼｯｸM-PRO" w:eastAsia="HG丸ｺﾞｼｯｸM-PRO" w:hAnsi="HG丸ｺﾞｼｯｸM-PRO" w:hint="eastAsia"/>
          <w:color w:val="000000" w:themeColor="text1"/>
        </w:rPr>
        <w:t>目標参加者数を達成するために、参加者の</w:t>
      </w:r>
      <w:r w:rsidR="006C2971" w:rsidRPr="00C96CC5">
        <w:rPr>
          <w:rFonts w:ascii="HG丸ｺﾞｼｯｸM-PRO" w:eastAsia="HG丸ｺﾞｼｯｸM-PRO" w:hAnsi="HG丸ｺﾞｼｯｸM-PRO" w:hint="eastAsia"/>
          <w:color w:val="000000" w:themeColor="text1"/>
        </w:rPr>
        <w:t>交通の利便性を考慮して確保すること。</w:t>
      </w:r>
    </w:p>
    <w:p w:rsidR="00811E27" w:rsidRPr="00C96CC5" w:rsidRDefault="00CF2269" w:rsidP="00CF2269">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（３）</w:t>
      </w:r>
      <w:r w:rsidR="005E3E54" w:rsidRPr="00C96CC5">
        <w:rPr>
          <w:rFonts w:ascii="HG丸ｺﾞｼｯｸM-PRO" w:eastAsia="HG丸ｺﾞｼｯｸM-PRO" w:hAnsi="HG丸ｺﾞｼｯｸM-PRO" w:hint="eastAsia"/>
          <w:color w:val="000000" w:themeColor="text1"/>
        </w:rPr>
        <w:t>概要</w:t>
      </w:r>
    </w:p>
    <w:p w:rsidR="005E3E54" w:rsidRPr="00C96CC5" w:rsidRDefault="002F0DAF" w:rsidP="001D6A17">
      <w:pPr>
        <w:ind w:left="210" w:hangingChars="100" w:hanging="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 xml:space="preserve">　万博基本計画にある「いのちを拡げる」「いのちを高める」といったテーマに合致するような健康づくりを中心に、</w:t>
      </w:r>
      <w:r w:rsidR="005E3E54" w:rsidRPr="00C96CC5">
        <w:rPr>
          <w:rFonts w:ascii="HG丸ｺﾞｼｯｸM-PRO" w:eastAsia="HG丸ｺﾞｼｯｸM-PRO" w:hAnsi="HG丸ｺﾞｼｯｸM-PRO" w:hint="eastAsia"/>
          <w:color w:val="000000" w:themeColor="text1"/>
        </w:rPr>
        <w:t>本イベントの参加者が、新たな科学技術を通じた</w:t>
      </w:r>
      <w:r w:rsidRPr="00C96CC5">
        <w:rPr>
          <w:rFonts w:ascii="HG丸ｺﾞｼｯｸM-PRO" w:eastAsia="HG丸ｺﾞｼｯｸM-PRO" w:hAnsi="HG丸ｺﾞｼｯｸM-PRO" w:hint="eastAsia"/>
          <w:color w:val="000000" w:themeColor="text1"/>
        </w:rPr>
        <w:t>「いの</w:t>
      </w:r>
      <w:r w:rsidR="005E3E54" w:rsidRPr="00C96CC5">
        <w:rPr>
          <w:rFonts w:ascii="HG丸ｺﾞｼｯｸM-PRO" w:eastAsia="HG丸ｺﾞｼｯｸM-PRO" w:hAnsi="HG丸ｺﾞｼｯｸM-PRO" w:hint="eastAsia"/>
          <w:color w:val="000000" w:themeColor="text1"/>
        </w:rPr>
        <w:t>ち」や「健康」、近未来の暮らしを感じ、2</w:t>
      </w:r>
      <w:r w:rsidR="005E3E54" w:rsidRPr="00C96CC5">
        <w:rPr>
          <w:rFonts w:ascii="HG丸ｺﾞｼｯｸM-PRO" w:eastAsia="HG丸ｺﾞｼｯｸM-PRO" w:hAnsi="HG丸ｺﾞｼｯｸM-PRO"/>
          <w:color w:val="000000" w:themeColor="text1"/>
        </w:rPr>
        <w:t>025</w:t>
      </w:r>
      <w:r w:rsidR="001D6A17" w:rsidRPr="00C96CC5">
        <w:rPr>
          <w:rFonts w:ascii="HG丸ｺﾞｼｯｸM-PRO" w:eastAsia="HG丸ｺﾞｼｯｸM-PRO" w:hAnsi="HG丸ｺﾞｼｯｸM-PRO" w:hint="eastAsia"/>
          <w:color w:val="000000" w:themeColor="text1"/>
        </w:rPr>
        <w:t>年に向けて健康づくりの行動変容につなげる</w:t>
      </w:r>
      <w:r w:rsidR="0067114F" w:rsidRPr="00C96CC5">
        <w:rPr>
          <w:rFonts w:ascii="HG丸ｺﾞｼｯｸM-PRO" w:eastAsia="HG丸ｺﾞｼｯｸM-PRO" w:hAnsi="HG丸ｺﾞｼｯｸM-PRO" w:hint="eastAsia"/>
          <w:color w:val="000000" w:themeColor="text1"/>
        </w:rPr>
        <w:t>。</w:t>
      </w:r>
    </w:p>
    <w:p w:rsidR="002F0DAF" w:rsidRPr="00C96CC5" w:rsidRDefault="00CF2269" w:rsidP="008A0D3E">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（４</w:t>
      </w:r>
      <w:r w:rsidR="00332C80" w:rsidRPr="00C96CC5">
        <w:rPr>
          <w:rFonts w:ascii="HG丸ｺﾞｼｯｸM-PRO" w:eastAsia="HG丸ｺﾞｼｯｸM-PRO" w:hAnsi="HG丸ｺﾞｼｯｸM-PRO" w:hint="eastAsia"/>
          <w:color w:val="000000" w:themeColor="text1"/>
        </w:rPr>
        <w:t>）対象者</w:t>
      </w:r>
    </w:p>
    <w:p w:rsidR="002F0DAF" w:rsidRPr="00C96CC5" w:rsidRDefault="002F0DAF" w:rsidP="002F0DAF">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lastRenderedPageBreak/>
        <w:t>府民</w:t>
      </w:r>
      <w:r w:rsidRPr="00C96CC5">
        <w:rPr>
          <w:rFonts w:ascii="HG丸ｺﾞｼｯｸM-PRO" w:eastAsia="HG丸ｺﾞｼｯｸM-PRO" w:hAnsi="HG丸ｺﾞｼｯｸM-PRO"/>
          <w:color w:val="000000" w:themeColor="text1"/>
        </w:rPr>
        <w:t>及び</w:t>
      </w:r>
      <w:r w:rsidRPr="00C96CC5">
        <w:rPr>
          <w:rFonts w:ascii="HG丸ｺﾞｼｯｸM-PRO" w:eastAsia="HG丸ｺﾞｼｯｸM-PRO" w:hAnsi="HG丸ｺﾞｼｯｸM-PRO" w:hint="eastAsia"/>
          <w:color w:val="000000" w:themeColor="text1"/>
        </w:rPr>
        <w:t>府内</w:t>
      </w:r>
      <w:r w:rsidRPr="00C96CC5">
        <w:rPr>
          <w:rFonts w:ascii="HG丸ｺﾞｼｯｸM-PRO" w:eastAsia="HG丸ｺﾞｼｯｸM-PRO" w:hAnsi="HG丸ｺﾞｼｯｸM-PRO"/>
          <w:color w:val="000000" w:themeColor="text1"/>
        </w:rPr>
        <w:t>在勤・在学等のすべての人</w:t>
      </w:r>
    </w:p>
    <w:p w:rsidR="002F0DAF" w:rsidRPr="00C96CC5" w:rsidRDefault="00CF2269" w:rsidP="008A0D3E">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（５</w:t>
      </w:r>
      <w:r w:rsidR="002F0DAF" w:rsidRPr="00C96CC5">
        <w:rPr>
          <w:rFonts w:ascii="HG丸ｺﾞｼｯｸM-PRO" w:eastAsia="HG丸ｺﾞｼｯｸM-PRO" w:hAnsi="HG丸ｺﾞｼｯｸM-PRO" w:hint="eastAsia"/>
          <w:color w:val="000000" w:themeColor="text1"/>
        </w:rPr>
        <w:t>）</w:t>
      </w:r>
      <w:r w:rsidR="005E3E54" w:rsidRPr="00C96CC5">
        <w:rPr>
          <w:rFonts w:ascii="HG丸ｺﾞｼｯｸM-PRO" w:eastAsia="HG丸ｺﾞｼｯｸM-PRO" w:hAnsi="HG丸ｺﾞｼｯｸM-PRO" w:hint="eastAsia"/>
          <w:color w:val="000000" w:themeColor="text1"/>
        </w:rPr>
        <w:t>参加者数の</w:t>
      </w:r>
      <w:r w:rsidR="002F0DAF" w:rsidRPr="00C96CC5">
        <w:rPr>
          <w:rFonts w:ascii="HG丸ｺﾞｼｯｸM-PRO" w:eastAsia="HG丸ｺﾞｼｯｸM-PRO" w:hAnsi="HG丸ｺﾞｼｯｸM-PRO" w:hint="eastAsia"/>
          <w:color w:val="000000" w:themeColor="text1"/>
        </w:rPr>
        <w:t>目標</w:t>
      </w:r>
    </w:p>
    <w:p w:rsidR="005E3E54" w:rsidRPr="00C96CC5" w:rsidRDefault="005E3E54" w:rsidP="00EA3E19">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本イベント</w:t>
      </w:r>
      <w:r w:rsidR="00EA3E19" w:rsidRPr="00C96CC5">
        <w:rPr>
          <w:rFonts w:ascii="HG丸ｺﾞｼｯｸM-PRO" w:eastAsia="HG丸ｺﾞｼｯｸM-PRO" w:hAnsi="HG丸ｺﾞｼｯｸM-PRO" w:hint="eastAsia"/>
          <w:color w:val="000000" w:themeColor="text1"/>
        </w:rPr>
        <w:t>への</w:t>
      </w:r>
      <w:r w:rsidR="002F0DAF" w:rsidRPr="00C96CC5">
        <w:rPr>
          <w:rFonts w:ascii="HG丸ｺﾞｼｯｸM-PRO" w:eastAsia="HG丸ｺﾞｼｯｸM-PRO" w:hAnsi="HG丸ｺﾞｼｯｸM-PRO" w:hint="eastAsia"/>
          <w:color w:val="000000" w:themeColor="text1"/>
        </w:rPr>
        <w:t xml:space="preserve">参加者数　</w:t>
      </w:r>
      <w:r w:rsidRPr="00C96CC5">
        <w:rPr>
          <w:rFonts w:ascii="HG丸ｺﾞｼｯｸM-PRO" w:eastAsia="HG丸ｺﾞｼｯｸM-PRO" w:hAnsi="HG丸ｺﾞｼｯｸM-PRO"/>
          <w:color w:val="000000" w:themeColor="text1"/>
        </w:rPr>
        <w:t>5</w:t>
      </w:r>
      <w:r w:rsidR="002F0DAF" w:rsidRPr="00C96CC5">
        <w:rPr>
          <w:rFonts w:ascii="HG丸ｺﾞｼｯｸM-PRO" w:eastAsia="HG丸ｺﾞｼｯｸM-PRO" w:hAnsi="HG丸ｺﾞｼｯｸM-PRO"/>
          <w:color w:val="000000" w:themeColor="text1"/>
        </w:rPr>
        <w:t>,000</w:t>
      </w:r>
      <w:r w:rsidR="002F0DAF" w:rsidRPr="00C96CC5">
        <w:rPr>
          <w:rFonts w:ascii="HG丸ｺﾞｼｯｸM-PRO" w:eastAsia="HG丸ｺﾞｼｯｸM-PRO" w:hAnsi="HG丸ｺﾞｼｯｸM-PRO" w:hint="eastAsia"/>
          <w:color w:val="000000" w:themeColor="text1"/>
        </w:rPr>
        <w:t>人</w:t>
      </w:r>
      <w:r w:rsidR="002461CE" w:rsidRPr="00C96CC5">
        <w:rPr>
          <w:rFonts w:ascii="HG丸ｺﾞｼｯｸM-PRO" w:eastAsia="HG丸ｺﾞｼｯｸM-PRO" w:hAnsi="HG丸ｺﾞｼｯｸM-PRO" w:hint="eastAsia"/>
          <w:color w:val="000000" w:themeColor="text1"/>
        </w:rPr>
        <w:t>（３月２日</w:t>
      </w:r>
      <w:r w:rsidR="00EA3E19" w:rsidRPr="00C96CC5">
        <w:rPr>
          <w:rFonts w:ascii="HG丸ｺﾞｼｯｸM-PRO" w:eastAsia="HG丸ｺﾞｼｯｸM-PRO" w:hAnsi="HG丸ｺﾞｼｯｸM-PRO" w:hint="eastAsia"/>
          <w:color w:val="000000" w:themeColor="text1"/>
        </w:rPr>
        <w:t>の</w:t>
      </w:r>
      <w:r w:rsidR="002461CE" w:rsidRPr="00C96CC5">
        <w:rPr>
          <w:rFonts w:ascii="HG丸ｺﾞｼｯｸM-PRO" w:eastAsia="HG丸ｺﾞｼｯｸM-PRO" w:hAnsi="HG丸ｺﾞｼｯｸM-PRO" w:hint="eastAsia"/>
          <w:color w:val="000000" w:themeColor="text1"/>
        </w:rPr>
        <w:t>メイン会場</w:t>
      </w:r>
      <w:r w:rsidR="000A79AA">
        <w:rPr>
          <w:rFonts w:ascii="HG丸ｺﾞｼｯｸM-PRO" w:eastAsia="HG丸ｺﾞｼｯｸM-PRO" w:hAnsi="HG丸ｺﾞｼｯｸM-PRO" w:hint="eastAsia"/>
          <w:color w:val="000000" w:themeColor="text1"/>
        </w:rPr>
        <w:t xml:space="preserve">　</w:t>
      </w:r>
      <w:r w:rsidR="000B6F6B" w:rsidRPr="00C96CC5">
        <w:rPr>
          <w:rFonts w:ascii="HG丸ｺﾞｼｯｸM-PRO" w:eastAsia="HG丸ｺﾞｼｯｸM-PRO" w:hAnsi="HG丸ｺﾞｼｯｸM-PRO" w:hint="eastAsia"/>
          <w:color w:val="000000" w:themeColor="text1"/>
        </w:rPr>
        <w:t>2,000</w:t>
      </w:r>
      <w:r w:rsidR="00EA3E19" w:rsidRPr="00C96CC5">
        <w:rPr>
          <w:rFonts w:ascii="HG丸ｺﾞｼｯｸM-PRO" w:eastAsia="HG丸ｺﾞｼｯｸM-PRO" w:hAnsi="HG丸ｺﾞｼｯｸM-PRO" w:hint="eastAsia"/>
          <w:color w:val="000000" w:themeColor="text1"/>
        </w:rPr>
        <w:t>人以上を含む）</w:t>
      </w:r>
    </w:p>
    <w:p w:rsidR="002F0DAF" w:rsidRPr="00C96CC5" w:rsidRDefault="00CF2269" w:rsidP="008A0D3E">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（６</w:t>
      </w:r>
      <w:r w:rsidR="002F0DAF" w:rsidRPr="00C96CC5">
        <w:rPr>
          <w:rFonts w:ascii="HG丸ｺﾞｼｯｸM-PRO" w:eastAsia="HG丸ｺﾞｼｯｸM-PRO" w:hAnsi="HG丸ｺﾞｼｯｸM-PRO" w:hint="eastAsia"/>
          <w:color w:val="000000" w:themeColor="text1"/>
        </w:rPr>
        <w:t>）</w:t>
      </w:r>
      <w:r w:rsidR="005E3E54" w:rsidRPr="00C96CC5">
        <w:rPr>
          <w:rFonts w:ascii="HG丸ｺﾞｼｯｸM-PRO" w:eastAsia="HG丸ｺﾞｼｯｸM-PRO" w:hAnsi="HG丸ｺﾞｼｯｸM-PRO" w:hint="eastAsia"/>
          <w:color w:val="000000" w:themeColor="text1"/>
        </w:rPr>
        <w:t>事業評価の指標</w:t>
      </w:r>
    </w:p>
    <w:p w:rsidR="005E3E54" w:rsidRPr="00C96CC5" w:rsidRDefault="002F0DAF" w:rsidP="008A0D3E">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 xml:space="preserve">　</w:t>
      </w:r>
      <w:r w:rsidR="005E3E54" w:rsidRPr="00C96CC5">
        <w:rPr>
          <w:rFonts w:ascii="HG丸ｺﾞｼｯｸM-PRO" w:eastAsia="HG丸ｺﾞｼｯｸM-PRO" w:hAnsi="HG丸ｺﾞｼｯｸM-PRO" w:hint="eastAsia"/>
          <w:color w:val="000000" w:themeColor="text1"/>
        </w:rPr>
        <w:t>・本業務の事業効果は参加者数</w:t>
      </w:r>
    </w:p>
    <w:p w:rsidR="00811E27" w:rsidRPr="00C96CC5" w:rsidRDefault="005E3E54" w:rsidP="005E3E54">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・健活１０ポータルサイト閲覧数（２月から３月まで）</w:t>
      </w:r>
    </w:p>
    <w:p w:rsidR="00A848F8" w:rsidRPr="00C96CC5" w:rsidRDefault="00A848F8" w:rsidP="00A848F8">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・その他、事業者と府で協議して定めた客観的な指標</w:t>
      </w:r>
    </w:p>
    <w:p w:rsidR="005E3E54" w:rsidRPr="00C96CC5" w:rsidRDefault="00CF2269" w:rsidP="008A0D3E">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（７</w:t>
      </w:r>
      <w:r w:rsidR="005E3E54" w:rsidRPr="00C96CC5">
        <w:rPr>
          <w:rFonts w:ascii="HG丸ｺﾞｼｯｸM-PRO" w:eastAsia="HG丸ｺﾞｼｯｸM-PRO" w:hAnsi="HG丸ｺﾞｼｯｸM-PRO" w:hint="eastAsia"/>
          <w:color w:val="000000" w:themeColor="text1"/>
        </w:rPr>
        <w:t>）本イベント</w:t>
      </w:r>
      <w:r w:rsidR="00762EE6" w:rsidRPr="00C96CC5">
        <w:rPr>
          <w:rFonts w:ascii="HG丸ｺﾞｼｯｸM-PRO" w:eastAsia="HG丸ｺﾞｼｯｸM-PRO" w:hAnsi="HG丸ｺﾞｼｯｸM-PRO" w:hint="eastAsia"/>
          <w:color w:val="000000" w:themeColor="text1"/>
        </w:rPr>
        <w:t>に含める事項</w:t>
      </w:r>
    </w:p>
    <w:p w:rsidR="002F0DAF" w:rsidRPr="00C96CC5" w:rsidRDefault="005E3E54" w:rsidP="005E3E54">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w:t>
      </w:r>
      <w:r w:rsidR="00C23C0F" w:rsidRPr="00C96CC5">
        <w:rPr>
          <w:rFonts w:ascii="HG丸ｺﾞｼｯｸM-PRO" w:eastAsia="HG丸ｺﾞｼｯｸM-PRO" w:hAnsi="HG丸ｺﾞｼｯｸM-PRO" w:hint="eastAsia"/>
          <w:color w:val="000000" w:themeColor="text1"/>
        </w:rPr>
        <w:t>３月２日のイベントに向けた集中期間（２月</w:t>
      </w:r>
      <w:r w:rsidR="00E27956" w:rsidRPr="00C96CC5">
        <w:rPr>
          <w:rFonts w:ascii="HG丸ｺﾞｼｯｸM-PRO" w:eastAsia="HG丸ｺﾞｼｯｸM-PRO" w:hAnsi="HG丸ｺﾞｼｯｸM-PRO" w:hint="eastAsia"/>
          <w:color w:val="000000" w:themeColor="text1"/>
        </w:rPr>
        <w:t>2</w:t>
      </w:r>
      <w:r w:rsidR="00E27956" w:rsidRPr="00C96CC5">
        <w:rPr>
          <w:rFonts w:ascii="HG丸ｺﾞｼｯｸM-PRO" w:eastAsia="HG丸ｺﾞｼｯｸM-PRO" w:hAnsi="HG丸ｺﾞｼｯｸM-PRO"/>
          <w:color w:val="000000" w:themeColor="text1"/>
        </w:rPr>
        <w:t>4</w:t>
      </w:r>
      <w:r w:rsidR="00C23C0F" w:rsidRPr="00C96CC5">
        <w:rPr>
          <w:rFonts w:ascii="HG丸ｺﾞｼｯｸM-PRO" w:eastAsia="HG丸ｺﾞｼｯｸM-PRO" w:hAnsi="HG丸ｺﾞｼｯｸM-PRO" w:hint="eastAsia"/>
          <w:color w:val="000000" w:themeColor="text1"/>
        </w:rPr>
        <w:t>日～３月１日）の運営</w:t>
      </w:r>
    </w:p>
    <w:p w:rsidR="005E3E54" w:rsidRPr="00C96CC5" w:rsidRDefault="005E3E54" w:rsidP="008A0D3E">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 xml:space="preserve">　・</w:t>
      </w:r>
      <w:r w:rsidR="00C23C0F" w:rsidRPr="00C96CC5">
        <w:rPr>
          <w:rFonts w:ascii="HG丸ｺﾞｼｯｸM-PRO" w:eastAsia="HG丸ｺﾞｼｯｸM-PRO" w:hAnsi="HG丸ｺﾞｼｯｸM-PRO" w:hint="eastAsia"/>
          <w:color w:val="000000" w:themeColor="text1"/>
        </w:rPr>
        <w:t>３月２日のメイン会場でのステージ及び企業体験ブースの運営</w:t>
      </w:r>
    </w:p>
    <w:p w:rsidR="00762EE6" w:rsidRPr="00C96CC5" w:rsidRDefault="00762EE6" w:rsidP="008A0D3E">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 xml:space="preserve">　・</w:t>
      </w:r>
      <w:r w:rsidR="00A848F8" w:rsidRPr="00C96CC5">
        <w:rPr>
          <w:rFonts w:ascii="HG丸ｺﾞｼｯｸM-PRO" w:eastAsia="HG丸ｺﾞｼｯｸM-PRO" w:hAnsi="HG丸ｺﾞｼｯｸM-PRO" w:hint="eastAsia"/>
          <w:color w:val="000000" w:themeColor="text1"/>
        </w:rPr>
        <w:t>S</w:t>
      </w:r>
      <w:r w:rsidR="00A848F8" w:rsidRPr="00C96CC5">
        <w:rPr>
          <w:rFonts w:ascii="HG丸ｺﾞｼｯｸM-PRO" w:eastAsia="HG丸ｺﾞｼｯｸM-PRO" w:hAnsi="HG丸ｺﾞｼｯｸM-PRO"/>
          <w:color w:val="000000" w:themeColor="text1"/>
        </w:rPr>
        <w:t>NS</w:t>
      </w:r>
      <w:r w:rsidR="00A848F8" w:rsidRPr="00C96CC5">
        <w:rPr>
          <w:rFonts w:ascii="HG丸ｺﾞｼｯｸM-PRO" w:eastAsia="HG丸ｺﾞｼｯｸM-PRO" w:hAnsi="HG丸ｺﾞｼｯｸM-PRO" w:hint="eastAsia"/>
          <w:color w:val="000000" w:themeColor="text1"/>
        </w:rPr>
        <w:t>、</w:t>
      </w:r>
      <w:r w:rsidRPr="00C96CC5">
        <w:rPr>
          <w:rFonts w:ascii="HG丸ｺﾞｼｯｸM-PRO" w:eastAsia="HG丸ｺﾞｼｯｸM-PRO" w:hAnsi="HG丸ｺﾞｼｯｸM-PRO" w:hint="eastAsia"/>
          <w:color w:val="000000" w:themeColor="text1"/>
        </w:rPr>
        <w:t>フライヤーの作成並びに</w:t>
      </w:r>
      <w:r w:rsidR="00A848F8" w:rsidRPr="00C96CC5">
        <w:rPr>
          <w:rFonts w:ascii="HG丸ｺﾞｼｯｸM-PRO" w:eastAsia="HG丸ｺﾞｼｯｸM-PRO" w:hAnsi="HG丸ｺﾞｼｯｸM-PRO" w:hint="eastAsia"/>
          <w:color w:val="000000" w:themeColor="text1"/>
        </w:rPr>
        <w:t>配布、</w:t>
      </w:r>
      <w:r w:rsidRPr="00C96CC5">
        <w:rPr>
          <w:rFonts w:ascii="HG丸ｺﾞｼｯｸM-PRO" w:eastAsia="HG丸ｺﾞｼｯｸM-PRO" w:hAnsi="HG丸ｺﾞｼｯｸM-PRO" w:hint="eastAsia"/>
          <w:color w:val="000000" w:themeColor="text1"/>
        </w:rPr>
        <w:t>サイネージ及びポスター掲示等</w:t>
      </w:r>
      <w:r w:rsidR="00A848F8" w:rsidRPr="00C96CC5">
        <w:rPr>
          <w:rFonts w:ascii="HG丸ｺﾞｼｯｸM-PRO" w:eastAsia="HG丸ｺﾞｼｯｸM-PRO" w:hAnsi="HG丸ｺﾞｼｯｸM-PRO" w:hint="eastAsia"/>
          <w:color w:val="000000" w:themeColor="text1"/>
        </w:rPr>
        <w:t>による広報</w:t>
      </w:r>
    </w:p>
    <w:p w:rsidR="00A848F8" w:rsidRPr="00C96CC5" w:rsidRDefault="00A848F8" w:rsidP="008A0D3E">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 xml:space="preserve">　・本イベント実施に必要な諸手続き等</w:t>
      </w:r>
    </w:p>
    <w:p w:rsidR="00762EE6" w:rsidRPr="00C96CC5" w:rsidRDefault="00762EE6" w:rsidP="008A0D3E">
      <w:pPr>
        <w:rPr>
          <w:rFonts w:ascii="HG丸ｺﾞｼｯｸM-PRO" w:eastAsia="HG丸ｺﾞｼｯｸM-PRO" w:hAnsi="HG丸ｺﾞｼｯｸM-PRO"/>
          <w:color w:val="000000" w:themeColor="text1"/>
        </w:rPr>
      </w:pPr>
    </w:p>
    <w:p w:rsidR="00762EE6" w:rsidRPr="00C96CC5" w:rsidRDefault="00762EE6" w:rsidP="008A0D3E">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５．委託業務</w:t>
      </w:r>
    </w:p>
    <w:p w:rsidR="00DC360F" w:rsidRPr="00C96CC5" w:rsidRDefault="006C2971" w:rsidP="008460AD">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（１）</w:t>
      </w:r>
      <w:r w:rsidR="000B5B7E" w:rsidRPr="00C96CC5">
        <w:rPr>
          <w:rFonts w:ascii="HG丸ｺﾞｼｯｸM-PRO" w:eastAsia="HG丸ｺﾞｼｯｸM-PRO" w:hAnsi="HG丸ｺﾞｼｯｸM-PRO" w:hint="eastAsia"/>
          <w:color w:val="000000" w:themeColor="text1"/>
        </w:rPr>
        <w:t>本</w:t>
      </w:r>
      <w:r w:rsidRPr="00C96CC5">
        <w:rPr>
          <w:rFonts w:ascii="HG丸ｺﾞｼｯｸM-PRO" w:eastAsia="HG丸ｺﾞｼｯｸM-PRO" w:hAnsi="HG丸ｺﾞｼｯｸM-PRO" w:hint="eastAsia"/>
          <w:color w:val="000000" w:themeColor="text1"/>
        </w:rPr>
        <w:t>イベントの</w:t>
      </w:r>
      <w:r w:rsidR="000B5B7E" w:rsidRPr="00C96CC5">
        <w:rPr>
          <w:rFonts w:ascii="HG丸ｺﾞｼｯｸM-PRO" w:eastAsia="HG丸ｺﾞｼｯｸM-PRO" w:hAnsi="HG丸ｺﾞｼｯｸM-PRO" w:hint="eastAsia"/>
          <w:color w:val="000000" w:themeColor="text1"/>
        </w:rPr>
        <w:t>全体</w:t>
      </w:r>
      <w:r w:rsidRPr="00C96CC5">
        <w:rPr>
          <w:rFonts w:ascii="HG丸ｺﾞｼｯｸM-PRO" w:eastAsia="HG丸ｺﾞｼｯｸM-PRO" w:hAnsi="HG丸ｺﾞｼｯｸM-PRO" w:hint="eastAsia"/>
          <w:color w:val="000000" w:themeColor="text1"/>
        </w:rPr>
        <w:t>計画等</w:t>
      </w:r>
    </w:p>
    <w:p w:rsidR="00EA7607" w:rsidRPr="00C96CC5" w:rsidRDefault="00E45C34" w:rsidP="00A710F5">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 xml:space="preserve">ア　</w:t>
      </w:r>
      <w:r w:rsidR="00D74452" w:rsidRPr="00C96CC5">
        <w:rPr>
          <w:rFonts w:ascii="HG丸ｺﾞｼｯｸM-PRO" w:eastAsia="HG丸ｺﾞｼｯｸM-PRO" w:hAnsi="HG丸ｺﾞｼｯｸM-PRO"/>
          <w:color w:val="000000" w:themeColor="text1"/>
        </w:rPr>
        <w:t>業務</w:t>
      </w:r>
      <w:r w:rsidR="00EA7607" w:rsidRPr="00C96CC5">
        <w:rPr>
          <w:rFonts w:ascii="HG丸ｺﾞｼｯｸM-PRO" w:eastAsia="HG丸ｺﾞｼｯｸM-PRO" w:hAnsi="HG丸ｺﾞｼｯｸM-PRO"/>
          <w:color w:val="000000" w:themeColor="text1"/>
        </w:rPr>
        <w:t xml:space="preserve">計画の策定 </w:t>
      </w:r>
    </w:p>
    <w:p w:rsidR="00196EB5" w:rsidRPr="00C96CC5" w:rsidRDefault="00C6432F" w:rsidP="00F62469">
      <w:pPr>
        <w:ind w:leftChars="200" w:left="420"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color w:val="000000" w:themeColor="text1"/>
        </w:rPr>
        <w:t>受注者</w:t>
      </w:r>
      <w:r w:rsidR="00196EB5" w:rsidRPr="00C96CC5">
        <w:rPr>
          <w:rFonts w:ascii="HG丸ｺﾞｼｯｸM-PRO" w:eastAsia="HG丸ｺﾞｼｯｸM-PRO" w:hAnsi="HG丸ｺﾞｼｯｸM-PRO"/>
          <w:color w:val="000000" w:themeColor="text1"/>
        </w:rPr>
        <w:t>は、</w:t>
      </w:r>
      <w:r w:rsidR="00196EB5" w:rsidRPr="00C96CC5">
        <w:rPr>
          <w:rFonts w:ascii="HG丸ｺﾞｼｯｸM-PRO" w:eastAsia="HG丸ｺﾞｼｯｸM-PRO" w:hAnsi="HG丸ｺﾞｼｯｸM-PRO" w:hint="eastAsia"/>
          <w:color w:val="000000" w:themeColor="text1"/>
        </w:rPr>
        <w:t>業務目的を達成し、また本イベントを円滑かつ適切に実施すべく業務全体の企画と計画を行い、計画の進捗管理及び業務の運営を行うこと。</w:t>
      </w:r>
      <w:r w:rsidR="00F62469" w:rsidRPr="00C96CC5">
        <w:rPr>
          <w:rFonts w:ascii="HG丸ｺﾞｼｯｸM-PRO" w:eastAsia="HG丸ｺﾞｼｯｸM-PRO" w:hAnsi="HG丸ｺﾞｼｯｸM-PRO" w:hint="eastAsia"/>
          <w:color w:val="000000" w:themeColor="text1"/>
        </w:rPr>
        <w:t>統括</w:t>
      </w:r>
      <w:r w:rsidR="00350908" w:rsidRPr="00C96CC5">
        <w:rPr>
          <w:rFonts w:ascii="HG丸ｺﾞｼｯｸM-PRO" w:eastAsia="HG丸ｺﾞｼｯｸM-PRO" w:hAnsi="HG丸ｺﾞｼｯｸM-PRO" w:hint="eastAsia"/>
          <w:color w:val="000000" w:themeColor="text1"/>
        </w:rPr>
        <w:t>責任者は、本事業受注</w:t>
      </w:r>
      <w:r w:rsidR="00F62469" w:rsidRPr="00C96CC5">
        <w:rPr>
          <w:rFonts w:ascii="HG丸ｺﾞｼｯｸM-PRO" w:eastAsia="HG丸ｺﾞｼｯｸM-PRO" w:hAnsi="HG丸ｺﾞｼｯｸM-PRO" w:hint="eastAsia"/>
          <w:color w:val="000000" w:themeColor="text1"/>
        </w:rPr>
        <w:t>後、本事業に係る全体計画や運営体制を定め、進行管理や業務従事者の統括、関係機関との連絡調整など本事業全体を適切に統括すること。</w:t>
      </w:r>
    </w:p>
    <w:p w:rsidR="007C45B2" w:rsidRPr="00C96CC5" w:rsidRDefault="00196EB5" w:rsidP="00E45C34">
      <w:pPr>
        <w:ind w:leftChars="200" w:left="420"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計画とは、</w:t>
      </w:r>
      <w:r w:rsidR="00EA7607" w:rsidRPr="00C96CC5">
        <w:rPr>
          <w:rFonts w:ascii="HG丸ｺﾞｼｯｸM-PRO" w:eastAsia="HG丸ｺﾞｼｯｸM-PRO" w:hAnsi="HG丸ｺﾞｼｯｸM-PRO"/>
          <w:color w:val="000000" w:themeColor="text1"/>
        </w:rPr>
        <w:t>業務スケジュール、業務実施体制、PR 計画等を明記した</w:t>
      </w:r>
      <w:r w:rsidR="00D74452" w:rsidRPr="00C96CC5">
        <w:rPr>
          <w:rFonts w:ascii="HG丸ｺﾞｼｯｸM-PRO" w:eastAsia="HG丸ｺﾞｼｯｸM-PRO" w:hAnsi="HG丸ｺﾞｼｯｸM-PRO"/>
          <w:color w:val="000000" w:themeColor="text1"/>
        </w:rPr>
        <w:t>業務</w:t>
      </w:r>
      <w:r w:rsidRPr="00C96CC5">
        <w:rPr>
          <w:rFonts w:ascii="HG丸ｺﾞｼｯｸM-PRO" w:eastAsia="HG丸ｺﾞｼｯｸM-PRO" w:hAnsi="HG丸ｺﾞｼｯｸM-PRO"/>
          <w:color w:val="000000" w:themeColor="text1"/>
        </w:rPr>
        <w:t>計画書</w:t>
      </w:r>
      <w:r w:rsidR="007A76D0" w:rsidRPr="00C96CC5">
        <w:rPr>
          <w:rFonts w:ascii="HG丸ｺﾞｼｯｸM-PRO" w:eastAsia="HG丸ｺﾞｼｯｸM-PRO" w:hAnsi="HG丸ｺﾞｼｯｸM-PRO" w:hint="eastAsia"/>
          <w:color w:val="000000" w:themeColor="text1"/>
        </w:rPr>
        <w:t>等</w:t>
      </w:r>
      <w:r w:rsidRPr="00C96CC5">
        <w:rPr>
          <w:rFonts w:ascii="HG丸ｺﾞｼｯｸM-PRO" w:eastAsia="HG丸ｺﾞｼｯｸM-PRO" w:hAnsi="HG丸ｺﾞｼｯｸM-PRO" w:hint="eastAsia"/>
          <w:color w:val="000000" w:themeColor="text1"/>
        </w:rPr>
        <w:t>をいう。</w:t>
      </w:r>
      <w:r w:rsidR="00923963" w:rsidRPr="00C96CC5">
        <w:rPr>
          <w:rFonts w:ascii="HG丸ｺﾞｼｯｸM-PRO" w:eastAsia="HG丸ｺﾞｼｯｸM-PRO" w:hAnsi="HG丸ｺﾞｼｯｸM-PRO" w:hint="eastAsia"/>
          <w:color w:val="000000" w:themeColor="text1"/>
        </w:rPr>
        <w:t>また、</w:t>
      </w:r>
      <w:r w:rsidR="00D74452" w:rsidRPr="00C96CC5">
        <w:rPr>
          <w:rFonts w:ascii="HG丸ｺﾞｼｯｸM-PRO" w:eastAsia="HG丸ｺﾞｼｯｸM-PRO" w:hAnsi="HG丸ｺﾞｼｯｸM-PRO"/>
          <w:color w:val="000000" w:themeColor="text1"/>
        </w:rPr>
        <w:t>業務</w:t>
      </w:r>
      <w:r w:rsidR="00EA7607" w:rsidRPr="00C96CC5">
        <w:rPr>
          <w:rFonts w:ascii="HG丸ｺﾞｼｯｸM-PRO" w:eastAsia="HG丸ｺﾞｼｯｸM-PRO" w:hAnsi="HG丸ｺﾞｼｯｸM-PRO"/>
          <w:color w:val="000000" w:themeColor="text1"/>
        </w:rPr>
        <w:t>の進捗に応じて各種手配計画、各会場の設営計画、運営計画、警備計画、有事の際の来場者の避難計画、緊急連絡体制等を作成すること。</w:t>
      </w:r>
    </w:p>
    <w:p w:rsidR="007C45B2" w:rsidRPr="00C96CC5" w:rsidRDefault="00E45C34" w:rsidP="00E45C34">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 xml:space="preserve">イ　</w:t>
      </w:r>
      <w:r w:rsidR="00196EB5" w:rsidRPr="00C96CC5">
        <w:rPr>
          <w:rFonts w:ascii="HG丸ｺﾞｼｯｸM-PRO" w:eastAsia="HG丸ｺﾞｼｯｸM-PRO" w:hAnsi="HG丸ｺﾞｼｯｸM-PRO"/>
          <w:color w:val="000000" w:themeColor="text1"/>
        </w:rPr>
        <w:t>業務にかかる全体調整と諸手続き</w:t>
      </w:r>
    </w:p>
    <w:p w:rsidR="007C45B2" w:rsidRPr="00C96CC5" w:rsidRDefault="00D74452" w:rsidP="000A70B9">
      <w:pPr>
        <w:ind w:leftChars="200" w:left="420"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業務</w:t>
      </w:r>
      <w:r w:rsidR="007C45B2" w:rsidRPr="00C96CC5">
        <w:rPr>
          <w:rFonts w:ascii="HG丸ｺﾞｼｯｸM-PRO" w:eastAsia="HG丸ｺﾞｼｯｸM-PRO" w:hAnsi="HG丸ｺﾞｼｯｸM-PRO" w:hint="eastAsia"/>
          <w:color w:val="000000" w:themeColor="text1"/>
        </w:rPr>
        <w:t>に必要な人員、会場および資器材等の手配と確保</w:t>
      </w:r>
      <w:r w:rsidR="004870D8" w:rsidRPr="00C96CC5">
        <w:rPr>
          <w:rFonts w:ascii="HG丸ｺﾞｼｯｸM-PRO" w:eastAsia="HG丸ｺﾞｼｯｸM-PRO" w:hAnsi="HG丸ｺﾞｼｯｸM-PRO" w:hint="eastAsia"/>
          <w:color w:val="000000" w:themeColor="text1"/>
        </w:rPr>
        <w:t>、</w:t>
      </w:r>
      <w:r w:rsidR="00196EB5" w:rsidRPr="00C96CC5">
        <w:rPr>
          <w:rFonts w:ascii="HG丸ｺﾞｼｯｸM-PRO" w:eastAsia="HG丸ｺﾞｼｯｸM-PRO" w:hAnsi="HG丸ｺﾞｼｯｸM-PRO" w:hint="eastAsia"/>
          <w:color w:val="000000" w:themeColor="text1"/>
        </w:rPr>
        <w:t>業務の実施にかかる関係者との調整、必要な諸手続き、申請及び届け出等を行うこと。</w:t>
      </w:r>
    </w:p>
    <w:p w:rsidR="00BB56AF" w:rsidRPr="00691534" w:rsidRDefault="00A710F5" w:rsidP="00A710F5">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 xml:space="preserve">ウ　</w:t>
      </w:r>
      <w:r w:rsidR="000B5B7E" w:rsidRPr="00C96CC5">
        <w:rPr>
          <w:rFonts w:ascii="HG丸ｺﾞｼｯｸM-PRO" w:eastAsia="HG丸ｺﾞｼｯｸM-PRO" w:hAnsi="HG丸ｺﾞｼｯｸM-PRO" w:hint="eastAsia"/>
          <w:color w:val="000000" w:themeColor="text1"/>
        </w:rPr>
        <w:t>業務</w:t>
      </w:r>
      <w:r w:rsidR="00BB56AF" w:rsidRPr="00691534">
        <w:rPr>
          <w:rFonts w:ascii="HG丸ｺﾞｼｯｸM-PRO" w:eastAsia="HG丸ｺﾞｼｯｸM-PRO" w:hAnsi="HG丸ｺﾞｼｯｸM-PRO" w:hint="eastAsia"/>
          <w:color w:val="000000" w:themeColor="text1"/>
        </w:rPr>
        <w:t>の</w:t>
      </w:r>
      <w:r w:rsidR="00923963" w:rsidRPr="00691534">
        <w:rPr>
          <w:rFonts w:ascii="HG丸ｺﾞｼｯｸM-PRO" w:eastAsia="HG丸ｺﾞｼｯｸM-PRO" w:hAnsi="HG丸ｺﾞｼｯｸM-PRO" w:hint="eastAsia"/>
          <w:color w:val="000000" w:themeColor="text1"/>
        </w:rPr>
        <w:t>企画運営</w:t>
      </w:r>
    </w:p>
    <w:p w:rsidR="00BB56AF" w:rsidRPr="00691534" w:rsidRDefault="002F74F4" w:rsidP="00A710F5">
      <w:pPr>
        <w:ind w:firstLineChars="300" w:firstLine="630"/>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hint="eastAsia"/>
          <w:color w:val="000000" w:themeColor="text1"/>
        </w:rPr>
        <w:t>業務</w:t>
      </w:r>
      <w:r w:rsidR="00BB56AF" w:rsidRPr="00691534">
        <w:rPr>
          <w:rFonts w:ascii="HG丸ｺﾞｼｯｸM-PRO" w:eastAsia="HG丸ｺﾞｼｯｸM-PRO" w:hAnsi="HG丸ｺﾞｼｯｸM-PRO" w:hint="eastAsia"/>
          <w:color w:val="000000" w:themeColor="text1"/>
        </w:rPr>
        <w:t>目的を達成するため、本イベントを</w:t>
      </w:r>
      <w:r w:rsidR="00923963" w:rsidRPr="00691534">
        <w:rPr>
          <w:rFonts w:ascii="HG丸ｺﾞｼｯｸM-PRO" w:eastAsia="HG丸ｺﾞｼｯｸM-PRO" w:hAnsi="HG丸ｺﾞｼｯｸM-PRO" w:hint="eastAsia"/>
          <w:color w:val="000000" w:themeColor="text1"/>
        </w:rPr>
        <w:t>企画運営</w:t>
      </w:r>
      <w:r w:rsidR="0022152E" w:rsidRPr="00691534">
        <w:rPr>
          <w:rFonts w:ascii="HG丸ｺﾞｼｯｸM-PRO" w:eastAsia="HG丸ｺﾞｼｯｸM-PRO" w:hAnsi="HG丸ｺﾞｼｯｸM-PRO" w:hint="eastAsia"/>
          <w:color w:val="000000" w:themeColor="text1"/>
        </w:rPr>
        <w:t>すること。詳細は６</w:t>
      </w:r>
      <w:r w:rsidR="00BB56AF" w:rsidRPr="00691534">
        <w:rPr>
          <w:rFonts w:ascii="HG丸ｺﾞｼｯｸM-PRO" w:eastAsia="HG丸ｺﾞｼｯｸM-PRO" w:hAnsi="HG丸ｺﾞｼｯｸM-PRO" w:hint="eastAsia"/>
          <w:color w:val="000000" w:themeColor="text1"/>
        </w:rPr>
        <w:t>．に記載する。</w:t>
      </w:r>
    </w:p>
    <w:p w:rsidR="006C2971" w:rsidRPr="00691534" w:rsidRDefault="006C2971" w:rsidP="006C2971">
      <w:pPr>
        <w:rPr>
          <w:rFonts w:ascii="HG丸ｺﾞｼｯｸM-PRO" w:eastAsia="HG丸ｺﾞｼｯｸM-PRO" w:hAnsi="HG丸ｺﾞｼｯｸM-PRO"/>
          <w:color w:val="000000" w:themeColor="text1"/>
        </w:rPr>
      </w:pPr>
    </w:p>
    <w:p w:rsidR="006C2971" w:rsidRPr="00691534" w:rsidRDefault="006C2971" w:rsidP="006C2971">
      <w:pPr>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hint="eastAsia"/>
          <w:color w:val="000000" w:themeColor="text1"/>
        </w:rPr>
        <w:t>（２）</w:t>
      </w:r>
      <w:r w:rsidR="005B0635" w:rsidRPr="00691534">
        <w:rPr>
          <w:rFonts w:ascii="HG丸ｺﾞｼｯｸM-PRO" w:eastAsia="HG丸ｺﾞｼｯｸM-PRO" w:hAnsi="HG丸ｺﾞｼｯｸM-PRO" w:hint="eastAsia"/>
          <w:color w:val="000000" w:themeColor="text1"/>
        </w:rPr>
        <w:t>３月２日のイベントに向けた</w:t>
      </w:r>
      <w:r w:rsidR="00EA6D9E" w:rsidRPr="00691534">
        <w:rPr>
          <w:rFonts w:ascii="HG丸ｺﾞｼｯｸM-PRO" w:eastAsia="HG丸ｺﾞｼｯｸM-PRO" w:hAnsi="HG丸ｺﾞｼｯｸM-PRO" w:hint="eastAsia"/>
          <w:color w:val="000000" w:themeColor="text1"/>
        </w:rPr>
        <w:t>集中期間</w:t>
      </w:r>
      <w:r w:rsidR="007678AE" w:rsidRPr="00691534">
        <w:rPr>
          <w:rFonts w:ascii="HG丸ｺﾞｼｯｸM-PRO" w:eastAsia="HG丸ｺﾞｼｯｸM-PRO" w:hAnsi="HG丸ｺﾞｼｯｸM-PRO" w:hint="eastAsia"/>
          <w:color w:val="000000" w:themeColor="text1"/>
        </w:rPr>
        <w:t>（２月</w:t>
      </w:r>
      <w:r w:rsidR="00E27956" w:rsidRPr="00691534">
        <w:rPr>
          <w:rFonts w:ascii="HG丸ｺﾞｼｯｸM-PRO" w:eastAsia="HG丸ｺﾞｼｯｸM-PRO" w:hAnsi="HG丸ｺﾞｼｯｸM-PRO" w:hint="eastAsia"/>
          <w:color w:val="000000" w:themeColor="text1"/>
        </w:rPr>
        <w:t>2</w:t>
      </w:r>
      <w:r w:rsidR="00E27956" w:rsidRPr="00691534">
        <w:rPr>
          <w:rFonts w:ascii="HG丸ｺﾞｼｯｸM-PRO" w:eastAsia="HG丸ｺﾞｼｯｸM-PRO" w:hAnsi="HG丸ｺﾞｼｯｸM-PRO"/>
          <w:color w:val="000000" w:themeColor="text1"/>
        </w:rPr>
        <w:t>4</w:t>
      </w:r>
      <w:r w:rsidR="007678AE" w:rsidRPr="00691534">
        <w:rPr>
          <w:rFonts w:ascii="HG丸ｺﾞｼｯｸM-PRO" w:eastAsia="HG丸ｺﾞｼｯｸM-PRO" w:hAnsi="HG丸ｺﾞｼｯｸM-PRO" w:hint="eastAsia"/>
          <w:color w:val="000000" w:themeColor="text1"/>
        </w:rPr>
        <w:t>日～３月１日）</w:t>
      </w:r>
      <w:r w:rsidR="005B0635" w:rsidRPr="00691534">
        <w:rPr>
          <w:rFonts w:ascii="HG丸ｺﾞｼｯｸM-PRO" w:eastAsia="HG丸ｺﾞｼｯｸM-PRO" w:hAnsi="HG丸ｺﾞｼｯｸM-PRO" w:hint="eastAsia"/>
          <w:color w:val="000000" w:themeColor="text1"/>
        </w:rPr>
        <w:t>の</w:t>
      </w:r>
      <w:r w:rsidR="00FC7F0E" w:rsidRPr="00691534">
        <w:rPr>
          <w:rFonts w:ascii="HG丸ｺﾞｼｯｸM-PRO" w:eastAsia="HG丸ｺﾞｼｯｸM-PRO" w:hAnsi="HG丸ｺﾞｼｯｸM-PRO" w:hint="eastAsia"/>
          <w:color w:val="000000" w:themeColor="text1"/>
        </w:rPr>
        <w:t>運営</w:t>
      </w:r>
    </w:p>
    <w:p w:rsidR="006C2971" w:rsidRPr="00691534" w:rsidRDefault="006C2971" w:rsidP="008B6881">
      <w:pPr>
        <w:ind w:leftChars="100" w:left="420" w:hangingChars="100" w:hanging="210"/>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hint="eastAsia"/>
          <w:color w:val="000000" w:themeColor="text1"/>
        </w:rPr>
        <w:t>ア　広報</w:t>
      </w:r>
      <w:r w:rsidR="000B5B7E" w:rsidRPr="00691534">
        <w:rPr>
          <w:rFonts w:ascii="HG丸ｺﾞｼｯｸM-PRO" w:eastAsia="HG丸ｺﾞｼｯｸM-PRO" w:hAnsi="HG丸ｺﾞｼｯｸM-PRO" w:hint="eastAsia"/>
          <w:color w:val="000000" w:themeColor="text1"/>
        </w:rPr>
        <w:t>中心</w:t>
      </w:r>
      <w:r w:rsidRPr="00691534">
        <w:rPr>
          <w:rFonts w:ascii="HG丸ｺﾞｼｯｸM-PRO" w:eastAsia="HG丸ｺﾞｼｯｸM-PRO" w:hAnsi="HG丸ｺﾞｼｯｸM-PRO" w:hint="eastAsia"/>
          <w:color w:val="000000" w:themeColor="text1"/>
        </w:rPr>
        <w:t>の取組みではなく、</w:t>
      </w:r>
      <w:r w:rsidR="000B6F6B" w:rsidRPr="00691534">
        <w:rPr>
          <w:rFonts w:ascii="HG丸ｺﾞｼｯｸM-PRO" w:eastAsia="HG丸ｺﾞｼｯｸM-PRO" w:hAnsi="HG丸ｺﾞｼｯｸM-PRO" w:hint="eastAsia"/>
          <w:color w:val="000000" w:themeColor="text1"/>
        </w:rPr>
        <w:t>主に</w:t>
      </w:r>
      <w:r w:rsidR="008B6881" w:rsidRPr="00691534">
        <w:rPr>
          <w:rFonts w:ascii="HG丸ｺﾞｼｯｸM-PRO" w:eastAsia="HG丸ｺﾞｼｯｸM-PRO" w:hAnsi="HG丸ｺﾞｼｯｸM-PRO" w:hint="eastAsia"/>
          <w:color w:val="000000" w:themeColor="text1"/>
        </w:rPr>
        <w:t>参加型の取組みとし、参加者数の把握ができるようにすること。</w:t>
      </w:r>
    </w:p>
    <w:p w:rsidR="009671A1" w:rsidRPr="00691534" w:rsidRDefault="007678AE" w:rsidP="001563F6">
      <w:pPr>
        <w:ind w:leftChars="100" w:left="420" w:hangingChars="100" w:hanging="210"/>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hint="eastAsia"/>
          <w:color w:val="000000" w:themeColor="text1"/>
        </w:rPr>
        <w:t>イ　万博の</w:t>
      </w:r>
      <w:r w:rsidR="009671A1" w:rsidRPr="00691534">
        <w:rPr>
          <w:rFonts w:ascii="HG丸ｺﾞｼｯｸM-PRO" w:eastAsia="HG丸ｺﾞｼｯｸM-PRO" w:hAnsi="HG丸ｺﾞｼｯｸM-PRO" w:hint="eastAsia"/>
          <w:color w:val="000000" w:themeColor="text1"/>
        </w:rPr>
        <w:t>気運醸成</w:t>
      </w:r>
      <w:r w:rsidR="006F25F6" w:rsidRPr="00691534">
        <w:rPr>
          <w:rFonts w:ascii="HG丸ｺﾞｼｯｸM-PRO" w:eastAsia="HG丸ｺﾞｼｯｸM-PRO" w:hAnsi="HG丸ｺﾞｼｯｸM-PRO" w:hint="eastAsia"/>
          <w:color w:val="000000" w:themeColor="text1"/>
        </w:rPr>
        <w:t>と併せて、</w:t>
      </w:r>
      <w:r w:rsidR="00E66023" w:rsidRPr="00691534">
        <w:rPr>
          <w:rFonts w:ascii="HG丸ｺﾞｼｯｸM-PRO" w:eastAsia="HG丸ｺﾞｼｯｸM-PRO" w:hAnsi="HG丸ｺﾞｼｯｸM-PRO" w:hint="eastAsia"/>
          <w:color w:val="000000" w:themeColor="text1"/>
        </w:rPr>
        <w:t>「健活１０」</w:t>
      </w:r>
      <w:r w:rsidR="009671A1" w:rsidRPr="00691534">
        <w:rPr>
          <w:rFonts w:ascii="HG丸ｺﾞｼｯｸM-PRO" w:eastAsia="HG丸ｺﾞｼｯｸM-PRO" w:hAnsi="HG丸ｺﾞｼｯｸM-PRO" w:hint="eastAsia"/>
          <w:color w:val="000000" w:themeColor="text1"/>
        </w:rPr>
        <w:t>のテーマを</w:t>
      </w:r>
      <w:r w:rsidR="006F25F6" w:rsidRPr="00691534">
        <w:rPr>
          <w:rFonts w:ascii="HG丸ｺﾞｼｯｸM-PRO" w:eastAsia="HG丸ｺﾞｼｯｸM-PRO" w:hAnsi="HG丸ｺﾞｼｯｸM-PRO" w:hint="eastAsia"/>
          <w:color w:val="000000" w:themeColor="text1"/>
        </w:rPr>
        <w:t>含み、参加者の健康づくりを促すような内容</w:t>
      </w:r>
      <w:r w:rsidR="00EC3C4D" w:rsidRPr="00691534">
        <w:rPr>
          <w:rFonts w:ascii="HG丸ｺﾞｼｯｸM-PRO" w:eastAsia="HG丸ｺﾞｼｯｸM-PRO" w:hAnsi="HG丸ｺﾞｼｯｸM-PRO" w:hint="eastAsia"/>
          <w:color w:val="000000" w:themeColor="text1"/>
        </w:rPr>
        <w:t>と</w:t>
      </w:r>
      <w:r w:rsidR="006F25F6" w:rsidRPr="00691534">
        <w:rPr>
          <w:rFonts w:ascii="HG丸ｺﾞｼｯｸM-PRO" w:eastAsia="HG丸ｺﾞｼｯｸM-PRO" w:hAnsi="HG丸ｺﾞｼｯｸM-PRO" w:hint="eastAsia"/>
          <w:color w:val="000000" w:themeColor="text1"/>
        </w:rPr>
        <w:t>すること。</w:t>
      </w:r>
    </w:p>
    <w:p w:rsidR="00E27956" w:rsidRPr="00691534" w:rsidRDefault="001563F6" w:rsidP="00694AF8">
      <w:pPr>
        <w:ind w:firstLineChars="100" w:firstLine="210"/>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hint="eastAsia"/>
          <w:color w:val="000000" w:themeColor="text1"/>
        </w:rPr>
        <w:t>ウ</w:t>
      </w:r>
      <w:r w:rsidR="00E27956" w:rsidRPr="00691534">
        <w:rPr>
          <w:rFonts w:ascii="HG丸ｺﾞｼｯｸM-PRO" w:eastAsia="HG丸ｺﾞｼｯｸM-PRO" w:hAnsi="HG丸ｺﾞｼｯｸM-PRO" w:hint="eastAsia"/>
          <w:color w:val="000000" w:themeColor="text1"/>
        </w:rPr>
        <w:t xml:space="preserve">　メイン会場での企画と連携するために3月２日を含めて</w:t>
      </w:r>
      <w:r w:rsidR="007F79E5" w:rsidRPr="00691534">
        <w:rPr>
          <w:rFonts w:ascii="HG丸ｺﾞｼｯｸM-PRO" w:eastAsia="HG丸ｺﾞｼｯｸM-PRO" w:hAnsi="HG丸ｺﾞｼｯｸM-PRO" w:hint="eastAsia"/>
          <w:color w:val="000000" w:themeColor="text1"/>
        </w:rPr>
        <w:t>実施</w:t>
      </w:r>
      <w:r w:rsidR="00E27956" w:rsidRPr="00691534">
        <w:rPr>
          <w:rFonts w:ascii="HG丸ｺﾞｼｯｸM-PRO" w:eastAsia="HG丸ｺﾞｼｯｸM-PRO" w:hAnsi="HG丸ｺﾞｼｯｸM-PRO" w:hint="eastAsia"/>
          <w:color w:val="000000" w:themeColor="text1"/>
        </w:rPr>
        <w:t>することを妨げない。</w:t>
      </w:r>
    </w:p>
    <w:p w:rsidR="00A710F5" w:rsidRPr="00691534" w:rsidRDefault="00A710F5" w:rsidP="007C45B2">
      <w:pPr>
        <w:rPr>
          <w:rFonts w:ascii="HG丸ｺﾞｼｯｸM-PRO" w:eastAsia="HG丸ｺﾞｼｯｸM-PRO" w:hAnsi="HG丸ｺﾞｼｯｸM-PRO"/>
          <w:color w:val="000000" w:themeColor="text1"/>
        </w:rPr>
      </w:pPr>
    </w:p>
    <w:p w:rsidR="00154319" w:rsidRPr="00C96CC5" w:rsidRDefault="00264888" w:rsidP="00154319">
      <w:pPr>
        <w:rPr>
          <w:rFonts w:ascii="HG丸ｺﾞｼｯｸM-PRO" w:eastAsia="HG丸ｺﾞｼｯｸM-PRO" w:hAnsi="HG丸ｺﾞｼｯｸM-PRO"/>
          <w:color w:val="000000" w:themeColor="text1"/>
        </w:rPr>
      </w:pPr>
      <w:r w:rsidRPr="00691534">
        <w:rPr>
          <w:rFonts w:ascii="HG丸ｺﾞｼｯｸM-PRO" w:eastAsia="HG丸ｺﾞｼｯｸM-PRO" w:hAnsi="HG丸ｺﾞｼｯｸM-PRO" w:hint="eastAsia"/>
          <w:color w:val="000000" w:themeColor="text1"/>
        </w:rPr>
        <w:t>（３</w:t>
      </w:r>
      <w:r w:rsidR="00A710F5" w:rsidRPr="00691534">
        <w:rPr>
          <w:rFonts w:ascii="HG丸ｺﾞｼｯｸM-PRO" w:eastAsia="HG丸ｺﾞｼｯｸM-PRO" w:hAnsi="HG丸ｺﾞｼｯｸM-PRO" w:hint="eastAsia"/>
          <w:color w:val="000000" w:themeColor="text1"/>
        </w:rPr>
        <w:t>）</w:t>
      </w:r>
      <w:r w:rsidR="00EA6D9E" w:rsidRPr="00691534">
        <w:rPr>
          <w:rFonts w:ascii="HG丸ｺﾞｼｯｸM-PRO" w:eastAsia="HG丸ｺﾞｼｯｸM-PRO" w:hAnsi="HG丸ｺﾞｼｯｸM-PRO" w:hint="eastAsia"/>
          <w:color w:val="000000" w:themeColor="text1"/>
        </w:rPr>
        <w:t>３月２日の</w:t>
      </w:r>
      <w:r w:rsidR="00A710F5" w:rsidRPr="00691534">
        <w:rPr>
          <w:rFonts w:ascii="HG丸ｺﾞｼｯｸM-PRO" w:eastAsia="HG丸ｺﾞｼｯｸM-PRO" w:hAnsi="HG丸ｺﾞｼｯｸM-PRO" w:hint="eastAsia"/>
          <w:color w:val="000000" w:themeColor="text1"/>
        </w:rPr>
        <w:t>メイン会場</w:t>
      </w:r>
      <w:r w:rsidR="00A710F5" w:rsidRPr="00C96CC5">
        <w:rPr>
          <w:rFonts w:ascii="HG丸ｺﾞｼｯｸM-PRO" w:eastAsia="HG丸ｺﾞｼｯｸM-PRO" w:hAnsi="HG丸ｺﾞｼｯｸM-PRO" w:hint="eastAsia"/>
          <w:color w:val="000000" w:themeColor="text1"/>
        </w:rPr>
        <w:t>でのステージ及び企業体験ブースの運営</w:t>
      </w:r>
    </w:p>
    <w:p w:rsidR="00A710F5" w:rsidRDefault="00A710F5" w:rsidP="00154319">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万博に向けてオール大阪での健康づくりの気運を醸成する本業務の趣旨を踏まえ、イベ</w:t>
      </w:r>
      <w:r w:rsidRPr="00C96CC5">
        <w:rPr>
          <w:rFonts w:ascii="HG丸ｺﾞｼｯｸM-PRO" w:eastAsia="HG丸ｺﾞｼｯｸM-PRO" w:hAnsi="HG丸ｺﾞｼｯｸM-PRO" w:hint="eastAsia"/>
          <w:color w:val="000000" w:themeColor="text1"/>
        </w:rPr>
        <w:lastRenderedPageBreak/>
        <w:t>ント開催にあたっては府内の事業者と積極的な連携をすること。</w:t>
      </w:r>
    </w:p>
    <w:p w:rsidR="0031175E" w:rsidRPr="00C96CC5" w:rsidRDefault="0031175E" w:rsidP="00154319">
      <w:pPr>
        <w:ind w:firstLineChars="100" w:firstLine="210"/>
        <w:rPr>
          <w:rFonts w:ascii="HG丸ｺﾞｼｯｸM-PRO" w:eastAsia="HG丸ｺﾞｼｯｸM-PRO" w:hAnsi="HG丸ｺﾞｼｯｸM-PRO"/>
          <w:color w:val="000000" w:themeColor="text1"/>
        </w:rPr>
      </w:pPr>
    </w:p>
    <w:p w:rsidR="00162A44" w:rsidRPr="00C96CC5" w:rsidRDefault="00162A44" w:rsidP="00162A44">
      <w:pPr>
        <w:rPr>
          <w:rFonts w:ascii="HG丸ｺﾞｼｯｸM-PRO" w:eastAsia="HG丸ｺﾞｼｯｸM-PRO" w:hAnsi="HG丸ｺﾞｼｯｸM-PRO"/>
          <w:color w:val="000000" w:themeColor="text1"/>
          <w:u w:val="single"/>
        </w:rPr>
      </w:pPr>
      <w:r w:rsidRPr="00C96CC5">
        <w:rPr>
          <w:rFonts w:ascii="HG丸ｺﾞｼｯｸM-PRO" w:eastAsia="HG丸ｺﾞｼｯｸM-PRO" w:hAnsi="HG丸ｺﾞｼｯｸM-PRO" w:hint="eastAsia"/>
          <w:color w:val="000000" w:themeColor="text1"/>
        </w:rPr>
        <w:t xml:space="preserve">　</w:t>
      </w:r>
      <w:r w:rsidRPr="00C96CC5">
        <w:rPr>
          <w:rFonts w:ascii="HG丸ｺﾞｼｯｸM-PRO" w:eastAsia="HG丸ｺﾞｼｯｸM-PRO" w:hAnsi="HG丸ｺﾞｼｯｸM-PRO" w:hint="eastAsia"/>
          <w:color w:val="000000" w:themeColor="text1"/>
          <w:u w:val="single"/>
        </w:rPr>
        <w:t>Ａ　ブースについて</w:t>
      </w:r>
    </w:p>
    <w:p w:rsidR="00A710F5" w:rsidRPr="00C96CC5" w:rsidRDefault="00162A44" w:rsidP="00694AF8">
      <w:pPr>
        <w:ind w:leftChars="200" w:left="630" w:hangingChars="100" w:hanging="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ア</w:t>
      </w:r>
      <w:r w:rsidR="00A710F5" w:rsidRPr="00C96CC5">
        <w:rPr>
          <w:rFonts w:ascii="HG丸ｺﾞｼｯｸM-PRO" w:eastAsia="HG丸ｺﾞｼｯｸM-PRO" w:hAnsi="HG丸ｺﾞｼｯｸM-PRO" w:hint="eastAsia"/>
          <w:color w:val="000000" w:themeColor="text1"/>
        </w:rPr>
        <w:t xml:space="preserve">　本イベントをより魅力あるものとするために、府内外から協力企業等を募り、企業体験ブースを設置すること。協力企業の獲得に当たっては、府と協議しながら、本イベントへの参画にかかる諸事務（協力企業等への打診、通知、説明、選定、問合せ対応等）を行うこと。協力企業の獲得についても委託業務に含まれる。</w:t>
      </w:r>
    </w:p>
    <w:p w:rsidR="00332C80" w:rsidRPr="00C96CC5" w:rsidRDefault="00332C80" w:rsidP="00694AF8">
      <w:pPr>
        <w:ind w:leftChars="200" w:left="630" w:hangingChars="100" w:hanging="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 xml:space="preserve">イ　</w:t>
      </w:r>
      <w:r w:rsidR="00D772D7" w:rsidRPr="00C96CC5">
        <w:rPr>
          <w:rFonts w:ascii="HG丸ｺﾞｼｯｸM-PRO" w:eastAsia="HG丸ｺﾞｼｯｸM-PRO" w:hAnsi="HG丸ｺﾞｼｯｸM-PRO" w:hint="eastAsia"/>
          <w:color w:val="000000" w:themeColor="text1"/>
        </w:rPr>
        <w:t>個々のブースは</w:t>
      </w:r>
      <w:r w:rsidRPr="00C96CC5">
        <w:rPr>
          <w:rFonts w:ascii="HG丸ｺﾞｼｯｸM-PRO" w:eastAsia="HG丸ｺﾞｼｯｸM-PRO" w:hAnsi="HG丸ｺﾞｼｯｸM-PRO" w:hint="eastAsia"/>
          <w:color w:val="000000" w:themeColor="text1"/>
        </w:rPr>
        <w:t>、「健活１０」のテーマに関連づけた体験型とすること。</w:t>
      </w:r>
      <w:r w:rsidR="00D772D7" w:rsidRPr="00C96CC5">
        <w:rPr>
          <w:rFonts w:ascii="HG丸ｺﾞｼｯｸM-PRO" w:eastAsia="HG丸ｺﾞｼｯｸM-PRO" w:hAnsi="HG丸ｺﾞｼｯｸM-PRO" w:hint="eastAsia"/>
          <w:color w:val="000000" w:themeColor="text1"/>
        </w:rPr>
        <w:t>「健活１０」の１０項目のうちテーマを絞っても差し支えないが、会場全体で最低３項目以上のテーマを盛り込むこと。</w:t>
      </w:r>
    </w:p>
    <w:p w:rsidR="002C5055" w:rsidRPr="00C96CC5" w:rsidRDefault="00332C80" w:rsidP="00125253">
      <w:pPr>
        <w:ind w:leftChars="200" w:left="630" w:hangingChars="100" w:hanging="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ウ</w:t>
      </w:r>
      <w:r w:rsidR="00162A44" w:rsidRPr="00C96CC5">
        <w:rPr>
          <w:rFonts w:ascii="HG丸ｺﾞｼｯｸM-PRO" w:eastAsia="HG丸ｺﾞｼｯｸM-PRO" w:hAnsi="HG丸ｺﾞｼｯｸM-PRO" w:hint="eastAsia"/>
          <w:color w:val="000000" w:themeColor="text1"/>
        </w:rPr>
        <w:t xml:space="preserve">　</w:t>
      </w:r>
      <w:r w:rsidR="00883EA6">
        <w:rPr>
          <w:rFonts w:ascii="HG丸ｺﾞｼｯｸM-PRO" w:eastAsia="HG丸ｺﾞｼｯｸM-PRO" w:hAnsi="HG丸ｺﾞｼｯｸM-PRO" w:hint="eastAsia"/>
          <w:color w:val="000000" w:themeColor="text1"/>
        </w:rPr>
        <w:t>協力</w:t>
      </w:r>
      <w:r w:rsidR="00D772D7" w:rsidRPr="00C96CC5">
        <w:rPr>
          <w:rFonts w:ascii="HG丸ｺﾞｼｯｸM-PRO" w:eastAsia="HG丸ｺﾞｼｯｸM-PRO" w:hAnsi="HG丸ｺﾞｼｯｸM-PRO" w:hint="eastAsia"/>
          <w:color w:val="000000" w:themeColor="text1"/>
        </w:rPr>
        <w:t>企業の</w:t>
      </w:r>
      <w:r w:rsidR="00162A44" w:rsidRPr="00C96CC5">
        <w:rPr>
          <w:rFonts w:ascii="HG丸ｺﾞｼｯｸM-PRO" w:eastAsia="HG丸ｺﾞｼｯｸM-PRO" w:hAnsi="HG丸ｺﾞｼｯｸM-PRO" w:hint="eastAsia"/>
          <w:color w:val="000000" w:themeColor="text1"/>
        </w:rPr>
        <w:t>ブースは１０程度設置すること（</w:t>
      </w:r>
      <w:r w:rsidR="00EC3C4D" w:rsidRPr="00C96CC5">
        <w:rPr>
          <w:rFonts w:ascii="HG丸ｺﾞｼｯｸM-PRO" w:eastAsia="HG丸ｺﾞｼｯｸM-PRO" w:hAnsi="HG丸ｺﾞｼｯｸM-PRO" w:hint="eastAsia"/>
          <w:color w:val="000000" w:themeColor="text1"/>
        </w:rPr>
        <w:t>万博を感じられる</w:t>
      </w:r>
      <w:r w:rsidR="00162A44" w:rsidRPr="00C96CC5">
        <w:rPr>
          <w:rFonts w:ascii="HG丸ｺﾞｼｯｸM-PRO" w:eastAsia="HG丸ｺﾞｼｯｸM-PRO" w:hAnsi="HG丸ｺﾞｼｯｸM-PRO" w:hint="eastAsia"/>
          <w:color w:val="000000" w:themeColor="text1"/>
        </w:rPr>
        <w:t>近未来感のあるヘルスケアサービスを体験できるブースを含む</w:t>
      </w:r>
      <w:r w:rsidR="00166D29" w:rsidRPr="00C96CC5">
        <w:rPr>
          <w:rFonts w:ascii="HG丸ｺﾞｼｯｸM-PRO" w:eastAsia="HG丸ｺﾞｼｯｸM-PRO" w:hAnsi="HG丸ｺﾞｼｯｸM-PRO" w:hint="eastAsia"/>
          <w:color w:val="000000" w:themeColor="text1"/>
        </w:rPr>
        <w:t>。</w:t>
      </w:r>
      <w:r w:rsidR="00125253" w:rsidRPr="00C96CC5">
        <w:rPr>
          <w:rFonts w:ascii="HG丸ｺﾞｼｯｸM-PRO" w:eastAsia="HG丸ｺﾞｼｯｸM-PRO" w:hAnsi="HG丸ｺﾞｼｯｸM-PRO"/>
          <w:color w:val="000000" w:themeColor="text1"/>
        </w:rPr>
        <w:t>）</w:t>
      </w:r>
      <w:r w:rsidR="00166D29" w:rsidRPr="00C96CC5">
        <w:rPr>
          <w:rFonts w:ascii="HG丸ｺﾞｼｯｸM-PRO" w:eastAsia="HG丸ｺﾞｼｯｸM-PRO" w:hAnsi="HG丸ｺﾞｼｯｸM-PRO" w:hint="eastAsia"/>
          <w:color w:val="000000" w:themeColor="text1"/>
        </w:rPr>
        <w:t>行政ブースは</w:t>
      </w:r>
      <w:r w:rsidR="00D772D7" w:rsidRPr="00C96CC5">
        <w:rPr>
          <w:rFonts w:ascii="HG丸ｺﾞｼｯｸM-PRO" w:eastAsia="HG丸ｺﾞｼｯｸM-PRO" w:hAnsi="HG丸ｺﾞｼｯｸM-PRO" w:hint="eastAsia"/>
          <w:color w:val="000000" w:themeColor="text1"/>
        </w:rPr>
        <w:t>４程度設置すること</w:t>
      </w:r>
      <w:r w:rsidR="00166D29" w:rsidRPr="00C96CC5">
        <w:rPr>
          <w:rFonts w:ascii="HG丸ｺﾞｼｯｸM-PRO" w:eastAsia="HG丸ｺﾞｼｯｸM-PRO" w:hAnsi="HG丸ｺﾞｼｯｸM-PRO" w:hint="eastAsia"/>
          <w:color w:val="000000" w:themeColor="text1"/>
        </w:rPr>
        <w:t>。</w:t>
      </w:r>
    </w:p>
    <w:p w:rsidR="00264888" w:rsidRPr="00C96CC5" w:rsidRDefault="00154319" w:rsidP="00A710F5">
      <w:pPr>
        <w:ind w:leftChars="100" w:left="420" w:hangingChars="100" w:hanging="210"/>
        <w:rPr>
          <w:rFonts w:ascii="HG丸ｺﾞｼｯｸM-PRO" w:eastAsia="HG丸ｺﾞｼｯｸM-PRO" w:hAnsi="HG丸ｺﾞｼｯｸM-PRO"/>
          <w:color w:val="000000" w:themeColor="text1"/>
          <w:u w:val="single"/>
        </w:rPr>
      </w:pPr>
      <w:r w:rsidRPr="00C96CC5">
        <w:rPr>
          <w:rFonts w:ascii="HG丸ｺﾞｼｯｸM-PRO" w:eastAsia="HG丸ｺﾞｼｯｸM-PRO" w:hAnsi="HG丸ｺﾞｼｯｸM-PRO" w:hint="eastAsia"/>
          <w:color w:val="000000" w:themeColor="text1"/>
          <w:u w:val="single"/>
        </w:rPr>
        <w:t>Ｂ　ステージについて</w:t>
      </w:r>
    </w:p>
    <w:p w:rsidR="00A710F5" w:rsidRPr="00C96CC5" w:rsidRDefault="00154319" w:rsidP="00694AF8">
      <w:pPr>
        <w:ind w:firstLineChars="200" w:firstLine="42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ア</w:t>
      </w:r>
      <w:r w:rsidR="00A710F5" w:rsidRPr="00C96CC5">
        <w:rPr>
          <w:rFonts w:ascii="HG丸ｺﾞｼｯｸM-PRO" w:eastAsia="HG丸ｺﾞｼｯｸM-PRO" w:hAnsi="HG丸ｺﾞｼｯｸM-PRO" w:hint="eastAsia"/>
          <w:color w:val="000000" w:themeColor="text1"/>
        </w:rPr>
        <w:t xml:space="preserve">　「健活１０」を楽しく学べるステージとし、１ステージあたり3</w:t>
      </w:r>
      <w:r w:rsidR="00A710F5" w:rsidRPr="00C96CC5">
        <w:rPr>
          <w:rFonts w:ascii="HG丸ｺﾞｼｯｸM-PRO" w:eastAsia="HG丸ｺﾞｼｯｸM-PRO" w:hAnsi="HG丸ｺﾞｼｯｸM-PRO"/>
          <w:color w:val="000000" w:themeColor="text1"/>
        </w:rPr>
        <w:t>0</w:t>
      </w:r>
      <w:r w:rsidR="00A710F5" w:rsidRPr="00C96CC5">
        <w:rPr>
          <w:rFonts w:ascii="HG丸ｺﾞｼｯｸM-PRO" w:eastAsia="HG丸ｺﾞｼｯｸM-PRO" w:hAnsi="HG丸ｺﾞｼｯｸM-PRO" w:hint="eastAsia"/>
          <w:color w:val="000000" w:themeColor="text1"/>
        </w:rPr>
        <w:t>～6</w:t>
      </w:r>
      <w:r w:rsidR="00A710F5" w:rsidRPr="00C96CC5">
        <w:rPr>
          <w:rFonts w:ascii="HG丸ｺﾞｼｯｸM-PRO" w:eastAsia="HG丸ｺﾞｼｯｸM-PRO" w:hAnsi="HG丸ｺﾞｼｯｸM-PRO"/>
          <w:color w:val="000000" w:themeColor="text1"/>
        </w:rPr>
        <w:t>0</w:t>
      </w:r>
      <w:r w:rsidR="00A710F5" w:rsidRPr="00C96CC5">
        <w:rPr>
          <w:rFonts w:ascii="HG丸ｺﾞｼｯｸM-PRO" w:eastAsia="HG丸ｺﾞｼｯｸM-PRO" w:hAnsi="HG丸ｺﾞｼｯｸM-PRO" w:hint="eastAsia"/>
          <w:color w:val="000000" w:themeColor="text1"/>
        </w:rPr>
        <w:t>分程度。</w:t>
      </w:r>
    </w:p>
    <w:p w:rsidR="00A710F5" w:rsidRPr="00C96CC5" w:rsidRDefault="00154319" w:rsidP="00694AF8">
      <w:pPr>
        <w:ind w:leftChars="200" w:left="630" w:hangingChars="100" w:hanging="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イ</w:t>
      </w:r>
      <w:r w:rsidR="00A710F5" w:rsidRPr="00C96CC5">
        <w:rPr>
          <w:rFonts w:ascii="HG丸ｺﾞｼｯｸM-PRO" w:eastAsia="HG丸ｺﾞｼｯｸM-PRO" w:hAnsi="HG丸ｺﾞｼｯｸM-PRO" w:hint="eastAsia"/>
          <w:color w:val="000000" w:themeColor="text1"/>
        </w:rPr>
        <w:t xml:space="preserve">　</w:t>
      </w:r>
      <w:r w:rsidR="00A710F5" w:rsidRPr="00C96CC5">
        <w:rPr>
          <w:rFonts w:ascii="HG丸ｺﾞｼｯｸM-PRO" w:eastAsia="HG丸ｺﾞｼｯｸM-PRO" w:hAnsi="HG丸ｺﾞｼｯｸM-PRO"/>
          <w:color w:val="000000" w:themeColor="text1"/>
        </w:rPr>
        <w:t>オープニングセレモニー</w:t>
      </w:r>
      <w:r w:rsidR="00A710F5" w:rsidRPr="00C96CC5">
        <w:rPr>
          <w:rFonts w:ascii="HG丸ｺﾞｼｯｸM-PRO" w:eastAsia="HG丸ｺﾞｼｯｸM-PRO" w:hAnsi="HG丸ｺﾞｼｯｸM-PRO" w:hint="eastAsia"/>
          <w:color w:val="000000" w:themeColor="text1"/>
        </w:rPr>
        <w:t>、協力企業等紹介、アスマイル紹介、万博ＰＲは必須とし、これら以外で３ステージ</w:t>
      </w:r>
      <w:r w:rsidR="008B6881" w:rsidRPr="00C96CC5">
        <w:rPr>
          <w:rFonts w:ascii="HG丸ｺﾞｼｯｸM-PRO" w:eastAsia="HG丸ｺﾞｼｯｸM-PRO" w:hAnsi="HG丸ｺﾞｼｯｸM-PRO" w:hint="eastAsia"/>
          <w:color w:val="000000" w:themeColor="text1"/>
        </w:rPr>
        <w:t>以上</w:t>
      </w:r>
      <w:r w:rsidR="00AA27A7" w:rsidRPr="00C96CC5">
        <w:rPr>
          <w:rFonts w:ascii="HG丸ｺﾞｼｯｸM-PRO" w:eastAsia="HG丸ｺﾞｼｯｸM-PRO" w:hAnsi="HG丸ｺﾞｼｯｸM-PRO" w:hint="eastAsia"/>
          <w:color w:val="000000" w:themeColor="text1"/>
        </w:rPr>
        <w:t>（子どもや親子</w:t>
      </w:r>
      <w:r w:rsidR="00A710F5" w:rsidRPr="00C96CC5">
        <w:rPr>
          <w:rFonts w:ascii="HG丸ｺﾞｼｯｸM-PRO" w:eastAsia="HG丸ｺﾞｼｯｸM-PRO" w:hAnsi="HG丸ｺﾞｼｯｸM-PRO" w:hint="eastAsia"/>
          <w:color w:val="000000" w:themeColor="text1"/>
        </w:rPr>
        <w:t>向けを１ステージ含む。）実施すること。</w:t>
      </w:r>
    </w:p>
    <w:p w:rsidR="00A710F5" w:rsidRPr="00C96CC5" w:rsidRDefault="00154319" w:rsidP="00694AF8">
      <w:pPr>
        <w:ind w:leftChars="200" w:left="630" w:hangingChars="100" w:hanging="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ウ</w:t>
      </w:r>
      <w:r w:rsidR="00A710F5" w:rsidRPr="00C96CC5">
        <w:rPr>
          <w:rFonts w:ascii="HG丸ｺﾞｼｯｸM-PRO" w:eastAsia="HG丸ｺﾞｼｯｸM-PRO" w:hAnsi="HG丸ｺﾞｼｯｸM-PRO" w:hint="eastAsia"/>
          <w:color w:val="000000" w:themeColor="text1"/>
        </w:rPr>
        <w:t xml:space="preserve">　著名人によるトークショーや子ども向けキャラクターとのコラボレーション等、「健活１０」の学びよりも集客力に重きを置いたステージの実施も認めるが、その際も、ステージの内容に「健活１０」の学びの要素を盛り込むこと。著名人は契約後に府と協議して選定、ステージの観覧は無料とすること。</w:t>
      </w:r>
    </w:p>
    <w:p w:rsidR="00E06FC3" w:rsidRPr="00C96CC5" w:rsidRDefault="00E06FC3" w:rsidP="00694AF8">
      <w:pPr>
        <w:ind w:leftChars="200" w:left="630" w:hangingChars="100" w:hanging="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 xml:space="preserve">エ　</w:t>
      </w:r>
      <w:r w:rsidR="00AA4697">
        <w:rPr>
          <w:rFonts w:ascii="HG丸ｺﾞｼｯｸM-PRO" w:eastAsia="HG丸ｺﾞｼｯｸM-PRO" w:hAnsi="HG丸ｺﾞｼｯｸM-PRO" w:hint="eastAsia"/>
          <w:color w:val="000000" w:themeColor="text1"/>
        </w:rPr>
        <w:t>ステージ運営にあたっては、時間帯によって集客に偏りがでないように配慮</w:t>
      </w:r>
      <w:r w:rsidRPr="00C96CC5">
        <w:rPr>
          <w:rFonts w:ascii="HG丸ｺﾞｼｯｸM-PRO" w:eastAsia="HG丸ｺﾞｼｯｸM-PRO" w:hAnsi="HG丸ｺﾞｼｯｸM-PRO" w:hint="eastAsia"/>
          <w:color w:val="000000" w:themeColor="text1"/>
        </w:rPr>
        <w:t>すること。</w:t>
      </w:r>
    </w:p>
    <w:p w:rsidR="00182269" w:rsidRPr="00C96CC5" w:rsidRDefault="00182269" w:rsidP="00182269">
      <w:pPr>
        <w:ind w:firstLineChars="100" w:firstLine="210"/>
        <w:rPr>
          <w:rFonts w:ascii="HG丸ｺﾞｼｯｸM-PRO" w:eastAsia="HG丸ｺﾞｼｯｸM-PRO" w:hAnsi="HG丸ｺﾞｼｯｸM-PRO"/>
          <w:color w:val="000000" w:themeColor="text1"/>
          <w:u w:val="single"/>
        </w:rPr>
      </w:pPr>
      <w:r w:rsidRPr="00C96CC5">
        <w:rPr>
          <w:rFonts w:ascii="HG丸ｺﾞｼｯｸM-PRO" w:eastAsia="HG丸ｺﾞｼｯｸM-PRO" w:hAnsi="HG丸ｺﾞｼｯｸM-PRO" w:hint="eastAsia"/>
          <w:color w:val="000000" w:themeColor="text1"/>
          <w:u w:val="single"/>
        </w:rPr>
        <w:t>Ｃ　その他について</w:t>
      </w:r>
    </w:p>
    <w:p w:rsidR="00182269" w:rsidRPr="00C96CC5" w:rsidRDefault="00182269" w:rsidP="00694AF8">
      <w:pPr>
        <w:ind w:leftChars="200" w:left="630" w:hangingChars="100" w:hanging="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 xml:space="preserve">ア　</w:t>
      </w:r>
      <w:r w:rsidR="008C7C4F" w:rsidRPr="00C96CC5">
        <w:rPr>
          <w:rFonts w:ascii="HG丸ｺﾞｼｯｸM-PRO" w:eastAsia="HG丸ｺﾞｼｯｸM-PRO" w:hAnsi="HG丸ｺﾞｼｯｸM-PRO" w:hint="eastAsia"/>
          <w:color w:val="000000" w:themeColor="text1"/>
        </w:rPr>
        <w:t>参加者の満足度を高めるため、</w:t>
      </w:r>
      <w:r w:rsidRPr="00C96CC5">
        <w:rPr>
          <w:rFonts w:ascii="HG丸ｺﾞｼｯｸM-PRO" w:eastAsia="HG丸ｺﾞｼｯｸM-PRO" w:hAnsi="HG丸ｺﾞｼｯｸM-PRO" w:hint="eastAsia"/>
          <w:color w:val="000000" w:themeColor="text1"/>
        </w:rPr>
        <w:t>会場の装飾や受付で配布する参加者への配布物（当日のプログラム等）を用意すること。</w:t>
      </w:r>
    </w:p>
    <w:p w:rsidR="00182269" w:rsidRPr="00C96CC5" w:rsidRDefault="00182269" w:rsidP="00694AF8">
      <w:pPr>
        <w:ind w:leftChars="200" w:left="42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 xml:space="preserve">イ　</w:t>
      </w:r>
      <w:r w:rsidR="000B6F6B" w:rsidRPr="00C96CC5">
        <w:rPr>
          <w:rFonts w:ascii="HG丸ｺﾞｼｯｸM-PRO" w:eastAsia="HG丸ｺﾞｼｯｸM-PRO" w:hAnsi="HG丸ｺﾞｼｯｸM-PRO" w:hint="eastAsia"/>
          <w:color w:val="000000" w:themeColor="text1"/>
        </w:rPr>
        <w:t>人員配置には</w:t>
      </w:r>
      <w:r w:rsidRPr="00C96CC5">
        <w:rPr>
          <w:rFonts w:ascii="HG丸ｺﾞｼｯｸM-PRO" w:eastAsia="HG丸ｺﾞｼｯｸM-PRO" w:hAnsi="HG丸ｺﾞｼｯｸM-PRO" w:hint="eastAsia"/>
          <w:color w:val="000000" w:themeColor="text1"/>
        </w:rPr>
        <w:t>着ぐるみ（２体程度）の出演にかかる人員（４名程度）</w:t>
      </w:r>
      <w:r w:rsidR="000B6F6B" w:rsidRPr="00C96CC5">
        <w:rPr>
          <w:rFonts w:ascii="HG丸ｺﾞｼｯｸM-PRO" w:eastAsia="HG丸ｺﾞｼｯｸM-PRO" w:hAnsi="HG丸ｺﾞｼｯｸM-PRO" w:hint="eastAsia"/>
          <w:color w:val="000000" w:themeColor="text1"/>
        </w:rPr>
        <w:t>も含めること。</w:t>
      </w:r>
    </w:p>
    <w:p w:rsidR="002A32F9" w:rsidRPr="00C96CC5" w:rsidRDefault="002A32F9" w:rsidP="00A710F5">
      <w:pPr>
        <w:rPr>
          <w:rFonts w:ascii="HG丸ｺﾞｼｯｸM-PRO" w:eastAsia="HG丸ｺﾞｼｯｸM-PRO" w:hAnsi="HG丸ｺﾞｼｯｸM-PRO"/>
          <w:color w:val="000000" w:themeColor="text1"/>
        </w:rPr>
      </w:pPr>
    </w:p>
    <w:p w:rsidR="00A710F5" w:rsidRPr="00C96CC5" w:rsidRDefault="00264888" w:rsidP="00A710F5">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（４</w:t>
      </w:r>
      <w:r w:rsidR="00A710F5" w:rsidRPr="00C96CC5">
        <w:rPr>
          <w:rFonts w:ascii="HG丸ｺﾞｼｯｸM-PRO" w:eastAsia="HG丸ｺﾞｼｯｸM-PRO" w:hAnsi="HG丸ｺﾞｼｯｸM-PRO" w:hint="eastAsia"/>
          <w:color w:val="000000" w:themeColor="text1"/>
        </w:rPr>
        <w:t>）広報に関する業務</w:t>
      </w:r>
    </w:p>
    <w:p w:rsidR="00A710F5" w:rsidRPr="00C96CC5" w:rsidRDefault="00A710F5" w:rsidP="00694AF8">
      <w:pPr>
        <w:ind w:leftChars="200" w:left="42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 xml:space="preserve">ア　</w:t>
      </w:r>
      <w:r w:rsidRPr="00C96CC5">
        <w:rPr>
          <w:rFonts w:ascii="HG丸ｺﾞｼｯｸM-PRO" w:eastAsia="HG丸ｺﾞｼｯｸM-PRO" w:hAnsi="HG丸ｺﾞｼｯｸM-PRO"/>
          <w:color w:val="000000" w:themeColor="text1"/>
        </w:rPr>
        <w:t>本</w:t>
      </w:r>
      <w:r w:rsidRPr="00C96CC5">
        <w:rPr>
          <w:rFonts w:ascii="HG丸ｺﾞｼｯｸM-PRO" w:eastAsia="HG丸ｺﾞｼｯｸM-PRO" w:hAnsi="HG丸ｺﾞｼｯｸM-PRO" w:hint="eastAsia"/>
          <w:color w:val="000000" w:themeColor="text1"/>
        </w:rPr>
        <w:t>イベント</w:t>
      </w:r>
      <w:r w:rsidRPr="00C96CC5">
        <w:rPr>
          <w:rFonts w:ascii="HG丸ｺﾞｼｯｸM-PRO" w:eastAsia="HG丸ｺﾞｼｯｸM-PRO" w:hAnsi="HG丸ｺﾞｼｯｸM-PRO"/>
          <w:color w:val="000000" w:themeColor="text1"/>
        </w:rPr>
        <w:t>の PR計画を作成すること。</w:t>
      </w:r>
    </w:p>
    <w:p w:rsidR="00A710F5" w:rsidRPr="00C96CC5" w:rsidRDefault="00A710F5" w:rsidP="00694AF8">
      <w:pPr>
        <w:ind w:leftChars="200" w:left="630" w:hangingChars="100" w:hanging="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イ　本</w:t>
      </w:r>
      <w:r w:rsidRPr="00C96CC5">
        <w:rPr>
          <w:rFonts w:ascii="HG丸ｺﾞｼｯｸM-PRO" w:eastAsia="HG丸ｺﾞｼｯｸM-PRO" w:hAnsi="HG丸ｺﾞｼｯｸM-PRO"/>
          <w:color w:val="000000" w:themeColor="text1"/>
        </w:rPr>
        <w:t>イベントを効果的に宣伝し、2025年大阪・関西万博及び</w:t>
      </w:r>
      <w:r w:rsidRPr="00C96CC5">
        <w:rPr>
          <w:rFonts w:ascii="HG丸ｺﾞｼｯｸM-PRO" w:eastAsia="HG丸ｺﾞｼｯｸM-PRO" w:hAnsi="HG丸ｺﾞｼｯｸM-PRO" w:hint="eastAsia"/>
          <w:color w:val="000000" w:themeColor="text1"/>
        </w:rPr>
        <w:t>「</w:t>
      </w:r>
      <w:r w:rsidRPr="00C96CC5">
        <w:rPr>
          <w:rFonts w:ascii="HG丸ｺﾞｼｯｸM-PRO" w:eastAsia="HG丸ｺﾞｼｯｸM-PRO" w:hAnsi="HG丸ｺﾞｼｯｸM-PRO"/>
          <w:color w:val="000000" w:themeColor="text1"/>
        </w:rPr>
        <w:t>健活１０</w:t>
      </w:r>
      <w:r w:rsidRPr="00C96CC5">
        <w:rPr>
          <w:rFonts w:ascii="HG丸ｺﾞｼｯｸM-PRO" w:eastAsia="HG丸ｺﾞｼｯｸM-PRO" w:hAnsi="HG丸ｺﾞｼｯｸM-PRO" w:hint="eastAsia"/>
          <w:color w:val="000000" w:themeColor="text1"/>
        </w:rPr>
        <w:t>」</w:t>
      </w:r>
      <w:r w:rsidRPr="00C96CC5">
        <w:rPr>
          <w:rFonts w:ascii="HG丸ｺﾞｼｯｸM-PRO" w:eastAsia="HG丸ｺﾞｼｯｸM-PRO" w:hAnsi="HG丸ｺﾞｼｯｸM-PRO"/>
          <w:color w:val="000000" w:themeColor="text1"/>
        </w:rPr>
        <w:t>に関連する</w:t>
      </w:r>
      <w:r w:rsidR="00476582" w:rsidRPr="00C96CC5">
        <w:rPr>
          <w:rFonts w:ascii="HG丸ｺﾞｼｯｸM-PRO" w:eastAsia="HG丸ｺﾞｼｯｸM-PRO" w:hAnsi="HG丸ｺﾞｼｯｸM-PRO" w:hint="eastAsia"/>
          <w:color w:val="000000" w:themeColor="text1"/>
        </w:rPr>
        <w:t>気運</w:t>
      </w:r>
      <w:r w:rsidRPr="00C96CC5">
        <w:rPr>
          <w:rFonts w:ascii="HG丸ｺﾞｼｯｸM-PRO" w:eastAsia="HG丸ｺﾞｼｯｸM-PRO" w:hAnsi="HG丸ｺﾞｼｯｸM-PRO"/>
          <w:color w:val="000000" w:themeColor="text1"/>
        </w:rPr>
        <w:t>を醸成</w:t>
      </w:r>
      <w:r w:rsidR="00476582" w:rsidRPr="00C96CC5">
        <w:rPr>
          <w:rFonts w:ascii="HG丸ｺﾞｼｯｸM-PRO" w:eastAsia="HG丸ｺﾞｼｯｸM-PRO" w:hAnsi="HG丸ｺﾞｼｯｸM-PRO" w:hint="eastAsia"/>
          <w:color w:val="000000" w:themeColor="text1"/>
        </w:rPr>
        <w:t>し</w:t>
      </w:r>
      <w:r w:rsidRPr="00C96CC5">
        <w:rPr>
          <w:rFonts w:ascii="HG丸ｺﾞｼｯｸM-PRO" w:eastAsia="HG丸ｺﾞｼｯｸM-PRO" w:hAnsi="HG丸ｺﾞｼｯｸM-PRO"/>
          <w:color w:val="000000" w:themeColor="text1"/>
        </w:rPr>
        <w:t>、ま</w:t>
      </w:r>
      <w:r w:rsidRPr="00C96CC5">
        <w:rPr>
          <w:rFonts w:ascii="HG丸ｺﾞｼｯｸM-PRO" w:eastAsia="HG丸ｺﾞｼｯｸM-PRO" w:hAnsi="HG丸ｺﾞｼｯｸM-PRO" w:hint="eastAsia"/>
          <w:color w:val="000000" w:themeColor="text1"/>
        </w:rPr>
        <w:t>た、本事業への集客を図るため、戦略的な広報・プロモーション計画を策定すること。</w:t>
      </w:r>
    </w:p>
    <w:p w:rsidR="00A710F5" w:rsidRPr="00C96CC5" w:rsidRDefault="00A710F5" w:rsidP="00694AF8">
      <w:pPr>
        <w:ind w:leftChars="200" w:left="630" w:hangingChars="100" w:hanging="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ウ　本</w:t>
      </w:r>
      <w:r w:rsidRPr="00C96CC5">
        <w:rPr>
          <w:rFonts w:ascii="HG丸ｺﾞｼｯｸM-PRO" w:eastAsia="HG丸ｺﾞｼｯｸM-PRO" w:hAnsi="HG丸ｺﾞｼｯｸM-PRO"/>
          <w:color w:val="000000" w:themeColor="text1"/>
        </w:rPr>
        <w:t>イベントを広報するための統一コンセプトをはじめ、キービジュアル、活用する</w:t>
      </w:r>
      <w:r w:rsidRPr="00C96CC5">
        <w:rPr>
          <w:rFonts w:ascii="HG丸ｺﾞｼｯｸM-PRO" w:eastAsia="HG丸ｺﾞｼｯｸM-PRO" w:hAnsi="HG丸ｺﾞｼｯｸM-PRO" w:hint="eastAsia"/>
          <w:color w:val="000000" w:themeColor="text1"/>
        </w:rPr>
        <w:t>広報媒体</w:t>
      </w:r>
      <w:r w:rsidR="00264888" w:rsidRPr="00C96CC5">
        <w:rPr>
          <w:rFonts w:ascii="HG丸ｺﾞｼｯｸM-PRO" w:eastAsia="HG丸ｺﾞｼｯｸM-PRO" w:hAnsi="HG丸ｺﾞｼｯｸM-PRO" w:hint="eastAsia"/>
          <w:color w:val="000000" w:themeColor="text1"/>
        </w:rPr>
        <w:t>・手法などについて、企画・実施すること。ただし、既存のデザインも</w:t>
      </w:r>
      <w:r w:rsidRPr="00C96CC5">
        <w:rPr>
          <w:rFonts w:ascii="HG丸ｺﾞｼｯｸM-PRO" w:eastAsia="HG丸ｺﾞｼｯｸM-PRO" w:hAnsi="HG丸ｺﾞｼｯｸM-PRO" w:hint="eastAsia"/>
          <w:color w:val="000000" w:themeColor="text1"/>
        </w:rPr>
        <w:t>有効活用することとし、他のイベントと連携した広報の実施、相互集客の調整等も積極的に行うこと。</w:t>
      </w:r>
    </w:p>
    <w:p w:rsidR="0092596F" w:rsidRPr="00C96CC5" w:rsidRDefault="00A710F5" w:rsidP="00694AF8">
      <w:pPr>
        <w:ind w:leftChars="100" w:left="630" w:hangingChars="200" w:hanging="42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 xml:space="preserve">　エ　</w:t>
      </w:r>
      <w:r w:rsidR="002F0DAF" w:rsidRPr="00C96CC5">
        <w:rPr>
          <w:rFonts w:ascii="HG丸ｺﾞｼｯｸM-PRO" w:eastAsia="HG丸ｺﾞｼｯｸM-PRO" w:hAnsi="HG丸ｺﾞｼｯｸM-PRO"/>
          <w:color w:val="000000" w:themeColor="text1"/>
        </w:rPr>
        <w:t>業務のあらゆる機会を捉えた</w:t>
      </w:r>
      <w:r w:rsidR="002F0DAF" w:rsidRPr="00C96CC5">
        <w:rPr>
          <w:rFonts w:ascii="HG丸ｺﾞｼｯｸM-PRO" w:eastAsia="HG丸ｺﾞｼｯｸM-PRO" w:hAnsi="HG丸ｺﾞｼｯｸM-PRO" w:hint="eastAsia"/>
          <w:color w:val="000000" w:themeColor="text1"/>
        </w:rPr>
        <w:t>「健活１０」の</w:t>
      </w:r>
      <w:r w:rsidR="002F0DAF" w:rsidRPr="00C96CC5">
        <w:rPr>
          <w:rFonts w:ascii="HG丸ｺﾞｼｯｸM-PRO" w:eastAsia="HG丸ｺﾞｼｯｸM-PRO" w:hAnsi="HG丸ｺﾞｼｯｸM-PRO"/>
          <w:color w:val="000000" w:themeColor="text1"/>
        </w:rPr>
        <w:t>広報と内容の充実により、オール大阪で</w:t>
      </w:r>
      <w:r w:rsidR="002F0DAF" w:rsidRPr="00C96CC5">
        <w:rPr>
          <w:rFonts w:ascii="HG丸ｺﾞｼｯｸM-PRO" w:eastAsia="HG丸ｺﾞｼｯｸM-PRO" w:hAnsi="HG丸ｺﾞｼｯｸM-PRO" w:hint="eastAsia"/>
          <w:color w:val="000000" w:themeColor="text1"/>
        </w:rPr>
        <w:t>の</w:t>
      </w:r>
      <w:r w:rsidR="002F0DAF" w:rsidRPr="00C96CC5">
        <w:rPr>
          <w:rFonts w:ascii="HG丸ｺﾞｼｯｸM-PRO" w:eastAsia="HG丸ｺﾞｼｯｸM-PRO" w:hAnsi="HG丸ｺﾞｼｯｸM-PRO"/>
          <w:color w:val="000000" w:themeColor="text1"/>
        </w:rPr>
        <w:t>健康づくり運動を加速させ</w:t>
      </w:r>
      <w:r w:rsidR="002F0DAF" w:rsidRPr="00C96CC5">
        <w:rPr>
          <w:rFonts w:ascii="HG丸ｺﾞｼｯｸM-PRO" w:eastAsia="HG丸ｺﾞｼｯｸM-PRO" w:hAnsi="HG丸ｺﾞｼｯｸM-PRO" w:hint="eastAsia"/>
          <w:color w:val="000000" w:themeColor="text1"/>
        </w:rPr>
        <w:t>ること。</w:t>
      </w:r>
    </w:p>
    <w:p w:rsidR="00A710F5" w:rsidRPr="00C96CC5" w:rsidRDefault="00A710F5" w:rsidP="008A0D3E">
      <w:pPr>
        <w:rPr>
          <w:rFonts w:ascii="HG丸ｺﾞｼｯｸM-PRO" w:eastAsia="HG丸ｺﾞｼｯｸM-PRO" w:hAnsi="HG丸ｺﾞｼｯｸM-PRO"/>
          <w:color w:val="000000" w:themeColor="text1"/>
        </w:rPr>
      </w:pPr>
    </w:p>
    <w:p w:rsidR="008A0D3E" w:rsidRPr="00C96CC5" w:rsidRDefault="00F55DB2" w:rsidP="008A0D3E">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６．</w:t>
      </w:r>
      <w:r w:rsidR="008A0D3E" w:rsidRPr="00C96CC5">
        <w:rPr>
          <w:rFonts w:ascii="HG丸ｺﾞｼｯｸM-PRO" w:eastAsia="HG丸ｺﾞｼｯｸM-PRO" w:hAnsi="HG丸ｺﾞｼｯｸM-PRO"/>
          <w:color w:val="000000" w:themeColor="text1"/>
        </w:rPr>
        <w:t>企画提案を求める内容</w:t>
      </w:r>
    </w:p>
    <w:p w:rsidR="00660D8E" w:rsidRPr="00C96CC5" w:rsidRDefault="00660D8E" w:rsidP="00660D8E">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業務は全体として2</w:t>
      </w:r>
      <w:r w:rsidRPr="00C96CC5">
        <w:rPr>
          <w:rFonts w:ascii="HG丸ｺﾞｼｯｸM-PRO" w:eastAsia="HG丸ｺﾞｼｯｸM-PRO" w:hAnsi="HG丸ｺﾞｼｯｸM-PRO"/>
          <w:color w:val="000000" w:themeColor="text1"/>
        </w:rPr>
        <w:t>025</w:t>
      </w:r>
      <w:r w:rsidR="00BC23A6" w:rsidRPr="00C96CC5">
        <w:rPr>
          <w:rFonts w:ascii="HG丸ｺﾞｼｯｸM-PRO" w:eastAsia="HG丸ｺﾞｼｯｸM-PRO" w:hAnsi="HG丸ｺﾞｼｯｸM-PRO" w:hint="eastAsia"/>
          <w:color w:val="000000" w:themeColor="text1"/>
        </w:rPr>
        <w:t>年大阪・関西万博（気</w:t>
      </w:r>
      <w:r w:rsidRPr="00C96CC5">
        <w:rPr>
          <w:rFonts w:ascii="HG丸ｺﾞｼｯｸM-PRO" w:eastAsia="HG丸ｺﾞｼｯｸM-PRO" w:hAnsi="HG丸ｺﾞｼｯｸM-PRO" w:hint="eastAsia"/>
          <w:color w:val="000000" w:themeColor="text1"/>
        </w:rPr>
        <w:t>運醸成等を含む。）と紐づけて遂行することが予算の執行条件となっていることに留意して企画提案してください。</w:t>
      </w:r>
    </w:p>
    <w:p w:rsidR="00CF6DFB" w:rsidRPr="00C96CC5" w:rsidRDefault="00660D8E" w:rsidP="00660D8E">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w:t>
      </w:r>
      <w:r w:rsidR="001B076E" w:rsidRPr="00C96CC5">
        <w:rPr>
          <w:rFonts w:ascii="HG丸ｺﾞｼｯｸM-PRO" w:eastAsia="HG丸ｺﾞｼｯｸM-PRO" w:hAnsi="HG丸ｺﾞｼｯｸM-PRO" w:hint="eastAsia"/>
          <w:color w:val="000000" w:themeColor="text1"/>
        </w:rPr>
        <w:t>１</w:t>
      </w:r>
      <w:r w:rsidRPr="00C96CC5">
        <w:rPr>
          <w:rFonts w:ascii="HG丸ｺﾞｼｯｸM-PRO" w:eastAsia="HG丸ｺﾞｼｯｸM-PRO" w:hAnsi="HG丸ｺﾞｼｯｸM-PRO" w:hint="eastAsia"/>
          <w:color w:val="000000" w:themeColor="text1"/>
        </w:rPr>
        <w:t>）</w:t>
      </w:r>
      <w:r w:rsidR="00B56470" w:rsidRPr="00C96CC5">
        <w:rPr>
          <w:rFonts w:ascii="HG丸ｺﾞｼｯｸM-PRO" w:eastAsia="HG丸ｺﾞｼｯｸM-PRO" w:hAnsi="HG丸ｺﾞｼｯｸM-PRO" w:hint="eastAsia"/>
          <w:color w:val="000000" w:themeColor="text1"/>
        </w:rPr>
        <w:t>プロモーション業務</w:t>
      </w:r>
      <w:r w:rsidR="001B076E" w:rsidRPr="00C96CC5">
        <w:rPr>
          <w:rFonts w:ascii="HG丸ｺﾞｼｯｸM-PRO" w:eastAsia="HG丸ｺﾞｼｯｸM-PRO" w:hAnsi="HG丸ｺﾞｼｯｸM-PRO" w:hint="eastAsia"/>
          <w:color w:val="000000" w:themeColor="text1"/>
        </w:rPr>
        <w:t>の</w:t>
      </w:r>
      <w:r w:rsidR="007263BA" w:rsidRPr="00C96CC5">
        <w:rPr>
          <w:rFonts w:ascii="HG丸ｺﾞｼｯｸM-PRO" w:eastAsia="HG丸ｺﾞｼｯｸM-PRO" w:hAnsi="HG丸ｺﾞｼｯｸM-PRO" w:hint="eastAsia"/>
          <w:color w:val="000000" w:themeColor="text1"/>
        </w:rPr>
        <w:t>全体</w:t>
      </w:r>
      <w:r w:rsidR="001B076E" w:rsidRPr="00C96CC5">
        <w:rPr>
          <w:rFonts w:ascii="HG丸ｺﾞｼｯｸM-PRO" w:eastAsia="HG丸ｺﾞｼｯｸM-PRO" w:hAnsi="HG丸ｺﾞｼｯｸM-PRO" w:hint="eastAsia"/>
          <w:color w:val="000000" w:themeColor="text1"/>
        </w:rPr>
        <w:t>企画</w:t>
      </w:r>
    </w:p>
    <w:tbl>
      <w:tblPr>
        <w:tblStyle w:val="a4"/>
        <w:tblW w:w="0" w:type="auto"/>
        <w:tblInd w:w="137" w:type="dxa"/>
        <w:tblLook w:val="04A0" w:firstRow="1" w:lastRow="0" w:firstColumn="1" w:lastColumn="0" w:noHBand="0" w:noVBand="1"/>
      </w:tblPr>
      <w:tblGrid>
        <w:gridCol w:w="8357"/>
      </w:tblGrid>
      <w:tr w:rsidR="002D34F5" w:rsidRPr="00C96CC5" w:rsidTr="00090671">
        <w:tc>
          <w:tcPr>
            <w:tcW w:w="8357" w:type="dxa"/>
          </w:tcPr>
          <w:p w:rsidR="00090671" w:rsidRPr="00C96CC5" w:rsidRDefault="00090671" w:rsidP="00031191">
            <w:pPr>
              <w:ind w:left="210" w:hangingChars="100" w:hanging="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w:t>
            </w:r>
            <w:r w:rsidRPr="00C96CC5">
              <w:rPr>
                <w:rFonts w:ascii="HG丸ｺﾞｼｯｸM-PRO" w:eastAsia="HG丸ｺﾞｼｯｸM-PRO" w:hAnsi="HG丸ｺﾞｼｯｸM-PRO"/>
                <w:color w:val="000000" w:themeColor="text1"/>
              </w:rPr>
              <w:t>企画提案を求める内容</w:t>
            </w:r>
            <w:r w:rsidRPr="00C96CC5">
              <w:rPr>
                <w:rFonts w:ascii="HG丸ｺﾞｼｯｸM-PRO" w:eastAsia="HG丸ｺﾞｼｯｸM-PRO" w:hAnsi="HG丸ｺﾞｼｯｸM-PRO" w:hint="eastAsia"/>
                <w:color w:val="000000" w:themeColor="text1"/>
              </w:rPr>
              <w:t>≫</w:t>
            </w:r>
          </w:p>
          <w:p w:rsidR="00090671" w:rsidRPr="00C96CC5" w:rsidRDefault="00B56470" w:rsidP="00204426">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本</w:t>
            </w:r>
            <w:r w:rsidR="00090671" w:rsidRPr="00C96CC5">
              <w:rPr>
                <w:rFonts w:ascii="HG丸ｺﾞｼｯｸM-PRO" w:eastAsia="HG丸ｺﾞｼｯｸM-PRO" w:hAnsi="HG丸ｺﾞｼｯｸM-PRO" w:hint="eastAsia"/>
                <w:color w:val="000000" w:themeColor="text1"/>
              </w:rPr>
              <w:t>イベント</w:t>
            </w:r>
            <w:r w:rsidR="00840815" w:rsidRPr="00C96CC5">
              <w:rPr>
                <w:rFonts w:ascii="HG丸ｺﾞｼｯｸM-PRO" w:eastAsia="HG丸ｺﾞｼｯｸM-PRO" w:hAnsi="HG丸ｺﾞｼｯｸM-PRO" w:hint="eastAsia"/>
                <w:color w:val="000000" w:themeColor="text1"/>
              </w:rPr>
              <w:t>期間に</w:t>
            </w:r>
            <w:r w:rsidR="0069100F" w:rsidRPr="00C96CC5">
              <w:rPr>
                <w:rFonts w:ascii="HG丸ｺﾞｼｯｸM-PRO" w:eastAsia="HG丸ｺﾞｼｯｸM-PRO" w:hAnsi="HG丸ｺﾞｼｯｸM-PRO" w:hint="eastAsia"/>
                <w:color w:val="000000" w:themeColor="text1"/>
              </w:rPr>
              <w:t>おいて、</w:t>
            </w:r>
            <w:r w:rsidR="00166D29" w:rsidRPr="00C96CC5">
              <w:rPr>
                <w:rFonts w:ascii="HG丸ｺﾞｼｯｸM-PRO" w:eastAsia="HG丸ｺﾞｼｯｸM-PRO" w:hAnsi="HG丸ｺﾞｼｯｸM-PRO" w:hint="eastAsia"/>
                <w:color w:val="000000" w:themeColor="text1"/>
              </w:rPr>
              <w:t>参加者が、新たな科学技術を通じた「いのち」や「健康」、近未来の暮らしを感じ、</w:t>
            </w:r>
            <w:r w:rsidR="00166D29" w:rsidRPr="00C96CC5">
              <w:rPr>
                <w:rFonts w:ascii="HG丸ｺﾞｼｯｸM-PRO" w:eastAsia="HG丸ｺﾞｼｯｸM-PRO" w:hAnsi="HG丸ｺﾞｼｯｸM-PRO"/>
                <w:color w:val="000000" w:themeColor="text1"/>
              </w:rPr>
              <w:t>2025年に向けて健康づくりの行動変容につな</w:t>
            </w:r>
            <w:r w:rsidR="00166D29" w:rsidRPr="00C96CC5">
              <w:rPr>
                <w:rFonts w:ascii="HG丸ｺﾞｼｯｸM-PRO" w:eastAsia="HG丸ｺﾞｼｯｸM-PRO" w:hAnsi="HG丸ｺﾞｼｯｸM-PRO" w:hint="eastAsia"/>
                <w:color w:val="000000" w:themeColor="text1"/>
              </w:rPr>
              <w:t>げるイベント</w:t>
            </w:r>
            <w:r w:rsidR="0069100F" w:rsidRPr="00C96CC5">
              <w:rPr>
                <w:rFonts w:ascii="HG丸ｺﾞｼｯｸM-PRO" w:eastAsia="HG丸ｺﾞｼｯｸM-PRO" w:hAnsi="HG丸ｺﾞｼｯｸM-PRO" w:hint="eastAsia"/>
                <w:color w:val="000000" w:themeColor="text1"/>
              </w:rPr>
              <w:t>の</w:t>
            </w:r>
            <w:r w:rsidR="00090671" w:rsidRPr="00C96CC5">
              <w:rPr>
                <w:rFonts w:ascii="HG丸ｺﾞｼｯｸM-PRO" w:eastAsia="HG丸ｺﾞｼｯｸM-PRO" w:hAnsi="HG丸ｺﾞｼｯｸM-PRO" w:hint="eastAsia"/>
                <w:color w:val="000000" w:themeColor="text1"/>
              </w:rPr>
              <w:t>企画及び運営体制について、</w:t>
            </w:r>
            <w:r w:rsidR="00533BD4" w:rsidRPr="00C96CC5">
              <w:rPr>
                <w:rFonts w:ascii="HG丸ｺﾞｼｯｸM-PRO" w:eastAsia="HG丸ｺﾞｼｯｸM-PRO" w:hAnsi="HG丸ｺﾞｼｯｸM-PRO" w:hint="eastAsia"/>
                <w:color w:val="000000" w:themeColor="text1"/>
              </w:rPr>
              <w:t>公募実施要領「審査基準」に即して、</w:t>
            </w:r>
            <w:r w:rsidR="00090671" w:rsidRPr="00C96CC5">
              <w:rPr>
                <w:rFonts w:ascii="HG丸ｺﾞｼｯｸM-PRO" w:eastAsia="HG丸ｺﾞｼｯｸM-PRO" w:hAnsi="HG丸ｺﾞｼｯｸM-PRO" w:hint="eastAsia"/>
                <w:color w:val="000000" w:themeColor="text1"/>
              </w:rPr>
              <w:t>創意工夫して</w:t>
            </w:r>
            <w:r w:rsidR="00090671" w:rsidRPr="00C96CC5">
              <w:rPr>
                <w:rFonts w:ascii="HG丸ｺﾞｼｯｸM-PRO" w:eastAsia="HG丸ｺﾞｼｯｸM-PRO" w:hAnsi="HG丸ｺﾞｼｯｸM-PRO"/>
                <w:color w:val="000000" w:themeColor="text1"/>
              </w:rPr>
              <w:t>具体的に提案すること。</w:t>
            </w:r>
            <w:r w:rsidR="00DB7AB5" w:rsidRPr="00C96CC5">
              <w:rPr>
                <w:rFonts w:ascii="HG丸ｺﾞｼｯｸM-PRO" w:eastAsia="HG丸ｺﾞｼｯｸM-PRO" w:hAnsi="HG丸ｺﾞｼｯｸM-PRO" w:hint="eastAsia"/>
                <w:color w:val="000000" w:themeColor="text1"/>
              </w:rPr>
              <w:t>ただし、次に掲げる事項が分かるものとすること。</w:t>
            </w:r>
          </w:p>
          <w:p w:rsidR="001B076E" w:rsidRPr="00C96CC5" w:rsidRDefault="001B076E" w:rsidP="00031191">
            <w:pPr>
              <w:ind w:left="210" w:hangingChars="100" w:hanging="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・健康増進・健康寿命延伸及び万博開催の気運醸成に向けた効果的・効率的なプロモーション業務の全体像</w:t>
            </w:r>
            <w:r w:rsidR="00C27EA0">
              <w:rPr>
                <w:rFonts w:ascii="HG丸ｺﾞｼｯｸM-PRO" w:eastAsia="HG丸ｺﾞｼｯｸM-PRO" w:hAnsi="HG丸ｺﾞｼｯｸM-PRO" w:hint="eastAsia"/>
                <w:color w:val="000000" w:themeColor="text1"/>
              </w:rPr>
              <w:t>（コンセプト及び特徴</w:t>
            </w:r>
            <w:r w:rsidR="009B152E" w:rsidRPr="00C96CC5">
              <w:rPr>
                <w:rFonts w:ascii="HG丸ｺﾞｼｯｸM-PRO" w:eastAsia="HG丸ｺﾞｼｯｸM-PRO" w:hAnsi="HG丸ｺﾞｼｯｸM-PRO" w:hint="eastAsia"/>
                <w:color w:val="000000" w:themeColor="text1"/>
              </w:rPr>
              <w:t>等）</w:t>
            </w:r>
          </w:p>
          <w:p w:rsidR="00A90D6B" w:rsidRPr="00C96CC5" w:rsidRDefault="00090671" w:rsidP="000A79AA">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w:t>
            </w:r>
            <w:r w:rsidR="00174A20" w:rsidRPr="00C96CC5">
              <w:rPr>
                <w:rFonts w:ascii="HG丸ｺﾞｼｯｸM-PRO" w:eastAsia="HG丸ｺﾞｼｯｸM-PRO" w:hAnsi="HG丸ｺﾞｼｯｸM-PRO" w:hint="eastAsia"/>
                <w:color w:val="000000" w:themeColor="text1"/>
              </w:rPr>
              <w:t>集中期間</w:t>
            </w:r>
            <w:r w:rsidR="000A79AA">
              <w:rPr>
                <w:rFonts w:ascii="HG丸ｺﾞｼｯｸM-PRO" w:eastAsia="HG丸ｺﾞｼｯｸM-PRO" w:hAnsi="HG丸ｺﾞｼｯｸM-PRO" w:hint="eastAsia"/>
                <w:color w:val="000000" w:themeColor="text1"/>
              </w:rPr>
              <w:t>の参加者数、メイン会場来場者数、健活１０ポータルサイト閲覧数等</w:t>
            </w:r>
            <w:r w:rsidR="00174A20" w:rsidRPr="00C96CC5">
              <w:rPr>
                <w:rFonts w:ascii="HG丸ｺﾞｼｯｸM-PRO" w:eastAsia="HG丸ｺﾞｼｯｸM-PRO" w:hAnsi="HG丸ｺﾞｼｯｸM-PRO" w:hint="eastAsia"/>
                <w:color w:val="000000" w:themeColor="text1"/>
              </w:rPr>
              <w:t>の</w:t>
            </w:r>
            <w:r w:rsidR="00AB7A8E" w:rsidRPr="00C96CC5">
              <w:rPr>
                <w:rFonts w:ascii="HG丸ｺﾞｼｯｸM-PRO" w:eastAsia="HG丸ｺﾞｼｯｸM-PRO" w:hAnsi="HG丸ｺﾞｼｯｸM-PRO" w:hint="eastAsia"/>
                <w:color w:val="000000" w:themeColor="text1"/>
              </w:rPr>
              <w:t>目標</w:t>
            </w:r>
          </w:p>
        </w:tc>
      </w:tr>
    </w:tbl>
    <w:p w:rsidR="001B076E" w:rsidRPr="00C96CC5" w:rsidRDefault="001B076E" w:rsidP="00FD661D">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（２）集中期間</w:t>
      </w:r>
      <w:r w:rsidRPr="00C96CC5">
        <w:rPr>
          <w:rFonts w:ascii="HG丸ｺﾞｼｯｸM-PRO" w:eastAsia="HG丸ｺﾞｼｯｸM-PRO" w:hAnsi="HG丸ｺﾞｼｯｸM-PRO"/>
          <w:color w:val="000000" w:themeColor="text1"/>
        </w:rPr>
        <w:t>の運営</w:t>
      </w:r>
      <w:r w:rsidR="00B56470" w:rsidRPr="00C96CC5">
        <w:rPr>
          <w:rFonts w:ascii="HG丸ｺﾞｼｯｸM-PRO" w:eastAsia="HG丸ｺﾞｼｯｸM-PRO" w:hAnsi="HG丸ｺﾞｼｯｸM-PRO" w:hint="eastAsia"/>
          <w:color w:val="000000" w:themeColor="text1"/>
        </w:rPr>
        <w:t>企画</w:t>
      </w:r>
    </w:p>
    <w:tbl>
      <w:tblPr>
        <w:tblStyle w:val="a4"/>
        <w:tblW w:w="0" w:type="auto"/>
        <w:tblInd w:w="137" w:type="dxa"/>
        <w:tblLook w:val="04A0" w:firstRow="1" w:lastRow="0" w:firstColumn="1" w:lastColumn="0" w:noHBand="0" w:noVBand="1"/>
      </w:tblPr>
      <w:tblGrid>
        <w:gridCol w:w="8357"/>
      </w:tblGrid>
      <w:tr w:rsidR="002D34F5" w:rsidRPr="00C96CC5" w:rsidTr="00204426">
        <w:tc>
          <w:tcPr>
            <w:tcW w:w="8357" w:type="dxa"/>
          </w:tcPr>
          <w:p w:rsidR="001B076E" w:rsidRPr="00C96CC5" w:rsidRDefault="001B076E" w:rsidP="00FD661D">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≪企画提案を求める内容≫</w:t>
            </w:r>
          </w:p>
          <w:p w:rsidR="00C12ECA" w:rsidRPr="00C96CC5" w:rsidRDefault="00C12ECA" w:rsidP="000C6B64">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color w:val="000000" w:themeColor="text1"/>
              </w:rPr>
              <w:t>2025年日本国際博覧会（大阪・関西万博）の開催に向けた気運醸成と府民の健康寿命延伸に</w:t>
            </w:r>
            <w:r w:rsidRPr="00C96CC5">
              <w:rPr>
                <w:rFonts w:ascii="HG丸ｺﾞｼｯｸM-PRO" w:eastAsia="HG丸ｺﾞｼｯｸM-PRO" w:hAnsi="HG丸ｺﾞｼｯｸM-PRO" w:hint="eastAsia"/>
                <w:color w:val="000000" w:themeColor="text1"/>
              </w:rPr>
              <w:t>向けた</w:t>
            </w:r>
            <w:r w:rsidRPr="00C96CC5">
              <w:rPr>
                <w:rFonts w:ascii="HG丸ｺﾞｼｯｸM-PRO" w:eastAsia="HG丸ｺﾞｼｯｸM-PRO" w:hAnsi="HG丸ｺﾞｼｯｸM-PRO"/>
                <w:color w:val="000000" w:themeColor="text1"/>
              </w:rPr>
              <w:t>行動変容</w:t>
            </w:r>
            <w:r w:rsidRPr="00C96CC5">
              <w:rPr>
                <w:rFonts w:ascii="HG丸ｺﾞｼｯｸM-PRO" w:eastAsia="HG丸ｺﾞｼｯｸM-PRO" w:hAnsi="HG丸ｺﾞｼｯｸM-PRO" w:hint="eastAsia"/>
                <w:color w:val="000000" w:themeColor="text1"/>
              </w:rPr>
              <w:t>につながる企画を公募実施要領「審査基準」に即して、創意工夫して具体的に提案すること。</w:t>
            </w:r>
            <w:r w:rsidR="00DB7AB5" w:rsidRPr="00C96CC5">
              <w:rPr>
                <w:rFonts w:ascii="HG丸ｺﾞｼｯｸM-PRO" w:eastAsia="HG丸ｺﾞｼｯｸM-PRO" w:hAnsi="HG丸ｺﾞｼｯｸM-PRO" w:hint="eastAsia"/>
                <w:color w:val="000000" w:themeColor="text1"/>
              </w:rPr>
              <w:t>ただし、次に掲げる事項が分かるものとすること。</w:t>
            </w:r>
          </w:p>
          <w:p w:rsidR="002C25C7" w:rsidRPr="00C96CC5" w:rsidRDefault="00533BD4" w:rsidP="00FD661D">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・実施</w:t>
            </w:r>
            <w:r w:rsidR="002C25C7" w:rsidRPr="00C96CC5">
              <w:rPr>
                <w:rFonts w:ascii="HG丸ｺﾞｼｯｸM-PRO" w:eastAsia="HG丸ｺﾞｼｯｸM-PRO" w:hAnsi="HG丸ｺﾞｼｯｸM-PRO" w:hint="eastAsia"/>
                <w:color w:val="000000" w:themeColor="text1"/>
              </w:rPr>
              <w:t>する企画</w:t>
            </w:r>
            <w:r w:rsidR="009B152E" w:rsidRPr="00C96CC5">
              <w:rPr>
                <w:rFonts w:ascii="HG丸ｺﾞｼｯｸM-PRO" w:eastAsia="HG丸ｺﾞｼｯｸM-PRO" w:hAnsi="HG丸ｺﾞｼｯｸM-PRO" w:hint="eastAsia"/>
                <w:color w:val="000000" w:themeColor="text1"/>
              </w:rPr>
              <w:t>の</w:t>
            </w:r>
            <w:r w:rsidR="002C25C7" w:rsidRPr="00C96CC5">
              <w:rPr>
                <w:rFonts w:ascii="HG丸ｺﾞｼｯｸM-PRO" w:eastAsia="HG丸ｺﾞｼｯｸM-PRO" w:hAnsi="HG丸ｺﾞｼｯｸM-PRO" w:hint="eastAsia"/>
                <w:color w:val="000000" w:themeColor="text1"/>
              </w:rPr>
              <w:t>概要</w:t>
            </w:r>
          </w:p>
          <w:p w:rsidR="002C25C7" w:rsidRPr="00C96CC5" w:rsidRDefault="002C25C7" w:rsidP="002C25C7">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・2</w:t>
            </w:r>
            <w:r w:rsidRPr="00C96CC5">
              <w:rPr>
                <w:rFonts w:ascii="HG丸ｺﾞｼｯｸM-PRO" w:eastAsia="HG丸ｺﾞｼｯｸM-PRO" w:hAnsi="HG丸ｺﾞｼｯｸM-PRO"/>
                <w:color w:val="000000" w:themeColor="text1"/>
              </w:rPr>
              <w:t>025</w:t>
            </w:r>
            <w:r w:rsidRPr="00C96CC5">
              <w:rPr>
                <w:rFonts w:ascii="HG丸ｺﾞｼｯｸM-PRO" w:eastAsia="HG丸ｺﾞｼｯｸM-PRO" w:hAnsi="HG丸ｺﾞｼｯｸM-PRO" w:hint="eastAsia"/>
                <w:color w:val="000000" w:themeColor="text1"/>
              </w:rPr>
              <w:t>年に向けて健康づくりの</w:t>
            </w:r>
            <w:r w:rsidR="00533BD4" w:rsidRPr="00C96CC5">
              <w:rPr>
                <w:rFonts w:ascii="HG丸ｺﾞｼｯｸM-PRO" w:eastAsia="HG丸ｺﾞｼｯｸM-PRO" w:hAnsi="HG丸ｺﾞｼｯｸM-PRO" w:hint="eastAsia"/>
                <w:color w:val="000000" w:themeColor="text1"/>
              </w:rPr>
              <w:t>行動変容につなげる仕掛け</w:t>
            </w:r>
          </w:p>
        </w:tc>
      </w:tr>
    </w:tbl>
    <w:p w:rsidR="001B076E" w:rsidRPr="00C96CC5" w:rsidRDefault="001B076E" w:rsidP="00FD661D">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（３）</w:t>
      </w:r>
      <w:r w:rsidR="00B56470" w:rsidRPr="00C96CC5">
        <w:rPr>
          <w:rFonts w:ascii="HG丸ｺﾞｼｯｸM-PRO" w:eastAsia="HG丸ｺﾞｼｯｸM-PRO" w:hAnsi="HG丸ｺﾞｼｯｸM-PRO" w:hint="eastAsia"/>
          <w:color w:val="000000" w:themeColor="text1"/>
        </w:rPr>
        <w:t>メイン会場の運営企画</w:t>
      </w:r>
    </w:p>
    <w:tbl>
      <w:tblPr>
        <w:tblStyle w:val="a4"/>
        <w:tblW w:w="0" w:type="auto"/>
        <w:tblInd w:w="137" w:type="dxa"/>
        <w:tblLook w:val="04A0" w:firstRow="1" w:lastRow="0" w:firstColumn="1" w:lastColumn="0" w:noHBand="0" w:noVBand="1"/>
      </w:tblPr>
      <w:tblGrid>
        <w:gridCol w:w="8357"/>
      </w:tblGrid>
      <w:tr w:rsidR="002D34F5" w:rsidRPr="00C96CC5" w:rsidTr="00204426">
        <w:tc>
          <w:tcPr>
            <w:tcW w:w="8357" w:type="dxa"/>
          </w:tcPr>
          <w:p w:rsidR="00533BD4" w:rsidRPr="00C96CC5" w:rsidRDefault="00533BD4" w:rsidP="00533BD4">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≪企画提案を求める内容≫</w:t>
            </w:r>
          </w:p>
          <w:p w:rsidR="00533BD4" w:rsidRPr="00C96CC5" w:rsidRDefault="00533BD4" w:rsidP="009B0F04">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color w:val="000000" w:themeColor="text1"/>
              </w:rPr>
              <w:t>2025年日本国際博覧会（大阪</w:t>
            </w:r>
            <w:r w:rsidR="002C25C7" w:rsidRPr="00C96CC5">
              <w:rPr>
                <w:rFonts w:ascii="HG丸ｺﾞｼｯｸM-PRO" w:eastAsia="HG丸ｺﾞｼｯｸM-PRO" w:hAnsi="HG丸ｺﾞｼｯｸM-PRO"/>
                <w:color w:val="000000" w:themeColor="text1"/>
              </w:rPr>
              <w:t>・関西万博）の開催に向けた気運醸成と府民の健康寿命延伸に</w:t>
            </w:r>
            <w:r w:rsidR="002C25C7" w:rsidRPr="00C96CC5">
              <w:rPr>
                <w:rFonts w:ascii="HG丸ｺﾞｼｯｸM-PRO" w:eastAsia="HG丸ｺﾞｼｯｸM-PRO" w:hAnsi="HG丸ｺﾞｼｯｸM-PRO" w:hint="eastAsia"/>
                <w:color w:val="000000" w:themeColor="text1"/>
              </w:rPr>
              <w:t>向けた</w:t>
            </w:r>
            <w:r w:rsidRPr="00C96CC5">
              <w:rPr>
                <w:rFonts w:ascii="HG丸ｺﾞｼｯｸM-PRO" w:eastAsia="HG丸ｺﾞｼｯｸM-PRO" w:hAnsi="HG丸ｺﾞｼｯｸM-PRO"/>
                <w:color w:val="000000" w:themeColor="text1"/>
              </w:rPr>
              <w:t>行動変容</w:t>
            </w:r>
            <w:r w:rsidR="002C25C7" w:rsidRPr="00C96CC5">
              <w:rPr>
                <w:rFonts w:ascii="HG丸ｺﾞｼｯｸM-PRO" w:eastAsia="HG丸ｺﾞｼｯｸM-PRO" w:hAnsi="HG丸ｺﾞｼｯｸM-PRO" w:hint="eastAsia"/>
                <w:color w:val="000000" w:themeColor="text1"/>
              </w:rPr>
              <w:t>につながる企画を公募実施要領「審査基準」に即して、創意工夫して具体的に提案すること。</w:t>
            </w:r>
            <w:r w:rsidR="00DB7AB5" w:rsidRPr="00C96CC5">
              <w:rPr>
                <w:rFonts w:ascii="HG丸ｺﾞｼｯｸM-PRO" w:eastAsia="HG丸ｺﾞｼｯｸM-PRO" w:hAnsi="HG丸ｺﾞｼｯｸM-PRO" w:hint="eastAsia"/>
                <w:color w:val="000000" w:themeColor="text1"/>
              </w:rPr>
              <w:t>ただし、次に掲げる事項が分かるものとすること。</w:t>
            </w:r>
          </w:p>
          <w:p w:rsidR="002C25C7" w:rsidRPr="00C96CC5" w:rsidRDefault="002C25C7" w:rsidP="00533BD4">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・実施する企画</w:t>
            </w:r>
            <w:r w:rsidR="009B152E" w:rsidRPr="00C96CC5">
              <w:rPr>
                <w:rFonts w:ascii="HG丸ｺﾞｼｯｸM-PRO" w:eastAsia="HG丸ｺﾞｼｯｸM-PRO" w:hAnsi="HG丸ｺﾞｼｯｸM-PRO" w:hint="eastAsia"/>
                <w:color w:val="000000" w:themeColor="text1"/>
              </w:rPr>
              <w:t>の</w:t>
            </w:r>
            <w:r w:rsidRPr="00C96CC5">
              <w:rPr>
                <w:rFonts w:ascii="HG丸ｺﾞｼｯｸM-PRO" w:eastAsia="HG丸ｺﾞｼｯｸM-PRO" w:hAnsi="HG丸ｺﾞｼｯｸM-PRO" w:hint="eastAsia"/>
                <w:color w:val="000000" w:themeColor="text1"/>
              </w:rPr>
              <w:t>概要</w:t>
            </w:r>
          </w:p>
          <w:p w:rsidR="00533BD4" w:rsidRDefault="002C25C7" w:rsidP="00533BD4">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・メイン</w:t>
            </w:r>
            <w:r w:rsidR="00174A20" w:rsidRPr="00C96CC5">
              <w:rPr>
                <w:rFonts w:ascii="HG丸ｺﾞｼｯｸM-PRO" w:eastAsia="HG丸ｺﾞｼｯｸM-PRO" w:hAnsi="HG丸ｺﾞｼｯｸM-PRO" w:hint="eastAsia"/>
                <w:color w:val="000000" w:themeColor="text1"/>
              </w:rPr>
              <w:t>会場のコンセプト、内容、レイアウト及び協力企業</w:t>
            </w:r>
            <w:r w:rsidR="00C46077" w:rsidRPr="00C96CC5">
              <w:rPr>
                <w:rFonts w:ascii="HG丸ｺﾞｼｯｸM-PRO" w:eastAsia="HG丸ｺﾞｼｯｸM-PRO" w:hAnsi="HG丸ｺﾞｼｯｸM-PRO" w:hint="eastAsia"/>
                <w:color w:val="000000" w:themeColor="text1"/>
              </w:rPr>
              <w:t>候補</w:t>
            </w:r>
          </w:p>
          <w:p w:rsidR="002C25C7" w:rsidRPr="00C96CC5" w:rsidRDefault="00C46077" w:rsidP="00204426">
            <w:pPr>
              <w:ind w:left="210" w:hangingChars="100" w:hanging="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・ステージのプログラム案、出演者候補と依頼にかかる</w:t>
            </w:r>
            <w:r w:rsidR="00174A20" w:rsidRPr="00C96CC5">
              <w:rPr>
                <w:rFonts w:ascii="HG丸ｺﾞｼｯｸM-PRO" w:eastAsia="HG丸ｺﾞｼｯｸM-PRO" w:hAnsi="HG丸ｺﾞｼｯｸM-PRO" w:hint="eastAsia"/>
                <w:color w:val="000000" w:themeColor="text1"/>
              </w:rPr>
              <w:t>経費</w:t>
            </w:r>
            <w:r w:rsidRPr="00C96CC5">
              <w:rPr>
                <w:rFonts w:ascii="HG丸ｺﾞｼｯｸM-PRO" w:eastAsia="HG丸ｺﾞｼｯｸM-PRO" w:hAnsi="HG丸ｺﾞｼｯｸM-PRO" w:hint="eastAsia"/>
                <w:color w:val="000000" w:themeColor="text1"/>
              </w:rPr>
              <w:t>（</w:t>
            </w:r>
            <w:r w:rsidR="00533BD4" w:rsidRPr="00C96CC5">
              <w:rPr>
                <w:rFonts w:ascii="HG丸ｺﾞｼｯｸM-PRO" w:eastAsia="HG丸ｺﾞｼｯｸM-PRO" w:hAnsi="HG丸ｺﾞｼｯｸM-PRO" w:hint="eastAsia"/>
                <w:color w:val="000000" w:themeColor="text1"/>
              </w:rPr>
              <w:t>複数名記載可）</w:t>
            </w:r>
          </w:p>
          <w:p w:rsidR="002C25C7" w:rsidRPr="00C96CC5" w:rsidRDefault="002C25C7" w:rsidP="00204426">
            <w:pPr>
              <w:ind w:left="210" w:hangingChars="100" w:hanging="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・2</w:t>
            </w:r>
            <w:r w:rsidRPr="00C96CC5">
              <w:rPr>
                <w:rFonts w:ascii="HG丸ｺﾞｼｯｸM-PRO" w:eastAsia="HG丸ｺﾞｼｯｸM-PRO" w:hAnsi="HG丸ｺﾞｼｯｸM-PRO"/>
                <w:color w:val="000000" w:themeColor="text1"/>
              </w:rPr>
              <w:t>025</w:t>
            </w:r>
            <w:r w:rsidRPr="00C96CC5">
              <w:rPr>
                <w:rFonts w:ascii="HG丸ｺﾞｼｯｸM-PRO" w:eastAsia="HG丸ｺﾞｼｯｸM-PRO" w:hAnsi="HG丸ｺﾞｼｯｸM-PRO" w:hint="eastAsia"/>
                <w:color w:val="000000" w:themeColor="text1"/>
              </w:rPr>
              <w:t>年に向けて健康づくりの行動変容につなげる仕掛け</w:t>
            </w:r>
          </w:p>
        </w:tc>
      </w:tr>
    </w:tbl>
    <w:p w:rsidR="00FD661D" w:rsidRPr="00C96CC5" w:rsidRDefault="00F77088" w:rsidP="00FD661D">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w:t>
      </w:r>
      <w:r w:rsidR="001B076E" w:rsidRPr="00C96CC5">
        <w:rPr>
          <w:rFonts w:ascii="HG丸ｺﾞｼｯｸM-PRO" w:eastAsia="HG丸ｺﾞｼｯｸM-PRO" w:hAnsi="HG丸ｺﾞｼｯｸM-PRO" w:hint="eastAsia"/>
          <w:color w:val="000000" w:themeColor="text1"/>
        </w:rPr>
        <w:t>４</w:t>
      </w:r>
      <w:r w:rsidR="00FD661D" w:rsidRPr="00C96CC5">
        <w:rPr>
          <w:rFonts w:ascii="HG丸ｺﾞｼｯｸM-PRO" w:eastAsia="HG丸ｺﾞｼｯｸM-PRO" w:hAnsi="HG丸ｺﾞｼｯｸM-PRO" w:hint="eastAsia"/>
          <w:color w:val="000000" w:themeColor="text1"/>
        </w:rPr>
        <w:t>）</w:t>
      </w:r>
      <w:r w:rsidR="00B56470" w:rsidRPr="00C96CC5">
        <w:rPr>
          <w:rFonts w:ascii="HG丸ｺﾞｼｯｸM-PRO" w:eastAsia="HG丸ｺﾞｼｯｸM-PRO" w:hAnsi="HG丸ｺﾞｼｯｸM-PRO" w:hint="eastAsia"/>
          <w:color w:val="000000" w:themeColor="text1"/>
        </w:rPr>
        <w:t>プロモーション全体を通じた</w:t>
      </w:r>
      <w:r w:rsidR="00FD661D" w:rsidRPr="00C96CC5">
        <w:rPr>
          <w:rFonts w:ascii="HG丸ｺﾞｼｯｸM-PRO" w:eastAsia="HG丸ｺﾞｼｯｸM-PRO" w:hAnsi="HG丸ｺﾞｼｯｸM-PRO" w:hint="eastAsia"/>
          <w:color w:val="000000" w:themeColor="text1"/>
        </w:rPr>
        <w:t>広報</w:t>
      </w:r>
    </w:p>
    <w:tbl>
      <w:tblPr>
        <w:tblStyle w:val="a4"/>
        <w:tblW w:w="0" w:type="auto"/>
        <w:tblInd w:w="137" w:type="dxa"/>
        <w:tblLook w:val="04A0" w:firstRow="1" w:lastRow="0" w:firstColumn="1" w:lastColumn="0" w:noHBand="0" w:noVBand="1"/>
      </w:tblPr>
      <w:tblGrid>
        <w:gridCol w:w="8357"/>
      </w:tblGrid>
      <w:tr w:rsidR="002D34F5" w:rsidRPr="00C96CC5" w:rsidTr="003E79D3">
        <w:tc>
          <w:tcPr>
            <w:tcW w:w="8357" w:type="dxa"/>
          </w:tcPr>
          <w:p w:rsidR="00B91145" w:rsidRPr="00C96CC5" w:rsidRDefault="00B91145" w:rsidP="00031191">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w:t>
            </w:r>
            <w:r w:rsidRPr="00C96CC5">
              <w:rPr>
                <w:rFonts w:ascii="HG丸ｺﾞｼｯｸM-PRO" w:eastAsia="HG丸ｺﾞｼｯｸM-PRO" w:hAnsi="HG丸ｺﾞｼｯｸM-PRO"/>
                <w:color w:val="000000" w:themeColor="text1"/>
              </w:rPr>
              <w:t>企画提案を求める内容</w:t>
            </w:r>
            <w:r w:rsidRPr="00C96CC5">
              <w:rPr>
                <w:rFonts w:ascii="HG丸ｺﾞｼｯｸM-PRO" w:eastAsia="HG丸ｺﾞｼｯｸM-PRO" w:hAnsi="HG丸ｺﾞｼｯｸM-PRO" w:hint="eastAsia"/>
                <w:color w:val="000000" w:themeColor="text1"/>
              </w:rPr>
              <w:t>≫</w:t>
            </w:r>
          </w:p>
          <w:p w:rsidR="00B91145" w:rsidRPr="00C96CC5" w:rsidRDefault="009B19E5" w:rsidP="009B19E5">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万博の気運醸成と「</w:t>
            </w:r>
            <w:r w:rsidR="00B91145" w:rsidRPr="00C96CC5">
              <w:rPr>
                <w:rFonts w:ascii="HG丸ｺﾞｼｯｸM-PRO" w:eastAsia="HG丸ｺﾞｼｯｸM-PRO" w:hAnsi="HG丸ｺﾞｼｯｸM-PRO" w:hint="eastAsia"/>
                <w:color w:val="000000" w:themeColor="text1"/>
              </w:rPr>
              <w:t>健活</w:t>
            </w:r>
            <w:r w:rsidRPr="00C96CC5">
              <w:rPr>
                <w:rFonts w:ascii="HG丸ｺﾞｼｯｸM-PRO" w:eastAsia="HG丸ｺﾞｼｯｸM-PRO" w:hAnsi="HG丸ｺﾞｼｯｸM-PRO" w:hint="eastAsia"/>
                <w:color w:val="000000" w:themeColor="text1"/>
              </w:rPr>
              <w:t>１０」</w:t>
            </w:r>
            <w:r w:rsidR="00B91145" w:rsidRPr="00C96CC5">
              <w:rPr>
                <w:rFonts w:ascii="HG丸ｺﾞｼｯｸM-PRO" w:eastAsia="HG丸ｺﾞｼｯｸM-PRO" w:hAnsi="HG丸ｺﾞｼｯｸM-PRO" w:hint="eastAsia"/>
                <w:color w:val="000000" w:themeColor="text1"/>
              </w:rPr>
              <w:t>の</w:t>
            </w:r>
            <w:r w:rsidR="00B91145" w:rsidRPr="00C96CC5">
              <w:rPr>
                <w:rFonts w:ascii="HG丸ｺﾞｼｯｸM-PRO" w:eastAsia="HG丸ｺﾞｼｯｸM-PRO" w:hAnsi="HG丸ｺﾞｼｯｸM-PRO"/>
                <w:color w:val="000000" w:themeColor="text1"/>
              </w:rPr>
              <w:t>PR広報物の制作企画を</w:t>
            </w:r>
            <w:r w:rsidR="00B91145" w:rsidRPr="00C96CC5">
              <w:rPr>
                <w:rFonts w:ascii="HG丸ｺﾞｼｯｸM-PRO" w:eastAsia="HG丸ｺﾞｼｯｸM-PRO" w:hAnsi="HG丸ｺﾞｼｯｸM-PRO" w:hint="eastAsia"/>
                <w:color w:val="000000" w:themeColor="text1"/>
              </w:rPr>
              <w:t>、創意工夫して</w:t>
            </w:r>
            <w:r w:rsidR="00B91145" w:rsidRPr="00C96CC5">
              <w:rPr>
                <w:rFonts w:ascii="HG丸ｺﾞｼｯｸM-PRO" w:eastAsia="HG丸ｺﾞｼｯｸM-PRO" w:hAnsi="HG丸ｺﾞｼｯｸM-PRO"/>
                <w:color w:val="000000" w:themeColor="text1"/>
              </w:rPr>
              <w:t>具体的に提案すること。</w:t>
            </w:r>
            <w:r w:rsidR="00B91145" w:rsidRPr="00C96CC5">
              <w:rPr>
                <w:rFonts w:ascii="HG丸ｺﾞｼｯｸM-PRO" w:eastAsia="HG丸ｺﾞｼｯｸM-PRO" w:hAnsi="HG丸ｺﾞｼｯｸM-PRO" w:hint="eastAsia"/>
                <w:color w:val="000000" w:themeColor="text1"/>
              </w:rPr>
              <w:t>ただし、次に掲げる事項が分かるものとすること。</w:t>
            </w:r>
          </w:p>
          <w:p w:rsidR="00B91145" w:rsidRPr="00C96CC5" w:rsidRDefault="00B91145" w:rsidP="00031191">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・PR</w:t>
            </w:r>
            <w:r w:rsidR="00A84CCA" w:rsidRPr="00C96CC5">
              <w:rPr>
                <w:rFonts w:ascii="HG丸ｺﾞｼｯｸM-PRO" w:eastAsia="HG丸ｺﾞｼｯｸM-PRO" w:hAnsi="HG丸ｺﾞｼｯｸM-PRO" w:hint="eastAsia"/>
                <w:color w:val="000000" w:themeColor="text1"/>
              </w:rPr>
              <w:t>広報</w:t>
            </w:r>
            <w:r w:rsidRPr="00C96CC5">
              <w:rPr>
                <w:rFonts w:ascii="HG丸ｺﾞｼｯｸM-PRO" w:eastAsia="HG丸ｺﾞｼｯｸM-PRO" w:hAnsi="HG丸ｺﾞｼｯｸM-PRO" w:hint="eastAsia"/>
                <w:color w:val="000000" w:themeColor="text1"/>
              </w:rPr>
              <w:t>の全体仕様</w:t>
            </w:r>
          </w:p>
          <w:p w:rsidR="00B91145" w:rsidRPr="00C96CC5" w:rsidRDefault="00B91145" w:rsidP="00031191">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w:t>
            </w:r>
            <w:r w:rsidR="00A21E2E" w:rsidRPr="00C96CC5">
              <w:rPr>
                <w:rFonts w:ascii="HG丸ｺﾞｼｯｸM-PRO" w:eastAsia="HG丸ｺﾞｼｯｸM-PRO" w:hAnsi="HG丸ｺﾞｼｯｸM-PRO" w:hint="eastAsia"/>
                <w:color w:val="000000" w:themeColor="text1"/>
              </w:rPr>
              <w:t>プロモーション</w:t>
            </w:r>
            <w:r w:rsidR="00A84CCA" w:rsidRPr="00C96CC5">
              <w:rPr>
                <w:rFonts w:ascii="HG丸ｺﾞｼｯｸM-PRO" w:eastAsia="HG丸ｺﾞｼｯｸM-PRO" w:hAnsi="HG丸ｺﾞｼｯｸM-PRO" w:hint="eastAsia"/>
                <w:color w:val="000000" w:themeColor="text1"/>
              </w:rPr>
              <w:t>の</w:t>
            </w:r>
            <w:r w:rsidR="00A21E2E" w:rsidRPr="00C96CC5">
              <w:rPr>
                <w:rFonts w:ascii="HG丸ｺﾞｼｯｸM-PRO" w:eastAsia="HG丸ｺﾞｼｯｸM-PRO" w:hAnsi="HG丸ｺﾞｼｯｸM-PRO" w:hint="eastAsia"/>
                <w:color w:val="000000" w:themeColor="text1"/>
              </w:rPr>
              <w:t>P</w:t>
            </w:r>
            <w:r w:rsidR="00A21E2E" w:rsidRPr="00C96CC5">
              <w:rPr>
                <w:rFonts w:ascii="HG丸ｺﾞｼｯｸM-PRO" w:eastAsia="HG丸ｺﾞｼｯｸM-PRO" w:hAnsi="HG丸ｺﾞｼｯｸM-PRO"/>
                <w:color w:val="000000" w:themeColor="text1"/>
              </w:rPr>
              <w:t>R</w:t>
            </w:r>
            <w:r w:rsidR="00A84CCA" w:rsidRPr="00C96CC5">
              <w:rPr>
                <w:rFonts w:ascii="HG丸ｺﾞｼｯｸM-PRO" w:eastAsia="HG丸ｺﾞｼｯｸM-PRO" w:hAnsi="HG丸ｺﾞｼｯｸM-PRO" w:hint="eastAsia"/>
                <w:color w:val="000000" w:themeColor="text1"/>
              </w:rPr>
              <w:t>広報</w:t>
            </w:r>
            <w:r w:rsidR="00A21E2E" w:rsidRPr="00C96CC5">
              <w:rPr>
                <w:rFonts w:ascii="HG丸ｺﾞｼｯｸM-PRO" w:eastAsia="HG丸ｺﾞｼｯｸM-PRO" w:hAnsi="HG丸ｺﾞｼｯｸM-PRO" w:hint="eastAsia"/>
                <w:color w:val="000000" w:themeColor="text1"/>
              </w:rPr>
              <w:t>物</w:t>
            </w:r>
            <w:r w:rsidRPr="00C96CC5">
              <w:rPr>
                <w:rFonts w:ascii="HG丸ｺﾞｼｯｸM-PRO" w:eastAsia="HG丸ｺﾞｼｯｸM-PRO" w:hAnsi="HG丸ｺﾞｼｯｸM-PRO" w:hint="eastAsia"/>
                <w:color w:val="000000" w:themeColor="text1"/>
              </w:rPr>
              <w:t>のイメージ骨子１点</w:t>
            </w:r>
          </w:p>
          <w:p w:rsidR="00A84CCA" w:rsidRPr="00C96CC5" w:rsidRDefault="00A84CCA" w:rsidP="00A84CCA">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・P</w:t>
            </w:r>
            <w:r w:rsidRPr="00C96CC5">
              <w:rPr>
                <w:rFonts w:ascii="HG丸ｺﾞｼｯｸM-PRO" w:eastAsia="HG丸ｺﾞｼｯｸM-PRO" w:hAnsi="HG丸ｺﾞｼｯｸM-PRO"/>
                <w:color w:val="000000" w:themeColor="text1"/>
              </w:rPr>
              <w:t>R</w:t>
            </w:r>
            <w:r w:rsidRPr="00C96CC5">
              <w:rPr>
                <w:rFonts w:ascii="HG丸ｺﾞｼｯｸM-PRO" w:eastAsia="HG丸ｺﾞｼｯｸM-PRO" w:hAnsi="HG丸ｺﾞｼｯｸM-PRO" w:hint="eastAsia"/>
                <w:color w:val="000000" w:themeColor="text1"/>
              </w:rPr>
              <w:t>広報物の活用方法（例えば主要駅での広告に関する概要など）</w:t>
            </w:r>
          </w:p>
          <w:p w:rsidR="00B91145" w:rsidRPr="00C96CC5" w:rsidRDefault="00A84CCA" w:rsidP="00E036AD">
            <w:pPr>
              <w:pStyle w:val="a5"/>
              <w:ind w:leftChars="0" w:left="210" w:hangingChars="100" w:hanging="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・独自事業（提案があれば）</w:t>
            </w:r>
          </w:p>
        </w:tc>
      </w:tr>
    </w:tbl>
    <w:p w:rsidR="00B91145" w:rsidRPr="00C96CC5" w:rsidRDefault="002D065E" w:rsidP="00B91145">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w:t>
      </w:r>
      <w:r w:rsidR="001B076E" w:rsidRPr="00C96CC5">
        <w:rPr>
          <w:rFonts w:ascii="HG丸ｺﾞｼｯｸM-PRO" w:eastAsia="HG丸ｺﾞｼｯｸM-PRO" w:hAnsi="HG丸ｺﾞｼｯｸM-PRO" w:hint="eastAsia"/>
          <w:color w:val="000000" w:themeColor="text1"/>
        </w:rPr>
        <w:t>５</w:t>
      </w:r>
      <w:r w:rsidR="00B91145" w:rsidRPr="00C96CC5">
        <w:rPr>
          <w:rFonts w:ascii="HG丸ｺﾞｼｯｸM-PRO" w:eastAsia="HG丸ｺﾞｼｯｸM-PRO" w:hAnsi="HG丸ｺﾞｼｯｸM-PRO" w:hint="eastAsia"/>
          <w:color w:val="000000" w:themeColor="text1"/>
        </w:rPr>
        <w:t>）業務遂行能力</w:t>
      </w:r>
    </w:p>
    <w:tbl>
      <w:tblPr>
        <w:tblStyle w:val="a4"/>
        <w:tblW w:w="0" w:type="auto"/>
        <w:tblInd w:w="137" w:type="dxa"/>
        <w:tblLook w:val="04A0" w:firstRow="1" w:lastRow="0" w:firstColumn="1" w:lastColumn="0" w:noHBand="0" w:noVBand="1"/>
      </w:tblPr>
      <w:tblGrid>
        <w:gridCol w:w="8357"/>
      </w:tblGrid>
      <w:tr w:rsidR="002D34F5" w:rsidRPr="00C96CC5" w:rsidTr="0069100F">
        <w:tc>
          <w:tcPr>
            <w:tcW w:w="8357" w:type="dxa"/>
          </w:tcPr>
          <w:p w:rsidR="00104B56" w:rsidRPr="00C96CC5" w:rsidRDefault="00104B56" w:rsidP="00104B56">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lastRenderedPageBreak/>
              <w:t>≪</w:t>
            </w:r>
            <w:r w:rsidRPr="00C96CC5">
              <w:rPr>
                <w:rFonts w:ascii="HG丸ｺﾞｼｯｸM-PRO" w:eastAsia="HG丸ｺﾞｼｯｸM-PRO" w:hAnsi="HG丸ｺﾞｼｯｸM-PRO"/>
                <w:color w:val="000000" w:themeColor="text1"/>
              </w:rPr>
              <w:t>企画提案を求める内容</w:t>
            </w:r>
            <w:r w:rsidRPr="00C96CC5">
              <w:rPr>
                <w:rFonts w:ascii="HG丸ｺﾞｼｯｸM-PRO" w:eastAsia="HG丸ｺﾞｼｯｸM-PRO" w:hAnsi="HG丸ｺﾞｼｯｸM-PRO" w:hint="eastAsia"/>
                <w:color w:val="000000" w:themeColor="text1"/>
              </w:rPr>
              <w:t>≫</w:t>
            </w:r>
          </w:p>
          <w:p w:rsidR="0069100F" w:rsidRPr="00C96CC5" w:rsidRDefault="0069100F" w:rsidP="0069100F">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事業実施体制及び人員（配置する人員数や、資格・技術など）、契約期間内の全体スケジュール、著作権等コンプライアンスへの取組みに加え、類似事業の実績がある場合は過去（３年以内）の実績について示すこと。なお、ここでいう類似事業とは、大型イベントの企画運営に関する事業とする。</w:t>
            </w:r>
          </w:p>
        </w:tc>
      </w:tr>
    </w:tbl>
    <w:p w:rsidR="000A79AA" w:rsidRDefault="000A79AA" w:rsidP="00104B56">
      <w:pPr>
        <w:rPr>
          <w:rFonts w:ascii="HG丸ｺﾞｼｯｸM-PRO" w:eastAsia="HG丸ｺﾞｼｯｸM-PRO" w:hAnsi="HG丸ｺﾞｼｯｸM-PRO"/>
          <w:color w:val="000000" w:themeColor="text1"/>
        </w:rPr>
      </w:pPr>
    </w:p>
    <w:p w:rsidR="00104B56" w:rsidRPr="00C96CC5" w:rsidRDefault="00104B56" w:rsidP="00104B56">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（参考１）</w:t>
      </w:r>
      <w:r w:rsidR="002C25C7" w:rsidRPr="00C96CC5">
        <w:rPr>
          <w:rFonts w:ascii="HG丸ｺﾞｼｯｸM-PRO" w:eastAsia="HG丸ｺﾞｼｯｸM-PRO" w:hAnsi="HG丸ｺﾞｼｯｸM-PRO" w:hint="eastAsia"/>
          <w:color w:val="000000" w:themeColor="text1"/>
        </w:rPr>
        <w:t>企画内容</w:t>
      </w:r>
      <w:r w:rsidR="002F7796" w:rsidRPr="00C96CC5">
        <w:rPr>
          <w:rFonts w:ascii="HG丸ｺﾞｼｯｸM-PRO" w:eastAsia="HG丸ｺﾞｼｯｸM-PRO" w:hAnsi="HG丸ｺﾞｼｯｸM-PRO" w:hint="eastAsia"/>
          <w:color w:val="000000" w:themeColor="text1"/>
        </w:rPr>
        <w:t>について</w:t>
      </w:r>
    </w:p>
    <w:p w:rsidR="0092596F" w:rsidRPr="00C96CC5" w:rsidRDefault="006324B9" w:rsidP="00010067">
      <w:pPr>
        <w:ind w:leftChars="100" w:left="420" w:hangingChars="100" w:hanging="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noProof/>
          <w:color w:val="000000" w:themeColor="text1"/>
        </w:rPr>
        <mc:AlternateContent>
          <mc:Choice Requires="wps">
            <w:drawing>
              <wp:anchor distT="0" distB="0" distL="114300" distR="114300" simplePos="0" relativeHeight="251663360" behindDoc="0" locked="0" layoutInCell="1" allowOverlap="1" wp14:anchorId="360B7F8D" wp14:editId="7229093B">
                <wp:simplePos x="0" y="0"/>
                <wp:positionH relativeFrom="margin">
                  <wp:align>right</wp:align>
                </wp:positionH>
                <wp:positionV relativeFrom="paragraph">
                  <wp:posOffset>13334</wp:posOffset>
                </wp:positionV>
                <wp:extent cx="5314950" cy="30956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314950" cy="3095625"/>
                        </a:xfrm>
                        <a:prstGeom prst="rect">
                          <a:avLst/>
                        </a:prstGeom>
                        <a:solidFill>
                          <a:schemeClr val="lt1"/>
                        </a:solidFill>
                        <a:ln w="6350">
                          <a:solidFill>
                            <a:prstClr val="black"/>
                          </a:solidFill>
                        </a:ln>
                      </wps:spPr>
                      <wps:txbx>
                        <w:txbxContent>
                          <w:p w:rsidR="0092596F" w:rsidRDefault="0092596F" w:rsidP="0092596F">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＜府が想定する内容</w:t>
                            </w:r>
                            <w:r>
                              <w:rPr>
                                <w:rFonts w:ascii="HG丸ｺﾞｼｯｸM-PRO" w:eastAsia="HG丸ｺﾞｼｯｸM-PRO" w:hAnsi="HG丸ｺﾞｼｯｸM-PRO"/>
                                <w:sz w:val="18"/>
                              </w:rPr>
                              <w:t>（</w:t>
                            </w:r>
                            <w:r>
                              <w:rPr>
                                <w:rFonts w:ascii="HG丸ｺﾞｼｯｸM-PRO" w:eastAsia="HG丸ｺﾞｼｯｸM-PRO" w:hAnsi="HG丸ｺﾞｼｯｸM-PRO" w:hint="eastAsia"/>
                                <w:sz w:val="18"/>
                              </w:rPr>
                              <w:t>例示）＞</w:t>
                            </w:r>
                          </w:p>
                          <w:p w:rsidR="0092596F" w:rsidRDefault="0092596F" w:rsidP="0092596F">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全体</w:t>
                            </w:r>
                            <w:r>
                              <w:rPr>
                                <w:rFonts w:ascii="HG丸ｺﾞｼｯｸM-PRO" w:eastAsia="HG丸ｺﾞｼｯｸM-PRO" w:hAnsi="HG丸ｺﾞｼｯｸM-PRO"/>
                                <w:sz w:val="18"/>
                              </w:rPr>
                              <w:t>として</w:t>
                            </w:r>
                            <w:r>
                              <w:rPr>
                                <w:rFonts w:ascii="HG丸ｺﾞｼｯｸM-PRO" w:eastAsia="HG丸ｺﾞｼｯｸM-PRO" w:hAnsi="HG丸ｺﾞｼｯｸM-PRO" w:hint="eastAsia"/>
                                <w:sz w:val="18"/>
                              </w:rPr>
                              <w:t>大阪ヘルスケア</w:t>
                            </w:r>
                            <w:r>
                              <w:rPr>
                                <w:rFonts w:ascii="HG丸ｺﾞｼｯｸM-PRO" w:eastAsia="HG丸ｺﾞｼｯｸM-PRO" w:hAnsi="HG丸ｺﾞｼｯｸM-PRO"/>
                                <w:sz w:val="18"/>
                              </w:rPr>
                              <w:t>パビリオンの</w:t>
                            </w:r>
                            <w:r w:rsidR="00F62469">
                              <w:rPr>
                                <w:rFonts w:ascii="HG丸ｺﾞｼｯｸM-PRO" w:eastAsia="HG丸ｺﾞｼｯｸM-PRO" w:hAnsi="HG丸ｺﾞｼｯｸM-PRO" w:hint="eastAsia"/>
                                <w:sz w:val="18"/>
                              </w:rPr>
                              <w:t>構想</w:t>
                            </w:r>
                            <w:r w:rsidR="00F62469">
                              <w:rPr>
                                <w:rFonts w:ascii="HG丸ｺﾞｼｯｸM-PRO" w:eastAsia="HG丸ｺﾞｼｯｸM-PRO" w:hAnsi="HG丸ｺﾞｼｯｸM-PRO"/>
                                <w:sz w:val="18"/>
                              </w:rPr>
                              <w:t>にある</w:t>
                            </w:r>
                            <w:r>
                              <w:rPr>
                                <w:rFonts w:ascii="HG丸ｺﾞｼｯｸM-PRO" w:eastAsia="HG丸ｺﾞｼｯｸM-PRO" w:hAnsi="HG丸ｺﾞｼｯｸM-PRO"/>
                                <w:sz w:val="18"/>
                              </w:rPr>
                              <w:t>ようなストーリー性のある</w:t>
                            </w:r>
                            <w:r>
                              <w:rPr>
                                <w:rFonts w:ascii="HG丸ｺﾞｼｯｸM-PRO" w:eastAsia="HG丸ｺﾞｼｯｸM-PRO" w:hAnsi="HG丸ｺﾞｼｯｸM-PRO" w:hint="eastAsia"/>
                                <w:sz w:val="18"/>
                              </w:rPr>
                              <w:t>企画</w:t>
                            </w:r>
                            <w:r>
                              <w:rPr>
                                <w:rFonts w:ascii="HG丸ｺﾞｼｯｸM-PRO" w:eastAsia="HG丸ｺﾞｼｯｸM-PRO" w:hAnsi="HG丸ｺﾞｼｯｸM-PRO"/>
                                <w:sz w:val="18"/>
                              </w:rPr>
                              <w:t>を実施。</w:t>
                            </w:r>
                          </w:p>
                          <w:p w:rsidR="002C25C7" w:rsidRPr="00AF395A" w:rsidRDefault="002C25C7" w:rsidP="0092596F">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健康づくりに</w:t>
                            </w:r>
                            <w:r>
                              <w:rPr>
                                <w:rFonts w:ascii="HG丸ｺﾞｼｯｸM-PRO" w:eastAsia="HG丸ｺﾞｼｯｸM-PRO" w:hAnsi="HG丸ｺﾞｼｯｸM-PRO"/>
                                <w:sz w:val="18"/>
                              </w:rPr>
                              <w:t>関する</w:t>
                            </w:r>
                            <w:r>
                              <w:rPr>
                                <w:rFonts w:ascii="HG丸ｺﾞｼｯｸM-PRO" w:eastAsia="HG丸ｺﾞｼｯｸM-PRO" w:hAnsi="HG丸ｺﾞｼｯｸM-PRO" w:hint="eastAsia"/>
                                <w:sz w:val="18"/>
                              </w:rPr>
                              <w:t>取組み</w:t>
                            </w:r>
                            <w:r>
                              <w:rPr>
                                <w:rFonts w:ascii="HG丸ｺﾞｼｯｸM-PRO" w:eastAsia="HG丸ｺﾞｼｯｸM-PRO" w:hAnsi="HG丸ｺﾞｼｯｸM-PRO"/>
                                <w:sz w:val="18"/>
                              </w:rPr>
                              <w:t>は以下の</w:t>
                            </w:r>
                            <w:r>
                              <w:rPr>
                                <w:rFonts w:ascii="HG丸ｺﾞｼｯｸM-PRO" w:eastAsia="HG丸ｺﾞｼｯｸM-PRO" w:hAnsi="HG丸ｺﾞｼｯｸM-PRO" w:hint="eastAsia"/>
                                <w:sz w:val="18"/>
                              </w:rPr>
                              <w:t>とおり</w:t>
                            </w:r>
                            <w:r>
                              <w:rPr>
                                <w:rFonts w:ascii="HG丸ｺﾞｼｯｸM-PRO" w:eastAsia="HG丸ｺﾞｼｯｸM-PRO" w:hAnsi="HG丸ｺﾞｼｯｸM-PRO"/>
                                <w:sz w:val="18"/>
                              </w:rPr>
                              <w:t>。</w:t>
                            </w:r>
                          </w:p>
                          <w:p w:rsidR="0092596F" w:rsidRPr="00AF395A" w:rsidRDefault="0092596F" w:rsidP="0092596F">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rPr>
                              <w:t>ア　食であれば、若い世代を対象</w:t>
                            </w:r>
                            <w:r w:rsidRPr="00AF395A">
                              <w:rPr>
                                <w:rFonts w:ascii="HG丸ｺﾞｼｯｸM-PRO" w:eastAsia="HG丸ｺﾞｼｯｸM-PRO" w:hAnsi="HG丸ｺﾞｼｯｸM-PRO" w:hint="eastAsia"/>
                                <w:sz w:val="18"/>
                              </w:rPr>
                              <w:t>に、食習慣改善（朝食欠食率、減塩及び野菜摂取等）のきっかけ作りとなるよう、①自身の健康・食事に関心を持ってもらうこと、②食習慣改善のメリットを伝えるこ</w:t>
                            </w:r>
                            <w:r w:rsidRPr="00AF395A">
                              <w:rPr>
                                <w:rFonts w:ascii="HG丸ｺﾞｼｯｸM-PRO" w:eastAsia="HG丸ｺﾞｼｯｸM-PRO" w:hAnsi="HG丸ｺﾞｼｯｸM-PRO" w:hint="eastAsia"/>
                                <w:sz w:val="18"/>
                                <w:szCs w:val="18"/>
                              </w:rPr>
                              <w:t>と、③食習慣改善のためのアイデアを伝えること、④食習慣改善のハードルを下げる内容、⑤</w:t>
                            </w:r>
                            <w:r w:rsidRPr="00AF395A">
                              <w:rPr>
                                <w:rFonts w:ascii="HG丸ｺﾞｼｯｸM-PRO" w:eastAsia="HG丸ｺﾞｼｯｸM-PRO" w:hAnsi="HG丸ｺﾞｼｯｸM-PRO"/>
                                <w:sz w:val="18"/>
                                <w:szCs w:val="18"/>
                              </w:rPr>
                              <w:t>V．O．S</w:t>
                            </w:r>
                            <w:r>
                              <w:rPr>
                                <w:rFonts w:ascii="HG丸ｺﾞｼｯｸM-PRO" w:eastAsia="HG丸ｺﾞｼｯｸM-PRO" w:hAnsi="HG丸ｺﾞｼｯｸM-PRO"/>
                                <w:sz w:val="18"/>
                                <w:szCs w:val="18"/>
                              </w:rPr>
                              <w:t>．メニューの試食、調理体験などを開催</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⑥</w:t>
                            </w:r>
                            <w:r w:rsidRPr="00AF395A">
                              <w:rPr>
                                <w:rFonts w:ascii="HG丸ｺﾞｼｯｸM-PRO" w:eastAsia="HG丸ｺﾞｼｯｸM-PRO" w:hAnsi="HG丸ｺﾞｼｯｸM-PRO"/>
                                <w:sz w:val="18"/>
                                <w:szCs w:val="18"/>
                              </w:rPr>
                              <w:t>サステナビリティ（SDGｓ）に配慮した使い捨てプラスチックの削減やフードロスの削減に努めるなどが考えられる。</w:t>
                            </w:r>
                            <w:r>
                              <w:rPr>
                                <w:rFonts w:ascii="HG丸ｺﾞｼｯｸM-PRO" w:eastAsia="HG丸ｺﾞｼｯｸM-PRO" w:hAnsi="HG丸ｺﾞｼｯｸM-PRO"/>
                                <w:sz w:val="18"/>
                                <w:szCs w:val="18"/>
                              </w:rPr>
                              <w:t>万博</w:t>
                            </w:r>
                            <w:r>
                              <w:rPr>
                                <w:rFonts w:ascii="HG丸ｺﾞｼｯｸM-PRO" w:eastAsia="HG丸ｺﾞｼｯｸM-PRO" w:hAnsi="HG丸ｺﾞｼｯｸM-PRO" w:hint="eastAsia"/>
                                <w:sz w:val="18"/>
                                <w:szCs w:val="18"/>
                              </w:rPr>
                              <w:t>を</w:t>
                            </w:r>
                            <w:r>
                              <w:rPr>
                                <w:rFonts w:ascii="HG丸ｺﾞｼｯｸM-PRO" w:eastAsia="HG丸ｺﾞｼｯｸM-PRO" w:hAnsi="HG丸ｺﾞｼｯｸM-PRO"/>
                                <w:sz w:val="18"/>
                                <w:szCs w:val="18"/>
                              </w:rPr>
                              <w:t>感じられる</w:t>
                            </w:r>
                            <w:r>
                              <w:rPr>
                                <w:rFonts w:ascii="HG丸ｺﾞｼｯｸM-PRO" w:eastAsia="HG丸ｺﾞｼｯｸM-PRO" w:hAnsi="HG丸ｺﾞｼｯｸM-PRO" w:hint="eastAsia"/>
                                <w:sz w:val="18"/>
                                <w:szCs w:val="18"/>
                              </w:rPr>
                              <w:t>近未来感</w:t>
                            </w:r>
                            <w:r>
                              <w:rPr>
                                <w:rFonts w:ascii="HG丸ｺﾞｼｯｸM-PRO" w:eastAsia="HG丸ｺﾞｼｯｸM-PRO" w:hAnsi="HG丸ｺﾞｼｯｸM-PRO"/>
                                <w:sz w:val="18"/>
                                <w:szCs w:val="18"/>
                              </w:rPr>
                              <w:t>のあるワクワクする体験と組み合わせる。</w:t>
                            </w:r>
                          </w:p>
                          <w:p w:rsidR="0092596F" w:rsidRDefault="0092596F" w:rsidP="0092596F">
                            <w:pPr>
                              <w:spacing w:line="240" w:lineRule="exact"/>
                              <w:ind w:left="180" w:hangingChars="100" w:hanging="180"/>
                              <w:rPr>
                                <w:rFonts w:ascii="HG丸ｺﾞｼｯｸM-PRO" w:eastAsia="HG丸ｺﾞｼｯｸM-PRO" w:hAnsi="HG丸ｺﾞｼｯｸM-PRO"/>
                                <w:sz w:val="18"/>
                                <w:szCs w:val="18"/>
                              </w:rPr>
                            </w:pPr>
                            <w:r w:rsidRPr="00AF395A">
                              <w:rPr>
                                <w:rFonts w:ascii="HG丸ｺﾞｼｯｸM-PRO" w:eastAsia="HG丸ｺﾞｼｯｸM-PRO" w:hAnsi="HG丸ｺﾞｼｯｸM-PRO" w:hint="eastAsia"/>
                                <w:sz w:val="18"/>
                                <w:szCs w:val="18"/>
                              </w:rPr>
                              <w:t>イ　運動であれば、さまざまな世代を対象に①毎日の歩数の増加、②日頃の運動習慣をつけるための体験などが考えられる。</w:t>
                            </w:r>
                          </w:p>
                          <w:p w:rsidR="00104B56" w:rsidRDefault="00104B56" w:rsidP="0092596F">
                            <w:pPr>
                              <w:spacing w:line="240" w:lineRule="exact"/>
                              <w:ind w:left="180" w:hangingChars="100" w:hanging="180"/>
                              <w:rPr>
                                <w:rFonts w:ascii="HG丸ｺﾞｼｯｸM-PRO" w:eastAsia="HG丸ｺﾞｼｯｸM-PRO" w:hAnsi="HG丸ｺﾞｼｯｸM-PRO"/>
                                <w:sz w:val="18"/>
                                <w:szCs w:val="18"/>
                              </w:rPr>
                            </w:pPr>
                          </w:p>
                          <w:p w:rsidR="00104B56" w:rsidRDefault="00104B56" w:rsidP="00104B56">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＜府が想定していない内容</w:t>
                            </w:r>
                            <w:r>
                              <w:rPr>
                                <w:rFonts w:ascii="HG丸ｺﾞｼｯｸM-PRO" w:eastAsia="HG丸ｺﾞｼｯｸM-PRO" w:hAnsi="HG丸ｺﾞｼｯｸM-PRO"/>
                                <w:sz w:val="18"/>
                              </w:rPr>
                              <w:t>（</w:t>
                            </w:r>
                            <w:r>
                              <w:rPr>
                                <w:rFonts w:ascii="HG丸ｺﾞｼｯｸM-PRO" w:eastAsia="HG丸ｺﾞｼｯｸM-PRO" w:hAnsi="HG丸ｺﾞｼｯｸM-PRO" w:hint="eastAsia"/>
                                <w:sz w:val="18"/>
                              </w:rPr>
                              <w:t>例示）＞</w:t>
                            </w:r>
                          </w:p>
                          <w:p w:rsidR="009F1F91" w:rsidRPr="00AF395A" w:rsidRDefault="009F1F91" w:rsidP="00104B56">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イベント</w:t>
                            </w:r>
                            <w:r>
                              <w:rPr>
                                <w:rFonts w:ascii="HG丸ｺﾞｼｯｸM-PRO" w:eastAsia="HG丸ｺﾞｼｯｸM-PRO" w:hAnsi="HG丸ｺﾞｼｯｸM-PRO"/>
                                <w:sz w:val="18"/>
                              </w:rPr>
                              <w:t>期間、</w:t>
                            </w:r>
                            <w:r>
                              <w:rPr>
                                <w:rFonts w:ascii="HG丸ｺﾞｼｯｸM-PRO" w:eastAsia="HG丸ｺﾞｼｯｸM-PRO" w:hAnsi="HG丸ｺﾞｼｯｸM-PRO" w:hint="eastAsia"/>
                                <w:sz w:val="18"/>
                              </w:rPr>
                              <w:t>特定</w:t>
                            </w:r>
                            <w:r>
                              <w:rPr>
                                <w:rFonts w:ascii="HG丸ｺﾞｼｯｸM-PRO" w:eastAsia="HG丸ｺﾞｼｯｸM-PRO" w:hAnsi="HG丸ｺﾞｼｯｸM-PRO"/>
                                <w:sz w:val="18"/>
                              </w:rPr>
                              <w:t>の場所で</w:t>
                            </w:r>
                            <w:r>
                              <w:rPr>
                                <w:rFonts w:ascii="HG丸ｺﾞｼｯｸM-PRO" w:eastAsia="HG丸ｺﾞｼｯｸM-PRO" w:hAnsi="HG丸ｺﾞｼｯｸM-PRO" w:hint="eastAsia"/>
                                <w:sz w:val="18"/>
                              </w:rPr>
                              <w:t>キャンペーンブース</w:t>
                            </w:r>
                            <w:r>
                              <w:rPr>
                                <w:rFonts w:ascii="HG丸ｺﾞｼｯｸM-PRO" w:eastAsia="HG丸ｺﾞｼｯｸM-PRO" w:hAnsi="HG丸ｺﾞｼｯｸM-PRO"/>
                                <w:sz w:val="18"/>
                              </w:rPr>
                              <w:t>を設置</w:t>
                            </w:r>
                          </w:p>
                          <w:p w:rsidR="00104B56" w:rsidRPr="00AF395A" w:rsidRDefault="00104B56" w:rsidP="00104B56">
                            <w:pPr>
                              <w:spacing w:line="240" w:lineRule="exact"/>
                              <w:ind w:left="180" w:hangingChars="100" w:hanging="180"/>
                              <w:rPr>
                                <w:rFonts w:ascii="HG丸ｺﾞｼｯｸM-PRO" w:eastAsia="HG丸ｺﾞｼｯｸM-PRO" w:hAnsi="HG丸ｺﾞｼｯｸM-PRO"/>
                                <w:sz w:val="18"/>
                                <w:szCs w:val="18"/>
                              </w:rPr>
                            </w:pPr>
                            <w:r w:rsidRPr="00AF395A">
                              <w:rPr>
                                <w:rFonts w:ascii="HG丸ｺﾞｼｯｸM-PRO" w:eastAsia="HG丸ｺﾞｼｯｸM-PRO" w:hAnsi="HG丸ｺﾞｼｯｸM-PRO" w:hint="eastAsia"/>
                                <w:sz w:val="18"/>
                              </w:rPr>
                              <w:t>ア　食であれば、</w:t>
                            </w:r>
                            <w:r>
                              <w:rPr>
                                <w:rFonts w:ascii="HG丸ｺﾞｼｯｸM-PRO" w:eastAsia="HG丸ｺﾞｼｯｸM-PRO" w:hAnsi="HG丸ｺﾞｼｯｸM-PRO" w:hint="eastAsia"/>
                                <w:sz w:val="18"/>
                              </w:rPr>
                              <w:t>単にヘルシーメニュー</w:t>
                            </w:r>
                            <w:r w:rsidR="009F1F91">
                              <w:rPr>
                                <w:rFonts w:ascii="HG丸ｺﾞｼｯｸM-PRO" w:eastAsia="HG丸ｺﾞｼｯｸM-PRO" w:hAnsi="HG丸ｺﾞｼｯｸM-PRO" w:hint="eastAsia"/>
                                <w:sz w:val="18"/>
                              </w:rPr>
                              <w:t>や</w:t>
                            </w:r>
                            <w:r w:rsidR="009F1F91">
                              <w:rPr>
                                <w:rFonts w:ascii="HG丸ｺﾞｼｯｸM-PRO" w:eastAsia="HG丸ｺﾞｼｯｸM-PRO" w:hAnsi="HG丸ｺﾞｼｯｸM-PRO"/>
                                <w:sz w:val="18"/>
                              </w:rPr>
                              <w:t>大阪</w:t>
                            </w:r>
                            <w:r w:rsidR="009F1F91">
                              <w:rPr>
                                <w:rFonts w:ascii="HG丸ｺﾞｼｯｸM-PRO" w:eastAsia="HG丸ｺﾞｼｯｸM-PRO" w:hAnsi="HG丸ｺﾞｼｯｸM-PRO" w:hint="eastAsia"/>
                                <w:sz w:val="18"/>
                              </w:rPr>
                              <w:t>産</w:t>
                            </w:r>
                            <w:r w:rsidR="009F1F91">
                              <w:rPr>
                                <w:rFonts w:ascii="HG丸ｺﾞｼｯｸM-PRO" w:eastAsia="HG丸ｺﾞｼｯｸM-PRO" w:hAnsi="HG丸ｺﾞｼｯｸM-PRO"/>
                                <w:sz w:val="18"/>
                              </w:rPr>
                              <w:t>の販売の場</w:t>
                            </w:r>
                            <w:r>
                              <w:rPr>
                                <w:rFonts w:ascii="HG丸ｺﾞｼｯｸM-PRO" w:eastAsia="HG丸ｺﾞｼｯｸM-PRO" w:hAnsi="HG丸ｺﾞｼｯｸM-PRO"/>
                                <w:sz w:val="18"/>
                              </w:rPr>
                              <w:t>を提供するもの</w:t>
                            </w:r>
                          </w:p>
                          <w:p w:rsidR="00104B56" w:rsidRDefault="00104B56" w:rsidP="00104B56">
                            <w:pPr>
                              <w:spacing w:line="240" w:lineRule="exact"/>
                              <w:ind w:left="180" w:hangingChars="100" w:hanging="180"/>
                              <w:rPr>
                                <w:rFonts w:ascii="HG丸ｺﾞｼｯｸM-PRO" w:eastAsia="HG丸ｺﾞｼｯｸM-PRO" w:hAnsi="HG丸ｺﾞｼｯｸM-PRO"/>
                                <w:sz w:val="18"/>
                                <w:szCs w:val="18"/>
                              </w:rPr>
                            </w:pPr>
                            <w:r w:rsidRPr="00AF395A">
                              <w:rPr>
                                <w:rFonts w:ascii="HG丸ｺﾞｼｯｸM-PRO" w:eastAsia="HG丸ｺﾞｼｯｸM-PRO" w:hAnsi="HG丸ｺﾞｼｯｸM-PRO" w:hint="eastAsia"/>
                                <w:sz w:val="18"/>
                                <w:szCs w:val="18"/>
                              </w:rPr>
                              <w:t>イ　運動であれば、</w:t>
                            </w:r>
                            <w:r w:rsidR="009F1F91">
                              <w:rPr>
                                <w:rFonts w:ascii="HG丸ｺﾞｼｯｸM-PRO" w:eastAsia="HG丸ｺﾞｼｯｸM-PRO" w:hAnsi="HG丸ｺﾞｼｯｸM-PRO" w:hint="eastAsia"/>
                                <w:sz w:val="18"/>
                                <w:szCs w:val="18"/>
                              </w:rPr>
                              <w:t>単に</w:t>
                            </w:r>
                            <w:r>
                              <w:rPr>
                                <w:rFonts w:ascii="HG丸ｺﾞｼｯｸM-PRO" w:eastAsia="HG丸ｺﾞｼｯｸM-PRO" w:hAnsi="HG丸ｺﾞｼｯｸM-PRO" w:hint="eastAsia"/>
                                <w:sz w:val="18"/>
                                <w:szCs w:val="18"/>
                              </w:rPr>
                              <w:t>ストレッチ</w:t>
                            </w:r>
                            <w:r>
                              <w:rPr>
                                <w:rFonts w:ascii="HG丸ｺﾞｼｯｸM-PRO" w:eastAsia="HG丸ｺﾞｼｯｸM-PRO" w:hAnsi="HG丸ｺﾞｼｯｸM-PRO"/>
                                <w:sz w:val="18"/>
                                <w:szCs w:val="18"/>
                              </w:rPr>
                              <w:t>やヨガ</w:t>
                            </w:r>
                            <w:r>
                              <w:rPr>
                                <w:rFonts w:ascii="HG丸ｺﾞｼｯｸM-PRO" w:eastAsia="HG丸ｺﾞｼｯｸM-PRO" w:hAnsi="HG丸ｺﾞｼｯｸM-PRO" w:hint="eastAsia"/>
                                <w:sz w:val="18"/>
                                <w:szCs w:val="18"/>
                              </w:rPr>
                              <w:t>のみ</w:t>
                            </w:r>
                            <w:r>
                              <w:rPr>
                                <w:rFonts w:ascii="HG丸ｺﾞｼｯｸM-PRO" w:eastAsia="HG丸ｺﾞｼｯｸM-PRO" w:hAnsi="HG丸ｺﾞｼｯｸM-PRO"/>
                                <w:sz w:val="18"/>
                                <w:szCs w:val="18"/>
                              </w:rPr>
                              <w:t>の</w:t>
                            </w:r>
                            <w:r>
                              <w:rPr>
                                <w:rFonts w:ascii="HG丸ｺﾞｼｯｸM-PRO" w:eastAsia="HG丸ｺﾞｼｯｸM-PRO" w:hAnsi="HG丸ｺﾞｼｯｸM-PRO" w:hint="eastAsia"/>
                                <w:sz w:val="18"/>
                                <w:szCs w:val="18"/>
                              </w:rPr>
                              <w:t>体験</w:t>
                            </w:r>
                            <w:r w:rsidR="009F1F91">
                              <w:rPr>
                                <w:rFonts w:ascii="HG丸ｺﾞｼｯｸM-PRO" w:eastAsia="HG丸ｺﾞｼｯｸM-PRO" w:hAnsi="HG丸ｺﾞｼｯｸM-PRO" w:hint="eastAsia"/>
                                <w:sz w:val="18"/>
                                <w:szCs w:val="18"/>
                              </w:rPr>
                              <w:t>の</w:t>
                            </w:r>
                            <w:r w:rsidR="009F1F91">
                              <w:rPr>
                                <w:rFonts w:ascii="HG丸ｺﾞｼｯｸM-PRO" w:eastAsia="HG丸ｺﾞｼｯｸM-PRO" w:hAnsi="HG丸ｺﾞｼｯｸM-PRO"/>
                                <w:sz w:val="18"/>
                                <w:szCs w:val="18"/>
                              </w:rPr>
                              <w:t>場</w:t>
                            </w:r>
                            <w:r w:rsidR="009F1F91">
                              <w:rPr>
                                <w:rFonts w:ascii="HG丸ｺﾞｼｯｸM-PRO" w:eastAsia="HG丸ｺﾞｼｯｸM-PRO" w:hAnsi="HG丸ｺﾞｼｯｸM-PRO" w:hint="eastAsia"/>
                                <w:sz w:val="18"/>
                                <w:szCs w:val="18"/>
                              </w:rPr>
                              <w:t>を</w:t>
                            </w:r>
                            <w:r w:rsidR="009F1F91">
                              <w:rPr>
                                <w:rFonts w:ascii="HG丸ｺﾞｼｯｸM-PRO" w:eastAsia="HG丸ｺﾞｼｯｸM-PRO" w:hAnsi="HG丸ｺﾞｼｯｸM-PRO"/>
                                <w:sz w:val="18"/>
                                <w:szCs w:val="18"/>
                              </w:rPr>
                              <w:t>提供するもの</w:t>
                            </w:r>
                          </w:p>
                          <w:p w:rsidR="00104E48" w:rsidRDefault="00104E48" w:rsidP="00104B56">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ウ</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昨年</w:t>
                            </w:r>
                            <w:r>
                              <w:rPr>
                                <w:rFonts w:ascii="HG丸ｺﾞｼｯｸM-PRO" w:eastAsia="HG丸ｺﾞｼｯｸM-PRO" w:hAnsi="HG丸ｺﾞｼｯｸM-PRO"/>
                                <w:sz w:val="18"/>
                                <w:szCs w:val="18"/>
                              </w:rPr>
                              <w:t>と同等なもの</w:t>
                            </w:r>
                          </w:p>
                          <w:p w:rsidR="009B152E" w:rsidRDefault="009B152E" w:rsidP="00104B56">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府</w:t>
                            </w:r>
                            <w:r>
                              <w:rPr>
                                <w:rFonts w:ascii="HG丸ｺﾞｼｯｸM-PRO" w:eastAsia="HG丸ｺﾞｼｯｸM-PRO" w:hAnsi="HG丸ｺﾞｼｯｸM-PRO"/>
                                <w:sz w:val="18"/>
                                <w:szCs w:val="18"/>
                              </w:rPr>
                              <w:t>ホームページ</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昨年度実績に関するリンク</w:t>
                            </w:r>
                          </w:p>
                          <w:p w:rsidR="009B152E" w:rsidRPr="009B152E" w:rsidRDefault="009B152E" w:rsidP="001D6A17">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F93E99">
                              <w:rPr>
                                <w:rFonts w:ascii="HG丸ｺﾞｼｯｸM-PRO" w:eastAsia="HG丸ｺﾞｼｯｸM-PRO" w:hAnsi="HG丸ｺﾞｼｯｸM-PRO"/>
                                <w:spacing w:val="3"/>
                                <w:w w:val="87"/>
                                <w:kern w:val="0"/>
                                <w:sz w:val="18"/>
                                <w:szCs w:val="18"/>
                                <w:fitText w:val="7020" w:id="-1256958208"/>
                              </w:rPr>
                              <w:t>https://www.pref.osaka.lg.jp/kenkozukuri/kenkatsuevent/kenkatsuwakuwakuexpo.h</w:t>
                            </w:r>
                            <w:r w:rsidRPr="00F93E99">
                              <w:rPr>
                                <w:rFonts w:ascii="HG丸ｺﾞｼｯｸM-PRO" w:eastAsia="HG丸ｺﾞｼｯｸM-PRO" w:hAnsi="HG丸ｺﾞｼｯｸM-PRO"/>
                                <w:spacing w:val="-3"/>
                                <w:w w:val="87"/>
                                <w:kern w:val="0"/>
                                <w:sz w:val="18"/>
                                <w:szCs w:val="18"/>
                                <w:fitText w:val="7020" w:id="-1256958208"/>
                              </w:rPr>
                              <w:t>t</w:t>
                            </w:r>
                            <w:r w:rsidRPr="009B152E">
                              <w:rPr>
                                <w:rFonts w:ascii="HG丸ｺﾞｼｯｸM-PRO" w:eastAsia="HG丸ｺﾞｼｯｸM-PRO" w:hAnsi="HG丸ｺﾞｼｯｸM-PRO"/>
                                <w:sz w:val="18"/>
                                <w:szCs w:val="18"/>
                              </w:rPr>
                              <w:t>ml</w:t>
                            </w:r>
                            <w:r>
                              <w:rPr>
                                <w:rFonts w:ascii="HG丸ｺﾞｼｯｸM-PRO" w:eastAsia="HG丸ｺﾞｼｯｸM-PRO" w:hAnsi="HG丸ｺﾞｼｯｸM-PRO" w:hint="eastAsi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B7F8D" id="テキスト ボックス 2" o:spid="_x0000_s1027" type="#_x0000_t202" style="position:absolute;left:0;text-align:left;margin-left:367.3pt;margin-top:1.05pt;width:418.5pt;height:243.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" fillcolor="white [3201]" strokeweight=".5pt">
                <v:textbox>
                  <w:txbxContent>
                    <w:p w:rsidR="0092596F" w:rsidRDefault="0092596F" w:rsidP="0092596F">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＜府が想定する内容</w:t>
                      </w:r>
                      <w:r>
                        <w:rPr>
                          <w:rFonts w:ascii="HG丸ｺﾞｼｯｸM-PRO" w:eastAsia="HG丸ｺﾞｼｯｸM-PRO" w:hAnsi="HG丸ｺﾞｼｯｸM-PRO"/>
                          <w:sz w:val="18"/>
                        </w:rPr>
                        <w:t>（</w:t>
                      </w:r>
                      <w:r>
                        <w:rPr>
                          <w:rFonts w:ascii="HG丸ｺﾞｼｯｸM-PRO" w:eastAsia="HG丸ｺﾞｼｯｸM-PRO" w:hAnsi="HG丸ｺﾞｼｯｸM-PRO" w:hint="eastAsia"/>
                          <w:sz w:val="18"/>
                        </w:rPr>
                        <w:t>例示）＞</w:t>
                      </w:r>
                    </w:p>
                    <w:p w:rsidR="0092596F" w:rsidRDefault="0092596F" w:rsidP="0092596F">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全体</w:t>
                      </w:r>
                      <w:r>
                        <w:rPr>
                          <w:rFonts w:ascii="HG丸ｺﾞｼｯｸM-PRO" w:eastAsia="HG丸ｺﾞｼｯｸM-PRO" w:hAnsi="HG丸ｺﾞｼｯｸM-PRO"/>
                          <w:sz w:val="18"/>
                        </w:rPr>
                        <w:t>として</w:t>
                      </w:r>
                      <w:r>
                        <w:rPr>
                          <w:rFonts w:ascii="HG丸ｺﾞｼｯｸM-PRO" w:eastAsia="HG丸ｺﾞｼｯｸM-PRO" w:hAnsi="HG丸ｺﾞｼｯｸM-PRO" w:hint="eastAsia"/>
                          <w:sz w:val="18"/>
                        </w:rPr>
                        <w:t>大阪ヘルスケア</w:t>
                      </w:r>
                      <w:r>
                        <w:rPr>
                          <w:rFonts w:ascii="HG丸ｺﾞｼｯｸM-PRO" w:eastAsia="HG丸ｺﾞｼｯｸM-PRO" w:hAnsi="HG丸ｺﾞｼｯｸM-PRO"/>
                          <w:sz w:val="18"/>
                        </w:rPr>
                        <w:t>パビリオンの</w:t>
                      </w:r>
                      <w:r w:rsidR="00F62469">
                        <w:rPr>
                          <w:rFonts w:ascii="HG丸ｺﾞｼｯｸM-PRO" w:eastAsia="HG丸ｺﾞｼｯｸM-PRO" w:hAnsi="HG丸ｺﾞｼｯｸM-PRO" w:hint="eastAsia"/>
                          <w:sz w:val="18"/>
                        </w:rPr>
                        <w:t>構想</w:t>
                      </w:r>
                      <w:r w:rsidR="00F62469">
                        <w:rPr>
                          <w:rFonts w:ascii="HG丸ｺﾞｼｯｸM-PRO" w:eastAsia="HG丸ｺﾞｼｯｸM-PRO" w:hAnsi="HG丸ｺﾞｼｯｸM-PRO"/>
                          <w:sz w:val="18"/>
                        </w:rPr>
                        <w:t>にある</w:t>
                      </w:r>
                      <w:r>
                        <w:rPr>
                          <w:rFonts w:ascii="HG丸ｺﾞｼｯｸM-PRO" w:eastAsia="HG丸ｺﾞｼｯｸM-PRO" w:hAnsi="HG丸ｺﾞｼｯｸM-PRO"/>
                          <w:sz w:val="18"/>
                        </w:rPr>
                        <w:t>ようなストーリー性のある</w:t>
                      </w:r>
                      <w:r>
                        <w:rPr>
                          <w:rFonts w:ascii="HG丸ｺﾞｼｯｸM-PRO" w:eastAsia="HG丸ｺﾞｼｯｸM-PRO" w:hAnsi="HG丸ｺﾞｼｯｸM-PRO" w:hint="eastAsia"/>
                          <w:sz w:val="18"/>
                        </w:rPr>
                        <w:t>企画</w:t>
                      </w:r>
                      <w:r>
                        <w:rPr>
                          <w:rFonts w:ascii="HG丸ｺﾞｼｯｸM-PRO" w:eastAsia="HG丸ｺﾞｼｯｸM-PRO" w:hAnsi="HG丸ｺﾞｼｯｸM-PRO"/>
                          <w:sz w:val="18"/>
                        </w:rPr>
                        <w:t>を実施。</w:t>
                      </w:r>
                    </w:p>
                    <w:p w:rsidR="002C25C7" w:rsidRPr="00AF395A" w:rsidRDefault="002C25C7" w:rsidP="0092596F">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健康づくりに</w:t>
                      </w:r>
                      <w:r>
                        <w:rPr>
                          <w:rFonts w:ascii="HG丸ｺﾞｼｯｸM-PRO" w:eastAsia="HG丸ｺﾞｼｯｸM-PRO" w:hAnsi="HG丸ｺﾞｼｯｸM-PRO"/>
                          <w:sz w:val="18"/>
                        </w:rPr>
                        <w:t>関する</w:t>
                      </w:r>
                      <w:r>
                        <w:rPr>
                          <w:rFonts w:ascii="HG丸ｺﾞｼｯｸM-PRO" w:eastAsia="HG丸ｺﾞｼｯｸM-PRO" w:hAnsi="HG丸ｺﾞｼｯｸM-PRO" w:hint="eastAsia"/>
                          <w:sz w:val="18"/>
                        </w:rPr>
                        <w:t>取組み</w:t>
                      </w:r>
                      <w:r>
                        <w:rPr>
                          <w:rFonts w:ascii="HG丸ｺﾞｼｯｸM-PRO" w:eastAsia="HG丸ｺﾞｼｯｸM-PRO" w:hAnsi="HG丸ｺﾞｼｯｸM-PRO"/>
                          <w:sz w:val="18"/>
                        </w:rPr>
                        <w:t>は以下の</w:t>
                      </w:r>
                      <w:r>
                        <w:rPr>
                          <w:rFonts w:ascii="HG丸ｺﾞｼｯｸM-PRO" w:eastAsia="HG丸ｺﾞｼｯｸM-PRO" w:hAnsi="HG丸ｺﾞｼｯｸM-PRO" w:hint="eastAsia"/>
                          <w:sz w:val="18"/>
                        </w:rPr>
                        <w:t>とおり</w:t>
                      </w:r>
                      <w:r>
                        <w:rPr>
                          <w:rFonts w:ascii="HG丸ｺﾞｼｯｸM-PRO" w:eastAsia="HG丸ｺﾞｼｯｸM-PRO" w:hAnsi="HG丸ｺﾞｼｯｸM-PRO"/>
                          <w:sz w:val="18"/>
                        </w:rPr>
                        <w:t>。</w:t>
                      </w:r>
                    </w:p>
                    <w:p w:rsidR="0092596F" w:rsidRPr="00AF395A" w:rsidRDefault="0092596F" w:rsidP="0092596F">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rPr>
                        <w:t>ア　食であれば、若い世代を対象</w:t>
                      </w:r>
                      <w:r w:rsidRPr="00AF395A">
                        <w:rPr>
                          <w:rFonts w:ascii="HG丸ｺﾞｼｯｸM-PRO" w:eastAsia="HG丸ｺﾞｼｯｸM-PRO" w:hAnsi="HG丸ｺﾞｼｯｸM-PRO" w:hint="eastAsia"/>
                          <w:sz w:val="18"/>
                        </w:rPr>
                        <w:t>に、食習慣改善（朝食欠食率、減塩及び野菜摂取等）のきっかけ作りとなるよう、①自身の健康・食事に関心を持ってもらうこと、②食習慣改善のメリットを伝えるこ</w:t>
                      </w:r>
                      <w:r w:rsidRPr="00AF395A">
                        <w:rPr>
                          <w:rFonts w:ascii="HG丸ｺﾞｼｯｸM-PRO" w:eastAsia="HG丸ｺﾞｼｯｸM-PRO" w:hAnsi="HG丸ｺﾞｼｯｸM-PRO" w:hint="eastAsia"/>
                          <w:sz w:val="18"/>
                          <w:szCs w:val="18"/>
                        </w:rPr>
                        <w:t>と、③食習慣改善のためのアイデアを伝えること、④食習慣改善のハードルを下げる内容、⑤</w:t>
                      </w:r>
                      <w:r w:rsidRPr="00AF395A">
                        <w:rPr>
                          <w:rFonts w:ascii="HG丸ｺﾞｼｯｸM-PRO" w:eastAsia="HG丸ｺﾞｼｯｸM-PRO" w:hAnsi="HG丸ｺﾞｼｯｸM-PRO"/>
                          <w:sz w:val="18"/>
                          <w:szCs w:val="18"/>
                        </w:rPr>
                        <w:t>V．O．S</w:t>
                      </w:r>
                      <w:r>
                        <w:rPr>
                          <w:rFonts w:ascii="HG丸ｺﾞｼｯｸM-PRO" w:eastAsia="HG丸ｺﾞｼｯｸM-PRO" w:hAnsi="HG丸ｺﾞｼｯｸM-PRO"/>
                          <w:sz w:val="18"/>
                          <w:szCs w:val="18"/>
                        </w:rPr>
                        <w:t>．メニューの試食、調理体験などを開催</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⑥</w:t>
                      </w:r>
                      <w:r w:rsidRPr="00AF395A">
                        <w:rPr>
                          <w:rFonts w:ascii="HG丸ｺﾞｼｯｸM-PRO" w:eastAsia="HG丸ｺﾞｼｯｸM-PRO" w:hAnsi="HG丸ｺﾞｼｯｸM-PRO"/>
                          <w:sz w:val="18"/>
                          <w:szCs w:val="18"/>
                        </w:rPr>
                        <w:t>サステナビリティ（SDGｓ）に配慮した使い捨てプラスチックの削減やフードロスの削減に努めるなどが考えられる。</w:t>
                      </w:r>
                      <w:r>
                        <w:rPr>
                          <w:rFonts w:ascii="HG丸ｺﾞｼｯｸM-PRO" w:eastAsia="HG丸ｺﾞｼｯｸM-PRO" w:hAnsi="HG丸ｺﾞｼｯｸM-PRO"/>
                          <w:sz w:val="18"/>
                          <w:szCs w:val="18"/>
                        </w:rPr>
                        <w:t>万博</w:t>
                      </w:r>
                      <w:r>
                        <w:rPr>
                          <w:rFonts w:ascii="HG丸ｺﾞｼｯｸM-PRO" w:eastAsia="HG丸ｺﾞｼｯｸM-PRO" w:hAnsi="HG丸ｺﾞｼｯｸM-PRO" w:hint="eastAsia"/>
                          <w:sz w:val="18"/>
                          <w:szCs w:val="18"/>
                        </w:rPr>
                        <w:t>を</w:t>
                      </w:r>
                      <w:r>
                        <w:rPr>
                          <w:rFonts w:ascii="HG丸ｺﾞｼｯｸM-PRO" w:eastAsia="HG丸ｺﾞｼｯｸM-PRO" w:hAnsi="HG丸ｺﾞｼｯｸM-PRO"/>
                          <w:sz w:val="18"/>
                          <w:szCs w:val="18"/>
                        </w:rPr>
                        <w:t>感じられる</w:t>
                      </w:r>
                      <w:r>
                        <w:rPr>
                          <w:rFonts w:ascii="HG丸ｺﾞｼｯｸM-PRO" w:eastAsia="HG丸ｺﾞｼｯｸM-PRO" w:hAnsi="HG丸ｺﾞｼｯｸM-PRO" w:hint="eastAsia"/>
                          <w:sz w:val="18"/>
                          <w:szCs w:val="18"/>
                        </w:rPr>
                        <w:t>近未来感</w:t>
                      </w:r>
                      <w:r>
                        <w:rPr>
                          <w:rFonts w:ascii="HG丸ｺﾞｼｯｸM-PRO" w:eastAsia="HG丸ｺﾞｼｯｸM-PRO" w:hAnsi="HG丸ｺﾞｼｯｸM-PRO"/>
                          <w:sz w:val="18"/>
                          <w:szCs w:val="18"/>
                        </w:rPr>
                        <w:t>のあるワクワクする体験と組み合わせる。</w:t>
                      </w:r>
                    </w:p>
                    <w:p w:rsidR="0092596F" w:rsidRDefault="0092596F" w:rsidP="0092596F">
                      <w:pPr>
                        <w:spacing w:line="240" w:lineRule="exact"/>
                        <w:ind w:left="180" w:hangingChars="100" w:hanging="180"/>
                        <w:rPr>
                          <w:rFonts w:ascii="HG丸ｺﾞｼｯｸM-PRO" w:eastAsia="HG丸ｺﾞｼｯｸM-PRO" w:hAnsi="HG丸ｺﾞｼｯｸM-PRO"/>
                          <w:sz w:val="18"/>
                          <w:szCs w:val="18"/>
                        </w:rPr>
                      </w:pPr>
                      <w:r w:rsidRPr="00AF395A">
                        <w:rPr>
                          <w:rFonts w:ascii="HG丸ｺﾞｼｯｸM-PRO" w:eastAsia="HG丸ｺﾞｼｯｸM-PRO" w:hAnsi="HG丸ｺﾞｼｯｸM-PRO" w:hint="eastAsia"/>
                          <w:sz w:val="18"/>
                          <w:szCs w:val="18"/>
                        </w:rPr>
                        <w:t>イ　運動であれば、さまざまな世代を対象に①毎日の歩数の増加、②日頃の運動習慣をつけるための体験などが考えられる。</w:t>
                      </w:r>
                    </w:p>
                    <w:p w:rsidR="00104B56" w:rsidRDefault="00104B56" w:rsidP="0092596F">
                      <w:pPr>
                        <w:spacing w:line="240" w:lineRule="exact"/>
                        <w:ind w:left="180" w:hangingChars="100" w:hanging="180"/>
                        <w:rPr>
                          <w:rFonts w:ascii="HG丸ｺﾞｼｯｸM-PRO" w:eastAsia="HG丸ｺﾞｼｯｸM-PRO" w:hAnsi="HG丸ｺﾞｼｯｸM-PRO"/>
                          <w:sz w:val="18"/>
                          <w:szCs w:val="18"/>
                        </w:rPr>
                      </w:pPr>
                    </w:p>
                    <w:p w:rsidR="00104B56" w:rsidRDefault="00104B56" w:rsidP="00104B56">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＜府が想定していない内容</w:t>
                      </w:r>
                      <w:r>
                        <w:rPr>
                          <w:rFonts w:ascii="HG丸ｺﾞｼｯｸM-PRO" w:eastAsia="HG丸ｺﾞｼｯｸM-PRO" w:hAnsi="HG丸ｺﾞｼｯｸM-PRO"/>
                          <w:sz w:val="18"/>
                        </w:rPr>
                        <w:t>（</w:t>
                      </w:r>
                      <w:r>
                        <w:rPr>
                          <w:rFonts w:ascii="HG丸ｺﾞｼｯｸM-PRO" w:eastAsia="HG丸ｺﾞｼｯｸM-PRO" w:hAnsi="HG丸ｺﾞｼｯｸM-PRO" w:hint="eastAsia"/>
                          <w:sz w:val="18"/>
                        </w:rPr>
                        <w:t>例示）＞</w:t>
                      </w:r>
                    </w:p>
                    <w:p w:rsidR="009F1F91" w:rsidRPr="00AF395A" w:rsidRDefault="009F1F91" w:rsidP="00104B56">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イベント</w:t>
                      </w:r>
                      <w:r>
                        <w:rPr>
                          <w:rFonts w:ascii="HG丸ｺﾞｼｯｸM-PRO" w:eastAsia="HG丸ｺﾞｼｯｸM-PRO" w:hAnsi="HG丸ｺﾞｼｯｸM-PRO"/>
                          <w:sz w:val="18"/>
                        </w:rPr>
                        <w:t>期間、</w:t>
                      </w:r>
                      <w:r>
                        <w:rPr>
                          <w:rFonts w:ascii="HG丸ｺﾞｼｯｸM-PRO" w:eastAsia="HG丸ｺﾞｼｯｸM-PRO" w:hAnsi="HG丸ｺﾞｼｯｸM-PRO" w:hint="eastAsia"/>
                          <w:sz w:val="18"/>
                        </w:rPr>
                        <w:t>特定</w:t>
                      </w:r>
                      <w:r>
                        <w:rPr>
                          <w:rFonts w:ascii="HG丸ｺﾞｼｯｸM-PRO" w:eastAsia="HG丸ｺﾞｼｯｸM-PRO" w:hAnsi="HG丸ｺﾞｼｯｸM-PRO"/>
                          <w:sz w:val="18"/>
                        </w:rPr>
                        <w:t>の場所で</w:t>
                      </w:r>
                      <w:r>
                        <w:rPr>
                          <w:rFonts w:ascii="HG丸ｺﾞｼｯｸM-PRO" w:eastAsia="HG丸ｺﾞｼｯｸM-PRO" w:hAnsi="HG丸ｺﾞｼｯｸM-PRO" w:hint="eastAsia"/>
                          <w:sz w:val="18"/>
                        </w:rPr>
                        <w:t>キャンペーンブース</w:t>
                      </w:r>
                      <w:r>
                        <w:rPr>
                          <w:rFonts w:ascii="HG丸ｺﾞｼｯｸM-PRO" w:eastAsia="HG丸ｺﾞｼｯｸM-PRO" w:hAnsi="HG丸ｺﾞｼｯｸM-PRO"/>
                          <w:sz w:val="18"/>
                        </w:rPr>
                        <w:t>を設置</w:t>
                      </w:r>
                    </w:p>
                    <w:p w:rsidR="00104B56" w:rsidRPr="00AF395A" w:rsidRDefault="00104B56" w:rsidP="00104B56">
                      <w:pPr>
                        <w:spacing w:line="240" w:lineRule="exact"/>
                        <w:ind w:left="180" w:hangingChars="100" w:hanging="180"/>
                        <w:rPr>
                          <w:rFonts w:ascii="HG丸ｺﾞｼｯｸM-PRO" w:eastAsia="HG丸ｺﾞｼｯｸM-PRO" w:hAnsi="HG丸ｺﾞｼｯｸM-PRO"/>
                          <w:sz w:val="18"/>
                          <w:szCs w:val="18"/>
                        </w:rPr>
                      </w:pPr>
                      <w:r w:rsidRPr="00AF395A">
                        <w:rPr>
                          <w:rFonts w:ascii="HG丸ｺﾞｼｯｸM-PRO" w:eastAsia="HG丸ｺﾞｼｯｸM-PRO" w:hAnsi="HG丸ｺﾞｼｯｸM-PRO" w:hint="eastAsia"/>
                          <w:sz w:val="18"/>
                        </w:rPr>
                        <w:t>ア　食であれば、</w:t>
                      </w:r>
                      <w:r>
                        <w:rPr>
                          <w:rFonts w:ascii="HG丸ｺﾞｼｯｸM-PRO" w:eastAsia="HG丸ｺﾞｼｯｸM-PRO" w:hAnsi="HG丸ｺﾞｼｯｸM-PRO" w:hint="eastAsia"/>
                          <w:sz w:val="18"/>
                        </w:rPr>
                        <w:t>単にヘルシーメニュー</w:t>
                      </w:r>
                      <w:r w:rsidR="009F1F91">
                        <w:rPr>
                          <w:rFonts w:ascii="HG丸ｺﾞｼｯｸM-PRO" w:eastAsia="HG丸ｺﾞｼｯｸM-PRO" w:hAnsi="HG丸ｺﾞｼｯｸM-PRO" w:hint="eastAsia"/>
                          <w:sz w:val="18"/>
                        </w:rPr>
                        <w:t>や</w:t>
                      </w:r>
                      <w:r w:rsidR="009F1F91">
                        <w:rPr>
                          <w:rFonts w:ascii="HG丸ｺﾞｼｯｸM-PRO" w:eastAsia="HG丸ｺﾞｼｯｸM-PRO" w:hAnsi="HG丸ｺﾞｼｯｸM-PRO"/>
                          <w:sz w:val="18"/>
                        </w:rPr>
                        <w:t>大阪</w:t>
                      </w:r>
                      <w:r w:rsidR="009F1F91">
                        <w:rPr>
                          <w:rFonts w:ascii="HG丸ｺﾞｼｯｸM-PRO" w:eastAsia="HG丸ｺﾞｼｯｸM-PRO" w:hAnsi="HG丸ｺﾞｼｯｸM-PRO" w:hint="eastAsia"/>
                          <w:sz w:val="18"/>
                        </w:rPr>
                        <w:t>産</w:t>
                      </w:r>
                      <w:r w:rsidR="009F1F91">
                        <w:rPr>
                          <w:rFonts w:ascii="HG丸ｺﾞｼｯｸM-PRO" w:eastAsia="HG丸ｺﾞｼｯｸM-PRO" w:hAnsi="HG丸ｺﾞｼｯｸM-PRO"/>
                          <w:sz w:val="18"/>
                        </w:rPr>
                        <w:t>の販売の場</w:t>
                      </w:r>
                      <w:r>
                        <w:rPr>
                          <w:rFonts w:ascii="HG丸ｺﾞｼｯｸM-PRO" w:eastAsia="HG丸ｺﾞｼｯｸM-PRO" w:hAnsi="HG丸ｺﾞｼｯｸM-PRO"/>
                          <w:sz w:val="18"/>
                        </w:rPr>
                        <w:t>を提供するもの</w:t>
                      </w:r>
                    </w:p>
                    <w:p w:rsidR="00104B56" w:rsidRDefault="00104B56" w:rsidP="00104B56">
                      <w:pPr>
                        <w:spacing w:line="240" w:lineRule="exact"/>
                        <w:ind w:left="180" w:hangingChars="100" w:hanging="180"/>
                        <w:rPr>
                          <w:rFonts w:ascii="HG丸ｺﾞｼｯｸM-PRO" w:eastAsia="HG丸ｺﾞｼｯｸM-PRO" w:hAnsi="HG丸ｺﾞｼｯｸM-PRO"/>
                          <w:sz w:val="18"/>
                          <w:szCs w:val="18"/>
                        </w:rPr>
                      </w:pPr>
                      <w:r w:rsidRPr="00AF395A">
                        <w:rPr>
                          <w:rFonts w:ascii="HG丸ｺﾞｼｯｸM-PRO" w:eastAsia="HG丸ｺﾞｼｯｸM-PRO" w:hAnsi="HG丸ｺﾞｼｯｸM-PRO" w:hint="eastAsia"/>
                          <w:sz w:val="18"/>
                          <w:szCs w:val="18"/>
                        </w:rPr>
                        <w:t>イ　運動であれば、</w:t>
                      </w:r>
                      <w:r w:rsidR="009F1F91">
                        <w:rPr>
                          <w:rFonts w:ascii="HG丸ｺﾞｼｯｸM-PRO" w:eastAsia="HG丸ｺﾞｼｯｸM-PRO" w:hAnsi="HG丸ｺﾞｼｯｸM-PRO" w:hint="eastAsia"/>
                          <w:sz w:val="18"/>
                          <w:szCs w:val="18"/>
                        </w:rPr>
                        <w:t>単に</w:t>
                      </w:r>
                      <w:r>
                        <w:rPr>
                          <w:rFonts w:ascii="HG丸ｺﾞｼｯｸM-PRO" w:eastAsia="HG丸ｺﾞｼｯｸM-PRO" w:hAnsi="HG丸ｺﾞｼｯｸM-PRO" w:hint="eastAsia"/>
                          <w:sz w:val="18"/>
                          <w:szCs w:val="18"/>
                        </w:rPr>
                        <w:t>ストレッチ</w:t>
                      </w:r>
                      <w:r>
                        <w:rPr>
                          <w:rFonts w:ascii="HG丸ｺﾞｼｯｸM-PRO" w:eastAsia="HG丸ｺﾞｼｯｸM-PRO" w:hAnsi="HG丸ｺﾞｼｯｸM-PRO"/>
                          <w:sz w:val="18"/>
                          <w:szCs w:val="18"/>
                        </w:rPr>
                        <w:t>やヨガ</w:t>
                      </w:r>
                      <w:r>
                        <w:rPr>
                          <w:rFonts w:ascii="HG丸ｺﾞｼｯｸM-PRO" w:eastAsia="HG丸ｺﾞｼｯｸM-PRO" w:hAnsi="HG丸ｺﾞｼｯｸM-PRO" w:hint="eastAsia"/>
                          <w:sz w:val="18"/>
                          <w:szCs w:val="18"/>
                        </w:rPr>
                        <w:t>のみ</w:t>
                      </w:r>
                      <w:r>
                        <w:rPr>
                          <w:rFonts w:ascii="HG丸ｺﾞｼｯｸM-PRO" w:eastAsia="HG丸ｺﾞｼｯｸM-PRO" w:hAnsi="HG丸ｺﾞｼｯｸM-PRO"/>
                          <w:sz w:val="18"/>
                          <w:szCs w:val="18"/>
                        </w:rPr>
                        <w:t>の</w:t>
                      </w:r>
                      <w:r>
                        <w:rPr>
                          <w:rFonts w:ascii="HG丸ｺﾞｼｯｸM-PRO" w:eastAsia="HG丸ｺﾞｼｯｸM-PRO" w:hAnsi="HG丸ｺﾞｼｯｸM-PRO" w:hint="eastAsia"/>
                          <w:sz w:val="18"/>
                          <w:szCs w:val="18"/>
                        </w:rPr>
                        <w:t>体験</w:t>
                      </w:r>
                      <w:r w:rsidR="009F1F91">
                        <w:rPr>
                          <w:rFonts w:ascii="HG丸ｺﾞｼｯｸM-PRO" w:eastAsia="HG丸ｺﾞｼｯｸM-PRO" w:hAnsi="HG丸ｺﾞｼｯｸM-PRO" w:hint="eastAsia"/>
                          <w:sz w:val="18"/>
                          <w:szCs w:val="18"/>
                        </w:rPr>
                        <w:t>の</w:t>
                      </w:r>
                      <w:r w:rsidR="009F1F91">
                        <w:rPr>
                          <w:rFonts w:ascii="HG丸ｺﾞｼｯｸM-PRO" w:eastAsia="HG丸ｺﾞｼｯｸM-PRO" w:hAnsi="HG丸ｺﾞｼｯｸM-PRO"/>
                          <w:sz w:val="18"/>
                          <w:szCs w:val="18"/>
                        </w:rPr>
                        <w:t>場</w:t>
                      </w:r>
                      <w:r w:rsidR="009F1F91">
                        <w:rPr>
                          <w:rFonts w:ascii="HG丸ｺﾞｼｯｸM-PRO" w:eastAsia="HG丸ｺﾞｼｯｸM-PRO" w:hAnsi="HG丸ｺﾞｼｯｸM-PRO" w:hint="eastAsia"/>
                          <w:sz w:val="18"/>
                          <w:szCs w:val="18"/>
                        </w:rPr>
                        <w:t>を</w:t>
                      </w:r>
                      <w:r w:rsidR="009F1F91">
                        <w:rPr>
                          <w:rFonts w:ascii="HG丸ｺﾞｼｯｸM-PRO" w:eastAsia="HG丸ｺﾞｼｯｸM-PRO" w:hAnsi="HG丸ｺﾞｼｯｸM-PRO"/>
                          <w:sz w:val="18"/>
                          <w:szCs w:val="18"/>
                        </w:rPr>
                        <w:t>提供するもの</w:t>
                      </w:r>
                    </w:p>
                    <w:p w:rsidR="00104E48" w:rsidRDefault="00104E48" w:rsidP="00104B56">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ウ</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昨年</w:t>
                      </w:r>
                      <w:r>
                        <w:rPr>
                          <w:rFonts w:ascii="HG丸ｺﾞｼｯｸM-PRO" w:eastAsia="HG丸ｺﾞｼｯｸM-PRO" w:hAnsi="HG丸ｺﾞｼｯｸM-PRO"/>
                          <w:sz w:val="18"/>
                          <w:szCs w:val="18"/>
                        </w:rPr>
                        <w:t>と同等なもの</w:t>
                      </w:r>
                    </w:p>
                    <w:p w:rsidR="009B152E" w:rsidRDefault="009B152E" w:rsidP="00104B56">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Pr>
                          <w:rFonts w:ascii="HG丸ｺﾞｼｯｸM-PRO" w:eastAsia="HG丸ｺﾞｼｯｸM-PRO" w:hAnsi="HG丸ｺﾞｼｯｸM-PRO"/>
                          <w:sz w:val="18"/>
                          <w:szCs w:val="18"/>
                        </w:rPr>
                        <w:t xml:space="preserve">　</w:t>
                      </w:r>
                      <w:r>
                        <w:rPr>
                          <w:rFonts w:ascii="HG丸ｺﾞｼｯｸM-PRO" w:eastAsia="HG丸ｺﾞｼｯｸM-PRO" w:hAnsi="HG丸ｺﾞｼｯｸM-PRO" w:hint="eastAsia"/>
                          <w:sz w:val="18"/>
                          <w:szCs w:val="18"/>
                        </w:rPr>
                        <w:t>府</w:t>
                      </w:r>
                      <w:r>
                        <w:rPr>
                          <w:rFonts w:ascii="HG丸ｺﾞｼｯｸM-PRO" w:eastAsia="HG丸ｺﾞｼｯｸM-PRO" w:hAnsi="HG丸ｺﾞｼｯｸM-PRO"/>
                          <w:sz w:val="18"/>
                          <w:szCs w:val="18"/>
                        </w:rPr>
                        <w:t>ホームページ</w:t>
                      </w:r>
                      <w:r>
                        <w:rPr>
                          <w:rFonts w:ascii="HG丸ｺﾞｼｯｸM-PRO" w:eastAsia="HG丸ｺﾞｼｯｸM-PRO" w:hAnsi="HG丸ｺﾞｼｯｸM-PRO" w:hint="eastAsia"/>
                          <w:sz w:val="18"/>
                          <w:szCs w:val="18"/>
                        </w:rPr>
                        <w:t>：</w:t>
                      </w:r>
                      <w:r>
                        <w:rPr>
                          <w:rFonts w:ascii="HG丸ｺﾞｼｯｸM-PRO" w:eastAsia="HG丸ｺﾞｼｯｸM-PRO" w:hAnsi="HG丸ｺﾞｼｯｸM-PRO"/>
                          <w:sz w:val="18"/>
                          <w:szCs w:val="18"/>
                        </w:rPr>
                        <w:t>昨年度実績に関するリンク</w:t>
                      </w:r>
                    </w:p>
                    <w:p w:rsidR="009B152E" w:rsidRPr="009B152E" w:rsidRDefault="009B152E" w:rsidP="001D6A17">
                      <w:pPr>
                        <w:spacing w:line="240" w:lineRule="exact"/>
                        <w:ind w:left="180"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 xml:space="preserve">    （</w:t>
                      </w:r>
                      <w:r w:rsidRPr="00F93E99">
                        <w:rPr>
                          <w:rFonts w:ascii="HG丸ｺﾞｼｯｸM-PRO" w:eastAsia="HG丸ｺﾞｼｯｸM-PRO" w:hAnsi="HG丸ｺﾞｼｯｸM-PRO"/>
                          <w:spacing w:val="3"/>
                          <w:w w:val="87"/>
                          <w:kern w:val="0"/>
                          <w:sz w:val="18"/>
                          <w:szCs w:val="18"/>
                          <w:fitText w:val="7020" w:id="-1256958208"/>
                        </w:rPr>
                        <w:t>https://www.pref.osaka.lg.jp/kenkozukuri/kenkatsuevent/kenkatsuwakuwakuexpo.h</w:t>
                      </w:r>
                      <w:r w:rsidRPr="00F93E99">
                        <w:rPr>
                          <w:rFonts w:ascii="HG丸ｺﾞｼｯｸM-PRO" w:eastAsia="HG丸ｺﾞｼｯｸM-PRO" w:hAnsi="HG丸ｺﾞｼｯｸM-PRO"/>
                          <w:spacing w:val="-3"/>
                          <w:w w:val="87"/>
                          <w:kern w:val="0"/>
                          <w:sz w:val="18"/>
                          <w:szCs w:val="18"/>
                          <w:fitText w:val="7020" w:id="-1256958208"/>
                        </w:rPr>
                        <w:t>t</w:t>
                      </w:r>
                      <w:r w:rsidRPr="009B152E">
                        <w:rPr>
                          <w:rFonts w:ascii="HG丸ｺﾞｼｯｸM-PRO" w:eastAsia="HG丸ｺﾞｼｯｸM-PRO" w:hAnsi="HG丸ｺﾞｼｯｸM-PRO"/>
                          <w:sz w:val="18"/>
                          <w:szCs w:val="18"/>
                        </w:rPr>
                        <w:t>ml</w:t>
                      </w:r>
                      <w:r>
                        <w:rPr>
                          <w:rFonts w:ascii="HG丸ｺﾞｼｯｸM-PRO" w:eastAsia="HG丸ｺﾞｼｯｸM-PRO" w:hAnsi="HG丸ｺﾞｼｯｸM-PRO" w:hint="eastAsia"/>
                          <w:sz w:val="18"/>
                          <w:szCs w:val="18"/>
                        </w:rPr>
                        <w:t>）</w:t>
                      </w:r>
                    </w:p>
                  </w:txbxContent>
                </v:textbox>
                <w10:wrap anchorx="margin"/>
              </v:shape>
            </w:pict>
          </mc:Fallback>
        </mc:AlternateContent>
      </w:r>
    </w:p>
    <w:p w:rsidR="0092596F" w:rsidRPr="00C96CC5" w:rsidRDefault="0092596F" w:rsidP="00010067">
      <w:pPr>
        <w:ind w:leftChars="100" w:left="420" w:hangingChars="100" w:hanging="210"/>
        <w:rPr>
          <w:rFonts w:ascii="HG丸ｺﾞｼｯｸM-PRO" w:eastAsia="HG丸ｺﾞｼｯｸM-PRO" w:hAnsi="HG丸ｺﾞｼｯｸM-PRO"/>
          <w:color w:val="000000" w:themeColor="text1"/>
        </w:rPr>
      </w:pPr>
    </w:p>
    <w:p w:rsidR="0092596F" w:rsidRPr="00C96CC5" w:rsidRDefault="0092596F" w:rsidP="00010067">
      <w:pPr>
        <w:ind w:leftChars="100" w:left="420" w:hangingChars="100" w:hanging="210"/>
        <w:rPr>
          <w:rFonts w:ascii="HG丸ｺﾞｼｯｸM-PRO" w:eastAsia="HG丸ｺﾞｼｯｸM-PRO" w:hAnsi="HG丸ｺﾞｼｯｸM-PRO"/>
          <w:color w:val="000000" w:themeColor="text1"/>
        </w:rPr>
      </w:pPr>
    </w:p>
    <w:p w:rsidR="0092596F" w:rsidRPr="00C96CC5" w:rsidRDefault="0092596F" w:rsidP="00010067">
      <w:pPr>
        <w:ind w:leftChars="100" w:left="420" w:hangingChars="100" w:hanging="210"/>
        <w:rPr>
          <w:rFonts w:ascii="HG丸ｺﾞｼｯｸM-PRO" w:eastAsia="HG丸ｺﾞｼｯｸM-PRO" w:hAnsi="HG丸ｺﾞｼｯｸM-PRO"/>
          <w:color w:val="000000" w:themeColor="text1"/>
        </w:rPr>
      </w:pPr>
    </w:p>
    <w:p w:rsidR="0092596F" w:rsidRPr="00C96CC5" w:rsidRDefault="0092596F" w:rsidP="00010067">
      <w:pPr>
        <w:ind w:leftChars="100" w:left="420" w:hangingChars="100" w:hanging="210"/>
        <w:rPr>
          <w:rFonts w:ascii="HG丸ｺﾞｼｯｸM-PRO" w:eastAsia="HG丸ｺﾞｼｯｸM-PRO" w:hAnsi="HG丸ｺﾞｼｯｸM-PRO"/>
          <w:color w:val="000000" w:themeColor="text1"/>
        </w:rPr>
      </w:pPr>
    </w:p>
    <w:p w:rsidR="0092596F" w:rsidRPr="00C96CC5" w:rsidRDefault="0092596F" w:rsidP="00010067">
      <w:pPr>
        <w:ind w:leftChars="100" w:left="420" w:hangingChars="100" w:hanging="210"/>
        <w:rPr>
          <w:rFonts w:ascii="HG丸ｺﾞｼｯｸM-PRO" w:eastAsia="HG丸ｺﾞｼｯｸM-PRO" w:hAnsi="HG丸ｺﾞｼｯｸM-PRO"/>
          <w:color w:val="000000" w:themeColor="text1"/>
        </w:rPr>
      </w:pPr>
    </w:p>
    <w:p w:rsidR="006324B9" w:rsidRPr="00C96CC5" w:rsidRDefault="006324B9" w:rsidP="00010067">
      <w:pPr>
        <w:ind w:leftChars="100" w:left="420" w:hangingChars="100" w:hanging="210"/>
        <w:rPr>
          <w:rFonts w:ascii="HG丸ｺﾞｼｯｸM-PRO" w:eastAsia="HG丸ｺﾞｼｯｸM-PRO" w:hAnsi="HG丸ｺﾞｼｯｸM-PRO"/>
          <w:color w:val="000000" w:themeColor="text1"/>
        </w:rPr>
      </w:pPr>
    </w:p>
    <w:p w:rsidR="006324B9" w:rsidRPr="00C96CC5" w:rsidRDefault="006324B9" w:rsidP="00010067">
      <w:pPr>
        <w:ind w:leftChars="100" w:left="420" w:hangingChars="100" w:hanging="210"/>
        <w:rPr>
          <w:rFonts w:ascii="HG丸ｺﾞｼｯｸM-PRO" w:eastAsia="HG丸ｺﾞｼｯｸM-PRO" w:hAnsi="HG丸ｺﾞｼｯｸM-PRO"/>
          <w:color w:val="000000" w:themeColor="text1"/>
        </w:rPr>
      </w:pPr>
    </w:p>
    <w:p w:rsidR="0092596F" w:rsidRPr="00C96CC5" w:rsidRDefault="0092596F" w:rsidP="00010067">
      <w:pPr>
        <w:ind w:leftChars="100" w:left="420" w:hangingChars="100" w:hanging="210"/>
        <w:rPr>
          <w:rFonts w:ascii="HG丸ｺﾞｼｯｸM-PRO" w:eastAsia="HG丸ｺﾞｼｯｸM-PRO" w:hAnsi="HG丸ｺﾞｼｯｸM-PRO"/>
          <w:color w:val="000000" w:themeColor="text1"/>
        </w:rPr>
      </w:pPr>
    </w:p>
    <w:p w:rsidR="0092596F" w:rsidRPr="00C96CC5" w:rsidRDefault="0092596F" w:rsidP="00010067">
      <w:pPr>
        <w:ind w:leftChars="100" w:left="420" w:hangingChars="100" w:hanging="210"/>
        <w:rPr>
          <w:rFonts w:ascii="HG丸ｺﾞｼｯｸM-PRO" w:eastAsia="HG丸ｺﾞｼｯｸM-PRO" w:hAnsi="HG丸ｺﾞｼｯｸM-PRO"/>
          <w:color w:val="000000" w:themeColor="text1"/>
        </w:rPr>
      </w:pPr>
    </w:p>
    <w:p w:rsidR="006324B9" w:rsidRPr="00C96CC5" w:rsidRDefault="006324B9" w:rsidP="00E45C34">
      <w:pPr>
        <w:ind w:leftChars="100" w:left="210"/>
        <w:rPr>
          <w:rFonts w:ascii="HG丸ｺﾞｼｯｸM-PRO" w:eastAsia="HG丸ｺﾞｼｯｸM-PRO" w:hAnsi="HG丸ｺﾞｼｯｸM-PRO"/>
          <w:color w:val="000000" w:themeColor="text1"/>
        </w:rPr>
      </w:pPr>
    </w:p>
    <w:p w:rsidR="006324B9" w:rsidRDefault="006324B9" w:rsidP="00E45C34">
      <w:pPr>
        <w:ind w:leftChars="100" w:left="210"/>
        <w:rPr>
          <w:rFonts w:ascii="HG丸ｺﾞｼｯｸM-PRO" w:eastAsia="HG丸ｺﾞｼｯｸM-PRO" w:hAnsi="HG丸ｺﾞｼｯｸM-PRO"/>
          <w:color w:val="000000" w:themeColor="text1"/>
        </w:rPr>
      </w:pPr>
    </w:p>
    <w:p w:rsidR="00687013" w:rsidRDefault="00687013" w:rsidP="00E45C34">
      <w:pPr>
        <w:ind w:leftChars="100" w:left="210"/>
        <w:rPr>
          <w:rFonts w:ascii="HG丸ｺﾞｼｯｸM-PRO" w:eastAsia="HG丸ｺﾞｼｯｸM-PRO" w:hAnsi="HG丸ｺﾞｼｯｸM-PRO"/>
          <w:color w:val="000000" w:themeColor="text1"/>
        </w:rPr>
      </w:pPr>
    </w:p>
    <w:p w:rsidR="00687013" w:rsidRPr="00C96CC5" w:rsidRDefault="00687013" w:rsidP="00E45C34">
      <w:pPr>
        <w:ind w:leftChars="100" w:left="210"/>
        <w:rPr>
          <w:rFonts w:ascii="HG丸ｺﾞｼｯｸM-PRO" w:eastAsia="HG丸ｺﾞｼｯｸM-PRO" w:hAnsi="HG丸ｺﾞｼｯｸM-PRO"/>
          <w:color w:val="000000" w:themeColor="text1"/>
        </w:rPr>
      </w:pPr>
    </w:p>
    <w:p w:rsidR="00104B56" w:rsidRPr="00C96CC5" w:rsidRDefault="00104B56" w:rsidP="00104B56">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（参考２）アスマイルの活用</w:t>
      </w:r>
    </w:p>
    <w:p w:rsidR="00104B56" w:rsidRPr="00C96CC5" w:rsidRDefault="00104B56" w:rsidP="00104B56">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令和４年度はアスマイルのウォークラリー機能を活用した「</w:t>
      </w:r>
      <w:r w:rsidR="000D1833" w:rsidRPr="00C96CC5">
        <w:rPr>
          <w:rFonts w:ascii="HG丸ｺﾞｼｯｸM-PRO" w:eastAsia="HG丸ｺﾞｼｯｸM-PRO" w:hAnsi="HG丸ｺﾞｼｯｸM-PRO" w:hint="eastAsia"/>
          <w:color w:val="000000" w:themeColor="text1"/>
        </w:rPr>
        <w:t>梅田</w:t>
      </w:r>
      <w:r w:rsidRPr="00C96CC5">
        <w:rPr>
          <w:rFonts w:ascii="HG丸ｺﾞｼｯｸM-PRO" w:eastAsia="HG丸ｺﾞｼｯｸM-PRO" w:hAnsi="HG丸ｺﾞｼｯｸM-PRO" w:hint="eastAsia"/>
          <w:color w:val="000000" w:themeColor="text1"/>
        </w:rPr>
        <w:t>ウォークラリー」やアンケート機能を活用した「健活ワクワク大喜利」を開催した。令和５年度も本イベント期間の開催に合わせ</w:t>
      </w:r>
      <w:r w:rsidR="000B5B7E" w:rsidRPr="00C96CC5">
        <w:rPr>
          <w:rFonts w:ascii="HG丸ｺﾞｼｯｸM-PRO" w:eastAsia="HG丸ｺﾞｼｯｸM-PRO" w:hAnsi="HG丸ｺﾞｼｯｸM-PRO" w:hint="eastAsia"/>
          <w:color w:val="000000" w:themeColor="text1"/>
        </w:rPr>
        <w:t>て</w:t>
      </w:r>
      <w:r w:rsidR="000C50F0" w:rsidRPr="00C96CC5">
        <w:rPr>
          <w:rFonts w:ascii="HG丸ｺﾞｼｯｸM-PRO" w:eastAsia="HG丸ｺﾞｼｯｸM-PRO" w:hAnsi="HG丸ｺﾞｼｯｸM-PRO" w:hint="eastAsia"/>
          <w:color w:val="000000" w:themeColor="text1"/>
        </w:rPr>
        <w:t>アスマイル</w:t>
      </w:r>
      <w:r w:rsidR="009B152E" w:rsidRPr="00C96CC5">
        <w:rPr>
          <w:rFonts w:ascii="HG丸ｺﾞｼｯｸM-PRO" w:eastAsia="HG丸ｺﾞｼｯｸM-PRO" w:hAnsi="HG丸ｺﾞｼｯｸM-PRO" w:hint="eastAsia"/>
          <w:color w:val="000000" w:themeColor="text1"/>
        </w:rPr>
        <w:t>の既存機能</w:t>
      </w:r>
      <w:r w:rsidR="000C50F0" w:rsidRPr="00C96CC5">
        <w:rPr>
          <w:rFonts w:ascii="HG丸ｺﾞｼｯｸM-PRO" w:eastAsia="HG丸ｺﾞｼｯｸM-PRO" w:hAnsi="HG丸ｺﾞｼｯｸM-PRO" w:hint="eastAsia"/>
          <w:color w:val="000000" w:themeColor="text1"/>
        </w:rPr>
        <w:t>を活用した企画を提案いただくことは差し支えない</w:t>
      </w:r>
      <w:r w:rsidRPr="00C96CC5">
        <w:rPr>
          <w:rFonts w:ascii="HG丸ｺﾞｼｯｸM-PRO" w:eastAsia="HG丸ｺﾞｼｯｸM-PRO" w:hAnsi="HG丸ｺﾞｼｯｸM-PRO" w:hint="eastAsia"/>
          <w:color w:val="000000" w:themeColor="text1"/>
        </w:rPr>
        <w:t>。</w:t>
      </w:r>
    </w:p>
    <w:p w:rsidR="00104B56" w:rsidRPr="00C96CC5" w:rsidRDefault="00104B56" w:rsidP="009F1F91">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ただし、</w:t>
      </w:r>
      <w:r w:rsidR="000B5B7E" w:rsidRPr="00C96CC5">
        <w:rPr>
          <w:rFonts w:ascii="HG丸ｺﾞｼｯｸM-PRO" w:eastAsia="HG丸ｺﾞｼｯｸM-PRO" w:hAnsi="HG丸ｺﾞｼｯｸM-PRO" w:hint="eastAsia"/>
          <w:color w:val="000000" w:themeColor="text1"/>
        </w:rPr>
        <w:t>本業務</w:t>
      </w:r>
      <w:r w:rsidR="00F07027">
        <w:rPr>
          <w:rFonts w:ascii="HG丸ｺﾞｼｯｸM-PRO" w:eastAsia="HG丸ｺﾞｼｯｸM-PRO" w:hAnsi="HG丸ｺﾞｼｯｸM-PRO" w:hint="eastAsia"/>
          <w:color w:val="000000" w:themeColor="text1"/>
        </w:rPr>
        <w:t>のための</w:t>
      </w:r>
      <w:bookmarkStart w:id="0" w:name="_GoBack"/>
      <w:bookmarkEnd w:id="0"/>
      <w:r w:rsidRPr="00C96CC5">
        <w:rPr>
          <w:rFonts w:ascii="HG丸ｺﾞｼｯｸM-PRO" w:eastAsia="HG丸ｺﾞｼｯｸM-PRO" w:hAnsi="HG丸ｺﾞｼｯｸM-PRO" w:hint="eastAsia"/>
          <w:color w:val="000000" w:themeColor="text1"/>
        </w:rPr>
        <w:t>アスマイル</w:t>
      </w:r>
      <w:r w:rsidR="00914801" w:rsidRPr="00C96CC5">
        <w:rPr>
          <w:rFonts w:ascii="HG丸ｺﾞｼｯｸM-PRO" w:eastAsia="HG丸ｺﾞｼｯｸM-PRO" w:hAnsi="HG丸ｺﾞｼｯｸM-PRO" w:hint="eastAsia"/>
          <w:color w:val="000000" w:themeColor="text1"/>
        </w:rPr>
        <w:t>への新たな機能の追加等は予定して</w:t>
      </w:r>
      <w:r w:rsidR="00D452DE" w:rsidRPr="00C96CC5">
        <w:rPr>
          <w:rFonts w:ascii="HG丸ｺﾞｼｯｸM-PRO" w:eastAsia="HG丸ｺﾞｼｯｸM-PRO" w:hAnsi="HG丸ｺﾞｼｯｸM-PRO" w:hint="eastAsia"/>
          <w:color w:val="000000" w:themeColor="text1"/>
        </w:rPr>
        <w:t>いない</w:t>
      </w:r>
      <w:r w:rsidR="000C50F0" w:rsidRPr="00C96CC5">
        <w:rPr>
          <w:rFonts w:ascii="HG丸ｺﾞｼｯｸM-PRO" w:eastAsia="HG丸ｺﾞｼｯｸM-PRO" w:hAnsi="HG丸ｺﾞｼｯｸM-PRO" w:hint="eastAsia"/>
          <w:color w:val="000000" w:themeColor="text1"/>
        </w:rPr>
        <w:t>。</w:t>
      </w:r>
    </w:p>
    <w:p w:rsidR="00104B56" w:rsidRPr="00C96CC5" w:rsidRDefault="00104B56" w:rsidP="00104B56">
      <w:pPr>
        <w:rPr>
          <w:rFonts w:ascii="HG丸ｺﾞｼｯｸM-PRO" w:eastAsia="HG丸ｺﾞｼｯｸM-PRO" w:hAnsi="HG丸ｺﾞｼｯｸM-PRO"/>
          <w:color w:val="000000" w:themeColor="text1"/>
        </w:rPr>
      </w:pPr>
    </w:p>
    <w:p w:rsidR="003E79D3" w:rsidRPr="00C96CC5" w:rsidRDefault="000C50F0" w:rsidP="003E79D3">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７</w:t>
      </w:r>
      <w:r w:rsidR="00F55DB2" w:rsidRPr="00C96CC5">
        <w:rPr>
          <w:rFonts w:ascii="HG丸ｺﾞｼｯｸM-PRO" w:eastAsia="HG丸ｺﾞｼｯｸM-PRO" w:hAnsi="HG丸ｺﾞｼｯｸM-PRO" w:hint="eastAsia"/>
          <w:color w:val="000000" w:themeColor="text1"/>
        </w:rPr>
        <w:t>．</w:t>
      </w:r>
      <w:r w:rsidR="003E79D3" w:rsidRPr="00C96CC5">
        <w:rPr>
          <w:rFonts w:ascii="HG丸ｺﾞｼｯｸM-PRO" w:eastAsia="HG丸ｺﾞｼｯｸM-PRO" w:hAnsi="HG丸ｺﾞｼｯｸM-PRO" w:hint="eastAsia"/>
          <w:color w:val="000000" w:themeColor="text1"/>
        </w:rPr>
        <w:t>委託業務の実施状況の報告</w:t>
      </w:r>
    </w:p>
    <w:p w:rsidR="003E79D3" w:rsidRDefault="00C6432F" w:rsidP="003E79D3">
      <w:pPr>
        <w:ind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受注者</w:t>
      </w:r>
      <w:r w:rsidR="003E79D3" w:rsidRPr="00C96CC5">
        <w:rPr>
          <w:rFonts w:ascii="HG丸ｺﾞｼｯｸM-PRO" w:eastAsia="HG丸ｺﾞｼｯｸM-PRO" w:hAnsi="HG丸ｺﾞｼｯｸM-PRO" w:hint="eastAsia"/>
          <w:color w:val="000000" w:themeColor="text1"/>
        </w:rPr>
        <w:t>は契約締結後、定期的に</w:t>
      </w:r>
      <w:r w:rsidR="00B5375A" w:rsidRPr="00C96CC5">
        <w:rPr>
          <w:rFonts w:ascii="HG丸ｺﾞｼｯｸM-PRO" w:eastAsia="HG丸ｺﾞｼｯｸM-PRO" w:hAnsi="HG丸ｺﾞｼｯｸM-PRO" w:hint="eastAsia"/>
          <w:color w:val="000000" w:themeColor="text1"/>
        </w:rPr>
        <w:t>委託業務の進捗状況を</w:t>
      </w:r>
      <w:r w:rsidR="00AD1C49" w:rsidRPr="00C96CC5">
        <w:rPr>
          <w:rFonts w:ascii="HG丸ｺﾞｼｯｸM-PRO" w:eastAsia="HG丸ｺﾞｼｯｸM-PRO" w:hAnsi="HG丸ｺﾞｼｯｸM-PRO" w:hint="eastAsia"/>
          <w:color w:val="000000" w:themeColor="text1"/>
        </w:rPr>
        <w:t>発注者</w:t>
      </w:r>
      <w:r w:rsidR="00F52344" w:rsidRPr="00C96CC5">
        <w:rPr>
          <w:rFonts w:ascii="HG丸ｺﾞｼｯｸM-PRO" w:eastAsia="HG丸ｺﾞｼｯｸM-PRO" w:hAnsi="HG丸ｺﾞｼｯｸM-PRO" w:hint="eastAsia"/>
          <w:color w:val="000000" w:themeColor="text1"/>
        </w:rPr>
        <w:t>に報告すること。イベント</w:t>
      </w:r>
      <w:r w:rsidR="003E79D3" w:rsidRPr="00C96CC5">
        <w:rPr>
          <w:rFonts w:ascii="HG丸ｺﾞｼｯｸM-PRO" w:eastAsia="HG丸ｺﾞｼｯｸM-PRO" w:hAnsi="HG丸ｺﾞｼｯｸM-PRO" w:hint="eastAsia"/>
          <w:color w:val="000000" w:themeColor="text1"/>
        </w:rPr>
        <w:t>終了</w:t>
      </w:r>
      <w:r w:rsidR="00F52344" w:rsidRPr="00C96CC5">
        <w:rPr>
          <w:rFonts w:ascii="HG丸ｺﾞｼｯｸM-PRO" w:eastAsia="HG丸ｺﾞｼｯｸM-PRO" w:hAnsi="HG丸ｺﾞｼｯｸM-PRO" w:hint="eastAsia"/>
          <w:color w:val="000000" w:themeColor="text1"/>
        </w:rPr>
        <w:t>日の翌日から２週間</w:t>
      </w:r>
      <w:r w:rsidR="003E79D3" w:rsidRPr="00C96CC5">
        <w:rPr>
          <w:rFonts w:ascii="HG丸ｺﾞｼｯｸM-PRO" w:eastAsia="HG丸ｺﾞｼｯｸM-PRO" w:hAnsi="HG丸ｺﾞｼｯｸM-PRO" w:hint="eastAsia"/>
          <w:color w:val="000000" w:themeColor="text1"/>
        </w:rPr>
        <w:t>以内に実施状況を書面により</w:t>
      </w:r>
      <w:r w:rsidR="00625F54" w:rsidRPr="00C96CC5">
        <w:rPr>
          <w:rFonts w:ascii="HG丸ｺﾞｼｯｸM-PRO" w:eastAsia="HG丸ｺﾞｼｯｸM-PRO" w:hAnsi="HG丸ｺﾞｼｯｸM-PRO" w:hint="eastAsia"/>
          <w:color w:val="000000" w:themeColor="text1"/>
        </w:rPr>
        <w:t>発</w:t>
      </w:r>
      <w:r w:rsidR="00BC31F1" w:rsidRPr="00C96CC5">
        <w:rPr>
          <w:rFonts w:ascii="HG丸ｺﾞｼｯｸM-PRO" w:eastAsia="HG丸ｺﾞｼｯｸM-PRO" w:hAnsi="HG丸ｺﾞｼｯｸM-PRO" w:hint="eastAsia"/>
          <w:color w:val="000000" w:themeColor="text1"/>
        </w:rPr>
        <w:t>注者</w:t>
      </w:r>
      <w:r w:rsidR="003E79D3" w:rsidRPr="00C96CC5">
        <w:rPr>
          <w:rFonts w:ascii="HG丸ｺﾞｼｯｸM-PRO" w:eastAsia="HG丸ｺﾞｼｯｸM-PRO" w:hAnsi="HG丸ｺﾞｼｯｸM-PRO" w:hint="eastAsia"/>
          <w:color w:val="000000" w:themeColor="text1"/>
        </w:rPr>
        <w:t>に報告すること。</w:t>
      </w:r>
      <w:r w:rsidR="00F52344" w:rsidRPr="00C96CC5">
        <w:rPr>
          <w:rFonts w:ascii="HG丸ｺﾞｼｯｸM-PRO" w:eastAsia="HG丸ｺﾞｼｯｸM-PRO" w:hAnsi="HG丸ｺﾞｼｯｸM-PRO" w:hint="eastAsia"/>
          <w:color w:val="000000" w:themeColor="text1"/>
        </w:rPr>
        <w:t>なお、</w:t>
      </w:r>
      <w:r w:rsidR="00AD1C49" w:rsidRPr="00C96CC5">
        <w:rPr>
          <w:rFonts w:ascii="HG丸ｺﾞｼｯｸM-PRO" w:eastAsia="HG丸ｺﾞｼｯｸM-PRO" w:hAnsi="HG丸ｺﾞｼｯｸM-PRO" w:hint="eastAsia"/>
          <w:color w:val="000000" w:themeColor="text1"/>
        </w:rPr>
        <w:t>発注者</w:t>
      </w:r>
      <w:r w:rsidR="003E79D3" w:rsidRPr="00C96CC5">
        <w:rPr>
          <w:rFonts w:ascii="HG丸ｺﾞｼｯｸM-PRO" w:eastAsia="HG丸ｺﾞｼｯｸM-PRO" w:hAnsi="HG丸ｺﾞｼｯｸM-PRO" w:hint="eastAsia"/>
          <w:color w:val="000000" w:themeColor="text1"/>
        </w:rPr>
        <w:t>は、業務内容等について随時報告を求めることがあるため、協力すること。</w:t>
      </w:r>
    </w:p>
    <w:p w:rsidR="006E6719" w:rsidRDefault="006E6719" w:rsidP="006E6719">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（１）業務全体の報告書の提出</w:t>
      </w:r>
    </w:p>
    <w:p w:rsidR="006E6719" w:rsidRPr="00C96CC5" w:rsidRDefault="006E6719" w:rsidP="006E6719">
      <w:pPr>
        <w:ind w:left="210" w:hangingChars="100" w:hanging="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委託業務終了後、「業務全体の報告書」を作成し、令和６年３月2</w:t>
      </w:r>
      <w:r>
        <w:rPr>
          <w:rFonts w:ascii="HG丸ｺﾞｼｯｸM-PRO" w:eastAsia="HG丸ｺﾞｼｯｸM-PRO" w:hAnsi="HG丸ｺﾞｼｯｸM-PRO"/>
          <w:color w:val="000000" w:themeColor="text1"/>
        </w:rPr>
        <w:t>2</w:t>
      </w:r>
      <w:r>
        <w:rPr>
          <w:rFonts w:ascii="HG丸ｺﾞｼｯｸM-PRO" w:eastAsia="HG丸ｺﾞｼｯｸM-PRO" w:hAnsi="HG丸ｺﾞｼｯｸM-PRO" w:hint="eastAsia"/>
          <w:color w:val="000000" w:themeColor="text1"/>
        </w:rPr>
        <w:t>日（金曜日）までに提出すること。</w:t>
      </w:r>
    </w:p>
    <w:p w:rsidR="003E79D3" w:rsidRPr="00C96CC5" w:rsidRDefault="00A30C1D" w:rsidP="003E79D3">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w:t>
      </w:r>
      <w:r w:rsidR="006E6719">
        <w:rPr>
          <w:rFonts w:ascii="HG丸ｺﾞｼｯｸM-PRO" w:eastAsia="HG丸ｺﾞｼｯｸM-PRO" w:hAnsi="HG丸ｺﾞｼｯｸM-PRO" w:hint="eastAsia"/>
          <w:color w:val="000000" w:themeColor="text1"/>
        </w:rPr>
        <w:t>２</w:t>
      </w:r>
      <w:r w:rsidR="003E79D3" w:rsidRPr="00C96CC5">
        <w:rPr>
          <w:rFonts w:ascii="HG丸ｺﾞｼｯｸM-PRO" w:eastAsia="HG丸ｺﾞｼｯｸM-PRO" w:hAnsi="HG丸ｺﾞｼｯｸM-PRO" w:hint="eastAsia"/>
          <w:color w:val="000000" w:themeColor="text1"/>
        </w:rPr>
        <w:t>）</w:t>
      </w:r>
      <w:r w:rsidR="003E79D3" w:rsidRPr="00C96CC5">
        <w:rPr>
          <w:rFonts w:ascii="HG丸ｺﾞｼｯｸM-PRO" w:eastAsia="HG丸ｺﾞｼｯｸM-PRO" w:hAnsi="HG丸ｺﾞｼｯｸM-PRO"/>
          <w:color w:val="000000" w:themeColor="text1"/>
        </w:rPr>
        <w:t>記録写真の撮影等</w:t>
      </w:r>
    </w:p>
    <w:p w:rsidR="00E45C34" w:rsidRPr="00C96CC5" w:rsidRDefault="003E79D3" w:rsidP="00BA083E">
      <w:pPr>
        <w:ind w:leftChars="100" w:left="210"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本イベントの様子や全体像が分かるよう</w:t>
      </w:r>
      <w:r w:rsidR="00D2092E" w:rsidRPr="00C96CC5">
        <w:rPr>
          <w:rFonts w:ascii="HG丸ｺﾞｼｯｸM-PRO" w:eastAsia="HG丸ｺﾞｼｯｸM-PRO" w:hAnsi="HG丸ｺﾞｼｯｸM-PRO" w:hint="eastAsia"/>
          <w:color w:val="000000" w:themeColor="text1"/>
        </w:rPr>
        <w:t>に録画や撮影等を行い、</w:t>
      </w:r>
      <w:r w:rsidR="00AD1C49" w:rsidRPr="00C96CC5">
        <w:rPr>
          <w:rFonts w:ascii="HG丸ｺﾞｼｯｸM-PRO" w:eastAsia="HG丸ｺﾞｼｯｸM-PRO" w:hAnsi="HG丸ｺﾞｼｯｸM-PRO" w:hint="eastAsia"/>
          <w:color w:val="000000" w:themeColor="text1"/>
        </w:rPr>
        <w:t>発注者</w:t>
      </w:r>
      <w:r w:rsidR="00E453AD" w:rsidRPr="00C96CC5">
        <w:rPr>
          <w:rFonts w:ascii="HG丸ｺﾞｼｯｸM-PRO" w:eastAsia="HG丸ｺﾞｼｯｸM-PRO" w:hAnsi="HG丸ｺﾞｼｯｸM-PRO" w:hint="eastAsia"/>
          <w:color w:val="000000" w:themeColor="text1"/>
        </w:rPr>
        <w:t>に提出すること。なお、記録物は、</w:t>
      </w:r>
      <w:r w:rsidRPr="00C96CC5">
        <w:rPr>
          <w:rFonts w:ascii="HG丸ｺﾞｼｯｸM-PRO" w:eastAsia="HG丸ｺﾞｼｯｸM-PRO" w:hAnsi="HG丸ｺﾞｼｯｸM-PRO" w:hint="eastAsia"/>
          <w:color w:val="000000" w:themeColor="text1"/>
        </w:rPr>
        <w:t>府が府民等に施策の情報を発信する際に使用すること等が想定されるため、これらの用途としても活用できるよう、権利関係等の処理を行うこと。</w:t>
      </w:r>
      <w:r w:rsidR="00F52344" w:rsidRPr="00C96CC5">
        <w:rPr>
          <w:rFonts w:ascii="HG丸ｺﾞｼｯｸM-PRO" w:eastAsia="HG丸ｺﾞｼｯｸM-PRO" w:hAnsi="HG丸ｺﾞｼｯｸM-PRO" w:hint="eastAsia"/>
          <w:color w:val="000000" w:themeColor="text1"/>
        </w:rPr>
        <w:t>提供方法</w:t>
      </w:r>
      <w:r w:rsidR="00F52344" w:rsidRPr="00C96CC5">
        <w:rPr>
          <w:rFonts w:ascii="HG丸ｺﾞｼｯｸM-PRO" w:eastAsia="HG丸ｺﾞｼｯｸM-PRO" w:hAnsi="HG丸ｺﾞｼｯｸM-PRO" w:hint="eastAsia"/>
          <w:color w:val="000000" w:themeColor="text1"/>
        </w:rPr>
        <w:lastRenderedPageBreak/>
        <w:t>は、電子データにより納品することとし、業務終了後</w:t>
      </w:r>
      <w:r w:rsidRPr="00C96CC5">
        <w:rPr>
          <w:rFonts w:ascii="HG丸ｺﾞｼｯｸM-PRO" w:eastAsia="HG丸ｺﾞｼｯｸM-PRO" w:hAnsi="HG丸ｺﾞｼｯｸM-PRO" w:hint="eastAsia"/>
          <w:color w:val="000000" w:themeColor="text1"/>
        </w:rPr>
        <w:t>すみやかに提出すること。</w:t>
      </w:r>
    </w:p>
    <w:p w:rsidR="00E45C34" w:rsidRPr="00C96CC5" w:rsidRDefault="00E45C34" w:rsidP="00E45C34">
      <w:pPr>
        <w:ind w:left="210" w:hangingChars="100" w:hanging="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w:t>
      </w:r>
      <w:r w:rsidR="006E6719">
        <w:rPr>
          <w:rFonts w:ascii="HG丸ｺﾞｼｯｸM-PRO" w:eastAsia="HG丸ｺﾞｼｯｸM-PRO" w:hAnsi="HG丸ｺﾞｼｯｸM-PRO" w:hint="eastAsia"/>
          <w:color w:val="000000" w:themeColor="text1"/>
        </w:rPr>
        <w:t>３</w:t>
      </w:r>
      <w:r w:rsidRPr="00C96CC5">
        <w:rPr>
          <w:rFonts w:ascii="HG丸ｺﾞｼｯｸM-PRO" w:eastAsia="HG丸ｺﾞｼｯｸM-PRO" w:hAnsi="HG丸ｺﾞｼｯｸM-PRO" w:hint="eastAsia"/>
          <w:color w:val="000000" w:themeColor="text1"/>
        </w:rPr>
        <w:t>）</w:t>
      </w:r>
      <w:r w:rsidRPr="00C96CC5">
        <w:rPr>
          <w:rFonts w:ascii="HG丸ｺﾞｼｯｸM-PRO" w:eastAsia="HG丸ｺﾞｼｯｸM-PRO" w:hAnsi="HG丸ｺﾞｼｯｸM-PRO"/>
          <w:color w:val="000000" w:themeColor="text1"/>
        </w:rPr>
        <w:t>アンケートの実施と業務の効果検証</w:t>
      </w:r>
    </w:p>
    <w:p w:rsidR="00E45C34" w:rsidRPr="00C96CC5" w:rsidRDefault="00E45C34" w:rsidP="00E45C34">
      <w:pPr>
        <w:ind w:leftChars="100" w:left="210"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本イベント参加者等に</w:t>
      </w:r>
      <w:r w:rsidRPr="00C96CC5">
        <w:rPr>
          <w:rFonts w:ascii="HG丸ｺﾞｼｯｸM-PRO" w:eastAsia="HG丸ｺﾞｼｯｸM-PRO" w:hAnsi="HG丸ｺﾞｼｯｸM-PRO"/>
          <w:color w:val="000000" w:themeColor="text1"/>
        </w:rPr>
        <w:t>アンケートを実施し、結果をとりまとめること。</w:t>
      </w:r>
      <w:r w:rsidR="00914801" w:rsidRPr="00C96CC5">
        <w:rPr>
          <w:rFonts w:ascii="HG丸ｺﾞｼｯｸM-PRO" w:eastAsia="HG丸ｺﾞｼｯｸM-PRO" w:hAnsi="HG丸ｺﾞｼｯｸM-PRO" w:hint="eastAsia"/>
          <w:color w:val="000000" w:themeColor="text1"/>
        </w:rPr>
        <w:t>また、イベント実施期間中の日々の参加者数に加え、</w:t>
      </w:r>
      <w:r w:rsidR="00BA083E" w:rsidRPr="00C96CC5">
        <w:rPr>
          <w:rFonts w:ascii="HG丸ｺﾞｼｯｸM-PRO" w:eastAsia="HG丸ｺﾞｼｯｸM-PRO" w:hAnsi="HG丸ｺﾞｼｯｸM-PRO" w:hint="eastAsia"/>
          <w:color w:val="000000" w:themeColor="text1"/>
        </w:rPr>
        <w:t>各ステージイベントの観客数を把握すること。</w:t>
      </w:r>
      <w:r w:rsidRPr="00C96CC5">
        <w:rPr>
          <w:rFonts w:ascii="HG丸ｺﾞｼｯｸM-PRO" w:eastAsia="HG丸ｺﾞｼｯｸM-PRO" w:hAnsi="HG丸ｺﾞｼｯｸM-PRO" w:hint="eastAsia"/>
          <w:color w:val="000000" w:themeColor="text1"/>
        </w:rPr>
        <w:t>アンケートの実施に当たっては、事前に</w:t>
      </w:r>
      <w:r w:rsidR="00BA083E" w:rsidRPr="00C96CC5">
        <w:rPr>
          <w:rFonts w:ascii="HG丸ｺﾞｼｯｸM-PRO" w:eastAsia="HG丸ｺﾞｼｯｸM-PRO" w:hAnsi="HG丸ｺﾞｼｯｸM-PRO" w:hint="eastAsia"/>
          <w:color w:val="000000" w:themeColor="text1"/>
        </w:rPr>
        <w:t>発注者</w:t>
      </w:r>
      <w:r w:rsidRPr="00C96CC5">
        <w:rPr>
          <w:rFonts w:ascii="HG丸ｺﾞｼｯｸM-PRO" w:eastAsia="HG丸ｺﾞｼｯｸM-PRO" w:hAnsi="HG丸ｺﾞｼｯｸM-PRO" w:hint="eastAsia"/>
          <w:color w:val="000000" w:themeColor="text1"/>
        </w:rPr>
        <w:t>と調整すること。</w:t>
      </w:r>
    </w:p>
    <w:p w:rsidR="00E45C34" w:rsidRPr="00C96CC5" w:rsidRDefault="00E45C34" w:rsidP="00E45C34">
      <w:pPr>
        <w:rPr>
          <w:rFonts w:ascii="HG丸ｺﾞｼｯｸM-PRO" w:eastAsia="HG丸ｺﾞｼｯｸM-PRO" w:hAnsi="HG丸ｺﾞｼｯｸM-PRO"/>
          <w:color w:val="000000" w:themeColor="text1"/>
        </w:rPr>
      </w:pPr>
    </w:p>
    <w:p w:rsidR="002D4B78" w:rsidRPr="00C96CC5" w:rsidRDefault="000C50F0" w:rsidP="002D4B78">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８</w:t>
      </w:r>
      <w:r w:rsidR="00F55DB2" w:rsidRPr="00C96CC5">
        <w:rPr>
          <w:rFonts w:ascii="HG丸ｺﾞｼｯｸM-PRO" w:eastAsia="HG丸ｺﾞｼｯｸM-PRO" w:hAnsi="HG丸ｺﾞｼｯｸM-PRO" w:hint="eastAsia"/>
          <w:color w:val="000000" w:themeColor="text1"/>
        </w:rPr>
        <w:t>．</w:t>
      </w:r>
      <w:r w:rsidR="002D4B78" w:rsidRPr="00C96CC5">
        <w:rPr>
          <w:rFonts w:ascii="HG丸ｺﾞｼｯｸM-PRO" w:eastAsia="HG丸ｺﾞｼｯｸM-PRO" w:hAnsi="HG丸ｺﾞｼｯｸM-PRO"/>
          <w:color w:val="000000" w:themeColor="text1"/>
        </w:rPr>
        <w:t xml:space="preserve">委託事業の実施上の留意点 </w:t>
      </w:r>
    </w:p>
    <w:p w:rsidR="002D4B78" w:rsidRPr="00C96CC5" w:rsidRDefault="002D4B78" w:rsidP="002D4B78">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（１）</w:t>
      </w:r>
      <w:r w:rsidRPr="00C96CC5">
        <w:rPr>
          <w:rFonts w:ascii="HG丸ｺﾞｼｯｸM-PRO" w:eastAsia="HG丸ｺﾞｼｯｸM-PRO" w:hAnsi="HG丸ｺﾞｼｯｸM-PRO"/>
          <w:color w:val="000000" w:themeColor="text1"/>
        </w:rPr>
        <w:t>経費について</w:t>
      </w:r>
    </w:p>
    <w:p w:rsidR="002D4B78" w:rsidRPr="00C96CC5" w:rsidRDefault="002D4B78" w:rsidP="00E036AD">
      <w:pPr>
        <w:ind w:leftChars="100" w:left="210" w:firstLineChars="100" w:firstLine="21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本事業に要する画像等の著作権及び使用料、情報発信等の費用は、全て委託金額内に含むものとする。万が一、委託金額を超えた場合は、</w:t>
      </w:r>
      <w:r w:rsidR="00625F54" w:rsidRPr="00C96CC5">
        <w:rPr>
          <w:rFonts w:ascii="HG丸ｺﾞｼｯｸM-PRO" w:eastAsia="HG丸ｺﾞｼｯｸM-PRO" w:hAnsi="HG丸ｺﾞｼｯｸM-PRO" w:hint="eastAsia"/>
          <w:color w:val="000000" w:themeColor="text1"/>
        </w:rPr>
        <w:t>受</w:t>
      </w:r>
      <w:r w:rsidR="00BC31F1" w:rsidRPr="00C96CC5">
        <w:rPr>
          <w:rFonts w:ascii="HG丸ｺﾞｼｯｸM-PRO" w:eastAsia="HG丸ｺﾞｼｯｸM-PRO" w:hAnsi="HG丸ｺﾞｼｯｸM-PRO" w:hint="eastAsia"/>
          <w:color w:val="000000" w:themeColor="text1"/>
        </w:rPr>
        <w:t>注者</w:t>
      </w:r>
      <w:r w:rsidRPr="00C96CC5">
        <w:rPr>
          <w:rFonts w:ascii="HG丸ｺﾞｼｯｸM-PRO" w:eastAsia="HG丸ｺﾞｼｯｸM-PRO" w:hAnsi="HG丸ｺﾞｼｯｸM-PRO" w:hint="eastAsia"/>
          <w:color w:val="000000" w:themeColor="text1"/>
        </w:rPr>
        <w:t>が負担すること。</w:t>
      </w:r>
    </w:p>
    <w:p w:rsidR="002F7796" w:rsidRPr="00C96CC5" w:rsidRDefault="002F7796" w:rsidP="002F7796">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（２）著作権に係る留意事項</w:t>
      </w:r>
    </w:p>
    <w:p w:rsidR="002F7796" w:rsidRPr="00C96CC5" w:rsidRDefault="002F7796" w:rsidP="002F7796">
      <w:pPr>
        <w:pStyle w:val="a5"/>
        <w:numPr>
          <w:ilvl w:val="0"/>
          <w:numId w:val="3"/>
        </w:numPr>
        <w:ind w:leftChars="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成果物及び成果物に使用するため作成したすべてのもの（原稿及び写真、データ等）の著作権（著作権法第</w:t>
      </w:r>
      <w:r w:rsidRPr="00C96CC5">
        <w:rPr>
          <w:rFonts w:ascii="HG丸ｺﾞｼｯｸM-PRO" w:eastAsia="HG丸ｺﾞｼｯｸM-PRO" w:hAnsi="HG丸ｺﾞｼｯｸM-PRO"/>
          <w:color w:val="000000" w:themeColor="text1"/>
        </w:rPr>
        <w:t>21条から第28条に定める権利を含む）は、発注者に帰属するとともに、本業務終了後においても発注者が自由に無償で使用できるものとする。</w:t>
      </w:r>
    </w:p>
    <w:p w:rsidR="002F7796" w:rsidRPr="00C96CC5" w:rsidRDefault="002F7796" w:rsidP="002F7796">
      <w:pPr>
        <w:pStyle w:val="a5"/>
        <w:numPr>
          <w:ilvl w:val="0"/>
          <w:numId w:val="3"/>
        </w:numPr>
        <w:ind w:leftChars="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受注者は著作者人格権を行使しないものとする。</w:t>
      </w:r>
    </w:p>
    <w:p w:rsidR="002F7796" w:rsidRPr="00C96CC5" w:rsidRDefault="002F7796" w:rsidP="002F7796">
      <w:pPr>
        <w:pStyle w:val="a5"/>
        <w:numPr>
          <w:ilvl w:val="0"/>
          <w:numId w:val="3"/>
        </w:numPr>
        <w:ind w:leftChars="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イベント出演者等の調整は原則受注者が行うものとする。</w:t>
      </w:r>
    </w:p>
    <w:p w:rsidR="002F7796" w:rsidRPr="00C96CC5" w:rsidRDefault="002F7796" w:rsidP="002F7796">
      <w:pPr>
        <w:pStyle w:val="a5"/>
        <w:numPr>
          <w:ilvl w:val="0"/>
          <w:numId w:val="3"/>
        </w:numPr>
        <w:ind w:leftChars="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イベントで使用する映像及び音声に係る著作権、肖像権などの権利関係の処理・調整については受注者が行い、成果物に使用されるすべてのものは、必ず著作権等の了承を得て使用すること。</w:t>
      </w:r>
    </w:p>
    <w:p w:rsidR="002F7796" w:rsidRPr="00C96CC5" w:rsidRDefault="002F7796" w:rsidP="002F7796">
      <w:pPr>
        <w:pStyle w:val="a5"/>
        <w:numPr>
          <w:ilvl w:val="0"/>
          <w:numId w:val="3"/>
        </w:numPr>
        <w:ind w:leftChars="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成果物が第三者の著作権等を侵害したことにより当該第三者から制作物の使用の差し止め又は損害賠償を求められた場合、受注者は発注者に生じた損害を賠償しなければならない。</w:t>
      </w:r>
    </w:p>
    <w:p w:rsidR="002F7796" w:rsidRPr="00C96CC5" w:rsidRDefault="002F7796" w:rsidP="002F7796">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（３）委託業務の実施上の留意点</w:t>
      </w:r>
    </w:p>
    <w:p w:rsidR="002F7796" w:rsidRPr="00C96CC5" w:rsidRDefault="002F7796" w:rsidP="002F7796">
      <w:pPr>
        <w:pStyle w:val="a5"/>
        <w:numPr>
          <w:ilvl w:val="0"/>
          <w:numId w:val="3"/>
        </w:numPr>
        <w:ind w:leftChars="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業務の遂行にあたって、常に公正かつ中立的な姿勢を保つことを心がけるものとする。</w:t>
      </w:r>
    </w:p>
    <w:p w:rsidR="002F7796" w:rsidRPr="00C96CC5" w:rsidRDefault="002F7796" w:rsidP="002F7796">
      <w:pPr>
        <w:pStyle w:val="a5"/>
        <w:numPr>
          <w:ilvl w:val="0"/>
          <w:numId w:val="3"/>
        </w:numPr>
        <w:ind w:leftChars="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本業務を通じて知り得た情報（個人情報を含む）は、業務実施以外の目的で利用してはならない。</w:t>
      </w:r>
    </w:p>
    <w:p w:rsidR="002F7796" w:rsidRPr="00C96CC5" w:rsidRDefault="002F7796" w:rsidP="002F7796">
      <w:pPr>
        <w:pStyle w:val="a5"/>
        <w:numPr>
          <w:ilvl w:val="0"/>
          <w:numId w:val="3"/>
        </w:numPr>
        <w:ind w:leftChars="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再委託は原則禁止とし、必要が生じた場合は発注者と協議の上決定する。</w:t>
      </w:r>
    </w:p>
    <w:p w:rsidR="002F7796" w:rsidRPr="00C96CC5" w:rsidRDefault="002F7796" w:rsidP="002F7796">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（４）委託業務の実施状況の報告</w:t>
      </w:r>
    </w:p>
    <w:p w:rsidR="002F7796" w:rsidRPr="00C96CC5" w:rsidRDefault="002F7796" w:rsidP="002F7796">
      <w:pPr>
        <w:pStyle w:val="a5"/>
        <w:numPr>
          <w:ilvl w:val="0"/>
          <w:numId w:val="3"/>
        </w:numPr>
        <w:ind w:leftChars="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受注者は契約締結後、随時、本業務の準備状況、実施状況等を書面により大阪府に報告すること（様式自由）。なお、イベント等ごとの終了後に実施状況を書面により発注者に報告すること。</w:t>
      </w:r>
    </w:p>
    <w:p w:rsidR="002F7796" w:rsidRPr="00C96CC5" w:rsidRDefault="002F7796" w:rsidP="002F7796">
      <w:pPr>
        <w:pStyle w:val="a5"/>
        <w:numPr>
          <w:ilvl w:val="0"/>
          <w:numId w:val="3"/>
        </w:numPr>
        <w:ind w:leftChars="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受注者は、事業が著しく遅滞した場合などは、発注者の求めに応じて原因の分析、課題の抽出、改善策の策定など必要な措置を行い、その結果を書面で報告すること。</w:t>
      </w:r>
    </w:p>
    <w:p w:rsidR="002F7796" w:rsidRPr="00C96CC5" w:rsidRDefault="002F7796" w:rsidP="002F7796">
      <w:pPr>
        <w:pStyle w:val="a5"/>
        <w:numPr>
          <w:ilvl w:val="0"/>
          <w:numId w:val="3"/>
        </w:numPr>
        <w:ind w:leftChars="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発注者は、必要に応じて、業務の準備状況、実施状況等について報告を求めることがあるため、受注者はこの求めに応じなければならない。</w:t>
      </w:r>
    </w:p>
    <w:p w:rsidR="002F7796" w:rsidRPr="00C96CC5" w:rsidRDefault="002F7796" w:rsidP="002F7796">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（５）</w:t>
      </w:r>
      <w:r w:rsidRPr="00C96CC5">
        <w:rPr>
          <w:rFonts w:ascii="HG丸ｺﾞｼｯｸM-PRO" w:eastAsia="HG丸ｺﾞｼｯｸM-PRO" w:hAnsi="HG丸ｺﾞｼｯｸM-PRO"/>
          <w:color w:val="000000" w:themeColor="text1"/>
        </w:rPr>
        <w:t>書類の保存</w:t>
      </w:r>
    </w:p>
    <w:p w:rsidR="002F7796" w:rsidRPr="00C96CC5" w:rsidRDefault="002F7796" w:rsidP="002F7796">
      <w:pPr>
        <w:pStyle w:val="a5"/>
        <w:numPr>
          <w:ilvl w:val="0"/>
          <w:numId w:val="3"/>
        </w:numPr>
        <w:ind w:leftChars="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受注者は、会計に関する諸記録を整備し、事業年度終了後５年間保存するものとする。</w:t>
      </w:r>
    </w:p>
    <w:p w:rsidR="002F7796" w:rsidRPr="00C96CC5" w:rsidRDefault="002F7796" w:rsidP="002F7796">
      <w:pPr>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（６）</w:t>
      </w:r>
      <w:r w:rsidRPr="00C96CC5">
        <w:rPr>
          <w:rFonts w:ascii="HG丸ｺﾞｼｯｸM-PRO" w:eastAsia="HG丸ｺﾞｼｯｸM-PRO" w:hAnsi="HG丸ｺﾞｼｯｸM-PRO"/>
          <w:color w:val="000000" w:themeColor="text1"/>
        </w:rPr>
        <w:t>その他留意事項</w:t>
      </w:r>
    </w:p>
    <w:p w:rsidR="002F7796" w:rsidRPr="00C96CC5" w:rsidRDefault="002F7796" w:rsidP="002F7796">
      <w:pPr>
        <w:pStyle w:val="a5"/>
        <w:numPr>
          <w:ilvl w:val="0"/>
          <w:numId w:val="3"/>
        </w:numPr>
        <w:ind w:leftChars="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lastRenderedPageBreak/>
        <w:t>受注者は、契約締結後直ちに業務の実施体制に基づく責任者を指定し、発注者へ報告すること。</w:t>
      </w:r>
    </w:p>
    <w:p w:rsidR="002F7796" w:rsidRPr="00C96CC5" w:rsidRDefault="002F7796" w:rsidP="003320F9">
      <w:pPr>
        <w:pStyle w:val="a5"/>
        <w:numPr>
          <w:ilvl w:val="0"/>
          <w:numId w:val="3"/>
        </w:numPr>
        <w:ind w:leftChars="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受注者は、契約締結後</w:t>
      </w:r>
      <w:r w:rsidRPr="00C96CC5">
        <w:rPr>
          <w:rFonts w:ascii="HG丸ｺﾞｼｯｸM-PRO" w:eastAsia="HG丸ｺﾞｼｯｸM-PRO" w:hAnsi="HG丸ｺﾞｼｯｸM-PRO"/>
          <w:color w:val="000000" w:themeColor="text1"/>
        </w:rPr>
        <w:t>14日以内に、業務実施計画書（業務スケジュール）</w:t>
      </w:r>
      <w:r w:rsidRPr="00C96CC5">
        <w:rPr>
          <w:rFonts w:ascii="HG丸ｺﾞｼｯｸM-PRO" w:eastAsia="HG丸ｺﾞｼｯｸM-PRO" w:hAnsi="HG丸ｺﾞｼｯｸM-PRO" w:hint="eastAsia"/>
          <w:color w:val="000000" w:themeColor="text1"/>
        </w:rPr>
        <w:t>（５．（４）に記載するPR計画を含むもの。）</w:t>
      </w:r>
      <w:r w:rsidRPr="00C96CC5">
        <w:rPr>
          <w:rFonts w:ascii="HG丸ｺﾞｼｯｸM-PRO" w:eastAsia="HG丸ｺﾞｼｯｸM-PRO" w:hAnsi="HG丸ｺﾞｼｯｸM-PRO"/>
          <w:color w:val="000000" w:themeColor="text1"/>
        </w:rPr>
        <w:t>を発注者へ提出す</w:t>
      </w:r>
      <w:r w:rsidRPr="00C96CC5">
        <w:rPr>
          <w:rFonts w:ascii="HG丸ｺﾞｼｯｸM-PRO" w:eastAsia="HG丸ｺﾞｼｯｸM-PRO" w:hAnsi="HG丸ｺﾞｼｯｸM-PRO" w:hint="eastAsia"/>
          <w:color w:val="000000" w:themeColor="text1"/>
        </w:rPr>
        <w:t>ること。</w:t>
      </w:r>
    </w:p>
    <w:p w:rsidR="002F7796" w:rsidRPr="00C96CC5" w:rsidRDefault="002F7796" w:rsidP="002F7796">
      <w:pPr>
        <w:pStyle w:val="a5"/>
        <w:numPr>
          <w:ilvl w:val="0"/>
          <w:numId w:val="3"/>
        </w:numPr>
        <w:ind w:leftChars="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受注者は、契約締結後、業務の実施に際しては、発注者の指示に従うこと。</w:t>
      </w:r>
    </w:p>
    <w:p w:rsidR="002F7796" w:rsidRPr="00C96CC5" w:rsidRDefault="002F7796" w:rsidP="002F7796">
      <w:pPr>
        <w:pStyle w:val="a5"/>
        <w:numPr>
          <w:ilvl w:val="0"/>
          <w:numId w:val="3"/>
        </w:numPr>
        <w:ind w:leftChars="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本業務の実施にあたり、本仕様書に明示なき事項及び疑義が生じた場合は、発注者と受注者で協議の上、業務を遂行する。</w:t>
      </w:r>
    </w:p>
    <w:p w:rsidR="00F62469" w:rsidRPr="00C96CC5" w:rsidRDefault="002F7796" w:rsidP="002F7796">
      <w:pPr>
        <w:pStyle w:val="a5"/>
        <w:numPr>
          <w:ilvl w:val="0"/>
          <w:numId w:val="3"/>
        </w:numPr>
        <w:ind w:leftChars="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受注者は、業務の具体的な内容については、大阪府と協議の上で決定すること。</w:t>
      </w:r>
      <w:r w:rsidR="00F62469" w:rsidRPr="00C96CC5">
        <w:rPr>
          <w:rFonts w:ascii="HG丸ｺﾞｼｯｸM-PRO" w:eastAsia="HG丸ｺﾞｼｯｸM-PRO" w:hAnsi="HG丸ｺﾞｼｯｸM-PRO" w:hint="eastAsia"/>
          <w:color w:val="000000" w:themeColor="text1"/>
        </w:rPr>
        <w:t>ＰＲに必要なノベルティを手配する場合は、種類・数量等を府と協議したうえで決定する。</w:t>
      </w:r>
    </w:p>
    <w:p w:rsidR="0092596F" w:rsidRPr="00C96CC5" w:rsidRDefault="009F1F91" w:rsidP="00456CAA">
      <w:pPr>
        <w:pStyle w:val="a5"/>
        <w:numPr>
          <w:ilvl w:val="0"/>
          <w:numId w:val="3"/>
        </w:numPr>
        <w:ind w:leftChars="0"/>
        <w:rPr>
          <w:rFonts w:ascii="HG丸ｺﾞｼｯｸM-PRO" w:eastAsia="HG丸ｺﾞｼｯｸM-PRO" w:hAnsi="HG丸ｺﾞｼｯｸM-PRO"/>
          <w:color w:val="000000" w:themeColor="text1"/>
        </w:rPr>
      </w:pPr>
      <w:r w:rsidRPr="00C96CC5">
        <w:rPr>
          <w:rFonts w:ascii="HG丸ｺﾞｼｯｸM-PRO" w:eastAsia="HG丸ｺﾞｼｯｸM-PRO" w:hAnsi="HG丸ｺﾞｼｯｸM-PRO" w:hint="eastAsia"/>
          <w:color w:val="000000" w:themeColor="text1"/>
        </w:rPr>
        <w:t>本仕様書の記載内容に疑義が生じた場合には、府と協議すること。</w:t>
      </w:r>
    </w:p>
    <w:sectPr w:rsidR="0092596F" w:rsidRPr="00C96CC5" w:rsidSect="008A0D3E">
      <w:headerReference w:type="even" r:id="rId9"/>
      <w:headerReference w:type="default" r:id="rId10"/>
      <w:footerReference w:type="even" r:id="rId11"/>
      <w:footerReference w:type="default" r:id="rId12"/>
      <w:headerReference w:type="first" r:id="rId13"/>
      <w:footerReference w:type="first" r:id="rId14"/>
      <w:pgSz w:w="11906" w:h="16838"/>
      <w:pgMar w:top="1134"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61D" w:rsidRDefault="00FD661D" w:rsidP="008A684F">
      <w:r>
        <w:separator/>
      </w:r>
    </w:p>
  </w:endnote>
  <w:endnote w:type="continuationSeparator" w:id="0">
    <w:p w:rsidR="00FD661D" w:rsidRDefault="00FD661D" w:rsidP="008A6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00" w:rsidRDefault="0054430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00" w:rsidRDefault="00544300">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00" w:rsidRDefault="0054430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61D" w:rsidRDefault="00FD661D" w:rsidP="008A684F">
      <w:r>
        <w:separator/>
      </w:r>
    </w:p>
  </w:footnote>
  <w:footnote w:type="continuationSeparator" w:id="0">
    <w:p w:rsidR="00FD661D" w:rsidRDefault="00FD661D" w:rsidP="008A68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00" w:rsidRDefault="0054430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00" w:rsidRDefault="00544300">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300" w:rsidRDefault="0054430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6A81"/>
    <w:multiLevelType w:val="hybridMultilevel"/>
    <w:tmpl w:val="CB88A9C6"/>
    <w:lvl w:ilvl="0" w:tplc="0102F08C">
      <w:numFmt w:val="bullet"/>
      <w:lvlText w:val="・"/>
      <w:lvlJc w:val="left"/>
      <w:pPr>
        <w:ind w:left="57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A4C709F"/>
    <w:multiLevelType w:val="hybridMultilevel"/>
    <w:tmpl w:val="83DAD92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70F000C"/>
    <w:multiLevelType w:val="hybridMultilevel"/>
    <w:tmpl w:val="02E0B4C8"/>
    <w:lvl w:ilvl="0" w:tplc="E1E47BA2">
      <w:start w:val="1"/>
      <w:numFmt w:val="decimalFullWidth"/>
      <w:lvlText w:val="（%1）"/>
      <w:lvlJc w:val="left"/>
      <w:pPr>
        <w:ind w:left="720" w:hanging="720"/>
      </w:pPr>
      <w:rPr>
        <w:rFonts w:hint="default"/>
        <w:lang w:val="en-US"/>
      </w:rPr>
    </w:lvl>
    <w:lvl w:ilvl="1" w:tplc="E56C0452">
      <w:start w:val="1"/>
      <w:numFmt w:val="bullet"/>
      <w:lvlText w:val="・"/>
      <w:lvlJc w:val="left"/>
      <w:pPr>
        <w:ind w:left="780" w:hanging="360"/>
      </w:pPr>
      <w:rPr>
        <w:rFonts w:ascii="HG丸ｺﾞｼｯｸM-PRO" w:eastAsia="HG丸ｺﾞｼｯｸM-PRO" w:hAnsi="HG丸ｺﾞｼｯｸM-PRO" w:cstheme="minorBidi" w:hint="eastAsia"/>
        <w:lang w:val="en-US"/>
      </w:rPr>
    </w:lvl>
    <w:lvl w:ilvl="2" w:tplc="510EE908">
      <w:start w:val="2"/>
      <w:numFmt w:val="bullet"/>
      <w:lvlText w:val="■"/>
      <w:lvlJc w:val="left"/>
      <w:pPr>
        <w:ind w:left="1200" w:hanging="360"/>
      </w:pPr>
      <w:rPr>
        <w:rFonts w:ascii="BIZ UDPゴシック" w:eastAsia="BIZ UDPゴシック" w:hAnsi="BIZ UDPゴシック" w:cstheme="minorBidi" w:hint="eastAsia"/>
      </w:rPr>
    </w:lvl>
    <w:lvl w:ilvl="3" w:tplc="9A1EDFA6">
      <w:start w:val="1"/>
      <w:numFmt w:val="bullet"/>
      <w:lvlText w:val="※"/>
      <w:lvlJc w:val="left"/>
      <w:pPr>
        <w:ind w:left="1620" w:hanging="360"/>
      </w:pPr>
      <w:rPr>
        <w:rFonts w:ascii="HG丸ｺﾞｼｯｸM-PRO" w:eastAsia="HG丸ｺﾞｼｯｸM-PRO" w:hAnsi="HG丸ｺﾞｼｯｸM-PRO"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29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D65"/>
    <w:rsid w:val="00010067"/>
    <w:rsid w:val="000227A5"/>
    <w:rsid w:val="00025152"/>
    <w:rsid w:val="00031191"/>
    <w:rsid w:val="00053D08"/>
    <w:rsid w:val="00090671"/>
    <w:rsid w:val="00090A1A"/>
    <w:rsid w:val="000A449A"/>
    <w:rsid w:val="000A70B9"/>
    <w:rsid w:val="000A79AA"/>
    <w:rsid w:val="000B5B7E"/>
    <w:rsid w:val="000B6F6B"/>
    <w:rsid w:val="000C4758"/>
    <w:rsid w:val="000C50F0"/>
    <w:rsid w:val="000C6B64"/>
    <w:rsid w:val="000D1833"/>
    <w:rsid w:val="000E1705"/>
    <w:rsid w:val="00104B56"/>
    <w:rsid w:val="00104E48"/>
    <w:rsid w:val="0011744F"/>
    <w:rsid w:val="0012228E"/>
    <w:rsid w:val="00125253"/>
    <w:rsid w:val="0013564E"/>
    <w:rsid w:val="00154319"/>
    <w:rsid w:val="001563F6"/>
    <w:rsid w:val="00162A44"/>
    <w:rsid w:val="00166D29"/>
    <w:rsid w:val="00171D6D"/>
    <w:rsid w:val="00174A20"/>
    <w:rsid w:val="00181690"/>
    <w:rsid w:val="00182269"/>
    <w:rsid w:val="00196EB5"/>
    <w:rsid w:val="001A4247"/>
    <w:rsid w:val="001B076E"/>
    <w:rsid w:val="001C6304"/>
    <w:rsid w:val="001D6A17"/>
    <w:rsid w:val="00204426"/>
    <w:rsid w:val="002125C7"/>
    <w:rsid w:val="00215238"/>
    <w:rsid w:val="0022152E"/>
    <w:rsid w:val="002461CE"/>
    <w:rsid w:val="00263A84"/>
    <w:rsid w:val="00264888"/>
    <w:rsid w:val="002974CD"/>
    <w:rsid w:val="002A0694"/>
    <w:rsid w:val="002A32F9"/>
    <w:rsid w:val="002A4417"/>
    <w:rsid w:val="002B2FA9"/>
    <w:rsid w:val="002C25C7"/>
    <w:rsid w:val="002C5055"/>
    <w:rsid w:val="002D065E"/>
    <w:rsid w:val="002D28FF"/>
    <w:rsid w:val="002D34F5"/>
    <w:rsid w:val="002D4B78"/>
    <w:rsid w:val="002F0DAF"/>
    <w:rsid w:val="002F74F4"/>
    <w:rsid w:val="002F7796"/>
    <w:rsid w:val="0030160E"/>
    <w:rsid w:val="00310630"/>
    <w:rsid w:val="0031175E"/>
    <w:rsid w:val="00312085"/>
    <w:rsid w:val="00323F8F"/>
    <w:rsid w:val="00332C80"/>
    <w:rsid w:val="00350908"/>
    <w:rsid w:val="00365F70"/>
    <w:rsid w:val="003C3C54"/>
    <w:rsid w:val="003C74FC"/>
    <w:rsid w:val="003E0C05"/>
    <w:rsid w:val="003E79D3"/>
    <w:rsid w:val="00436CB5"/>
    <w:rsid w:val="00476582"/>
    <w:rsid w:val="004870D8"/>
    <w:rsid w:val="004C3C91"/>
    <w:rsid w:val="004E04ED"/>
    <w:rsid w:val="00533BD4"/>
    <w:rsid w:val="005414BC"/>
    <w:rsid w:val="00544300"/>
    <w:rsid w:val="005479BD"/>
    <w:rsid w:val="00550F86"/>
    <w:rsid w:val="0056211E"/>
    <w:rsid w:val="00567B27"/>
    <w:rsid w:val="005B0635"/>
    <w:rsid w:val="005B3ED5"/>
    <w:rsid w:val="005C4C2C"/>
    <w:rsid w:val="005D43C0"/>
    <w:rsid w:val="005E1EC3"/>
    <w:rsid w:val="005E3E54"/>
    <w:rsid w:val="00610753"/>
    <w:rsid w:val="0061362A"/>
    <w:rsid w:val="00625F54"/>
    <w:rsid w:val="006324B9"/>
    <w:rsid w:val="00660D8E"/>
    <w:rsid w:val="006626E1"/>
    <w:rsid w:val="0067114F"/>
    <w:rsid w:val="006725D3"/>
    <w:rsid w:val="0068668A"/>
    <w:rsid w:val="00687013"/>
    <w:rsid w:val="0069100F"/>
    <w:rsid w:val="00691534"/>
    <w:rsid w:val="00694AF8"/>
    <w:rsid w:val="006A032F"/>
    <w:rsid w:val="006C2971"/>
    <w:rsid w:val="006D5003"/>
    <w:rsid w:val="006E6719"/>
    <w:rsid w:val="006F25F6"/>
    <w:rsid w:val="007156D8"/>
    <w:rsid w:val="007263BA"/>
    <w:rsid w:val="00750278"/>
    <w:rsid w:val="00762EE6"/>
    <w:rsid w:val="00766465"/>
    <w:rsid w:val="007678AE"/>
    <w:rsid w:val="00777482"/>
    <w:rsid w:val="007A439C"/>
    <w:rsid w:val="007A76D0"/>
    <w:rsid w:val="007B40D6"/>
    <w:rsid w:val="007C45B2"/>
    <w:rsid w:val="007F6D23"/>
    <w:rsid w:val="007F79E5"/>
    <w:rsid w:val="00811E27"/>
    <w:rsid w:val="008224CB"/>
    <w:rsid w:val="00840815"/>
    <w:rsid w:val="008460AD"/>
    <w:rsid w:val="00867F8B"/>
    <w:rsid w:val="00883EA6"/>
    <w:rsid w:val="008A0D3E"/>
    <w:rsid w:val="008A684F"/>
    <w:rsid w:val="008B6881"/>
    <w:rsid w:val="008C7C4F"/>
    <w:rsid w:val="008D05CB"/>
    <w:rsid w:val="008E1CCA"/>
    <w:rsid w:val="008F3AE8"/>
    <w:rsid w:val="00910193"/>
    <w:rsid w:val="00914801"/>
    <w:rsid w:val="00923963"/>
    <w:rsid w:val="0092596F"/>
    <w:rsid w:val="009278D7"/>
    <w:rsid w:val="009671A1"/>
    <w:rsid w:val="00985DB1"/>
    <w:rsid w:val="009950F7"/>
    <w:rsid w:val="009B0F04"/>
    <w:rsid w:val="009B152E"/>
    <w:rsid w:val="009B19E5"/>
    <w:rsid w:val="009F1F91"/>
    <w:rsid w:val="009F6B87"/>
    <w:rsid w:val="00A0191B"/>
    <w:rsid w:val="00A21E2E"/>
    <w:rsid w:val="00A23113"/>
    <w:rsid w:val="00A2638B"/>
    <w:rsid w:val="00A30C1D"/>
    <w:rsid w:val="00A3295B"/>
    <w:rsid w:val="00A425CE"/>
    <w:rsid w:val="00A710F5"/>
    <w:rsid w:val="00A848F8"/>
    <w:rsid w:val="00A84CCA"/>
    <w:rsid w:val="00A90D6B"/>
    <w:rsid w:val="00A96B45"/>
    <w:rsid w:val="00AA27A7"/>
    <w:rsid w:val="00AA4697"/>
    <w:rsid w:val="00AB7A8E"/>
    <w:rsid w:val="00AD1C49"/>
    <w:rsid w:val="00AD42E4"/>
    <w:rsid w:val="00AF395A"/>
    <w:rsid w:val="00B10D65"/>
    <w:rsid w:val="00B175FA"/>
    <w:rsid w:val="00B23EFB"/>
    <w:rsid w:val="00B5375A"/>
    <w:rsid w:val="00B56470"/>
    <w:rsid w:val="00B81D11"/>
    <w:rsid w:val="00B85D6D"/>
    <w:rsid w:val="00B91145"/>
    <w:rsid w:val="00BA083E"/>
    <w:rsid w:val="00BB56AF"/>
    <w:rsid w:val="00BC23A6"/>
    <w:rsid w:val="00BC31F1"/>
    <w:rsid w:val="00BD6B4D"/>
    <w:rsid w:val="00C12ECA"/>
    <w:rsid w:val="00C2223A"/>
    <w:rsid w:val="00C23C0F"/>
    <w:rsid w:val="00C27EA0"/>
    <w:rsid w:val="00C33F88"/>
    <w:rsid w:val="00C44465"/>
    <w:rsid w:val="00C46077"/>
    <w:rsid w:val="00C478E7"/>
    <w:rsid w:val="00C6432F"/>
    <w:rsid w:val="00C67754"/>
    <w:rsid w:val="00C919D3"/>
    <w:rsid w:val="00C96CC5"/>
    <w:rsid w:val="00CE1CF3"/>
    <w:rsid w:val="00CF2269"/>
    <w:rsid w:val="00CF2CFD"/>
    <w:rsid w:val="00CF3747"/>
    <w:rsid w:val="00CF6DFB"/>
    <w:rsid w:val="00D02B20"/>
    <w:rsid w:val="00D2092E"/>
    <w:rsid w:val="00D452DE"/>
    <w:rsid w:val="00D469D3"/>
    <w:rsid w:val="00D74452"/>
    <w:rsid w:val="00D772D7"/>
    <w:rsid w:val="00DB5BE5"/>
    <w:rsid w:val="00DB696E"/>
    <w:rsid w:val="00DB7AB5"/>
    <w:rsid w:val="00DC360F"/>
    <w:rsid w:val="00DC46EC"/>
    <w:rsid w:val="00DC752F"/>
    <w:rsid w:val="00DE62B8"/>
    <w:rsid w:val="00DF6095"/>
    <w:rsid w:val="00DF7EC1"/>
    <w:rsid w:val="00E036AD"/>
    <w:rsid w:val="00E06FC3"/>
    <w:rsid w:val="00E27956"/>
    <w:rsid w:val="00E453AD"/>
    <w:rsid w:val="00E45C34"/>
    <w:rsid w:val="00E5431F"/>
    <w:rsid w:val="00E54F22"/>
    <w:rsid w:val="00E61BBC"/>
    <w:rsid w:val="00E66023"/>
    <w:rsid w:val="00E754D7"/>
    <w:rsid w:val="00EA3E19"/>
    <w:rsid w:val="00EA6D9E"/>
    <w:rsid w:val="00EA7607"/>
    <w:rsid w:val="00EC0378"/>
    <w:rsid w:val="00EC3C4D"/>
    <w:rsid w:val="00EF33F7"/>
    <w:rsid w:val="00F07027"/>
    <w:rsid w:val="00F227FC"/>
    <w:rsid w:val="00F259DE"/>
    <w:rsid w:val="00F32563"/>
    <w:rsid w:val="00F52344"/>
    <w:rsid w:val="00F55DB2"/>
    <w:rsid w:val="00F62469"/>
    <w:rsid w:val="00F77088"/>
    <w:rsid w:val="00F77653"/>
    <w:rsid w:val="00F93E99"/>
    <w:rsid w:val="00FC7F0E"/>
    <w:rsid w:val="00FD661D"/>
    <w:rsid w:val="00FE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2945">
      <v:textbox inset="5.85pt,.7pt,5.85pt,.7pt"/>
    </o:shapedefaults>
    <o:shapelayout v:ext="edit">
      <o:idmap v:ext="edit" data="1"/>
    </o:shapelayout>
  </w:shapeDefaults>
  <w:decimalSymbol w:val="."/>
  <w:listSeparator w:val=","/>
  <w14:docId w14:val="5EEF8A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D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D3E"/>
    <w:rPr>
      <w:color w:val="0563C1" w:themeColor="hyperlink"/>
      <w:u w:val="single"/>
    </w:rPr>
  </w:style>
  <w:style w:type="table" w:styleId="a4">
    <w:name w:val="Table Grid"/>
    <w:basedOn w:val="a1"/>
    <w:uiPriority w:val="39"/>
    <w:rsid w:val="008A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8A0D3E"/>
    <w:pPr>
      <w:ind w:leftChars="400" w:left="840"/>
    </w:pPr>
  </w:style>
  <w:style w:type="paragraph" w:styleId="a6">
    <w:name w:val="header"/>
    <w:basedOn w:val="a"/>
    <w:link w:val="a7"/>
    <w:uiPriority w:val="99"/>
    <w:unhideWhenUsed/>
    <w:rsid w:val="008A684F"/>
    <w:pPr>
      <w:tabs>
        <w:tab w:val="center" w:pos="4252"/>
        <w:tab w:val="right" w:pos="8504"/>
      </w:tabs>
      <w:snapToGrid w:val="0"/>
    </w:pPr>
  </w:style>
  <w:style w:type="character" w:customStyle="1" w:styleId="a7">
    <w:name w:val="ヘッダー (文字)"/>
    <w:basedOn w:val="a0"/>
    <w:link w:val="a6"/>
    <w:uiPriority w:val="99"/>
    <w:rsid w:val="008A684F"/>
  </w:style>
  <w:style w:type="paragraph" w:styleId="a8">
    <w:name w:val="footer"/>
    <w:basedOn w:val="a"/>
    <w:link w:val="a9"/>
    <w:uiPriority w:val="99"/>
    <w:unhideWhenUsed/>
    <w:rsid w:val="008A684F"/>
    <w:pPr>
      <w:tabs>
        <w:tab w:val="center" w:pos="4252"/>
        <w:tab w:val="right" w:pos="8504"/>
      </w:tabs>
      <w:snapToGrid w:val="0"/>
    </w:pPr>
  </w:style>
  <w:style w:type="character" w:customStyle="1" w:styleId="a9">
    <w:name w:val="フッター (文字)"/>
    <w:basedOn w:val="a0"/>
    <w:link w:val="a8"/>
    <w:uiPriority w:val="99"/>
    <w:rsid w:val="008A684F"/>
  </w:style>
  <w:style w:type="paragraph" w:styleId="aa">
    <w:name w:val="Balloon Text"/>
    <w:basedOn w:val="a"/>
    <w:link w:val="ab"/>
    <w:uiPriority w:val="99"/>
    <w:semiHidden/>
    <w:unhideWhenUsed/>
    <w:rsid w:val="00DE62B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E62B8"/>
    <w:rPr>
      <w:rFonts w:asciiTheme="majorHAnsi" w:eastAsiaTheme="majorEastAsia" w:hAnsiTheme="majorHAnsi" w:cstheme="majorBidi"/>
      <w:sz w:val="18"/>
      <w:szCs w:val="18"/>
    </w:rPr>
  </w:style>
  <w:style w:type="character" w:styleId="ac">
    <w:name w:val="FollowedHyperlink"/>
    <w:basedOn w:val="a0"/>
    <w:uiPriority w:val="99"/>
    <w:semiHidden/>
    <w:unhideWhenUsed/>
    <w:rsid w:val="005C4C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790601">
      <w:bodyDiv w:val="1"/>
      <w:marLeft w:val="0"/>
      <w:marRight w:val="0"/>
      <w:marTop w:val="0"/>
      <w:marBottom w:val="0"/>
      <w:divBdr>
        <w:top w:val="none" w:sz="0" w:space="0" w:color="auto"/>
        <w:left w:val="none" w:sz="0" w:space="0" w:color="auto"/>
        <w:bottom w:val="none" w:sz="0" w:space="0" w:color="auto"/>
        <w:right w:val="none" w:sz="0" w:space="0" w:color="auto"/>
      </w:divBdr>
    </w:div>
    <w:div w:id="1005060126">
      <w:bodyDiv w:val="1"/>
      <w:marLeft w:val="0"/>
      <w:marRight w:val="0"/>
      <w:marTop w:val="0"/>
      <w:marBottom w:val="0"/>
      <w:divBdr>
        <w:top w:val="none" w:sz="0" w:space="0" w:color="auto"/>
        <w:left w:val="none" w:sz="0" w:space="0" w:color="auto"/>
        <w:bottom w:val="none" w:sz="0" w:space="0" w:color="auto"/>
        <w:right w:val="none" w:sz="0" w:space="0" w:color="auto"/>
      </w:divBdr>
    </w:div>
    <w:div w:id="168867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86230-A770-45C8-A0F3-4372CC318D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1026</Words>
  <Characters>5850</Characters>
  <Application>Microsoft Office Word</Application>
  <DocSecurity>0</DocSecurity>
  <Lines>48</Lines>
  <Paragraphs>13</Paragraphs>
  <ScaleCrop>false</ScaleCrop>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2023-06-29T03:14:00Z</dcterms:created>
  <dcterms:modified xsi:type="dcterms:W3CDTF">2023-06-29T05:06:00Z</dcterms:modified>
</cp:coreProperties>
</file>