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E69D" w14:textId="77777777" w:rsidR="000B34C6" w:rsidRPr="001726BB" w:rsidRDefault="000B34C6" w:rsidP="000B34C6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1726BB">
        <w:rPr>
          <w:rFonts w:ascii="ＭＳ ゴシック" w:eastAsia="ＭＳ ゴシック" w:hAnsi="ＭＳ ゴシック" w:hint="eastAsia"/>
          <w:b/>
        </w:rPr>
        <w:t>1. 概要</w:t>
      </w:r>
    </w:p>
    <w:p w14:paraId="0C39D507" w14:textId="77777777" w:rsidR="000B34C6" w:rsidRPr="001726BB" w:rsidRDefault="000B34C6" w:rsidP="000B34C6">
      <w:pPr>
        <w:rPr>
          <w:rFonts w:ascii="ＭＳ ゴシック" w:eastAsia="ＭＳ ゴシック" w:hAnsi="ＭＳ ゴシック"/>
          <w:b/>
        </w:rPr>
      </w:pPr>
      <w:r w:rsidRPr="001726BB">
        <w:rPr>
          <w:rFonts w:ascii="ＭＳ ゴシック" w:eastAsia="ＭＳ ゴシック" w:hAnsi="ＭＳ ゴシック" w:hint="eastAsia"/>
          <w:b/>
        </w:rPr>
        <w:t>1-1. 調査日と調査地点</w:t>
      </w:r>
    </w:p>
    <w:p w14:paraId="21AE25AB" w14:textId="6B7DB64E" w:rsidR="000B34C6" w:rsidRPr="001726BB" w:rsidRDefault="000B34C6" w:rsidP="000B34C6">
      <w:pPr>
        <w:rPr>
          <w:rFonts w:ascii="Times New Roman" w:eastAsiaTheme="minorHAnsi" w:hAnsi="Times New Roman" w:cs="Times New Roman"/>
        </w:rPr>
      </w:pPr>
      <w:r w:rsidRPr="001726BB">
        <w:rPr>
          <w:rFonts w:ascii="Times New Roman" w:eastAsiaTheme="minorHAnsi" w:hAnsi="Times New Roman" w:cs="Times New Roman"/>
        </w:rPr>
        <w:t xml:space="preserve">　</w:t>
      </w:r>
      <w:r w:rsidR="00771FD2" w:rsidRPr="001726BB">
        <w:rPr>
          <w:rFonts w:ascii="Times New Roman" w:eastAsiaTheme="minorHAnsi" w:hAnsi="Times New Roman" w:cs="Times New Roman"/>
        </w:rPr>
        <w:t>令和</w:t>
      </w:r>
      <w:r w:rsidR="00771FD2" w:rsidRPr="001726BB">
        <w:rPr>
          <w:rFonts w:ascii="Times New Roman" w:eastAsiaTheme="minorHAnsi" w:hAnsi="Times New Roman" w:cs="Times New Roman"/>
        </w:rPr>
        <w:t>2</w:t>
      </w:r>
      <w:r w:rsidRPr="001726BB">
        <w:rPr>
          <w:rFonts w:ascii="Times New Roman" w:eastAsiaTheme="minorHAnsi" w:hAnsi="Times New Roman" w:cs="Times New Roman"/>
        </w:rPr>
        <w:t>年度大阪府水道水中微量有機物質調査実施要領に基づき実施した。表</w:t>
      </w:r>
      <w:r w:rsidRPr="001726BB">
        <w:rPr>
          <w:rFonts w:ascii="Times New Roman" w:eastAsiaTheme="minorHAnsi" w:hAnsi="Times New Roman" w:cs="Times New Roman"/>
        </w:rPr>
        <w:t>1</w:t>
      </w:r>
      <w:r w:rsidRPr="001726BB">
        <w:rPr>
          <w:rFonts w:ascii="Times New Roman" w:eastAsiaTheme="minorHAnsi" w:hAnsi="Times New Roman" w:cs="Times New Roman"/>
        </w:rPr>
        <w:t>に調査日および調査地点を示した。</w:t>
      </w:r>
    </w:p>
    <w:p w14:paraId="30E7C679" w14:textId="77777777" w:rsidR="000B34C6" w:rsidRPr="001726BB" w:rsidRDefault="000B34C6">
      <w:pPr>
        <w:widowControl/>
        <w:jc w:val="left"/>
        <w:rPr>
          <w:rFonts w:ascii="Century" w:eastAsia="ＭＳ 明朝" w:hAnsi="Century" w:cs="Times New Roman"/>
        </w:rPr>
      </w:pPr>
    </w:p>
    <w:p w14:paraId="46B5D005" w14:textId="77777777" w:rsidR="00251C0D" w:rsidRPr="001726BB" w:rsidRDefault="00251C0D" w:rsidP="00251C0D">
      <w:pPr>
        <w:rPr>
          <w:rFonts w:ascii="ＭＳ ゴシック" w:eastAsia="ＭＳ ゴシック" w:hAnsi="ＭＳ ゴシック" w:cs="Times New Roman"/>
          <w:b/>
        </w:rPr>
      </w:pPr>
      <w:r w:rsidRPr="001726BB">
        <w:rPr>
          <w:rFonts w:ascii="ＭＳ ゴシック" w:eastAsia="ＭＳ ゴシック" w:hAnsi="ＭＳ ゴシック" w:cs="Times New Roman" w:hint="eastAsia"/>
          <w:b/>
        </w:rPr>
        <w:t>1-2. 調査項目</w:t>
      </w:r>
    </w:p>
    <w:p w14:paraId="47FA3545" w14:textId="404D9C02" w:rsidR="00251C0D" w:rsidRPr="001726BB" w:rsidRDefault="00251C0D" w:rsidP="00251C0D">
      <w:pPr>
        <w:rPr>
          <w:rFonts w:ascii="Century" w:eastAsia="ＭＳ 明朝" w:hAnsi="Century" w:cs="Times New Roman"/>
          <w:b/>
        </w:rPr>
      </w:pPr>
      <w:r w:rsidRPr="001726BB">
        <w:rPr>
          <w:rFonts w:ascii="ＭＳ ゴシック" w:eastAsia="ＭＳ ゴシック" w:hAnsi="ＭＳ ゴシック" w:cs="Times New Roman" w:hint="eastAsia"/>
          <w:b/>
        </w:rPr>
        <w:t xml:space="preserve">1-2-1. </w:t>
      </w:r>
      <w:r w:rsidR="00771FD2" w:rsidRPr="001726BB">
        <w:rPr>
          <w:rFonts w:ascii="ＭＳ ゴシック" w:eastAsia="ＭＳ ゴシック" w:hAnsi="ＭＳ ゴシック" w:cs="Times New Roman" w:hint="eastAsia"/>
          <w:b/>
        </w:rPr>
        <w:t>令和2</w:t>
      </w:r>
      <w:r w:rsidRPr="001726BB">
        <w:rPr>
          <w:rFonts w:ascii="ＭＳ ゴシック" w:eastAsia="ＭＳ ゴシック" w:hAnsi="ＭＳ ゴシック" w:cs="Times New Roman" w:hint="eastAsia"/>
          <w:b/>
        </w:rPr>
        <w:t>年度特定項目</w:t>
      </w:r>
      <w:r w:rsidRPr="001726BB">
        <w:rPr>
          <w:rFonts w:ascii="Century" w:eastAsia="ＭＳ 明朝" w:hAnsi="Century" w:cs="Times New Roman" w:hint="eastAsia"/>
          <w:b/>
        </w:rPr>
        <w:t xml:space="preserve">　</w:t>
      </w:r>
    </w:p>
    <w:p w14:paraId="64DA6FA8" w14:textId="17B5E2E3" w:rsidR="009A538B" w:rsidRPr="001726BB" w:rsidRDefault="00771FD2" w:rsidP="009A538B">
      <w:pPr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</w:t>
      </w:r>
      <w:r w:rsidR="00F22361" w:rsidRPr="001726BB">
        <w:rPr>
          <w:rFonts w:ascii="Times New Roman" w:hAnsi="Times New Roman" w:cs="Times New Roman"/>
        </w:rPr>
        <w:t>フルオロ</w:t>
      </w:r>
      <w:r w:rsidRPr="001726BB">
        <w:rPr>
          <w:rFonts w:ascii="Times New Roman" w:hAnsi="Times New Roman" w:cs="Times New Roman"/>
        </w:rPr>
        <w:t>およびポリフルオロアルキル化合物</w:t>
      </w:r>
      <w:r w:rsidRPr="001726BB">
        <w:rPr>
          <w:rFonts w:ascii="Times New Roman" w:hAnsi="Times New Roman" w:cs="Times New Roman"/>
        </w:rPr>
        <w:t xml:space="preserve"> (Per- and polyfluoroalkyl substances, PFASs)</w:t>
      </w:r>
    </w:p>
    <w:p w14:paraId="5FD82AC3" w14:textId="541FEAD5" w:rsidR="00F7789E" w:rsidRPr="001726BB" w:rsidRDefault="00F7789E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ペルフルオロオクタンスルホン酸</w:t>
      </w:r>
      <w:r w:rsidRPr="001726BB">
        <w:rPr>
          <w:rFonts w:ascii="Times New Roman" w:hAnsi="Times New Roman" w:cs="Times New Roman"/>
        </w:rPr>
        <w:t xml:space="preserve"> (Perfluorooctanesulfonic acid, PFOS)</w:t>
      </w:r>
    </w:p>
    <w:p w14:paraId="67696170" w14:textId="77777777" w:rsidR="00F7789E" w:rsidRPr="001726BB" w:rsidRDefault="00F7789E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ペルフルオロオクタン酸</w:t>
      </w:r>
      <w:r w:rsidRPr="001726BB">
        <w:rPr>
          <w:rFonts w:ascii="Times New Roman" w:hAnsi="Times New Roman" w:cs="Times New Roman"/>
        </w:rPr>
        <w:t xml:space="preserve"> (Perfluorooctanoic acid, PFOA)</w:t>
      </w:r>
    </w:p>
    <w:p w14:paraId="485476DA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ペルフルオロブタンスルホン酸</w:t>
      </w:r>
      <w:r w:rsidRPr="001726BB">
        <w:rPr>
          <w:rFonts w:ascii="Times New Roman" w:hAnsi="Times New Roman" w:cs="Times New Roman"/>
        </w:rPr>
        <w:t xml:space="preserve"> (Perfluorobutanesulfonic acid, PFBS)</w:t>
      </w:r>
    </w:p>
    <w:p w14:paraId="7EC87336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ペルフルオロペンタンスルホン酸</w:t>
      </w:r>
      <w:r w:rsidRPr="001726BB">
        <w:rPr>
          <w:rFonts w:ascii="Times New Roman" w:hAnsi="Times New Roman" w:cs="Times New Roman"/>
        </w:rPr>
        <w:t xml:space="preserve"> (Perfluoropentanesulfonic acid, PFPeS)</w:t>
      </w:r>
    </w:p>
    <w:p w14:paraId="0BAE02AE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ペルフルオロヘキサンスルホン酸</w:t>
      </w:r>
      <w:r w:rsidRPr="001726BB">
        <w:rPr>
          <w:rFonts w:ascii="Times New Roman" w:hAnsi="Times New Roman" w:cs="Times New Roman"/>
        </w:rPr>
        <w:t xml:space="preserve"> (Perfluorohexanesulfonic acid, PFHxS)</w:t>
      </w:r>
    </w:p>
    <w:p w14:paraId="16F70B14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ペルフルオロヘプタンスルホン酸</w:t>
      </w:r>
      <w:r w:rsidRPr="001726BB">
        <w:rPr>
          <w:rFonts w:ascii="Times New Roman" w:hAnsi="Times New Roman" w:cs="Times New Roman"/>
        </w:rPr>
        <w:t xml:space="preserve"> (Perfluoroheptanesulfonic acid, PFHpS)</w:t>
      </w:r>
    </w:p>
    <w:p w14:paraId="0008FD78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ペルフルオロノナンスルホン酸</w:t>
      </w:r>
      <w:r w:rsidRPr="001726BB">
        <w:rPr>
          <w:rFonts w:ascii="Times New Roman" w:hAnsi="Times New Roman" w:cs="Times New Roman"/>
        </w:rPr>
        <w:t xml:space="preserve"> (Perfluorononanesulfonic acid, PFNS)</w:t>
      </w:r>
    </w:p>
    <w:p w14:paraId="189F3D8B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ペルフルオロデカンスルホン酸</w:t>
      </w:r>
      <w:r w:rsidRPr="001726BB">
        <w:rPr>
          <w:rFonts w:ascii="Times New Roman" w:hAnsi="Times New Roman" w:cs="Times New Roman"/>
        </w:rPr>
        <w:t xml:space="preserve"> (Perfluorodecanesulfonic acid, PFDS)</w:t>
      </w:r>
    </w:p>
    <w:p w14:paraId="106F27A7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ペルフルオロドデカンスルホン酸</w:t>
      </w:r>
      <w:r w:rsidRPr="001726BB">
        <w:rPr>
          <w:rFonts w:ascii="Times New Roman" w:hAnsi="Times New Roman" w:cs="Times New Roman"/>
        </w:rPr>
        <w:t xml:space="preserve"> (Perfluorododecanesulfonic acid, PFDoS)</w:t>
      </w:r>
    </w:p>
    <w:p w14:paraId="342EB859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ペルフルオロブタン酸</w:t>
      </w:r>
      <w:r w:rsidRPr="001726BB">
        <w:rPr>
          <w:rFonts w:ascii="Times New Roman" w:hAnsi="Times New Roman" w:cs="Times New Roman"/>
        </w:rPr>
        <w:t xml:space="preserve"> (Perfluorobutanoic acid, PFBA)</w:t>
      </w:r>
    </w:p>
    <w:p w14:paraId="0CB8AB9D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ペルフルオロペンタン酸</w:t>
      </w:r>
      <w:r w:rsidRPr="001726BB">
        <w:rPr>
          <w:rFonts w:ascii="Times New Roman" w:hAnsi="Times New Roman" w:cs="Times New Roman"/>
        </w:rPr>
        <w:t xml:space="preserve"> (Perfluoropentanoic acid, PFPeA)</w:t>
      </w:r>
    </w:p>
    <w:p w14:paraId="0ADA3EF5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ペルフルオロヘキサン酸</w:t>
      </w:r>
      <w:r w:rsidRPr="001726BB">
        <w:rPr>
          <w:rFonts w:ascii="Times New Roman" w:hAnsi="Times New Roman" w:cs="Times New Roman"/>
        </w:rPr>
        <w:t xml:space="preserve"> (Perfluorohexanoic acid, PFHxA)</w:t>
      </w:r>
    </w:p>
    <w:p w14:paraId="4FED1810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ペルフルオロヘプタン酸</w:t>
      </w:r>
      <w:r w:rsidRPr="001726BB">
        <w:rPr>
          <w:rFonts w:ascii="Times New Roman" w:hAnsi="Times New Roman" w:cs="Times New Roman"/>
        </w:rPr>
        <w:t xml:space="preserve"> (Perfluoroheptanoic acid, PFHpA)</w:t>
      </w:r>
    </w:p>
    <w:p w14:paraId="008DDF31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ペルフルオロノナン酸</w:t>
      </w:r>
      <w:r w:rsidRPr="001726BB">
        <w:rPr>
          <w:rFonts w:ascii="Times New Roman" w:hAnsi="Times New Roman" w:cs="Times New Roman"/>
        </w:rPr>
        <w:t xml:space="preserve"> (Perfluorononanoic acid, PFNA)</w:t>
      </w:r>
    </w:p>
    <w:p w14:paraId="4645BC43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ペルフルオロデカン酸</w:t>
      </w:r>
      <w:r w:rsidRPr="001726BB">
        <w:rPr>
          <w:rFonts w:ascii="Times New Roman" w:hAnsi="Times New Roman" w:cs="Times New Roman"/>
        </w:rPr>
        <w:t xml:space="preserve"> (Perfluorodecanoic acid, PFDA)</w:t>
      </w:r>
    </w:p>
    <w:p w14:paraId="050373CD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ペルフルオロウンデカン酸</w:t>
      </w:r>
      <w:r w:rsidRPr="001726BB">
        <w:rPr>
          <w:rFonts w:ascii="Times New Roman" w:hAnsi="Times New Roman" w:cs="Times New Roman"/>
        </w:rPr>
        <w:t xml:space="preserve"> (Perfluoroundecanoic acid, PFUdA)</w:t>
      </w:r>
    </w:p>
    <w:p w14:paraId="1E331D7E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ペルフルオロドデカン酸</w:t>
      </w:r>
      <w:r w:rsidRPr="001726BB">
        <w:rPr>
          <w:rFonts w:ascii="Times New Roman" w:hAnsi="Times New Roman" w:cs="Times New Roman"/>
        </w:rPr>
        <w:t xml:space="preserve"> (Perfluorododecanoic acid, PFDoDA)</w:t>
      </w:r>
    </w:p>
    <w:p w14:paraId="1148E67A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ペルフルオロトリデカン酸</w:t>
      </w:r>
      <w:r w:rsidRPr="001726BB">
        <w:rPr>
          <w:rFonts w:ascii="Times New Roman" w:hAnsi="Times New Roman" w:cs="Times New Roman"/>
        </w:rPr>
        <w:t xml:space="preserve"> (Perfluorotridecanoic acid, PFTrDA)</w:t>
      </w:r>
    </w:p>
    <w:p w14:paraId="0F8940B7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ペルフルオロテトラデカン酸</w:t>
      </w:r>
      <w:r w:rsidRPr="001726BB">
        <w:rPr>
          <w:rFonts w:ascii="Times New Roman" w:hAnsi="Times New Roman" w:cs="Times New Roman"/>
        </w:rPr>
        <w:t xml:space="preserve"> (Perfluorotetradecanoic acid, PFTeDA)</w:t>
      </w:r>
    </w:p>
    <w:p w14:paraId="66445297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ペルフルオロヘキサデカン酸</w:t>
      </w:r>
      <w:r w:rsidRPr="001726BB">
        <w:rPr>
          <w:rFonts w:ascii="Times New Roman" w:hAnsi="Times New Roman" w:cs="Times New Roman"/>
        </w:rPr>
        <w:t xml:space="preserve"> (Perfluorohexadecanoic acid, PFHxDA)</w:t>
      </w:r>
    </w:p>
    <w:p w14:paraId="52503EFD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ペルフルオロオクタデカン酸</w:t>
      </w:r>
      <w:r w:rsidRPr="001726BB">
        <w:rPr>
          <w:rFonts w:ascii="Times New Roman" w:hAnsi="Times New Roman" w:cs="Times New Roman"/>
        </w:rPr>
        <w:t xml:space="preserve"> (Perfluorooctadecanoic acid, PFODA)</w:t>
      </w:r>
    </w:p>
    <w:p w14:paraId="3B045726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Hexafluoropropylene oxide dimer acid (HFPO-DA)</w:t>
      </w:r>
    </w:p>
    <w:p w14:paraId="42CFDA32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Perfluoro-3-methoxypropanoic acid (PFMPA)</w:t>
      </w:r>
    </w:p>
    <w:p w14:paraId="1880E85F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Perfluoro-4-methoxybutanoic acid (PFMBA)</w:t>
      </w:r>
    </w:p>
    <w:p w14:paraId="75EE30FB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Nonafluoro-3,6-dioxaheptanoic acid (NFDHA)</w:t>
      </w:r>
    </w:p>
    <w:p w14:paraId="19F62091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1H,1H, 2H, 2H-Perfluorohexane sulfonic acid (4:2FTS)</w:t>
      </w:r>
    </w:p>
    <w:p w14:paraId="25BBC7AF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1H,1H, 2H, 2H-Perfluorooctane sulfonic acid (6:2FTS)</w:t>
      </w:r>
    </w:p>
    <w:p w14:paraId="4EF949C2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lastRenderedPageBreak/>
        <w:t>1H,1H, 2H, 2H-Perfluorodecane sulfonic acid (8:2FTS)</w:t>
      </w:r>
    </w:p>
    <w:p w14:paraId="416074DF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4,8-Dioxa-3H-perfluorononanoic acid (ADONA)</w:t>
      </w:r>
    </w:p>
    <w:p w14:paraId="0B0DE7BA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11-Chloroeicosafluoro-3-oxaundecane-1-sulfonic acid (11Cl-PF3OUdS)</w:t>
      </w:r>
    </w:p>
    <w:p w14:paraId="36C91A06" w14:textId="77777777" w:rsidR="00F7789E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9-Chlorohexadecafluoro-3-oxanonane-1-sulfonic acid (9Cl-PF3ONS)</w:t>
      </w:r>
    </w:p>
    <w:p w14:paraId="37CDD4A4" w14:textId="3F0C08E1" w:rsidR="00A0487D" w:rsidRPr="001726BB" w:rsidRDefault="00A0487D" w:rsidP="00F7789E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726BB">
        <w:rPr>
          <w:rFonts w:ascii="Times New Roman" w:hAnsi="Times New Roman" w:cs="Times New Roman"/>
        </w:rPr>
        <w:t>Perfluoro</w:t>
      </w:r>
      <w:r w:rsidRPr="001726BB">
        <w:rPr>
          <w:rFonts w:ascii="Times New Roman" w:hAnsi="Times New Roman" w:cs="Times New Roman" w:hint="eastAsia"/>
        </w:rPr>
        <w:t xml:space="preserve"> </w:t>
      </w:r>
      <w:r w:rsidRPr="001726BB">
        <w:rPr>
          <w:rFonts w:ascii="Times New Roman" w:hAnsi="Times New Roman" w:cs="Times New Roman"/>
        </w:rPr>
        <w:t>(2-ethoxyethane) sulfonic acid (PFEESA)</w:t>
      </w:r>
    </w:p>
    <w:p w14:paraId="61BF879E" w14:textId="77777777" w:rsidR="002D2BF1" w:rsidRPr="001726BB" w:rsidRDefault="002D2BF1" w:rsidP="009A538B">
      <w:pPr>
        <w:rPr>
          <w:rFonts w:ascii="Century" w:eastAsia="ＭＳ 明朝" w:hAnsi="Century" w:cs="Times New Roman"/>
        </w:rPr>
      </w:pPr>
    </w:p>
    <w:p w14:paraId="0BC2B109" w14:textId="77777777" w:rsidR="00251C0D" w:rsidRPr="001726BB" w:rsidRDefault="00251C0D" w:rsidP="00251C0D">
      <w:pPr>
        <w:rPr>
          <w:rFonts w:ascii="ＭＳ ゴシック" w:eastAsia="ＭＳ ゴシック" w:hAnsi="ＭＳ ゴシック" w:cs="Times New Roman"/>
          <w:b/>
        </w:rPr>
      </w:pPr>
      <w:r w:rsidRPr="001726BB">
        <w:rPr>
          <w:rFonts w:ascii="ＭＳ ゴシック" w:eastAsia="ＭＳ ゴシック" w:hAnsi="ＭＳ ゴシック" w:cs="Times New Roman" w:hint="eastAsia"/>
          <w:b/>
        </w:rPr>
        <w:t>1-2-2. 水質汚濁指標項目</w:t>
      </w:r>
    </w:p>
    <w:p w14:paraId="470E6AAE" w14:textId="77777777" w:rsidR="00251C0D" w:rsidRPr="001726BB" w:rsidRDefault="00F63117" w:rsidP="00251C0D">
      <w:pPr>
        <w:rPr>
          <w:rFonts w:ascii="Times New Roman" w:eastAsiaTheme="minorHAnsi" w:hAnsi="Times New Roman" w:cs="Times New Roman"/>
        </w:rPr>
      </w:pPr>
      <w:r w:rsidRPr="001726BB">
        <w:rPr>
          <w:rFonts w:ascii="Times New Roman" w:eastAsiaTheme="minorHAnsi" w:hAnsi="Times New Roman" w:cs="Times New Roman"/>
        </w:rPr>
        <w:t>（</w:t>
      </w:r>
      <w:r w:rsidR="00251C0D" w:rsidRPr="001726BB">
        <w:rPr>
          <w:rFonts w:ascii="Times New Roman" w:eastAsiaTheme="minorHAnsi" w:hAnsi="Times New Roman" w:cs="Times New Roman"/>
        </w:rPr>
        <w:t>1</w:t>
      </w:r>
      <w:r w:rsidRPr="001726BB">
        <w:rPr>
          <w:rFonts w:ascii="Times New Roman" w:eastAsiaTheme="minorHAnsi" w:hAnsi="Times New Roman" w:cs="Times New Roman"/>
        </w:rPr>
        <w:t>）</w:t>
      </w:r>
      <w:r w:rsidR="00251C0D" w:rsidRPr="001726BB">
        <w:rPr>
          <w:rFonts w:ascii="Times New Roman" w:eastAsiaTheme="minorHAnsi" w:hAnsi="Times New Roman" w:cs="Times New Roman"/>
        </w:rPr>
        <w:t>全有機炭素</w:t>
      </w:r>
      <w:r w:rsidRPr="001726BB">
        <w:rPr>
          <w:rFonts w:ascii="Times New Roman" w:eastAsiaTheme="minorHAnsi" w:hAnsi="Times New Roman" w:cs="Times New Roman"/>
        </w:rPr>
        <w:t>（</w:t>
      </w:r>
      <w:r w:rsidR="00687306" w:rsidRPr="001726BB">
        <w:rPr>
          <w:rFonts w:ascii="Times New Roman" w:eastAsiaTheme="minorHAnsi" w:hAnsi="Times New Roman" w:cs="Times New Roman"/>
        </w:rPr>
        <w:t>TOC</w:t>
      </w:r>
      <w:r w:rsidRPr="001726BB">
        <w:rPr>
          <w:rFonts w:ascii="Times New Roman" w:eastAsiaTheme="minorHAnsi" w:hAnsi="Times New Roman" w:cs="Times New Roman"/>
        </w:rPr>
        <w:t>）</w:t>
      </w:r>
    </w:p>
    <w:p w14:paraId="0F1F68D6" w14:textId="77777777" w:rsidR="00251C0D" w:rsidRPr="001726BB" w:rsidRDefault="00F63117" w:rsidP="00251C0D">
      <w:pPr>
        <w:rPr>
          <w:rFonts w:ascii="Times New Roman" w:eastAsiaTheme="minorHAnsi" w:hAnsi="Times New Roman" w:cs="Times New Roman"/>
        </w:rPr>
      </w:pPr>
      <w:r w:rsidRPr="001726BB">
        <w:rPr>
          <w:rFonts w:ascii="Times New Roman" w:eastAsiaTheme="minorHAnsi" w:hAnsi="Times New Roman" w:cs="Times New Roman"/>
        </w:rPr>
        <w:t>（</w:t>
      </w:r>
      <w:r w:rsidR="00251C0D" w:rsidRPr="001726BB">
        <w:rPr>
          <w:rFonts w:ascii="Times New Roman" w:eastAsiaTheme="minorHAnsi" w:hAnsi="Times New Roman" w:cs="Times New Roman"/>
        </w:rPr>
        <w:t>2</w:t>
      </w:r>
      <w:r w:rsidRPr="001726BB">
        <w:rPr>
          <w:rFonts w:ascii="Times New Roman" w:eastAsiaTheme="minorHAnsi" w:hAnsi="Times New Roman" w:cs="Times New Roman"/>
        </w:rPr>
        <w:t>）</w:t>
      </w:r>
      <w:r w:rsidR="00251C0D" w:rsidRPr="001726BB">
        <w:rPr>
          <w:rFonts w:ascii="Times New Roman" w:eastAsiaTheme="minorHAnsi" w:hAnsi="Times New Roman" w:cs="Times New Roman"/>
        </w:rPr>
        <w:t>全有機ハロゲン</w:t>
      </w:r>
      <w:r w:rsidRPr="001726BB">
        <w:rPr>
          <w:rFonts w:ascii="Times New Roman" w:eastAsiaTheme="minorHAnsi" w:hAnsi="Times New Roman" w:cs="Times New Roman"/>
        </w:rPr>
        <w:t>（</w:t>
      </w:r>
      <w:r w:rsidR="00687306" w:rsidRPr="001726BB">
        <w:rPr>
          <w:rFonts w:ascii="Times New Roman" w:eastAsiaTheme="minorHAnsi" w:hAnsi="Times New Roman" w:cs="Times New Roman"/>
        </w:rPr>
        <w:t>TOX</w:t>
      </w:r>
      <w:r w:rsidRPr="001726BB">
        <w:rPr>
          <w:rFonts w:ascii="Times New Roman" w:eastAsiaTheme="minorHAnsi" w:hAnsi="Times New Roman" w:cs="Times New Roman"/>
        </w:rPr>
        <w:t>）</w:t>
      </w:r>
    </w:p>
    <w:p w14:paraId="43058221" w14:textId="77777777" w:rsidR="000B34C6" w:rsidRPr="001726BB" w:rsidRDefault="000B34C6" w:rsidP="000B34C6">
      <w:pPr>
        <w:rPr>
          <w:rFonts w:ascii="Century" w:eastAsia="ＭＳ 明朝" w:hAnsi="Century" w:cs="Times New Roman"/>
        </w:rPr>
      </w:pPr>
    </w:p>
    <w:p w14:paraId="455E0228" w14:textId="77777777" w:rsidR="00D02FB1" w:rsidRPr="001726BB" w:rsidRDefault="00D02FB1" w:rsidP="00D02FB1">
      <w:pPr>
        <w:rPr>
          <w:rFonts w:ascii="ＭＳ ゴシック" w:eastAsia="ＭＳ ゴシック" w:hAnsi="ＭＳ ゴシック" w:cs="Times New Roman"/>
          <w:b/>
        </w:rPr>
      </w:pPr>
      <w:r w:rsidRPr="001726BB">
        <w:rPr>
          <w:rFonts w:ascii="ＭＳ ゴシック" w:eastAsia="ＭＳ ゴシック" w:hAnsi="ＭＳ ゴシック" w:cs="Times New Roman" w:hint="eastAsia"/>
          <w:b/>
        </w:rPr>
        <w:t>1-3. 調査結果</w:t>
      </w:r>
    </w:p>
    <w:p w14:paraId="42858E06" w14:textId="7B7502E0" w:rsidR="00D02FB1" w:rsidRPr="001726BB" w:rsidRDefault="00D02FB1" w:rsidP="00D02FB1">
      <w:pPr>
        <w:rPr>
          <w:rFonts w:ascii="ＭＳ ゴシック" w:eastAsia="ＭＳ ゴシック" w:hAnsi="ＭＳ ゴシック" w:cs="Times New Roman"/>
        </w:rPr>
      </w:pPr>
      <w:r w:rsidRPr="001726BB">
        <w:rPr>
          <w:rFonts w:ascii="ＭＳ ゴシック" w:eastAsia="ＭＳ ゴシック" w:hAnsi="ＭＳ ゴシック" w:cs="Times New Roman" w:hint="eastAsia"/>
          <w:b/>
        </w:rPr>
        <w:t xml:space="preserve">1-3-1. </w:t>
      </w:r>
      <w:r w:rsidR="00AC7561" w:rsidRPr="001726BB">
        <w:rPr>
          <w:rFonts w:ascii="ＭＳ ゴシック" w:eastAsia="ＭＳ ゴシック" w:hAnsi="ＭＳ ゴシック" w:cs="Times New Roman" w:hint="eastAsia"/>
          <w:b/>
        </w:rPr>
        <w:t>令和2</w:t>
      </w:r>
      <w:r w:rsidRPr="001726BB">
        <w:rPr>
          <w:rFonts w:ascii="ＭＳ ゴシック" w:eastAsia="ＭＳ ゴシック" w:hAnsi="ＭＳ ゴシック" w:cs="Times New Roman" w:hint="eastAsia"/>
          <w:b/>
        </w:rPr>
        <w:t>年度特定項目</w:t>
      </w:r>
    </w:p>
    <w:p w14:paraId="18A65FB0" w14:textId="50219325" w:rsidR="00D02FB1" w:rsidRPr="001726BB" w:rsidRDefault="00D02FB1" w:rsidP="00F909E3">
      <w:pPr>
        <w:rPr>
          <w:rFonts w:ascii="Times New Roman" w:eastAsiaTheme="minorHAnsi" w:hAnsi="Times New Roman" w:cs="Times New Roman"/>
        </w:rPr>
      </w:pPr>
      <w:r w:rsidRPr="001726BB">
        <w:rPr>
          <w:rFonts w:ascii="Century" w:eastAsia="ＭＳ 明朝" w:hAnsi="Century" w:cs="Times New Roman" w:hint="eastAsia"/>
        </w:rPr>
        <w:t xml:space="preserve">　</w:t>
      </w:r>
      <w:r w:rsidRPr="001726BB">
        <w:rPr>
          <w:rFonts w:ascii="Times New Roman" w:eastAsiaTheme="minorHAnsi" w:hAnsi="Times New Roman" w:cs="Times New Roman"/>
        </w:rPr>
        <w:t>対象浄水場の原水</w:t>
      </w:r>
      <w:r w:rsidR="00167585" w:rsidRPr="001726BB">
        <w:rPr>
          <w:rFonts w:ascii="Times New Roman" w:eastAsiaTheme="minorHAnsi" w:hAnsi="Times New Roman" w:cs="Times New Roman"/>
        </w:rPr>
        <w:t>および</w:t>
      </w:r>
      <w:r w:rsidR="0081139F" w:rsidRPr="001726BB">
        <w:rPr>
          <w:rFonts w:ascii="Times New Roman" w:eastAsiaTheme="minorHAnsi" w:hAnsi="Times New Roman" w:cs="Times New Roman"/>
        </w:rPr>
        <w:t>浄水</w:t>
      </w:r>
      <w:r w:rsidR="00C84A2D" w:rsidRPr="001726BB">
        <w:rPr>
          <w:rFonts w:ascii="Times New Roman" w:eastAsiaTheme="minorHAnsi" w:hAnsi="Times New Roman" w:cs="Times New Roman" w:hint="eastAsia"/>
        </w:rPr>
        <w:t>に</w:t>
      </w:r>
      <w:r w:rsidR="0081139F" w:rsidRPr="001726BB">
        <w:rPr>
          <w:rFonts w:ascii="Times New Roman" w:eastAsiaTheme="minorHAnsi" w:hAnsi="Times New Roman" w:cs="Times New Roman"/>
        </w:rPr>
        <w:t>お</w:t>
      </w:r>
      <w:r w:rsidR="00E575CF" w:rsidRPr="001726BB">
        <w:rPr>
          <w:rFonts w:ascii="Times New Roman" w:eastAsiaTheme="minorHAnsi" w:hAnsi="Times New Roman" w:cs="Times New Roman"/>
        </w:rPr>
        <w:t>ける</w:t>
      </w:r>
      <w:r w:rsidR="0081139F" w:rsidRPr="001726BB">
        <w:rPr>
          <w:rFonts w:ascii="Times New Roman" w:eastAsiaTheme="minorHAnsi" w:hAnsi="Times New Roman" w:cs="Times New Roman"/>
        </w:rPr>
        <w:t>PFASs</w:t>
      </w:r>
      <w:r w:rsidR="0081139F" w:rsidRPr="001726BB">
        <w:rPr>
          <w:rFonts w:ascii="Times New Roman" w:eastAsiaTheme="minorHAnsi" w:hAnsi="Times New Roman" w:cs="Times New Roman"/>
        </w:rPr>
        <w:t>の</w:t>
      </w:r>
      <w:r w:rsidRPr="001726BB">
        <w:rPr>
          <w:rFonts w:ascii="Times New Roman" w:eastAsiaTheme="minorHAnsi" w:hAnsi="Times New Roman" w:cs="Times New Roman"/>
        </w:rPr>
        <w:t>調査結果を表</w:t>
      </w:r>
      <w:r w:rsidRPr="001726BB">
        <w:rPr>
          <w:rFonts w:ascii="Times New Roman" w:eastAsiaTheme="minorHAnsi" w:hAnsi="Times New Roman" w:cs="Times New Roman"/>
        </w:rPr>
        <w:t>2</w:t>
      </w:r>
      <w:r w:rsidR="00E575CF" w:rsidRPr="001726BB">
        <w:rPr>
          <w:rFonts w:ascii="Times New Roman" w:eastAsiaTheme="minorHAnsi" w:hAnsi="Times New Roman" w:cs="Times New Roman"/>
        </w:rPr>
        <w:t>に</w:t>
      </w:r>
      <w:r w:rsidRPr="001726BB">
        <w:rPr>
          <w:rFonts w:ascii="Times New Roman" w:eastAsiaTheme="minorHAnsi" w:hAnsi="Times New Roman" w:cs="Times New Roman"/>
        </w:rPr>
        <w:t>示した。</w:t>
      </w:r>
    </w:p>
    <w:p w14:paraId="41B19ECE" w14:textId="77777777" w:rsidR="00934037" w:rsidRPr="001726BB" w:rsidRDefault="00934037" w:rsidP="00F909E3">
      <w:pPr>
        <w:rPr>
          <w:rFonts w:ascii="Century" w:eastAsia="ＭＳ 明朝" w:hAnsi="Century" w:cs="Times New Roman"/>
        </w:rPr>
      </w:pPr>
    </w:p>
    <w:p w14:paraId="562623B2" w14:textId="77777777" w:rsidR="00202246" w:rsidRPr="001726BB" w:rsidRDefault="00202246" w:rsidP="00202246">
      <w:pPr>
        <w:rPr>
          <w:rFonts w:ascii="ＭＳ ゴシック" w:eastAsia="ＭＳ ゴシック" w:hAnsi="ＭＳ ゴシック" w:cs="Times New Roman"/>
          <w:b/>
        </w:rPr>
      </w:pPr>
      <w:r w:rsidRPr="001726BB">
        <w:rPr>
          <w:rFonts w:ascii="ＭＳ ゴシック" w:eastAsia="ＭＳ ゴシック" w:hAnsi="ＭＳ ゴシック" w:cs="Times New Roman" w:hint="eastAsia"/>
          <w:b/>
        </w:rPr>
        <w:t>1-3-2. 水質汚濁指標項目</w:t>
      </w:r>
    </w:p>
    <w:p w14:paraId="519F37C3" w14:textId="5EC91A80" w:rsidR="00554BC6" w:rsidRPr="001726BB" w:rsidRDefault="00202246" w:rsidP="0081139F">
      <w:pPr>
        <w:rPr>
          <w:rFonts w:ascii="Times New Roman" w:eastAsiaTheme="minorHAnsi" w:hAnsi="Times New Roman" w:cs="Times New Roman"/>
        </w:rPr>
      </w:pPr>
      <w:r w:rsidRPr="001726BB">
        <w:rPr>
          <w:rFonts w:ascii="Century" w:eastAsia="ＭＳ 明朝" w:hAnsi="Century" w:cs="Times New Roman" w:hint="eastAsia"/>
        </w:rPr>
        <w:t xml:space="preserve">　</w:t>
      </w:r>
      <w:r w:rsidRPr="001726BB">
        <w:rPr>
          <w:rFonts w:ascii="Times New Roman" w:eastAsiaTheme="minorHAnsi" w:hAnsi="Times New Roman" w:cs="Times New Roman"/>
        </w:rPr>
        <w:t>夏季における対象浄水場の原水</w:t>
      </w:r>
      <w:r w:rsidR="00554BC6" w:rsidRPr="001726BB">
        <w:rPr>
          <w:rFonts w:ascii="Times New Roman" w:eastAsiaTheme="minorHAnsi" w:hAnsi="Times New Roman" w:cs="Times New Roman"/>
        </w:rPr>
        <w:t>および</w:t>
      </w:r>
      <w:r w:rsidRPr="001726BB">
        <w:rPr>
          <w:rFonts w:ascii="Times New Roman" w:eastAsiaTheme="minorHAnsi" w:hAnsi="Times New Roman" w:cs="Times New Roman"/>
        </w:rPr>
        <w:t>浄水の</w:t>
      </w:r>
      <w:r w:rsidRPr="001726BB">
        <w:rPr>
          <w:rFonts w:ascii="Times New Roman" w:eastAsiaTheme="minorHAnsi" w:hAnsi="Times New Roman" w:cs="Times New Roman"/>
        </w:rPr>
        <w:t>TOC</w:t>
      </w:r>
      <w:r w:rsidRPr="001726BB">
        <w:rPr>
          <w:rFonts w:ascii="Times New Roman" w:eastAsiaTheme="minorHAnsi" w:hAnsi="Times New Roman" w:cs="Times New Roman"/>
        </w:rPr>
        <w:t>および</w:t>
      </w:r>
      <w:r w:rsidRPr="001726BB">
        <w:rPr>
          <w:rFonts w:ascii="Times New Roman" w:eastAsiaTheme="minorHAnsi" w:hAnsi="Times New Roman" w:cs="Times New Roman"/>
        </w:rPr>
        <w:t>TOX</w:t>
      </w:r>
      <w:r w:rsidRPr="001726BB">
        <w:rPr>
          <w:rFonts w:ascii="Times New Roman" w:eastAsiaTheme="minorHAnsi" w:hAnsi="Times New Roman" w:cs="Times New Roman"/>
        </w:rPr>
        <w:t>の調査結果を表</w:t>
      </w:r>
      <w:r w:rsidR="0081139F" w:rsidRPr="001726BB">
        <w:rPr>
          <w:rFonts w:ascii="Times New Roman" w:eastAsiaTheme="minorHAnsi" w:hAnsi="Times New Roman" w:cs="Times New Roman"/>
        </w:rPr>
        <w:t>3</w:t>
      </w:r>
      <w:r w:rsidRPr="001726BB">
        <w:rPr>
          <w:rFonts w:ascii="Times New Roman" w:eastAsiaTheme="minorHAnsi" w:hAnsi="Times New Roman" w:cs="Times New Roman"/>
        </w:rPr>
        <w:t>に示した。原水における</w:t>
      </w:r>
      <w:r w:rsidRPr="001726BB">
        <w:rPr>
          <w:rFonts w:ascii="Times New Roman" w:eastAsiaTheme="minorHAnsi" w:hAnsi="Times New Roman" w:cs="Times New Roman"/>
        </w:rPr>
        <w:t>TOC</w:t>
      </w:r>
      <w:r w:rsidRPr="001726BB">
        <w:rPr>
          <w:rFonts w:ascii="Times New Roman" w:eastAsiaTheme="minorHAnsi" w:hAnsi="Times New Roman" w:cs="Times New Roman"/>
        </w:rPr>
        <w:t>の検出濃度は</w:t>
      </w:r>
      <w:r w:rsidRPr="001726BB">
        <w:rPr>
          <w:rFonts w:ascii="Times New Roman" w:eastAsiaTheme="minorHAnsi" w:hAnsi="Times New Roman" w:cs="Times New Roman"/>
        </w:rPr>
        <w:t>0.</w:t>
      </w:r>
      <w:r w:rsidR="00554BC6" w:rsidRPr="001726BB">
        <w:rPr>
          <w:rFonts w:ascii="Times New Roman" w:eastAsiaTheme="minorHAnsi" w:hAnsi="Times New Roman" w:cs="Times New Roman"/>
        </w:rPr>
        <w:t>1</w:t>
      </w:r>
      <w:r w:rsidRPr="001726BB">
        <w:rPr>
          <w:rFonts w:ascii="Times New Roman" w:eastAsiaTheme="minorHAnsi" w:hAnsi="Times New Roman" w:cs="Times New Roman"/>
        </w:rPr>
        <w:t>～</w:t>
      </w:r>
      <w:r w:rsidR="00554BC6" w:rsidRPr="001726BB">
        <w:rPr>
          <w:rFonts w:ascii="Times New Roman" w:eastAsiaTheme="minorHAnsi" w:hAnsi="Times New Roman" w:cs="Times New Roman" w:hint="eastAsia"/>
        </w:rPr>
        <w:t>2.4</w:t>
      </w:r>
      <w:r w:rsidRPr="001726BB">
        <w:rPr>
          <w:rFonts w:ascii="Times New Roman" w:eastAsiaTheme="minorHAnsi" w:hAnsi="Times New Roman" w:cs="Times New Roman"/>
        </w:rPr>
        <w:t xml:space="preserve"> mg/L</w:t>
      </w:r>
      <w:r w:rsidR="00554BC6" w:rsidRPr="001726BB">
        <w:rPr>
          <w:rFonts w:ascii="Times New Roman" w:eastAsiaTheme="minorHAnsi" w:hAnsi="Times New Roman" w:cs="Times New Roman" w:hint="eastAsia"/>
        </w:rPr>
        <w:t>、</w:t>
      </w:r>
      <w:r w:rsidRPr="001726BB">
        <w:rPr>
          <w:rFonts w:ascii="Times New Roman" w:eastAsiaTheme="minorHAnsi" w:hAnsi="Times New Roman" w:cs="Times New Roman"/>
        </w:rPr>
        <w:t>浄水における検出濃度は</w:t>
      </w:r>
      <w:r w:rsidRPr="001726BB">
        <w:rPr>
          <w:rFonts w:ascii="Times New Roman" w:eastAsiaTheme="minorHAnsi" w:hAnsi="Times New Roman" w:cs="Times New Roman"/>
        </w:rPr>
        <w:t>0.2</w:t>
      </w:r>
      <w:r w:rsidRPr="001726BB">
        <w:rPr>
          <w:rFonts w:ascii="Times New Roman" w:eastAsiaTheme="minorHAnsi" w:hAnsi="Times New Roman" w:cs="Times New Roman"/>
        </w:rPr>
        <w:t>～</w:t>
      </w:r>
      <w:r w:rsidRPr="001726BB">
        <w:rPr>
          <w:rFonts w:ascii="Times New Roman" w:eastAsiaTheme="minorHAnsi" w:hAnsi="Times New Roman" w:cs="Times New Roman"/>
        </w:rPr>
        <w:t>1.</w:t>
      </w:r>
      <w:r w:rsidR="00554BC6" w:rsidRPr="001726BB">
        <w:rPr>
          <w:rFonts w:ascii="Times New Roman" w:eastAsiaTheme="minorHAnsi" w:hAnsi="Times New Roman" w:cs="Times New Roman"/>
        </w:rPr>
        <w:t>9</w:t>
      </w:r>
      <w:r w:rsidRPr="001726BB">
        <w:rPr>
          <w:rFonts w:ascii="Times New Roman" w:eastAsiaTheme="minorHAnsi" w:hAnsi="Times New Roman" w:cs="Times New Roman"/>
        </w:rPr>
        <w:t xml:space="preserve"> mg/L</w:t>
      </w:r>
      <w:r w:rsidRPr="001726BB">
        <w:rPr>
          <w:rFonts w:ascii="Times New Roman" w:eastAsiaTheme="minorHAnsi" w:hAnsi="Times New Roman" w:cs="Times New Roman"/>
        </w:rPr>
        <w:t>であった。全ての試料で水道水質基準値以下であった。</w:t>
      </w:r>
    </w:p>
    <w:p w14:paraId="3EE91261" w14:textId="58B348D9" w:rsidR="00202246" w:rsidRPr="001726BB" w:rsidRDefault="00202246" w:rsidP="00554BC6">
      <w:pPr>
        <w:ind w:firstLineChars="100" w:firstLine="210"/>
        <w:rPr>
          <w:rFonts w:ascii="Times New Roman" w:eastAsiaTheme="minorHAnsi" w:hAnsi="Times New Roman" w:cs="Times New Roman"/>
        </w:rPr>
      </w:pPr>
      <w:r w:rsidRPr="001726BB">
        <w:rPr>
          <w:rFonts w:ascii="Times New Roman" w:eastAsiaTheme="minorHAnsi" w:hAnsi="Times New Roman" w:cs="Times New Roman"/>
        </w:rPr>
        <w:t>また、原水における</w:t>
      </w:r>
      <w:r w:rsidRPr="001726BB">
        <w:rPr>
          <w:rFonts w:ascii="Times New Roman" w:eastAsiaTheme="minorHAnsi" w:hAnsi="Times New Roman" w:cs="Times New Roman"/>
        </w:rPr>
        <w:t>TOX</w:t>
      </w:r>
      <w:r w:rsidRPr="001726BB">
        <w:rPr>
          <w:rFonts w:ascii="Times New Roman" w:eastAsiaTheme="minorHAnsi" w:hAnsi="Times New Roman" w:cs="Times New Roman"/>
        </w:rPr>
        <w:t>の検出濃度は</w:t>
      </w:r>
      <w:r w:rsidR="00C84A2D" w:rsidRPr="001726BB">
        <w:rPr>
          <w:rFonts w:ascii="Times New Roman" w:eastAsiaTheme="minorHAnsi" w:hAnsi="Times New Roman" w:cs="Times New Roman" w:hint="eastAsia"/>
        </w:rPr>
        <w:t>&lt;</w:t>
      </w:r>
      <w:r w:rsidR="00C84A2D" w:rsidRPr="001726BB">
        <w:rPr>
          <w:rFonts w:ascii="Times New Roman" w:eastAsiaTheme="minorHAnsi" w:hAnsi="Times New Roman" w:cs="Times New Roman"/>
        </w:rPr>
        <w:t xml:space="preserve"> </w:t>
      </w:r>
      <w:r w:rsidRPr="001726BB">
        <w:rPr>
          <w:rFonts w:ascii="Times New Roman" w:eastAsiaTheme="minorHAnsi" w:hAnsi="Times New Roman" w:cs="Times New Roman"/>
        </w:rPr>
        <w:t>0.00</w:t>
      </w:r>
      <w:r w:rsidR="00554BC6" w:rsidRPr="001726BB">
        <w:rPr>
          <w:rFonts w:ascii="Times New Roman" w:eastAsiaTheme="minorHAnsi" w:hAnsi="Times New Roman" w:cs="Times New Roman" w:hint="eastAsia"/>
        </w:rPr>
        <w:t>1</w:t>
      </w:r>
      <w:r w:rsidRPr="001726BB">
        <w:rPr>
          <w:rFonts w:ascii="Times New Roman" w:eastAsiaTheme="minorHAnsi" w:hAnsi="Times New Roman" w:cs="Times New Roman"/>
        </w:rPr>
        <w:t>～</w:t>
      </w:r>
      <w:r w:rsidRPr="001726BB">
        <w:rPr>
          <w:rFonts w:ascii="Times New Roman" w:eastAsiaTheme="minorHAnsi" w:hAnsi="Times New Roman" w:cs="Times New Roman"/>
        </w:rPr>
        <w:t>0.0</w:t>
      </w:r>
      <w:r w:rsidR="00554BC6" w:rsidRPr="001726BB">
        <w:rPr>
          <w:rFonts w:ascii="Times New Roman" w:eastAsiaTheme="minorHAnsi" w:hAnsi="Times New Roman" w:cs="Times New Roman" w:hint="eastAsia"/>
        </w:rPr>
        <w:t>33</w:t>
      </w:r>
      <w:r w:rsidR="00C84A2D" w:rsidRPr="001726BB">
        <w:rPr>
          <w:rFonts w:ascii="Times New Roman" w:eastAsiaTheme="minorHAnsi" w:hAnsi="Times New Roman" w:cs="Times New Roman"/>
        </w:rPr>
        <w:t xml:space="preserve"> </w:t>
      </w:r>
      <w:r w:rsidRPr="001726BB">
        <w:rPr>
          <w:rFonts w:ascii="Times New Roman" w:eastAsiaTheme="minorHAnsi" w:hAnsi="Times New Roman" w:cs="Times New Roman"/>
        </w:rPr>
        <w:t>mg-Cl/L</w:t>
      </w:r>
      <w:r w:rsidRPr="001726BB">
        <w:rPr>
          <w:rFonts w:ascii="Times New Roman" w:eastAsiaTheme="minorHAnsi" w:hAnsi="Times New Roman" w:cs="Times New Roman"/>
        </w:rPr>
        <w:t>で</w:t>
      </w:r>
      <w:r w:rsidR="00554BC6" w:rsidRPr="001726BB">
        <w:rPr>
          <w:rFonts w:ascii="Times New Roman" w:eastAsiaTheme="minorHAnsi" w:hAnsi="Times New Roman" w:cs="Times New Roman" w:hint="eastAsia"/>
        </w:rPr>
        <w:t>あり、</w:t>
      </w:r>
      <w:r w:rsidRPr="001726BB">
        <w:rPr>
          <w:rFonts w:ascii="Times New Roman" w:eastAsiaTheme="minorHAnsi" w:hAnsi="Times New Roman" w:cs="Times New Roman"/>
        </w:rPr>
        <w:t>浄水における検出濃度は</w:t>
      </w:r>
      <w:r w:rsidRPr="001726BB">
        <w:rPr>
          <w:rFonts w:ascii="Times New Roman" w:eastAsiaTheme="minorHAnsi" w:hAnsi="Times New Roman" w:cs="Times New Roman"/>
        </w:rPr>
        <w:t>0.0</w:t>
      </w:r>
      <w:r w:rsidR="00544305" w:rsidRPr="001726BB">
        <w:rPr>
          <w:rFonts w:ascii="Times New Roman" w:eastAsiaTheme="minorHAnsi" w:hAnsi="Times New Roman" w:cs="Times New Roman" w:hint="eastAsia"/>
        </w:rPr>
        <w:t>08</w:t>
      </w:r>
      <w:r w:rsidRPr="001726BB">
        <w:rPr>
          <w:rFonts w:ascii="Times New Roman" w:eastAsiaTheme="minorHAnsi" w:hAnsi="Times New Roman" w:cs="Times New Roman"/>
        </w:rPr>
        <w:t>～</w:t>
      </w:r>
      <w:r w:rsidRPr="001726BB">
        <w:rPr>
          <w:rFonts w:ascii="Times New Roman" w:eastAsiaTheme="minorHAnsi" w:hAnsi="Times New Roman" w:cs="Times New Roman"/>
        </w:rPr>
        <w:t>0.</w:t>
      </w:r>
      <w:r w:rsidR="00544305" w:rsidRPr="001726BB">
        <w:rPr>
          <w:rFonts w:ascii="Times New Roman" w:eastAsiaTheme="minorHAnsi" w:hAnsi="Times New Roman" w:cs="Times New Roman" w:hint="eastAsia"/>
        </w:rPr>
        <w:t>10</w:t>
      </w:r>
      <w:r w:rsidR="00544305" w:rsidRPr="001726BB">
        <w:rPr>
          <w:rFonts w:ascii="Times New Roman" w:eastAsiaTheme="minorHAnsi" w:hAnsi="Times New Roman" w:cs="Times New Roman"/>
        </w:rPr>
        <w:t xml:space="preserve"> </w:t>
      </w:r>
      <w:r w:rsidRPr="001726BB">
        <w:rPr>
          <w:rFonts w:ascii="Times New Roman" w:eastAsiaTheme="minorHAnsi" w:hAnsi="Times New Roman" w:cs="Times New Roman"/>
        </w:rPr>
        <w:t>mg-Cl/L</w:t>
      </w:r>
      <w:r w:rsidR="00544305" w:rsidRPr="001726BB">
        <w:rPr>
          <w:rFonts w:ascii="Times New Roman" w:eastAsiaTheme="minorHAnsi" w:hAnsi="Times New Roman" w:cs="Times New Roman" w:hint="eastAsia"/>
        </w:rPr>
        <w:t>で</w:t>
      </w:r>
      <w:r w:rsidRPr="001726BB">
        <w:rPr>
          <w:rFonts w:ascii="Times New Roman" w:eastAsiaTheme="minorHAnsi" w:hAnsi="Times New Roman" w:cs="Times New Roman"/>
        </w:rPr>
        <w:t>あった。原水</w:t>
      </w:r>
      <w:r w:rsidR="00544305" w:rsidRPr="001726BB">
        <w:rPr>
          <w:rFonts w:ascii="Times New Roman" w:eastAsiaTheme="minorHAnsi" w:hAnsi="Times New Roman" w:cs="Times New Roman"/>
        </w:rPr>
        <w:t>および</w:t>
      </w:r>
      <w:r w:rsidRPr="001726BB">
        <w:rPr>
          <w:rFonts w:ascii="Times New Roman" w:eastAsiaTheme="minorHAnsi" w:hAnsi="Times New Roman" w:cs="Times New Roman"/>
        </w:rPr>
        <w:t>浄水とも例年と同様のレベルであった。</w:t>
      </w:r>
    </w:p>
    <w:p w14:paraId="0E72FA91" w14:textId="77777777" w:rsidR="00202246" w:rsidRPr="001726BB" w:rsidRDefault="00202246" w:rsidP="00202246">
      <w:pPr>
        <w:rPr>
          <w:rFonts w:ascii="Century" w:eastAsia="ＭＳ 明朝" w:hAnsi="Century" w:cs="Times New Roman"/>
        </w:rPr>
      </w:pPr>
    </w:p>
    <w:p w14:paraId="6C0352A8" w14:textId="77777777" w:rsidR="00202246" w:rsidRPr="001726BB" w:rsidRDefault="00202246" w:rsidP="00202246">
      <w:pPr>
        <w:rPr>
          <w:rFonts w:ascii="ＭＳ ゴシック" w:eastAsia="ＭＳ ゴシック" w:hAnsi="ＭＳ ゴシック" w:cs="Times New Roman"/>
          <w:b/>
        </w:rPr>
      </w:pPr>
      <w:r w:rsidRPr="001726BB">
        <w:rPr>
          <w:rFonts w:ascii="ＭＳ ゴシック" w:eastAsia="ＭＳ ゴシック" w:hAnsi="ＭＳ ゴシック" w:cs="Times New Roman" w:hint="eastAsia"/>
          <w:b/>
        </w:rPr>
        <w:t>1-3-3. その他</w:t>
      </w:r>
    </w:p>
    <w:p w14:paraId="5686E9E5" w14:textId="4C57DEFC" w:rsidR="00202246" w:rsidRPr="001726BB" w:rsidRDefault="00202246" w:rsidP="00202246">
      <w:pPr>
        <w:rPr>
          <w:rFonts w:ascii="Times New Roman" w:eastAsiaTheme="minorHAnsi" w:hAnsi="Times New Roman" w:cs="Times New Roman"/>
        </w:rPr>
      </w:pPr>
      <w:r w:rsidRPr="001726BB">
        <w:rPr>
          <w:rFonts w:ascii="Times New Roman" w:eastAsiaTheme="minorHAnsi" w:hAnsi="Times New Roman" w:cs="Times New Roman"/>
        </w:rPr>
        <w:t xml:space="preserve">　対象浄水場の水質および浄水処理状況の調査結果を表</w:t>
      </w:r>
      <w:r w:rsidR="004A5053" w:rsidRPr="001726BB">
        <w:rPr>
          <w:rFonts w:ascii="Times New Roman" w:eastAsiaTheme="minorHAnsi" w:hAnsi="Times New Roman" w:cs="Times New Roman"/>
        </w:rPr>
        <w:t>4</w:t>
      </w:r>
      <w:r w:rsidRPr="001726BB">
        <w:rPr>
          <w:rFonts w:ascii="Times New Roman" w:eastAsiaTheme="minorHAnsi" w:hAnsi="Times New Roman" w:cs="Times New Roman"/>
        </w:rPr>
        <w:t>から表</w:t>
      </w:r>
      <w:r w:rsidR="004A5053" w:rsidRPr="001726BB">
        <w:rPr>
          <w:rFonts w:ascii="Times New Roman" w:eastAsiaTheme="minorHAnsi" w:hAnsi="Times New Roman" w:cs="Times New Roman"/>
        </w:rPr>
        <w:t>6</w:t>
      </w:r>
      <w:r w:rsidRPr="001726BB">
        <w:rPr>
          <w:rFonts w:ascii="Times New Roman" w:eastAsiaTheme="minorHAnsi" w:hAnsi="Times New Roman" w:cs="Times New Roman"/>
        </w:rPr>
        <w:t>に示した。</w:t>
      </w:r>
    </w:p>
    <w:p w14:paraId="10C7E191" w14:textId="77777777" w:rsidR="00202246" w:rsidRPr="001726BB" w:rsidRDefault="00202246" w:rsidP="00202246">
      <w:pPr>
        <w:rPr>
          <w:rFonts w:ascii="Century" w:eastAsia="ＭＳ 明朝" w:hAnsi="Century" w:cs="Times New Roman"/>
        </w:rPr>
      </w:pPr>
    </w:p>
    <w:p w14:paraId="5F253650" w14:textId="2601DDFA" w:rsidR="00202246" w:rsidRPr="001726BB" w:rsidRDefault="00202246" w:rsidP="00202246">
      <w:pPr>
        <w:widowControl/>
        <w:jc w:val="left"/>
        <w:rPr>
          <w:rFonts w:ascii="ＭＳ ゴシック" w:eastAsia="ＭＳ ゴシック" w:hAnsi="ＭＳ ゴシック"/>
          <w:b/>
        </w:rPr>
      </w:pPr>
      <w:r w:rsidRPr="001726BB">
        <w:rPr>
          <w:rFonts w:ascii="ＭＳ ゴシック" w:eastAsia="ＭＳ ゴシック" w:hAnsi="ＭＳ ゴシック" w:hint="eastAsia"/>
          <w:b/>
        </w:rPr>
        <w:t xml:space="preserve">2. </w:t>
      </w:r>
      <w:r w:rsidR="00AC7561" w:rsidRPr="001726BB">
        <w:rPr>
          <w:rFonts w:ascii="ＭＳ ゴシック" w:eastAsia="ＭＳ ゴシック" w:hAnsi="ＭＳ ゴシック" w:hint="eastAsia"/>
          <w:b/>
        </w:rPr>
        <w:t>令和2</w:t>
      </w:r>
      <w:r w:rsidRPr="001726BB">
        <w:rPr>
          <w:rFonts w:ascii="ＭＳ ゴシック" w:eastAsia="ＭＳ ゴシック" w:hAnsi="ＭＳ ゴシック" w:hint="eastAsia"/>
          <w:b/>
        </w:rPr>
        <w:t>年度調査項目</w:t>
      </w:r>
    </w:p>
    <w:p w14:paraId="31A19592" w14:textId="01D36C8D" w:rsidR="00202246" w:rsidRPr="001726BB" w:rsidRDefault="00202246" w:rsidP="00202246">
      <w:pPr>
        <w:rPr>
          <w:rFonts w:ascii="ＭＳ ゴシック" w:eastAsia="ＭＳ ゴシック" w:hAnsi="ＭＳ ゴシック"/>
        </w:rPr>
      </w:pPr>
      <w:r w:rsidRPr="001726BB">
        <w:rPr>
          <w:rFonts w:ascii="ＭＳ ゴシック" w:eastAsia="ＭＳ ゴシック" w:hAnsi="ＭＳ ゴシック" w:hint="eastAsia"/>
          <w:b/>
        </w:rPr>
        <w:t>2-1.</w:t>
      </w:r>
      <w:r w:rsidRPr="001726BB">
        <w:rPr>
          <w:rFonts w:ascii="ＭＳ ゴシック" w:eastAsia="ＭＳ ゴシック" w:hAnsi="ＭＳ ゴシック" w:hint="eastAsia"/>
        </w:rPr>
        <w:t xml:space="preserve"> </w:t>
      </w:r>
      <w:r w:rsidR="00AC7561" w:rsidRPr="001726BB">
        <w:rPr>
          <w:rFonts w:ascii="ＭＳ ゴシック" w:eastAsia="ＭＳ ゴシック" w:hAnsi="ＭＳ ゴシック" w:hint="eastAsia"/>
          <w:b/>
        </w:rPr>
        <w:t>PFASs</w:t>
      </w:r>
    </w:p>
    <w:p w14:paraId="3B4980CA" w14:textId="1963C36C" w:rsidR="00EF1132" w:rsidRPr="001726BB" w:rsidRDefault="00202246" w:rsidP="00EF1132">
      <w:pPr>
        <w:rPr>
          <w:rFonts w:ascii="Times New Roman" w:eastAsiaTheme="minorHAnsi" w:hAnsi="Times New Roman" w:cs="Times New Roman"/>
        </w:rPr>
      </w:pPr>
      <w:r w:rsidRPr="001726BB">
        <w:rPr>
          <w:rFonts w:eastAsiaTheme="minorHAnsi" w:hint="eastAsia"/>
        </w:rPr>
        <w:t xml:space="preserve">　</w:t>
      </w:r>
      <w:r w:rsidR="007C1B4E" w:rsidRPr="001726BB">
        <w:rPr>
          <w:rFonts w:ascii="Times New Roman" w:hAnsi="Times New Roman" w:cs="Times New Roman"/>
        </w:rPr>
        <w:t>Perfluorooctanesulfonic acid</w:t>
      </w:r>
      <w:r w:rsidR="00EF1132" w:rsidRPr="001726BB">
        <w:rPr>
          <w:rFonts w:ascii="Times New Roman" w:eastAsiaTheme="minorHAnsi" w:hAnsi="Times New Roman" w:cs="Times New Roman"/>
        </w:rPr>
        <w:t>（</w:t>
      </w:r>
      <w:r w:rsidR="00EF1132" w:rsidRPr="001726BB">
        <w:rPr>
          <w:rFonts w:ascii="Times New Roman" w:eastAsiaTheme="minorHAnsi" w:hAnsi="Times New Roman" w:cs="Times New Roman"/>
        </w:rPr>
        <w:t>PFOS</w:t>
      </w:r>
      <w:r w:rsidR="00EF1132" w:rsidRPr="001726BB">
        <w:rPr>
          <w:rFonts w:ascii="Times New Roman" w:eastAsiaTheme="minorHAnsi" w:hAnsi="Times New Roman" w:cs="Times New Roman"/>
        </w:rPr>
        <w:t>）や</w:t>
      </w:r>
      <w:r w:rsidR="007C1B4E" w:rsidRPr="001726BB">
        <w:rPr>
          <w:rFonts w:ascii="Times New Roman" w:hAnsi="Times New Roman" w:cs="Times New Roman"/>
        </w:rPr>
        <w:t>Perfluorooctanoic acid</w:t>
      </w:r>
      <w:r w:rsidR="00EF1132" w:rsidRPr="001726BB">
        <w:rPr>
          <w:rFonts w:ascii="Times New Roman" w:eastAsiaTheme="minorHAnsi" w:hAnsi="Times New Roman" w:cs="Times New Roman"/>
        </w:rPr>
        <w:t>（</w:t>
      </w:r>
      <w:r w:rsidR="00EF1132" w:rsidRPr="001726BB">
        <w:rPr>
          <w:rFonts w:ascii="Times New Roman" w:eastAsiaTheme="minorHAnsi" w:hAnsi="Times New Roman" w:cs="Times New Roman"/>
        </w:rPr>
        <w:t>PFOA</w:t>
      </w:r>
      <w:r w:rsidR="00EF1132" w:rsidRPr="001726BB">
        <w:rPr>
          <w:rFonts w:ascii="Times New Roman" w:eastAsiaTheme="minorHAnsi" w:hAnsi="Times New Roman" w:cs="Times New Roman"/>
        </w:rPr>
        <w:t>）に代表されるペルフルオロおよびポリフルオロアルキル化合物（</w:t>
      </w:r>
      <w:r w:rsidR="00EF1132" w:rsidRPr="001726BB">
        <w:rPr>
          <w:rFonts w:ascii="Times New Roman" w:eastAsiaTheme="minorHAnsi" w:hAnsi="Times New Roman" w:cs="Times New Roman"/>
        </w:rPr>
        <w:t>Per- and polyfluoroalkyl substances</w:t>
      </w:r>
      <w:r w:rsidR="00EF1132" w:rsidRPr="001726BB">
        <w:rPr>
          <w:rFonts w:ascii="Times New Roman" w:eastAsiaTheme="minorHAnsi" w:hAnsi="Times New Roman" w:cs="Times New Roman"/>
        </w:rPr>
        <w:t>，</w:t>
      </w:r>
      <w:r w:rsidR="00EF1132" w:rsidRPr="001726BB">
        <w:rPr>
          <w:rFonts w:ascii="Times New Roman" w:eastAsiaTheme="minorHAnsi" w:hAnsi="Times New Roman" w:cs="Times New Roman"/>
        </w:rPr>
        <w:t>PFASs</w:t>
      </w:r>
      <w:r w:rsidR="00EF1132" w:rsidRPr="001726BB">
        <w:rPr>
          <w:rFonts w:ascii="Times New Roman" w:eastAsiaTheme="minorHAnsi" w:hAnsi="Times New Roman" w:cs="Times New Roman"/>
        </w:rPr>
        <w:t>）</w:t>
      </w:r>
      <w:r w:rsidR="00EF1132" w:rsidRPr="001726BB">
        <w:rPr>
          <w:rFonts w:ascii="Times New Roman" w:eastAsiaTheme="minorHAnsi" w:hAnsi="Times New Roman" w:cs="Times New Roman"/>
        </w:rPr>
        <w:t xml:space="preserve"> </w:t>
      </w:r>
      <w:r w:rsidR="00EF1132" w:rsidRPr="001726BB">
        <w:rPr>
          <w:rFonts w:ascii="Times New Roman" w:eastAsiaTheme="minorHAnsi" w:hAnsi="Times New Roman" w:cs="Times New Roman"/>
        </w:rPr>
        <w:t>は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水にも油にも溶けやすいため界面活性剤として利用され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撥水剤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紙の防水剤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泡状消化剤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フッ素樹脂の合成補助剤など私たちの身近な製品に使われてい</w:t>
      </w:r>
      <w:r w:rsidR="00C84A2D" w:rsidRPr="001726BB">
        <w:rPr>
          <w:rFonts w:ascii="Times New Roman" w:eastAsiaTheme="minorHAnsi" w:hAnsi="Times New Roman" w:cs="Times New Roman" w:hint="eastAsia"/>
        </w:rPr>
        <w:t>る</w:t>
      </w:r>
      <w:r w:rsidR="00EF1132" w:rsidRPr="001726BB">
        <w:rPr>
          <w:rFonts w:ascii="Times New Roman" w:eastAsiaTheme="minorHAnsi" w:hAnsi="Times New Roman" w:cs="Times New Roman"/>
          <w:vertAlign w:val="superscript"/>
        </w:rPr>
        <w:t>1)</w:t>
      </w:r>
      <w:r w:rsidR="00EF1132" w:rsidRPr="001726BB">
        <w:rPr>
          <w:rFonts w:ascii="Times New Roman" w:eastAsiaTheme="minorHAnsi" w:hAnsi="Times New Roman" w:cs="Times New Roman"/>
        </w:rPr>
        <w:t>。</w:t>
      </w:r>
      <w:r w:rsidR="00EF1132" w:rsidRPr="001726BB">
        <w:rPr>
          <w:rFonts w:ascii="Times New Roman" w:eastAsiaTheme="minorHAnsi" w:hAnsi="Times New Roman" w:cs="Times New Roman"/>
        </w:rPr>
        <w:t>PFASs</w:t>
      </w:r>
      <w:r w:rsidR="00EF1132" w:rsidRPr="001726BB">
        <w:rPr>
          <w:rFonts w:ascii="Times New Roman" w:eastAsiaTheme="minorHAnsi" w:hAnsi="Times New Roman" w:cs="Times New Roman"/>
        </w:rPr>
        <w:t>は炭素－フッ素の結合が強く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酸化分解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光分解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生分解などを受けにくい難分解性の化合物である</w:t>
      </w:r>
      <w:r w:rsidR="00EF1132" w:rsidRPr="001726BB">
        <w:rPr>
          <w:rFonts w:ascii="Times New Roman" w:eastAsiaTheme="minorHAnsi" w:hAnsi="Times New Roman" w:cs="Times New Roman"/>
          <w:vertAlign w:val="superscript"/>
        </w:rPr>
        <w:t>1)</w:t>
      </w:r>
      <w:r w:rsidR="00EF1132" w:rsidRPr="001726BB">
        <w:rPr>
          <w:rFonts w:ascii="Times New Roman" w:eastAsiaTheme="minorHAnsi" w:hAnsi="Times New Roman" w:cs="Times New Roman"/>
        </w:rPr>
        <w:t>。また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これらの化合物は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2000</w:t>
      </w:r>
      <w:r w:rsidR="00EF1132" w:rsidRPr="001726BB">
        <w:rPr>
          <w:rFonts w:ascii="Times New Roman" w:eastAsiaTheme="minorHAnsi" w:hAnsi="Times New Roman" w:cs="Times New Roman"/>
        </w:rPr>
        <w:t>年代初めに野生動物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ヒトおよび環境中に広範囲に存在していることが報告され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残留性の高い環境汚染物質である</w:t>
      </w:r>
      <w:r w:rsidR="00EF1132" w:rsidRPr="001726BB">
        <w:rPr>
          <w:rFonts w:ascii="Times New Roman" w:eastAsiaTheme="minorHAnsi" w:hAnsi="Times New Roman" w:cs="Times New Roman"/>
          <w:vertAlign w:val="superscript"/>
        </w:rPr>
        <w:t>2</w:t>
      </w:r>
      <w:r w:rsidR="00A870C3" w:rsidRPr="001726BB">
        <w:rPr>
          <w:rFonts w:ascii="Times New Roman" w:eastAsiaTheme="minorHAnsi" w:hAnsi="Times New Roman" w:cs="Times New Roman"/>
          <w:vertAlign w:val="superscript"/>
        </w:rPr>
        <w:t>, 3, 4,</w:t>
      </w:r>
      <w:r w:rsidR="00CB1DAC" w:rsidRPr="001726BB">
        <w:rPr>
          <w:rFonts w:ascii="Times New Roman" w:eastAsiaTheme="minorHAnsi" w:hAnsi="Times New Roman" w:cs="Times New Roman"/>
          <w:vertAlign w:val="superscript"/>
        </w:rPr>
        <w:t>5)</w:t>
      </w:r>
      <w:r w:rsidR="00CB1DAC" w:rsidRPr="001726BB">
        <w:rPr>
          <w:rFonts w:ascii="Times New Roman" w:eastAsiaTheme="minorHAnsi" w:hAnsi="Times New Roman" w:cs="Times New Roman" w:hint="eastAsia"/>
        </w:rPr>
        <w:t xml:space="preserve"> </w:t>
      </w:r>
      <w:r w:rsidR="00CB1DAC" w:rsidRPr="001726BB">
        <w:rPr>
          <w:rFonts w:ascii="Times New Roman" w:eastAsiaTheme="minorHAnsi" w:hAnsi="Times New Roman" w:cs="Times New Roman" w:hint="eastAsia"/>
        </w:rPr>
        <w:t>。</w:t>
      </w:r>
    </w:p>
    <w:p w14:paraId="0DDE8D05" w14:textId="6288485B" w:rsidR="00EF1132" w:rsidRPr="001726BB" w:rsidRDefault="00EF1132" w:rsidP="00893635">
      <w:pPr>
        <w:ind w:firstLineChars="100" w:firstLine="210"/>
        <w:rPr>
          <w:rFonts w:ascii="Times New Roman" w:eastAsiaTheme="minorHAnsi" w:hAnsi="Times New Roman" w:cs="Times New Roman"/>
        </w:rPr>
      </w:pPr>
      <w:r w:rsidRPr="001726BB">
        <w:rPr>
          <w:rFonts w:ascii="Times New Roman" w:eastAsiaTheme="minorHAnsi" w:hAnsi="Times New Roman" w:cs="Times New Roman"/>
        </w:rPr>
        <w:t>水道水における</w:t>
      </w:r>
      <w:r w:rsidRPr="001726BB">
        <w:rPr>
          <w:rFonts w:ascii="Times New Roman" w:eastAsiaTheme="minorHAnsi" w:hAnsi="Times New Roman" w:cs="Times New Roman"/>
        </w:rPr>
        <w:t>PFOS</w:t>
      </w:r>
      <w:r w:rsidRPr="001726BB">
        <w:rPr>
          <w:rFonts w:ascii="Times New Roman" w:eastAsiaTheme="minorHAnsi" w:hAnsi="Times New Roman" w:cs="Times New Roman"/>
        </w:rPr>
        <w:t>と</w:t>
      </w:r>
      <w:r w:rsidRPr="001726BB">
        <w:rPr>
          <w:rFonts w:ascii="Times New Roman" w:eastAsiaTheme="minorHAnsi" w:hAnsi="Times New Roman" w:cs="Times New Roman"/>
        </w:rPr>
        <w:t>PFOA</w:t>
      </w:r>
      <w:r w:rsidRPr="001726BB">
        <w:rPr>
          <w:rFonts w:ascii="Times New Roman" w:eastAsiaTheme="minorHAnsi" w:hAnsi="Times New Roman" w:cs="Times New Roman"/>
        </w:rPr>
        <w:t>は要検討項目に位置づけられていたが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Pr="001726BB">
        <w:rPr>
          <w:rFonts w:ascii="Times New Roman" w:eastAsiaTheme="minorHAnsi" w:hAnsi="Times New Roman" w:cs="Times New Roman"/>
        </w:rPr>
        <w:t>その目標値は定められていなかった。</w:t>
      </w:r>
      <w:r w:rsidRPr="001726BB">
        <w:rPr>
          <w:rFonts w:ascii="Times New Roman" w:eastAsiaTheme="minorHAnsi" w:hAnsi="Times New Roman" w:cs="Times New Roman"/>
        </w:rPr>
        <w:t>2020</w:t>
      </w:r>
      <w:r w:rsidRPr="001726BB">
        <w:rPr>
          <w:rFonts w:ascii="Times New Roman" w:eastAsiaTheme="minorHAnsi" w:hAnsi="Times New Roman" w:cs="Times New Roman"/>
        </w:rPr>
        <w:t>年</w:t>
      </w:r>
      <w:r w:rsidRPr="001726BB">
        <w:rPr>
          <w:rFonts w:ascii="Times New Roman" w:eastAsiaTheme="minorHAnsi" w:hAnsi="Times New Roman" w:cs="Times New Roman"/>
        </w:rPr>
        <w:t>4</w:t>
      </w:r>
      <w:r w:rsidRPr="001726BB">
        <w:rPr>
          <w:rFonts w:ascii="Times New Roman" w:eastAsiaTheme="minorHAnsi" w:hAnsi="Times New Roman" w:cs="Times New Roman"/>
        </w:rPr>
        <w:t>月に</w:t>
      </w:r>
      <w:r w:rsidRPr="001726BB">
        <w:rPr>
          <w:rFonts w:ascii="Times New Roman" w:eastAsiaTheme="minorHAnsi" w:hAnsi="Times New Roman" w:cs="Times New Roman"/>
        </w:rPr>
        <w:t>PFOS</w:t>
      </w:r>
      <w:r w:rsidRPr="001726BB">
        <w:rPr>
          <w:rFonts w:ascii="Times New Roman" w:eastAsiaTheme="minorHAnsi" w:hAnsi="Times New Roman" w:cs="Times New Roman"/>
        </w:rPr>
        <w:t>と</w:t>
      </w:r>
      <w:r w:rsidRPr="001726BB">
        <w:rPr>
          <w:rFonts w:ascii="Times New Roman" w:eastAsiaTheme="minorHAnsi" w:hAnsi="Times New Roman" w:cs="Times New Roman"/>
        </w:rPr>
        <w:t>PFOA</w:t>
      </w:r>
      <w:r w:rsidRPr="001726BB">
        <w:rPr>
          <w:rFonts w:ascii="Times New Roman" w:eastAsiaTheme="minorHAnsi" w:hAnsi="Times New Roman" w:cs="Times New Roman"/>
        </w:rPr>
        <w:t>は水質管理目標設定項目に分類され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Pr="001726BB">
        <w:rPr>
          <w:rFonts w:ascii="Times New Roman" w:eastAsiaTheme="minorHAnsi" w:hAnsi="Times New Roman" w:cs="Times New Roman"/>
        </w:rPr>
        <w:t>その目標値は合算で</w:t>
      </w:r>
      <w:r w:rsidRPr="001726BB">
        <w:rPr>
          <w:rFonts w:ascii="Times New Roman" w:eastAsiaTheme="minorHAnsi" w:hAnsi="Times New Roman" w:cs="Times New Roman"/>
        </w:rPr>
        <w:t>0.00005 mg/L</w:t>
      </w:r>
      <w:r w:rsidRPr="001726BB">
        <w:rPr>
          <w:rFonts w:ascii="Times New Roman" w:eastAsiaTheme="minorHAnsi" w:hAnsi="Times New Roman" w:cs="Times New Roman"/>
        </w:rPr>
        <w:t>（</w:t>
      </w:r>
      <w:r w:rsidRPr="001726BB">
        <w:rPr>
          <w:rFonts w:ascii="Times New Roman" w:eastAsiaTheme="minorHAnsi" w:hAnsi="Times New Roman" w:cs="Times New Roman"/>
        </w:rPr>
        <w:t>50 ng/L</w:t>
      </w:r>
      <w:r w:rsidRPr="001726BB">
        <w:rPr>
          <w:rFonts w:ascii="Times New Roman" w:eastAsiaTheme="minorHAnsi" w:hAnsi="Times New Roman" w:cs="Times New Roman"/>
        </w:rPr>
        <w:t>）以下（暫定）とされた</w:t>
      </w:r>
      <w:r w:rsidRPr="001726BB">
        <w:rPr>
          <w:rFonts w:ascii="Times New Roman" w:eastAsiaTheme="minorHAnsi" w:hAnsi="Times New Roman" w:cs="Times New Roman"/>
          <w:vertAlign w:val="superscript"/>
        </w:rPr>
        <w:t>6)</w:t>
      </w:r>
      <w:r w:rsidRPr="001726BB">
        <w:rPr>
          <w:rFonts w:ascii="Times New Roman" w:eastAsiaTheme="minorHAnsi" w:hAnsi="Times New Roman" w:cs="Times New Roman"/>
        </w:rPr>
        <w:t>。</w:t>
      </w:r>
    </w:p>
    <w:p w14:paraId="64C23341" w14:textId="157B9EE7" w:rsidR="004E6FD9" w:rsidRPr="001726BB" w:rsidRDefault="00C84A2D" w:rsidP="00EF1132">
      <w:pPr>
        <w:ind w:firstLineChars="100" w:firstLine="210"/>
        <w:rPr>
          <w:rFonts w:ascii="Times New Roman" w:eastAsiaTheme="minorHAnsi" w:hAnsi="Times New Roman" w:cs="Times New Roman"/>
        </w:rPr>
      </w:pPr>
      <w:r w:rsidRPr="001726BB">
        <w:rPr>
          <w:rFonts w:ascii="Times New Roman" w:eastAsiaTheme="minorHAnsi" w:hAnsi="Times New Roman" w:cs="Times New Roman" w:hint="eastAsia"/>
        </w:rPr>
        <w:lastRenderedPageBreak/>
        <w:t>一方</w:t>
      </w:r>
      <w:r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PFOS</w:t>
      </w:r>
      <w:r w:rsidR="00EF1132" w:rsidRPr="001726BB">
        <w:rPr>
          <w:rFonts w:ascii="Times New Roman" w:eastAsiaTheme="minorHAnsi" w:hAnsi="Times New Roman" w:cs="Times New Roman"/>
        </w:rPr>
        <w:t>・</w:t>
      </w:r>
      <w:r w:rsidR="00EF1132" w:rsidRPr="001726BB">
        <w:rPr>
          <w:rFonts w:ascii="Times New Roman" w:eastAsiaTheme="minorHAnsi" w:hAnsi="Times New Roman" w:cs="Times New Roman"/>
        </w:rPr>
        <w:t>PFOA</w:t>
      </w:r>
      <w:r w:rsidRPr="001726BB">
        <w:rPr>
          <w:rFonts w:ascii="Times New Roman" w:eastAsiaTheme="minorHAnsi" w:hAnsi="Times New Roman" w:cs="Times New Roman" w:hint="eastAsia"/>
        </w:rPr>
        <w:t>には</w:t>
      </w:r>
      <w:r w:rsidR="00EF1132" w:rsidRPr="001726BB">
        <w:rPr>
          <w:rFonts w:ascii="Times New Roman" w:eastAsiaTheme="minorHAnsi" w:hAnsi="Times New Roman" w:cs="Times New Roman"/>
        </w:rPr>
        <w:t>代替物質が存在しており</w:t>
      </w:r>
      <w:r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海外においては代替物質の検出事例</w:t>
      </w:r>
      <w:r w:rsidR="00CB1DAC" w:rsidRPr="001726BB">
        <w:rPr>
          <w:rFonts w:ascii="Times New Roman" w:eastAsiaTheme="minorHAnsi" w:hAnsi="Times New Roman" w:cs="Times New Roman"/>
          <w:vertAlign w:val="superscript"/>
        </w:rPr>
        <w:t>7)</w:t>
      </w:r>
      <w:r w:rsidR="00CB1DAC" w:rsidRPr="001726BB">
        <w:rPr>
          <w:rFonts w:ascii="Times New Roman" w:eastAsiaTheme="minorHAnsi" w:hAnsi="Times New Roman" w:cs="Times New Roman" w:hint="eastAsia"/>
        </w:rPr>
        <w:t xml:space="preserve"> </w:t>
      </w:r>
      <w:r w:rsidR="00CB1DAC" w:rsidRPr="001726BB">
        <w:rPr>
          <w:rFonts w:ascii="Times New Roman" w:eastAsiaTheme="minorHAnsi" w:hAnsi="Times New Roman" w:cs="Times New Roman" w:hint="eastAsia"/>
        </w:rPr>
        <w:t>や</w:t>
      </w:r>
      <w:r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水道水の汚染事例</w:t>
      </w:r>
      <w:r w:rsidR="00CB1DAC" w:rsidRPr="001726BB">
        <w:rPr>
          <w:rFonts w:ascii="Times New Roman" w:eastAsiaTheme="minorHAnsi" w:hAnsi="Times New Roman" w:cs="Times New Roman"/>
          <w:vertAlign w:val="superscript"/>
        </w:rPr>
        <w:t>8)</w:t>
      </w:r>
      <w:r w:rsidR="00CB1DAC" w:rsidRPr="001726BB">
        <w:rPr>
          <w:rFonts w:ascii="Times New Roman" w:eastAsiaTheme="minorHAnsi" w:hAnsi="Times New Roman" w:cs="Times New Roman" w:hint="eastAsia"/>
        </w:rPr>
        <w:t xml:space="preserve"> </w:t>
      </w:r>
      <w:r w:rsidR="00CB1DAC" w:rsidRPr="001726BB">
        <w:rPr>
          <w:rFonts w:ascii="Times New Roman" w:eastAsiaTheme="minorHAnsi" w:hAnsi="Times New Roman" w:cs="Times New Roman" w:hint="eastAsia"/>
        </w:rPr>
        <w:t>が</w:t>
      </w:r>
      <w:r w:rsidR="00EF1132" w:rsidRPr="001726BB">
        <w:rPr>
          <w:rFonts w:ascii="Times New Roman" w:eastAsiaTheme="minorHAnsi" w:hAnsi="Times New Roman" w:cs="Times New Roman"/>
        </w:rPr>
        <w:t>報告されている。また</w:t>
      </w:r>
      <w:r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2019</w:t>
      </w:r>
      <w:r w:rsidR="00EF1132" w:rsidRPr="001726BB">
        <w:rPr>
          <w:rFonts w:ascii="Times New Roman" w:eastAsiaTheme="minorHAnsi" w:hAnsi="Times New Roman" w:cs="Times New Roman"/>
        </w:rPr>
        <w:t>年にはアメリカ合衆国環境保護庁（</w:t>
      </w:r>
      <w:r w:rsidR="00EF1132" w:rsidRPr="001726BB">
        <w:rPr>
          <w:rFonts w:ascii="Times New Roman" w:eastAsiaTheme="minorHAnsi" w:hAnsi="Times New Roman" w:cs="Times New Roman"/>
        </w:rPr>
        <w:t>USEPA</w:t>
      </w:r>
      <w:r w:rsidR="00EF1132" w:rsidRPr="001726BB">
        <w:rPr>
          <w:rFonts w:ascii="Times New Roman" w:eastAsiaTheme="minorHAnsi" w:hAnsi="Times New Roman" w:cs="Times New Roman"/>
        </w:rPr>
        <w:t>）は</w:t>
      </w:r>
      <w:r w:rsidR="007D54B6" w:rsidRPr="001726BB">
        <w:rPr>
          <w:rFonts w:ascii="Times New Roman" w:eastAsiaTheme="minorHAnsi" w:hAnsi="Times New Roman" w:cs="Times New Roman" w:hint="eastAsia"/>
        </w:rPr>
        <w:t>PFOS</w:t>
      </w:r>
      <w:r w:rsidR="007D54B6" w:rsidRPr="001726BB">
        <w:rPr>
          <w:rFonts w:ascii="Times New Roman" w:eastAsiaTheme="minorHAnsi" w:hAnsi="Times New Roman" w:cs="Times New Roman" w:hint="eastAsia"/>
        </w:rPr>
        <w:t>と炭素数が異なるペルフルオロアルキルスルホン酸（</w:t>
      </w:r>
      <w:r w:rsidR="007D54B6" w:rsidRPr="001726BB">
        <w:rPr>
          <w:rFonts w:ascii="Times New Roman" w:eastAsiaTheme="minorHAnsi" w:hAnsi="Times New Roman" w:cs="Times New Roman" w:hint="eastAsia"/>
        </w:rPr>
        <w:t>PFS</w:t>
      </w:r>
      <w:r w:rsidRPr="001726BB">
        <w:rPr>
          <w:rFonts w:ascii="Times New Roman" w:eastAsiaTheme="minorHAnsi" w:hAnsi="Times New Roman" w:cs="Times New Roman" w:hint="eastAsia"/>
        </w:rPr>
        <w:t>A</w:t>
      </w:r>
      <w:r w:rsidR="007D54B6" w:rsidRPr="001726BB">
        <w:rPr>
          <w:rFonts w:ascii="Times New Roman" w:eastAsiaTheme="minorHAnsi" w:hAnsi="Times New Roman" w:cs="Times New Roman" w:hint="eastAsia"/>
        </w:rPr>
        <w:t>s</w:t>
      </w:r>
      <w:r w:rsidR="007D54B6" w:rsidRPr="001726BB">
        <w:rPr>
          <w:rFonts w:ascii="Times New Roman" w:eastAsiaTheme="minorHAnsi" w:hAnsi="Times New Roman" w:cs="Times New Roman" w:hint="eastAsia"/>
        </w:rPr>
        <w:t>）</w:t>
      </w:r>
      <w:r w:rsidR="007D54B6" w:rsidRPr="001726BB">
        <w:rPr>
          <w:rFonts w:ascii="Times New Roman" w:eastAsiaTheme="minorHAnsi" w:hAnsi="Times New Roman" w:cs="Times New Roman" w:hint="eastAsia"/>
        </w:rPr>
        <w:t>4</w:t>
      </w:r>
      <w:r w:rsidR="007D54B6" w:rsidRPr="001726BB">
        <w:rPr>
          <w:rFonts w:ascii="Times New Roman" w:eastAsiaTheme="minorHAnsi" w:hAnsi="Times New Roman" w:cs="Times New Roman" w:hint="eastAsia"/>
        </w:rPr>
        <w:t>種、</w:t>
      </w:r>
      <w:r w:rsidR="007D54B6" w:rsidRPr="001726BB">
        <w:rPr>
          <w:rFonts w:ascii="Times New Roman" w:eastAsiaTheme="minorHAnsi" w:hAnsi="Times New Roman" w:cs="Times New Roman" w:hint="eastAsia"/>
        </w:rPr>
        <w:t>PFOA</w:t>
      </w:r>
      <w:r w:rsidR="007D54B6" w:rsidRPr="001726BB">
        <w:rPr>
          <w:rFonts w:ascii="Times New Roman" w:eastAsiaTheme="minorHAnsi" w:hAnsi="Times New Roman" w:cs="Times New Roman" w:hint="eastAsia"/>
        </w:rPr>
        <w:t>と炭素数が異なるペルフルオロアルキルカルボン酸</w:t>
      </w:r>
      <w:r w:rsidR="006F3054" w:rsidRPr="001726BB">
        <w:rPr>
          <w:rFonts w:ascii="Times New Roman" w:eastAsiaTheme="minorHAnsi" w:hAnsi="Times New Roman" w:cs="Times New Roman" w:hint="eastAsia"/>
        </w:rPr>
        <w:t>（</w:t>
      </w:r>
      <w:r w:rsidR="006F3054" w:rsidRPr="001726BB">
        <w:rPr>
          <w:rFonts w:ascii="Times New Roman" w:eastAsiaTheme="minorHAnsi" w:hAnsi="Times New Roman" w:cs="Times New Roman" w:hint="eastAsia"/>
        </w:rPr>
        <w:t>P</w:t>
      </w:r>
      <w:r w:rsidR="006F3054" w:rsidRPr="001726BB">
        <w:rPr>
          <w:rFonts w:ascii="Times New Roman" w:eastAsiaTheme="minorHAnsi" w:hAnsi="Times New Roman" w:cs="Times New Roman"/>
        </w:rPr>
        <w:t>FCAs</w:t>
      </w:r>
      <w:r w:rsidR="006F3054" w:rsidRPr="001726BB">
        <w:rPr>
          <w:rFonts w:ascii="Times New Roman" w:eastAsiaTheme="minorHAnsi" w:hAnsi="Times New Roman" w:cs="Times New Roman" w:hint="eastAsia"/>
        </w:rPr>
        <w:t>）</w:t>
      </w:r>
      <w:r w:rsidR="007D54B6" w:rsidRPr="001726BB">
        <w:rPr>
          <w:rFonts w:ascii="Times New Roman" w:eastAsiaTheme="minorHAnsi" w:hAnsi="Times New Roman" w:cs="Times New Roman" w:hint="eastAsia"/>
        </w:rPr>
        <w:t>8</w:t>
      </w:r>
      <w:r w:rsidR="007D54B6" w:rsidRPr="001726BB">
        <w:rPr>
          <w:rFonts w:ascii="Times New Roman" w:eastAsiaTheme="minorHAnsi" w:hAnsi="Times New Roman" w:cs="Times New Roman" w:hint="eastAsia"/>
        </w:rPr>
        <w:t>種、</w:t>
      </w:r>
      <w:r w:rsidR="007D54B6" w:rsidRPr="001726BB">
        <w:rPr>
          <w:rFonts w:ascii="Times New Roman" w:eastAsiaTheme="minorHAnsi" w:hAnsi="Times New Roman" w:cs="Times New Roman" w:hint="eastAsia"/>
        </w:rPr>
        <w:t>PFOS</w:t>
      </w:r>
      <w:r w:rsidR="007D54B6" w:rsidRPr="001726BB">
        <w:rPr>
          <w:rFonts w:ascii="Times New Roman" w:eastAsiaTheme="minorHAnsi" w:hAnsi="Times New Roman" w:cs="Times New Roman" w:hint="eastAsia"/>
        </w:rPr>
        <w:t>・</w:t>
      </w:r>
      <w:r w:rsidR="007D54B6" w:rsidRPr="001726BB">
        <w:rPr>
          <w:rFonts w:ascii="Times New Roman" w:eastAsiaTheme="minorHAnsi" w:hAnsi="Times New Roman" w:cs="Times New Roman" w:hint="eastAsia"/>
        </w:rPr>
        <w:t>PFOA</w:t>
      </w:r>
      <w:r w:rsidR="007D54B6" w:rsidRPr="001726BB">
        <w:rPr>
          <w:rFonts w:ascii="Times New Roman" w:eastAsiaTheme="minorHAnsi" w:hAnsi="Times New Roman" w:cs="Times New Roman" w:hint="eastAsia"/>
        </w:rPr>
        <w:t>と構造式が少し異なる</w:t>
      </w:r>
      <w:r w:rsidR="00EF1132" w:rsidRPr="001726BB">
        <w:rPr>
          <w:rFonts w:ascii="Times New Roman" w:eastAsiaTheme="minorHAnsi" w:hAnsi="Times New Roman" w:cs="Times New Roman"/>
        </w:rPr>
        <w:t>11</w:t>
      </w:r>
      <w:r w:rsidR="00EF1132" w:rsidRPr="001726BB">
        <w:rPr>
          <w:rFonts w:ascii="Times New Roman" w:eastAsiaTheme="minorHAnsi" w:hAnsi="Times New Roman" w:cs="Times New Roman"/>
        </w:rPr>
        <w:t>種の新規</w:t>
      </w:r>
      <w:r w:rsidR="00EF1132" w:rsidRPr="001726BB">
        <w:rPr>
          <w:rFonts w:ascii="Times New Roman" w:eastAsiaTheme="minorHAnsi" w:hAnsi="Times New Roman" w:cs="Times New Roman"/>
        </w:rPr>
        <w:t>PFASs</w:t>
      </w:r>
      <w:r w:rsidR="00EF1132" w:rsidRPr="001726BB">
        <w:rPr>
          <w:rFonts w:ascii="Times New Roman" w:eastAsiaTheme="minorHAnsi" w:hAnsi="Times New Roman" w:cs="Times New Roman"/>
        </w:rPr>
        <w:t>を含む</w:t>
      </w:r>
      <w:r w:rsidR="00EF1132" w:rsidRPr="001726BB">
        <w:rPr>
          <w:rFonts w:ascii="Times New Roman" w:eastAsiaTheme="minorHAnsi" w:hAnsi="Times New Roman" w:cs="Times New Roman"/>
        </w:rPr>
        <w:t>25</w:t>
      </w:r>
      <w:r w:rsidR="00EF1132" w:rsidRPr="001726BB">
        <w:rPr>
          <w:rFonts w:ascii="Times New Roman" w:eastAsiaTheme="minorHAnsi" w:hAnsi="Times New Roman" w:cs="Times New Roman"/>
        </w:rPr>
        <w:t>種の</w:t>
      </w:r>
      <w:r w:rsidR="00EF1132" w:rsidRPr="001726BB">
        <w:rPr>
          <w:rFonts w:ascii="Times New Roman" w:eastAsiaTheme="minorHAnsi" w:hAnsi="Times New Roman" w:cs="Times New Roman"/>
        </w:rPr>
        <w:t>PFASs</w:t>
      </w:r>
      <w:r w:rsidR="00EF1132" w:rsidRPr="001726BB">
        <w:rPr>
          <w:rFonts w:ascii="Times New Roman" w:eastAsiaTheme="minorHAnsi" w:hAnsi="Times New Roman" w:cs="Times New Roman"/>
        </w:rPr>
        <w:t>の一斉分析法</w:t>
      </w:r>
      <w:r w:rsidR="00B00AD1" w:rsidRPr="001726BB">
        <w:rPr>
          <w:rFonts w:ascii="Times New Roman" w:eastAsiaTheme="minorHAnsi" w:hAnsi="Times New Roman" w:cs="Times New Roman"/>
          <w:vertAlign w:val="superscript"/>
        </w:rPr>
        <w:t>9)</w:t>
      </w:r>
      <w:r w:rsidR="00B00AD1" w:rsidRPr="001726BB">
        <w:rPr>
          <w:rFonts w:ascii="Times New Roman" w:eastAsiaTheme="minorHAnsi" w:hAnsi="Times New Roman" w:cs="Times New Roman" w:hint="eastAsia"/>
        </w:rPr>
        <w:t xml:space="preserve"> </w:t>
      </w:r>
      <w:r w:rsidR="00B00AD1" w:rsidRPr="001726BB">
        <w:rPr>
          <w:rFonts w:ascii="Times New Roman" w:eastAsiaTheme="minorHAnsi" w:hAnsi="Times New Roman" w:cs="Times New Roman" w:hint="eastAsia"/>
        </w:rPr>
        <w:t>を</w:t>
      </w:r>
      <w:r w:rsidR="00EF1132" w:rsidRPr="001726BB">
        <w:rPr>
          <w:rFonts w:ascii="Times New Roman" w:eastAsiaTheme="minorHAnsi" w:hAnsi="Times New Roman" w:cs="Times New Roman"/>
        </w:rPr>
        <w:t>示すなど</w:t>
      </w:r>
      <w:r w:rsidRPr="001726BB">
        <w:rPr>
          <w:rFonts w:ascii="Times New Roman" w:eastAsiaTheme="minorHAnsi" w:hAnsi="Times New Roman" w:cs="Times New Roman"/>
        </w:rPr>
        <w:t>、</w:t>
      </w:r>
      <w:r w:rsidR="00EF1132" w:rsidRPr="001726BB">
        <w:rPr>
          <w:rFonts w:ascii="Times New Roman" w:eastAsiaTheme="minorHAnsi" w:hAnsi="Times New Roman" w:cs="Times New Roman"/>
        </w:rPr>
        <w:t>海外においては</w:t>
      </w:r>
      <w:r w:rsidR="00EF1132" w:rsidRPr="001726BB">
        <w:rPr>
          <w:rFonts w:ascii="Times New Roman" w:eastAsiaTheme="minorHAnsi" w:hAnsi="Times New Roman" w:cs="Times New Roman"/>
        </w:rPr>
        <w:t>PFOS</w:t>
      </w:r>
      <w:r w:rsidR="00EF1132" w:rsidRPr="001726BB">
        <w:rPr>
          <w:rFonts w:ascii="Times New Roman" w:eastAsiaTheme="minorHAnsi" w:hAnsi="Times New Roman" w:cs="Times New Roman"/>
        </w:rPr>
        <w:t>・</w:t>
      </w:r>
      <w:r w:rsidR="00EF1132" w:rsidRPr="001726BB">
        <w:rPr>
          <w:rFonts w:ascii="Times New Roman" w:eastAsiaTheme="minorHAnsi" w:hAnsi="Times New Roman" w:cs="Times New Roman"/>
        </w:rPr>
        <w:t>PFOA</w:t>
      </w:r>
      <w:r w:rsidR="00EF1132" w:rsidRPr="001726BB">
        <w:rPr>
          <w:rFonts w:ascii="Times New Roman" w:eastAsiaTheme="minorHAnsi" w:hAnsi="Times New Roman" w:cs="Times New Roman"/>
        </w:rPr>
        <w:t>以外の</w:t>
      </w:r>
      <w:r w:rsidR="00EF1132" w:rsidRPr="001726BB">
        <w:rPr>
          <w:rFonts w:ascii="Times New Roman" w:eastAsiaTheme="minorHAnsi" w:hAnsi="Times New Roman" w:cs="Times New Roman"/>
        </w:rPr>
        <w:t>PFASs</w:t>
      </w:r>
      <w:r w:rsidR="00EF1132" w:rsidRPr="001726BB">
        <w:rPr>
          <w:rFonts w:ascii="Times New Roman" w:eastAsiaTheme="minorHAnsi" w:hAnsi="Times New Roman" w:cs="Times New Roman"/>
        </w:rPr>
        <w:t>について非常に関心が高まっている。</w:t>
      </w:r>
    </w:p>
    <w:p w14:paraId="3E069485" w14:textId="284A176A" w:rsidR="00202246" w:rsidRPr="001726BB" w:rsidRDefault="00EF1132" w:rsidP="004E6FD9">
      <w:pPr>
        <w:ind w:firstLineChars="100" w:firstLine="210"/>
        <w:rPr>
          <w:rFonts w:ascii="Times New Roman" w:eastAsiaTheme="minorHAnsi" w:hAnsi="Times New Roman" w:cs="Times New Roman"/>
        </w:rPr>
      </w:pPr>
      <w:r w:rsidRPr="001726BB">
        <w:rPr>
          <w:rFonts w:ascii="Times New Roman" w:eastAsiaTheme="minorHAnsi" w:hAnsi="Times New Roman" w:cs="Times New Roman"/>
        </w:rPr>
        <w:t>そこで</w:t>
      </w:r>
      <w:r w:rsidR="00C84A2D" w:rsidRPr="001726BB">
        <w:rPr>
          <w:rFonts w:ascii="Times New Roman" w:eastAsiaTheme="minorHAnsi" w:hAnsi="Times New Roman" w:cs="Times New Roman"/>
        </w:rPr>
        <w:t>、</w:t>
      </w:r>
      <w:r w:rsidRPr="001726BB">
        <w:rPr>
          <w:rFonts w:ascii="Times New Roman" w:eastAsiaTheme="minorHAnsi" w:hAnsi="Times New Roman" w:cs="Times New Roman"/>
        </w:rPr>
        <w:t>USEPA</w:t>
      </w:r>
      <w:r w:rsidRPr="001726BB">
        <w:rPr>
          <w:rFonts w:ascii="Times New Roman" w:eastAsiaTheme="minorHAnsi" w:hAnsi="Times New Roman" w:cs="Times New Roman"/>
        </w:rPr>
        <w:t>が挙げている</w:t>
      </w:r>
      <w:r w:rsidRPr="001726BB">
        <w:rPr>
          <w:rFonts w:ascii="Times New Roman" w:eastAsiaTheme="minorHAnsi" w:hAnsi="Times New Roman" w:cs="Times New Roman"/>
        </w:rPr>
        <w:t>11</w:t>
      </w:r>
      <w:r w:rsidRPr="001726BB">
        <w:rPr>
          <w:rFonts w:ascii="Times New Roman" w:eastAsiaTheme="minorHAnsi" w:hAnsi="Times New Roman" w:cs="Times New Roman"/>
        </w:rPr>
        <w:t>種の新規</w:t>
      </w:r>
      <w:r w:rsidRPr="001726BB">
        <w:rPr>
          <w:rFonts w:ascii="Times New Roman" w:eastAsiaTheme="minorHAnsi" w:hAnsi="Times New Roman" w:cs="Times New Roman"/>
        </w:rPr>
        <w:t>PFASs</w:t>
      </w:r>
      <w:r w:rsidR="004E6FD9" w:rsidRPr="001726BB">
        <w:rPr>
          <w:rFonts w:ascii="Times New Roman" w:eastAsiaTheme="minorHAnsi" w:hAnsi="Times New Roman" w:cs="Times New Roman" w:hint="eastAsia"/>
        </w:rPr>
        <w:t>を含む</w:t>
      </w:r>
      <w:r w:rsidR="004E6FD9" w:rsidRPr="001726BB">
        <w:rPr>
          <w:rFonts w:ascii="Times New Roman" w:eastAsiaTheme="minorHAnsi" w:hAnsi="Times New Roman" w:cs="Times New Roman" w:hint="eastAsia"/>
        </w:rPr>
        <w:t>32</w:t>
      </w:r>
      <w:r w:rsidR="004E6FD9" w:rsidRPr="001726BB">
        <w:rPr>
          <w:rFonts w:ascii="Times New Roman" w:eastAsiaTheme="minorHAnsi" w:hAnsi="Times New Roman" w:cs="Times New Roman" w:hint="eastAsia"/>
        </w:rPr>
        <w:t>種の</w:t>
      </w:r>
      <w:r w:rsidR="004E6FD9" w:rsidRPr="001726BB">
        <w:rPr>
          <w:rFonts w:ascii="Times New Roman" w:eastAsiaTheme="minorHAnsi" w:hAnsi="Times New Roman" w:cs="Times New Roman" w:hint="eastAsia"/>
        </w:rPr>
        <w:t>PFASs</w:t>
      </w:r>
      <w:r w:rsidR="004E6FD9" w:rsidRPr="001726BB">
        <w:rPr>
          <w:rFonts w:ascii="Times New Roman" w:eastAsiaTheme="minorHAnsi" w:hAnsi="Times New Roman" w:cs="Times New Roman" w:hint="eastAsia"/>
        </w:rPr>
        <w:t>について大阪府内浄水場における存在実態を調査した</w:t>
      </w:r>
      <w:r w:rsidRPr="001726BB">
        <w:rPr>
          <w:rFonts w:ascii="Times New Roman" w:eastAsiaTheme="minorHAnsi" w:hAnsi="Times New Roman" w:cs="Times New Roman"/>
        </w:rPr>
        <w:t>。</w:t>
      </w:r>
      <w:r w:rsidR="00522C5C" w:rsidRPr="001726BB">
        <w:rPr>
          <w:rFonts w:ascii="Times New Roman" w:eastAsiaTheme="minorHAnsi" w:hAnsi="Times New Roman" w:cs="Times New Roman" w:hint="eastAsia"/>
        </w:rPr>
        <w:t>調査対象</w:t>
      </w:r>
      <w:r w:rsidR="00522C5C" w:rsidRPr="001726BB">
        <w:rPr>
          <w:rFonts w:ascii="Times New Roman" w:eastAsiaTheme="minorHAnsi" w:hAnsi="Times New Roman" w:cs="Times New Roman" w:hint="eastAsia"/>
        </w:rPr>
        <w:t>PFASs</w:t>
      </w:r>
      <w:r w:rsidR="004E6FD9" w:rsidRPr="001726BB">
        <w:rPr>
          <w:rFonts w:ascii="Times New Roman" w:eastAsiaTheme="minorHAnsi" w:hAnsi="Times New Roman" w:cs="Times New Roman" w:hint="eastAsia"/>
        </w:rPr>
        <w:t>の概要を</w:t>
      </w:r>
      <w:r w:rsidR="00522C5C" w:rsidRPr="001726BB">
        <w:rPr>
          <w:rFonts w:ascii="Times New Roman" w:eastAsiaTheme="minorHAnsi" w:hAnsi="Times New Roman" w:cs="Times New Roman" w:hint="eastAsia"/>
        </w:rPr>
        <w:t>表</w:t>
      </w:r>
      <w:r w:rsidR="004A5053" w:rsidRPr="001726BB">
        <w:rPr>
          <w:rFonts w:ascii="Times New Roman" w:eastAsiaTheme="minorHAnsi" w:hAnsi="Times New Roman" w:cs="Times New Roman" w:hint="eastAsia"/>
        </w:rPr>
        <w:t>7</w:t>
      </w:r>
      <w:r w:rsidR="00522C5C" w:rsidRPr="001726BB">
        <w:rPr>
          <w:rFonts w:ascii="Times New Roman" w:eastAsiaTheme="minorHAnsi" w:hAnsi="Times New Roman" w:cs="Times New Roman" w:hint="eastAsia"/>
        </w:rPr>
        <w:t>に</w:t>
      </w:r>
      <w:r w:rsidR="004E6FD9" w:rsidRPr="001726BB">
        <w:rPr>
          <w:rFonts w:ascii="Times New Roman" w:eastAsiaTheme="minorHAnsi" w:hAnsi="Times New Roman" w:cs="Times New Roman" w:hint="eastAsia"/>
        </w:rPr>
        <w:t>、構造式を図</w:t>
      </w:r>
      <w:r w:rsidR="004E6FD9" w:rsidRPr="001726BB">
        <w:rPr>
          <w:rFonts w:ascii="Times New Roman" w:eastAsiaTheme="minorHAnsi" w:hAnsi="Times New Roman" w:cs="Times New Roman" w:hint="eastAsia"/>
        </w:rPr>
        <w:t>1</w:t>
      </w:r>
      <w:r w:rsidR="00C84A2D" w:rsidRPr="001726BB">
        <w:rPr>
          <w:rStyle w:val="a9"/>
          <w:rFonts w:ascii="Times New Roman" w:eastAsiaTheme="minorHAnsi" w:hAnsi="Times New Roman" w:cs="Times New Roman" w:hint="eastAsia"/>
          <w:color w:val="auto"/>
          <w:u w:val="none"/>
        </w:rPr>
        <w:t>に</w:t>
      </w:r>
      <w:r w:rsidR="00522C5C" w:rsidRPr="001726BB">
        <w:rPr>
          <w:rFonts w:ascii="Times New Roman" w:eastAsiaTheme="minorHAnsi" w:hAnsi="Times New Roman" w:cs="Times New Roman" w:hint="eastAsia"/>
        </w:rPr>
        <w:t>示す。</w:t>
      </w:r>
    </w:p>
    <w:p w14:paraId="1D7C7D2C" w14:textId="056E3D4D" w:rsidR="00202246" w:rsidRDefault="00202246" w:rsidP="00E633A7">
      <w:pPr>
        <w:ind w:firstLineChars="100" w:firstLine="210"/>
        <w:rPr>
          <w:rFonts w:ascii="Times New Roman" w:eastAsiaTheme="minorHAnsi" w:hAnsi="Times New Roman" w:cs="Times New Roman"/>
        </w:rPr>
      </w:pPr>
      <w:r w:rsidRPr="001726BB">
        <w:rPr>
          <w:rFonts w:ascii="Times New Roman" w:eastAsiaTheme="minorHAnsi" w:hAnsi="Times New Roman" w:cs="Times New Roman"/>
        </w:rPr>
        <w:t>調査対象の施設は、</w:t>
      </w:r>
      <w:r w:rsidR="00EF1132" w:rsidRPr="001726BB">
        <w:rPr>
          <w:rFonts w:ascii="Times New Roman" w:eastAsiaTheme="minorHAnsi" w:hAnsi="Times New Roman" w:cs="Times New Roman"/>
        </w:rPr>
        <w:t>22</w:t>
      </w:r>
      <w:r w:rsidRPr="001726BB">
        <w:rPr>
          <w:rFonts w:ascii="Times New Roman" w:eastAsiaTheme="minorHAnsi" w:hAnsi="Times New Roman" w:cs="Times New Roman"/>
        </w:rPr>
        <w:t>施設（水源：表流水</w:t>
      </w:r>
      <w:r w:rsidRPr="001726BB">
        <w:rPr>
          <w:rFonts w:ascii="Times New Roman" w:eastAsiaTheme="minorHAnsi" w:hAnsi="Times New Roman" w:cs="Times New Roman"/>
        </w:rPr>
        <w:t>6</w:t>
      </w:r>
      <w:r w:rsidRPr="001726BB">
        <w:rPr>
          <w:rFonts w:ascii="Times New Roman" w:eastAsiaTheme="minorHAnsi" w:hAnsi="Times New Roman" w:cs="Times New Roman"/>
        </w:rPr>
        <w:t>施設、伏流水</w:t>
      </w:r>
      <w:r w:rsidR="00EF1132" w:rsidRPr="001726BB">
        <w:rPr>
          <w:rFonts w:ascii="Times New Roman" w:eastAsiaTheme="minorHAnsi" w:hAnsi="Times New Roman" w:cs="Times New Roman"/>
        </w:rPr>
        <w:t>4</w:t>
      </w:r>
      <w:r w:rsidRPr="001726BB">
        <w:rPr>
          <w:rFonts w:ascii="Times New Roman" w:eastAsiaTheme="minorHAnsi" w:hAnsi="Times New Roman" w:cs="Times New Roman"/>
        </w:rPr>
        <w:t>施設、湖沼水</w:t>
      </w:r>
      <w:r w:rsidRPr="001726BB">
        <w:rPr>
          <w:rFonts w:ascii="Times New Roman" w:eastAsiaTheme="minorHAnsi" w:hAnsi="Times New Roman" w:cs="Times New Roman"/>
        </w:rPr>
        <w:t>3</w:t>
      </w:r>
      <w:r w:rsidRPr="001726BB">
        <w:rPr>
          <w:rFonts w:ascii="Times New Roman" w:eastAsiaTheme="minorHAnsi" w:hAnsi="Times New Roman" w:cs="Times New Roman"/>
        </w:rPr>
        <w:t>施設、ダム水</w:t>
      </w:r>
      <w:r w:rsidR="00EF1132" w:rsidRPr="001726BB">
        <w:rPr>
          <w:rFonts w:ascii="Times New Roman" w:eastAsiaTheme="minorHAnsi" w:hAnsi="Times New Roman" w:cs="Times New Roman"/>
        </w:rPr>
        <w:t>1</w:t>
      </w:r>
      <w:r w:rsidRPr="001726BB">
        <w:rPr>
          <w:rFonts w:ascii="Times New Roman" w:eastAsiaTheme="minorHAnsi" w:hAnsi="Times New Roman" w:cs="Times New Roman"/>
        </w:rPr>
        <w:t>施設、浅井戸</w:t>
      </w:r>
      <w:r w:rsidRPr="001726BB">
        <w:rPr>
          <w:rFonts w:ascii="Times New Roman" w:eastAsiaTheme="minorHAnsi" w:hAnsi="Times New Roman" w:cs="Times New Roman"/>
        </w:rPr>
        <w:t>2</w:t>
      </w:r>
      <w:r w:rsidRPr="001726BB">
        <w:rPr>
          <w:rFonts w:ascii="Times New Roman" w:eastAsiaTheme="minorHAnsi" w:hAnsi="Times New Roman" w:cs="Times New Roman"/>
        </w:rPr>
        <w:t>施設、深井戸</w:t>
      </w:r>
      <w:r w:rsidR="00EF1132" w:rsidRPr="001726BB">
        <w:rPr>
          <w:rFonts w:ascii="Times New Roman" w:eastAsiaTheme="minorHAnsi" w:hAnsi="Times New Roman" w:cs="Times New Roman"/>
        </w:rPr>
        <w:t>5</w:t>
      </w:r>
      <w:r w:rsidRPr="001726BB">
        <w:rPr>
          <w:rFonts w:ascii="Times New Roman" w:eastAsiaTheme="minorHAnsi" w:hAnsi="Times New Roman" w:cs="Times New Roman"/>
        </w:rPr>
        <w:t>施設</w:t>
      </w:r>
      <w:r w:rsidR="00EF1132" w:rsidRPr="001726BB">
        <w:rPr>
          <w:rFonts w:ascii="Times New Roman" w:eastAsiaTheme="minorHAnsi" w:hAnsi="Times New Roman" w:cs="Times New Roman"/>
        </w:rPr>
        <w:t>、伏流水＋浅井戸</w:t>
      </w:r>
      <w:r w:rsidR="00EF1132" w:rsidRPr="001726BB">
        <w:rPr>
          <w:rFonts w:ascii="Times New Roman" w:eastAsiaTheme="minorHAnsi" w:hAnsi="Times New Roman" w:cs="Times New Roman"/>
        </w:rPr>
        <w:t>1</w:t>
      </w:r>
      <w:r w:rsidR="00EF1132" w:rsidRPr="001726BB">
        <w:rPr>
          <w:rFonts w:ascii="Times New Roman" w:eastAsiaTheme="minorHAnsi" w:hAnsi="Times New Roman" w:cs="Times New Roman"/>
        </w:rPr>
        <w:t>施設</w:t>
      </w:r>
      <w:r w:rsidRPr="001726BB">
        <w:rPr>
          <w:rFonts w:ascii="Times New Roman" w:eastAsiaTheme="minorHAnsi" w:hAnsi="Times New Roman" w:cs="Times New Roman"/>
        </w:rPr>
        <w:t>）とした。また、調査は夏季（</w:t>
      </w:r>
      <w:r w:rsidRPr="001726BB">
        <w:rPr>
          <w:rFonts w:ascii="Times New Roman" w:eastAsiaTheme="minorHAnsi" w:hAnsi="Times New Roman" w:cs="Times New Roman"/>
        </w:rPr>
        <w:t>7</w:t>
      </w:r>
      <w:r w:rsidRPr="001726BB">
        <w:rPr>
          <w:rFonts w:ascii="Times New Roman" w:eastAsiaTheme="minorHAnsi" w:hAnsi="Times New Roman" w:cs="Times New Roman"/>
        </w:rPr>
        <w:t>月）および冬季（</w:t>
      </w:r>
      <w:r w:rsidRPr="001726BB">
        <w:rPr>
          <w:rFonts w:ascii="Times New Roman" w:eastAsiaTheme="minorHAnsi" w:hAnsi="Times New Roman" w:cs="Times New Roman"/>
        </w:rPr>
        <w:t>1</w:t>
      </w:r>
      <w:r w:rsidRPr="001726BB">
        <w:rPr>
          <w:rFonts w:ascii="Times New Roman" w:eastAsiaTheme="minorHAnsi" w:hAnsi="Times New Roman" w:cs="Times New Roman"/>
        </w:rPr>
        <w:t>月）に実施し、原水</w:t>
      </w:r>
      <w:r w:rsidR="00EF1132" w:rsidRPr="001726BB">
        <w:rPr>
          <w:rFonts w:ascii="Times New Roman" w:eastAsiaTheme="minorHAnsi" w:hAnsi="Times New Roman" w:cs="Times New Roman"/>
        </w:rPr>
        <w:t>および</w:t>
      </w:r>
      <w:r w:rsidRPr="001726BB">
        <w:rPr>
          <w:rFonts w:ascii="Times New Roman" w:eastAsiaTheme="minorHAnsi" w:hAnsi="Times New Roman" w:cs="Times New Roman"/>
        </w:rPr>
        <w:t>浄水を調査対象試料とした。</w:t>
      </w:r>
    </w:p>
    <w:p w14:paraId="713264F2" w14:textId="5F17DA41" w:rsidR="0074187E" w:rsidRDefault="0074187E" w:rsidP="00E633A7">
      <w:pPr>
        <w:ind w:firstLineChars="100" w:firstLine="210"/>
        <w:rPr>
          <w:rFonts w:ascii="Times New Roman" w:eastAsiaTheme="minorHAnsi" w:hAnsi="Times New Roman" w:cs="Times New Roman"/>
        </w:rPr>
      </w:pPr>
    </w:p>
    <w:p w14:paraId="311CDDC2" w14:textId="50546B05" w:rsidR="0074187E" w:rsidRPr="001726BB" w:rsidRDefault="000C3860" w:rsidP="00E633A7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Theme="minorHAnsi" w:hAnsi="Times New Roman" w:cs="Times New Roman" w:hint="eastAsia"/>
        </w:rPr>
        <w:t>なお、今回の調査の結果、</w:t>
      </w:r>
      <w:r>
        <w:rPr>
          <w:rFonts w:ascii="Times New Roman" w:eastAsiaTheme="minorHAnsi" w:hAnsi="Times New Roman" w:cs="Times New Roman" w:hint="eastAsia"/>
        </w:rPr>
        <w:t>PFOS</w:t>
      </w:r>
      <w:r>
        <w:rPr>
          <w:rFonts w:ascii="Times New Roman" w:eastAsiaTheme="minorHAnsi" w:hAnsi="Times New Roman" w:cs="Times New Roman" w:hint="eastAsia"/>
        </w:rPr>
        <w:t>及び</w:t>
      </w:r>
      <w:r>
        <w:rPr>
          <w:rFonts w:ascii="Times New Roman" w:eastAsiaTheme="minorHAnsi" w:hAnsi="Times New Roman" w:cs="Times New Roman" w:hint="eastAsia"/>
        </w:rPr>
        <w:t>PFOA</w:t>
      </w:r>
      <w:r>
        <w:rPr>
          <w:rFonts w:ascii="Times New Roman" w:eastAsiaTheme="minorHAnsi" w:hAnsi="Times New Roman" w:cs="Times New Roman" w:hint="eastAsia"/>
        </w:rPr>
        <w:t>について暫定目標値（合算で</w:t>
      </w:r>
      <w:r>
        <w:rPr>
          <w:rFonts w:ascii="Times New Roman" w:eastAsiaTheme="minorHAnsi" w:hAnsi="Times New Roman" w:cs="Times New Roman" w:hint="eastAsia"/>
        </w:rPr>
        <w:t>50ng/L</w:t>
      </w:r>
      <w:r>
        <w:rPr>
          <w:rFonts w:ascii="Times New Roman" w:eastAsiaTheme="minorHAnsi" w:hAnsi="Times New Roman" w:cs="Times New Roman" w:hint="eastAsia"/>
        </w:rPr>
        <w:t>）を超過した施設はなかった。</w:t>
      </w:r>
    </w:p>
    <w:p w14:paraId="4BDAC611" w14:textId="77777777" w:rsidR="00202246" w:rsidRPr="001726BB" w:rsidRDefault="00202246" w:rsidP="00202246">
      <w:pPr>
        <w:rPr>
          <w:rFonts w:ascii="Century" w:eastAsia="ＭＳ 明朝" w:hAnsi="Century" w:cs="Times New Roman"/>
        </w:rPr>
      </w:pPr>
    </w:p>
    <w:p w14:paraId="16526362" w14:textId="77777777" w:rsidR="00892176" w:rsidRPr="001726BB" w:rsidRDefault="00892176" w:rsidP="00892176">
      <w:pPr>
        <w:widowControl/>
        <w:jc w:val="left"/>
      </w:pPr>
      <w:r w:rsidRPr="001726BB">
        <w:br w:type="page"/>
      </w:r>
    </w:p>
    <w:p w14:paraId="3D220FED" w14:textId="3BC44919" w:rsidR="00892176" w:rsidRPr="001726BB" w:rsidRDefault="00892176" w:rsidP="00892176">
      <w:pPr>
        <w:widowControl/>
        <w:jc w:val="center"/>
      </w:pPr>
      <w:r w:rsidRPr="001726BB">
        <w:rPr>
          <w:noProof/>
        </w:rPr>
        <w:drawing>
          <wp:inline distT="0" distB="0" distL="0" distR="0" wp14:anchorId="12FF4AAF" wp14:editId="31EEFC7C">
            <wp:extent cx="4445640" cy="23853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40" cy="23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208A" w14:textId="2DBDE072" w:rsidR="00892176" w:rsidRPr="001726BB" w:rsidRDefault="00892176" w:rsidP="00892176">
      <w:pPr>
        <w:widowControl/>
        <w:jc w:val="center"/>
      </w:pPr>
      <w:r w:rsidRPr="001726BB">
        <w:rPr>
          <w:rFonts w:hint="eastAsia"/>
          <w:noProof/>
        </w:rPr>
        <w:drawing>
          <wp:inline distT="0" distB="0" distL="0" distR="0" wp14:anchorId="37302102" wp14:editId="33C89AFF">
            <wp:extent cx="4929120" cy="2786760"/>
            <wp:effectExtent l="0" t="0" r="508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20" cy="27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8480F" w14:textId="26147E80" w:rsidR="00892176" w:rsidRPr="001726BB" w:rsidRDefault="00892176" w:rsidP="00892176">
      <w:pPr>
        <w:widowControl/>
        <w:jc w:val="center"/>
      </w:pPr>
      <w:r w:rsidRPr="001726BB">
        <w:rPr>
          <w:rFonts w:hint="eastAsia"/>
          <w:noProof/>
        </w:rPr>
        <w:drawing>
          <wp:inline distT="0" distB="0" distL="0" distR="0" wp14:anchorId="11BEDC63" wp14:editId="7957AE5A">
            <wp:extent cx="4929480" cy="2483280"/>
            <wp:effectExtent l="0" t="0" r="508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480" cy="24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C880" w14:textId="2FCFCC64" w:rsidR="00E01577" w:rsidRPr="001726BB" w:rsidRDefault="00892176" w:rsidP="00892176">
      <w:pPr>
        <w:widowControl/>
        <w:jc w:val="center"/>
        <w:rPr>
          <w:b/>
          <w:bCs/>
        </w:rPr>
      </w:pPr>
      <w:bookmarkStart w:id="1" w:name="図1"/>
      <w:r w:rsidRPr="001726BB">
        <w:rPr>
          <w:rFonts w:hint="eastAsia"/>
          <w:b/>
          <w:bCs/>
        </w:rPr>
        <w:t>図1</w:t>
      </w:r>
      <w:r w:rsidRPr="001726BB">
        <w:rPr>
          <w:b/>
          <w:bCs/>
        </w:rPr>
        <w:t>.</w:t>
      </w:r>
      <w:bookmarkEnd w:id="1"/>
      <w:r w:rsidRPr="001726BB">
        <w:rPr>
          <w:b/>
          <w:bCs/>
        </w:rPr>
        <w:t xml:space="preserve"> </w:t>
      </w:r>
      <w:r w:rsidRPr="001726BB">
        <w:rPr>
          <w:rFonts w:hint="eastAsia"/>
          <w:b/>
          <w:bCs/>
        </w:rPr>
        <w:t>調査対象PFASsの構造式</w:t>
      </w:r>
    </w:p>
    <w:p w14:paraId="306C2703" w14:textId="6AC9981B" w:rsidR="004F4C78" w:rsidRPr="001726BB" w:rsidRDefault="004F4C78">
      <w:pPr>
        <w:widowControl/>
        <w:jc w:val="left"/>
        <w:rPr>
          <w:rFonts w:ascii="ＭＳ ゴシック" w:eastAsia="ＭＳ ゴシック" w:hAnsi="ＭＳ ゴシック"/>
          <w:b/>
        </w:rPr>
      </w:pPr>
    </w:p>
    <w:p w14:paraId="6E87C3D4" w14:textId="40DDF421" w:rsidR="00202246" w:rsidRPr="001726BB" w:rsidRDefault="00202246" w:rsidP="004F4C78">
      <w:pPr>
        <w:jc w:val="center"/>
        <w:rPr>
          <w:rFonts w:ascii="Times New Roman" w:eastAsiaTheme="minorHAnsi" w:hAnsi="Times New Roman" w:cs="Times New Roman"/>
          <w:b/>
        </w:rPr>
      </w:pPr>
      <w:bookmarkStart w:id="2" w:name="表1"/>
      <w:r w:rsidRPr="001726BB">
        <w:rPr>
          <w:rFonts w:ascii="Times New Roman" w:eastAsiaTheme="minorHAnsi" w:hAnsi="Times New Roman" w:cs="Times New Roman"/>
          <w:b/>
        </w:rPr>
        <w:t>表</w:t>
      </w:r>
      <w:r w:rsidRPr="001726BB">
        <w:rPr>
          <w:rFonts w:ascii="Times New Roman" w:eastAsiaTheme="minorHAnsi" w:hAnsi="Times New Roman" w:cs="Times New Roman"/>
          <w:b/>
        </w:rPr>
        <w:t>1</w:t>
      </w:r>
      <w:bookmarkEnd w:id="2"/>
      <w:r w:rsidRPr="001726BB">
        <w:rPr>
          <w:rFonts w:ascii="Times New Roman" w:eastAsiaTheme="minorHAnsi" w:hAnsi="Times New Roman" w:cs="Times New Roman"/>
          <w:b/>
        </w:rPr>
        <w:t xml:space="preserve">. </w:t>
      </w:r>
      <w:r w:rsidR="00EC1E7D" w:rsidRPr="001726BB">
        <w:rPr>
          <w:rFonts w:ascii="Times New Roman" w:eastAsiaTheme="minorHAnsi" w:hAnsi="Times New Roman" w:cs="Times New Roman"/>
          <w:b/>
        </w:rPr>
        <w:t>令和</w:t>
      </w:r>
      <w:r w:rsidR="00EC1E7D" w:rsidRPr="001726BB">
        <w:rPr>
          <w:rFonts w:ascii="Times New Roman" w:eastAsiaTheme="minorHAnsi" w:hAnsi="Times New Roman" w:cs="Times New Roman"/>
          <w:b/>
        </w:rPr>
        <w:t>2</w:t>
      </w:r>
      <w:r w:rsidRPr="001726BB">
        <w:rPr>
          <w:rFonts w:ascii="Times New Roman" w:eastAsiaTheme="minorHAnsi" w:hAnsi="Times New Roman" w:cs="Times New Roman"/>
          <w:b/>
        </w:rPr>
        <w:t>年度大阪府水道水中微量有機物質調査の調査日および調査地点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179"/>
        <w:gridCol w:w="1407"/>
        <w:gridCol w:w="3622"/>
        <w:gridCol w:w="1512"/>
      </w:tblGrid>
      <w:tr w:rsidR="001726BB" w:rsidRPr="001726BB" w14:paraId="0AA9FFA8" w14:textId="77777777" w:rsidTr="00F17488">
        <w:trPr>
          <w:trHeight w:val="567"/>
          <w:jc w:val="center"/>
        </w:trPr>
        <w:tc>
          <w:tcPr>
            <w:tcW w:w="124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F33A38" w14:textId="6CFBFBF3" w:rsidR="000A22B1" w:rsidRPr="001726BB" w:rsidRDefault="000A22B1" w:rsidP="00F26483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  <w:r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調</w:t>
            </w:r>
            <w:r w:rsidR="00F8059B"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査</w:t>
            </w:r>
            <w:r w:rsidR="00F8059B"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日</w:t>
            </w:r>
          </w:p>
        </w:tc>
        <w:tc>
          <w:tcPr>
            <w:tcW w:w="80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0D4E63" w14:textId="18853C39" w:rsidR="000A22B1" w:rsidRPr="001726BB" w:rsidRDefault="000A22B1" w:rsidP="00F26483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  <w:r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関連河川等</w:t>
            </w:r>
          </w:p>
        </w:tc>
        <w:tc>
          <w:tcPr>
            <w:tcW w:w="207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84EFD9" w14:textId="4C6341F9" w:rsidR="000A22B1" w:rsidRPr="001726BB" w:rsidRDefault="000A22B1" w:rsidP="00F26483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  <w:r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調</w:t>
            </w:r>
            <w:r w:rsidR="00F8059B"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査</w:t>
            </w:r>
            <w:r w:rsidR="00F8059B"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地</w:t>
            </w:r>
            <w:r w:rsidR="00F8059B"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点</w:t>
            </w:r>
          </w:p>
        </w:tc>
        <w:tc>
          <w:tcPr>
            <w:tcW w:w="86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F24767" w14:textId="362EAB5D" w:rsidR="000A22B1" w:rsidRPr="001726BB" w:rsidRDefault="000A22B1" w:rsidP="00F26483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  <w:r w:rsidRPr="001726BB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水源種別</w:t>
            </w:r>
          </w:p>
        </w:tc>
      </w:tr>
      <w:tr w:rsidR="001726BB" w:rsidRPr="001726BB" w14:paraId="64B34ED5" w14:textId="77777777" w:rsidTr="00EE3457">
        <w:trPr>
          <w:trHeight w:val="397"/>
          <w:jc w:val="center"/>
        </w:trPr>
        <w:tc>
          <w:tcPr>
            <w:tcW w:w="1249" w:type="pct"/>
            <w:vMerge w:val="restart"/>
            <w:tcBorders>
              <w:left w:val="nil"/>
              <w:right w:val="nil"/>
            </w:tcBorders>
            <w:vAlign w:val="center"/>
          </w:tcPr>
          <w:p w14:paraId="2833A4A1" w14:textId="19F4B615" w:rsidR="00F26483" w:rsidRPr="001726BB" w:rsidRDefault="00F26483" w:rsidP="00F26483">
            <w:pPr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令和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年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月</w:t>
            </w:r>
            <w:r w:rsidR="00D235E7"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27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日</w:t>
            </w:r>
          </w:p>
          <w:p w14:paraId="36C17D37" w14:textId="656B8EDE" w:rsidR="00F26483" w:rsidRPr="001726BB" w:rsidRDefault="00F26483" w:rsidP="0065033F">
            <w:pPr>
              <w:ind w:firstLineChars="100" w:firstLine="200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～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月</w:t>
            </w:r>
            <w:r w:rsidR="00D235E7"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31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日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  <w:vAlign w:val="center"/>
          </w:tcPr>
          <w:p w14:paraId="37ED6EC3" w14:textId="5E021464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淀川</w:t>
            </w:r>
          </w:p>
        </w:tc>
        <w:tc>
          <w:tcPr>
            <w:tcW w:w="2077" w:type="pct"/>
            <w:tcBorders>
              <w:left w:val="nil"/>
              <w:bottom w:val="nil"/>
              <w:right w:val="nil"/>
            </w:tcBorders>
            <w:vAlign w:val="center"/>
          </w:tcPr>
          <w:p w14:paraId="2ABF0921" w14:textId="04D59F01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大阪広域水道企業団　村野浄水場</w:t>
            </w:r>
          </w:p>
        </w:tc>
        <w:tc>
          <w:tcPr>
            <w:tcW w:w="867" w:type="pct"/>
            <w:tcBorders>
              <w:left w:val="nil"/>
              <w:bottom w:val="nil"/>
              <w:right w:val="nil"/>
            </w:tcBorders>
            <w:vAlign w:val="center"/>
          </w:tcPr>
          <w:p w14:paraId="7DCE0C1A" w14:textId="43B22683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表流水</w:t>
            </w:r>
          </w:p>
        </w:tc>
      </w:tr>
      <w:tr w:rsidR="001726BB" w:rsidRPr="001726BB" w14:paraId="4D487A96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4DE4384A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52D6" w14:textId="72C4D595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淀川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C16B" w14:textId="0D4C83D6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吹田市　泉浄水所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7125F" w14:textId="555E6A35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表流水</w:t>
            </w:r>
          </w:p>
        </w:tc>
      </w:tr>
      <w:tr w:rsidR="001726BB" w:rsidRPr="001726BB" w14:paraId="7B7C1150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7093AF8B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26CA4" w14:textId="287805F6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猪名川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EC73C" w14:textId="2143D195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豊中市　柴原浄水場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4C26" w14:textId="3CC1D48F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伏流水</w:t>
            </w:r>
          </w:p>
        </w:tc>
      </w:tr>
      <w:tr w:rsidR="001726BB" w:rsidRPr="001726BB" w14:paraId="4BAF7BB9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67C45F62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33A0" w14:textId="30AB07B2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箕面川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57915" w14:textId="725D8097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箕面市　箕面浄水場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3137D" w14:textId="1CBF3509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表流水</w:t>
            </w:r>
          </w:p>
        </w:tc>
      </w:tr>
      <w:tr w:rsidR="001726BB" w:rsidRPr="001726BB" w14:paraId="6D0C00FE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14BBA21D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FD76" w14:textId="139ABBAB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石川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68A49" w14:textId="6178D0B6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藤井寺市　船橋浄水場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3D416" w14:textId="7A8F3E89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伏流水</w:t>
            </w:r>
          </w:p>
        </w:tc>
      </w:tr>
      <w:tr w:rsidR="001726BB" w:rsidRPr="001726BB" w14:paraId="3DFA000C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1ABDC389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0CD9" w14:textId="39989AB9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石川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0D5DE" w14:textId="54726FD8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羽曳野市　石川浄水場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99B5D" w14:textId="249D98A4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伏流水</w:t>
            </w:r>
          </w:p>
        </w:tc>
      </w:tr>
      <w:tr w:rsidR="001726BB" w:rsidRPr="001726BB" w14:paraId="625EC793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381C0DD4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44E6" w14:textId="724AC135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光明池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EFEF4" w14:textId="552898A5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和泉市　和田浄水場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7907D" w14:textId="1F27C324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湖沼水</w:t>
            </w:r>
          </w:p>
        </w:tc>
      </w:tr>
      <w:tr w:rsidR="001726BB" w:rsidRPr="001726BB" w14:paraId="5F33741A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4C489FD5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8DEA" w14:textId="4C049BE9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惣ケ池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1430" w14:textId="4104C6A4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泉北水道企業団　信太山浄水場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84888" w14:textId="5C78AD06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湖沼水</w:t>
            </w:r>
          </w:p>
        </w:tc>
      </w:tr>
      <w:tr w:rsidR="001726BB" w:rsidRPr="001726BB" w14:paraId="193F2910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77428426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48A6F" w14:textId="6617F388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地下水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9C10" w14:textId="41B4938B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高槻市　大冠浄水場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068D" w14:textId="2A76C35D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深井戸水</w:t>
            </w:r>
          </w:p>
        </w:tc>
      </w:tr>
      <w:tr w:rsidR="001726BB" w:rsidRPr="001726BB" w14:paraId="30F424EB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2A25BFA4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5C448" w14:textId="31ABA65C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地下水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BF7E" w14:textId="505FF04B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柏原市　玉手浄水湯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2D98" w14:textId="04435EEB" w:rsidR="00F26483" w:rsidRPr="001726BB" w:rsidRDefault="00F26483" w:rsidP="00F26483">
            <w:pPr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cs="Times New Roman" w:hint="eastAsia"/>
                <w:bCs/>
                <w:sz w:val="20"/>
                <w:szCs w:val="21"/>
              </w:rPr>
              <w:t>浅井戸水</w:t>
            </w:r>
          </w:p>
        </w:tc>
      </w:tr>
      <w:tr w:rsidR="001726BB" w:rsidRPr="001726BB" w14:paraId="0994B566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4B89A0D0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nil"/>
            </w:tcBorders>
            <w:vAlign w:val="center"/>
          </w:tcPr>
          <w:p w14:paraId="79EB2DDD" w14:textId="15F6C50B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地下水</w:t>
            </w:r>
          </w:p>
        </w:tc>
        <w:tc>
          <w:tcPr>
            <w:tcW w:w="2077" w:type="pct"/>
            <w:tcBorders>
              <w:top w:val="nil"/>
              <w:left w:val="nil"/>
              <w:right w:val="nil"/>
            </w:tcBorders>
            <w:vAlign w:val="center"/>
          </w:tcPr>
          <w:p w14:paraId="4E4B837A" w14:textId="46439D0B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摂津市　太中浄水場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vAlign w:val="center"/>
          </w:tcPr>
          <w:p w14:paraId="41FFB377" w14:textId="6DBF19FE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深井戸水</w:t>
            </w:r>
          </w:p>
        </w:tc>
      </w:tr>
      <w:tr w:rsidR="001726BB" w:rsidRPr="001726BB" w14:paraId="405AB8E2" w14:textId="77777777" w:rsidTr="00EE3457">
        <w:trPr>
          <w:trHeight w:val="397"/>
          <w:jc w:val="center"/>
        </w:trPr>
        <w:tc>
          <w:tcPr>
            <w:tcW w:w="1249" w:type="pct"/>
            <w:vMerge w:val="restart"/>
            <w:tcBorders>
              <w:left w:val="nil"/>
              <w:right w:val="nil"/>
            </w:tcBorders>
            <w:vAlign w:val="center"/>
          </w:tcPr>
          <w:p w14:paraId="7CF9EF96" w14:textId="462FC264" w:rsidR="00F26483" w:rsidRPr="001726BB" w:rsidRDefault="00F26483" w:rsidP="00F26483">
            <w:pPr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令和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年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月</w:t>
            </w:r>
            <w:r w:rsidR="00D235E7"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18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日</w:t>
            </w:r>
          </w:p>
          <w:p w14:paraId="51C760B9" w14:textId="5344FA5B" w:rsidR="00F26483" w:rsidRPr="001726BB" w:rsidRDefault="00F26483" w:rsidP="0065033F">
            <w:pPr>
              <w:ind w:firstLineChars="100" w:firstLine="200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～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月</w:t>
            </w:r>
            <w:r w:rsidR="00D235E7"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日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  <w:vAlign w:val="center"/>
          </w:tcPr>
          <w:p w14:paraId="68D689F9" w14:textId="0BF7971B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淀川</w:t>
            </w:r>
          </w:p>
        </w:tc>
        <w:tc>
          <w:tcPr>
            <w:tcW w:w="2077" w:type="pct"/>
            <w:tcBorders>
              <w:left w:val="nil"/>
              <w:bottom w:val="nil"/>
              <w:right w:val="nil"/>
            </w:tcBorders>
            <w:vAlign w:val="center"/>
          </w:tcPr>
          <w:p w14:paraId="0977FD76" w14:textId="4143F7B0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枚方市　中宮浄水場</w:t>
            </w:r>
          </w:p>
        </w:tc>
        <w:tc>
          <w:tcPr>
            <w:tcW w:w="867" w:type="pct"/>
            <w:tcBorders>
              <w:left w:val="nil"/>
              <w:bottom w:val="nil"/>
              <w:right w:val="nil"/>
            </w:tcBorders>
            <w:vAlign w:val="center"/>
          </w:tcPr>
          <w:p w14:paraId="5B434FD6" w14:textId="3418D162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表流水</w:t>
            </w:r>
          </w:p>
        </w:tc>
      </w:tr>
      <w:tr w:rsidR="001726BB" w:rsidRPr="001726BB" w14:paraId="4F87668D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535E465B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EC8B" w14:textId="304E1D29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淀川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8862" w14:textId="5AE70012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守口市　守口市浄水場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4E30E" w14:textId="04EB652F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表流水</w:t>
            </w:r>
          </w:p>
        </w:tc>
      </w:tr>
      <w:tr w:rsidR="001726BB" w:rsidRPr="001726BB" w14:paraId="1D05F5C8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74151C8C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2BDB" w14:textId="44C4684C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猪名川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5A49" w14:textId="31F50B9A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池田市　古江浄水場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4614F" w14:textId="5B8BE174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表流水</w:t>
            </w:r>
          </w:p>
        </w:tc>
      </w:tr>
      <w:tr w:rsidR="001726BB" w:rsidRPr="001726BB" w14:paraId="2AC0FD2C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3CB7AB53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46ACA" w14:textId="78269893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石川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1A6D8" w14:textId="10B0670F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藤井寺市　道明寺浄水場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6FD4" w14:textId="0CC7213E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伏流水</w:t>
            </w:r>
          </w:p>
        </w:tc>
      </w:tr>
      <w:tr w:rsidR="001726BB" w:rsidRPr="001726BB" w14:paraId="4159E2B6" w14:textId="77777777" w:rsidTr="00EE3457">
        <w:trPr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595436B2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27A7" w14:textId="2FA04A93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石川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4F51A" w14:textId="421F68FF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羽曳野市　壺井浄水場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9509" w14:textId="77777777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伏流水＋</w:t>
            </w:r>
          </w:p>
          <w:p w14:paraId="57CBD291" w14:textId="71A5C3A5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浅井戸水</w:t>
            </w:r>
          </w:p>
        </w:tc>
      </w:tr>
      <w:tr w:rsidR="001726BB" w:rsidRPr="001726BB" w14:paraId="3B47660A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7141A2A8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9EC08" w14:textId="5C1CDE53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大池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E96A" w14:textId="05D3E4F0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泉佐野市　日根野浄水場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760BF" w14:textId="6DA2D64F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湖沼水</w:t>
            </w:r>
          </w:p>
        </w:tc>
      </w:tr>
      <w:tr w:rsidR="001726BB" w:rsidRPr="001726BB" w14:paraId="5CCEB725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6EE6EA2A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24A8A" w14:textId="3D0A3696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逢帰ダム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5E94" w14:textId="77399B14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岬町　孝子浄水場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5ACA" w14:textId="1FFAEE4E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ダム水</w:t>
            </w:r>
          </w:p>
        </w:tc>
      </w:tr>
      <w:tr w:rsidR="001726BB" w:rsidRPr="001726BB" w14:paraId="652D9005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31338C5D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CA2C7" w14:textId="359796FF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地下水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D81B7" w14:textId="3A38A3C3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交野市　星の里浄水場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5FFA8" w14:textId="2A0D4599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深井戸水</w:t>
            </w:r>
          </w:p>
        </w:tc>
      </w:tr>
      <w:tr w:rsidR="001726BB" w:rsidRPr="001726BB" w14:paraId="55BD70E8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04884941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F0778" w14:textId="0A8E3C2D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地下水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8405" w14:textId="0184F83B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岸和田市　流木浄水場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BB6B8" w14:textId="40EE9D9D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深井戸水</w:t>
            </w:r>
          </w:p>
        </w:tc>
      </w:tr>
      <w:tr w:rsidR="001726BB" w:rsidRPr="001726BB" w14:paraId="1A35DAF3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18C5027A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CC861" w14:textId="572740A7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地下水</w:t>
            </w:r>
          </w:p>
        </w:tc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004B5" w14:textId="3303751B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島本町　大薮浄水場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17AEE" w14:textId="3C6F6C69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深井戸水</w:t>
            </w:r>
          </w:p>
        </w:tc>
      </w:tr>
      <w:tr w:rsidR="001726BB" w:rsidRPr="001726BB" w14:paraId="01301CD8" w14:textId="77777777" w:rsidTr="00EE3457">
        <w:trPr>
          <w:trHeight w:val="397"/>
          <w:jc w:val="center"/>
        </w:trPr>
        <w:tc>
          <w:tcPr>
            <w:tcW w:w="1249" w:type="pct"/>
            <w:vMerge/>
            <w:tcBorders>
              <w:left w:val="nil"/>
              <w:right w:val="nil"/>
            </w:tcBorders>
          </w:tcPr>
          <w:p w14:paraId="58D969FA" w14:textId="77777777" w:rsidR="00F26483" w:rsidRPr="001726BB" w:rsidRDefault="00F26483" w:rsidP="004F4C78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nil"/>
            </w:tcBorders>
            <w:vAlign w:val="center"/>
          </w:tcPr>
          <w:p w14:paraId="27C36E9E" w14:textId="4D3BD857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地下水</w:t>
            </w:r>
          </w:p>
        </w:tc>
        <w:tc>
          <w:tcPr>
            <w:tcW w:w="2077" w:type="pct"/>
            <w:tcBorders>
              <w:top w:val="nil"/>
              <w:left w:val="nil"/>
              <w:right w:val="nil"/>
            </w:tcBorders>
            <w:vAlign w:val="center"/>
          </w:tcPr>
          <w:p w14:paraId="0F77723A" w14:textId="581EE3C4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茨木市　十日市浄水場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vAlign w:val="center"/>
          </w:tcPr>
          <w:p w14:paraId="7465D1D7" w14:textId="0E990AD6" w:rsidR="00F26483" w:rsidRPr="001726BB" w:rsidRDefault="00F26483" w:rsidP="00F26483">
            <w:pPr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浅井戸水</w:t>
            </w:r>
          </w:p>
        </w:tc>
      </w:tr>
    </w:tbl>
    <w:p w14:paraId="1E07FA31" w14:textId="0C95B183" w:rsidR="00522C5C" w:rsidRPr="001726BB" w:rsidRDefault="009062D8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5D1E5096" w14:textId="0BBBA4FB" w:rsidR="000A22B1" w:rsidRPr="001726BB" w:rsidRDefault="009062D8" w:rsidP="004F4C78">
      <w:pPr>
        <w:jc w:val="center"/>
        <w:rPr>
          <w:rFonts w:ascii="Times New Roman" w:eastAsiaTheme="minorHAnsi" w:hAnsi="Times New Roman" w:cs="Times New Roman"/>
          <w:b/>
        </w:rPr>
      </w:pPr>
      <w:bookmarkStart w:id="3" w:name="表2"/>
      <w:r w:rsidRPr="001726BB">
        <w:rPr>
          <w:rFonts w:ascii="Times New Roman" w:eastAsiaTheme="minorHAnsi" w:hAnsi="Times New Roman" w:cs="Times New Roman"/>
          <w:b/>
        </w:rPr>
        <w:t>表</w:t>
      </w:r>
      <w:r w:rsidR="00771A28" w:rsidRPr="001726BB">
        <w:rPr>
          <w:rFonts w:ascii="Times New Roman" w:eastAsiaTheme="minorHAnsi" w:hAnsi="Times New Roman" w:cs="Times New Roman"/>
          <w:b/>
        </w:rPr>
        <w:t>2</w:t>
      </w:r>
      <w:r w:rsidRPr="001726BB">
        <w:rPr>
          <w:rFonts w:ascii="Times New Roman" w:eastAsiaTheme="minorHAnsi" w:hAnsi="Times New Roman" w:cs="Times New Roman"/>
          <w:b/>
        </w:rPr>
        <w:t>.</w:t>
      </w:r>
      <w:bookmarkEnd w:id="3"/>
      <w:r w:rsidRPr="001726BB">
        <w:rPr>
          <w:rFonts w:ascii="Times New Roman" w:eastAsiaTheme="minorHAnsi" w:hAnsi="Times New Roman" w:cs="Times New Roman"/>
          <w:b/>
        </w:rPr>
        <w:t xml:space="preserve"> PFASs</w:t>
      </w:r>
      <w:r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 w:hint="eastAsia"/>
          <w:b/>
        </w:rPr>
        <w:t>1</w:t>
      </w:r>
      <w:r w:rsidR="00BC51F3" w:rsidRPr="001726BB">
        <w:rPr>
          <w:rFonts w:ascii="Times New Roman" w:eastAsiaTheme="minorHAnsi" w:hAnsi="Times New Roman" w:cs="Times New Roman"/>
          <w:b/>
        </w:rPr>
        <w:t>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29FA8037" w14:textId="719ADE0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A827D1" w14:textId="77777777" w:rsidR="007D6AF3" w:rsidRPr="001726BB" w:rsidRDefault="007D6AF3" w:rsidP="00F308F0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9D9CD9" w14:textId="77777777" w:rsidR="007D6AF3" w:rsidRPr="001726BB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PFOS</w:t>
            </w:r>
          </w:p>
          <w:p w14:paraId="4A0C4D8C" w14:textId="7F4BDB5D" w:rsidR="0065033F" w:rsidRPr="001726BB" w:rsidRDefault="0065033F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E72189" w14:textId="77777777" w:rsidR="007D6AF3" w:rsidRPr="001726BB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PFOA</w:t>
            </w:r>
          </w:p>
          <w:p w14:paraId="5507DEC8" w14:textId="57FE7BE8" w:rsidR="0065033F" w:rsidRPr="001726BB" w:rsidRDefault="0065033F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55BC9B" w14:textId="77777777" w:rsidR="007D6AF3" w:rsidRPr="001726BB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PFOS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＋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PFOA</w:t>
            </w:r>
          </w:p>
          <w:p w14:paraId="5D44A9D4" w14:textId="1C3173EE" w:rsidR="0065033F" w:rsidRPr="001726BB" w:rsidRDefault="0065033F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08CD9652" w14:textId="2E340A73" w:rsidTr="00F17488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15847E" w14:textId="77777777" w:rsidR="007D6AF3" w:rsidRPr="001726BB" w:rsidRDefault="007D6AF3" w:rsidP="007D6AF3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888653" w14:textId="77777777" w:rsidR="007D6AF3" w:rsidRPr="001726BB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9612F7" w14:textId="77777777" w:rsidR="007D6AF3" w:rsidRPr="001726BB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626E77" w14:textId="77777777" w:rsidR="007D6AF3" w:rsidRPr="001726BB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3491E3" w14:textId="77777777" w:rsidR="007D6AF3" w:rsidRPr="001726BB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9FB149" w14:textId="01B9E570" w:rsidR="007D6AF3" w:rsidRPr="001726BB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1AEDA" w14:textId="53A39DCD" w:rsidR="007D6AF3" w:rsidRPr="001726BB" w:rsidRDefault="007D6AF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4E51DF61" w14:textId="131DA934" w:rsidTr="00EE3457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0C8E25" w14:textId="77777777" w:rsidR="00A22503" w:rsidRPr="001726BB" w:rsidRDefault="00A2250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610C9" w14:textId="77BBBECD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1.4 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51AEC5B6" w14:textId="7C28BD6F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2.9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38E3B707" w14:textId="556D1D5A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8.8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2F14E34" w14:textId="044B1030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557C8518" w14:textId="0FFC5430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10 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73F0F8B8" w14:textId="4E74373C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14</w:t>
            </w:r>
          </w:p>
        </w:tc>
      </w:tr>
      <w:tr w:rsidR="001726BB" w:rsidRPr="001726BB" w14:paraId="381D7C22" w14:textId="7E8299F5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F378CF" w14:textId="77777777" w:rsidR="00A22503" w:rsidRPr="001726BB" w:rsidRDefault="00A2250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E7E9B" w14:textId="57404202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1.6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DF3F" w14:textId="5EB26064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02CAE" w14:textId="560BDDCF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8.7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0346" w14:textId="4EB8ADCB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7.2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7F89E" w14:textId="6BBF2402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95A97" w14:textId="5B77CD77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8.7</w:t>
            </w:r>
          </w:p>
        </w:tc>
      </w:tr>
      <w:tr w:rsidR="001726BB" w:rsidRPr="001726BB" w14:paraId="366C0365" w14:textId="45F5462C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2FE6D0" w14:textId="77777777" w:rsidR="00A22503" w:rsidRPr="001726BB" w:rsidRDefault="00A2250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697D2" w14:textId="12DDAACC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4.5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4075" w14:textId="673E5E3E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4BB5E" w14:textId="20493F6B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7.2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F086" w14:textId="1DF032F8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7.3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746F" w14:textId="7A33C4CB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CE70" w14:textId="1E1231D0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1726BB" w:rsidRPr="001726BB" w14:paraId="20EF5B53" w14:textId="0DA99155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CB14CD" w14:textId="77777777" w:rsidR="00A22503" w:rsidRPr="001726BB" w:rsidRDefault="00A2250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F7E1" w14:textId="36AAE8DE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0.43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752CD" w14:textId="493DE9C7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0.83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30B4" w14:textId="20CEFF29" w:rsidR="00A22503" w:rsidRPr="001726BB" w:rsidRDefault="00FA5298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1.8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94600" w14:textId="21A9A17B" w:rsidR="00A22503" w:rsidRPr="001726BB" w:rsidRDefault="00D235E7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EB512" w14:textId="5FAFA2D0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</w:t>
            </w:r>
            <w:r w:rsidR="00FA5298" w:rsidRPr="001726BB">
              <w:rPr>
                <w:rFonts w:ascii="Cambria" w:hAnsi="Cambria"/>
                <w:sz w:val="20"/>
                <w:szCs w:val="20"/>
              </w:rPr>
              <w:t>2</w:t>
            </w:r>
            <w:r w:rsidRPr="001726B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1A0F" w14:textId="30F80A32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</w:t>
            </w:r>
            <w:r w:rsidR="00FA5298" w:rsidRPr="001726BB">
              <w:rPr>
                <w:rFonts w:ascii="Cambria" w:hAnsi="Cambria"/>
                <w:sz w:val="20"/>
                <w:szCs w:val="20"/>
              </w:rPr>
              <w:t>.5</w:t>
            </w:r>
          </w:p>
        </w:tc>
      </w:tr>
      <w:tr w:rsidR="001726BB" w:rsidRPr="001726BB" w14:paraId="7555E466" w14:textId="52A9836C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8F3328" w14:textId="77777777" w:rsidR="00A22503" w:rsidRPr="001726BB" w:rsidRDefault="00A2250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A3B42" w14:textId="021ABA20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3.7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0F86" w14:textId="642DB9CD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322B" w14:textId="291B6C9D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4EBA" w14:textId="08ABD0E9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F7A4E" w14:textId="55A2CA64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27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39522" w14:textId="18DB12CC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26</w:t>
            </w:r>
          </w:p>
        </w:tc>
      </w:tr>
      <w:tr w:rsidR="001726BB" w:rsidRPr="001726BB" w14:paraId="4612510B" w14:textId="0C1D1D76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280B0C" w14:textId="77777777" w:rsidR="00A22503" w:rsidRPr="001726BB" w:rsidRDefault="00A2250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CBE13" w14:textId="3040B362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4.9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4BC57" w14:textId="7C1246A9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A1C7D" w14:textId="1C229310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3BACE" w14:textId="427A3BAF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8EA5" w14:textId="3781FFD2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DEC1" w14:textId="276CCE50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1726BB" w:rsidRPr="001726BB" w14:paraId="660DB044" w14:textId="1A11765F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BBF587" w14:textId="77777777" w:rsidR="00A22503" w:rsidRPr="001726BB" w:rsidRDefault="00A2250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7106A" w14:textId="3A2C617B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2.2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7A37" w14:textId="4768019A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6634D" w14:textId="75707FFC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8.0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5A36" w14:textId="66507586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8.4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D9347" w14:textId="5C38F557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6CF56" w14:textId="1433A15E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11</w:t>
            </w:r>
          </w:p>
        </w:tc>
      </w:tr>
      <w:tr w:rsidR="001726BB" w:rsidRPr="001726BB" w14:paraId="04E2D321" w14:textId="597CF241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301B10" w14:textId="77777777" w:rsidR="00A22503" w:rsidRPr="001726BB" w:rsidRDefault="00A2250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000A" w14:textId="66AF395D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3.6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D678E" w14:textId="3ACC3708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AB063" w14:textId="15565FF5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</w:t>
            </w:r>
            <w:r w:rsidR="00FA5298" w:rsidRPr="001726BB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DC532" w14:textId="37B9846D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03424" w14:textId="10AD6317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6838D" w14:textId="1BC23F82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34</w:t>
            </w:r>
          </w:p>
        </w:tc>
      </w:tr>
      <w:tr w:rsidR="001726BB" w:rsidRPr="001726BB" w14:paraId="79266C3D" w14:textId="5CD18D31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CA42CD" w14:textId="77777777" w:rsidR="00A22503" w:rsidRPr="001726BB" w:rsidRDefault="00A2250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17396" w14:textId="72C021E3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4.8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C156A" w14:textId="1614E61A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47C5" w14:textId="09FC4191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1641" w14:textId="631A0EE8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1DB2C" w14:textId="6BE41B93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</w:t>
            </w:r>
            <w:r w:rsidR="00FA5298" w:rsidRPr="001726BB">
              <w:rPr>
                <w:rFonts w:ascii="Cambria" w:hAnsi="Cambria"/>
                <w:sz w:val="20"/>
                <w:szCs w:val="20"/>
              </w:rPr>
              <w:t>5</w:t>
            </w:r>
            <w:r w:rsidRPr="001726B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269E3" w14:textId="060B2616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25</w:t>
            </w:r>
          </w:p>
        </w:tc>
      </w:tr>
      <w:tr w:rsidR="001726BB" w:rsidRPr="001726BB" w14:paraId="00B50BA0" w14:textId="3945288B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135BF1" w14:textId="77777777" w:rsidR="00A22503" w:rsidRPr="001726BB" w:rsidRDefault="00A2250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B0916" w14:textId="04C21D9D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6.3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87758" w14:textId="5E5FA39F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74975" w14:textId="2D6C0C0D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9C2DA" w14:textId="79BAB4CB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78A30" w14:textId="076E5509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27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38BC" w14:textId="74C0D4E2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26</w:t>
            </w:r>
          </w:p>
        </w:tc>
      </w:tr>
      <w:tr w:rsidR="001726BB" w:rsidRPr="001726BB" w14:paraId="369E4919" w14:textId="545A4EC6" w:rsidTr="000966C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8BB837" w14:textId="77777777" w:rsidR="00A22503" w:rsidRPr="001726BB" w:rsidRDefault="00A22503" w:rsidP="000966C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ED92" w14:textId="091B8EB8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0.58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4EC4F" w14:textId="4F572CD4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A4641" w14:textId="2517274A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DDE3" w14:textId="0AB6B9C6" w:rsidR="00A22503" w:rsidRPr="001726BB" w:rsidRDefault="00A22503" w:rsidP="00A22503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66F2B" w14:textId="3C507455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CF0E6" w14:textId="24B3D977" w:rsidR="00A22503" w:rsidRPr="001726BB" w:rsidRDefault="00A22503" w:rsidP="00A2250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11</w:t>
            </w:r>
          </w:p>
        </w:tc>
      </w:tr>
      <w:tr w:rsidR="001726BB" w:rsidRPr="001726BB" w14:paraId="01ADEAD2" w14:textId="650281C4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6712D4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A4B8D" w14:textId="70E59FB5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10F81" w14:textId="3729881A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C92F0" w14:textId="3BD8AA48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8.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E018B" w14:textId="611028BC" w:rsidR="00DF5DB3" w:rsidRPr="001726BB" w:rsidRDefault="00D235E7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6.1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7670E" w14:textId="41CFD510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30B8" w14:textId="29222663" w:rsidR="00FA5298" w:rsidRPr="001726BB" w:rsidRDefault="00FA5298" w:rsidP="00FA5298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7.3</w:t>
            </w:r>
          </w:p>
        </w:tc>
      </w:tr>
      <w:tr w:rsidR="001726BB" w:rsidRPr="001726BB" w14:paraId="7C487D32" w14:textId="290EC7A1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162C0C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46CDA" w14:textId="342CE415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C346" w14:textId="2EC0D7F4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0280C" w14:textId="3CF400CF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8.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4979" w14:textId="0F58F53F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7.</w:t>
            </w:r>
            <w:r w:rsidR="00D235E7" w:rsidRPr="001726BB">
              <w:rPr>
                <w:rFonts w:ascii="Cambria" w:hAnsi="Cambria" w:hint="eastAsia"/>
                <w:sz w:val="20"/>
                <w:szCs w:val="21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C4319" w14:textId="3BBAE9DB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D3B96" w14:textId="2DB6F115" w:rsidR="00FA5298" w:rsidRPr="001726BB" w:rsidRDefault="00FA5298" w:rsidP="00FA5298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9.1</w:t>
            </w:r>
          </w:p>
        </w:tc>
      </w:tr>
      <w:tr w:rsidR="001726BB" w:rsidRPr="001726BB" w14:paraId="2AE71A7E" w14:textId="11B3CA01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F7E9FE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6E71" w14:textId="3936C0E3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1D599" w14:textId="43B5C12E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BFB52" w14:textId="7DEE5CD2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516C3" w14:textId="412E6756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</w:t>
            </w:r>
            <w:r w:rsidR="00D235E7" w:rsidRPr="001726BB">
              <w:rPr>
                <w:rFonts w:ascii="Cambria" w:hAnsi="Cambria" w:hint="eastAsia"/>
                <w:sz w:val="20"/>
                <w:szCs w:val="21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F449F" w14:textId="6B409D74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4.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7</w:t>
            </w:r>
            <w:r w:rsidRPr="001726BB">
              <w:rPr>
                <w:rFonts w:ascii="Cambria" w:hAnsi="Cambria"/>
                <w:sz w:val="20"/>
                <w:szCs w:val="21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3A0B" w14:textId="0EACDF12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4.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8</w:t>
            </w:r>
          </w:p>
        </w:tc>
      </w:tr>
      <w:tr w:rsidR="001726BB" w:rsidRPr="001726BB" w14:paraId="4C91CB8B" w14:textId="2F147BE2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F00A8B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16E3B" w14:textId="04929458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8.5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EB176" w14:textId="7FA6F945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9.0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AE883" w14:textId="109159E3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6D1F7" w14:textId="0C818FDC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</w:t>
            </w:r>
            <w:r w:rsidR="00D235E7" w:rsidRPr="001726BB">
              <w:rPr>
                <w:rFonts w:ascii="Cambria" w:hAnsi="Cambria" w:hint="eastAsia"/>
                <w:sz w:val="20"/>
                <w:szCs w:val="21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E365" w14:textId="67D39934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32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1564F" w14:textId="3E4A6598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3</w:t>
            </w:r>
          </w:p>
        </w:tc>
      </w:tr>
      <w:tr w:rsidR="001726BB" w:rsidRPr="001726BB" w14:paraId="708E3295" w14:textId="42B8D9EF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3A7308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C416" w14:textId="06519936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2.8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5317" w14:textId="16CE33D4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2.9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65DB0" w14:textId="02816C74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1BF4" w14:textId="0A5F8673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B9265" w14:textId="09EBFF19" w:rsidR="00DF5DB3" w:rsidRPr="001726BB" w:rsidRDefault="00FA5298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795E" w14:textId="389A9F7F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30</w:t>
            </w:r>
          </w:p>
        </w:tc>
      </w:tr>
      <w:tr w:rsidR="001726BB" w:rsidRPr="001726BB" w14:paraId="6B1E35C8" w14:textId="7675F94A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378142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66FA8" w14:textId="036F6AA9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66018" w14:textId="37782272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0.55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26F3" w14:textId="3A2A481A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6.5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014E3" w14:textId="69E0520E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6.</w:t>
            </w:r>
            <w:r w:rsidR="00D235E7" w:rsidRPr="001726BB">
              <w:rPr>
                <w:rFonts w:ascii="Cambria" w:hAnsi="Cambria" w:hint="eastAsia"/>
                <w:sz w:val="20"/>
                <w:szCs w:val="21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D723" w14:textId="0F003AD6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7.0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8C89" w14:textId="6FD86704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6.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9</w:t>
            </w:r>
          </w:p>
        </w:tc>
      </w:tr>
      <w:tr w:rsidR="001726BB" w:rsidRPr="001726BB" w14:paraId="0E93E209" w14:textId="68C138F6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023A63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69DD6" w14:textId="291AF486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0.3</w:t>
            </w:r>
            <w:r w:rsidR="00554BC6" w:rsidRPr="001726BB">
              <w:rPr>
                <w:rFonts w:ascii="Cambria" w:hAnsi="Cambria" w:hint="eastAsia"/>
                <w:sz w:val="20"/>
                <w:szCs w:val="21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0B96" w14:textId="6E6BC52C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0.33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34D91" w14:textId="031CDC80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4.9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5F82" w14:textId="1568086D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4.</w:t>
            </w:r>
            <w:r w:rsidR="00D235E7" w:rsidRPr="001726BB">
              <w:rPr>
                <w:rFonts w:ascii="Cambria" w:hAnsi="Cambria" w:hint="eastAsia"/>
                <w:sz w:val="20"/>
                <w:szCs w:val="21"/>
              </w:rPr>
              <w:t>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0A781" w14:textId="5A17542D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5.2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3235C" w14:textId="5E83926A" w:rsidR="00DF5DB3" w:rsidRPr="001726BB" w:rsidRDefault="00FA5298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5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</w:t>
            </w:r>
          </w:p>
        </w:tc>
      </w:tr>
      <w:tr w:rsidR="001726BB" w:rsidRPr="001726BB" w14:paraId="766DC672" w14:textId="0E607324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5324A5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1C2AE" w14:textId="0A23796C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0.45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66E7" w14:textId="6C89681B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0.49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66FA8" w14:textId="0543D6D2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63B4D" w14:textId="3F6971A7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A204" w14:textId="7B480CE8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28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DE314" w14:textId="026F8922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7</w:t>
            </w:r>
          </w:p>
        </w:tc>
      </w:tr>
      <w:tr w:rsidR="001726BB" w:rsidRPr="001726BB" w14:paraId="7372ECA4" w14:textId="6C6D362D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62FC92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0624E" w14:textId="0F3D08AA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0.37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0827" w14:textId="3315F5F4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0.56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D9463" w14:textId="24970F29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7A1A" w14:textId="58267BF8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</w:t>
            </w:r>
            <w:r w:rsidR="00D235E7" w:rsidRPr="001726BB">
              <w:rPr>
                <w:rFonts w:ascii="Cambria" w:hAnsi="Cambria" w:hint="eastAsia"/>
                <w:sz w:val="20"/>
                <w:szCs w:val="21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854B5" w14:textId="6264DE73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7</w:t>
            </w:r>
            <w:r w:rsidRPr="001726BB">
              <w:rPr>
                <w:rFonts w:ascii="Cambria" w:hAnsi="Cambria"/>
                <w:sz w:val="20"/>
                <w:szCs w:val="21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45A3A" w14:textId="0BD93993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4.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</w:tr>
      <w:tr w:rsidR="001726BB" w:rsidRPr="001726BB" w14:paraId="0305D438" w14:textId="6BC642E7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ED4E6F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6BFBC" w14:textId="33820952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646BE" w14:textId="44F62C80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4D0C0" w14:textId="6B1DBE41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9148A" w14:textId="6FE534C6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</w:t>
            </w:r>
            <w:r w:rsidR="00D235E7" w:rsidRPr="001726BB">
              <w:rPr>
                <w:rFonts w:ascii="Cambria" w:hAnsi="Cambria" w:hint="eastAsia"/>
                <w:sz w:val="20"/>
                <w:szCs w:val="21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2665D" w14:textId="02C192A3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16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17DF9" w14:textId="5B30CE0D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15</w:t>
            </w:r>
          </w:p>
        </w:tc>
      </w:tr>
      <w:tr w:rsidR="001726BB" w:rsidRPr="001726BB" w14:paraId="57306CB1" w14:textId="444A7C38" w:rsidTr="00EE3457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AB12E8" w14:textId="77777777" w:rsidR="00DF5DB3" w:rsidRPr="001726BB" w:rsidRDefault="00DF5DB3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6B01085A" w14:textId="2B0536EE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</w:t>
            </w:r>
            <w:r w:rsidR="00554BC6" w:rsidRPr="001726BB">
              <w:rPr>
                <w:rFonts w:ascii="Cambria" w:hAnsi="Cambria"/>
                <w:sz w:val="20"/>
                <w:szCs w:val="21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21AA4CC6" w14:textId="1397E343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1D5006F2" w14:textId="3296C04F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8.</w:t>
            </w:r>
            <w:r w:rsidR="00FA5298" w:rsidRPr="001726BB">
              <w:rPr>
                <w:rFonts w:ascii="Cambria" w:hAnsi="Cambria"/>
                <w:sz w:val="20"/>
                <w:szCs w:val="21"/>
              </w:rPr>
              <w:t>7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2227428A" w14:textId="2AB6D9A8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8.</w:t>
            </w:r>
            <w:r w:rsidR="00D235E7" w:rsidRPr="001726BB">
              <w:rPr>
                <w:rFonts w:ascii="Cambria" w:hAnsi="Cambria" w:hint="eastAsia"/>
                <w:sz w:val="20"/>
                <w:szCs w:val="21"/>
              </w:rPr>
              <w:t>7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1CA41664" w14:textId="7B5A77C6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10 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788C441C" w14:textId="7A5DA9C0" w:rsidR="00DF5DB3" w:rsidRPr="001726BB" w:rsidRDefault="00DF5DB3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10</w:t>
            </w:r>
          </w:p>
        </w:tc>
      </w:tr>
      <w:tr w:rsidR="001726BB" w:rsidRPr="001726BB" w14:paraId="200B41AA" w14:textId="77777777" w:rsidTr="00EE3457">
        <w:trPr>
          <w:trHeight w:val="397"/>
        </w:trPr>
        <w:tc>
          <w:tcPr>
            <w:tcW w:w="1025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215CD9" w14:textId="30F032AC" w:rsidR="00246F04" w:rsidRPr="001726BB" w:rsidRDefault="00246F04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3D6A8" w14:textId="0C411F84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8</w:t>
            </w:r>
            <w:r w:rsidRPr="001726BB">
              <w:rPr>
                <w:rFonts w:ascii="Cambria" w:hAnsi="Cambria"/>
                <w:sz w:val="20"/>
                <w:szCs w:val="21"/>
              </w:rPr>
              <w:t>.5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7EE577" w14:textId="78E14037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9</w:t>
            </w:r>
            <w:r w:rsidRPr="001726BB">
              <w:rPr>
                <w:rFonts w:ascii="Cambria" w:hAnsi="Cambria"/>
                <w:sz w:val="20"/>
                <w:szCs w:val="21"/>
              </w:rPr>
              <w:t>.0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35D895" w14:textId="66E2B0DD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8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C27125" w14:textId="462F8F5E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9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7B67F1" w14:textId="3A6F63B6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3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4F6610" w14:textId="696315BB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3</w:t>
            </w:r>
            <w:r w:rsidRPr="001726BB">
              <w:rPr>
                <w:rFonts w:ascii="Cambria" w:hAnsi="Cambria"/>
                <w:sz w:val="20"/>
                <w:szCs w:val="21"/>
              </w:rPr>
              <w:t>4</w:t>
            </w:r>
          </w:p>
        </w:tc>
      </w:tr>
      <w:tr w:rsidR="001726BB" w:rsidRPr="001726BB" w14:paraId="322B2950" w14:textId="77777777" w:rsidTr="00EE3457">
        <w:trPr>
          <w:trHeight w:val="397"/>
        </w:trPr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D47291" w14:textId="2AC73077" w:rsidR="00246F04" w:rsidRPr="001726BB" w:rsidRDefault="00BB395C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C1119" w14:textId="38C18516" w:rsidR="00246F04" w:rsidRPr="001726BB" w:rsidRDefault="00B20ED3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.6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8BF8D" w14:textId="6AA47D02" w:rsidR="00246F04" w:rsidRPr="001726BB" w:rsidRDefault="00B20ED3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.7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96B66" w14:textId="5A96A7B9" w:rsidR="00246F04" w:rsidRPr="001726BB" w:rsidRDefault="00B20ED3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A0676" w14:textId="724337BE" w:rsidR="00246F04" w:rsidRPr="001726BB" w:rsidRDefault="00B20ED3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6D7FA" w14:textId="54021655" w:rsidR="00246F04" w:rsidRPr="001726BB" w:rsidRDefault="008D1506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85615" w14:textId="2CA70557" w:rsidR="00246F04" w:rsidRPr="001726BB" w:rsidRDefault="008D1506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6</w:t>
            </w:r>
          </w:p>
        </w:tc>
      </w:tr>
      <w:tr w:rsidR="001726BB" w:rsidRPr="001726BB" w14:paraId="000F1351" w14:textId="77777777" w:rsidTr="00EE3457">
        <w:trPr>
          <w:trHeight w:val="397"/>
        </w:trPr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2FED61" w14:textId="3F3F637B" w:rsidR="00246F04" w:rsidRPr="001726BB" w:rsidRDefault="00246F04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29E78" w14:textId="1D014F85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.32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641B9" w14:textId="37AC1250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.33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45822" w14:textId="2F1F7A4F" w:rsidR="00246F04" w:rsidRPr="001726BB" w:rsidRDefault="008D1506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1.8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5E8FE" w14:textId="4667CDAD" w:rsidR="00246F04" w:rsidRPr="001726BB" w:rsidRDefault="008D1506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82D8A" w14:textId="7B107B62" w:rsidR="00246F04" w:rsidRPr="001726BB" w:rsidRDefault="008D1506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2.2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7FC18" w14:textId="1CC93B0E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5</w:t>
            </w:r>
          </w:p>
        </w:tc>
      </w:tr>
      <w:tr w:rsidR="001726BB" w:rsidRPr="001726BB" w14:paraId="2FC5BF08" w14:textId="77777777" w:rsidTr="00EE3457">
        <w:trPr>
          <w:trHeight w:val="397"/>
        </w:trPr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6D0657" w14:textId="7DD84254" w:rsidR="00246F04" w:rsidRPr="001726BB" w:rsidRDefault="00246F04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90335" w14:textId="534FDD95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CECA9" w14:textId="73764EE6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FD228" w14:textId="5093ED22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E1C4E" w14:textId="67558BF6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092A9" w14:textId="7F64F4C8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72B53" w14:textId="7699A34D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</w:tr>
      <w:tr w:rsidR="001726BB" w:rsidRPr="001726BB" w14:paraId="6B701EFB" w14:textId="77777777" w:rsidTr="00EE3457">
        <w:trPr>
          <w:trHeight w:val="397"/>
        </w:trPr>
        <w:tc>
          <w:tcPr>
            <w:tcW w:w="1025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1125C7" w14:textId="6C759489" w:rsidR="00246F04" w:rsidRPr="001726BB" w:rsidRDefault="00246F04" w:rsidP="00EE3457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E33B2D" w14:textId="107096A2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621F29" w14:textId="6EFB83DB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5264B9" w14:textId="365C3EE5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EEFEB9" w14:textId="69FE52C3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AEE029" w14:textId="7EE690A1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DA86BF" w14:textId="6F4C6A12" w:rsidR="00246F04" w:rsidRPr="001726BB" w:rsidRDefault="00246F04" w:rsidP="00246F0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</w:tr>
    </w:tbl>
    <w:p w14:paraId="2D05E8E1" w14:textId="5FD491A7" w:rsidR="00D235E7" w:rsidRPr="001726BB" w:rsidRDefault="00D235E7">
      <w:pPr>
        <w:widowControl/>
        <w:jc w:val="left"/>
        <w:rPr>
          <w:rFonts w:ascii="Times New Roman" w:eastAsia="ＭＳ 明朝" w:hAnsi="Times New Roman" w:cs="Times New Roman"/>
          <w:bCs/>
        </w:rPr>
      </w:pPr>
      <w:r w:rsidRPr="001726BB">
        <w:rPr>
          <w:rFonts w:ascii="Times New Roman" w:eastAsia="ＭＳ 明朝" w:hAnsi="Times New Roman" w:cs="Times New Roman"/>
          <w:bCs/>
        </w:rPr>
        <w:t xml:space="preserve">* </w:t>
      </w:r>
      <w:r w:rsidRPr="001726BB">
        <w:rPr>
          <w:rFonts w:ascii="Times New Roman" w:eastAsia="ＭＳ 明朝" w:hAnsi="Times New Roman" w:cs="Times New Roman"/>
          <w:bCs/>
        </w:rPr>
        <w:t>定量下限値未満は</w:t>
      </w:r>
      <w:r w:rsidRPr="001726BB">
        <w:rPr>
          <w:rFonts w:ascii="Times New Roman" w:eastAsia="ＭＳ 明朝" w:hAnsi="Times New Roman" w:cs="Times New Roman"/>
          <w:bCs/>
        </w:rPr>
        <w:t>0</w:t>
      </w:r>
      <w:r w:rsidRPr="001726BB">
        <w:rPr>
          <w:rFonts w:ascii="Times New Roman" w:eastAsia="ＭＳ 明朝" w:hAnsi="Times New Roman" w:cs="Times New Roman"/>
          <w:bCs/>
        </w:rPr>
        <w:t>として平均値を求めた。</w:t>
      </w:r>
    </w:p>
    <w:p w14:paraId="2D88C7FA" w14:textId="22FF08EB" w:rsidR="00BE5C06" w:rsidRPr="001726BB" w:rsidRDefault="00BE5C06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4A176FB4" w14:textId="384D8494" w:rsidR="009062D8" w:rsidRPr="001726BB" w:rsidRDefault="00BE5C06" w:rsidP="004F4C78">
      <w:pPr>
        <w:jc w:val="center"/>
        <w:rPr>
          <w:rFonts w:ascii="Times New Roman" w:eastAsiaTheme="minorHAnsi" w:hAnsi="Times New Roman" w:cs="Times New Roman"/>
          <w:b/>
        </w:rPr>
      </w:pPr>
      <w:r w:rsidRPr="001726BB">
        <w:rPr>
          <w:rFonts w:ascii="Times New Roman" w:eastAsiaTheme="minorHAnsi" w:hAnsi="Times New Roman" w:cs="Times New Roman"/>
          <w:b/>
        </w:rPr>
        <w:t>表</w:t>
      </w:r>
      <w:r w:rsidR="00771A28" w:rsidRPr="001726BB">
        <w:rPr>
          <w:rFonts w:ascii="Times New Roman" w:eastAsiaTheme="minorHAnsi" w:hAnsi="Times New Roman" w:cs="Times New Roman"/>
          <w:b/>
        </w:rPr>
        <w:t>2</w:t>
      </w:r>
      <w:r w:rsidRPr="001726BB">
        <w:rPr>
          <w:rFonts w:ascii="Times New Roman" w:eastAsiaTheme="minorHAnsi" w:hAnsi="Times New Roman" w:cs="Times New Roman"/>
          <w:b/>
        </w:rPr>
        <w:t>. PFASs</w:t>
      </w:r>
      <w:r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 w:hint="eastAsia"/>
          <w:b/>
        </w:rPr>
        <w:t>2</w:t>
      </w:r>
      <w:r w:rsidR="00BC51F3" w:rsidRPr="001726BB">
        <w:rPr>
          <w:rFonts w:ascii="Times New Roman" w:eastAsiaTheme="minorHAnsi" w:hAnsi="Times New Roman" w:cs="Times New Roman"/>
          <w:b/>
        </w:rPr>
        <w:t>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548D3468" w14:textId="7777777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77C6CF" w14:textId="77777777" w:rsidR="00BE5C06" w:rsidRPr="001726BB" w:rsidRDefault="00BE5C06" w:rsidP="00F308F0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87EDCB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PFBS</w:t>
            </w:r>
          </w:p>
          <w:p w14:paraId="3012B24A" w14:textId="3F384FF7" w:rsidR="00C778B5" w:rsidRPr="001726BB" w:rsidRDefault="00C778B5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E473B6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PeS</w:t>
            </w:r>
          </w:p>
          <w:p w14:paraId="584E9879" w14:textId="683F1065" w:rsidR="00C778B5" w:rsidRPr="001726BB" w:rsidRDefault="00C778B5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0566CF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PFHxS</w:t>
            </w:r>
          </w:p>
          <w:p w14:paraId="5A3C40C2" w14:textId="1445DB95" w:rsidR="00C778B5" w:rsidRPr="001726BB" w:rsidRDefault="00C778B5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39DE3DBC" w14:textId="77777777" w:rsidTr="00F17488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206321" w14:textId="77777777" w:rsidR="00BE5C06" w:rsidRPr="001726BB" w:rsidRDefault="00BE5C06" w:rsidP="00F308F0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7D1AA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833714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E4EFAF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CBB1F8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771CB6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952CA4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1B810496" w14:textId="77777777" w:rsidTr="00D42702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F32AF1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32AA2" w14:textId="4248919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0.77 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E473C7B" w14:textId="058467F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1.2 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2DE7F3EE" w14:textId="74C2482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</w:tcPr>
          <w:p w14:paraId="3685C29C" w14:textId="268AC25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4487A9A5" w14:textId="355360CC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0.32 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23840A04" w14:textId="7C6F000B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0.58</w:t>
            </w:r>
          </w:p>
        </w:tc>
      </w:tr>
      <w:tr w:rsidR="001726BB" w:rsidRPr="001726BB" w14:paraId="675743AD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99ACC2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56626" w14:textId="7061B1E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0.82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C60D9" w14:textId="62D1CC3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0.79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42A5" w14:textId="0E47642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1265774E" w14:textId="224E680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EAA20" w14:textId="76411131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0.41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6FB5" w14:textId="174A4F93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0.4</w:t>
            </w:r>
            <w:r w:rsidR="008D1506" w:rsidRPr="001726BB">
              <w:rPr>
                <w:rFonts w:ascii="Cambria" w:hAnsi="Cambr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1726BB" w:rsidRPr="001726BB" w14:paraId="4A3B5E13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CC2448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8AF3B" w14:textId="6DDDD2E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1.9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3271" w14:textId="3857EE7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1.8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6E1E2" w14:textId="69F2B3E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253463DC" w14:textId="5EA875C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7B0B5" w14:textId="0510AC8D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1.6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2FC07" w14:textId="3F2107A8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1.7</w:t>
            </w:r>
          </w:p>
        </w:tc>
      </w:tr>
      <w:tr w:rsidR="001726BB" w:rsidRPr="001726BB" w14:paraId="1DAB20EC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94EE52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79D74" w14:textId="48B6468E" w:rsidR="00A64A96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&lt;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02091" w14:textId="29837BE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0.17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E21B5" w14:textId="6BA910A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3ABFFE16" w14:textId="2885CD3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369F5" w14:textId="239B6E97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4BF49" w14:textId="404D4DBC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21B6E8D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1AC990" w14:textId="77777777" w:rsidR="00BE5C06" w:rsidRPr="001726BB" w:rsidRDefault="00BE5C06" w:rsidP="00BE5C0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6C43" w14:textId="1587884C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CFCBD" w14:textId="777924BA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1.9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8B38D" w14:textId="7E7E9D5B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0.17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D20B5" w14:textId="52E43F24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0.19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C9C97" w14:textId="13BD9E57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028B7" w14:textId="712F8581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1.5</w:t>
            </w:r>
          </w:p>
        </w:tc>
      </w:tr>
      <w:tr w:rsidR="001726BB" w:rsidRPr="001726BB" w14:paraId="30EADDF8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0F83AF" w14:textId="77777777" w:rsidR="00BE5C06" w:rsidRPr="001726BB" w:rsidRDefault="00BE5C06" w:rsidP="00BE5C0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B828D" w14:textId="229292E8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1.6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C3AFB" w14:textId="4FDF81EC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1.4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99BC" w14:textId="4240BD90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0.24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98002" w14:textId="685F8CA7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0.33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CE35" w14:textId="6C702088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3817A" w14:textId="47219F06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2.1</w:t>
            </w:r>
          </w:p>
        </w:tc>
      </w:tr>
      <w:tr w:rsidR="001726BB" w:rsidRPr="001726BB" w14:paraId="6AE596A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5232DC" w14:textId="77777777" w:rsidR="00BE5C06" w:rsidRPr="001726BB" w:rsidRDefault="00BE5C06" w:rsidP="00BE5C0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5EB81" w14:textId="1F2D732D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1.1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87593" w14:textId="2AA6FC2B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0.75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36DB4" w14:textId="404286E2" w:rsidR="00BE5C06" w:rsidRPr="001726BB" w:rsidRDefault="00A64A9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48269" w14:textId="168882FA" w:rsidR="00BE5C06" w:rsidRPr="001726BB" w:rsidRDefault="00A64A9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BBEE7" w14:textId="249CF2B3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765B5" w14:textId="6FDE7814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0.35</w:t>
            </w:r>
          </w:p>
        </w:tc>
      </w:tr>
      <w:tr w:rsidR="001726BB" w:rsidRPr="001726BB" w14:paraId="63FE3688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D1BD4C" w14:textId="77777777" w:rsidR="00BE5C06" w:rsidRPr="001726BB" w:rsidRDefault="00BE5C06" w:rsidP="00BE5C0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7AF4C" w14:textId="16C9A2C9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0.89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FAA3" w14:textId="73CA158C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1.6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7F4CA" w14:textId="738B5698" w:rsidR="00BE5C06" w:rsidRPr="001726BB" w:rsidRDefault="00A64A9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6BE5A" w14:textId="70C8077D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0.10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5BC8" w14:textId="34178915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0.69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B06BC" w14:textId="44B17B5F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1.3</w:t>
            </w:r>
          </w:p>
        </w:tc>
      </w:tr>
      <w:tr w:rsidR="001726BB" w:rsidRPr="001726BB" w14:paraId="35B1AFD7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7EF040" w14:textId="77777777" w:rsidR="00BE5C06" w:rsidRPr="001726BB" w:rsidRDefault="00BE5C06" w:rsidP="00BE5C0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FDB" w14:textId="46877290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0.53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29EC5" w14:textId="7E4BDA47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0.55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1E015" w14:textId="1D301799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0.15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4A69" w14:textId="5669F432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0.12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9949B" w14:textId="05F2AC1F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6DEE5" w14:textId="67D6B8C3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1.7</w:t>
            </w:r>
          </w:p>
        </w:tc>
      </w:tr>
      <w:tr w:rsidR="001726BB" w:rsidRPr="001726BB" w14:paraId="355741B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B38ADE" w14:textId="77777777" w:rsidR="00BE5C06" w:rsidRPr="001726BB" w:rsidRDefault="00BE5C06" w:rsidP="00BE5C0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5698" w14:textId="4627B60A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1.7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DC715" w14:textId="40FD4FCB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2.1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B3D81" w14:textId="18257DE3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0.21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365A3" w14:textId="51C35B6F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0.24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F0E15" w14:textId="49C1CB4C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1CBD" w14:textId="337AF518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2.2</w:t>
            </w:r>
          </w:p>
        </w:tc>
      </w:tr>
      <w:tr w:rsidR="001726BB" w:rsidRPr="001726BB" w14:paraId="4B3ADAED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811F7C" w14:textId="77777777" w:rsidR="00BE5C06" w:rsidRPr="001726BB" w:rsidRDefault="00BE5C06" w:rsidP="00BE5C0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1CA9D" w14:textId="61102702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0.72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B889" w14:textId="200C6212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0.51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2EE5" w14:textId="05154E3C" w:rsidR="00BE5C06" w:rsidRPr="001726BB" w:rsidRDefault="00A64A9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DD9D7" w14:textId="1822BD02" w:rsidR="00BE5C06" w:rsidRPr="001726BB" w:rsidRDefault="00BE5C06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0.13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ACDFF" w14:textId="2AA0F8A1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0.65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D6EA7" w14:textId="0F1974E9" w:rsidR="00BE5C06" w:rsidRPr="001726BB" w:rsidRDefault="00BE5C06" w:rsidP="00044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0.57</w:t>
            </w:r>
          </w:p>
        </w:tc>
      </w:tr>
      <w:tr w:rsidR="001726BB" w:rsidRPr="001726BB" w14:paraId="46835C8D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EDA345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D5A7E" w14:textId="15D5BC9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1.5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781A" w14:textId="43B1017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0.93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7FFD5F99" w14:textId="3F35E64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36496EFD" w14:textId="5194F1C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3A3DF" w14:textId="57B53BC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0.73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2722F" w14:textId="041FB45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0.39 </w:t>
            </w:r>
          </w:p>
        </w:tc>
      </w:tr>
      <w:tr w:rsidR="001726BB" w:rsidRPr="001726BB" w14:paraId="1268B751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826125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8CB3" w14:textId="789106F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1.3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9B13" w14:textId="6EC442E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0.91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7EE0FF0A" w14:textId="04B1A6D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18A52C5B" w14:textId="23A7CBA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34D24" w14:textId="5EC2847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0.73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32CC0" w14:textId="4F56BE5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0.50 </w:t>
            </w:r>
          </w:p>
        </w:tc>
      </w:tr>
      <w:tr w:rsidR="001726BB" w:rsidRPr="001726BB" w14:paraId="30E1BBD3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4D51C0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1CD9" w14:textId="7A47CC1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0.37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9276" w14:textId="2F6E954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0.32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3C78ACC8" w14:textId="000DFAB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C894E7E" w14:textId="42C9E7A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52FCF" w14:textId="67601D1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0.42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F1BE" w14:textId="4DD184D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0.46 </w:t>
            </w:r>
          </w:p>
        </w:tc>
      </w:tr>
      <w:tr w:rsidR="001726BB" w:rsidRPr="001726BB" w14:paraId="17DCE211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EF5129" w14:textId="77777777" w:rsidR="004F0E75" w:rsidRPr="001726BB" w:rsidRDefault="004F0E75" w:rsidP="004F0E75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84FD" w14:textId="4060D048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2.0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9162" w14:textId="5D2322AF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1.9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954A4" w14:textId="19AD9B58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0.25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CAC1" w14:textId="342D2C00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0.22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F2A47" w14:textId="6D492271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1.9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5A94E" w14:textId="79E23FDC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2.1 </w:t>
            </w:r>
          </w:p>
        </w:tc>
      </w:tr>
      <w:tr w:rsidR="001726BB" w:rsidRPr="001726BB" w14:paraId="4BEF112E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D959A8" w14:textId="77777777" w:rsidR="004F0E75" w:rsidRPr="001726BB" w:rsidRDefault="004F0E75" w:rsidP="004F0E75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12D58" w14:textId="27F68D2F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1.4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53BFE" w14:textId="38931659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1.4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73DD" w14:textId="43FDDC35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0.15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B10A" w14:textId="7CF5BFC8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0.14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989B" w14:textId="29BB4B81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798D" w14:textId="77B8E29D" w:rsidR="004F0E75" w:rsidRPr="001726BB" w:rsidRDefault="004F0E75" w:rsidP="00044BBF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1.1 </w:t>
            </w:r>
          </w:p>
        </w:tc>
      </w:tr>
      <w:tr w:rsidR="001726BB" w:rsidRPr="001726BB" w14:paraId="0AE1AE21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72EE66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08CFB" w14:textId="7DCD18B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0.33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D4F6D" w14:textId="403B04A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0.38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3FFCE50F" w14:textId="2719ED9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63EC4FD5" w14:textId="72E28C6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80FB" w14:textId="114C507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0.14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1EE2" w14:textId="0ADA9F7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0.13 </w:t>
            </w:r>
          </w:p>
        </w:tc>
      </w:tr>
      <w:tr w:rsidR="001726BB" w:rsidRPr="001726BB" w14:paraId="493C6D40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E1DC5E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FB45B" w14:textId="332DFCB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0.11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AF00" w14:textId="0643E87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0.10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32B43F5C" w14:textId="1322978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47EF7448" w14:textId="138B62D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CB770" w14:textId="0F5F81C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0FE4" w14:textId="4031D70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0552F2F7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381EC5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4256" w14:textId="763A191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0.38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A9DC1" w14:textId="2DE1448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0.29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7862DE03" w14:textId="6B07068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03EBFE52" w14:textId="733A2DE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528E" w14:textId="35DB41D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0.31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BEFD" w14:textId="6B73214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0.31 </w:t>
            </w:r>
          </w:p>
        </w:tc>
      </w:tr>
      <w:tr w:rsidR="001726BB" w:rsidRPr="001726BB" w14:paraId="2E53A863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3F955E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2145C" w14:textId="360D9E5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3E5C3" w14:textId="43815B0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1.2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20F2499A" w14:textId="0D96127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09FE51D2" w14:textId="2906A07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9397" w14:textId="3779D10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0.16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11CD" w14:textId="3ACFEED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0.13 </w:t>
            </w:r>
          </w:p>
        </w:tc>
      </w:tr>
      <w:tr w:rsidR="001726BB" w:rsidRPr="001726BB" w14:paraId="4DE6E79A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6F994F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4026" w14:textId="548D33E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0.55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E9A1E" w14:textId="480D903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0.58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4A6B4019" w14:textId="5B3B243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0F86D8B3" w14:textId="021A625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407CB" w14:textId="575530B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0.49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DC80" w14:textId="5609AA4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0.50 </w:t>
            </w:r>
          </w:p>
        </w:tc>
      </w:tr>
      <w:tr w:rsidR="001726BB" w:rsidRPr="001726BB" w14:paraId="18023DA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4FD544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47B54EC5" w14:textId="4B618F2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0.28 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119BB6D5" w14:textId="78BCAAF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0.29 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</w:tcPr>
          <w:p w14:paraId="1DC1C600" w14:textId="59B09EF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</w:tcPr>
          <w:p w14:paraId="2DD59F74" w14:textId="681A59C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7752FA7B" w14:textId="7A3BC72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0.30 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45603C9D" w14:textId="4BD75F2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0.31 </w:t>
            </w:r>
          </w:p>
        </w:tc>
      </w:tr>
      <w:tr w:rsidR="001726BB" w:rsidRPr="001726BB" w14:paraId="066E6EC0" w14:textId="77777777" w:rsidTr="00A42FE2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5CA3BC" w14:textId="50862E20" w:rsidR="0049264B" w:rsidRPr="001726BB" w:rsidRDefault="0049264B" w:rsidP="0049264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2026EF6" w14:textId="7CBAF86D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.0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267C362" w14:textId="1DEA01B3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.1</w:t>
            </w:r>
          </w:p>
        </w:tc>
        <w:tc>
          <w:tcPr>
            <w:tcW w:w="662" w:type="pct"/>
            <w:tcBorders>
              <w:left w:val="nil"/>
              <w:right w:val="nil"/>
            </w:tcBorders>
          </w:tcPr>
          <w:p w14:paraId="41BF75B8" w14:textId="407F2AA6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.25</w:t>
            </w:r>
          </w:p>
        </w:tc>
        <w:tc>
          <w:tcPr>
            <w:tcW w:w="663" w:type="pct"/>
            <w:tcBorders>
              <w:left w:val="nil"/>
              <w:right w:val="nil"/>
            </w:tcBorders>
          </w:tcPr>
          <w:p w14:paraId="6913FBFE" w14:textId="325CF9C3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.33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EB72B8C" w14:textId="328E14D2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.5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40E5F65" w14:textId="7E111DA5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.2</w:t>
            </w:r>
          </w:p>
        </w:tc>
      </w:tr>
      <w:tr w:rsidR="001726BB" w:rsidRPr="001726BB" w14:paraId="65194F17" w14:textId="77777777" w:rsidTr="00A42FE2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76B363" w14:textId="6E0F3A27" w:rsidR="0049264B" w:rsidRPr="001726BB" w:rsidRDefault="00BB395C" w:rsidP="0049264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9CCE88F" w14:textId="436AA79E" w:rsidR="0049264B" w:rsidRPr="001726BB" w:rsidRDefault="00B20ED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.98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5028FA4" w14:textId="061195E9" w:rsidR="0049264B" w:rsidRPr="001726BB" w:rsidRDefault="00B20ED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.96</w:t>
            </w:r>
          </w:p>
        </w:tc>
        <w:tc>
          <w:tcPr>
            <w:tcW w:w="662" w:type="pct"/>
            <w:tcBorders>
              <w:left w:val="nil"/>
              <w:right w:val="nil"/>
            </w:tcBorders>
          </w:tcPr>
          <w:p w14:paraId="6E4D4A50" w14:textId="18DB7932" w:rsidR="0049264B" w:rsidRPr="001726BB" w:rsidRDefault="00B20ED3" w:rsidP="0049264B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.05</w:t>
            </w:r>
            <w:r w:rsidR="008D1506" w:rsidRPr="001726B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left w:val="nil"/>
              <w:right w:val="nil"/>
            </w:tcBorders>
          </w:tcPr>
          <w:p w14:paraId="2628C0B2" w14:textId="36C52EE2" w:rsidR="0049264B" w:rsidRPr="001726BB" w:rsidRDefault="00B20ED3" w:rsidP="0049264B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.0</w:t>
            </w:r>
            <w:r w:rsidR="008D1506" w:rsidRPr="001726BB">
              <w:rPr>
                <w:rFonts w:ascii="Cambria" w:hAnsi="Cambria"/>
                <w:sz w:val="20"/>
                <w:szCs w:val="20"/>
              </w:rPr>
              <w:t>6</w:t>
            </w:r>
            <w:r w:rsidRPr="001726BB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4753A38" w14:textId="072D3A92" w:rsidR="0049264B" w:rsidRPr="001726BB" w:rsidRDefault="00B20ED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.80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04729BF" w14:textId="313932DA" w:rsidR="0049264B" w:rsidRPr="001726BB" w:rsidRDefault="00B20ED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.83</w:t>
            </w:r>
          </w:p>
        </w:tc>
      </w:tr>
      <w:tr w:rsidR="001726BB" w:rsidRPr="001726BB" w14:paraId="2BFDF759" w14:textId="77777777" w:rsidTr="00A42FE2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5EEC70" w14:textId="4765AFF7" w:rsidR="0049264B" w:rsidRPr="001726BB" w:rsidRDefault="0049264B" w:rsidP="0049264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AA14161" w14:textId="527E59E5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.11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7560505" w14:textId="3E5F10F5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.10</w:t>
            </w:r>
          </w:p>
        </w:tc>
        <w:tc>
          <w:tcPr>
            <w:tcW w:w="662" w:type="pct"/>
            <w:tcBorders>
              <w:left w:val="nil"/>
              <w:right w:val="nil"/>
            </w:tcBorders>
          </w:tcPr>
          <w:p w14:paraId="1A0B8868" w14:textId="0481EB21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.15</w:t>
            </w:r>
          </w:p>
        </w:tc>
        <w:tc>
          <w:tcPr>
            <w:tcW w:w="663" w:type="pct"/>
            <w:tcBorders>
              <w:left w:val="nil"/>
              <w:right w:val="nil"/>
            </w:tcBorders>
          </w:tcPr>
          <w:p w14:paraId="477CAD5C" w14:textId="26796639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.10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5138960" w14:textId="18472EAE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.14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989F162" w14:textId="5DBF6A43" w:rsidR="0049264B" w:rsidRPr="001726BB" w:rsidRDefault="007A4B53" w:rsidP="0049264B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.13</w:t>
            </w:r>
          </w:p>
        </w:tc>
      </w:tr>
      <w:tr w:rsidR="001726BB" w:rsidRPr="001726BB" w14:paraId="01D46115" w14:textId="77777777" w:rsidTr="00A42FE2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3FED62" w14:textId="1BAD7129" w:rsidR="0049264B" w:rsidRPr="001726BB" w:rsidRDefault="0049264B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3828571" w14:textId="2D069952" w:rsidR="0049264B" w:rsidRPr="001726BB" w:rsidRDefault="0049264B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1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1462CC5" w14:textId="0F0BE51F" w:rsidR="0049264B" w:rsidRPr="001726BB" w:rsidRDefault="0049264B" w:rsidP="00A64A96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2" w:type="pct"/>
            <w:tcBorders>
              <w:left w:val="nil"/>
              <w:right w:val="nil"/>
            </w:tcBorders>
          </w:tcPr>
          <w:p w14:paraId="2C3070FC" w14:textId="66B18FE3" w:rsidR="0049264B" w:rsidRPr="001726BB" w:rsidRDefault="007A4B53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6</w:t>
            </w:r>
          </w:p>
        </w:tc>
        <w:tc>
          <w:tcPr>
            <w:tcW w:w="663" w:type="pct"/>
            <w:tcBorders>
              <w:left w:val="nil"/>
              <w:right w:val="nil"/>
            </w:tcBorders>
          </w:tcPr>
          <w:p w14:paraId="596B5148" w14:textId="44E9F57F" w:rsidR="0049264B" w:rsidRPr="001726BB" w:rsidRDefault="007A4B53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8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51A19EA" w14:textId="55C28B20" w:rsidR="0049264B" w:rsidRPr="001726BB" w:rsidRDefault="007A4B53" w:rsidP="00A64A96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560E8EB" w14:textId="39A8E34F" w:rsidR="0049264B" w:rsidRPr="001726BB" w:rsidRDefault="007A4B53" w:rsidP="00A64A96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0</w:t>
            </w:r>
          </w:p>
        </w:tc>
      </w:tr>
      <w:tr w:rsidR="001726BB" w:rsidRPr="001726BB" w14:paraId="55638CB9" w14:textId="77777777" w:rsidTr="00A42FE2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19D7EB" w14:textId="7EA8578B" w:rsidR="0049264B" w:rsidRPr="001726BB" w:rsidRDefault="0049264B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67D2611" w14:textId="3E88940F" w:rsidR="0049264B" w:rsidRPr="001726BB" w:rsidRDefault="007A4B53" w:rsidP="00A64A96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9</w:t>
            </w:r>
            <w:r w:rsidRPr="001726BB">
              <w:rPr>
                <w:rFonts w:ascii="Cambria" w:hAnsi="Cambria"/>
                <w:sz w:val="20"/>
                <w:szCs w:val="21"/>
              </w:rPr>
              <w:t>5%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A2A2FE5" w14:textId="6C48ACA9" w:rsidR="0049264B" w:rsidRPr="001726BB" w:rsidRDefault="007A4B53" w:rsidP="00A64A96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  <w:tc>
          <w:tcPr>
            <w:tcW w:w="662" w:type="pct"/>
            <w:tcBorders>
              <w:left w:val="nil"/>
              <w:right w:val="nil"/>
            </w:tcBorders>
          </w:tcPr>
          <w:p w14:paraId="4F7C363D" w14:textId="7EB1658E" w:rsidR="0049264B" w:rsidRPr="001726BB" w:rsidRDefault="007A4B53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2</w:t>
            </w:r>
            <w:r w:rsidRPr="001726BB">
              <w:rPr>
                <w:rFonts w:ascii="Cambria" w:hAnsi="Cambria"/>
                <w:sz w:val="20"/>
                <w:szCs w:val="20"/>
              </w:rPr>
              <w:t>7%</w:t>
            </w:r>
          </w:p>
        </w:tc>
        <w:tc>
          <w:tcPr>
            <w:tcW w:w="663" w:type="pct"/>
            <w:tcBorders>
              <w:left w:val="nil"/>
              <w:right w:val="nil"/>
            </w:tcBorders>
          </w:tcPr>
          <w:p w14:paraId="6B399807" w14:textId="035FE7D2" w:rsidR="0049264B" w:rsidRPr="001726BB" w:rsidRDefault="007A4B53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3</w:t>
            </w:r>
            <w:r w:rsidRPr="001726BB">
              <w:rPr>
                <w:rFonts w:ascii="Cambria" w:hAnsi="Cambria"/>
                <w:sz w:val="20"/>
                <w:szCs w:val="20"/>
              </w:rPr>
              <w:t>6%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B8A2487" w14:textId="740745DD" w:rsidR="0049264B" w:rsidRPr="001726BB" w:rsidRDefault="007A4B53" w:rsidP="00A64A96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9</w:t>
            </w:r>
            <w:r w:rsidRPr="001726BB">
              <w:rPr>
                <w:rFonts w:ascii="Cambria" w:hAnsi="Cambria"/>
                <w:sz w:val="20"/>
                <w:szCs w:val="21"/>
              </w:rPr>
              <w:t>1%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DA81CBF" w14:textId="0428AFD2" w:rsidR="0049264B" w:rsidRPr="001726BB" w:rsidRDefault="007A4B53" w:rsidP="00A64A96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9</w:t>
            </w:r>
            <w:r w:rsidRPr="001726BB">
              <w:rPr>
                <w:rFonts w:ascii="Cambria" w:hAnsi="Cambria"/>
                <w:sz w:val="20"/>
                <w:szCs w:val="21"/>
              </w:rPr>
              <w:t>1%</w:t>
            </w:r>
          </w:p>
        </w:tc>
      </w:tr>
    </w:tbl>
    <w:p w14:paraId="6B8FEFE2" w14:textId="0BF2A146" w:rsidR="00D235E7" w:rsidRPr="001726BB" w:rsidRDefault="00D235E7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Times New Roman" w:eastAsia="ＭＳ 明朝" w:hAnsi="Times New Roman" w:cs="Times New Roman"/>
          <w:bCs/>
        </w:rPr>
        <w:t xml:space="preserve">* </w:t>
      </w:r>
      <w:r w:rsidRPr="001726BB">
        <w:rPr>
          <w:rFonts w:ascii="Times New Roman" w:eastAsia="ＭＳ 明朝" w:hAnsi="Times New Roman" w:cs="Times New Roman"/>
          <w:bCs/>
        </w:rPr>
        <w:t>定量下限値未満は</w:t>
      </w:r>
      <w:r w:rsidRPr="001726BB">
        <w:rPr>
          <w:rFonts w:ascii="Times New Roman" w:eastAsia="ＭＳ 明朝" w:hAnsi="Times New Roman" w:cs="Times New Roman"/>
          <w:bCs/>
        </w:rPr>
        <w:t>0</w:t>
      </w:r>
      <w:r w:rsidRPr="001726BB">
        <w:rPr>
          <w:rFonts w:ascii="Times New Roman" w:eastAsia="ＭＳ 明朝" w:hAnsi="Times New Roman" w:cs="Times New Roman"/>
          <w:bCs/>
        </w:rPr>
        <w:t>として平均値を求めた。</w:t>
      </w:r>
    </w:p>
    <w:p w14:paraId="0E5C9943" w14:textId="6CAAB288" w:rsidR="00BE5C06" w:rsidRPr="001726BB" w:rsidRDefault="00BE5C06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2005CC7E" w14:textId="151E5C26" w:rsidR="00BE5C06" w:rsidRPr="001726BB" w:rsidRDefault="00BE5C06" w:rsidP="00BE5C06">
      <w:pPr>
        <w:jc w:val="center"/>
        <w:rPr>
          <w:rFonts w:ascii="Times New Roman" w:eastAsiaTheme="minorHAnsi" w:hAnsi="Times New Roman" w:cs="Times New Roman"/>
          <w:b/>
        </w:rPr>
      </w:pPr>
      <w:r w:rsidRPr="001726BB">
        <w:rPr>
          <w:rFonts w:ascii="Times New Roman" w:eastAsiaTheme="minorHAnsi" w:hAnsi="Times New Roman" w:cs="Times New Roman"/>
          <w:b/>
        </w:rPr>
        <w:t>表</w:t>
      </w:r>
      <w:r w:rsidR="00771A28" w:rsidRPr="001726BB">
        <w:rPr>
          <w:rFonts w:ascii="Times New Roman" w:eastAsiaTheme="minorHAnsi" w:hAnsi="Times New Roman" w:cs="Times New Roman"/>
          <w:b/>
        </w:rPr>
        <w:t>2</w:t>
      </w:r>
      <w:r w:rsidRPr="001726BB">
        <w:rPr>
          <w:rFonts w:ascii="Times New Roman" w:eastAsiaTheme="minorHAnsi" w:hAnsi="Times New Roman" w:cs="Times New Roman"/>
          <w:b/>
        </w:rPr>
        <w:t>. PFASs</w:t>
      </w:r>
      <w:r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/>
          <w:b/>
        </w:rPr>
        <w:t>3/11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2A3D5EA1" w14:textId="7777777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D095AF" w14:textId="77777777" w:rsidR="00BE5C06" w:rsidRPr="001726BB" w:rsidRDefault="00BE5C06" w:rsidP="00F308F0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0A2C0C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Hp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S</w:t>
            </w:r>
          </w:p>
          <w:p w14:paraId="050B334B" w14:textId="13F93AEA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59FE3B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NS</w:t>
            </w:r>
          </w:p>
          <w:p w14:paraId="19BB7A1F" w14:textId="257B18D8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62AFDA" w14:textId="77777777" w:rsidR="00BE5C06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PFDS</w:t>
            </w:r>
          </w:p>
          <w:p w14:paraId="4848C1BE" w14:textId="7F011AE1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1BE19936" w14:textId="77777777" w:rsidTr="00F17488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F6420B5" w14:textId="77777777" w:rsidR="00BE5C06" w:rsidRPr="001726BB" w:rsidRDefault="00BE5C06" w:rsidP="00F308F0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47678B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5C0448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1D0E42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B8B41F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E2E14E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EA483A" w14:textId="77777777" w:rsidR="00BE5C06" w:rsidRPr="001726BB" w:rsidRDefault="00BE5C0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19C06659" w14:textId="77777777" w:rsidTr="00D42702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BF72AD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F2A52" w14:textId="55EC048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2C274C9B" w14:textId="1A2FB89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7AB28E5A" w14:textId="013909A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2F0C0DCE" w14:textId="59BB0E3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7C7A5C18" w14:textId="3C58735E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7D2BF0C3" w14:textId="02E28A10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3080788B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232167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52152" w14:textId="2E9A69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C0368" w14:textId="5CAA593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B8499" w14:textId="06ED18C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B6EE" w14:textId="2E7D400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877AA" w14:textId="3A6C6F8B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39F3C" w14:textId="09B99198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2DE1467F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9D4BBB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F199A" w14:textId="7A2BA8B4" w:rsidR="00A64A96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60C86" w14:textId="3FDB69B1" w:rsidR="00A64A96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59F5" w14:textId="07B3C4F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6C76D" w14:textId="41FE5AE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55A5" w14:textId="30A83B4D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8BDB" w14:textId="0B34A85F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105CE080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5A4C61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101B3" w14:textId="539BCA2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B0F6A" w14:textId="7B521B1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B11BF" w14:textId="376434D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CE17" w14:textId="2580820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30C04" w14:textId="7ABBF122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D01F" w14:textId="757B41AC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3013D9F6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1D3A8F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C524C" w14:textId="1BA37DD5" w:rsidR="00A64A96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F8FE" w14:textId="58E8AD1B" w:rsidR="00A64A96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5D169" w14:textId="7C13A1B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F7845" w14:textId="2CC4AD8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5D8B7" w14:textId="0C91580B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7C2AA" w14:textId="755E68F1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59AB6357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9D82EB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42EF7" w14:textId="4ED1BAED" w:rsidR="00A64A96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790D" w14:textId="2739C46C" w:rsidR="00A64A96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2877D" w14:textId="1460B2B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4C737" w14:textId="4D0D803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B514A" w14:textId="67D49BC5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A423A" w14:textId="34AD7786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547CCD88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0EEA42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9DCD" w14:textId="0648217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8150" w14:textId="75D34C0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CAA9D" w14:textId="1E8F2F5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A06A1" w14:textId="2C421E6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D0DCE" w14:textId="671CA4C0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5DF9" w14:textId="0E78D080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53E1F56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E5BD76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236A7" w14:textId="3233450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75E4" w14:textId="45A46506" w:rsidR="00A64A96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81C6" w14:textId="298B82C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4984" w14:textId="1110670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63CD4" w14:textId="2021BA5D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3C66" w14:textId="72C2F105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60E252DA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90AD9D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2C2A" w14:textId="4AF7D3BC" w:rsidR="00A64A96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0FB7" w14:textId="3946226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FABC3" w14:textId="416252E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07DF" w14:textId="04CC03E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3BA0C" w14:textId="4F55B66A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53581" w14:textId="4DC81EBD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68914C8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916FDA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CE54D" w14:textId="15A947DD" w:rsidR="00A64A96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56C0D" w14:textId="35A5763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F0797" w14:textId="2A17E1B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2EFAB" w14:textId="766E636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355B" w14:textId="170A9841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8D3C6" w14:textId="47782EF5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340B99C6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321C7B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6611" w14:textId="4C0B823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4350" w14:textId="467D421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E2330" w14:textId="72D24A0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D217" w14:textId="030F520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0742D" w14:textId="183ECC43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5C88D" w14:textId="00AA009A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53897ED7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16FE85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19FE" w14:textId="6EC898B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511C4" w14:textId="42FCEEC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8D02" w14:textId="2228EE6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427E" w14:textId="66DCEEB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C188" w14:textId="7046ABF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530AE" w14:textId="4E4B69F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361F187F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D3F311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0C1C5" w14:textId="6D5A729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6804D" w14:textId="1F6261A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4ECBB" w14:textId="1BDEFBD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A84D9" w14:textId="11BF5BF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7342C" w14:textId="625DDAC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976CA" w14:textId="63AC6FD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7C27889A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FB9661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4E3B4" w14:textId="0455D27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296A" w14:textId="1D33F88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183C0" w14:textId="1877747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3816" w14:textId="67512E0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8DF0" w14:textId="081C160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E2A3F" w14:textId="2D0DB1C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20B2456A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B0745C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C9D00" w14:textId="62FB813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0.17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FEFF4" w14:textId="305422A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0.16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52D4B" w14:textId="4CDDA08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7854B" w14:textId="36FA7A3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4911" w14:textId="55E143C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DB35" w14:textId="473FB19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3F7107BE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1DC015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ED7E4" w14:textId="65984E0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0.11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D462F" w14:textId="26C1F67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0.10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3264" w14:textId="42C77B1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C24CE" w14:textId="0C9146D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E40D" w14:textId="6D6DD80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B22C" w14:textId="1D99AAA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4427FD36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42E1FB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51D9" w14:textId="42CD8F9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4A874" w14:textId="788EECE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F53F1" w14:textId="75DC011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40A4F" w14:textId="19A83D2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56AA" w14:textId="4F72639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562B2" w14:textId="744F3EE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3FA242C7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29E372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7CA8" w14:textId="0A3A2A8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169E" w14:textId="3612743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E8038" w14:textId="6D96C9F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9AF80" w14:textId="37CED58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7C18" w14:textId="0B1F457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B8035" w14:textId="5040741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55889AF5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E897BF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50DB" w14:textId="426FC09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AC8F" w14:textId="173A5D2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CE356" w14:textId="2FE0C88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A179C" w14:textId="2D5B322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8C73" w14:textId="7681450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0C3E8" w14:textId="270A58B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74836AA2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AD969F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84800" w14:textId="258211E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F3C1" w14:textId="17B2EA3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9FF18" w14:textId="47C26C7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BF63C" w14:textId="07A27CC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256AE" w14:textId="5080693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26DB" w14:textId="0788F61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35A21A34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9EC933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9AF94" w14:textId="6F4B0DA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0.099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17298" w14:textId="7C05A82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6030A" w14:textId="028D503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F7DF5" w14:textId="3CCE3A0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00C5B" w14:textId="4C492A0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A55A" w14:textId="0DA03F1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778B45E5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D412AF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30DD9C97" w14:textId="1A57AEA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40CD1E9A" w14:textId="3D63B86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181BDA4E" w14:textId="3D93673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7F92AC70" w14:textId="537167D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38EE372E" w14:textId="44BC245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25C7A82B" w14:textId="2FACD3E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</w:tr>
      <w:tr w:rsidR="001726BB" w:rsidRPr="001726BB" w14:paraId="44C33B1E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3E4EEE" w14:textId="70C87BC8" w:rsidR="007A4B53" w:rsidRPr="001726BB" w:rsidRDefault="007A4B53" w:rsidP="007A4B53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A66C3AB" w14:textId="4798CBA0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.18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36D74B3" w14:textId="54AC049E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.16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922E15A" w14:textId="0276D81A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A2C09DF" w14:textId="244D1C16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6837120" w14:textId="054DBE80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B97AC8C" w14:textId="1291DD6A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2B98D88C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005623" w14:textId="48AD6028" w:rsidR="007A4B53" w:rsidRPr="001726BB" w:rsidRDefault="00BB395C" w:rsidP="007A4B53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4F556A2" w14:textId="4EC4779D" w:rsidR="007A4B53" w:rsidRPr="001726BB" w:rsidRDefault="00B20ED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.05</w:t>
            </w:r>
            <w:r w:rsidR="008D1506" w:rsidRPr="001726B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3094E22" w14:textId="622D931B" w:rsidR="007A4B53" w:rsidRPr="001726BB" w:rsidRDefault="00B20ED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.03</w:t>
            </w:r>
            <w:r w:rsidR="008D1506" w:rsidRPr="001726B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7073A8D" w14:textId="3D3B4C24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B5E2903" w14:textId="26E4CAE2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6582040" w14:textId="00E7E5BB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DD9E7A6" w14:textId="5B64EF94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019272B3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6B28FE" w14:textId="2F0DFD77" w:rsidR="007A4B53" w:rsidRPr="001726BB" w:rsidRDefault="007A4B53" w:rsidP="007A4B53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5106CA5" w14:textId="56B6A57B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.099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224BDA6" w14:textId="0F4896A6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.10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68C5C9F" w14:textId="324816B8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1CA3F5E" w14:textId="129C69C9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6EDB983" w14:textId="4A47E6E5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8F2B18F" w14:textId="4371B43C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2F87E232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9A53A5" w14:textId="46C183EA" w:rsidR="007A4B53" w:rsidRPr="001726BB" w:rsidRDefault="007A4B53" w:rsidP="007A4B53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587D827" w14:textId="408AF86B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8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77C29A2" w14:textId="2E68FD69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6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156010B" w14:textId="15930ECD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B72F0FD" w14:textId="45AB8C97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3940CA0" w14:textId="7C1C41DA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1B5338F" w14:textId="63174327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</w:tr>
      <w:tr w:rsidR="001726BB" w:rsidRPr="001726BB" w14:paraId="33B4DDDE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FC576D" w14:textId="08EE7F01" w:rsidR="007A4B53" w:rsidRPr="001726BB" w:rsidRDefault="007A4B53" w:rsidP="007A4B53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1B2D287" w14:textId="38BF2021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3</w:t>
            </w:r>
            <w:r w:rsidRPr="001726BB">
              <w:rPr>
                <w:rFonts w:ascii="Cambria" w:hAnsi="Cambria"/>
                <w:sz w:val="20"/>
                <w:szCs w:val="20"/>
              </w:rPr>
              <w:t>6%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4436E65" w14:textId="2E7D2564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2</w:t>
            </w:r>
            <w:r w:rsidRPr="001726BB">
              <w:rPr>
                <w:rFonts w:ascii="Cambria" w:hAnsi="Cambria"/>
                <w:sz w:val="20"/>
                <w:szCs w:val="20"/>
              </w:rPr>
              <w:t>7%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9EEDB01" w14:textId="613D4695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B5485B0" w14:textId="06C9B825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4997FFE" w14:textId="0E780BDC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FCFD897" w14:textId="2E6B9E7C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</w:tbl>
    <w:p w14:paraId="04A0B464" w14:textId="243500A0" w:rsidR="00D235E7" w:rsidRPr="001726BB" w:rsidRDefault="00D235E7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Times New Roman" w:eastAsia="ＭＳ 明朝" w:hAnsi="Times New Roman" w:cs="Times New Roman"/>
          <w:bCs/>
        </w:rPr>
        <w:t xml:space="preserve">* </w:t>
      </w:r>
      <w:r w:rsidRPr="001726BB">
        <w:rPr>
          <w:rFonts w:ascii="Times New Roman" w:eastAsia="ＭＳ 明朝" w:hAnsi="Times New Roman" w:cs="Times New Roman"/>
          <w:bCs/>
        </w:rPr>
        <w:t>定量下限値未満は</w:t>
      </w:r>
      <w:r w:rsidRPr="001726BB">
        <w:rPr>
          <w:rFonts w:ascii="Times New Roman" w:eastAsia="ＭＳ 明朝" w:hAnsi="Times New Roman" w:cs="Times New Roman"/>
          <w:bCs/>
        </w:rPr>
        <w:t>0</w:t>
      </w:r>
      <w:r w:rsidRPr="001726BB">
        <w:rPr>
          <w:rFonts w:ascii="Times New Roman" w:eastAsia="ＭＳ 明朝" w:hAnsi="Times New Roman" w:cs="Times New Roman"/>
          <w:bCs/>
        </w:rPr>
        <w:t>として平均値を求めた。</w:t>
      </w:r>
    </w:p>
    <w:p w14:paraId="2480B623" w14:textId="7621AAC1" w:rsidR="00285124" w:rsidRPr="001726BB" w:rsidRDefault="00285124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449A7253" w14:textId="31E882EC" w:rsidR="00BE5C06" w:rsidRPr="001726BB" w:rsidRDefault="00771A28" w:rsidP="004F4C78">
      <w:pPr>
        <w:jc w:val="center"/>
        <w:rPr>
          <w:rFonts w:ascii="Times New Roman" w:eastAsiaTheme="minorHAnsi" w:hAnsi="Times New Roman" w:cs="Times New Roman"/>
          <w:b/>
        </w:rPr>
      </w:pPr>
      <w:r w:rsidRPr="001726BB">
        <w:rPr>
          <w:rFonts w:ascii="Times New Roman" w:eastAsiaTheme="minorHAnsi" w:hAnsi="Times New Roman" w:cs="Times New Roman"/>
          <w:b/>
        </w:rPr>
        <w:t>表</w:t>
      </w:r>
      <w:r w:rsidRPr="001726BB">
        <w:rPr>
          <w:rFonts w:ascii="Times New Roman" w:eastAsiaTheme="minorHAnsi" w:hAnsi="Times New Roman" w:cs="Times New Roman"/>
          <w:b/>
        </w:rPr>
        <w:t>2</w:t>
      </w:r>
      <w:r w:rsidR="00285124" w:rsidRPr="001726BB">
        <w:rPr>
          <w:rFonts w:ascii="Times New Roman" w:eastAsiaTheme="minorHAnsi" w:hAnsi="Times New Roman" w:cs="Times New Roman"/>
          <w:b/>
        </w:rPr>
        <w:t>. PFASs</w:t>
      </w:r>
      <w:r w:rsidR="00285124"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/>
          <w:b/>
        </w:rPr>
        <w:t>4/11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17645FBF" w14:textId="7777777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E6BD86" w14:textId="77777777" w:rsidR="00285124" w:rsidRPr="001726BB" w:rsidRDefault="00285124" w:rsidP="00F308F0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DD8A91" w14:textId="77777777" w:rsidR="0028512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PFDoS</w:t>
            </w:r>
          </w:p>
          <w:p w14:paraId="4901ABAD" w14:textId="30FE464F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CC5101" w14:textId="77777777" w:rsidR="0028512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BA</w:t>
            </w:r>
          </w:p>
          <w:p w14:paraId="6023D833" w14:textId="52F7A869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6A2704" w14:textId="77777777" w:rsidR="0028512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PeA</w:t>
            </w:r>
          </w:p>
          <w:p w14:paraId="5A29F9E3" w14:textId="7BB98596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7B8989BE" w14:textId="77777777" w:rsidTr="00F17488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B9D38B" w14:textId="77777777" w:rsidR="00285124" w:rsidRPr="001726BB" w:rsidRDefault="00285124" w:rsidP="00F308F0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F534F7" w14:textId="77777777" w:rsidR="00285124" w:rsidRPr="001726BB" w:rsidRDefault="0028512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DCDC9" w14:textId="77777777" w:rsidR="00285124" w:rsidRPr="001726BB" w:rsidRDefault="0028512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CC662B" w14:textId="77777777" w:rsidR="00285124" w:rsidRPr="001726BB" w:rsidRDefault="0028512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786AC6" w14:textId="77777777" w:rsidR="00285124" w:rsidRPr="001726BB" w:rsidRDefault="0028512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A4D7AB" w14:textId="77777777" w:rsidR="00285124" w:rsidRPr="001726BB" w:rsidRDefault="0028512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F27545" w14:textId="77777777" w:rsidR="00285124" w:rsidRPr="001726BB" w:rsidRDefault="0028512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365C1435" w14:textId="77777777" w:rsidTr="00D42702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762845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3CEC8" w14:textId="48B8B57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6D50C830" w14:textId="6B34FE2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4F1CCB1A" w14:textId="419A1BD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5.1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EA8936B" w14:textId="3B74944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5.3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442C23B9" w14:textId="04FC9F42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2.3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6C633E5B" w14:textId="009C3FDD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3.2</w:t>
            </w:r>
          </w:p>
        </w:tc>
      </w:tr>
      <w:tr w:rsidR="001726BB" w:rsidRPr="001726BB" w14:paraId="2E43733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800582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FEDF2" w14:textId="7703B36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82CB6" w14:textId="7373C52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82D1D" w14:textId="502A56C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79A10" w14:textId="0268AE8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7.0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1A33" w14:textId="6A765C2C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FEDD3" w14:textId="054ABD28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2.7</w:t>
            </w:r>
          </w:p>
        </w:tc>
      </w:tr>
      <w:tr w:rsidR="001726BB" w:rsidRPr="001726BB" w14:paraId="35E53140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A814B1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EB2FB" w14:textId="6E0EB24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4F138" w14:textId="38A4497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C75C" w14:textId="034FE41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B0257" w14:textId="04FD136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5AF5A" w14:textId="4A753537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D1506" w:rsidRPr="001726B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4F12C" w14:textId="0B11DE75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726BB" w:rsidRPr="001726BB" w14:paraId="3AA42D10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9F3F4A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BC7F5" w14:textId="1581EE1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2E62E" w14:textId="2E2AF3D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56D4B" w14:textId="2AED168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B662" w14:textId="7BDDB7B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782CE" w14:textId="7668B96F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1CAF6" w14:textId="103BD03C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0.27</w:t>
            </w:r>
          </w:p>
        </w:tc>
      </w:tr>
      <w:tr w:rsidR="001726BB" w:rsidRPr="001726BB" w14:paraId="2B1A3742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6195A7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71584" w14:textId="3390569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1275E" w14:textId="594D92E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026C1" w14:textId="6484FA6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B7947" w14:textId="03DD2CB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7759" w14:textId="2A9ED488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79A61" w14:textId="61B04042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9.0</w:t>
            </w:r>
          </w:p>
        </w:tc>
      </w:tr>
      <w:tr w:rsidR="001726BB" w:rsidRPr="001726BB" w14:paraId="60ECC256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C6A569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47D19" w14:textId="7E5D9C0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FD44B" w14:textId="37D790D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FFB2B" w14:textId="5C8814D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6.6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63C1" w14:textId="5709BD0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6.5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6D9BA" w14:textId="2A4C2CF7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7CBB" w14:textId="419E1DD9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4.7</w:t>
            </w:r>
          </w:p>
        </w:tc>
      </w:tr>
      <w:tr w:rsidR="001726BB" w:rsidRPr="001726BB" w14:paraId="1B23B5C0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E8441E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A1BCC" w14:textId="5881A92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94656" w14:textId="7E23A3E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C3A4B" w14:textId="6B9475D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1C0C" w14:textId="2BA681A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1D92C" w14:textId="1D4777E0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D1506" w:rsidRPr="001726B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142C" w14:textId="75E8AB56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1726BB" w:rsidRPr="001726BB" w14:paraId="6B20BEA7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005174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1ACA6" w14:textId="605E48F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95086" w14:textId="1DA6869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2CD98" w14:textId="397A7F7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6.7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5FA71" w14:textId="2DC7B22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8532" w14:textId="2647CB05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3C3F2" w14:textId="19CA672B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9.6</w:t>
            </w:r>
          </w:p>
        </w:tc>
      </w:tr>
      <w:tr w:rsidR="001726BB" w:rsidRPr="001726BB" w14:paraId="5C606FC5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3EFF28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905A" w14:textId="575AD57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198F9" w14:textId="75AD4BE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65EDA" w14:textId="2B79E74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6.0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1953A" w14:textId="610AC35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6CF93" w14:textId="2B443E5B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1DC1" w14:textId="379AFE64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726BB" w:rsidRPr="001726BB" w14:paraId="3F65BA4F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ACBFAA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DA90" w14:textId="1DD0E05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9F42" w14:textId="04AC14D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C4B64" w14:textId="7EAB6FB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51FD0" w14:textId="74F4780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11ED" w14:textId="74190418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7.2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A71D" w14:textId="514D6BAC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7.5</w:t>
            </w:r>
          </w:p>
        </w:tc>
      </w:tr>
      <w:tr w:rsidR="001726BB" w:rsidRPr="001726BB" w14:paraId="4C6FE46A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A93A12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5A86B" w14:textId="025651A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AEF95" w14:textId="21A7096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5F163" w14:textId="11E93A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16AA" w14:textId="61AEABA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5E56" w14:textId="658C7784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</w:t>
            </w:r>
            <w:r w:rsidR="008D1506" w:rsidRPr="001726BB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3D645" w14:textId="2B00D3C4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1726BB" w:rsidRPr="001726BB" w14:paraId="1857AB36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9A9E0E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E8056" w14:textId="756A39D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E49D2" w14:textId="124D9B4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CA65" w14:textId="5DA9EA8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B34A5" w14:textId="1AF4942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F8160" w14:textId="5042157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2.7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0BC7" w14:textId="12443B1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2.5 </w:t>
            </w:r>
          </w:p>
        </w:tc>
      </w:tr>
      <w:tr w:rsidR="001726BB" w:rsidRPr="001726BB" w14:paraId="73C111E1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4FE8E4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6E75" w14:textId="51A2C04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739D" w14:textId="201733E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4AA3" w14:textId="0BD16F0D" w:rsidR="00A64A96" w:rsidRPr="001726BB" w:rsidRDefault="008D150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521D" w14:textId="5F98708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08F7" w14:textId="08C7CA2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7AAD2" w14:textId="5E9C9C0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2.7 </w:t>
            </w:r>
          </w:p>
        </w:tc>
      </w:tr>
      <w:tr w:rsidR="001726BB" w:rsidRPr="001726BB" w14:paraId="4A29396C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D7CB8A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4F11" w14:textId="7392B5A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E022A" w14:textId="661893D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5C792" w14:textId="56A9C5F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607DD" w14:textId="6AA2B83F" w:rsidR="00A64A96" w:rsidRPr="001726BB" w:rsidRDefault="008D150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886F2" w14:textId="5E6AD4E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59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DCDB4" w14:textId="7BF15CB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77</w:t>
            </w:r>
          </w:p>
        </w:tc>
      </w:tr>
      <w:tr w:rsidR="001726BB" w:rsidRPr="001726BB" w14:paraId="336405A5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8CC591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23A3" w14:textId="5B7F147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82DDB" w14:textId="31AA462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1E52" w14:textId="2EDBEBB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C21FB" w14:textId="5A5F4115" w:rsidR="00A64A96" w:rsidRPr="001726BB" w:rsidRDefault="008D150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6D21" w14:textId="642F3D5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8.8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67C0" w14:textId="730BC30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8.8 </w:t>
            </w:r>
          </w:p>
        </w:tc>
      </w:tr>
      <w:tr w:rsidR="001726BB" w:rsidRPr="001726BB" w14:paraId="68FE95BF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395D11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40BA5" w14:textId="7E5C4F5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BB2A" w14:textId="50DAAC9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2EC5" w14:textId="0BEB02A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9.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26CA" w14:textId="488641DA" w:rsidR="00A64A96" w:rsidRPr="001726BB" w:rsidRDefault="008D150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8.7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EA72" w14:textId="0B58013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8.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4</w:t>
            </w:r>
            <w:r w:rsidRPr="001726BB">
              <w:rPr>
                <w:rFonts w:ascii="Cambria" w:hAnsi="Cambria"/>
                <w:sz w:val="20"/>
                <w:szCs w:val="21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1A2B" w14:textId="2545241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8.4 </w:t>
            </w:r>
          </w:p>
        </w:tc>
      </w:tr>
      <w:tr w:rsidR="001726BB" w:rsidRPr="001726BB" w14:paraId="1DD09AA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C3AE16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A3279" w14:textId="33C6510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1370" w14:textId="2CD427F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99478" w14:textId="370DAD58" w:rsidR="00A64A96" w:rsidRPr="001726BB" w:rsidRDefault="008D150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2.9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17ED4" w14:textId="4B09217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96E9" w14:textId="48F7D1E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920EA" w14:textId="47220CE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6</w:t>
            </w:r>
          </w:p>
        </w:tc>
      </w:tr>
      <w:tr w:rsidR="001726BB" w:rsidRPr="001726BB" w14:paraId="2789418A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C9FD37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0D2E" w14:textId="2366A2C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A94A0" w14:textId="451711B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47BCA" w14:textId="529A8521" w:rsidR="00A64A96" w:rsidRPr="001726BB" w:rsidRDefault="008D150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0.92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DE107" w14:textId="3339634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EB211" w14:textId="22006462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0.3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1EED" w14:textId="625F805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0.3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</w:tr>
      <w:tr w:rsidR="001726BB" w:rsidRPr="001726BB" w14:paraId="3F8444D5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A423FF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5D7CF" w14:textId="6035715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508CD" w14:textId="453B3BE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69D4" w14:textId="2BAF6196" w:rsidR="00A64A96" w:rsidRPr="001726BB" w:rsidRDefault="008D150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0.98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BBD2F" w14:textId="3B0621D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5A5BE" w14:textId="3E53DEA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46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328D" w14:textId="07CEDEC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49</w:t>
            </w:r>
          </w:p>
        </w:tc>
      </w:tr>
      <w:tr w:rsidR="001726BB" w:rsidRPr="001726BB" w14:paraId="3EFD23F6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5171B9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B7F2" w14:textId="0A09DED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B4C8" w14:textId="2860AA3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1056B" w14:textId="020AAC9B" w:rsidR="00A64A96" w:rsidRPr="001726BB" w:rsidRDefault="008D150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0.84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AC84" w14:textId="74CC7874" w:rsidR="00A64A96" w:rsidRPr="001726BB" w:rsidRDefault="008D150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0.84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C36AB" w14:textId="6F91902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0.4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A1B7B" w14:textId="5CDC3AF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49</w:t>
            </w:r>
          </w:p>
        </w:tc>
      </w:tr>
      <w:tr w:rsidR="001726BB" w:rsidRPr="001726BB" w14:paraId="4AE2B086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596BE3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9CEF" w14:textId="5CCE86B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D62E1" w14:textId="24667E2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1459" w14:textId="23C0BF4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3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.4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48688" w14:textId="2969D0E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2.</w:t>
            </w:r>
            <w:r w:rsidR="008D1506" w:rsidRPr="001726BB">
              <w:rPr>
                <w:rFonts w:ascii="Cambria" w:hAnsi="Cambria"/>
                <w:sz w:val="20"/>
                <w:szCs w:val="21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CDF9" w14:textId="02F33DE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0.9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96A3" w14:textId="587EC8F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0.9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5</w:t>
            </w:r>
          </w:p>
        </w:tc>
      </w:tr>
      <w:tr w:rsidR="001726BB" w:rsidRPr="001726BB" w14:paraId="2DD819CE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9ADF31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517144D3" w14:textId="3C129D1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016A2D65" w14:textId="53EE5E9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&lt;0.97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615C2DE4" w14:textId="5A94ED1F" w:rsidR="00A64A96" w:rsidRPr="001726BB" w:rsidRDefault="008D150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2.8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2859787F" w14:textId="3EE0C81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2.</w:t>
            </w:r>
            <w:r w:rsidR="0073512D" w:rsidRPr="001726BB">
              <w:rPr>
                <w:rFonts w:ascii="Cambria" w:hAnsi="Cambria" w:hint="eastAsia"/>
                <w:sz w:val="20"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0B7057F6" w14:textId="2C0CDB6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57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6FEB3834" w14:textId="612D303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0.6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1</w:t>
            </w:r>
          </w:p>
        </w:tc>
      </w:tr>
      <w:tr w:rsidR="001726BB" w:rsidRPr="001726BB" w14:paraId="61403F7D" w14:textId="77777777" w:rsidTr="007A4B53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D7C697" w14:textId="1B6401F9" w:rsidR="007A4B53" w:rsidRPr="001726BB" w:rsidRDefault="007A4B53" w:rsidP="007A4B53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CEA634C" w14:textId="31F1E02C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6F04FA5" w14:textId="29920CCC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C2C62A7" w14:textId="48532429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3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DD1884B" w14:textId="4A0EA2ED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6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A66872D" w14:textId="797FB12D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A5CB2B2" w14:textId="21E98300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9</w:t>
            </w:r>
            <w:r w:rsidRPr="001726BB">
              <w:rPr>
                <w:rFonts w:ascii="Cambria" w:hAnsi="Cambria"/>
                <w:sz w:val="20"/>
                <w:szCs w:val="21"/>
              </w:rPr>
              <w:t>.6</w:t>
            </w:r>
          </w:p>
        </w:tc>
      </w:tr>
      <w:tr w:rsidR="001726BB" w:rsidRPr="001726BB" w14:paraId="41C33C3B" w14:textId="77777777" w:rsidTr="007A4B53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A10C43" w14:textId="39034793" w:rsidR="007A4B53" w:rsidRPr="001726BB" w:rsidRDefault="00BB395C" w:rsidP="007A4B53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F603C5B" w14:textId="2731B62D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9F85CFA" w14:textId="6301AED8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813CEA5" w14:textId="2E60EAE8" w:rsidR="007A4B53" w:rsidRPr="001726BB" w:rsidRDefault="00B20ED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4</w:t>
            </w:r>
            <w:r w:rsidRPr="001726BB">
              <w:rPr>
                <w:rFonts w:ascii="Cambria" w:hAnsi="Cambria"/>
                <w:sz w:val="20"/>
                <w:szCs w:val="21"/>
              </w:rPr>
              <w:t>.</w:t>
            </w:r>
            <w:r w:rsidR="008E5050" w:rsidRPr="001726BB">
              <w:rPr>
                <w:rFonts w:ascii="Cambria" w:hAnsi="Cambria"/>
                <w:sz w:val="20"/>
                <w:szCs w:val="21"/>
              </w:rPr>
              <w:t>7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AEB5208" w14:textId="6A681C31" w:rsidR="007A4B53" w:rsidRPr="001726BB" w:rsidRDefault="00B20ED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5</w:t>
            </w:r>
            <w:r w:rsidRPr="001726BB">
              <w:rPr>
                <w:rFonts w:ascii="Cambria" w:hAnsi="Cambria"/>
                <w:sz w:val="20"/>
                <w:szCs w:val="21"/>
              </w:rPr>
              <w:t>.</w:t>
            </w:r>
            <w:r w:rsidR="0073512D" w:rsidRPr="001726BB">
              <w:rPr>
                <w:rFonts w:ascii="Cambria" w:hAnsi="Cambria" w:hint="eastAsia"/>
                <w:sz w:val="20"/>
                <w:szCs w:val="21"/>
              </w:rPr>
              <w:t>4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0B6B853" w14:textId="052CE8D0" w:rsidR="007A4B53" w:rsidRPr="001726BB" w:rsidRDefault="00B20ED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.8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CCA2391" w14:textId="2A3A136A" w:rsidR="007A4B53" w:rsidRPr="001726BB" w:rsidRDefault="00B20ED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3</w:t>
            </w:r>
            <w:r w:rsidRPr="001726BB">
              <w:rPr>
                <w:rFonts w:ascii="Cambria" w:hAnsi="Cambria"/>
                <w:sz w:val="20"/>
                <w:szCs w:val="21"/>
              </w:rPr>
              <w:t>.2</w:t>
            </w:r>
          </w:p>
        </w:tc>
      </w:tr>
      <w:tr w:rsidR="001726BB" w:rsidRPr="001726BB" w14:paraId="2590E273" w14:textId="77777777" w:rsidTr="007A4B53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0ED8AC" w14:textId="02C9AC0E" w:rsidR="007A4B53" w:rsidRPr="001726BB" w:rsidRDefault="007A4B53" w:rsidP="007A4B53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39AFE2D" w14:textId="3926AD0C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C15C6F6" w14:textId="529D9246" w:rsidR="007A4B53" w:rsidRPr="001726BB" w:rsidRDefault="007A4B53" w:rsidP="007A4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A7E9133" w14:textId="291C61A4" w:rsidR="007A4B53" w:rsidRPr="001726BB" w:rsidRDefault="008D1506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0.84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4953675" w14:textId="279185BC" w:rsidR="007A4B53" w:rsidRPr="001726BB" w:rsidRDefault="008D1506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0.84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B56F3AF" w14:textId="1825580D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.26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1CF3780" w14:textId="3E87A6E0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Pr="001726BB">
              <w:rPr>
                <w:rFonts w:ascii="Cambria" w:hAnsi="Cambria"/>
                <w:sz w:val="20"/>
                <w:szCs w:val="21"/>
              </w:rPr>
              <w:t>.27</w:t>
            </w:r>
          </w:p>
        </w:tc>
      </w:tr>
      <w:tr w:rsidR="001726BB" w:rsidRPr="001726BB" w14:paraId="52A71AFF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E20D46" w14:textId="0DDA3F80" w:rsidR="007A4B53" w:rsidRPr="001726BB" w:rsidRDefault="007A4B53" w:rsidP="007A4B53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C23EFE6" w14:textId="1BC970E4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9B7309C" w14:textId="12778F6A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3D0936F" w14:textId="127CD40E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3B4DD18" w14:textId="7E16CA87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C92BE68" w14:textId="6D56129D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49F69B4" w14:textId="351804C6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2</w:t>
            </w:r>
            <w:r w:rsidRPr="001726BB">
              <w:rPr>
                <w:rFonts w:ascii="Cambria" w:hAnsi="Cambria"/>
                <w:sz w:val="20"/>
                <w:szCs w:val="21"/>
              </w:rPr>
              <w:t>2</w:t>
            </w:r>
          </w:p>
        </w:tc>
      </w:tr>
      <w:tr w:rsidR="001726BB" w:rsidRPr="001726BB" w14:paraId="566270F4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38D8AD" w14:textId="08C2BDA4" w:rsidR="007A4B53" w:rsidRPr="001726BB" w:rsidRDefault="007A4B53" w:rsidP="007A4B53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6DD625B" w14:textId="097611CE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612FA0D" w14:textId="0FC59281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10F9904" w14:textId="7200AAC0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E6E158E" w14:textId="7E9E1448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03DC007" w14:textId="122F0A97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BFCA568" w14:textId="6928011A" w:rsidR="007A4B53" w:rsidRPr="001726BB" w:rsidRDefault="007A4B53" w:rsidP="007A4B53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 w:hint="eastAsia"/>
                <w:sz w:val="20"/>
                <w:szCs w:val="21"/>
              </w:rPr>
              <w:t>1</w:t>
            </w:r>
            <w:r w:rsidRPr="001726BB">
              <w:rPr>
                <w:rFonts w:ascii="Cambria" w:hAnsi="Cambria"/>
                <w:sz w:val="20"/>
                <w:szCs w:val="21"/>
              </w:rPr>
              <w:t>00%</w:t>
            </w:r>
          </w:p>
        </w:tc>
      </w:tr>
    </w:tbl>
    <w:p w14:paraId="79684B9A" w14:textId="31295AB7" w:rsidR="00D235E7" w:rsidRPr="001726BB" w:rsidRDefault="00D235E7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Times New Roman" w:eastAsia="ＭＳ 明朝" w:hAnsi="Times New Roman" w:cs="Times New Roman"/>
          <w:bCs/>
        </w:rPr>
        <w:t xml:space="preserve">* </w:t>
      </w:r>
      <w:r w:rsidRPr="001726BB">
        <w:rPr>
          <w:rFonts w:ascii="Times New Roman" w:eastAsia="ＭＳ 明朝" w:hAnsi="Times New Roman" w:cs="Times New Roman"/>
          <w:bCs/>
        </w:rPr>
        <w:t>定量下限値未満は</w:t>
      </w:r>
      <w:r w:rsidRPr="001726BB">
        <w:rPr>
          <w:rFonts w:ascii="Times New Roman" w:eastAsia="ＭＳ 明朝" w:hAnsi="Times New Roman" w:cs="Times New Roman"/>
          <w:bCs/>
        </w:rPr>
        <w:t>0</w:t>
      </w:r>
      <w:r w:rsidRPr="001726BB">
        <w:rPr>
          <w:rFonts w:ascii="Times New Roman" w:eastAsia="ＭＳ 明朝" w:hAnsi="Times New Roman" w:cs="Times New Roman"/>
          <w:bCs/>
        </w:rPr>
        <w:t>として平均値を求めた。</w:t>
      </w:r>
    </w:p>
    <w:p w14:paraId="35A5F6B6" w14:textId="2065B89E" w:rsidR="00F308F0" w:rsidRPr="001726BB" w:rsidRDefault="00F308F0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5FF29D92" w14:textId="7650C8FD" w:rsidR="00285124" w:rsidRPr="001726BB" w:rsidRDefault="00771A28" w:rsidP="004F4C78">
      <w:pPr>
        <w:jc w:val="center"/>
        <w:rPr>
          <w:rFonts w:ascii="Times New Roman" w:eastAsiaTheme="minorHAnsi" w:hAnsi="Times New Roman" w:cs="Times New Roman"/>
          <w:b/>
        </w:rPr>
      </w:pPr>
      <w:r w:rsidRPr="001726BB">
        <w:rPr>
          <w:rFonts w:ascii="Times New Roman" w:eastAsiaTheme="minorHAnsi" w:hAnsi="Times New Roman" w:cs="Times New Roman"/>
          <w:b/>
        </w:rPr>
        <w:t>表</w:t>
      </w:r>
      <w:r w:rsidRPr="001726BB">
        <w:rPr>
          <w:rFonts w:ascii="Times New Roman" w:eastAsiaTheme="minorHAnsi" w:hAnsi="Times New Roman" w:cs="Times New Roman"/>
          <w:b/>
        </w:rPr>
        <w:t>2</w:t>
      </w:r>
      <w:r w:rsidR="00F308F0" w:rsidRPr="001726BB">
        <w:rPr>
          <w:rFonts w:ascii="Times New Roman" w:eastAsiaTheme="minorHAnsi" w:hAnsi="Times New Roman" w:cs="Times New Roman"/>
          <w:b/>
        </w:rPr>
        <w:t>. PFASs</w:t>
      </w:r>
      <w:r w:rsidR="00F308F0"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/>
          <w:b/>
        </w:rPr>
        <w:t>5/11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74CA6ADB" w14:textId="7777777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8E0CF2" w14:textId="77777777" w:rsidR="00F308F0" w:rsidRPr="001726BB" w:rsidRDefault="00F308F0" w:rsidP="00F308F0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846DB" w14:textId="77777777" w:rsidR="00F308F0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PFHxA</w:t>
            </w:r>
          </w:p>
          <w:p w14:paraId="51937C26" w14:textId="3C7B86DC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BA62C4" w14:textId="77777777" w:rsidR="00F308F0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HpA</w:t>
            </w:r>
          </w:p>
          <w:p w14:paraId="220EAEA6" w14:textId="716BA901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3352ED" w14:textId="77777777" w:rsidR="00F308F0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NA</w:t>
            </w:r>
          </w:p>
          <w:p w14:paraId="284EDEE9" w14:textId="060110F0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3676283D" w14:textId="77777777" w:rsidTr="00F17488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724813" w14:textId="77777777" w:rsidR="00F308F0" w:rsidRPr="001726BB" w:rsidRDefault="00F308F0" w:rsidP="00F308F0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43C5C2" w14:textId="77777777" w:rsidR="00F308F0" w:rsidRPr="001726BB" w:rsidRDefault="00F308F0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06A0E8" w14:textId="77777777" w:rsidR="00F308F0" w:rsidRPr="001726BB" w:rsidRDefault="00F308F0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57C0D2" w14:textId="77777777" w:rsidR="00F308F0" w:rsidRPr="001726BB" w:rsidRDefault="00F308F0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8CF847" w14:textId="77777777" w:rsidR="00F308F0" w:rsidRPr="001726BB" w:rsidRDefault="00F308F0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1D9A46" w14:textId="77777777" w:rsidR="00F308F0" w:rsidRPr="001726BB" w:rsidRDefault="00F308F0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B47195" w14:textId="77777777" w:rsidR="00F308F0" w:rsidRPr="001726BB" w:rsidRDefault="00F308F0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760CF3D7" w14:textId="77777777" w:rsidTr="00D42702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F26E18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688EE" w14:textId="0969A525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4.2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466FCFD4" w14:textId="370E8981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5.8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4A84C8CA" w14:textId="217E5BBC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3.4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6317BFE1" w14:textId="4A9EDE99" w:rsidR="00ED7F54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4.7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2128F40E" w14:textId="225D78C3" w:rsidR="00ED7F54" w:rsidRPr="001726BB" w:rsidRDefault="008E5050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1.8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3B278458" w14:textId="2B31CD36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3.5</w:t>
            </w:r>
          </w:p>
        </w:tc>
      </w:tr>
      <w:tr w:rsidR="001726BB" w:rsidRPr="001726BB" w14:paraId="4671B8DB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F37112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5A405" w14:textId="34F12341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1D8B" w14:textId="43BDF640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45382" w14:textId="0791EDE1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47F5D" w14:textId="58216730" w:rsidR="00ED7F54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6E429" w14:textId="5FFD1331" w:rsidR="00ED7F54" w:rsidRPr="001726BB" w:rsidRDefault="00EA176B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B669" w14:textId="6F19037A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1726BB" w:rsidRPr="001726BB" w14:paraId="719BEEC4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CD73D1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0CCA0" w14:textId="21E251E7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6FCB5" w14:textId="699CCDAA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9526B" w14:textId="045F7528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A238" w14:textId="4489202F" w:rsidR="00ED7F54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B25E6" w14:textId="6C62888E" w:rsidR="00ED7F54" w:rsidRPr="001726BB" w:rsidRDefault="008E5050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99D15" w14:textId="2EE75CB2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2.4</w:t>
            </w:r>
          </w:p>
        </w:tc>
      </w:tr>
      <w:tr w:rsidR="001726BB" w:rsidRPr="001726BB" w14:paraId="5816C32A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23CD21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26DC" w14:textId="71469851" w:rsidR="00ED7F54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C7E6B" w14:textId="5B035491" w:rsidR="00ED7F54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A710" w14:textId="3E57B511" w:rsidR="00ED7F54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7E2A3" w14:textId="09DC6183" w:rsidR="00ED7F54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482E" w14:textId="0E3616BD" w:rsidR="00ED7F54" w:rsidRPr="001726BB" w:rsidRDefault="00EA176B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0.61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3D2B1" w14:textId="7CDBDC2C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0.47</w:t>
            </w:r>
          </w:p>
        </w:tc>
      </w:tr>
      <w:tr w:rsidR="001726BB" w:rsidRPr="001726BB" w14:paraId="113A42DF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4A0DA0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9BE7E" w14:textId="026CC3DE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DBBEA" w14:textId="3F8AD97C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FF8A" w14:textId="5D1E3DA5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E0A9A" w14:textId="4F075B6C" w:rsidR="00ED7F54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9C00" w14:textId="028F54D7" w:rsidR="00ED7F54" w:rsidRPr="001726BB" w:rsidRDefault="00EA176B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8.4</w:t>
            </w:r>
            <w:r w:rsidR="00ED7F54" w:rsidRPr="001726B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26E9D" w14:textId="199A7714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8.1</w:t>
            </w:r>
          </w:p>
        </w:tc>
      </w:tr>
      <w:tr w:rsidR="001726BB" w:rsidRPr="001726BB" w14:paraId="5AE7018F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242395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5B1F2" w14:textId="21A2D0ED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8.0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847D6" w14:textId="4CC64502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8.4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8D30F" w14:textId="6C2FD308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7.8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592A9" w14:textId="3DA343D8" w:rsidR="00ED7F54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7.4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1750" w14:textId="29AE4DE2" w:rsidR="00ED7F54" w:rsidRPr="001726BB" w:rsidRDefault="00EA176B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4190" w14:textId="55D6EDBE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5.7</w:t>
            </w:r>
          </w:p>
        </w:tc>
      </w:tr>
      <w:tr w:rsidR="001726BB" w:rsidRPr="001726BB" w14:paraId="3E440CBD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33B964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C277E" w14:textId="7E35CD31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D17B" w14:textId="6D524B32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84B2E" w14:textId="01BFCFEC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8E1F9" w14:textId="3B6E7E4D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20B7D" w14:textId="438E7BAD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</w:t>
            </w:r>
            <w:r w:rsidR="00EA176B" w:rsidRPr="001726B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F81D0" w14:textId="316B63B2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2.4</w:t>
            </w:r>
          </w:p>
        </w:tc>
      </w:tr>
      <w:tr w:rsidR="001726BB" w:rsidRPr="001726BB" w14:paraId="51993AF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A97205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80EF9" w14:textId="710DD160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3222D" w14:textId="091BA578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2E946" w14:textId="36984782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BDC80" w14:textId="44BDA21D" w:rsidR="00ED7F54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EB93" w14:textId="073340B4" w:rsidR="00ED7F54" w:rsidRPr="001726BB" w:rsidRDefault="00EA176B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82E69" w14:textId="7FDC7D0D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5.5</w:t>
            </w:r>
          </w:p>
        </w:tc>
      </w:tr>
      <w:tr w:rsidR="001726BB" w:rsidRPr="001726BB" w14:paraId="7C98EF9C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785192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5C8D" w14:textId="75863032" w:rsidR="00ED7F54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179A5" w14:textId="2BCE7556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4826A" w14:textId="0AFC179B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BDD52" w14:textId="17D4FA58" w:rsidR="00ED7F54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7132" w14:textId="28F119C3" w:rsidR="00ED7F54" w:rsidRPr="001726BB" w:rsidRDefault="00EA176B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18646" w14:textId="48B65050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3.7</w:t>
            </w:r>
          </w:p>
        </w:tc>
      </w:tr>
      <w:tr w:rsidR="001726BB" w:rsidRPr="001726BB" w14:paraId="10EE815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2D3F1E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16B8" w14:textId="691A752F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9338" w14:textId="2CCEAE8F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A748" w14:textId="04224378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4A1F" w14:textId="7C6422D7" w:rsidR="00ED7F54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86B6" w14:textId="189BC63E" w:rsidR="00ED7F54" w:rsidRPr="001726BB" w:rsidRDefault="00EA176B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9.0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1F346" w14:textId="1533D8D1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9.9</w:t>
            </w:r>
          </w:p>
        </w:tc>
      </w:tr>
      <w:tr w:rsidR="001726BB" w:rsidRPr="001726BB" w14:paraId="1BD2B699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E500A9" w14:textId="77777777" w:rsidR="00ED7F54" w:rsidRPr="001726BB" w:rsidRDefault="00ED7F54" w:rsidP="00ED7F54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71840" w14:textId="30DEAADB" w:rsidR="00ED7F54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A4CAE" w14:textId="100B6DC2" w:rsidR="00ED7F54" w:rsidRPr="001726BB" w:rsidRDefault="00ED7F54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3.3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C8BBF" w14:textId="7935FFE1" w:rsidR="00ED7F54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A04BD" w14:textId="746DB294" w:rsidR="00ED7F54" w:rsidRPr="001726BB" w:rsidRDefault="00A22503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4A525" w14:textId="7928BEEF" w:rsidR="00ED7F54" w:rsidRPr="001726BB" w:rsidRDefault="00EA176B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05827" w14:textId="28515756" w:rsidR="00ED7F54" w:rsidRPr="001726BB" w:rsidRDefault="00ED7F54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D235E7" w:rsidRPr="001726BB">
              <w:rPr>
                <w:rFonts w:ascii="Cambria" w:hAnsi="Cambria" w:hint="eastAsia"/>
                <w:sz w:val="20"/>
                <w:szCs w:val="20"/>
              </w:rPr>
              <w:t>4</w:t>
            </w:r>
          </w:p>
        </w:tc>
      </w:tr>
      <w:tr w:rsidR="001726BB" w:rsidRPr="001726BB" w14:paraId="51A947FE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B3CAAB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30013" w14:textId="23996312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BFC7" w14:textId="1500C2A1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3.7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81E44" w14:textId="38C6BF7B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3.0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E02E6" w14:textId="18871D73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2.7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167C" w14:textId="6F74EA9D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56039" w14:textId="32D7CEC6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1.8 </w:t>
            </w:r>
          </w:p>
        </w:tc>
      </w:tr>
      <w:tr w:rsidR="001726BB" w:rsidRPr="001726BB" w14:paraId="44B52B1E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3BBA95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1C1C5" w14:textId="65C70D23" w:rsidR="0072306A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4.0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5BA9" w14:textId="59374B57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4.5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04BF9" w14:textId="3BAC986B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2.9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F404F" w14:textId="12818358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2.9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30105" w14:textId="58D75934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2</w:t>
            </w:r>
            <w:r w:rsidRPr="001726B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B136D" w14:textId="05E0ADD9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1726BB" w:rsidRPr="001726BB" w14:paraId="6BD053DF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43F4BD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0E481" w14:textId="2CCCC28E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.5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B0DCA" w14:textId="5EFE7F50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F1EC" w14:textId="67600654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C806" w14:textId="0D989426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1.4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471F" w14:textId="2859DAA2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0.7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47242" w14:textId="3E4D9406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0.8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726BB" w:rsidRPr="001726BB" w14:paraId="3FB9736F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2E82A1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634A1" w14:textId="5ACCC65F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13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CBAC" w14:textId="2178A4A3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13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B4E65" w14:textId="69DFACF7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11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220E" w14:textId="31782CBA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12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630C1" w14:textId="7182E931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8.2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2265" w14:textId="138C0A17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8.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1726BB" w:rsidRPr="001726BB" w14:paraId="46EA8997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8E4736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EACF3" w14:textId="7CE30F83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13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A0F3" w14:textId="5EEF74AE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465E" w14:textId="44FB6183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15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C77E9" w14:textId="6A58BAE0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14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117EA" w14:textId="4638FBBB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11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F1F8F" w14:textId="2DE0768F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11 </w:t>
            </w:r>
          </w:p>
        </w:tc>
      </w:tr>
      <w:tr w:rsidR="001726BB" w:rsidRPr="001726BB" w14:paraId="1D1220B3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AD3B20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2093A" w14:textId="2DD70F19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3.2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8BE4E" w14:textId="313BE470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3.3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96DB6" w14:textId="7AD8BA00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7.7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29B82" w14:textId="69062560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2.1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B381" w14:textId="131E0363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1.4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71736" w14:textId="1731244B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1.4 </w:t>
            </w:r>
          </w:p>
        </w:tc>
      </w:tr>
      <w:tr w:rsidR="001726BB" w:rsidRPr="001726BB" w14:paraId="52D05813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7D41B3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E6596" w14:textId="584E4C0A" w:rsidR="0072306A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C2B79" w14:textId="222EDD31" w:rsidR="0072306A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C7DB9" w14:textId="312D01A1" w:rsidR="0072306A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007F6" w14:textId="2BD4B356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1.2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3579" w14:textId="1F75C070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612EA" w14:textId="24A4046E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87</w:t>
            </w:r>
          </w:p>
        </w:tc>
      </w:tr>
      <w:tr w:rsidR="001726BB" w:rsidRPr="001726BB" w14:paraId="40D3A688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CFAC2B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CAA3D" w14:textId="18992DA0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BBDFA" w14:textId="227C1E0E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3F52B" w14:textId="15FF4106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2.9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121D4" w14:textId="19F0AD75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2.9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8621" w14:textId="3C69CF1F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0.5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57BD" w14:textId="4074B3C8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47</w:t>
            </w:r>
          </w:p>
        </w:tc>
      </w:tr>
      <w:tr w:rsidR="001726BB" w:rsidRPr="001726BB" w14:paraId="5F6444E1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A88414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FB07B" w14:textId="3259261B" w:rsidR="0072306A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247E2" w14:textId="4B89A33B" w:rsidR="0072306A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C83D8" w14:textId="7C6E39E0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1.5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A7AD" w14:textId="413B125B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1.6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F3FC9" w14:textId="07014310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0.6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ED4BE" w14:textId="2487FB7C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0.6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1726BB" w:rsidRPr="001726BB" w14:paraId="3779BE23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B34CFF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DA3A3" w14:textId="626E55F1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B6540" w14:textId="3B5B195A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3B91" w14:textId="2BAF3725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1F222" w14:textId="123C1763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2.4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CEA1" w14:textId="301033CD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1.9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CCE2" w14:textId="7537FF35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  <w:tr w:rsidR="001726BB" w:rsidRPr="001726BB" w14:paraId="36F299B7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801BDB" w14:textId="77777777" w:rsidR="0072306A" w:rsidRPr="001726BB" w:rsidRDefault="0072306A" w:rsidP="0072306A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51B983EA" w14:textId="692F2878" w:rsidR="0072306A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55067C4D" w14:textId="4C9C0206" w:rsidR="0072306A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74DB7D12" w14:textId="7BE34826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1.8 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235A1959" w14:textId="2659DAC7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1.5 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528B1DE8" w14:textId="789FFC9C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1.2 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3E073E6C" w14:textId="3EEB0EE2" w:rsidR="0072306A" w:rsidRPr="001726BB" w:rsidRDefault="0072306A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 xml:space="preserve">1.3 </w:t>
            </w:r>
          </w:p>
        </w:tc>
      </w:tr>
      <w:tr w:rsidR="001726BB" w:rsidRPr="001726BB" w14:paraId="6142047B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C8B70A" w14:textId="67B67BDF" w:rsidR="00432CDC" w:rsidRPr="001726BB" w:rsidRDefault="00432CDC" w:rsidP="00432CD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F22AE56" w14:textId="78936BF3" w:rsidR="00432CDC" w:rsidRPr="001726BB" w:rsidRDefault="00432CDC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2</w:t>
            </w:r>
            <w:r w:rsidRPr="001726BB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086D975" w14:textId="7ACD6DD4" w:rsidR="00432CDC" w:rsidRPr="001726BB" w:rsidRDefault="00432CDC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2</w:t>
            </w:r>
            <w:r w:rsidRPr="001726B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0513608" w14:textId="496BE4E2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692AEDE" w14:textId="552C3966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44B4BF2" w14:textId="778206B2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7AD5FD3" w14:textId="29BB475D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726BB" w:rsidRPr="001726BB" w14:paraId="362F7D8E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EA76E4" w14:textId="647E297A" w:rsidR="00432CDC" w:rsidRPr="001726BB" w:rsidRDefault="00BB395C" w:rsidP="00432CD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CDFCCA4" w14:textId="30ADDA21" w:rsidR="00432CDC" w:rsidRPr="001726BB" w:rsidRDefault="00B20ED3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4</w:t>
            </w:r>
            <w:r w:rsidRPr="001726BB">
              <w:rPr>
                <w:rFonts w:ascii="Cambria" w:hAnsi="Cambria"/>
                <w:sz w:val="20"/>
                <w:szCs w:val="20"/>
              </w:rPr>
              <w:t>.9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0BA71D0" w14:textId="7F1B1439" w:rsidR="00432CDC" w:rsidRPr="001726BB" w:rsidRDefault="00B20ED3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5</w:t>
            </w:r>
            <w:r w:rsidRPr="001726BB">
              <w:rPr>
                <w:rFonts w:ascii="Cambria" w:hAnsi="Cambria"/>
                <w:sz w:val="20"/>
                <w:szCs w:val="20"/>
              </w:rPr>
              <w:t>.3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BAD2848" w14:textId="2809D10B" w:rsidR="00432CDC" w:rsidRPr="001726BB" w:rsidRDefault="00B20ED3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4</w:t>
            </w:r>
            <w:r w:rsidRPr="001726BB">
              <w:rPr>
                <w:rFonts w:ascii="Cambria" w:hAnsi="Cambria"/>
                <w:sz w:val="20"/>
                <w:szCs w:val="20"/>
              </w:rPr>
              <w:t>.5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CEF2566" w14:textId="1874964A" w:rsidR="00432CDC" w:rsidRPr="001726BB" w:rsidRDefault="00B20ED3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4</w:t>
            </w:r>
            <w:r w:rsidRPr="001726BB">
              <w:rPr>
                <w:rFonts w:ascii="Cambria" w:hAnsi="Cambria"/>
                <w:sz w:val="20"/>
                <w:szCs w:val="20"/>
              </w:rPr>
              <w:t>.7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D7AB2B0" w14:textId="2C97F6D3" w:rsidR="00432CDC" w:rsidRPr="001726BB" w:rsidRDefault="00B20ED3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3</w:t>
            </w:r>
            <w:r w:rsidRPr="001726BB">
              <w:rPr>
                <w:rFonts w:ascii="Cambria" w:hAnsi="Cambria"/>
                <w:sz w:val="20"/>
                <w:szCs w:val="20"/>
              </w:rPr>
              <w:t>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725F4DC" w14:textId="4F9B7BA3" w:rsidR="00432CDC" w:rsidRPr="001726BB" w:rsidRDefault="00B20ED3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3</w:t>
            </w:r>
            <w:r w:rsidRPr="001726BB">
              <w:rPr>
                <w:rFonts w:ascii="Cambria" w:hAnsi="Cambria"/>
                <w:sz w:val="20"/>
                <w:szCs w:val="20"/>
              </w:rPr>
              <w:t>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726BB" w:rsidRPr="001726BB" w14:paraId="111B26F0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FB79D4" w14:textId="4A8AA5EB" w:rsidR="00432CDC" w:rsidRPr="001726BB" w:rsidRDefault="00432CDC" w:rsidP="00432CD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67D9308" w14:textId="6E3E08F5" w:rsidR="00432CDC" w:rsidRPr="001726BB" w:rsidRDefault="00432CDC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A7E6BA8" w14:textId="60890BE5" w:rsidR="00432CDC" w:rsidRPr="001726BB" w:rsidRDefault="00432CDC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EF4C607" w14:textId="0393F7DD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.0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F5DC4A5" w14:textId="3F1EC7CC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.2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B4DE06E" w14:textId="16715312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3</w:t>
            </w:r>
            <w:r w:rsidRPr="001726B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5A7CAC9" w14:textId="386D4CAD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.47</w:t>
            </w:r>
          </w:p>
        </w:tc>
      </w:tr>
      <w:tr w:rsidR="001726BB" w:rsidRPr="001726BB" w14:paraId="5077BB29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75C659" w14:textId="440C16AA" w:rsidR="00432CDC" w:rsidRPr="001726BB" w:rsidRDefault="00432CDC" w:rsidP="00432CD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C471E79" w14:textId="6B06FE02" w:rsidR="00432CDC" w:rsidRPr="001726BB" w:rsidRDefault="00432CDC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F68CF24" w14:textId="19DDE267" w:rsidR="00432CDC" w:rsidRPr="001726BB" w:rsidRDefault="00432CDC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2DF60FD" w14:textId="6220700A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E987346" w14:textId="440A099D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98B0218" w14:textId="2A2859E5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2</w:t>
            </w:r>
            <w:r w:rsidRPr="001726B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4DC3F5D" w14:textId="43354443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2</w:t>
            </w:r>
            <w:r w:rsidRPr="001726BB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1726BB" w:rsidRPr="001726BB" w14:paraId="37A63F64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D48349" w14:textId="1ECE5FFC" w:rsidR="00432CDC" w:rsidRPr="001726BB" w:rsidRDefault="00432CDC" w:rsidP="00432CD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2BD5C31" w14:textId="2F39EED7" w:rsidR="00432CDC" w:rsidRPr="001726BB" w:rsidRDefault="00432CDC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7</w:t>
            </w:r>
            <w:r w:rsidRPr="001726BB">
              <w:rPr>
                <w:rFonts w:ascii="Cambria" w:hAnsi="Cambria"/>
                <w:sz w:val="20"/>
                <w:szCs w:val="20"/>
              </w:rPr>
              <w:t>7%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5868105" w14:textId="58827C0C" w:rsidR="00432CDC" w:rsidRPr="001726BB" w:rsidRDefault="00432CDC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8</w:t>
            </w:r>
            <w:r w:rsidRPr="001726BB">
              <w:rPr>
                <w:rFonts w:ascii="Cambria" w:hAnsi="Cambria"/>
                <w:sz w:val="20"/>
                <w:szCs w:val="20"/>
              </w:rPr>
              <w:t>2%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4105FA7" w14:textId="1C839537" w:rsidR="00432CDC" w:rsidRPr="001726BB" w:rsidRDefault="00432CDC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8</w:t>
            </w:r>
            <w:r w:rsidRPr="001726BB">
              <w:rPr>
                <w:rFonts w:ascii="Cambria" w:hAnsi="Cambria"/>
                <w:sz w:val="20"/>
                <w:szCs w:val="20"/>
              </w:rPr>
              <w:t>6%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3326467" w14:textId="73D84AAE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9</w:t>
            </w:r>
            <w:r w:rsidRPr="001726BB">
              <w:rPr>
                <w:rFonts w:ascii="Cambria" w:hAnsi="Cambria"/>
                <w:sz w:val="20"/>
                <w:szCs w:val="20"/>
              </w:rPr>
              <w:t>5%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F42C258" w14:textId="4C763434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00%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F269EC8" w14:textId="431E2B03" w:rsidR="00432CDC" w:rsidRPr="001726BB" w:rsidRDefault="00C05E7D" w:rsidP="00432CD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00%</w:t>
            </w:r>
          </w:p>
        </w:tc>
      </w:tr>
    </w:tbl>
    <w:p w14:paraId="3ACBAAAB" w14:textId="561288A5" w:rsidR="00D235E7" w:rsidRPr="001726BB" w:rsidRDefault="00D235E7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Times New Roman" w:eastAsia="ＭＳ 明朝" w:hAnsi="Times New Roman" w:cs="Times New Roman"/>
          <w:bCs/>
        </w:rPr>
        <w:t xml:space="preserve">* </w:t>
      </w:r>
      <w:r w:rsidRPr="001726BB">
        <w:rPr>
          <w:rFonts w:ascii="Times New Roman" w:eastAsia="ＭＳ 明朝" w:hAnsi="Times New Roman" w:cs="Times New Roman"/>
          <w:bCs/>
        </w:rPr>
        <w:t>定量下限値未満は</w:t>
      </w:r>
      <w:r w:rsidRPr="001726BB">
        <w:rPr>
          <w:rFonts w:ascii="Times New Roman" w:eastAsia="ＭＳ 明朝" w:hAnsi="Times New Roman" w:cs="Times New Roman"/>
          <w:bCs/>
        </w:rPr>
        <w:t>0</w:t>
      </w:r>
      <w:r w:rsidRPr="001726BB">
        <w:rPr>
          <w:rFonts w:ascii="Times New Roman" w:eastAsia="ＭＳ 明朝" w:hAnsi="Times New Roman" w:cs="Times New Roman"/>
          <w:bCs/>
        </w:rPr>
        <w:t>として平均値を求めた。</w:t>
      </w:r>
    </w:p>
    <w:p w14:paraId="54179E02" w14:textId="1A89FD6B" w:rsidR="009A4689" w:rsidRPr="001726BB" w:rsidRDefault="009A4689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3BE33056" w14:textId="4C55B4CC" w:rsidR="00F308F0" w:rsidRPr="001726BB" w:rsidRDefault="00771A28" w:rsidP="004F4C78">
      <w:pPr>
        <w:jc w:val="center"/>
        <w:rPr>
          <w:rFonts w:ascii="Century" w:eastAsia="ＭＳ 明朝" w:hAnsi="Century" w:cs="Times New Roman"/>
          <w:b/>
        </w:rPr>
      </w:pPr>
      <w:r w:rsidRPr="001726BB">
        <w:rPr>
          <w:rFonts w:ascii="Times New Roman" w:eastAsiaTheme="minorHAnsi" w:hAnsi="Times New Roman" w:cs="Times New Roman"/>
          <w:b/>
        </w:rPr>
        <w:t>表</w:t>
      </w:r>
      <w:r w:rsidRPr="001726BB">
        <w:rPr>
          <w:rFonts w:ascii="Times New Roman" w:eastAsiaTheme="minorHAnsi" w:hAnsi="Times New Roman" w:cs="Times New Roman"/>
          <w:b/>
        </w:rPr>
        <w:t>2</w:t>
      </w:r>
      <w:r w:rsidR="009A4689" w:rsidRPr="001726BB">
        <w:rPr>
          <w:rFonts w:ascii="Times New Roman" w:eastAsiaTheme="minorHAnsi" w:hAnsi="Times New Roman" w:cs="Times New Roman"/>
          <w:b/>
        </w:rPr>
        <w:t>. PFASs</w:t>
      </w:r>
      <w:r w:rsidR="009A4689"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/>
          <w:b/>
        </w:rPr>
        <w:t>6/11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09F417D3" w14:textId="7777777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38FB4F" w14:textId="77777777" w:rsidR="009A4689" w:rsidRPr="001726BB" w:rsidRDefault="009A4689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915209" w14:textId="77777777" w:rsidR="009A4689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PFDA</w:t>
            </w:r>
          </w:p>
          <w:p w14:paraId="6F0DF6B0" w14:textId="73B04A96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F1616E" w14:textId="77777777" w:rsidR="009A4689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UdA</w:t>
            </w:r>
          </w:p>
          <w:p w14:paraId="05BDBAD9" w14:textId="3F339905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7B7DC1" w14:textId="77777777" w:rsidR="009A4689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DoA</w:t>
            </w:r>
          </w:p>
          <w:p w14:paraId="5AB5C284" w14:textId="09944270" w:rsidR="00A64A96" w:rsidRPr="001726BB" w:rsidRDefault="00A64A96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5039FE1A" w14:textId="77777777" w:rsidTr="00F17488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42B345" w14:textId="77777777" w:rsidR="009A4689" w:rsidRPr="001726BB" w:rsidRDefault="009A4689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E4520E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2CC3D1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6115DE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90EA0C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6FA6B3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5B00C9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1E5CD3A3" w14:textId="77777777" w:rsidTr="00D42702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D6188A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851F4" w14:textId="38D11DC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05ECE618" w14:textId="6B5C788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6C43E222" w14:textId="5E6753BB" w:rsidR="008E5050" w:rsidRPr="001726BB" w:rsidRDefault="008E5050" w:rsidP="008E5050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</w:t>
            </w:r>
            <w:r w:rsidRPr="001726BB">
              <w:rPr>
                <w:rFonts w:ascii="Cambria" w:hAnsi="Cambria" w:hint="eastAsia"/>
                <w:sz w:val="20"/>
                <w:szCs w:val="20"/>
              </w:rPr>
              <w:t>.</w:t>
            </w:r>
            <w:r w:rsidRPr="001726BB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03473422" w14:textId="7397BA9D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0.32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5DA7A08A" w14:textId="0B878D94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02C6C414" w14:textId="33FFF5C1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551C8EAB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2FD9AC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E9AF0" w14:textId="64F1E9F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AC1E7" w14:textId="2968CB5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9727" w14:textId="68180589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.23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CA403" w14:textId="241F3A2D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CCFD8" w14:textId="7A2F915A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799E" w14:textId="40EAAD8A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7B42310D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9A2205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7E2E0" w14:textId="322EDCB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762AC" w14:textId="4ACF83B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13C45" w14:textId="78F96A38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21077" w14:textId="07A93CA7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6034" w14:textId="1ECD0C08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D5C7F" w14:textId="3EEBF08A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0A632090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60B36A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FAE5E" w14:textId="214AC73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12338" w14:textId="4BD8D43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0D15F" w14:textId="5507DB4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CDB90" w14:textId="7058DBF2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00A0A" w14:textId="0515108B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FCAC" w14:textId="1A07440B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1D90C8D0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E4F222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9B035" w14:textId="08340D1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9C162" w14:textId="0269B83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CCE86" w14:textId="216D1236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E9B0" w14:textId="4E5429EE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B3EA" w14:textId="6B2E1857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13F1" w14:textId="1A4E22CD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22994F53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74993F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7DCE1" w14:textId="7E37D79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7928" w14:textId="4F71E1E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D011" w14:textId="4007A117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80287" w14:textId="20565DBC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0.47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5D3AE" w14:textId="67F4131D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67D7F" w14:textId="2508D660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32B30634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84E2FD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4FAD1" w14:textId="0DCCE12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2E52" w14:textId="085FED6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8C625" w14:textId="67454711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668C9" w14:textId="65626583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EBDB7" w14:textId="7EE2C1D7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0CF07" w14:textId="40E926EA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47B81E3C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01B762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4F0CF" w14:textId="33DD909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7169A" w14:textId="39F1001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173F" w14:textId="271F365E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84C3" w14:textId="5B32452B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0.46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DB25" w14:textId="386AE8BA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00C64" w14:textId="09D2F57E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11091628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6CCFB1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A8B8" w14:textId="0F65EC3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7895" w14:textId="6A3010D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7A885" w14:textId="232901BD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8DF97" w14:textId="115B796B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68590" w14:textId="526E2F28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EB9C2" w14:textId="64FA74E3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0EFC5091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A3A55F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BE0C3" w14:textId="0CB321F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A7BF9" w14:textId="74586CF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BED9" w14:textId="088A8E24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0.40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057EE" w14:textId="192B037C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A4223" w14:textId="603C218B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84283" w14:textId="2FC614B2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43E94126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AB8E45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D8B09" w14:textId="54C6510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CB48" w14:textId="1D66CC0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28DDB" w14:textId="3B97280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8D869" w14:textId="3AD71171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3036B" w14:textId="0A943EB5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70074" w14:textId="7DD83481" w:rsidR="00A64A96" w:rsidRPr="001726BB" w:rsidRDefault="00A64A96" w:rsidP="00A64A96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3EA23555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7534EE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C7E68" w14:textId="0148E2D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A1D7E" w14:textId="3C3CD2E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A5014" w14:textId="32A0C533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ED8ED" w14:textId="0D1C705B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9E6B" w14:textId="6631E54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29B0" w14:textId="78C2734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1E2DBE8A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E4C309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B2336" w14:textId="1017489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9AAB" w14:textId="5755BF8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79F9" w14:textId="7130A737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15DB" w14:textId="172EE165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4893" w14:textId="59D5F86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1D53" w14:textId="7975B82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341FB75C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F36F40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FD028" w14:textId="494AEDA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4336" w14:textId="2FE869E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1654" w14:textId="0A5F230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178B2" w14:textId="0F75455C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018E3" w14:textId="5198B31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7763D" w14:textId="2671C6A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0A412D4A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CA1CEA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40457" w14:textId="4FC8DBFD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75473" w14:textId="1AB09FC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1.1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8742" w14:textId="7C540969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D3C1" w14:textId="0B97950F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78B7" w14:textId="14FCF6C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FEA03" w14:textId="7E82CFF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7CF7F45A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732C34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382D5" w14:textId="5AE38AE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F0B34" w14:textId="45D3C50F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DCFCA" w14:textId="736B83E4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42A2" w14:textId="7F32C54E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0.31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E4147" w14:textId="7979ECE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2785" w14:textId="34EA0F9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1B509DDC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661522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59DAF" w14:textId="6F4F5CA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EFE5D" w14:textId="560BD30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1340A" w14:textId="139A871F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64006" w14:textId="17FC01AB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2D83B" w14:textId="5F6CB73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E3629" w14:textId="5BE1CFC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4EC96DA0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4C806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A9CD7" w14:textId="18AB0A8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FDE51" w14:textId="27A063F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086B7" w14:textId="780AB28E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D0AA6" w14:textId="3CCA02A1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58EC" w14:textId="36E7E39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2EAC" w14:textId="0F156D51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043641D4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7F779B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3F09" w14:textId="1B8A29A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3248" w14:textId="2EA6847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4D138" w14:textId="06FA22D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B1BBF" w14:textId="095B98D2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45662" w14:textId="784AA1F9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F24D" w14:textId="226F69A0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69199495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880AEE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806AE" w14:textId="62AD6E63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52039" w14:textId="2C86EB7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EA78" w14:textId="32D6E57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CED8A" w14:textId="7E7B81C9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188D8" w14:textId="1D3BAFB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BABC6" w14:textId="0A934A9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3F4F97DC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66072D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042C" w14:textId="26D4DEAA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2AFA7" w14:textId="014DC95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95ED4" w14:textId="3C431B3D" w:rsidR="00A64A96" w:rsidRPr="001726BB" w:rsidRDefault="008E5050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7B797" w14:textId="316EF6E3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B0E20" w14:textId="1DE81638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9953F" w14:textId="6446E084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2F9294D2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81BB25" w14:textId="77777777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6AF56DAE" w14:textId="6D424D15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647D9422" w14:textId="2C129DCB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40A8DA28" w14:textId="633B0126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</w:t>
            </w:r>
            <w:r w:rsidR="008E5050" w:rsidRPr="001726BB">
              <w:rPr>
                <w:rFonts w:ascii="Cambria" w:hAnsi="Cambria"/>
                <w:sz w:val="20"/>
                <w:szCs w:val="20"/>
              </w:rPr>
              <w:t>0.10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28C60966" w14:textId="26128EA8" w:rsidR="00A64A96" w:rsidRPr="001726BB" w:rsidRDefault="00335788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0.13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506351DD" w14:textId="5171C28E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0D4873E3" w14:textId="7D3F36EC" w:rsidR="00A64A96" w:rsidRPr="001726BB" w:rsidRDefault="00A64A96" w:rsidP="00A64A96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1FF66F85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FFBE3C" w14:textId="2BEC50B0" w:rsidR="00C05E7D" w:rsidRPr="001726BB" w:rsidRDefault="00C05E7D" w:rsidP="00C05E7D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D31E521" w14:textId="1A2EB65A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E2FFB08" w14:textId="59D73714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.1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1BE25CA" w14:textId="237B3219" w:rsidR="00C05E7D" w:rsidRPr="001726BB" w:rsidRDefault="008E5050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0.40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6BCA5F3" w14:textId="4ABCA5FD" w:rsidR="00C05E7D" w:rsidRPr="001726BB" w:rsidRDefault="00335788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0.47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E3746E0" w14:textId="1983FFB5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9A6D2EB" w14:textId="559F419C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469C481A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A56B85" w14:textId="529DB536" w:rsidR="00C05E7D" w:rsidRPr="001726BB" w:rsidRDefault="00BB395C" w:rsidP="00C05E7D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01ABCF5" w14:textId="0D165A9D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CCFF592" w14:textId="581CE5D5" w:rsidR="00C05E7D" w:rsidRPr="001726BB" w:rsidRDefault="00B20ED3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.050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10CB177" w14:textId="0EDD4BAA" w:rsidR="00C05E7D" w:rsidRPr="001726BB" w:rsidRDefault="00335788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0.19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F00EA64" w14:textId="5F49B401" w:rsidR="00C05E7D" w:rsidRPr="001726BB" w:rsidRDefault="00335788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0.22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12CAEBC" w14:textId="77F582F7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A3822D0" w14:textId="59A4E539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547F1DC1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B7BD12" w14:textId="6C983EB0" w:rsidR="00C05E7D" w:rsidRPr="001726BB" w:rsidRDefault="00C05E7D" w:rsidP="00C05E7D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1DD1DA1" w14:textId="2D9EEA31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AC664E8" w14:textId="0ED50430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.1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819F3B1" w14:textId="5BF4AD49" w:rsidR="00C05E7D" w:rsidRPr="001726BB" w:rsidRDefault="00335788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0.11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6A6BE38" w14:textId="53905682" w:rsidR="00C05E7D" w:rsidRPr="001726BB" w:rsidRDefault="00335788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0.12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5DC39EC" w14:textId="20AE311F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CA6C276" w14:textId="25FA9699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0B4962DB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F89D37" w14:textId="27A9E77E" w:rsidR="00C05E7D" w:rsidRPr="001726BB" w:rsidRDefault="00C05E7D" w:rsidP="00C05E7D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CB40878" w14:textId="12F5250C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1B5B3FF" w14:textId="619AE7D8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2C6ED4C" w14:textId="373E0D86" w:rsidR="00C05E7D" w:rsidRPr="001726BB" w:rsidRDefault="00335788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48A1DCE" w14:textId="264BDE67" w:rsidR="00C05E7D" w:rsidRPr="001726BB" w:rsidRDefault="00335788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1A62D38" w14:textId="1F18BB39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F21B5D4" w14:textId="12D33162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</w:tr>
      <w:tr w:rsidR="001726BB" w:rsidRPr="001726BB" w14:paraId="35324FB2" w14:textId="77777777" w:rsidTr="00A64A96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5AE902" w14:textId="3C22827F" w:rsidR="00C05E7D" w:rsidRPr="001726BB" w:rsidRDefault="00C05E7D" w:rsidP="00C05E7D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CA9CB0A" w14:textId="08F20005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8DF2C41" w14:textId="21141322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5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4B18990" w14:textId="0DE32F46" w:rsidR="00C05E7D" w:rsidRPr="001726BB" w:rsidRDefault="00335788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73</w:t>
            </w:r>
            <w:r w:rsidR="00C05E7D"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9F72BE3" w14:textId="72E4B33A" w:rsidR="00C05E7D" w:rsidRPr="001726BB" w:rsidRDefault="00335788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95</w:t>
            </w:r>
            <w:r w:rsidR="00C05E7D"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A5B5D63" w14:textId="711DAA7B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E1A6219" w14:textId="2DA31BAA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</w:tbl>
    <w:p w14:paraId="46EE3573" w14:textId="3B854DA0" w:rsidR="00D235E7" w:rsidRPr="001726BB" w:rsidRDefault="00D235E7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Times New Roman" w:eastAsia="ＭＳ 明朝" w:hAnsi="Times New Roman" w:cs="Times New Roman"/>
          <w:bCs/>
        </w:rPr>
        <w:t xml:space="preserve">* </w:t>
      </w:r>
      <w:r w:rsidRPr="001726BB">
        <w:rPr>
          <w:rFonts w:ascii="Times New Roman" w:eastAsia="ＭＳ 明朝" w:hAnsi="Times New Roman" w:cs="Times New Roman"/>
          <w:bCs/>
        </w:rPr>
        <w:t>定量下限値未満は</w:t>
      </w:r>
      <w:r w:rsidRPr="001726BB">
        <w:rPr>
          <w:rFonts w:ascii="Times New Roman" w:eastAsia="ＭＳ 明朝" w:hAnsi="Times New Roman" w:cs="Times New Roman"/>
          <w:bCs/>
        </w:rPr>
        <w:t>0</w:t>
      </w:r>
      <w:r w:rsidRPr="001726BB">
        <w:rPr>
          <w:rFonts w:ascii="Times New Roman" w:eastAsia="ＭＳ 明朝" w:hAnsi="Times New Roman" w:cs="Times New Roman"/>
          <w:bCs/>
        </w:rPr>
        <w:t>として平均値を求めた。</w:t>
      </w:r>
    </w:p>
    <w:p w14:paraId="0278BF5C" w14:textId="2010FE08" w:rsidR="009A4689" w:rsidRPr="001726BB" w:rsidRDefault="009A4689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77FBF841" w14:textId="0FA9361B" w:rsidR="009A4689" w:rsidRPr="001726BB" w:rsidRDefault="00771A28" w:rsidP="009A4689">
      <w:pPr>
        <w:jc w:val="center"/>
        <w:rPr>
          <w:rFonts w:ascii="Century" w:eastAsia="ＭＳ 明朝" w:hAnsi="Century" w:cs="Times New Roman"/>
          <w:b/>
        </w:rPr>
      </w:pPr>
      <w:r w:rsidRPr="001726BB">
        <w:rPr>
          <w:rFonts w:ascii="Times New Roman" w:eastAsiaTheme="minorHAnsi" w:hAnsi="Times New Roman" w:cs="Times New Roman"/>
          <w:b/>
        </w:rPr>
        <w:t>表</w:t>
      </w:r>
      <w:r w:rsidRPr="001726BB">
        <w:rPr>
          <w:rFonts w:ascii="Times New Roman" w:eastAsiaTheme="minorHAnsi" w:hAnsi="Times New Roman" w:cs="Times New Roman"/>
          <w:b/>
        </w:rPr>
        <w:t>2</w:t>
      </w:r>
      <w:r w:rsidR="009A4689" w:rsidRPr="001726BB">
        <w:rPr>
          <w:rFonts w:ascii="Times New Roman" w:eastAsiaTheme="minorHAnsi" w:hAnsi="Times New Roman" w:cs="Times New Roman"/>
          <w:b/>
        </w:rPr>
        <w:t>. PFASs</w:t>
      </w:r>
      <w:r w:rsidR="009A4689"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/>
          <w:b/>
        </w:rPr>
        <w:t>7/11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4263B3B9" w14:textId="7777777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23E474" w14:textId="77777777" w:rsidR="009A4689" w:rsidRPr="001726BB" w:rsidRDefault="009A4689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499072" w14:textId="77777777" w:rsidR="009A4689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PFTrDA</w:t>
            </w:r>
          </w:p>
          <w:p w14:paraId="480015F9" w14:textId="385A77F4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15A152" w14:textId="77777777" w:rsidR="009A4689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TeDA</w:t>
            </w:r>
          </w:p>
          <w:p w14:paraId="4657D782" w14:textId="3820C9BF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A77220" w14:textId="77777777" w:rsidR="009A4689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PF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HxDA</w:t>
            </w:r>
          </w:p>
          <w:p w14:paraId="32F37F34" w14:textId="39A4B0A9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79B6E6E6" w14:textId="77777777" w:rsidTr="00F17488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5F2A524" w14:textId="77777777" w:rsidR="009A4689" w:rsidRPr="001726BB" w:rsidRDefault="009A4689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B5FCE4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B3941E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45FBD7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DB691B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5C1058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EBCA26" w14:textId="77777777" w:rsidR="009A4689" w:rsidRPr="001726BB" w:rsidRDefault="009A468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23B3EA4C" w14:textId="77777777" w:rsidTr="008470DE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C4F040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1BA44" w14:textId="786F5B26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</w:tcPr>
          <w:p w14:paraId="129395A7" w14:textId="7B53A436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42E0DE11" w14:textId="30B63EB6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47B40712" w14:textId="54EAD6D1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60800FA9" w14:textId="2081EC60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2BE5A33B" w14:textId="6CD8DD4E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00EDFC5D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30339C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8C4E1" w14:textId="745372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28E5EA72" w14:textId="0178A63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FD0E3" w14:textId="791EE67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D5427" w14:textId="3EF4F601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4525" w14:textId="003F83AE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36247" w14:textId="0FE4A943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5E118F95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F72299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724DE" w14:textId="077DB86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3F4E436C" w14:textId="1F07FCDD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D59DB" w14:textId="1B13DD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CF54F" w14:textId="2F4D9C3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ADDF" w14:textId="0B10C7CE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F324" w14:textId="36098F3E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2A96D0F4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BE295C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58D48" w14:textId="39B9BE8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6B49DB58" w14:textId="11A25B5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B728" w14:textId="4DAC78DD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3A7E" w14:textId="77050C8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E01E" w14:textId="7F878285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1E9" w14:textId="68F0F830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43C2B34B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DAFD66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2D50" w14:textId="247B32AB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682F2842" w14:textId="7DA3AF5D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4FC7" w14:textId="28B634DB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98366" w14:textId="23422990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2AE81" w14:textId="05EC6F7F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6B86" w14:textId="41D8AF1C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2B7D6008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652641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95592" w14:textId="121F8490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7D4803A" w14:textId="02EC1D06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82822" w14:textId="07BC226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6BF5" w14:textId="2EB00CE8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2540C" w14:textId="2FA1DE9E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F131E" w14:textId="331661E3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0C4BD590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D9EF99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6825" w14:textId="0A4FAF8E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BAD29AE" w14:textId="33397CF9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4FB09" w14:textId="150B57E5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F67CD" w14:textId="1DDF575D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E1404" w14:textId="67CAA3B9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B08C" w14:textId="6F7665B3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10897997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4C9B9A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A35D2" w14:textId="0121B9D5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2EEF68B8" w14:textId="1BFF4A7D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133DC" w14:textId="44906DCF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50AC" w14:textId="2BB9DD6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907A" w14:textId="396182BB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188CA" w14:textId="24AE5380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03A836CF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0A3EEC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C8586" w14:textId="67F220BB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623B62CF" w14:textId="4EEEF8DF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A863A" w14:textId="470ADCE4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2F8C" w14:textId="262B744B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C47C" w14:textId="130E0DF3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8C7C" w14:textId="1FF9BD7C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1B48A727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4B5ACB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71568" w14:textId="4E7A01C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4C2D13B1" w14:textId="4A0BCF00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95021" w14:textId="63EE3700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3F23C" w14:textId="1CFFC38F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9F2B" w14:textId="4FA87382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1760" w14:textId="19EEC64B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591480DE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13E83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7FC08" w14:textId="3CCAC43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5C5CB3F1" w14:textId="260C046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01A1C" w14:textId="382D25B0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6A426" w14:textId="1C35FF03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428F0" w14:textId="783C4258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33E95" w14:textId="5FEE47B2" w:rsidR="00335788" w:rsidRPr="001726BB" w:rsidRDefault="00335788" w:rsidP="00335788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1453A6F4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A0B1F9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69D85174" w14:textId="57A19802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2AB9D198" w14:textId="6EA8481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87C4" w14:textId="53D77AA8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731FB" w14:textId="2BA7DE23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6AD5" w14:textId="775C3BC4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068DC" w14:textId="0DF73B7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1203FC7B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3888C0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5BE30ABC" w14:textId="699984D3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301FB819" w14:textId="54C429F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65CD7" w14:textId="0D25E90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8210" w14:textId="74CD83B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E9778" w14:textId="14A5FF5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5D9DF" w14:textId="1CE5E0D6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2985E9B6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F9C490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31F6A5E6" w14:textId="511C638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5E473D5F" w14:textId="76DF441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A5707" w14:textId="3EEB6234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8881" w14:textId="320E8B45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7222" w14:textId="690A927D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5882C" w14:textId="29A9C208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3A5BC443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63A9FC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377CEB3C" w14:textId="7DE59CB6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4E592999" w14:textId="47B32BD5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DB364" w14:textId="504C9C09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7D0E1" w14:textId="210E5CBE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52180" w14:textId="5E47E371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31C91" w14:textId="49564FAF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009D5C3E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851328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253CD70D" w14:textId="35A5F91F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2A12C865" w14:textId="45871B16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E86C9" w14:textId="0C15103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59A6C" w14:textId="4A41DBF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ED10" w14:textId="58D26751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051C3" w14:textId="056B08D6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4A3F7FBF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E8650E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01799C36" w14:textId="779C646D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316A8598" w14:textId="518295EE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DC5E" w14:textId="07F04AA3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9DC0F" w14:textId="48F8824E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2A75" w14:textId="146430F9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7969" w14:textId="5D265369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00D3DEB8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14A1A0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0F89256F" w14:textId="4977C195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1B6DD08B" w14:textId="40685D33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32D5" w14:textId="5034CE8E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FEC4" w14:textId="56641D1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27E37" w14:textId="35966A9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C17" w14:textId="11BFB6CE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75C200F7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13DC95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2402329F" w14:textId="499AA1B4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035CD1AF" w14:textId="7C598426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4EAD6" w14:textId="2D65543F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D96D" w14:textId="580D7C9B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0197" w14:textId="6C9117B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D346" w14:textId="33128F08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415F70F1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ABEA15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14400644" w14:textId="724A6E71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773D21FC" w14:textId="6874155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C517" w14:textId="605AAC8B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0FFE" w14:textId="6E9E3416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5813A" w14:textId="0D40440F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B74E0" w14:textId="0073CA9F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2C7E97B1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7CB6E7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14:paraId="1C817E3B" w14:textId="2670334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2ED46DC2" w14:textId="2D867375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7A87" w14:textId="6498BCEB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058B9" w14:textId="4950D479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87638" w14:textId="3E72B56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00FC" w14:textId="7039FD4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56868D45" w14:textId="77777777" w:rsidTr="008470DE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8E3A78" w14:textId="77777777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</w:tcPr>
          <w:p w14:paraId="5E65C6EA" w14:textId="1B747011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</w:tcPr>
          <w:p w14:paraId="018CD721" w14:textId="44245DC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1325B17B" w14:textId="2310380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281680C5" w14:textId="75FCBA0C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0256D6AE" w14:textId="7B854C9A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58768985" w14:textId="32B409F8" w:rsidR="00335788" w:rsidRPr="001726BB" w:rsidRDefault="00335788" w:rsidP="00335788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</w:tr>
      <w:tr w:rsidR="001726BB" w:rsidRPr="001726BB" w14:paraId="52C75B64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3F75B7" w14:textId="66D5F85C" w:rsidR="00C05E7D" w:rsidRPr="001726BB" w:rsidRDefault="00C05E7D" w:rsidP="00C05E7D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693C573" w14:textId="71259D48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E0A89B2" w14:textId="2ADB3D3A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5513EFE" w14:textId="3FCED940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8EA5B23" w14:textId="3044E032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1B6FE6C" w14:textId="1BFA7F9B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44B2B43" w14:textId="3B87A573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3E4AA2DC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57298D" w14:textId="7CB3D68A" w:rsidR="00C05E7D" w:rsidRPr="001726BB" w:rsidRDefault="00BB395C" w:rsidP="00C05E7D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2E1FFE8" w14:textId="4B0FD3CF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3234085" w14:textId="37C899FC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A6F14F8" w14:textId="7D713228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284423E" w14:textId="5D59A113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6EDF754" w14:textId="73FE108F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2360AD7" w14:textId="5DE30C76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4B3028F3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0919FD" w14:textId="2B0A1198" w:rsidR="00C05E7D" w:rsidRPr="001726BB" w:rsidRDefault="00C05E7D" w:rsidP="00C05E7D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536F17B" w14:textId="393D8165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7DAA4D2" w14:textId="25C83011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9F1DB6B" w14:textId="7A9E146D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E7B4428" w14:textId="5285379C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9F2736A" w14:textId="74CE2114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542B53F" w14:textId="6A61E2FB" w:rsidR="00C05E7D" w:rsidRPr="001726BB" w:rsidRDefault="00C05E7D" w:rsidP="00C05E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10D6FC6A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0B51CE" w14:textId="3C51B2EF" w:rsidR="00C05E7D" w:rsidRPr="001726BB" w:rsidRDefault="00C05E7D" w:rsidP="00C05E7D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A4E20F4" w14:textId="0799C754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25317AB" w14:textId="0BE8B5A6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8BFCB98" w14:textId="1D828905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0F26335" w14:textId="5BB3301D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DD4ABB0" w14:textId="22D7E218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2CB6B0F" w14:textId="484DA866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</w:tr>
      <w:tr w:rsidR="001726BB" w:rsidRPr="001726BB" w14:paraId="742700CB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F081CE" w14:textId="254A55F0" w:rsidR="00C05E7D" w:rsidRPr="001726BB" w:rsidRDefault="00C05E7D" w:rsidP="00C05E7D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2B09AD8" w14:textId="31808781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C313699" w14:textId="798D60FE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7085529" w14:textId="33CF3C31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5B7EDF8" w14:textId="0449BD94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C312866" w14:textId="4F0986DD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4E79AB5" w14:textId="66423C80" w:rsidR="00C05E7D" w:rsidRPr="001726BB" w:rsidRDefault="00C05E7D" w:rsidP="00C05E7D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</w:tbl>
    <w:p w14:paraId="30A935B1" w14:textId="77777777" w:rsidR="000053D4" w:rsidRPr="001726BB" w:rsidRDefault="000053D4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2A886D3F" w14:textId="6D801F5D" w:rsidR="009A4689" w:rsidRPr="001726BB" w:rsidRDefault="00771A28" w:rsidP="004F4C78">
      <w:pPr>
        <w:jc w:val="center"/>
        <w:rPr>
          <w:rFonts w:ascii="Times New Roman" w:eastAsiaTheme="minorHAnsi" w:hAnsi="Times New Roman" w:cs="Times New Roman"/>
          <w:b/>
        </w:rPr>
      </w:pPr>
      <w:r w:rsidRPr="001726BB">
        <w:rPr>
          <w:rFonts w:ascii="Times New Roman" w:eastAsiaTheme="minorHAnsi" w:hAnsi="Times New Roman" w:cs="Times New Roman"/>
          <w:b/>
        </w:rPr>
        <w:t>表</w:t>
      </w:r>
      <w:r w:rsidRPr="001726BB">
        <w:rPr>
          <w:rFonts w:ascii="Times New Roman" w:eastAsiaTheme="minorHAnsi" w:hAnsi="Times New Roman" w:cs="Times New Roman"/>
          <w:b/>
        </w:rPr>
        <w:t>2</w:t>
      </w:r>
      <w:r w:rsidR="000053D4" w:rsidRPr="001726BB">
        <w:rPr>
          <w:rFonts w:ascii="Times New Roman" w:eastAsiaTheme="minorHAnsi" w:hAnsi="Times New Roman" w:cs="Times New Roman"/>
          <w:b/>
        </w:rPr>
        <w:t>. PFASs</w:t>
      </w:r>
      <w:r w:rsidR="000053D4"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/>
          <w:b/>
        </w:rPr>
        <w:t>8/11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3C5E7D40" w14:textId="7777777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A21969" w14:textId="77777777" w:rsidR="000053D4" w:rsidRPr="001726BB" w:rsidRDefault="000053D4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E899FF" w14:textId="77777777" w:rsidR="000053D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PFODA</w:t>
            </w:r>
          </w:p>
          <w:p w14:paraId="6CB5916E" w14:textId="02D7FEB9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7BFA4B" w14:textId="77777777" w:rsidR="000053D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HFPO-DA</w:t>
            </w:r>
          </w:p>
          <w:p w14:paraId="0C992353" w14:textId="123DDD8D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9419FC" w14:textId="77777777" w:rsidR="000053D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PFMPA</w:t>
            </w:r>
          </w:p>
          <w:p w14:paraId="69ECCC17" w14:textId="38B5B9CE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00F522F4" w14:textId="77777777" w:rsidTr="00F17488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FF7D380" w14:textId="77777777" w:rsidR="000053D4" w:rsidRPr="001726BB" w:rsidRDefault="000053D4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98169" w14:textId="77777777" w:rsidR="000053D4" w:rsidRPr="001726BB" w:rsidRDefault="000053D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665D8E" w14:textId="77777777" w:rsidR="000053D4" w:rsidRPr="001726BB" w:rsidRDefault="000053D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1FE434" w14:textId="77777777" w:rsidR="000053D4" w:rsidRPr="001726BB" w:rsidRDefault="000053D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829402" w14:textId="77777777" w:rsidR="000053D4" w:rsidRPr="001726BB" w:rsidRDefault="000053D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74C09B" w14:textId="77777777" w:rsidR="000053D4" w:rsidRPr="001726BB" w:rsidRDefault="000053D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0DD6C4" w14:textId="77777777" w:rsidR="000053D4" w:rsidRPr="001726BB" w:rsidRDefault="000053D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4532307B" w14:textId="77777777" w:rsidTr="00D42702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4AA6F5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3E74F" w14:textId="69801BC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58FDB2FD" w14:textId="0FCAFF3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17C88654" w14:textId="6A4FD3D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0.22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02D60602" w14:textId="3498BE0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0.39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67B124C2" w14:textId="2613A350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1DC22DD" w14:textId="2B43E9AC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1A2C5F54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AC15E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8EF17" w14:textId="3E985E5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2B2E" w14:textId="70E8C87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A7E26" w14:textId="137F786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623A3" w14:textId="62BDFAD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0.21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0806" w14:textId="21F248AA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A7F8F" w14:textId="243B89B8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64C90665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51CCD8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C3E34" w14:textId="205372E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3287" w14:textId="63172F9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0C29" w14:textId="5B9853D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52D54" w14:textId="6210BC8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8BE57" w14:textId="64A246D3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AECBF" w14:textId="1104FA56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21DB2643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073493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8A3C0" w14:textId="0172DCE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C702" w14:textId="403A2DA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54B6D" w14:textId="6BD92EE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B7B2D" w14:textId="29F06B6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13A5F" w14:textId="2178A711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4439" w14:textId="4E82D467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7C9F9978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578CDD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3E0CA" w14:textId="42B74DF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36B71" w14:textId="2ED205B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DA186" w14:textId="1C3A432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A527F" w14:textId="2D4BDE3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0.21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B8A2F" w14:textId="277D156D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101D2" w14:textId="118BEAD4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65EA14C2" w14:textId="77777777" w:rsidTr="00D42702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CF9C0A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1E075" w14:textId="18982DA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CC484" w14:textId="1F1A615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BD7E4" w14:textId="6C48E15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61ACC" w14:textId="5298F05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DD32" w14:textId="4DDE3091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8C63E" w14:textId="3E0A160E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36B08272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2B4751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BDD64" w14:textId="40F1100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45E8" w14:textId="26F9992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BA36F" w14:textId="0B28EA6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9E1C" w14:textId="580E882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36845" w14:textId="1660C40F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FF92" w14:textId="3AE15831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757D9423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89134D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3A2E" w14:textId="7DA287E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BBF1" w14:textId="6B07C4F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0676" w14:textId="022F438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A4A5" w14:textId="50485BC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0.27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64E99" w14:textId="6671A12E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1F269" w14:textId="2FFAFD85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76F2F5AA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A900E4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4268A" w14:textId="0A5DD14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72B69" w14:textId="17E6287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94C97" w14:textId="6A3E5E6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F07B" w14:textId="02F66B1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57E4C" w14:textId="566A6A49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AD466" w14:textId="0F7F5D77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1E5BC1A1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C765D4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A6596" w14:textId="6F4455F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F0B9" w14:textId="5F06930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AE31E" w14:textId="4BEE8D7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7BDC1" w14:textId="4276295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7765F" w14:textId="795F448A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4EB82" w14:textId="144350FB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483CD486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200A71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D596F" w14:textId="77F7C88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BCA3" w14:textId="4C3D5F2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D6D5E" w14:textId="75B8260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972CF" w14:textId="4A1DCBD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0.27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49DD" w14:textId="54160462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74E1" w14:textId="3E28D139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6FC09101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B1EB06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36EC" w14:textId="3B38EF9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CB3C" w14:textId="22EF577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E8BED" w14:textId="6A8B431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0.26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AAF62" w14:textId="7B99CC5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0.21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7037D" w14:textId="4EC571C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B7CA" w14:textId="7E96B3D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10D0E009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87BE49" w14:textId="77777777" w:rsidR="00F04DCC" w:rsidRPr="001726BB" w:rsidRDefault="00F04DCC" w:rsidP="007A4BB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BD826" w14:textId="6EFAA53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01DA5" w14:textId="20B6C6F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15E3" w14:textId="56409FD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0.26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A823A" w14:textId="0840AF2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0.33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2BFF6" w14:textId="58F84C3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38D9" w14:textId="6010FC5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32E05DD0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2F6ED8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2971" w14:textId="5D326E2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E86C7" w14:textId="684E7BE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55901" w14:textId="348D5AC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0.10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47DF7" w14:textId="492AED2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1374A" w14:textId="4D303C8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BB18" w14:textId="39D20D4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464C9434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7BC316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80A9D" w14:textId="368447A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C3142" w14:textId="4617D82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A6D26" w14:textId="7A8AD08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9F8D0" w14:textId="4D41D4B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B0B44" w14:textId="440F105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2963" w14:textId="005AF21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0DA1ABC6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DE758C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297E" w14:textId="2846E5D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9201" w14:textId="3318B02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08ED" w14:textId="42EB183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0.16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D60C2" w14:textId="500C3D0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0.17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5EBA3" w14:textId="61809DB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9B0A" w14:textId="44AA6E0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53309FE7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4775F1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45C11" w14:textId="0E1608B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D6E2" w14:textId="68FECC0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C8CB9" w14:textId="008E5A5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0.19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48FB" w14:textId="702B72F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0.20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FB2BA" w14:textId="27DD97D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878D7" w14:textId="3D07B47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718B8CB5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734BEB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43888" w14:textId="0F07722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A228" w14:textId="3A087F8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EAFD3" w14:textId="3538F3D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BFC95" w14:textId="703DCDA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AC2F" w14:textId="4C92368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B4890" w14:textId="3E88A14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0C5B006E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A1F823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91E46" w14:textId="3C1F5CE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28D1" w14:textId="22E86C7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9950B" w14:textId="6FC620A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0.25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7ACE6" w14:textId="1EDFA26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0.27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CE98" w14:textId="1D2DA3D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6B4C" w14:textId="63E077D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4C9ED83C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2C29D2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D170F" w14:textId="75BFDD6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A7603" w14:textId="06BE232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E2995" w14:textId="173D41F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E0075" w14:textId="67770B3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485B7" w14:textId="3AC1C48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A5EAC" w14:textId="6EDF41D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178C26EB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DA47FF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8BF14" w14:textId="1A6FADE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73A01" w14:textId="5F35F60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92D19" w14:textId="511A53A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0.26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41849" w14:textId="7A0919D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 w:cs="Times New Roman"/>
                <w:sz w:val="20"/>
                <w:szCs w:val="21"/>
              </w:rPr>
              <w:t xml:space="preserve">0.25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47A44" w14:textId="72AA8EF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36310" w14:textId="307F147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36719256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BDD17F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6B1AE3F4" w14:textId="5836240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01A7FA5C" w14:textId="3D37F38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&lt;1.0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243C527F" w14:textId="4553C37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39359905" w14:textId="48C7313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583C33B6" w14:textId="7358C44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1898BC04" w14:textId="5C9310D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</w:tr>
      <w:tr w:rsidR="001726BB" w:rsidRPr="001726BB" w14:paraId="4E834F10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2AF6E1" w14:textId="33A5390A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14E08FB" w14:textId="7BE3A8CF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9BB46BF" w14:textId="1BEC0002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095E4C2" w14:textId="6E903AB6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.26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1759D82" w14:textId="1C2EE092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.39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828812B" w14:textId="5B4B166B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4F03739" w14:textId="6AA7EDBF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5F807D83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BBC899" w14:textId="1C71BF24" w:rsidR="00F85BBF" w:rsidRPr="001726BB" w:rsidRDefault="00BB395C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30B5A11" w14:textId="67CFFA84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58B18C3" w14:textId="47C8FC4E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441E1D5" w14:textId="1B99ABCA" w:rsidR="00F85BBF" w:rsidRPr="001726BB" w:rsidRDefault="00B90FB4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0.12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E817EEB" w14:textId="4D6915C5" w:rsidR="00F85BBF" w:rsidRPr="001726BB" w:rsidRDefault="00B20ED3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.15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8EEF5B5" w14:textId="4758A149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254EFCE" w14:textId="2E3052C0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10C809AD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E0DF7F" w14:textId="1C6BCB63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FEB050B" w14:textId="30CA9AC2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62D6538" w14:textId="0484234B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690D03E" w14:textId="78766323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.10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C918528" w14:textId="2651D6F2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.11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5AE36F0" w14:textId="0EE35271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77E3BC8" w14:textId="41DE5F7D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5E743B2F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6AD027" w14:textId="6E66496A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AC051E5" w14:textId="679FC12B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F127CFC" w14:textId="5C4A9763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3518B43" w14:textId="281D0BED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A5880A1" w14:textId="4C948AD8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04B5A8F" w14:textId="0B021F39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5DDF105" w14:textId="6B7474E4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</w:tr>
      <w:tr w:rsidR="001726BB" w:rsidRPr="001726BB" w14:paraId="66C8EEB7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D20A18" w14:textId="651B470A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2DA1FDF" w14:textId="76C26D67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505903E" w14:textId="349E9213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17B7975" w14:textId="08C4BA0F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5</w:t>
            </w:r>
            <w:r w:rsidRPr="001726BB">
              <w:rPr>
                <w:rFonts w:ascii="Cambria" w:hAnsi="Cambria"/>
                <w:sz w:val="20"/>
                <w:szCs w:val="20"/>
              </w:rPr>
              <w:t>9%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8EF5CA9" w14:textId="14E7129D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6</w:t>
            </w:r>
            <w:r w:rsidRPr="001726BB">
              <w:rPr>
                <w:rFonts w:ascii="Cambria" w:hAnsi="Cambria"/>
                <w:sz w:val="20"/>
                <w:szCs w:val="20"/>
              </w:rPr>
              <w:t>4%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1C2B375" w14:textId="6DB54EF4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56B7734" w14:textId="5FA2D7DB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</w:tbl>
    <w:p w14:paraId="0758920D" w14:textId="6BE7C45A" w:rsidR="00D235E7" w:rsidRPr="001726BB" w:rsidRDefault="00D235E7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Times New Roman" w:eastAsia="ＭＳ 明朝" w:hAnsi="Times New Roman" w:cs="Times New Roman"/>
          <w:bCs/>
        </w:rPr>
        <w:t xml:space="preserve">* </w:t>
      </w:r>
      <w:r w:rsidRPr="001726BB">
        <w:rPr>
          <w:rFonts w:ascii="Times New Roman" w:eastAsia="ＭＳ 明朝" w:hAnsi="Times New Roman" w:cs="Times New Roman"/>
          <w:bCs/>
        </w:rPr>
        <w:t>定量下限値未満は</w:t>
      </w:r>
      <w:r w:rsidRPr="001726BB">
        <w:rPr>
          <w:rFonts w:ascii="Times New Roman" w:eastAsia="ＭＳ 明朝" w:hAnsi="Times New Roman" w:cs="Times New Roman"/>
          <w:bCs/>
        </w:rPr>
        <w:t>0</w:t>
      </w:r>
      <w:r w:rsidRPr="001726BB">
        <w:rPr>
          <w:rFonts w:ascii="Times New Roman" w:eastAsia="ＭＳ 明朝" w:hAnsi="Times New Roman" w:cs="Times New Roman"/>
          <w:bCs/>
        </w:rPr>
        <w:t>として平均値を求めた。</w:t>
      </w:r>
    </w:p>
    <w:p w14:paraId="7408CF05" w14:textId="03FFCC98" w:rsidR="00C65653" w:rsidRPr="001726BB" w:rsidRDefault="00C65653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4989A7B9" w14:textId="237B3679" w:rsidR="000053D4" w:rsidRPr="001726BB" w:rsidRDefault="00771A28" w:rsidP="004F4C78">
      <w:pPr>
        <w:jc w:val="center"/>
        <w:rPr>
          <w:rFonts w:ascii="Times New Roman" w:eastAsiaTheme="minorHAnsi" w:hAnsi="Times New Roman" w:cs="Times New Roman"/>
          <w:b/>
        </w:rPr>
      </w:pPr>
      <w:r w:rsidRPr="001726BB">
        <w:rPr>
          <w:rFonts w:ascii="Times New Roman" w:eastAsiaTheme="minorHAnsi" w:hAnsi="Times New Roman" w:cs="Times New Roman"/>
          <w:b/>
        </w:rPr>
        <w:t>表</w:t>
      </w:r>
      <w:r w:rsidRPr="001726BB">
        <w:rPr>
          <w:rFonts w:ascii="Times New Roman" w:eastAsiaTheme="minorHAnsi" w:hAnsi="Times New Roman" w:cs="Times New Roman"/>
          <w:b/>
        </w:rPr>
        <w:t>2</w:t>
      </w:r>
      <w:r w:rsidR="00C65653" w:rsidRPr="001726BB">
        <w:rPr>
          <w:rFonts w:ascii="Times New Roman" w:eastAsiaTheme="minorHAnsi" w:hAnsi="Times New Roman" w:cs="Times New Roman"/>
          <w:b/>
        </w:rPr>
        <w:t>. PFASs</w:t>
      </w:r>
      <w:r w:rsidR="00C65653"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/>
          <w:b/>
        </w:rPr>
        <w:t>9/11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35704674" w14:textId="7777777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E33D0B" w14:textId="77777777" w:rsidR="00C65653" w:rsidRPr="001726BB" w:rsidRDefault="00C65653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8D08B0" w14:textId="77777777" w:rsidR="00C65653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PFMBA</w:t>
            </w:r>
          </w:p>
          <w:p w14:paraId="20A9C5E9" w14:textId="19B6F24B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85EF68" w14:textId="77777777" w:rsidR="00C65653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NFDHA</w:t>
            </w:r>
          </w:p>
          <w:p w14:paraId="2C1A393D" w14:textId="07986A0A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3C7271" w14:textId="77777777" w:rsidR="00C65653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4:2FTS</w:t>
            </w:r>
          </w:p>
          <w:p w14:paraId="0512987A" w14:textId="328AF374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52666663" w14:textId="77777777" w:rsidTr="00522C5C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4BAA95" w14:textId="77777777" w:rsidR="00C65653" w:rsidRPr="001726BB" w:rsidRDefault="00C65653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DBD2D3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33A114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B72720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64CC92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08CC04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877A29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74AABDE0" w14:textId="77777777" w:rsidTr="009544BC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72C898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646E2" w14:textId="1D36260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755A39DE" w14:textId="2743051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216AFDE6" w14:textId="465C8CA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209B2AF6" w14:textId="281F7DB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7BCBE100" w14:textId="632129DD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5783C1B2" w14:textId="7B22C3F6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340EE9B3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433003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5C3D3" w14:textId="6EE4CA2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3C3C" w14:textId="776C5FF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1A7AF" w14:textId="0F75B6A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AEE8" w14:textId="584E05F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4B4F3" w14:textId="0A4AF81C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B0BC" w14:textId="101A9AFD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4E0F15FF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2843DB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FFB82" w14:textId="1A8CBCB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0609F" w14:textId="7DDF41C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7AF04" w14:textId="0EAA42C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224F0" w14:textId="77BC9DA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FE806" w14:textId="6B88B4F4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0A0B" w14:textId="2E19BDDF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6E2BC7F3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CBB4D9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C12D" w14:textId="710383A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094BF" w14:textId="646FD25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1C1C" w14:textId="301B178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24E7" w14:textId="7FB2547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A9DBE" w14:textId="7B5DFB87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2441C" w14:textId="0CF28B78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595F8515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A2B70E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55EA4" w14:textId="3CA375A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C8926" w14:textId="4EA92AF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7343" w14:textId="22F3ABE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9FF1" w14:textId="3ADB336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4A8C9" w14:textId="6806D003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BDE64" w14:textId="72D2DEFE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66FDF57B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815FE7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902A0" w14:textId="475FECE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8893" w14:textId="3DC53E9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17B7" w14:textId="575F1C2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496AE" w14:textId="4AE7BC0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6AD2" w14:textId="50CB5EE1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003C9" w14:textId="084B9A74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52D6D471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BF6A1F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EA19" w14:textId="119F941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F9BD2" w14:textId="2EF8217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99FDB" w14:textId="6B88D0D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662DC" w14:textId="440334A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B64A4" w14:textId="190B6CEF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0D5CB" w14:textId="26692822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40E321F4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A0CB18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C1B9B" w14:textId="19C1460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BD283" w14:textId="1990696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D730" w14:textId="2493CDF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71FFC" w14:textId="0A124E9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2CE54" w14:textId="5E06A47E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246CE" w14:textId="3A0884BA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4BD081F6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9A74AA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A9499" w14:textId="38ECE59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36835" w14:textId="2D34C45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17CB1" w14:textId="5152C80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95810" w14:textId="2BE7570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41569" w14:textId="46163966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2E71" w14:textId="5BF9F5E0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4696CDCF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169D33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97769" w14:textId="3680D26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AE5F" w14:textId="1AE66B2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C20F8" w14:textId="0DB0D65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9953F" w14:textId="069E0EB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F7E58" w14:textId="1923508C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EE011" w14:textId="6A7D9115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4314E7C9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624BAD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DFEA5" w14:textId="1F839DA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ECEC4" w14:textId="6275FCA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F1257" w14:textId="3E4A9AE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64FA" w14:textId="6B3CAC7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1AEB4" w14:textId="74839FF4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7E7D0" w14:textId="524C2828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6420A286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0CDFF7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8C751" w14:textId="0A2414A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35E4A" w14:textId="7C460B5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5445B" w14:textId="03699CD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1A1E" w14:textId="5283BDA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2E08A" w14:textId="2151CB5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D00B3" w14:textId="6F2B4D9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621AEAE1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07E42B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91844" w14:textId="70F4135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4CFF4" w14:textId="25527FD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AA92B" w14:textId="499D533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B541" w14:textId="3D95A37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6843" w14:textId="2B79BB3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2B087" w14:textId="744648A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363F0725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B1B0A6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2B442" w14:textId="3D1714C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A2DA9" w14:textId="18F0FD8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64C2A" w14:textId="7010325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4C1B4" w14:textId="0761932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7C3BA" w14:textId="372566F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C65ED" w14:textId="5929173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64FE3B0F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01F7D0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CAECC" w14:textId="173161D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A7F7C" w14:textId="4A8E279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97470" w14:textId="2AD32FD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4D5F6" w14:textId="0F5A37B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12BB1" w14:textId="3DBFDE1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D94D" w14:textId="1108304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3D11CD0B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2C915C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120E8" w14:textId="1D87D3C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83DBE" w14:textId="4E388A3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9D95" w14:textId="46EF3A3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B24C2" w14:textId="31AF014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E1931" w14:textId="3EED939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94A3D" w14:textId="32CCED4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37798993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F3F264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6C68A" w14:textId="51DCC81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B584D" w14:textId="502D5DE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5658" w14:textId="0D55637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835AD" w14:textId="66BECF3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0012A" w14:textId="49EDD83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9A7DD" w14:textId="0B5553E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54003EEC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9FA066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3449" w14:textId="434CB10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9616" w14:textId="59C6B64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57AFE" w14:textId="5988F75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5A8A" w14:textId="2D7C2B8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A18B4" w14:textId="03FFD82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2908D" w14:textId="655234A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1F560E64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7ACB70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B4A27" w14:textId="2E45A39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87211" w14:textId="484DF2B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BCFD" w14:textId="04D08B6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ADBFA" w14:textId="74AA7A3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5C3C8" w14:textId="4B618E8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4D82C" w14:textId="1A380FC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33DD9FE4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72D64A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A50F" w14:textId="6A54C43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FF18F" w14:textId="7BC66A1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2F53B" w14:textId="05FD4A9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6C310" w14:textId="3475A17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DC23" w14:textId="63ADC3F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ADB58" w14:textId="07A7867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6CF20CD4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4BB2A6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17111" w14:textId="6E17AC7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B8AC5" w14:textId="3A034FF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76920" w14:textId="0C6CC16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8EE5C" w14:textId="3188CE1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CEB1B" w14:textId="7E19CB6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440AC" w14:textId="1A49AC2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5EFE617B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E31515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4EAC880A" w14:textId="530BDC2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4BEBD76D" w14:textId="5E51149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31B44ABD" w14:textId="4DB3058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6CA3FBD7" w14:textId="707D18B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&lt;0.10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6A01565F" w14:textId="3584514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505B70AC" w14:textId="2B24FF6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</w:tr>
      <w:tr w:rsidR="001726BB" w:rsidRPr="001726BB" w14:paraId="23B22329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4254F5" w14:textId="75B3982F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9C1FE71" w14:textId="61393AE8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24AFAD0" w14:textId="6B95B9DC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184B528" w14:textId="5BFA9D1D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B26B731" w14:textId="386A4C89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74EAFB6" w14:textId="594E4B70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0B7BBF4" w14:textId="2BB0EEA4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0BD1A662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6C4837" w14:textId="15B885AA" w:rsidR="00F85BBF" w:rsidRPr="001726BB" w:rsidRDefault="00D235E7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51B4119" w14:textId="6A08161E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19D0AC3" w14:textId="53457E00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0B2BAE7" w14:textId="6106E5EE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3B8DE26" w14:textId="60AFC436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62F346A" w14:textId="3DBFD315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BFAB3D3" w14:textId="0311ADBD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7AB9A3FA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CC8C11" w14:textId="53BD523B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3265F63" w14:textId="2BFF9E91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2263281" w14:textId="0872EEFB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E6C5B06" w14:textId="520722E8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DECDF0E" w14:textId="76D30F92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335E8E4" w14:textId="5842EEB8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6342D45" w14:textId="1ACCF87E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36FEC153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6858B0" w14:textId="2108774E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E1F0605" w14:textId="3C46BF8B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736BC7E" w14:textId="012EFF5B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9EA0B5D" w14:textId="1A094675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2C29D3E" w14:textId="70E0B810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F171EAD" w14:textId="4465B69E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500B3CD" w14:textId="0D1B91C2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</w:tr>
      <w:tr w:rsidR="001726BB" w:rsidRPr="001726BB" w14:paraId="76AB8993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51251B" w14:textId="5CD5A4F4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D093D06" w14:textId="030700F5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676DC36" w14:textId="3EBC61A4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8EAAC9B" w14:textId="78023B8A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DEC777E" w14:textId="08B3158C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3B11E06" w14:textId="75B38874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CD9B2C1" w14:textId="0386C733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</w:tbl>
    <w:p w14:paraId="06498400" w14:textId="77777777" w:rsidR="00C65653" w:rsidRPr="001726BB" w:rsidRDefault="00C65653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36BF3F70" w14:textId="26509213" w:rsidR="00C65653" w:rsidRPr="001726BB" w:rsidRDefault="00771A28" w:rsidP="004F4C78">
      <w:pPr>
        <w:jc w:val="center"/>
        <w:rPr>
          <w:rFonts w:ascii="Times New Roman" w:eastAsiaTheme="minorHAnsi" w:hAnsi="Times New Roman" w:cs="Times New Roman"/>
          <w:b/>
        </w:rPr>
      </w:pPr>
      <w:r w:rsidRPr="001726BB">
        <w:rPr>
          <w:rFonts w:ascii="Times New Roman" w:eastAsiaTheme="minorHAnsi" w:hAnsi="Times New Roman" w:cs="Times New Roman"/>
          <w:b/>
        </w:rPr>
        <w:t>表</w:t>
      </w:r>
      <w:r w:rsidRPr="001726BB">
        <w:rPr>
          <w:rFonts w:ascii="Times New Roman" w:eastAsiaTheme="minorHAnsi" w:hAnsi="Times New Roman" w:cs="Times New Roman"/>
          <w:b/>
        </w:rPr>
        <w:t>2</w:t>
      </w:r>
      <w:r w:rsidR="00C65653" w:rsidRPr="001726BB">
        <w:rPr>
          <w:rFonts w:ascii="Times New Roman" w:eastAsiaTheme="minorHAnsi" w:hAnsi="Times New Roman" w:cs="Times New Roman"/>
          <w:b/>
        </w:rPr>
        <w:t>. PFASs</w:t>
      </w:r>
      <w:r w:rsidR="00C65653"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 w:hint="eastAsia"/>
          <w:b/>
        </w:rPr>
        <w:t>1</w:t>
      </w:r>
      <w:r w:rsidR="00BC51F3" w:rsidRPr="001726BB">
        <w:rPr>
          <w:rFonts w:ascii="Times New Roman" w:eastAsiaTheme="minorHAnsi" w:hAnsi="Times New Roman" w:cs="Times New Roman"/>
          <w:b/>
        </w:rPr>
        <w:t>0/11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73627BC7" w14:textId="7777777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5D99D1" w14:textId="77777777" w:rsidR="00C65653" w:rsidRPr="001726BB" w:rsidRDefault="00C65653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55D687" w14:textId="77777777" w:rsidR="00C65653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6:2FTS</w:t>
            </w:r>
          </w:p>
          <w:p w14:paraId="6CE2BF6A" w14:textId="0D66684C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BDD3EF" w14:textId="77777777" w:rsidR="00C65653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8:2FTS</w:t>
            </w:r>
          </w:p>
          <w:p w14:paraId="51D63334" w14:textId="3C9E7273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17DE32" w14:textId="77777777" w:rsidR="00C65653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ADONA</w:t>
            </w:r>
          </w:p>
          <w:p w14:paraId="217728BC" w14:textId="2508F4D3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784B841F" w14:textId="77777777" w:rsidTr="00F17488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336613" w14:textId="77777777" w:rsidR="00C65653" w:rsidRPr="001726BB" w:rsidRDefault="00C65653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DFA637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8787A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32BAC3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338788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E34B30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C86806" w14:textId="77777777" w:rsidR="00C65653" w:rsidRPr="001726BB" w:rsidRDefault="00C65653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38575A8B" w14:textId="77777777" w:rsidTr="009544BC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188038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B87A3" w14:textId="7422265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0.14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5E8F40E5" w14:textId="1A92AEC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0.22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38B97260" w14:textId="195E429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3D6596E8" w14:textId="120417E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7D5B0770" w14:textId="13021924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283946A1" w14:textId="2638DA3A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0B791675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3947FD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B5EF2" w14:textId="5D26922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63FEE" w14:textId="08486EB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0.27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F7B62" w14:textId="4B44B17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23FC" w14:textId="59711EC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5C07" w14:textId="574D7D13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95E73" w14:textId="614B52E8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1CFB8E71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5F2E37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CD829" w14:textId="2BC1D06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711D" w14:textId="5DCB916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45AC" w14:textId="5AACA23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28CC2" w14:textId="7DC93EF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ECDF0" w14:textId="4A6E826B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F41C9" w14:textId="3C8D4744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0F82480D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945765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9AF6F" w14:textId="4564473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C04FA" w14:textId="65962E7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7A185" w14:textId="05AF976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35BA" w14:textId="7E45423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5D2DA" w14:textId="40F09ACF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A41B" w14:textId="3139D150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2E05770E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12D399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C42E4" w14:textId="107729C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EE20B" w14:textId="4D80F2A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A932" w14:textId="62D4D6F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BDE8" w14:textId="1352856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F1F7C" w14:textId="02543711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A659" w14:textId="66B6F195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170D6132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B51BF2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DCDCF" w14:textId="0DB878C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4F32" w14:textId="66E9DAB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1890" w14:textId="663427A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F3FA1" w14:textId="665D2BE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CBF2" w14:textId="3C9BAC27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4CF32" w14:textId="34E6E5E1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6960E8AA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567F32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EAB" w14:textId="6C697A6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5E98D" w14:textId="347792F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DA17C" w14:textId="5629B40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8F508" w14:textId="4D18D90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CE56F" w14:textId="1003CE32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AAFA2" w14:textId="3CAFBED0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11B032A8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CAA3B0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804A" w14:textId="062AADF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5932" w14:textId="6A4DDF5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0.13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A37D" w14:textId="641594C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C177" w14:textId="2847F23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4978B" w14:textId="03DCBB60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69ADF" w14:textId="2A4B1DE5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5F9FCEB7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94221C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6629" w14:textId="330D26B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0.099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51282" w14:textId="487D6BF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0.20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B003" w14:textId="65AD949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3210" w14:textId="01E7F98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17AE2" w14:textId="7DE0905D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1FAC" w14:textId="4324400F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6276E94B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CA3C64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901C" w14:textId="1C68986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5C76" w14:textId="0EA2A88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0.26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BEFFC" w14:textId="3BCF632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7D93" w14:textId="7E74F3A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840DF" w14:textId="005EFDF5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DAE5C" w14:textId="686A98C4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0EDB9648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E0D557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51E14" w14:textId="1EF9260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DD4E" w14:textId="4B94F21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AC82" w14:textId="363E0A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BF9C1" w14:textId="280BC86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24C6" w14:textId="0120BC5E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9A98" w14:textId="5998618C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1308822B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211290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1DFF4" w14:textId="565FCB15" w:rsidR="00F04DCC" w:rsidRPr="001726BB" w:rsidRDefault="00F04DCC" w:rsidP="00B90FB4">
            <w:pPr>
              <w:ind w:leftChars="100" w:left="210"/>
              <w:rPr>
                <w:rFonts w:ascii="Cambria" w:hAnsi="Cambria"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>0.</w:t>
            </w:r>
            <w:r w:rsidR="00B90FB4" w:rsidRPr="001726BB">
              <w:rPr>
                <w:rFonts w:ascii="Cambria" w:hAnsi="Cambria" w:hint="eastAsia"/>
                <w:sz w:val="20"/>
                <w:szCs w:val="21"/>
              </w:rPr>
              <w:t>0</w:t>
            </w:r>
            <w:r w:rsidR="00B90FB4" w:rsidRPr="001726BB">
              <w:rPr>
                <w:rFonts w:ascii="Cambria" w:hAnsi="Cambria"/>
                <w:sz w:val="20"/>
                <w:szCs w:val="21"/>
              </w:rPr>
              <w:t>96</w:t>
            </w:r>
            <w:r w:rsidRPr="001726BB">
              <w:rPr>
                <w:rFonts w:ascii="Cambria" w:hAnsi="Cambria"/>
                <w:sz w:val="20"/>
                <w:szCs w:val="21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4B9D" w14:textId="5E3D62E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0.16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693D1" w14:textId="59AF1A9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5ADE" w14:textId="0F89537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DB5B" w14:textId="408B7D6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EA54" w14:textId="3486A20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1C4DF629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766371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1CC42" w14:textId="7407F48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0.12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5AA2A" w14:textId="703D039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0.12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CADB" w14:textId="59AAA01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BD803" w14:textId="2271525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ABFDF" w14:textId="1BA6BC1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FA8DD" w14:textId="230B54A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4E107583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E94E7F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5428B" w14:textId="3E50926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69142" w14:textId="1CD8F56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1"/>
              </w:rPr>
              <w:t xml:space="preserve">0.099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F64BF" w14:textId="77EC989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8D012" w14:textId="3F0E188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336D3" w14:textId="4D11830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B3941" w14:textId="04926B6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590C4F96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90904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BC3E9" w14:textId="0278AC0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72E0" w14:textId="17B906B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EBBD0" w14:textId="1257517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FC7F" w14:textId="3DD1F79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571F" w14:textId="20F8B21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28F0" w14:textId="26EF99C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28A28F4D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560382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18026" w14:textId="52F7382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DF730" w14:textId="1F15B89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0CDEB" w14:textId="77F3FEC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89647" w14:textId="6E31D46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9D678" w14:textId="0435499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587AC" w14:textId="7754F4F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7F4F206F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605130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A4EF" w14:textId="09573E3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F4075" w14:textId="5190B57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CE53" w14:textId="131E61B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02FE1" w14:textId="07961D1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9899B" w14:textId="73C354B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0C1FF" w14:textId="7C8095C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537B1D54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9C497F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5AB1" w14:textId="2246690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FEBB4" w14:textId="1BBCCA6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22318" w14:textId="388EC5F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92D3C" w14:textId="42A83DB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FE49" w14:textId="310513A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005CA" w14:textId="1BF01A5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2960FF7D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20FE9A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420AD" w14:textId="3A280B2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78AB" w14:textId="662D9E1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02092" w14:textId="161D172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62D1" w14:textId="7D03BF3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1EDB4" w14:textId="157E020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8DCF1" w14:textId="7A8543E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144F9BDF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363482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90762" w14:textId="0EE5CA7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D4897" w14:textId="48937D2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6AACA" w14:textId="18155C7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CA5E" w14:textId="02FF5BC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A60D2" w14:textId="05EF429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14EFA" w14:textId="7B974ED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1C40E9D3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1B85B0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49C50" w14:textId="2F197F0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67B3" w14:textId="604A5D7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0388A" w14:textId="5838ECA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B8F0" w14:textId="796AB43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8881" w14:textId="51F5F58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BB58" w14:textId="4466093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53CC7C09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5708BE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02F70046" w14:textId="08C9E33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58D22717" w14:textId="762FEFF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11328266" w14:textId="12AC2F6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59C13089" w14:textId="5A946D7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636FDB6C" w14:textId="71F3BFE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5541AE67" w14:textId="3307264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&lt;0.095</w:t>
            </w:r>
          </w:p>
        </w:tc>
      </w:tr>
      <w:tr w:rsidR="001726BB" w:rsidRPr="001726BB" w14:paraId="655BD928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E18050" w14:textId="54843E3E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804497D" w14:textId="7A08510F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.14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78424BD" w14:textId="3D2C21CC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.27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38248D1" w14:textId="5E700C3F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83051D1" w14:textId="0B92AB60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0BF9B3E" w14:textId="48A483E0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1B3449B" w14:textId="6A63FD1E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3D51DDE9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25718A" w14:textId="1662C133" w:rsidR="00F85BBF" w:rsidRPr="001726BB" w:rsidRDefault="00D235E7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*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A818696" w14:textId="32B29DE4" w:rsidR="00F85BBF" w:rsidRPr="001726BB" w:rsidRDefault="00B20ED3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.036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614FEF5" w14:textId="1B393D24" w:rsidR="00F85BBF" w:rsidRPr="001726BB" w:rsidRDefault="00B20ED3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.10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E85EE5F" w14:textId="14C5373A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3168589" w14:textId="6CE46C22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20D9624" w14:textId="18F25273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E458D7E" w14:textId="2351C47F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38AD88A3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2BDF3A" w14:textId="7C2C770A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01F72EF" w14:textId="73C72DBB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</w:t>
            </w:r>
            <w:r w:rsidR="00B20ED3" w:rsidRPr="001726BB">
              <w:rPr>
                <w:rFonts w:ascii="Cambria" w:hAnsi="Cambria"/>
                <w:sz w:val="20"/>
                <w:szCs w:val="20"/>
              </w:rPr>
              <w:t>096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18923E1" w14:textId="58B399F2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.</w:t>
            </w:r>
            <w:r w:rsidR="00B20ED3" w:rsidRPr="001726BB">
              <w:rPr>
                <w:rFonts w:ascii="Cambria" w:hAnsi="Cambria"/>
                <w:sz w:val="20"/>
                <w:szCs w:val="20"/>
              </w:rPr>
              <w:t>099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5321555" w14:textId="121539CF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6D68FFE5" w14:textId="53576B93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02DEB5C" w14:textId="12EBF0E4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CAB0A0E" w14:textId="00850983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5AA8A5C3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F91001" w14:textId="50DFAE8C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FE7F358" w14:textId="2C2558AC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7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06F4FE9" w14:textId="12D02C01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1</w:t>
            </w:r>
            <w:r w:rsidRPr="001726B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959686D" w14:textId="5BC6DB24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607DBB7" w14:textId="76D1CDC4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684C536" w14:textId="0ACAA04A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E8E7845" w14:textId="1A73E51E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</w:tr>
      <w:tr w:rsidR="001726BB" w:rsidRPr="001726BB" w14:paraId="0B9D9A9E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1A0F3F" w14:textId="30380AB3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CC79498" w14:textId="60AAA44A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3</w:t>
            </w:r>
            <w:r w:rsidRPr="001726BB">
              <w:rPr>
                <w:rFonts w:ascii="Cambria" w:hAnsi="Cambria"/>
                <w:sz w:val="20"/>
                <w:szCs w:val="20"/>
              </w:rPr>
              <w:t>2%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F9C413E" w14:textId="0E0F330E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5</w:t>
            </w:r>
            <w:r w:rsidRPr="001726BB">
              <w:rPr>
                <w:rFonts w:ascii="Cambria" w:hAnsi="Cambria"/>
                <w:sz w:val="20"/>
                <w:szCs w:val="20"/>
              </w:rPr>
              <w:t>9%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87FBFF1" w14:textId="69CFC24D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7F340EA" w14:textId="625DE59A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A0E2BF9" w14:textId="6B2971A5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CB9B690" w14:textId="2FF9C2E9" w:rsidR="00F85BBF" w:rsidRPr="001726BB" w:rsidRDefault="00F85BBF" w:rsidP="00F85BBF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</w:tbl>
    <w:p w14:paraId="70DDD094" w14:textId="0897AB04" w:rsidR="00D235E7" w:rsidRPr="001726BB" w:rsidRDefault="00D235E7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Times New Roman" w:eastAsia="ＭＳ 明朝" w:hAnsi="Times New Roman" w:cs="Times New Roman"/>
          <w:bCs/>
        </w:rPr>
        <w:t xml:space="preserve">* </w:t>
      </w:r>
      <w:r w:rsidRPr="001726BB">
        <w:rPr>
          <w:rFonts w:ascii="Times New Roman" w:eastAsia="ＭＳ 明朝" w:hAnsi="Times New Roman" w:cs="Times New Roman"/>
          <w:bCs/>
        </w:rPr>
        <w:t>定量下限値未満は</w:t>
      </w:r>
      <w:r w:rsidRPr="001726BB">
        <w:rPr>
          <w:rFonts w:ascii="Times New Roman" w:eastAsia="ＭＳ 明朝" w:hAnsi="Times New Roman" w:cs="Times New Roman"/>
          <w:bCs/>
        </w:rPr>
        <w:t>0</w:t>
      </w:r>
      <w:r w:rsidRPr="001726BB">
        <w:rPr>
          <w:rFonts w:ascii="Times New Roman" w:eastAsia="ＭＳ 明朝" w:hAnsi="Times New Roman" w:cs="Times New Roman"/>
          <w:bCs/>
        </w:rPr>
        <w:t>として平均値を求めた。</w:t>
      </w:r>
    </w:p>
    <w:p w14:paraId="1E4B9BD6" w14:textId="3564A369" w:rsidR="00C65653" w:rsidRPr="001726BB" w:rsidRDefault="00C65653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6D47A96E" w14:textId="40E5D2C2" w:rsidR="00C65653" w:rsidRPr="001726BB" w:rsidRDefault="00771A28" w:rsidP="004F4C78">
      <w:pPr>
        <w:jc w:val="center"/>
        <w:rPr>
          <w:rFonts w:ascii="Times New Roman" w:eastAsiaTheme="minorHAnsi" w:hAnsi="Times New Roman" w:cs="Times New Roman"/>
          <w:b/>
        </w:rPr>
      </w:pPr>
      <w:r w:rsidRPr="001726BB">
        <w:rPr>
          <w:rFonts w:ascii="Times New Roman" w:eastAsiaTheme="minorHAnsi" w:hAnsi="Times New Roman" w:cs="Times New Roman"/>
          <w:b/>
        </w:rPr>
        <w:t>表</w:t>
      </w:r>
      <w:r w:rsidRPr="001726BB">
        <w:rPr>
          <w:rFonts w:ascii="Times New Roman" w:eastAsiaTheme="minorHAnsi" w:hAnsi="Times New Roman" w:cs="Times New Roman"/>
          <w:b/>
        </w:rPr>
        <w:t>2</w:t>
      </w:r>
      <w:r w:rsidR="00C65653" w:rsidRPr="001726BB">
        <w:rPr>
          <w:rFonts w:ascii="Times New Roman" w:eastAsiaTheme="minorHAnsi" w:hAnsi="Times New Roman" w:cs="Times New Roman"/>
          <w:b/>
        </w:rPr>
        <w:t>. PFASs</w:t>
      </w:r>
      <w:r w:rsidR="00C65653" w:rsidRPr="001726BB">
        <w:rPr>
          <w:rFonts w:ascii="Times New Roman" w:eastAsiaTheme="minorHAnsi" w:hAnsi="Times New Roman" w:cs="Times New Roman"/>
          <w:b/>
        </w:rPr>
        <w:t>の検出濃度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（</w:t>
      </w:r>
      <w:r w:rsidR="00BC51F3" w:rsidRPr="001726BB">
        <w:rPr>
          <w:rFonts w:ascii="Times New Roman" w:eastAsiaTheme="minorHAnsi" w:hAnsi="Times New Roman" w:cs="Times New Roman" w:hint="eastAsia"/>
          <w:b/>
        </w:rPr>
        <w:t>1</w:t>
      </w:r>
      <w:r w:rsidR="00BC51F3" w:rsidRPr="001726BB">
        <w:rPr>
          <w:rFonts w:ascii="Times New Roman" w:eastAsiaTheme="minorHAnsi" w:hAnsi="Times New Roman" w:cs="Times New Roman"/>
          <w:b/>
        </w:rPr>
        <w:t>1/11</w:t>
      </w:r>
      <w:r w:rsidR="00BC51F3" w:rsidRPr="001726BB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7"/>
        <w:gridCol w:w="1155"/>
        <w:gridCol w:w="1156"/>
        <w:gridCol w:w="1155"/>
        <w:gridCol w:w="1156"/>
        <w:gridCol w:w="1155"/>
        <w:gridCol w:w="1156"/>
      </w:tblGrid>
      <w:tr w:rsidR="001726BB" w:rsidRPr="001726BB" w14:paraId="1185F309" w14:textId="77777777" w:rsidTr="00F17488">
        <w:trPr>
          <w:trHeight w:val="397"/>
        </w:trPr>
        <w:tc>
          <w:tcPr>
            <w:tcW w:w="102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478473" w14:textId="77777777" w:rsidR="00C65653" w:rsidRPr="001726BB" w:rsidRDefault="00C65653" w:rsidP="0031613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105F90" w14:textId="77777777" w:rsidR="00C65653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11Cl-PF3OUdS</w:t>
            </w:r>
          </w:p>
          <w:p w14:paraId="25B1263E" w14:textId="164349D7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3800B0" w14:textId="77777777" w:rsidR="00C65653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9Cl-PF3ONS</w:t>
            </w:r>
          </w:p>
          <w:p w14:paraId="1814D2BF" w14:textId="1E7F2819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  <w:tc>
          <w:tcPr>
            <w:tcW w:w="132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036ED" w14:textId="77777777" w:rsidR="00C65653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PFEESA</w:t>
            </w:r>
          </w:p>
          <w:p w14:paraId="71E5A208" w14:textId="3C77E4A2" w:rsidR="00F04DCC" w:rsidRPr="001726BB" w:rsidRDefault="00F04DCC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ng/L)</w:t>
            </w:r>
          </w:p>
        </w:tc>
      </w:tr>
      <w:tr w:rsidR="001726BB" w:rsidRPr="001726BB" w14:paraId="37D915E3" w14:textId="77777777" w:rsidTr="00F17488">
        <w:trPr>
          <w:trHeight w:val="397"/>
        </w:trPr>
        <w:tc>
          <w:tcPr>
            <w:tcW w:w="102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C969EC" w14:textId="77777777" w:rsidR="00ED7F54" w:rsidRPr="001726BB" w:rsidRDefault="00ED7F54" w:rsidP="00ED7F54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F171C6" w14:textId="77777777" w:rsidR="00ED7F5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6C079" w14:textId="77777777" w:rsidR="00ED7F5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32D26D" w14:textId="77777777" w:rsidR="00ED7F5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BF6BCD" w14:textId="77777777" w:rsidR="00ED7F5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9766E5" w14:textId="00C6B6F2" w:rsidR="00ED7F5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534DB7" w14:textId="626511B7" w:rsidR="00ED7F54" w:rsidRPr="001726BB" w:rsidRDefault="00ED7F54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2BEE60CC" w14:textId="77777777" w:rsidTr="009544BC">
        <w:trPr>
          <w:trHeight w:val="397"/>
        </w:trPr>
        <w:tc>
          <w:tcPr>
            <w:tcW w:w="102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2965FB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A10B9" w14:textId="4E6A936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0FA04813" w14:textId="76F9394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12F9C397" w14:textId="2A47A86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2D144A9" w14:textId="5F5C06A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0143C1D8" w14:textId="474050F4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vAlign w:val="center"/>
          </w:tcPr>
          <w:p w14:paraId="1F7022A9" w14:textId="584D2D7B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2CFB03C4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044850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7113A" w14:textId="10F98C2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C8602" w14:textId="6E3B2C5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DCD73" w14:textId="3335890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F7CA1" w14:textId="0FE4A48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341B" w14:textId="5E3CEC4E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E752" w14:textId="7CBD1AD0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54A1A6FE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CC3AEA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CEC24" w14:textId="457EA1F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BDF59" w14:textId="414A142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40AA2" w14:textId="1EB9D71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D69F" w14:textId="729B51D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6F93" w14:textId="26737C87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B1DC4" w14:textId="7AADC0AC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13520854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90405A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1B3FB" w14:textId="7222D51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2849E" w14:textId="72D01F6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7279" w14:textId="185FB5A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253F7" w14:textId="7218446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BF38F" w14:textId="5197E6FF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A412" w14:textId="11686FB9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4921BE7E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16446C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BCF21" w14:textId="1764310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1467" w14:textId="25F188C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9B770" w14:textId="7D61D7A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F45FC" w14:textId="463D03C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CCFF5" w14:textId="5F4BA96E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2A3C6" w14:textId="11A4CDA9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7DA4C38E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95C044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DB809" w14:textId="0EA93E8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A081D" w14:textId="3C43CDE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60804" w14:textId="6133AAA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E663C" w14:textId="55F5441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4CB1C" w14:textId="1963C52F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0DDAA" w14:textId="152D64DC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11BD6C78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EF2815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6D18" w14:textId="06A19C4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305CA" w14:textId="371A421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1E895" w14:textId="3CCB815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45991" w14:textId="523DC9F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D0DC8" w14:textId="74370FA6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6801A" w14:textId="03362A97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13C6CB46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F6F75C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C4E00" w14:textId="40AB0DA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3E13" w14:textId="37257F7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F4435" w14:textId="6A3E327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86EE8" w14:textId="00C9566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A953" w14:textId="2AA1D44E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B655" w14:textId="0E74469C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47AFDD4A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710197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6CA6F" w14:textId="30D07C9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0D039" w14:textId="5129217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11AFC" w14:textId="3647C86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0E30" w14:textId="645AC2C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E1CB5" w14:textId="36356436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01A5A" w14:textId="3B1674E3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74754ED4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C93D9E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DB928" w14:textId="18A4BDF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4F671" w14:textId="5AFC56E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F2EC3" w14:textId="19CAAE0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1B3ED" w14:textId="702E33D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50B6" w14:textId="21488D52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FFC7" w14:textId="7113C1A4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5C1E21EC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5E1D8A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02128" w14:textId="697D672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D633" w14:textId="16C2609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A0DC3" w14:textId="119FB7F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EC443" w14:textId="4A6FE24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C10B0" w14:textId="0FC8495C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8FB52" w14:textId="64500C44" w:rsidR="00F04DCC" w:rsidRPr="001726BB" w:rsidRDefault="00F04DCC" w:rsidP="00F04DCC">
            <w:pPr>
              <w:ind w:leftChars="100" w:left="210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69D08A95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08503A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845B" w14:textId="6D56820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4753F" w14:textId="1526402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2B1BA" w14:textId="3CE32EA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FD1F" w14:textId="41DB7C2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4BDA" w14:textId="1A992F0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CFE0" w14:textId="31C5253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36B65509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61578A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01B4" w14:textId="5D0E6AC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6358C" w14:textId="5365FC0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13E4F" w14:textId="0C0B8D4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03FAD" w14:textId="5B26B4D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7CE07" w14:textId="0074A74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7B7E2" w14:textId="59D46DC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43819401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E8FE62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3AD5A" w14:textId="4478532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E0E90" w14:textId="5B7EDB0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A558" w14:textId="1997EDE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1048C" w14:textId="270DEFF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8580F" w14:textId="2AA3F04C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1231" w14:textId="10C726E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1FA222E3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17B8A9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4247A" w14:textId="4AFBA70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A8B" w14:textId="10CC6DF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07176" w14:textId="73E245F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DBA33" w14:textId="1CE39C48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CF371" w14:textId="19DEE82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429BD" w14:textId="3BACF1C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3EB85739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210F2B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C102" w14:textId="2440A6E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C4223" w14:textId="57DC991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245CF" w14:textId="7E33251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CCAE0" w14:textId="0BE93FD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FC174" w14:textId="58A5E2B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3CF5" w14:textId="49CD8C0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3A34156E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F705D7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7E4AB" w14:textId="366AB62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C4C9C" w14:textId="6B8553A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EA5E" w14:textId="5CEF75A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2EEFE" w14:textId="4A87F81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4DC1" w14:textId="14CC218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EC9E4" w14:textId="3E90E0D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0425951E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27027C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753F9" w14:textId="73BB031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33ED" w14:textId="4DC45403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D4FA" w14:textId="1BEC8174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5868" w14:textId="6E43C3A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C6299" w14:textId="751BA89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7918" w14:textId="4B6A921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00A06941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D65C11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6CC8C" w14:textId="6529305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1DE90" w14:textId="178DB41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433FE" w14:textId="373799D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B96E0" w14:textId="414D6D2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F61A" w14:textId="728F2545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1E69" w14:textId="38DC4DC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001AB9F4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F2A48D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F8912" w14:textId="2400E28F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A4056" w14:textId="323A85F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2D555" w14:textId="5FABC2B2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F4E8" w14:textId="7BE5E21B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66B54" w14:textId="2100A12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069E0" w14:textId="3219235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035F0A72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5C779F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5C829" w14:textId="168C15D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C9401" w14:textId="3FA7C5F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6AC4D" w14:textId="0132DE0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CD9D2" w14:textId="17395D6D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D0A95" w14:textId="10CDE4F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BBFEF" w14:textId="28E7F66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7DEF029A" w14:textId="77777777" w:rsidTr="009544BC">
        <w:trPr>
          <w:trHeight w:val="397"/>
        </w:trPr>
        <w:tc>
          <w:tcPr>
            <w:tcW w:w="102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2069FD" w14:textId="77777777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268F000E" w14:textId="1AE691B6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5701D75A" w14:textId="0E8166A1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&lt;0.094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7CAF6F5C" w14:textId="774EB380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71500A30" w14:textId="3E29031E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&lt;0.093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vAlign w:val="center"/>
          </w:tcPr>
          <w:p w14:paraId="26A3D7B0" w14:textId="368D8BB9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vAlign w:val="center"/>
          </w:tcPr>
          <w:p w14:paraId="76964557" w14:textId="1D3707CA" w:rsidR="00F04DCC" w:rsidRPr="001726BB" w:rsidRDefault="00F04DCC" w:rsidP="00F04DCC">
            <w:pPr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hAnsi="Cambria"/>
                <w:sz w:val="20"/>
                <w:szCs w:val="20"/>
              </w:rPr>
              <w:t>&lt;0.089</w:t>
            </w:r>
          </w:p>
        </w:tc>
      </w:tr>
      <w:tr w:rsidR="001726BB" w:rsidRPr="001726BB" w14:paraId="07A33058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F0CA69" w14:textId="0AEA2F89" w:rsidR="00F85BBF" w:rsidRPr="001726BB" w:rsidRDefault="00F85BBF" w:rsidP="00206A15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29216B5" w14:textId="5F392727" w:rsidR="00F85BBF" w:rsidRPr="001726BB" w:rsidRDefault="00206A15" w:rsidP="00206A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97DDB45" w14:textId="6D0C06F4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2C51C4C8" w14:textId="313AA633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7F6E78C" w14:textId="3206D090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61DDD39" w14:textId="08C55114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2BC94BF" w14:textId="14C40FDC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0391D2FA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74BB4D" w14:textId="2D39993D" w:rsidR="00F85BBF" w:rsidRPr="001726BB" w:rsidRDefault="00D235E7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4F424D31" w14:textId="0173BEEC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D9830EF" w14:textId="50701603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29A1C64" w14:textId="4A7BFC94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3D3FDA75" w14:textId="1195928F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5AC81D6" w14:textId="40A1291D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55FDC595" w14:textId="01B30E3D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1D92FB97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F00505" w14:textId="6DE6C843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5FD4FE8" w14:textId="7709465B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71EF4EDF" w14:textId="39DD117D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4B1A7D1" w14:textId="322434CB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E7FB87F" w14:textId="320A161B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74D5A31F" w14:textId="4D35DF53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2DFC4F0" w14:textId="26C55098" w:rsidR="00F85BBF" w:rsidRPr="001726BB" w:rsidRDefault="00F85BBF" w:rsidP="00F85B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-</w:t>
            </w:r>
          </w:p>
        </w:tc>
      </w:tr>
      <w:tr w:rsidR="001726BB" w:rsidRPr="001726BB" w14:paraId="785EEF4E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CF3B7D" w14:textId="499D9D90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3429E3A8" w14:textId="70F4A8C5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460F752E" w14:textId="74FB8EE4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A0F34AF" w14:textId="47FED2CA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46508A6" w14:textId="15E96614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03099170" w14:textId="7AB18EBD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11D33F5" w14:textId="08BDD95B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</w:p>
        </w:tc>
      </w:tr>
      <w:tr w:rsidR="001726BB" w:rsidRPr="001726BB" w14:paraId="4FBABB3C" w14:textId="77777777" w:rsidTr="00F04DCC">
        <w:trPr>
          <w:trHeight w:val="397"/>
        </w:trPr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34A983" w14:textId="3EB27474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1357C096" w14:textId="71A5AE72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28840499" w14:textId="7C2241B9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6BB12DB5" w14:textId="35FDC6D0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07336794" w14:textId="63C0E038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2" w:type="pct"/>
            <w:tcBorders>
              <w:left w:val="nil"/>
              <w:right w:val="nil"/>
            </w:tcBorders>
            <w:vAlign w:val="center"/>
          </w:tcPr>
          <w:p w14:paraId="5A193EC1" w14:textId="764832B9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663" w:type="pct"/>
            <w:tcBorders>
              <w:left w:val="nil"/>
              <w:right w:val="nil"/>
            </w:tcBorders>
            <w:vAlign w:val="center"/>
          </w:tcPr>
          <w:p w14:paraId="15894F7A" w14:textId="4ACEEC07" w:rsidR="00F85BBF" w:rsidRPr="001726BB" w:rsidRDefault="00F85BBF" w:rsidP="000966C7">
            <w:pPr>
              <w:ind w:leftChars="100" w:left="210"/>
              <w:jc w:val="left"/>
              <w:rPr>
                <w:rFonts w:ascii="Cambria" w:hAnsi="Cambria"/>
                <w:sz w:val="20"/>
                <w:szCs w:val="20"/>
              </w:rPr>
            </w:pPr>
            <w:r w:rsidRPr="001726BB">
              <w:rPr>
                <w:rFonts w:ascii="Cambria" w:hAnsi="Cambria" w:hint="eastAsia"/>
                <w:sz w:val="20"/>
                <w:szCs w:val="20"/>
              </w:rPr>
              <w:t>0</w:t>
            </w:r>
            <w:r w:rsidRPr="001726BB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</w:tbl>
    <w:p w14:paraId="39FB0DA7" w14:textId="77777777" w:rsidR="00C65653" w:rsidRPr="001726BB" w:rsidRDefault="00C65653" w:rsidP="004F4C78">
      <w:pPr>
        <w:jc w:val="center"/>
        <w:rPr>
          <w:rFonts w:ascii="Century" w:eastAsia="ＭＳ 明朝" w:hAnsi="Century" w:cs="Times New Roman"/>
          <w:b/>
        </w:rPr>
      </w:pPr>
    </w:p>
    <w:p w14:paraId="49235255" w14:textId="77777777" w:rsidR="00202246" w:rsidRPr="001726BB" w:rsidRDefault="00202246" w:rsidP="00202246">
      <w:pPr>
        <w:rPr>
          <w:rFonts w:ascii="Century" w:eastAsia="ＭＳ 明朝" w:hAnsi="Century" w:cs="Times New Roman"/>
          <w:b/>
        </w:rPr>
        <w:sectPr w:rsidR="00202246" w:rsidRPr="001726BB" w:rsidSect="000946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14:paraId="3E826BF0" w14:textId="02923F2F" w:rsidR="004B201B" w:rsidRPr="001726BB" w:rsidRDefault="004B201B" w:rsidP="004B201B">
      <w:pPr>
        <w:jc w:val="center"/>
        <w:rPr>
          <w:rFonts w:ascii="Times New Roman" w:eastAsiaTheme="minorHAnsi" w:hAnsi="Times New Roman" w:cs="Times New Roman"/>
          <w:b/>
        </w:rPr>
      </w:pPr>
      <w:bookmarkStart w:id="4" w:name="表3"/>
      <w:r w:rsidRPr="001726BB">
        <w:rPr>
          <w:rFonts w:ascii="Times New Roman" w:eastAsiaTheme="minorHAnsi" w:hAnsi="Times New Roman" w:cs="Times New Roman"/>
          <w:b/>
        </w:rPr>
        <w:t>表</w:t>
      </w:r>
      <w:r w:rsidR="00771A28" w:rsidRPr="001726BB">
        <w:rPr>
          <w:rFonts w:ascii="Times New Roman" w:eastAsiaTheme="minorHAnsi" w:hAnsi="Times New Roman" w:cs="Times New Roman"/>
          <w:b/>
        </w:rPr>
        <w:t>3</w:t>
      </w:r>
      <w:bookmarkEnd w:id="4"/>
      <w:r w:rsidRPr="001726BB">
        <w:rPr>
          <w:rFonts w:ascii="Times New Roman" w:eastAsiaTheme="minorHAnsi" w:hAnsi="Times New Roman" w:cs="Times New Roman"/>
          <w:b/>
        </w:rPr>
        <w:t xml:space="preserve">. </w:t>
      </w:r>
      <w:r w:rsidRPr="001726BB">
        <w:rPr>
          <w:rFonts w:ascii="Times New Roman" w:eastAsiaTheme="minorHAnsi" w:hAnsi="Times New Roman" w:cs="Times New Roman"/>
          <w:b/>
        </w:rPr>
        <w:t>全有機炭素</w:t>
      </w:r>
      <w:r w:rsidR="00F63117" w:rsidRPr="001726BB">
        <w:rPr>
          <w:rFonts w:ascii="Times New Roman" w:eastAsiaTheme="minorHAnsi" w:hAnsi="Times New Roman" w:cs="Times New Roman"/>
          <w:b/>
        </w:rPr>
        <w:t>（</w:t>
      </w:r>
      <w:r w:rsidR="00687306" w:rsidRPr="001726BB">
        <w:rPr>
          <w:rFonts w:ascii="Times New Roman" w:eastAsiaTheme="minorHAnsi" w:hAnsi="Times New Roman" w:cs="Times New Roman"/>
          <w:b/>
        </w:rPr>
        <w:t>TOC</w:t>
      </w:r>
      <w:r w:rsidR="00F63117" w:rsidRPr="001726BB">
        <w:rPr>
          <w:rFonts w:ascii="Times New Roman" w:eastAsiaTheme="minorHAnsi" w:hAnsi="Times New Roman" w:cs="Times New Roman"/>
          <w:b/>
        </w:rPr>
        <w:t>）</w:t>
      </w:r>
      <w:r w:rsidR="00BC6451" w:rsidRPr="001726BB">
        <w:rPr>
          <w:rFonts w:ascii="Times New Roman" w:eastAsiaTheme="minorHAnsi" w:hAnsi="Times New Roman" w:cs="Times New Roman"/>
          <w:b/>
        </w:rPr>
        <w:t>および</w:t>
      </w:r>
      <w:r w:rsidRPr="001726BB">
        <w:rPr>
          <w:rFonts w:ascii="Times New Roman" w:eastAsiaTheme="minorHAnsi" w:hAnsi="Times New Roman" w:cs="Times New Roman"/>
          <w:b/>
        </w:rPr>
        <w:t>全有機ハロゲン</w:t>
      </w:r>
      <w:r w:rsidR="00F63117" w:rsidRPr="001726BB">
        <w:rPr>
          <w:rFonts w:ascii="Times New Roman" w:eastAsiaTheme="minorHAnsi" w:hAnsi="Times New Roman" w:cs="Times New Roman"/>
          <w:b/>
        </w:rPr>
        <w:t>（</w:t>
      </w:r>
      <w:r w:rsidR="00687306" w:rsidRPr="001726BB">
        <w:rPr>
          <w:rFonts w:ascii="Times New Roman" w:eastAsiaTheme="minorHAnsi" w:hAnsi="Times New Roman" w:cs="Times New Roman"/>
          <w:b/>
        </w:rPr>
        <w:t>TOX</w:t>
      </w:r>
      <w:r w:rsidR="00F63117" w:rsidRPr="001726BB">
        <w:rPr>
          <w:rFonts w:ascii="Times New Roman" w:eastAsiaTheme="minorHAnsi" w:hAnsi="Times New Roman" w:cs="Times New Roman"/>
          <w:b/>
        </w:rPr>
        <w:t>）</w:t>
      </w:r>
      <w:r w:rsidRPr="001726BB">
        <w:rPr>
          <w:rFonts w:ascii="Times New Roman" w:eastAsiaTheme="minorHAnsi" w:hAnsi="Times New Roman" w:cs="Times New Roman"/>
          <w:b/>
        </w:rPr>
        <w:t>の検出濃度</w:t>
      </w:r>
      <w:r w:rsidR="00F63117" w:rsidRPr="001726BB">
        <w:rPr>
          <w:rFonts w:ascii="Times New Roman" w:eastAsiaTheme="minorHAnsi" w:hAnsi="Times New Roman" w:cs="Times New Roman"/>
          <w:b/>
        </w:rPr>
        <w:t>（</w:t>
      </w:r>
      <w:r w:rsidRPr="001726BB">
        <w:rPr>
          <w:rFonts w:ascii="Times New Roman" w:eastAsiaTheme="minorHAnsi" w:hAnsi="Times New Roman" w:cs="Times New Roman"/>
          <w:b/>
        </w:rPr>
        <w:t>夏季</w:t>
      </w:r>
      <w:r w:rsidR="00F63117" w:rsidRPr="001726BB">
        <w:rPr>
          <w:rFonts w:ascii="Times New Roman" w:eastAsiaTheme="minorHAnsi" w:hAnsi="Times New Roman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1726BB" w:rsidRPr="001726BB" w14:paraId="02910E1F" w14:textId="77777777" w:rsidTr="00C5204E">
        <w:trPr>
          <w:trHeight w:val="397"/>
        </w:trPr>
        <w:tc>
          <w:tcPr>
            <w:tcW w:w="1000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5C0A4D" w14:textId="34A73482" w:rsidR="004129D9" w:rsidRPr="001726BB" w:rsidRDefault="004129D9" w:rsidP="007171DB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="007171DB"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="007171DB"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2000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9490F8" w14:textId="376052C4" w:rsidR="004129D9" w:rsidRPr="001726BB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TOC (mg/L)</w:t>
            </w:r>
          </w:p>
        </w:tc>
        <w:tc>
          <w:tcPr>
            <w:tcW w:w="2000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921734" w14:textId="5A1A0777" w:rsidR="004129D9" w:rsidRPr="001726BB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TOX (mg Cl/L)</w:t>
            </w:r>
          </w:p>
        </w:tc>
      </w:tr>
      <w:tr w:rsidR="001726BB" w:rsidRPr="001726BB" w14:paraId="5FFF3D69" w14:textId="77777777" w:rsidTr="00C5204E">
        <w:trPr>
          <w:trHeight w:val="397"/>
        </w:trPr>
        <w:tc>
          <w:tcPr>
            <w:tcW w:w="1000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D761C7" w14:textId="77777777" w:rsidR="004129D9" w:rsidRPr="001726BB" w:rsidRDefault="004129D9" w:rsidP="004B201B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CED0B6" w14:textId="49D5C74F" w:rsidR="004129D9" w:rsidRPr="001726BB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="007171DB"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299030" w14:textId="294C0C8D" w:rsidR="004129D9" w:rsidRPr="001726BB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="007171DB"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8D5282" w14:textId="658A3CE9" w:rsidR="004129D9" w:rsidRPr="001726BB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="007171DB"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A33399" w14:textId="034F9FA0" w:rsidR="004129D9" w:rsidRPr="001726BB" w:rsidRDefault="004129D9" w:rsidP="00044BBF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="007171DB"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</w:tr>
      <w:tr w:rsidR="001726BB" w:rsidRPr="001726BB" w14:paraId="262F0DCF" w14:textId="77777777" w:rsidTr="009544BC">
        <w:trPr>
          <w:trHeight w:val="397"/>
        </w:trPr>
        <w:tc>
          <w:tcPr>
            <w:tcW w:w="1000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E3D443" w14:textId="70515DFA" w:rsidR="003C4096" w:rsidRPr="001726BB" w:rsidRDefault="004129D9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0852F67E" w14:textId="7F4A9D43" w:rsidR="003C4096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71C705AE" w14:textId="4EB0B0BD" w:rsidR="003C4096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7B31D01B" w14:textId="5AC5AEAF" w:rsidR="003C4096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.003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14:paraId="41098B3A" w14:textId="39E47741" w:rsidR="003C4096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.022</w:t>
            </w:r>
          </w:p>
        </w:tc>
      </w:tr>
      <w:tr w:rsidR="001726BB" w:rsidRPr="001726BB" w14:paraId="7408A83B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317A97" w14:textId="2BD426D4" w:rsidR="003C4096" w:rsidRPr="001726BB" w:rsidRDefault="004129D9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8DC21" w14:textId="4898041E" w:rsidR="003C4096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BFC6" w14:textId="526212B7" w:rsidR="003C4096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6C3FB" w14:textId="42AD4446" w:rsidR="003C4096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93EBD" w14:textId="3F93EFAF" w:rsidR="003C4096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.017</w:t>
            </w:r>
          </w:p>
        </w:tc>
      </w:tr>
      <w:tr w:rsidR="001726BB" w:rsidRPr="001726BB" w14:paraId="0529F017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9B2F0F" w14:textId="1B8A2131" w:rsidR="004129D9" w:rsidRPr="001726BB" w:rsidRDefault="004129D9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2FBC" w14:textId="52275700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1E9B" w14:textId="65797C83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FBF3" w14:textId="45482A14" w:rsidR="004129D9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525F" w14:textId="59766202" w:rsidR="004129D9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</w:t>
            </w:r>
            <w:r w:rsidR="00BB395C"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41</w:t>
            </w:r>
          </w:p>
        </w:tc>
      </w:tr>
      <w:tr w:rsidR="001726BB" w:rsidRPr="001726BB" w14:paraId="3A74020C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6D02B6" w14:textId="069677D5" w:rsidR="004129D9" w:rsidRPr="001726BB" w:rsidRDefault="004129D9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箕面浄水湯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DB9F5" w14:textId="7F7CA848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F4E6" w14:textId="3F7AB339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6F000" w14:textId="34633E27" w:rsidR="004129D9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FEAD" w14:textId="228B84D3" w:rsidR="004129D9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.024</w:t>
            </w:r>
          </w:p>
        </w:tc>
      </w:tr>
      <w:tr w:rsidR="001726BB" w:rsidRPr="001726BB" w14:paraId="30CF9285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187A18" w14:textId="36D582A2" w:rsidR="004129D9" w:rsidRPr="001726BB" w:rsidRDefault="004129D9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0D199" w14:textId="77E75797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59D1E" w14:textId="2A8FFE5B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96D21" w14:textId="6EE80807" w:rsidR="004129D9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C4DC0" w14:textId="307F18ED" w:rsidR="004129D9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.020</w:t>
            </w:r>
          </w:p>
        </w:tc>
      </w:tr>
      <w:tr w:rsidR="001726BB" w:rsidRPr="001726BB" w14:paraId="0EEF6477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20D079" w14:textId="08EF50D8" w:rsidR="004129D9" w:rsidRPr="001726BB" w:rsidRDefault="004129D9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AA977" w14:textId="482E96D8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42FA5" w14:textId="6797F39E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498B2" w14:textId="394D8B80" w:rsidR="004129D9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2B0A5" w14:textId="24299D5D" w:rsidR="004129D9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.049</w:t>
            </w:r>
          </w:p>
        </w:tc>
      </w:tr>
      <w:tr w:rsidR="001726BB" w:rsidRPr="001726BB" w14:paraId="3AA0743C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F1295A" w14:textId="0FB505C5" w:rsidR="004129D9" w:rsidRPr="001726BB" w:rsidRDefault="004129D9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C25A8" w14:textId="51BF5F4F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D6E36" w14:textId="4C558214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9BF5F" w14:textId="33956C7D" w:rsidR="004129D9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F6A5E" w14:textId="46E61F4F" w:rsidR="004129D9" w:rsidRPr="001726BB" w:rsidRDefault="004129D9" w:rsidP="00BB395C">
            <w:pPr>
              <w:wordWrap w:val="0"/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.10</w:t>
            </w:r>
            <w:r w:rsidR="00BB395C"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</w:p>
        </w:tc>
      </w:tr>
      <w:tr w:rsidR="001726BB" w:rsidRPr="001726BB" w14:paraId="0A8256D9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AA5D48" w14:textId="312E16B6" w:rsidR="004129D9" w:rsidRPr="001726BB" w:rsidRDefault="004129D9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9752A" w14:textId="43DA625E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9635" w14:textId="24828BD7" w:rsidR="004129D9" w:rsidRPr="001726BB" w:rsidRDefault="004129D9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F7A2C" w14:textId="76E09F13" w:rsidR="004129D9" w:rsidRPr="001726BB" w:rsidRDefault="004129D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EBAD5" w14:textId="4D29CE0C" w:rsidR="004129D9" w:rsidRPr="001726BB" w:rsidRDefault="004129D9" w:rsidP="00BB395C">
            <w:pPr>
              <w:wordWrap w:val="0"/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.10</w:t>
            </w:r>
            <w:r w:rsidR="00BB395C"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</w:p>
        </w:tc>
      </w:tr>
      <w:tr w:rsidR="001726BB" w:rsidRPr="001726BB" w14:paraId="6FAEE3DD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FB3A8" w14:textId="51F08FF3" w:rsidR="004129D9" w:rsidRPr="001726BB" w:rsidRDefault="00696143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F9CA" w14:textId="47F37E16" w:rsidR="004129D9" w:rsidRPr="001726BB" w:rsidRDefault="0069614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A9859" w14:textId="1DF0DC3C" w:rsidR="004129D9" w:rsidRPr="001726BB" w:rsidRDefault="0069614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3944" w14:textId="229DF708" w:rsidR="004129D9" w:rsidRPr="001726BB" w:rsidRDefault="00696143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.033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C29E" w14:textId="554DF39C" w:rsidR="004129D9" w:rsidRPr="001726BB" w:rsidRDefault="00696143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.008</w:t>
            </w:r>
          </w:p>
        </w:tc>
      </w:tr>
      <w:tr w:rsidR="001726BB" w:rsidRPr="001726BB" w14:paraId="7E8BC1B4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251222" w14:textId="66295421" w:rsidR="00696143" w:rsidRPr="001726BB" w:rsidRDefault="00696143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56198" w14:textId="61C6CFB9" w:rsidR="00696143" w:rsidRPr="001726BB" w:rsidRDefault="0069614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C363" w14:textId="0D542E01" w:rsidR="00696143" w:rsidRPr="001726BB" w:rsidRDefault="0069614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D652A" w14:textId="69FEF46A" w:rsidR="00696143" w:rsidRPr="001726BB" w:rsidRDefault="00696143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EB892" w14:textId="08F42D40" w:rsidR="00696143" w:rsidRPr="001726BB" w:rsidRDefault="00696143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.017</w:t>
            </w:r>
          </w:p>
        </w:tc>
      </w:tr>
      <w:tr w:rsidR="001726BB" w:rsidRPr="001726BB" w14:paraId="1A65576B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7A68CD" w14:textId="2EA55B42" w:rsidR="00696143" w:rsidRPr="001726BB" w:rsidRDefault="00696143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6CAC" w14:textId="53A0F220" w:rsidR="00696143" w:rsidRPr="001726BB" w:rsidRDefault="0069614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CC10D" w14:textId="180B89F1" w:rsidR="00696143" w:rsidRPr="001726BB" w:rsidRDefault="0069614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6DCE6" w14:textId="78922325" w:rsidR="00696143" w:rsidRPr="001726BB" w:rsidRDefault="0024353C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&lt;0.001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540D8" w14:textId="23ECEC58" w:rsidR="00696143" w:rsidRPr="001726BB" w:rsidRDefault="00696143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.021</w:t>
            </w:r>
          </w:p>
        </w:tc>
      </w:tr>
      <w:tr w:rsidR="001726BB" w:rsidRPr="001726BB" w14:paraId="3EEEA2D7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CE9C2F" w14:textId="78DB0D21" w:rsidR="00696143" w:rsidRPr="001726BB" w:rsidRDefault="00696143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A896C" w14:textId="110A6C89" w:rsidR="00696143" w:rsidRPr="001726BB" w:rsidRDefault="0041669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6BF9D" w14:textId="0C7800A3" w:rsidR="00696143" w:rsidRPr="001726BB" w:rsidRDefault="0041669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1B98A" w14:textId="4E640B1F" w:rsidR="00696143" w:rsidRPr="001726BB" w:rsidRDefault="00416693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8BE5" w14:textId="36CAF475" w:rsidR="00696143" w:rsidRPr="001726BB" w:rsidRDefault="00416693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.033</w:t>
            </w:r>
          </w:p>
        </w:tc>
      </w:tr>
      <w:tr w:rsidR="001726BB" w:rsidRPr="001726BB" w14:paraId="408862FC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5A182B" w14:textId="7DD696F5" w:rsidR="00416693" w:rsidRPr="001726BB" w:rsidRDefault="00416693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F920" w14:textId="001A7FB6" w:rsidR="00416693" w:rsidRPr="001726BB" w:rsidRDefault="0041669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AE962" w14:textId="1560523E" w:rsidR="00416693" w:rsidRPr="001726BB" w:rsidRDefault="0041669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4D9D" w14:textId="0D82DDEA" w:rsidR="00416693" w:rsidRPr="001726BB" w:rsidRDefault="00416693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4100" w14:textId="5305104A" w:rsidR="00416693" w:rsidRPr="001726BB" w:rsidRDefault="00416693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.014</w:t>
            </w:r>
          </w:p>
        </w:tc>
      </w:tr>
      <w:tr w:rsidR="001726BB" w:rsidRPr="001726BB" w14:paraId="193587C2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414497" w14:textId="0AA01EF2" w:rsidR="00416693" w:rsidRPr="001726BB" w:rsidRDefault="00416693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10290" w14:textId="27D79BB5" w:rsidR="00416693" w:rsidRPr="001726BB" w:rsidRDefault="0041669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C2083" w14:textId="6AF85CAB" w:rsidR="00416693" w:rsidRPr="001726BB" w:rsidRDefault="00416693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7FF07" w14:textId="61ABBED7" w:rsidR="00416693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ADA7" w14:textId="07A6D593" w:rsidR="00416693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.029</w:t>
            </w:r>
          </w:p>
        </w:tc>
      </w:tr>
      <w:tr w:rsidR="001726BB" w:rsidRPr="001726BB" w14:paraId="47951B9A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31D6EB" w14:textId="144F607F" w:rsidR="00416693" w:rsidRPr="001726BB" w:rsidRDefault="00416693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ED309" w14:textId="4FC265F2" w:rsidR="00416693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2B5B2" w14:textId="1360B477" w:rsidR="00416693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134B3" w14:textId="5D68D491" w:rsidR="00416693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F7200" w14:textId="77234DAA" w:rsidR="00416693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.009</w:t>
            </w:r>
          </w:p>
        </w:tc>
      </w:tr>
      <w:tr w:rsidR="001726BB" w:rsidRPr="001726BB" w14:paraId="3299FF08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B0B415" w14:textId="5A41846B" w:rsidR="007171DB" w:rsidRPr="001726BB" w:rsidRDefault="007171DB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94786" w14:textId="20342882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9480" w14:textId="08F4DAD7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2F4E0" w14:textId="60BF6C68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91151" w14:textId="2B27D9FA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0.018</w:t>
            </w:r>
          </w:p>
        </w:tc>
      </w:tr>
      <w:tr w:rsidR="001726BB" w:rsidRPr="001726BB" w14:paraId="1ADFEAB4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8FFA98" w14:textId="0C94F6BE" w:rsidR="007171DB" w:rsidRPr="001726BB" w:rsidRDefault="007171DB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D8A5D" w14:textId="07A5124F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1CFE7" w14:textId="3ADD52C4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19AA6" w14:textId="6D7FF5B4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6A1F4" w14:textId="40F941F1" w:rsidR="007171DB" w:rsidRPr="001726BB" w:rsidRDefault="007171DB" w:rsidP="00BB395C">
            <w:pPr>
              <w:wordWrap w:val="0"/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.10</w:t>
            </w:r>
            <w:r w:rsidR="00BB395C"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</w:p>
        </w:tc>
      </w:tr>
      <w:tr w:rsidR="001726BB" w:rsidRPr="001726BB" w14:paraId="651E75C3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387E8A" w14:textId="5E38DE2F" w:rsidR="007171DB" w:rsidRPr="001726BB" w:rsidRDefault="007171DB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B3180" w14:textId="6FCA5A83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6CC47" w14:textId="1D7C6C3B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6BED" w14:textId="32A0EC10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3C6A" w14:textId="73F0B8F8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.044</w:t>
            </w:r>
          </w:p>
        </w:tc>
      </w:tr>
      <w:tr w:rsidR="001726BB" w:rsidRPr="001726BB" w14:paraId="69B6AB07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51F1F2" w14:textId="324101AA" w:rsidR="007171DB" w:rsidRPr="001726BB" w:rsidRDefault="007171DB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B579" w14:textId="5EB90E2D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D8D4A" w14:textId="5CCD1616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241C7" w14:textId="2ADC6CE1" w:rsidR="007171DB" w:rsidRPr="001726BB" w:rsidRDefault="00D301B9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&lt;0.001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2265D" w14:textId="29EF6253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.028</w:t>
            </w:r>
          </w:p>
        </w:tc>
      </w:tr>
      <w:tr w:rsidR="001726BB" w:rsidRPr="001726BB" w14:paraId="4D75F584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E5810F" w14:textId="395436B7" w:rsidR="007171DB" w:rsidRPr="001726BB" w:rsidRDefault="007171DB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E654" w14:textId="55363D16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021A" w14:textId="6BE81F4A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E7443" w14:textId="734BCA8B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1FDB" w14:textId="09CCDA5F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.017</w:t>
            </w:r>
          </w:p>
        </w:tc>
      </w:tr>
      <w:tr w:rsidR="001726BB" w:rsidRPr="001726BB" w14:paraId="1B07A813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7D2BE7" w14:textId="2B849811" w:rsidR="007171DB" w:rsidRPr="001726BB" w:rsidRDefault="007171DB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A121E" w14:textId="74B882F4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5AA2A" w14:textId="7EAA180D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FFF9" w14:textId="32B9922C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D0E4" w14:textId="323B19DC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.015</w:t>
            </w:r>
          </w:p>
        </w:tc>
      </w:tr>
      <w:tr w:rsidR="001726BB" w:rsidRPr="001726BB" w14:paraId="02BF5059" w14:textId="77777777" w:rsidTr="009544BC">
        <w:trPr>
          <w:trHeight w:val="397"/>
        </w:trPr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9346" w14:textId="03A50877" w:rsidR="007171DB" w:rsidRPr="001726BB" w:rsidRDefault="007171DB" w:rsidP="007171DB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center"/>
          </w:tcPr>
          <w:p w14:paraId="065DCB89" w14:textId="772F4B6D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center"/>
          </w:tcPr>
          <w:p w14:paraId="5755F7D9" w14:textId="6CA5A27B" w:rsidR="007171DB" w:rsidRPr="001726BB" w:rsidRDefault="007171DB" w:rsidP="00D301B9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.3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center"/>
          </w:tcPr>
          <w:p w14:paraId="181218B3" w14:textId="26381588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.013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center"/>
          </w:tcPr>
          <w:p w14:paraId="094A4ED7" w14:textId="19FE4F0F" w:rsidR="007171DB" w:rsidRPr="001726BB" w:rsidRDefault="007171DB" w:rsidP="00D301B9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.014</w:t>
            </w:r>
          </w:p>
        </w:tc>
      </w:tr>
      <w:tr w:rsidR="001726BB" w:rsidRPr="001726BB" w14:paraId="7E05B159" w14:textId="77777777" w:rsidTr="00C5204E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668054" w14:textId="59CB0B01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最大値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3560016" w14:textId="6E2B04D0" w:rsidR="00F85BBF" w:rsidRPr="001726BB" w:rsidRDefault="00D301B9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754E4992" w14:textId="308AF792" w:rsidR="00F85BBF" w:rsidRPr="001726BB" w:rsidRDefault="0024353C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.9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5769505C" w14:textId="28B9B083" w:rsidR="00F85BBF" w:rsidRPr="001726BB" w:rsidRDefault="0024353C" w:rsidP="0024353C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.033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7E3CD008" w14:textId="35638BB3" w:rsidR="00F85BBF" w:rsidRPr="001726BB" w:rsidRDefault="0024353C" w:rsidP="00BB395C">
            <w:pPr>
              <w:wordWrap w:val="0"/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.10</w:t>
            </w:r>
            <w:r w:rsidR="00BB395C"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</w:p>
        </w:tc>
      </w:tr>
      <w:tr w:rsidR="001726BB" w:rsidRPr="001726BB" w14:paraId="3EA8B403" w14:textId="77777777" w:rsidTr="00C5204E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55054F" w14:textId="56664A34" w:rsidR="00F85BBF" w:rsidRPr="001726BB" w:rsidRDefault="00D235E7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平均値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4B9989E" w14:textId="4CA2C970" w:rsidR="00F85BBF" w:rsidRPr="001726BB" w:rsidRDefault="0024353C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.9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1F20B4FA" w14:textId="7BCD898C" w:rsidR="00F85BBF" w:rsidRPr="001726BB" w:rsidRDefault="0024353C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.7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4CB8A8D" w14:textId="6D83D25A" w:rsidR="00F85BBF" w:rsidRPr="001726BB" w:rsidRDefault="0024353C" w:rsidP="0024353C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.006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F8F11BF" w14:textId="7C060F8D" w:rsidR="00F85BBF" w:rsidRPr="001726BB" w:rsidRDefault="0024353C" w:rsidP="0024353C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.034</w:t>
            </w:r>
          </w:p>
        </w:tc>
      </w:tr>
      <w:tr w:rsidR="001726BB" w:rsidRPr="001726BB" w14:paraId="1AEFA7DB" w14:textId="77777777" w:rsidTr="00C5204E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E9E95D" w14:textId="7ADF2DF9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最小値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1CAA45B7" w14:textId="2B1638C0" w:rsidR="00F85BBF" w:rsidRPr="001726BB" w:rsidRDefault="0024353C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B414869" w14:textId="3C9D2D03" w:rsidR="00F85BBF" w:rsidRPr="001726BB" w:rsidRDefault="0024353C" w:rsidP="0024353C">
            <w:pPr>
              <w:ind w:rightChars="350" w:right="73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2283B033" w14:textId="727BF4E2" w:rsidR="00F85BBF" w:rsidRPr="001726BB" w:rsidRDefault="0024353C" w:rsidP="0024353C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.001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10B5604" w14:textId="015A57BB" w:rsidR="00F85BBF" w:rsidRPr="001726BB" w:rsidRDefault="0024353C" w:rsidP="0024353C">
            <w:pPr>
              <w:ind w:rightChars="250" w:right="525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.008</w:t>
            </w:r>
          </w:p>
        </w:tc>
      </w:tr>
      <w:tr w:rsidR="001726BB" w:rsidRPr="001726BB" w14:paraId="11BEADC7" w14:textId="77777777" w:rsidTr="00D235E7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A926E5" w14:textId="5EF391D5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検出数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5D4610DB" w14:textId="3FE675F5" w:rsidR="00F85BBF" w:rsidRPr="001726BB" w:rsidRDefault="0024353C" w:rsidP="00D235E7">
            <w:pPr>
              <w:ind w:leftChars="250" w:left="525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4019087" w14:textId="4E94B8C3" w:rsidR="00F85BBF" w:rsidRPr="001726BB" w:rsidRDefault="0024353C" w:rsidP="00D235E7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2B126542" w14:textId="5E25CE93" w:rsidR="00F85BBF" w:rsidRPr="001726BB" w:rsidRDefault="0024353C" w:rsidP="00BB395C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7BC36320" w14:textId="1312A1C7" w:rsidR="00F85BBF" w:rsidRPr="001726BB" w:rsidRDefault="0024353C" w:rsidP="00BB395C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</w:p>
        </w:tc>
      </w:tr>
      <w:tr w:rsidR="001726BB" w:rsidRPr="001726BB" w14:paraId="1B9F136B" w14:textId="77777777" w:rsidTr="00C5204E">
        <w:trPr>
          <w:trHeight w:val="397"/>
        </w:trPr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3C01C7" w14:textId="412E7344" w:rsidR="00F85BBF" w:rsidRPr="001726BB" w:rsidRDefault="00F85BBF" w:rsidP="00F85BBF">
            <w:pPr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検出率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01CF487" w14:textId="03570BF0" w:rsidR="00F85BBF" w:rsidRPr="001726BB" w:rsidRDefault="0024353C" w:rsidP="00D235E7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00%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1DDB297" w14:textId="45610483" w:rsidR="00F85BBF" w:rsidRPr="001726BB" w:rsidRDefault="0024353C" w:rsidP="00D235E7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00%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111929A5" w14:textId="2A11212D" w:rsidR="00F85BBF" w:rsidRPr="001726BB" w:rsidRDefault="0024353C" w:rsidP="00BB395C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9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1%</w:t>
            </w: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D5F49CE" w14:textId="398E985C" w:rsidR="00F85BBF" w:rsidRPr="001726BB" w:rsidRDefault="0024353C" w:rsidP="00BB395C">
            <w:pPr>
              <w:ind w:leftChars="250" w:left="525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00%</w:t>
            </w:r>
          </w:p>
        </w:tc>
      </w:tr>
    </w:tbl>
    <w:p w14:paraId="6C54984D" w14:textId="0E6FB0B4" w:rsidR="007171DB" w:rsidRPr="001726BB" w:rsidRDefault="005C1A29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Times New Roman" w:eastAsia="ＭＳ 明朝" w:hAnsi="Times New Roman" w:cs="Times New Roman"/>
          <w:bCs/>
        </w:rPr>
        <w:t xml:space="preserve">* </w:t>
      </w:r>
      <w:r w:rsidRPr="001726BB">
        <w:rPr>
          <w:rFonts w:ascii="Times New Roman" w:eastAsia="ＭＳ 明朝" w:hAnsi="Times New Roman" w:cs="Times New Roman"/>
          <w:bCs/>
        </w:rPr>
        <w:t>定量下限値未満は</w:t>
      </w:r>
      <w:r w:rsidRPr="001726BB">
        <w:rPr>
          <w:rFonts w:ascii="Times New Roman" w:eastAsia="ＭＳ 明朝" w:hAnsi="Times New Roman" w:cs="Times New Roman"/>
          <w:bCs/>
        </w:rPr>
        <w:t>0</w:t>
      </w:r>
      <w:r w:rsidRPr="001726BB">
        <w:rPr>
          <w:rFonts w:ascii="Times New Roman" w:eastAsia="ＭＳ 明朝" w:hAnsi="Times New Roman" w:cs="Times New Roman"/>
          <w:bCs/>
        </w:rPr>
        <w:t>として平均値を求めた。</w:t>
      </w:r>
    </w:p>
    <w:p w14:paraId="6B898F55" w14:textId="77777777" w:rsidR="007171DB" w:rsidRPr="001726BB" w:rsidRDefault="007171DB">
      <w:pPr>
        <w:widowControl/>
        <w:jc w:val="left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/>
          <w:b/>
        </w:rPr>
        <w:br w:type="page"/>
      </w:r>
    </w:p>
    <w:p w14:paraId="10074DFD" w14:textId="6067D269" w:rsidR="00C112BC" w:rsidRPr="001726BB" w:rsidRDefault="007171DB" w:rsidP="007171DB">
      <w:pPr>
        <w:widowControl/>
        <w:jc w:val="center"/>
        <w:rPr>
          <w:rFonts w:ascii="Cambria" w:eastAsiaTheme="minorHAnsi" w:hAnsi="Cambria" w:cs="Times New Roman"/>
          <w:b/>
        </w:rPr>
      </w:pPr>
      <w:bookmarkStart w:id="5" w:name="表4"/>
      <w:r w:rsidRPr="001726BB">
        <w:rPr>
          <w:rFonts w:ascii="Cambria" w:eastAsiaTheme="minorHAnsi" w:hAnsi="Cambria" w:cs="Times New Roman"/>
          <w:b/>
        </w:rPr>
        <w:t>表</w:t>
      </w:r>
      <w:r w:rsidR="00771A28" w:rsidRPr="001726BB">
        <w:rPr>
          <w:rFonts w:ascii="Cambria" w:eastAsiaTheme="minorHAnsi" w:hAnsi="Cambria" w:cs="Times New Roman"/>
          <w:b/>
        </w:rPr>
        <w:t>4</w:t>
      </w:r>
      <w:bookmarkEnd w:id="5"/>
      <w:r w:rsidRPr="001726BB">
        <w:rPr>
          <w:rFonts w:ascii="Cambria" w:eastAsiaTheme="minorHAnsi" w:hAnsi="Cambria" w:cs="Times New Roman"/>
          <w:b/>
        </w:rPr>
        <w:t xml:space="preserve">. </w:t>
      </w:r>
      <w:r w:rsidRPr="001726BB">
        <w:rPr>
          <w:rFonts w:ascii="Cambria" w:eastAsiaTheme="minorHAnsi" w:hAnsi="Cambria" w:cs="Times New Roman"/>
          <w:b/>
        </w:rPr>
        <w:t>原水の状況</w:t>
      </w:r>
      <w:r w:rsidR="0011636D" w:rsidRPr="001726BB">
        <w:rPr>
          <w:rFonts w:ascii="Cambria" w:eastAsiaTheme="minorHAnsi" w:hAnsi="Cambria" w:cs="Times New Roman" w:hint="eastAsia"/>
          <w:b/>
        </w:rPr>
        <w:t>（</w:t>
      </w:r>
      <w:r w:rsidR="0011636D" w:rsidRPr="001726BB">
        <w:rPr>
          <w:rFonts w:ascii="Cambria" w:eastAsiaTheme="minorHAnsi" w:hAnsi="Cambria" w:cs="Times New Roman" w:hint="eastAsia"/>
          <w:b/>
        </w:rPr>
        <w:t>1</w:t>
      </w:r>
      <w:r w:rsidR="0011636D" w:rsidRPr="001726BB">
        <w:rPr>
          <w:rFonts w:ascii="Cambria" w:eastAsiaTheme="minorHAnsi" w:hAnsi="Cambria" w:cs="Times New Roman"/>
          <w:b/>
        </w:rPr>
        <w:t>/3</w:t>
      </w:r>
      <w:r w:rsidR="0011636D" w:rsidRPr="001726BB">
        <w:rPr>
          <w:rFonts w:ascii="Cambria" w:eastAsiaTheme="minorHAnsi" w:hAnsi="Cambria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79"/>
        <w:gridCol w:w="1442"/>
        <w:gridCol w:w="1723"/>
        <w:gridCol w:w="1386"/>
        <w:gridCol w:w="1149"/>
        <w:gridCol w:w="1141"/>
      </w:tblGrid>
      <w:tr w:rsidR="001726BB" w:rsidRPr="001726BB" w14:paraId="7D047521" w14:textId="77777777" w:rsidTr="00BB395C">
        <w:trPr>
          <w:trHeight w:val="397"/>
        </w:trPr>
        <w:tc>
          <w:tcPr>
            <w:tcW w:w="1077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80AF03" w14:textId="3E2EAAA6" w:rsidR="0011636D" w:rsidRPr="001726BB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827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C6C553" w14:textId="2F4E94AE" w:rsidR="0011636D" w:rsidRPr="001726BB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調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査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</w:t>
            </w:r>
          </w:p>
        </w:tc>
        <w:tc>
          <w:tcPr>
            <w:tcW w:w="988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8D0D0B" w14:textId="0005AF8A" w:rsidR="0011636D" w:rsidRPr="001726BB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水源名</w:t>
            </w:r>
          </w:p>
        </w:tc>
        <w:tc>
          <w:tcPr>
            <w:tcW w:w="79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3A3DA2" w14:textId="183F2706" w:rsidR="0011636D" w:rsidRPr="001726BB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取水量</w:t>
            </w:r>
          </w:p>
        </w:tc>
        <w:tc>
          <w:tcPr>
            <w:tcW w:w="659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B3323" w14:textId="40348F9E" w:rsidR="0011636D" w:rsidRPr="001726BB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流量等</w:t>
            </w:r>
          </w:p>
        </w:tc>
        <w:tc>
          <w:tcPr>
            <w:tcW w:w="65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C5A3E7" w14:textId="4EC8D63E" w:rsidR="0011636D" w:rsidRPr="001726BB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汚染源</w:t>
            </w:r>
          </w:p>
        </w:tc>
      </w:tr>
      <w:tr w:rsidR="001726BB" w:rsidRPr="001726BB" w14:paraId="377ADAD1" w14:textId="77777777" w:rsidTr="00BB395C">
        <w:trPr>
          <w:trHeight w:val="397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0E7F2E" w14:textId="13E9F40E" w:rsidR="0011636D" w:rsidRPr="001726BB" w:rsidRDefault="0011636D" w:rsidP="007171DB">
            <w:pPr>
              <w:widowControl/>
              <w:jc w:val="left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827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31DBDB" w14:textId="77777777" w:rsidR="0011636D" w:rsidRPr="001726BB" w:rsidRDefault="0011636D" w:rsidP="007171DB">
            <w:pPr>
              <w:widowControl/>
              <w:jc w:val="left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98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CC39B9" w14:textId="77777777" w:rsidR="0011636D" w:rsidRPr="001726BB" w:rsidRDefault="0011636D" w:rsidP="007171DB">
            <w:pPr>
              <w:widowControl/>
              <w:jc w:val="left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79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CF4DE4" w14:textId="788ED7D2" w:rsidR="0011636D" w:rsidRPr="001726BB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  <w:vertAlign w:val="superscript"/>
              </w:rPr>
              <w:t>3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65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EBFBF2" w14:textId="77777777" w:rsidR="0011636D" w:rsidRPr="001726BB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5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2D3DC5" w14:textId="77777777" w:rsidR="0011636D" w:rsidRPr="001726BB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</w:tr>
      <w:tr w:rsidR="001726BB" w:rsidRPr="001726BB" w14:paraId="0923E7F5" w14:textId="77777777" w:rsidTr="00BB395C">
        <w:trPr>
          <w:trHeight w:val="397"/>
        </w:trPr>
        <w:tc>
          <w:tcPr>
            <w:tcW w:w="1077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295D77" w14:textId="15F9E7CB" w:rsidR="0011636D" w:rsidRPr="001726BB" w:rsidRDefault="0011636D" w:rsidP="00270492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827" w:type="pct"/>
            <w:tcBorders>
              <w:left w:val="nil"/>
              <w:bottom w:val="nil"/>
              <w:right w:val="nil"/>
            </w:tcBorders>
            <w:vAlign w:val="center"/>
          </w:tcPr>
          <w:p w14:paraId="70F39165" w14:textId="532BE156" w:rsidR="0011636D" w:rsidRPr="001726BB" w:rsidRDefault="0011636D" w:rsidP="0027049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2020.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7.29</w:t>
            </w:r>
          </w:p>
        </w:tc>
        <w:tc>
          <w:tcPr>
            <w:tcW w:w="988" w:type="pct"/>
            <w:tcBorders>
              <w:left w:val="nil"/>
              <w:bottom w:val="nil"/>
              <w:right w:val="nil"/>
            </w:tcBorders>
            <w:vAlign w:val="center"/>
          </w:tcPr>
          <w:p w14:paraId="4B1DB093" w14:textId="05965FD9" w:rsidR="0011636D" w:rsidRPr="001726BB" w:rsidRDefault="0011636D" w:rsidP="0027049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淀川</w:t>
            </w:r>
          </w:p>
        </w:tc>
        <w:tc>
          <w:tcPr>
            <w:tcW w:w="795" w:type="pct"/>
            <w:tcBorders>
              <w:left w:val="nil"/>
              <w:bottom w:val="nil"/>
              <w:right w:val="nil"/>
            </w:tcBorders>
            <w:vAlign w:val="center"/>
          </w:tcPr>
          <w:p w14:paraId="4D0BCBFF" w14:textId="629F14AA" w:rsidR="0011636D" w:rsidRPr="001726BB" w:rsidRDefault="0011636D" w:rsidP="0027049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,140,000</w:t>
            </w:r>
          </w:p>
        </w:tc>
        <w:tc>
          <w:tcPr>
            <w:tcW w:w="659" w:type="pct"/>
            <w:tcBorders>
              <w:left w:val="nil"/>
              <w:bottom w:val="nil"/>
              <w:right w:val="nil"/>
            </w:tcBorders>
            <w:vAlign w:val="center"/>
          </w:tcPr>
          <w:p w14:paraId="589DD23F" w14:textId="49343265" w:rsidR="0011636D" w:rsidRPr="001726BB" w:rsidRDefault="0011636D" w:rsidP="0027049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満水</w:t>
            </w:r>
          </w:p>
        </w:tc>
        <w:tc>
          <w:tcPr>
            <w:tcW w:w="654" w:type="pct"/>
            <w:tcBorders>
              <w:left w:val="nil"/>
              <w:bottom w:val="nil"/>
              <w:right w:val="nil"/>
            </w:tcBorders>
            <w:vAlign w:val="center"/>
          </w:tcPr>
          <w:p w14:paraId="3997A835" w14:textId="523671BE" w:rsidR="0011636D" w:rsidRPr="001726BB" w:rsidRDefault="0011636D" w:rsidP="0027049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2CDD970B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864C7D" w14:textId="35D8492D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130E0" w14:textId="7E4A73B3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 w:hint="eastAsia"/>
                <w:sz w:val="20"/>
                <w:szCs w:val="20"/>
              </w:rPr>
              <w:t>2020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>.7.27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D691" w14:textId="2B2854F6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淀川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3066AC" w14:textId="3B89A915" w:rsidR="00BB395C" w:rsidRPr="001726BB" w:rsidRDefault="00BB395C" w:rsidP="00BB395C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30,240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A0D7" w14:textId="2B1D90F6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0F1B" w14:textId="7B3F9075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1239AB55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9CC4A9" w14:textId="77777777" w:rsidR="00BB395C" w:rsidRPr="001726BB" w:rsidRDefault="00BB395C" w:rsidP="00C90BDA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312EF4" w14:textId="77777777" w:rsidR="00BB395C" w:rsidRPr="001726BB" w:rsidRDefault="00BB395C" w:rsidP="00C90BDA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4340" w14:textId="0E4B01F2" w:rsidR="00BB395C" w:rsidRPr="001726BB" w:rsidRDefault="00BB395C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深井戸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7A45A" w14:textId="1FCAA0DB" w:rsidR="00BB395C" w:rsidRPr="001726BB" w:rsidRDefault="00BB395C" w:rsidP="008D64CE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4,800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788C9B7" w14:textId="77777777" w:rsidR="00BB395C" w:rsidRPr="001726BB" w:rsidRDefault="00BB395C" w:rsidP="00C90BDA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65AF5416" w14:textId="77777777" w:rsidR="00BB395C" w:rsidRPr="001726BB" w:rsidRDefault="00BB395C" w:rsidP="00C90BDA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1726BB" w:rsidRPr="001726BB" w14:paraId="5CC0DE87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CD63C" w14:textId="5E2E021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37F61" w14:textId="1C01CB3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 w:hint="eastAsia"/>
                <w:sz w:val="20"/>
                <w:szCs w:val="20"/>
              </w:rPr>
              <w:t>2020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>.7.28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AA64C" w14:textId="10F5B74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猪名川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A8767" w14:textId="390B5FB5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18,330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9536E" w14:textId="0B419F15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29B13" w14:textId="5095CE8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6EB1F574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9DE9E7" w14:textId="1C3374E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232020" w14:textId="734613E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 w:hint="eastAsia"/>
                <w:sz w:val="20"/>
                <w:szCs w:val="20"/>
              </w:rPr>
              <w:t>2020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>.7.29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946A54" w14:textId="06C37921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箕面川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FF85A" w14:textId="046380CB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2,398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75462" w14:textId="6F80ACE3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D1C93" w14:textId="1E207B1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1A4CC2F4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2934B1" w14:textId="7A71F234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D755D2" w14:textId="787EC0C3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 w:hint="eastAsia"/>
                <w:sz w:val="20"/>
                <w:szCs w:val="20"/>
              </w:rPr>
              <w:t>2020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>.7.27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44C3B" w14:textId="2049BB03" w:rsidR="00BB395C" w:rsidRPr="001726BB" w:rsidRDefault="00BB395C" w:rsidP="00BB395C">
            <w:pPr>
              <w:widowControl/>
              <w:ind w:leftChars="100" w:left="210"/>
              <w:rPr>
                <w:rFonts w:eastAsiaTheme="minorHAnsi"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船橋</w:t>
            </w:r>
            <w:r w:rsidRPr="001726BB">
              <w:rPr>
                <w:rFonts w:eastAsiaTheme="minorHAnsi"/>
                <w:sz w:val="20"/>
                <w:szCs w:val="20"/>
              </w:rPr>
              <w:t>1</w:t>
            </w:r>
            <w:r w:rsidRPr="001726BB">
              <w:rPr>
                <w:rFonts w:eastAsiaTheme="minorHAnsi" w:hint="eastAsia"/>
                <w:sz w:val="20"/>
                <w:szCs w:val="20"/>
              </w:rPr>
              <w:t>号井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ED3F7C" w14:textId="3397083E" w:rsidR="00BB395C" w:rsidRPr="001726BB" w:rsidRDefault="00BB395C" w:rsidP="00BB395C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4,948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95FE6" w14:textId="36756C83" w:rsidR="00BB395C" w:rsidRPr="001726BB" w:rsidRDefault="00BB395C" w:rsidP="00BB395C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0CAF3" w14:textId="5F1EF2BA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38F70F93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C805A2" w14:textId="77777777" w:rsidR="00BB395C" w:rsidRPr="001726BB" w:rsidRDefault="00BB395C" w:rsidP="00C90BDA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8CE04F" w14:textId="77777777" w:rsidR="00BB395C" w:rsidRPr="001726BB" w:rsidRDefault="00BB395C" w:rsidP="00C90BDA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602F9" w14:textId="4E975FF9" w:rsidR="00BB395C" w:rsidRPr="001726BB" w:rsidRDefault="00BB395C" w:rsidP="008D64CE">
            <w:pPr>
              <w:widowControl/>
              <w:ind w:leftChars="100" w:left="210"/>
              <w:rPr>
                <w:rFonts w:eastAsiaTheme="minorHAnsi"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船橋2号井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D0737" w14:textId="4DAE5245" w:rsidR="00BB395C" w:rsidRPr="001726BB" w:rsidRDefault="00BB395C" w:rsidP="008D64CE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1,200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7A8D04" w14:textId="77777777" w:rsidR="00BB395C" w:rsidRPr="001726BB" w:rsidRDefault="00BB395C" w:rsidP="00C90BDA">
            <w:pPr>
              <w:widowControl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A998" w14:textId="77777777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1726BB" w:rsidRPr="001726BB" w14:paraId="3BA6B93F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B6C89B" w14:textId="24FBDD3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3AB939" w14:textId="2E03029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 w:hint="eastAsia"/>
                <w:sz w:val="20"/>
                <w:szCs w:val="20"/>
              </w:rPr>
              <w:t>2020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>.7.28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0B486" w14:textId="7572DD4C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石川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A330C" w14:textId="47BCC21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12,456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05404D" w14:textId="51D0B4BB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0CE38" w14:textId="4152AD7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20444C89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39179C" w14:textId="17C80AE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4B73CB" w14:textId="3CEDFF89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 w:hint="eastAsia"/>
                <w:sz w:val="20"/>
                <w:szCs w:val="20"/>
              </w:rPr>
              <w:t>2020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>.7.29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A60E75" w14:textId="52A09F06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光明池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8584EE" w14:textId="2F6EF60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8,000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983EB" w14:textId="4EB24D4A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7F99" w14:textId="1BD4F37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35A4711C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FE4924" w14:textId="49E589A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48AFFC" w14:textId="4DAAB418" w:rsidR="00BB395C" w:rsidRPr="001726BB" w:rsidRDefault="008D64CE" w:rsidP="00BB395C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 w:hint="eastAsia"/>
                <w:sz w:val="20"/>
                <w:szCs w:val="20"/>
              </w:rPr>
              <w:t>2020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>.7.</w:t>
            </w:r>
            <w:r w:rsidR="00BB395C" w:rsidRPr="001726BB">
              <w:rPr>
                <w:rFonts w:ascii="Cambria" w:eastAsia="游ゴシック" w:hAnsi="Cambria"/>
                <w:sz w:val="20"/>
                <w:szCs w:val="20"/>
              </w:rPr>
              <w:t>30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944271" w14:textId="7701911A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惣ヶ池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C5D879" w14:textId="4EE02B5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13,524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E5141" w14:textId="294BE42E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0667" w14:textId="538DCCA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5F3A0FA7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0E5714" w14:textId="27EEDF0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2F747A" w14:textId="0585C61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 w:hint="eastAsia"/>
                <w:sz w:val="20"/>
                <w:szCs w:val="20"/>
              </w:rPr>
              <w:t>2020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>.7.28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460D5" w14:textId="1228902E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大冠深井戸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3B687" w14:textId="08EAFA6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35,326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E2924" w14:textId="5F7D7973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2A95" w14:textId="13BF299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有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*</w:t>
            </w:r>
          </w:p>
        </w:tc>
      </w:tr>
      <w:tr w:rsidR="001726BB" w:rsidRPr="001726BB" w14:paraId="0A82F323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75E2AB" w14:textId="37D6B2B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7AD3" w14:textId="1F1E4975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 w:hint="eastAsia"/>
                <w:sz w:val="20"/>
                <w:szCs w:val="20"/>
              </w:rPr>
              <w:t>2020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>.7.29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5B16D" w14:textId="392FE065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浅井戸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490BE" w14:textId="39940BF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16,901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A1A350" w14:textId="03A51FFE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3092F" w14:textId="26C35EA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5467695F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9650F" w14:textId="705B4C29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C6AB32" w14:textId="01A628C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 w:hint="eastAsia"/>
                <w:sz w:val="20"/>
                <w:szCs w:val="20"/>
              </w:rPr>
              <w:t>2020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>.7.27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2603A" w14:textId="7CC0588E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深井戸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525A5A" w14:textId="7F9AF8EF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7,800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0FAE6" w14:textId="4EAD2535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618FB" w14:textId="3013F93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67903FD4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ED4085" w14:textId="0F8A9F9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0D5A8" w14:textId="6ECB18A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2021.1.20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14F5E" w14:textId="7A1245EE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淀川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6EB1F8" w14:textId="774CE79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102,200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AE7BB8" w14:textId="63794C93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08CE" w14:textId="094BF80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65D7FEEB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384FCA" w14:textId="55B68B1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9B899" w14:textId="105BDFD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2021.1.20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B929C" w14:textId="2A11AF87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淀川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43A05" w14:textId="5C5DE5A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47,970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2B95E" w14:textId="3F7B99F0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E262F" w14:textId="427666C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6A1F85DB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45722B" w14:textId="09F32A8F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9C1F9" w14:textId="4516F12D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2021.1.19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35769" w14:textId="71CF8BF5" w:rsidR="00BB395C" w:rsidRPr="001726BB" w:rsidRDefault="00BB395C" w:rsidP="00BB395C">
            <w:pPr>
              <w:widowControl/>
              <w:ind w:leftChars="100" w:left="210"/>
              <w:rPr>
                <w:rFonts w:eastAsiaTheme="minorHAnsi"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猪名川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CD04A1" w14:textId="5B0BE14F" w:rsidR="00BB395C" w:rsidRPr="001726BB" w:rsidRDefault="00BB395C" w:rsidP="00BB395C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27,758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3751C7" w14:textId="03CD73AB" w:rsidR="00BB395C" w:rsidRPr="001726BB" w:rsidRDefault="00BB395C" w:rsidP="00BB395C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92F76" w14:textId="5352ACE6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2392B9A2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B26788" w14:textId="77777777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3A892C" w14:textId="77777777" w:rsidR="00BB395C" w:rsidRPr="001726BB" w:rsidRDefault="00BB395C" w:rsidP="00BB395C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AD42BD" w14:textId="1B56E8E5" w:rsidR="00BB395C" w:rsidRPr="001726BB" w:rsidRDefault="00BB395C" w:rsidP="00BB395C">
            <w:pPr>
              <w:widowControl/>
              <w:ind w:leftChars="100" w:left="210"/>
              <w:rPr>
                <w:rFonts w:eastAsiaTheme="minorHAnsi"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余野川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619C3" w14:textId="7B327DAA" w:rsidR="00BB395C" w:rsidRPr="001726BB" w:rsidRDefault="00BB395C" w:rsidP="00BB395C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6,789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72429" w14:textId="77777777" w:rsidR="00BB395C" w:rsidRPr="001726BB" w:rsidRDefault="00BB395C" w:rsidP="00BB395C">
            <w:pPr>
              <w:widowControl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F5F7" w14:textId="77777777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1726BB" w:rsidRPr="001726BB" w14:paraId="2DC30FBD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7F380" w14:textId="14A0DFE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53BEE" w14:textId="5712EB4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2021.1.20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90FC6" w14:textId="029744F0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道明寺1号井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FEF181" w14:textId="66D92CC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4,770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39BC8" w14:textId="7BDB14AD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C3129" w14:textId="25BFD90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2C51662C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D137EA" w14:textId="4AD2DF89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5AC10E" w14:textId="7087DD56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2021.1.18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D2700" w14:textId="1C676AD5" w:rsidR="00BB395C" w:rsidRPr="001726BB" w:rsidRDefault="00BB395C" w:rsidP="00BB395C">
            <w:pPr>
              <w:widowControl/>
              <w:ind w:leftChars="100" w:left="210"/>
              <w:rPr>
                <w:rFonts w:eastAsiaTheme="minorHAnsi"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伏流水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BE2103" w14:textId="467A402D" w:rsidR="00BB395C" w:rsidRPr="001726BB" w:rsidRDefault="00BB395C" w:rsidP="00BB395C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652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54D3A" w14:textId="1EB51B79" w:rsidR="00BB395C" w:rsidRPr="001726BB" w:rsidRDefault="00BB395C" w:rsidP="00BB395C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07B72" w14:textId="4BF4F951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10D7EEE4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9DFE82" w14:textId="77777777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98A21" w14:textId="77777777" w:rsidR="00BB395C" w:rsidRPr="001726BB" w:rsidRDefault="00BB395C" w:rsidP="00BB395C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50A13" w14:textId="6C033F60" w:rsidR="00BB395C" w:rsidRPr="001726BB" w:rsidRDefault="00BB395C" w:rsidP="00BB395C">
            <w:pPr>
              <w:widowControl/>
              <w:ind w:leftChars="100" w:left="210"/>
              <w:rPr>
                <w:rFonts w:eastAsiaTheme="minorHAnsi"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浅井戸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105EEE" w14:textId="538B2716" w:rsidR="00BB395C" w:rsidRPr="001726BB" w:rsidRDefault="00BB395C" w:rsidP="00BB395C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4,285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16BD1B" w14:textId="77777777" w:rsidR="00BB395C" w:rsidRPr="001726BB" w:rsidRDefault="00BB395C" w:rsidP="00BB395C">
            <w:pPr>
              <w:widowControl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9D2F" w14:textId="77777777" w:rsidR="00BB395C" w:rsidRPr="001726BB" w:rsidRDefault="00BB395C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1726BB" w:rsidRPr="001726BB" w14:paraId="6B180E68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781DE4" w14:textId="44FF7CE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F8DE4" w14:textId="5574B586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2021.1.18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34A69" w14:textId="2713F0EB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大池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9A44CF" w14:textId="18282D7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5,300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E888D" w14:textId="24EBB6B8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94A6A" w14:textId="100D7F3B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299FA95D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9DBC20" w14:textId="51F2864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46E3FB" w14:textId="291E16E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2021.1.19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4CB2F" w14:textId="430E20E9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逢帰ダム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1389FE" w14:textId="58650E5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2,180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A1866D" w14:textId="01CD6872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EE36F" w14:textId="70D6B60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3DD85CE0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C17923" w14:textId="14C7C686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5116D8" w14:textId="10966D1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2021.1.5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64239" w14:textId="10116769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深井戸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751F5" w14:textId="37E4E159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16,677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00841" w14:textId="402C8859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満水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A72B" w14:textId="78110759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225117A8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4D463C" w14:textId="331C9636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C1084" w14:textId="23D93D0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2021.1.18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624B93" w14:textId="06B8D5AE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深井戸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A4C60" w14:textId="62A5EBD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3,760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50D006" w14:textId="66467238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94528" w14:textId="4053CA2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3BEABED3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2F8B27" w14:textId="213C5D7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A0D1D" w14:textId="180051D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2021.1.20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60959" w14:textId="7BEA1FF7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深井戸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15FE4" w14:textId="1254C4F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9,100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88F63" w14:textId="128B935C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8F7A" w14:textId="697F3ED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1726BB" w:rsidRPr="001726BB" w14:paraId="6663EDE9" w14:textId="77777777" w:rsidTr="00BB395C">
        <w:trPr>
          <w:trHeight w:val="397"/>
        </w:trPr>
        <w:tc>
          <w:tcPr>
            <w:tcW w:w="1077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41174B" w14:textId="4D7AB3D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278258" w14:textId="2E84973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2021.1.5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C04B9A" w14:textId="5FD949EE" w:rsidR="008D64CE" w:rsidRPr="001726BB" w:rsidRDefault="008D64CE" w:rsidP="008D64CE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浅井戸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21206C" w14:textId="5915CE6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450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E5A207" w14:textId="0FA0F13D" w:rsidR="008D64CE" w:rsidRPr="001726BB" w:rsidRDefault="008D64CE" w:rsidP="008D64CE">
            <w:pPr>
              <w:widowControl/>
              <w:ind w:leftChars="100" w:left="210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渇水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vAlign w:val="center"/>
          </w:tcPr>
          <w:p w14:paraId="6385DBBB" w14:textId="70896F1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有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*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*</w:t>
            </w:r>
          </w:p>
        </w:tc>
      </w:tr>
    </w:tbl>
    <w:p w14:paraId="28B92C1B" w14:textId="6CF84794" w:rsidR="000123CC" w:rsidRPr="001726BB" w:rsidRDefault="000123CC" w:rsidP="007171DB">
      <w:pPr>
        <w:widowControl/>
        <w:jc w:val="left"/>
        <w:rPr>
          <w:rFonts w:ascii="Cambria" w:eastAsiaTheme="minorHAnsi" w:hAnsi="Cambria" w:cs="Times New Roman"/>
          <w:bCs/>
          <w:sz w:val="20"/>
          <w:szCs w:val="21"/>
        </w:rPr>
      </w:pPr>
      <w:r w:rsidRPr="001726BB">
        <w:rPr>
          <w:rFonts w:ascii="Cambria" w:eastAsiaTheme="minorHAnsi" w:hAnsi="Cambria" w:cs="Times New Roman"/>
          <w:bCs/>
          <w:sz w:val="20"/>
          <w:szCs w:val="21"/>
        </w:rPr>
        <w:t xml:space="preserve">* </w:t>
      </w:r>
      <w:r w:rsidRPr="001726BB">
        <w:rPr>
          <w:rFonts w:ascii="Cambria" w:eastAsiaTheme="minorHAnsi" w:hAnsi="Cambria" w:cs="Times New Roman"/>
          <w:bCs/>
          <w:sz w:val="20"/>
          <w:szCs w:val="21"/>
        </w:rPr>
        <w:t>シス</w:t>
      </w:r>
      <w:r w:rsidRPr="001726BB">
        <w:rPr>
          <w:rFonts w:ascii="Cambria" w:eastAsiaTheme="minorHAnsi" w:hAnsi="Cambria" w:cs="Times New Roman"/>
          <w:bCs/>
          <w:sz w:val="20"/>
          <w:szCs w:val="21"/>
        </w:rPr>
        <w:t>1,2-</w:t>
      </w:r>
      <w:r w:rsidRPr="001726BB">
        <w:rPr>
          <w:rFonts w:ascii="Cambria" w:eastAsiaTheme="minorHAnsi" w:hAnsi="Cambria" w:cs="Times New Roman"/>
          <w:bCs/>
          <w:sz w:val="20"/>
          <w:szCs w:val="21"/>
        </w:rPr>
        <w:t>ジクロロエチレン、トリクロロエチレン</w:t>
      </w:r>
    </w:p>
    <w:p w14:paraId="0BDEE843" w14:textId="23EE4EB4" w:rsidR="000123CC" w:rsidRPr="001726BB" w:rsidRDefault="000123CC" w:rsidP="007171DB">
      <w:pPr>
        <w:widowControl/>
        <w:jc w:val="left"/>
        <w:rPr>
          <w:rFonts w:ascii="Cambria" w:eastAsiaTheme="minorHAnsi" w:hAnsi="Cambria" w:cs="Times New Roman"/>
          <w:bCs/>
          <w:sz w:val="20"/>
          <w:szCs w:val="21"/>
        </w:rPr>
      </w:pPr>
      <w:r w:rsidRPr="001726BB">
        <w:rPr>
          <w:rFonts w:ascii="Cambria" w:eastAsiaTheme="minorHAnsi" w:hAnsi="Cambria" w:cs="Times New Roman"/>
          <w:bCs/>
          <w:sz w:val="20"/>
          <w:szCs w:val="21"/>
        </w:rPr>
        <w:t xml:space="preserve">** </w:t>
      </w:r>
      <w:r w:rsidRPr="001726BB">
        <w:rPr>
          <w:rFonts w:ascii="Cambria" w:eastAsiaTheme="minorHAnsi" w:hAnsi="Cambria" w:cs="Times New Roman"/>
          <w:bCs/>
          <w:sz w:val="20"/>
          <w:szCs w:val="21"/>
        </w:rPr>
        <w:t>トリクロロエチレン</w:t>
      </w:r>
    </w:p>
    <w:p w14:paraId="084E0D96" w14:textId="181F1E1E" w:rsidR="00543DD4" w:rsidRPr="001726BB" w:rsidRDefault="00543DD4">
      <w:pPr>
        <w:widowControl/>
        <w:jc w:val="left"/>
        <w:rPr>
          <w:rFonts w:ascii="Cambria" w:eastAsiaTheme="minorHAnsi" w:hAnsi="Cambria" w:cs="Times New Roman"/>
          <w:bCs/>
        </w:rPr>
      </w:pPr>
      <w:r w:rsidRPr="001726BB">
        <w:rPr>
          <w:rFonts w:ascii="Cambria" w:eastAsiaTheme="minorHAnsi" w:hAnsi="Cambria" w:cs="Times New Roman"/>
          <w:bCs/>
        </w:rPr>
        <w:br w:type="page"/>
      </w:r>
    </w:p>
    <w:p w14:paraId="7CD31CDE" w14:textId="723ACEE4" w:rsidR="00543DD4" w:rsidRPr="001726BB" w:rsidRDefault="00771A28" w:rsidP="00543DD4">
      <w:pPr>
        <w:widowControl/>
        <w:jc w:val="center"/>
        <w:rPr>
          <w:rFonts w:ascii="Cambria" w:eastAsiaTheme="minorHAnsi" w:hAnsi="Cambria" w:cs="Times New Roman"/>
          <w:bCs/>
        </w:rPr>
      </w:pPr>
      <w:r w:rsidRPr="001726BB">
        <w:rPr>
          <w:rFonts w:ascii="Cambria" w:eastAsiaTheme="minorHAnsi" w:hAnsi="Cambria" w:cs="Times New Roman"/>
          <w:b/>
        </w:rPr>
        <w:t>表</w:t>
      </w:r>
      <w:r w:rsidRPr="001726BB">
        <w:rPr>
          <w:rFonts w:ascii="Cambria" w:eastAsiaTheme="minorHAnsi" w:hAnsi="Cambria" w:cs="Times New Roman"/>
          <w:b/>
        </w:rPr>
        <w:t>4</w:t>
      </w:r>
      <w:r w:rsidR="00543DD4" w:rsidRPr="001726BB">
        <w:rPr>
          <w:rFonts w:ascii="Cambria" w:eastAsiaTheme="minorHAnsi" w:hAnsi="Cambria" w:cs="Times New Roman"/>
          <w:b/>
        </w:rPr>
        <w:t xml:space="preserve">. </w:t>
      </w:r>
      <w:r w:rsidR="00543DD4" w:rsidRPr="001726BB">
        <w:rPr>
          <w:rFonts w:ascii="Cambria" w:eastAsiaTheme="minorHAnsi" w:hAnsi="Cambria" w:cs="Times New Roman"/>
          <w:b/>
        </w:rPr>
        <w:t>原水の状況</w:t>
      </w:r>
      <w:r w:rsidR="0011636D" w:rsidRPr="001726BB">
        <w:rPr>
          <w:rFonts w:ascii="Cambria" w:eastAsiaTheme="minorHAnsi" w:hAnsi="Cambria" w:cs="Times New Roman" w:hint="eastAsia"/>
          <w:b/>
        </w:rPr>
        <w:t>（</w:t>
      </w:r>
      <w:r w:rsidR="0011636D" w:rsidRPr="001726BB">
        <w:rPr>
          <w:rFonts w:ascii="Cambria" w:eastAsiaTheme="minorHAnsi" w:hAnsi="Cambria" w:cs="Times New Roman" w:hint="eastAsia"/>
          <w:b/>
        </w:rPr>
        <w:t>2</w:t>
      </w:r>
      <w:r w:rsidR="0011636D" w:rsidRPr="001726BB">
        <w:rPr>
          <w:rFonts w:ascii="Cambria" w:eastAsiaTheme="minorHAnsi" w:hAnsi="Cambria" w:cs="Times New Roman"/>
          <w:b/>
        </w:rPr>
        <w:t>/3</w:t>
      </w:r>
      <w:r w:rsidR="0011636D" w:rsidRPr="001726BB">
        <w:rPr>
          <w:rFonts w:ascii="Cambria" w:eastAsiaTheme="minorHAnsi" w:hAnsi="Cambria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659"/>
        <w:gridCol w:w="1062"/>
        <w:gridCol w:w="1388"/>
        <w:gridCol w:w="1060"/>
        <w:gridCol w:w="1062"/>
        <w:gridCol w:w="1249"/>
        <w:gridCol w:w="1240"/>
      </w:tblGrid>
      <w:tr w:rsidR="001726BB" w:rsidRPr="001726BB" w14:paraId="213E2D99" w14:textId="77777777" w:rsidTr="00833802">
        <w:trPr>
          <w:trHeight w:val="794"/>
        </w:trPr>
        <w:tc>
          <w:tcPr>
            <w:tcW w:w="95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DCC2E" w14:textId="77777777" w:rsidR="0011636D" w:rsidRPr="001726BB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60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966185" w14:textId="42DB534D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気温</w:t>
            </w:r>
          </w:p>
          <w:p w14:paraId="3229BFCB" w14:textId="1827CBFD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79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2EC9EA" w14:textId="6E7FA6AA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天気</w:t>
            </w:r>
          </w:p>
        </w:tc>
        <w:tc>
          <w:tcPr>
            <w:tcW w:w="60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03302A" w14:textId="77777777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水温</w:t>
            </w:r>
          </w:p>
          <w:p w14:paraId="2205019B" w14:textId="623BA3B9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60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1B6ADB" w14:textId="1E0F302D" w:rsidR="0011636D" w:rsidRPr="001726BB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H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F3470C" w14:textId="77777777" w:rsidR="0011636D" w:rsidRPr="001726BB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濁度</w:t>
            </w:r>
          </w:p>
          <w:p w14:paraId="77DF1B56" w14:textId="2A0A1813" w:rsidR="0011636D" w:rsidRPr="001726BB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71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62420F" w14:textId="425940E7" w:rsidR="0011636D" w:rsidRPr="001726BB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色度</w:t>
            </w:r>
          </w:p>
          <w:p w14:paraId="4528B2E5" w14:textId="7F8D06FF" w:rsidR="0011636D" w:rsidRPr="001726BB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</w:tr>
      <w:tr w:rsidR="001726BB" w:rsidRPr="001726BB" w14:paraId="28C1B4BC" w14:textId="77777777" w:rsidTr="00EE3457">
        <w:trPr>
          <w:trHeight w:val="397"/>
        </w:trPr>
        <w:tc>
          <w:tcPr>
            <w:tcW w:w="951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1F94AF" w14:textId="77777777" w:rsidR="0011636D" w:rsidRPr="001726BB" w:rsidRDefault="0011636D" w:rsidP="00543DD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vAlign w:val="center"/>
          </w:tcPr>
          <w:p w14:paraId="1BD7D4AF" w14:textId="37E2FE67" w:rsidR="0011636D" w:rsidRPr="001726BB" w:rsidRDefault="0011636D" w:rsidP="0011636D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9.7</w:t>
            </w:r>
          </w:p>
        </w:tc>
        <w:tc>
          <w:tcPr>
            <w:tcW w:w="796" w:type="pct"/>
            <w:tcBorders>
              <w:left w:val="nil"/>
              <w:bottom w:val="nil"/>
              <w:right w:val="nil"/>
            </w:tcBorders>
            <w:vAlign w:val="center"/>
          </w:tcPr>
          <w:p w14:paraId="7297CD98" w14:textId="06AFA84A" w:rsidR="0011636D" w:rsidRPr="001726BB" w:rsidRDefault="0011636D" w:rsidP="0011636D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曇</w:t>
            </w:r>
          </w:p>
        </w:tc>
        <w:tc>
          <w:tcPr>
            <w:tcW w:w="608" w:type="pct"/>
            <w:tcBorders>
              <w:left w:val="nil"/>
              <w:bottom w:val="nil"/>
              <w:right w:val="nil"/>
            </w:tcBorders>
            <w:vAlign w:val="center"/>
          </w:tcPr>
          <w:p w14:paraId="44B7401F" w14:textId="36367545" w:rsidR="0011636D" w:rsidRPr="001726BB" w:rsidRDefault="0011636D" w:rsidP="0011636D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5.2</w:t>
            </w: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vAlign w:val="center"/>
          </w:tcPr>
          <w:p w14:paraId="4523C180" w14:textId="25233AB5" w:rsidR="0011636D" w:rsidRPr="001726BB" w:rsidRDefault="0011636D" w:rsidP="0011636D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7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</w:t>
            </w:r>
          </w:p>
        </w:tc>
        <w:tc>
          <w:tcPr>
            <w:tcW w:w="716" w:type="pct"/>
            <w:tcBorders>
              <w:left w:val="nil"/>
              <w:bottom w:val="nil"/>
              <w:right w:val="nil"/>
            </w:tcBorders>
            <w:vAlign w:val="center"/>
          </w:tcPr>
          <w:p w14:paraId="07C315FC" w14:textId="538FF2B7" w:rsidR="0011636D" w:rsidRPr="001726BB" w:rsidRDefault="0011636D" w:rsidP="0011636D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8</w:t>
            </w:r>
          </w:p>
        </w:tc>
        <w:tc>
          <w:tcPr>
            <w:tcW w:w="712" w:type="pct"/>
            <w:tcBorders>
              <w:left w:val="nil"/>
              <w:bottom w:val="nil"/>
              <w:right w:val="nil"/>
            </w:tcBorders>
            <w:vAlign w:val="center"/>
          </w:tcPr>
          <w:p w14:paraId="622F06CA" w14:textId="65938B84" w:rsidR="0011636D" w:rsidRPr="001726BB" w:rsidRDefault="0011636D" w:rsidP="0011636D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</w:t>
            </w:r>
          </w:p>
        </w:tc>
      </w:tr>
      <w:tr w:rsidR="001726BB" w:rsidRPr="001726BB" w14:paraId="54F33923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3F5515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175B9" w14:textId="590D967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27.1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FD6BA" w14:textId="50F5E1E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A9D4F" w14:textId="7EC94D6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24.8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1A395" w14:textId="2E803BDB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7.4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8D7AB3" w14:textId="57F956F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8EA56" w14:textId="138B443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8.7</w:t>
            </w:r>
          </w:p>
        </w:tc>
      </w:tr>
      <w:tr w:rsidR="001726BB" w:rsidRPr="001726BB" w14:paraId="600D5A27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E3CE62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42440" w14:textId="79530FF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29.1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7130D5" w14:textId="1078F62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B5429" w14:textId="64D29C76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22.3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8A19A" w14:textId="22E937F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7.3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C82C2" w14:textId="15F0F525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0.43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21494F" w14:textId="60C4A1B5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2.26</w:t>
            </w:r>
          </w:p>
        </w:tc>
      </w:tr>
      <w:tr w:rsidR="001726BB" w:rsidRPr="001726BB" w14:paraId="1415DBE2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4865A7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09805" w14:textId="0297D59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32.0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AF8E" w14:textId="52F09CA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曇時々雨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0BA60A" w14:textId="3AF1AEFB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22.0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EDA41A" w14:textId="45BF154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7.7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BD4473" w14:textId="7E8A2D1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3.3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F7C2CC" w14:textId="727C91A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6</w:t>
            </w:r>
          </w:p>
        </w:tc>
      </w:tr>
      <w:tr w:rsidR="001726BB" w:rsidRPr="001726BB" w14:paraId="597BBCF9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A1193C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7F8404" w14:textId="15EAB716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27.0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51EC1D" w14:textId="68A7B4A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BDBCB" w14:textId="304AA6E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15.0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BCA9E" w14:textId="73C3722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7.3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9015D" w14:textId="2BFFF08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63145" w14:textId="2FEC2835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0.9</w:t>
            </w:r>
          </w:p>
        </w:tc>
      </w:tr>
      <w:tr w:rsidR="001726BB" w:rsidRPr="001726BB" w14:paraId="2110D0D4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0D7984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DADC4" w14:textId="687E92A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31.6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BC4B9" w14:textId="72BB1A2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曇のち雨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B6CC25" w14:textId="50498A4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21.2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C2603D" w14:textId="4C5CF63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7.11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2D1DD" w14:textId="5BB9B60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0.07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69CC9F" w14:textId="11CF34D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1.7</w:t>
            </w:r>
          </w:p>
        </w:tc>
      </w:tr>
      <w:tr w:rsidR="001726BB" w:rsidRPr="001726BB" w14:paraId="7055D9C0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2822CB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04B21" w14:textId="1DB6F3A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31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CB8E0E" w14:textId="7E9B0BF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156D6D" w14:textId="1D2644F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21.9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3CD3C" w14:textId="0FF464E5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7.49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B53A15" w14:textId="1F56B06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1.85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8215D0" w14:textId="552A45A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5.0</w:t>
            </w:r>
          </w:p>
        </w:tc>
      </w:tr>
      <w:tr w:rsidR="001726BB" w:rsidRPr="001726BB" w14:paraId="789D1338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8F7EB5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B53AA6" w14:textId="1F5F601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28.3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FCA538" w14:textId="60318456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5B296A" w14:textId="05956B7F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25.9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099B3" w14:textId="0400794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7.8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57233" w14:textId="12714AF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3.1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ABFE8" w14:textId="51BE66E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9.7</w:t>
            </w:r>
          </w:p>
        </w:tc>
      </w:tr>
      <w:tr w:rsidR="001726BB" w:rsidRPr="001726BB" w14:paraId="2D7F1DFE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F74417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724A54" w14:textId="70EFFF91" w:rsidR="008D64CE" w:rsidRPr="001726BB" w:rsidRDefault="003C6CFB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FC086F" w14:textId="5889D04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C819D" w14:textId="0A5BFA1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17.0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651E1B" w14:textId="0BD3166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6.9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40C2E1" w14:textId="3C0FEAA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1201C" w14:textId="107E092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0.7</w:t>
            </w:r>
          </w:p>
        </w:tc>
      </w:tr>
      <w:tr w:rsidR="001726BB" w:rsidRPr="001726BB" w14:paraId="28604E28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AE56F2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20BA" w14:textId="6F507D19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28.5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A21D6" w14:textId="4172A87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00D0C2" w14:textId="4CEF1095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16.8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56265" w14:textId="37915D3B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7.0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C6DD8" w14:textId="5EB27A1F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FED74D" w14:textId="0003E15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</w:tr>
      <w:tr w:rsidR="001726BB" w:rsidRPr="001726BB" w14:paraId="44C8F1BB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A31A5E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19E6B" w14:textId="7DDC272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32.5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3746B7" w14:textId="3E51D3F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A7A9" w14:textId="6EEB1E1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17.5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CB551" w14:textId="2FE9680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6.8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4C3BD" w14:textId="57DE9E7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5DEF0" w14:textId="4E31EC3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28</w:t>
            </w:r>
          </w:p>
        </w:tc>
      </w:tr>
      <w:tr w:rsidR="001726BB" w:rsidRPr="001726BB" w14:paraId="6651D23E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EE6A26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BA98B" w14:textId="01D72C2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3.0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B1E21" w14:textId="08E7E23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6FA83D" w14:textId="07FF79A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6.4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95F43E" w14:textId="6D3C622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7.39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7BE53" w14:textId="2FB934D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4.5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DD3ACA" w14:textId="6C3FEC05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11</w:t>
            </w:r>
          </w:p>
        </w:tc>
      </w:tr>
      <w:tr w:rsidR="001726BB" w:rsidRPr="001726BB" w14:paraId="2E4FAEF0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FB9253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7BA07" w14:textId="36C4DEE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2.9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297962" w14:textId="594B119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26890" w14:textId="3096106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6.1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122C7C" w14:textId="25FD965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7.7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17885" w14:textId="2C0AA719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4.5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B98099" w14:textId="5335D57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12</w:t>
            </w:r>
          </w:p>
        </w:tc>
      </w:tr>
      <w:tr w:rsidR="001726BB" w:rsidRPr="001726BB" w14:paraId="7C8B3EE6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F7042E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B8E167" w14:textId="37D069AF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4.2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82E21" w14:textId="1B8EA69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BE8487" w14:textId="77B6884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5.8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EEEF08" w14:textId="51C2BAD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7.6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4E463" w14:textId="0706D449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CAAC0B" w14:textId="6B4E673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2.9</w:t>
            </w:r>
          </w:p>
        </w:tc>
      </w:tr>
      <w:tr w:rsidR="001726BB" w:rsidRPr="001726BB" w14:paraId="3AEA58C8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F8FB83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D17D30" w14:textId="05C073A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5.0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D5911A" w14:textId="605D170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7B58" w14:textId="5701B62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15.5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84C432" w14:textId="61587159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7.0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79B36" w14:textId="1901541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A59C9" w14:textId="63042B15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</w:tr>
      <w:tr w:rsidR="001726BB" w:rsidRPr="001726BB" w14:paraId="767D2DC5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5CCA6C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F19113" w14:textId="4321B97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8.0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CE5BF0" w14:textId="689D8E89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9E3B3" w14:textId="1290C5D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11.6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117E1" w14:textId="5208576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6.9</w:t>
            </w:r>
            <w:r w:rsidR="005840EF" w:rsidRPr="001726BB">
              <w:rPr>
                <w:rFonts w:ascii="Cambria" w:eastAsiaTheme="minorHAnsi" w:hAnsi="Cambria"/>
                <w:sz w:val="20"/>
                <w:szCs w:val="20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DE203" w14:textId="3779AB8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46DAC" w14:textId="4877686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</w:t>
            </w:r>
            <w:r w:rsidRPr="001726BB">
              <w:rPr>
                <w:rFonts w:ascii="Cambria" w:eastAsiaTheme="minorHAnsi" w:hAnsi="Cambria" w:hint="eastAsia"/>
                <w:sz w:val="20"/>
                <w:szCs w:val="20"/>
              </w:rPr>
              <w:t>.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6</w:t>
            </w:r>
          </w:p>
        </w:tc>
      </w:tr>
      <w:tr w:rsidR="001726BB" w:rsidRPr="001726BB" w14:paraId="255343CA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51CA64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0941CC" w14:textId="7FD5D8DB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3.3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E207D" w14:textId="54DB4ED2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14429" w14:textId="1B226BD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9.1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60B030" w14:textId="3691E01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7.99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3EC5E" w14:textId="7051A3D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5.55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F9E33" w14:textId="23A7787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2.3 </w:t>
            </w:r>
          </w:p>
        </w:tc>
      </w:tr>
      <w:tr w:rsidR="001726BB" w:rsidRPr="001726BB" w14:paraId="77FB82B8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5C59FA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B55CF7" w14:textId="49ED51B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3.3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F48B23" w14:textId="4CCCA13E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A83DA" w14:textId="3AFD1BDB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6.0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0F645" w14:textId="6AC60B3B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7.6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24981E" w14:textId="21FC8A4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5.0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CBC32" w14:textId="39D9818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3.5</w:t>
            </w:r>
          </w:p>
        </w:tc>
      </w:tr>
      <w:tr w:rsidR="001726BB" w:rsidRPr="001726BB" w14:paraId="0C07DB57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D2D6CB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32B4B" w14:textId="306441E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5.0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6D1D5" w14:textId="38A0CE7F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2CB90A" w14:textId="1E83A27B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17.2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37440" w14:textId="31CFE1C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6.79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4F76E5" w14:textId="7802E44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90F926" w14:textId="684A802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8.6</w:t>
            </w:r>
          </w:p>
        </w:tc>
      </w:tr>
      <w:tr w:rsidR="001726BB" w:rsidRPr="001726BB" w14:paraId="3FECE1D1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763DC6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48CEFF" w14:textId="1140264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6.0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C8C00" w14:textId="0D8B314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3C93F" w14:textId="1F4E6BA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18.4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4C4948" w14:textId="4E584310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6.65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A42F5E" w14:textId="2BA1C4AD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9E552" w14:textId="0D22C11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4.1</w:t>
            </w:r>
          </w:p>
        </w:tc>
      </w:tr>
      <w:tr w:rsidR="001726BB" w:rsidRPr="001726BB" w14:paraId="13961774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9FE23E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8ECA14" w14:textId="5C88D806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76420" w14:textId="5E093BB4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9065B" w14:textId="3B1492BF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16.8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C585BC" w14:textId="7E3EE80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7.2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84B60" w14:textId="1C34AB71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0.037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605FB0" w14:textId="09566B4C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0.10</w:t>
            </w:r>
          </w:p>
        </w:tc>
      </w:tr>
      <w:tr w:rsidR="001726BB" w:rsidRPr="001726BB" w14:paraId="61A1D2C1" w14:textId="77777777" w:rsidTr="00EE3457">
        <w:trPr>
          <w:trHeight w:val="397"/>
        </w:trPr>
        <w:tc>
          <w:tcPr>
            <w:tcW w:w="951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0E7258" w14:textId="7777777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0A6CAA" w14:textId="17807937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8.8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454C19" w14:textId="0D6B5A93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85226B" w14:textId="422C5DBA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17.8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8620FD" w14:textId="0F6A5B5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7.5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AC53A4" w14:textId="79B873FB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118A3B" w14:textId="34465D58" w:rsidR="008D64CE" w:rsidRPr="001726BB" w:rsidRDefault="008D64CE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</w:tr>
    </w:tbl>
    <w:p w14:paraId="0629D98C" w14:textId="73B676C6" w:rsidR="0011636D" w:rsidRPr="001726BB" w:rsidRDefault="0011636D" w:rsidP="007171DB">
      <w:pPr>
        <w:widowControl/>
        <w:jc w:val="left"/>
        <w:rPr>
          <w:rFonts w:ascii="Cambria" w:eastAsiaTheme="minorHAnsi" w:hAnsi="Cambria" w:cs="Times New Roman"/>
          <w:bCs/>
        </w:rPr>
      </w:pPr>
    </w:p>
    <w:p w14:paraId="39F78A35" w14:textId="77777777" w:rsidR="0011636D" w:rsidRPr="001726BB" w:rsidRDefault="0011636D">
      <w:pPr>
        <w:widowControl/>
        <w:jc w:val="left"/>
        <w:rPr>
          <w:rFonts w:ascii="Cambria" w:eastAsiaTheme="minorHAnsi" w:hAnsi="Cambria" w:cs="Times New Roman"/>
          <w:bCs/>
        </w:rPr>
      </w:pPr>
      <w:r w:rsidRPr="001726BB">
        <w:rPr>
          <w:rFonts w:ascii="Cambria" w:eastAsiaTheme="minorHAnsi" w:hAnsi="Cambria" w:cs="Times New Roman"/>
          <w:bCs/>
        </w:rPr>
        <w:br w:type="page"/>
      </w:r>
    </w:p>
    <w:p w14:paraId="21C3E860" w14:textId="45C6593F" w:rsidR="00543DD4" w:rsidRPr="001726BB" w:rsidRDefault="00771A28" w:rsidP="0011636D">
      <w:pPr>
        <w:widowControl/>
        <w:jc w:val="center"/>
        <w:rPr>
          <w:rFonts w:ascii="Cambria" w:eastAsiaTheme="minorHAnsi" w:hAnsi="Cambria" w:cs="Times New Roman"/>
          <w:b/>
        </w:rPr>
      </w:pPr>
      <w:r w:rsidRPr="001726BB">
        <w:rPr>
          <w:rFonts w:ascii="Cambria" w:eastAsiaTheme="minorHAnsi" w:hAnsi="Cambria" w:cs="Times New Roman"/>
          <w:b/>
        </w:rPr>
        <w:t>表</w:t>
      </w:r>
      <w:r w:rsidRPr="001726BB">
        <w:rPr>
          <w:rFonts w:ascii="Cambria" w:eastAsiaTheme="minorHAnsi" w:hAnsi="Cambria" w:cs="Times New Roman"/>
          <w:b/>
        </w:rPr>
        <w:t>4</w:t>
      </w:r>
      <w:r w:rsidR="0011636D" w:rsidRPr="001726BB">
        <w:rPr>
          <w:rFonts w:ascii="Cambria" w:eastAsiaTheme="minorHAnsi" w:hAnsi="Cambria" w:cs="Times New Roman"/>
          <w:b/>
        </w:rPr>
        <w:t xml:space="preserve">. </w:t>
      </w:r>
      <w:r w:rsidR="0011636D" w:rsidRPr="001726BB">
        <w:rPr>
          <w:rFonts w:ascii="Cambria" w:eastAsiaTheme="minorHAnsi" w:hAnsi="Cambria" w:cs="Times New Roman"/>
          <w:b/>
        </w:rPr>
        <w:t>原水の状況</w:t>
      </w:r>
      <w:r w:rsidR="0011636D" w:rsidRPr="001726BB">
        <w:rPr>
          <w:rFonts w:ascii="Cambria" w:eastAsiaTheme="minorHAnsi" w:hAnsi="Cambria" w:cs="Times New Roman" w:hint="eastAsia"/>
          <w:b/>
        </w:rPr>
        <w:t>（</w:t>
      </w:r>
      <w:r w:rsidR="0011636D" w:rsidRPr="001726BB">
        <w:rPr>
          <w:rFonts w:ascii="Cambria" w:eastAsiaTheme="minorHAnsi" w:hAnsi="Cambria" w:cs="Times New Roman" w:hint="eastAsia"/>
          <w:b/>
        </w:rPr>
        <w:t>3</w:t>
      </w:r>
      <w:r w:rsidR="0011636D" w:rsidRPr="001726BB">
        <w:rPr>
          <w:rFonts w:ascii="Cambria" w:eastAsiaTheme="minorHAnsi" w:hAnsi="Cambria" w:cs="Times New Roman"/>
          <w:b/>
        </w:rPr>
        <w:t>/3</w:t>
      </w:r>
      <w:r w:rsidR="0011636D" w:rsidRPr="001726BB">
        <w:rPr>
          <w:rFonts w:ascii="Cambria" w:eastAsiaTheme="minorHAnsi" w:hAnsi="Cambria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299"/>
        <w:gridCol w:w="1756"/>
        <w:gridCol w:w="1552"/>
        <w:gridCol w:w="1203"/>
        <w:gridCol w:w="1910"/>
      </w:tblGrid>
      <w:tr w:rsidR="001726BB" w:rsidRPr="001726BB" w14:paraId="39FE75F1" w14:textId="77777777" w:rsidTr="00833802">
        <w:trPr>
          <w:trHeight w:val="1191"/>
        </w:trPr>
        <w:tc>
          <w:tcPr>
            <w:tcW w:w="131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FE151B" w14:textId="77777777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00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EEFFDF" w14:textId="77777777" w:rsidR="003C6CFB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硝酸態窒素及び</w:t>
            </w:r>
          </w:p>
          <w:p w14:paraId="2548E5AF" w14:textId="47603C1D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亜硝酸態窒素</w:t>
            </w:r>
          </w:p>
          <w:p w14:paraId="4A7C7AA9" w14:textId="10A4EFF3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ED0C98" w14:textId="77777777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全有機炭素</w:t>
            </w:r>
          </w:p>
          <w:p w14:paraId="08DAA4B5" w14:textId="310916E9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69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CD04EE" w14:textId="77777777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その他</w:t>
            </w:r>
          </w:p>
          <w:p w14:paraId="46ED6C66" w14:textId="0A42FADA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09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70B3A8" w14:textId="469E2F3F" w:rsidR="0011636D" w:rsidRPr="001726BB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検査実施日</w:t>
            </w:r>
          </w:p>
        </w:tc>
      </w:tr>
      <w:tr w:rsidR="001726BB" w:rsidRPr="001726BB" w14:paraId="31277D1D" w14:textId="77777777" w:rsidTr="00EE3457">
        <w:trPr>
          <w:trHeight w:val="397"/>
        </w:trPr>
        <w:tc>
          <w:tcPr>
            <w:tcW w:w="1318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FF6894" w14:textId="77777777" w:rsidR="0011636D" w:rsidRPr="001726BB" w:rsidRDefault="0011636D" w:rsidP="00165992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1007" w:type="pct"/>
            <w:tcBorders>
              <w:left w:val="nil"/>
              <w:bottom w:val="nil"/>
              <w:right w:val="nil"/>
            </w:tcBorders>
            <w:vAlign w:val="center"/>
          </w:tcPr>
          <w:p w14:paraId="6E5BE149" w14:textId="7257495E" w:rsidR="0011636D" w:rsidRPr="001726BB" w:rsidRDefault="0011636D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.53</w:t>
            </w:r>
          </w:p>
        </w:tc>
        <w:tc>
          <w:tcPr>
            <w:tcW w:w="890" w:type="pct"/>
            <w:tcBorders>
              <w:left w:val="nil"/>
              <w:bottom w:val="nil"/>
              <w:right w:val="nil"/>
            </w:tcBorders>
            <w:vAlign w:val="center"/>
          </w:tcPr>
          <w:p w14:paraId="55DEA089" w14:textId="43E5C100" w:rsidR="0011636D" w:rsidRPr="001726BB" w:rsidRDefault="0011636D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</w:t>
            </w:r>
          </w:p>
        </w:tc>
        <w:tc>
          <w:tcPr>
            <w:tcW w:w="690" w:type="pct"/>
            <w:tcBorders>
              <w:left w:val="nil"/>
              <w:bottom w:val="nil"/>
              <w:right w:val="nil"/>
            </w:tcBorders>
            <w:vAlign w:val="center"/>
          </w:tcPr>
          <w:p w14:paraId="58C17AB7" w14:textId="0C9CEA6D" w:rsidR="0011636D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left w:val="nil"/>
              <w:bottom w:val="nil"/>
              <w:right w:val="nil"/>
            </w:tcBorders>
            <w:vAlign w:val="center"/>
          </w:tcPr>
          <w:p w14:paraId="118D9B3F" w14:textId="2CFAAE29" w:rsidR="0011636D" w:rsidRPr="001726BB" w:rsidRDefault="0011636D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020.7.1</w:t>
            </w:r>
            <w:r w:rsidR="005840EF"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~7.29</w:t>
            </w:r>
          </w:p>
        </w:tc>
      </w:tr>
      <w:tr w:rsidR="001726BB" w:rsidRPr="001726BB" w14:paraId="3C67C43F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F78289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79E6A" w14:textId="2ACD8920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0.33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54C88" w14:textId="7AABC5BB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5D957" w14:textId="1974AEC0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FD9F0" w14:textId="485946CB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.6.17</w:t>
            </w:r>
          </w:p>
        </w:tc>
      </w:tr>
      <w:tr w:rsidR="001726BB" w:rsidRPr="001726BB" w14:paraId="64EB8390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E0701D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9F077" w14:textId="2A126393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1.05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AB64F" w14:textId="113A0A59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0CD91" w14:textId="15D8829B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9AF77D" w14:textId="54A06D07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.7.28</w:t>
            </w:r>
          </w:p>
        </w:tc>
      </w:tr>
      <w:tr w:rsidR="001726BB" w:rsidRPr="001726BB" w14:paraId="090463F1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231CFB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B91B6" w14:textId="1E82B4CD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0.9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1ECB9" w14:textId="6CE11045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D36DEC" w14:textId="49E255BE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C9BD3" w14:textId="377244FA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.7.21</w:t>
            </w:r>
          </w:p>
        </w:tc>
      </w:tr>
      <w:tr w:rsidR="001726BB" w:rsidRPr="001726BB" w14:paraId="63AA46FA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7AC136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2F1FB" w14:textId="175EF15F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0.98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2152" w14:textId="4B4338A6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1948" w14:textId="221773DB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3FDED6" w14:textId="152D1996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.4.14</w:t>
            </w:r>
          </w:p>
        </w:tc>
      </w:tr>
      <w:tr w:rsidR="001726BB" w:rsidRPr="001726BB" w14:paraId="05EA77F5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71C93A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41844C" w14:textId="6CE0D5F3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7D235D" w14:textId="0E937D86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272C3" w14:textId="20016BC9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983B9" w14:textId="077B8E1A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.6.16</w:t>
            </w:r>
            <w:r w:rsidR="00941331" w:rsidRPr="001726BB">
              <w:rPr>
                <w:rFonts w:ascii="Cambria" w:eastAsiaTheme="minorHAnsi" w:hAnsi="Cambria"/>
                <w:sz w:val="20"/>
                <w:szCs w:val="20"/>
              </w:rPr>
              <w:t>, 7.28</w:t>
            </w:r>
          </w:p>
        </w:tc>
      </w:tr>
      <w:tr w:rsidR="001726BB" w:rsidRPr="001726BB" w14:paraId="115D609D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0896A6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0AF6" w14:textId="305E7545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0.6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96319" w14:textId="7FFFACC2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B86DA" w14:textId="596E8A5B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71520E" w14:textId="3609895A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.7.7~7.29</w:t>
            </w:r>
          </w:p>
        </w:tc>
      </w:tr>
      <w:tr w:rsidR="001726BB" w:rsidRPr="001726BB" w14:paraId="42B8CE3A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503316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C4BAD9" w14:textId="3629C458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0C0DE" w14:textId="263CA7D7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2.7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33DAAC" w14:textId="177272F2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899AE" w14:textId="4D3BF553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.7.28</w:t>
            </w:r>
          </w:p>
        </w:tc>
      </w:tr>
      <w:tr w:rsidR="001726BB" w:rsidRPr="001726BB" w14:paraId="35D2F171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CC6302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F18B2" w14:textId="7B5E4778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633DC1" w14:textId="550E721D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4EDD5" w14:textId="39B11BAB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64BA41" w14:textId="665DCD41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.7.13</w:t>
            </w:r>
          </w:p>
        </w:tc>
      </w:tr>
      <w:tr w:rsidR="001726BB" w:rsidRPr="001726BB" w14:paraId="27EC49DD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85512B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87C5A6" w14:textId="6AE8CF30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B641DA" w14:textId="686DBD92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92C27" w14:textId="5E3BECC4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F937C" w14:textId="5D99EDBD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.5.26</w:t>
            </w:r>
          </w:p>
        </w:tc>
      </w:tr>
      <w:tr w:rsidR="001726BB" w:rsidRPr="001726BB" w14:paraId="092A0D55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DA5BB5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FCFFFB" w14:textId="00614360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4EFC3" w14:textId="0CA9C816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EF2CA" w14:textId="0C573658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D51F40" w14:textId="529453A3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.7.7</w:t>
            </w:r>
          </w:p>
        </w:tc>
      </w:tr>
      <w:tr w:rsidR="001726BB" w:rsidRPr="001726BB" w14:paraId="1377B6F2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4E1BB8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A3145" w14:textId="3189C07A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1.17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0EC39" w14:textId="7A6EF7BD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1.83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C31D79" w14:textId="28DF4077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4E91D6" w14:textId="75059A90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.1.20</w:t>
            </w:r>
          </w:p>
        </w:tc>
      </w:tr>
      <w:tr w:rsidR="001726BB" w:rsidRPr="001726BB" w14:paraId="63DFA081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B20F51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2997A" w14:textId="5C02A65B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</w:t>
            </w:r>
            <w:r w:rsidR="005840EF" w:rsidRPr="001726BB">
              <w:rPr>
                <w:rFonts w:ascii="Cambria" w:eastAsiaTheme="minorHAnsi" w:hAnsi="Cambria"/>
                <w:sz w:val="20"/>
                <w:szCs w:val="20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6AB52" w14:textId="0E23016E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745FF" w14:textId="16AB41E2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54656" w14:textId="02D36B03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.1.8</w:t>
            </w:r>
            <w:r w:rsidR="00941331" w:rsidRPr="001726BB">
              <w:rPr>
                <w:rFonts w:ascii="Cambria" w:eastAsiaTheme="minorHAnsi" w:hAnsi="Cambria"/>
                <w:sz w:val="20"/>
                <w:szCs w:val="20"/>
              </w:rPr>
              <w:t>, 1.20</w:t>
            </w:r>
          </w:p>
        </w:tc>
      </w:tr>
      <w:tr w:rsidR="001726BB" w:rsidRPr="001726BB" w14:paraId="08A94974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1D5D17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89083C" w14:textId="38FE1DB2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0.4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0DA735" w14:textId="6FFA7E7F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48C0B" w14:textId="232E4597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0D8280" w14:textId="3ECC3E9F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.1.19</w:t>
            </w:r>
          </w:p>
        </w:tc>
      </w:tr>
      <w:tr w:rsidR="001726BB" w:rsidRPr="001726BB" w14:paraId="671AF7CB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738CC1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BA8FF" w14:textId="02DED0D5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1.32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BF1327" w14:textId="77D3CE69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EBB2E" w14:textId="7A10AF83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F7880" w14:textId="7B617C41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2021.1.5</w:t>
            </w:r>
          </w:p>
        </w:tc>
      </w:tr>
      <w:tr w:rsidR="001726BB" w:rsidRPr="001726BB" w14:paraId="0AEBAB2F" w14:textId="77777777" w:rsidTr="00C90BDA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A11891" w14:textId="77777777" w:rsidR="003C6CFB" w:rsidRPr="001726BB" w:rsidRDefault="003C6CFB" w:rsidP="00C90BDA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3822C8" w14:textId="72FAC8BF" w:rsidR="003C6CFB" w:rsidRPr="001726BB" w:rsidRDefault="003C6CFB" w:rsidP="00C90BDA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9B1DA8" w14:textId="13A29127" w:rsidR="003C6CFB" w:rsidRPr="001726BB" w:rsidRDefault="003C6CFB" w:rsidP="00C90BDA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CDAF6B" w14:textId="054F777B" w:rsidR="003C6CFB" w:rsidRPr="001726BB" w:rsidRDefault="003C6CFB" w:rsidP="00C90BDA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455B3" w14:textId="77777777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020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.12.8</w:t>
            </w:r>
          </w:p>
          <w:p w14:paraId="31CF593D" w14:textId="1D3CBF51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.1.18</w:t>
            </w:r>
          </w:p>
        </w:tc>
      </w:tr>
      <w:tr w:rsidR="001726BB" w:rsidRPr="001726BB" w14:paraId="31615824" w14:textId="77777777" w:rsidTr="00C90BDA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12D1F0" w14:textId="77777777" w:rsidR="003C6CFB" w:rsidRPr="001726BB" w:rsidRDefault="003C6CFB" w:rsidP="00C90BDA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0CAFF2" w14:textId="19F44199" w:rsidR="003C6CFB" w:rsidRPr="001726BB" w:rsidRDefault="003C6CFB" w:rsidP="00C90BDA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C67C88" w14:textId="5EA73425" w:rsidR="003C6CFB" w:rsidRPr="001726BB" w:rsidRDefault="003C6CFB" w:rsidP="00C90BDA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2.4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A427EE" w14:textId="362BE2DB" w:rsidR="003C6CFB" w:rsidRPr="001726BB" w:rsidRDefault="003C6CFB" w:rsidP="00C90BDA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C1057" w14:textId="77777777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2020.7.28</w:t>
            </w:r>
          </w:p>
          <w:p w14:paraId="619C9A9E" w14:textId="10CA03AF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.1.18</w:t>
            </w:r>
          </w:p>
        </w:tc>
      </w:tr>
      <w:tr w:rsidR="001726BB" w:rsidRPr="001726BB" w14:paraId="7B44C218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7F35B7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CA91C" w14:textId="4A8547F3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08C49" w14:textId="6CB4E20C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2A2C3" w14:textId="4F32A26A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AEF4D" w14:textId="47937E1D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.1.26</w:t>
            </w:r>
          </w:p>
        </w:tc>
      </w:tr>
      <w:tr w:rsidR="001726BB" w:rsidRPr="001726BB" w14:paraId="506570E9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D6FCAC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FFF8" w14:textId="6F9490F3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0.20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38A63" w14:textId="32EA90B2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0.50</w:t>
            </w:r>
            <w:r w:rsidR="005840EF" w:rsidRPr="001726BB">
              <w:rPr>
                <w:rFonts w:ascii="Cambria" w:eastAsiaTheme="minorHAnsi" w:hAnsi="Cambria"/>
                <w:sz w:val="20"/>
                <w:szCs w:val="20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0C1C6" w14:textId="28435531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6792E" w14:textId="168BED32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.1.5</w:t>
            </w:r>
          </w:p>
        </w:tc>
      </w:tr>
      <w:tr w:rsidR="001726BB" w:rsidRPr="001726BB" w14:paraId="17F89DBE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A98ABC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3C4450" w14:textId="5C6A2830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567C4" w14:textId="00117645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A6E3F" w14:textId="2E826DB3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42886" w14:textId="489C92D4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.1.18</w:t>
            </w:r>
          </w:p>
        </w:tc>
      </w:tr>
      <w:tr w:rsidR="001726BB" w:rsidRPr="001726BB" w14:paraId="79C002C1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C8405D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A0E6C" w14:textId="08EF38FE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E80885" w14:textId="38F2E373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0.21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BB480" w14:textId="7C457B3C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6878B3" w14:textId="238BE7E7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.1.20</w:t>
            </w:r>
          </w:p>
        </w:tc>
      </w:tr>
      <w:tr w:rsidR="001726BB" w:rsidRPr="001726BB" w14:paraId="4E242A46" w14:textId="77777777" w:rsidTr="00EE3457">
        <w:trPr>
          <w:trHeight w:val="397"/>
        </w:trPr>
        <w:tc>
          <w:tcPr>
            <w:tcW w:w="1318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36929C" w14:textId="77777777" w:rsidR="003C6CFB" w:rsidRPr="001726BB" w:rsidRDefault="003C6CFB" w:rsidP="003C6CF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A3451D" w14:textId="4E3CAE15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9F263A" w14:textId="590C76F6" w:rsidR="003C6CFB" w:rsidRPr="001726BB" w:rsidRDefault="003C6CFB" w:rsidP="00833802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8A5DDB" w14:textId="5668C9C9" w:rsidR="003C6CFB" w:rsidRPr="001726BB" w:rsidRDefault="003C6CFB" w:rsidP="00833802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3F6BC8" w14:textId="2373D665" w:rsidR="003C6CFB" w:rsidRPr="001726BB" w:rsidRDefault="003C6CFB" w:rsidP="00833802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.1.5</w:t>
            </w:r>
          </w:p>
        </w:tc>
      </w:tr>
    </w:tbl>
    <w:p w14:paraId="14AC91DE" w14:textId="5F5D9719" w:rsidR="00AF73D8" w:rsidRPr="001726BB" w:rsidRDefault="00AF73D8" w:rsidP="007171DB">
      <w:pPr>
        <w:widowControl/>
        <w:jc w:val="left"/>
        <w:rPr>
          <w:rFonts w:ascii="Cambria" w:eastAsiaTheme="minorHAnsi" w:hAnsi="Cambria" w:cs="Times New Roman"/>
          <w:bCs/>
        </w:rPr>
      </w:pPr>
    </w:p>
    <w:p w14:paraId="247A75B9" w14:textId="77777777" w:rsidR="00AF73D8" w:rsidRPr="001726BB" w:rsidRDefault="00AF73D8">
      <w:pPr>
        <w:widowControl/>
        <w:jc w:val="left"/>
        <w:rPr>
          <w:rFonts w:ascii="Cambria" w:eastAsiaTheme="minorHAnsi" w:hAnsi="Cambria" w:cs="Times New Roman"/>
          <w:bCs/>
        </w:rPr>
      </w:pPr>
      <w:r w:rsidRPr="001726BB">
        <w:rPr>
          <w:rFonts w:ascii="Cambria" w:eastAsiaTheme="minorHAnsi" w:hAnsi="Cambria" w:cs="Times New Roman"/>
          <w:bCs/>
        </w:rPr>
        <w:br w:type="page"/>
      </w:r>
    </w:p>
    <w:p w14:paraId="16734653" w14:textId="5EA62BA6" w:rsidR="0011636D" w:rsidRPr="001726BB" w:rsidRDefault="00AF73D8" w:rsidP="00AF73D8">
      <w:pPr>
        <w:widowControl/>
        <w:jc w:val="center"/>
        <w:rPr>
          <w:rFonts w:ascii="Century" w:eastAsia="ＭＳ 明朝" w:hAnsi="Century" w:cs="Times New Roman"/>
          <w:b/>
        </w:rPr>
      </w:pPr>
      <w:bookmarkStart w:id="6" w:name="表5"/>
      <w:r w:rsidRPr="001726BB">
        <w:rPr>
          <w:rFonts w:ascii="Century" w:eastAsia="ＭＳ 明朝" w:hAnsi="Century" w:cs="Times New Roman" w:hint="eastAsia"/>
          <w:b/>
        </w:rPr>
        <w:t>表</w:t>
      </w:r>
      <w:r w:rsidR="00771A28" w:rsidRPr="001726BB">
        <w:rPr>
          <w:rFonts w:ascii="Century" w:eastAsia="ＭＳ 明朝" w:hAnsi="Century" w:cs="Times New Roman"/>
          <w:b/>
        </w:rPr>
        <w:t>5</w:t>
      </w:r>
      <w:bookmarkEnd w:id="6"/>
      <w:r w:rsidR="00682D19" w:rsidRPr="001726BB">
        <w:rPr>
          <w:rFonts w:ascii="Century" w:eastAsia="ＭＳ 明朝" w:hAnsi="Century" w:cs="Times New Roman"/>
          <w:b/>
        </w:rPr>
        <w:t>.</w:t>
      </w:r>
      <w:r w:rsidRPr="001726BB">
        <w:rPr>
          <w:rFonts w:ascii="Century" w:eastAsia="ＭＳ 明朝" w:hAnsi="Century" w:cs="Times New Roman"/>
          <w:b/>
        </w:rPr>
        <w:t xml:space="preserve"> </w:t>
      </w:r>
      <w:r w:rsidRPr="001726BB">
        <w:rPr>
          <w:rFonts w:ascii="Century" w:eastAsia="ＭＳ 明朝" w:hAnsi="Century" w:cs="Times New Roman"/>
          <w:b/>
        </w:rPr>
        <w:t>浄水処理の状況</w:t>
      </w:r>
      <w:r w:rsidR="00682D19" w:rsidRPr="001726BB">
        <w:rPr>
          <w:rFonts w:ascii="Century" w:eastAsia="ＭＳ 明朝" w:hAnsi="Century" w:cs="Times New Roman" w:hint="eastAsia"/>
          <w:b/>
        </w:rPr>
        <w:t>（</w:t>
      </w:r>
      <w:r w:rsidR="00682D19" w:rsidRPr="001726BB">
        <w:rPr>
          <w:rFonts w:ascii="Century" w:eastAsia="ＭＳ 明朝" w:hAnsi="Century" w:cs="Times New Roman" w:hint="eastAsia"/>
          <w:b/>
        </w:rPr>
        <w:t>1</w:t>
      </w:r>
      <w:r w:rsidR="00682D19" w:rsidRPr="001726BB">
        <w:rPr>
          <w:rFonts w:ascii="Century" w:eastAsia="ＭＳ 明朝" w:hAnsi="Century" w:cs="Times New Roman"/>
          <w:b/>
        </w:rPr>
        <w:t>/2</w:t>
      </w:r>
      <w:r w:rsidR="00682D19" w:rsidRPr="001726BB">
        <w:rPr>
          <w:rFonts w:ascii="Century" w:eastAsia="ＭＳ 明朝" w:hAnsi="Century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04"/>
        <w:gridCol w:w="3654"/>
        <w:gridCol w:w="957"/>
        <w:gridCol w:w="1257"/>
        <w:gridCol w:w="1048"/>
      </w:tblGrid>
      <w:tr w:rsidR="001726BB" w:rsidRPr="001726BB" w14:paraId="4D38C97B" w14:textId="77777777" w:rsidTr="00833802">
        <w:trPr>
          <w:trHeight w:val="397"/>
        </w:trPr>
        <w:tc>
          <w:tcPr>
            <w:tcW w:w="103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AF4EB4" w14:textId="0E3367DC" w:rsidR="00155880" w:rsidRPr="001726BB" w:rsidRDefault="00155880" w:rsidP="00165992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209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6B434E" w14:textId="5C56BCD8" w:rsidR="00155880" w:rsidRPr="001726BB" w:rsidRDefault="00155880" w:rsidP="00165992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処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理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方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法</w:t>
            </w:r>
          </w:p>
        </w:tc>
        <w:tc>
          <w:tcPr>
            <w:tcW w:w="1870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1F9234" w14:textId="3B9C2CEB" w:rsidR="00155880" w:rsidRPr="001726BB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薬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品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使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用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状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況</w:t>
            </w:r>
          </w:p>
        </w:tc>
      </w:tr>
      <w:tr w:rsidR="001726BB" w:rsidRPr="001726BB" w14:paraId="0BEB54F1" w14:textId="77777777" w:rsidTr="00833802">
        <w:trPr>
          <w:trHeight w:val="680"/>
        </w:trPr>
        <w:tc>
          <w:tcPr>
            <w:tcW w:w="103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387DD8" w14:textId="76935BBD" w:rsidR="00155880" w:rsidRPr="001726BB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209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D8DAA7" w14:textId="1A3C2676" w:rsidR="00155880" w:rsidRPr="001726BB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0548BA" w14:textId="77777777" w:rsidR="00155880" w:rsidRPr="001726BB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PAC</w:t>
            </w:r>
          </w:p>
          <w:p w14:paraId="71C206AD" w14:textId="101A2488" w:rsidR="00155880" w:rsidRPr="001726BB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72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A3BC7D" w14:textId="2AB68CD6" w:rsidR="00155880" w:rsidRPr="001726BB" w:rsidRDefault="00155880" w:rsidP="00AF73D8">
            <w:pPr>
              <w:widowControl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苛性ソーダ</w:t>
            </w:r>
          </w:p>
          <w:p w14:paraId="470C0B94" w14:textId="7CD4CCB7" w:rsidR="00155880" w:rsidRPr="001726BB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F2E349" w14:textId="77777777" w:rsidR="00155880" w:rsidRPr="001726BB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活性炭</w:t>
            </w:r>
          </w:p>
          <w:p w14:paraId="34250987" w14:textId="3CEBE762" w:rsidR="00155880" w:rsidRPr="001726BB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1726BB" w:rsidRPr="001726BB" w14:paraId="7A73B8E6" w14:textId="77777777" w:rsidTr="00D0315B">
        <w:trPr>
          <w:trHeight w:val="397"/>
        </w:trPr>
        <w:tc>
          <w:tcPr>
            <w:tcW w:w="1034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264D4F" w14:textId="77777777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2095" w:type="pct"/>
            <w:vMerge w:val="restart"/>
            <w:tcBorders>
              <w:left w:val="nil"/>
              <w:right w:val="nil"/>
            </w:tcBorders>
            <w:vAlign w:val="center"/>
          </w:tcPr>
          <w:p w14:paraId="7E70AC88" w14:textId="11FF48E5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凝集沈殿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-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急速ろ過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-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オゾン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-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活性炭処理</w:t>
            </w: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  <w:vAlign w:val="center"/>
          </w:tcPr>
          <w:p w14:paraId="4397DFA2" w14:textId="0C6E9741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23.2</w:t>
            </w:r>
          </w:p>
        </w:tc>
        <w:tc>
          <w:tcPr>
            <w:tcW w:w="721" w:type="pct"/>
            <w:tcBorders>
              <w:left w:val="nil"/>
              <w:bottom w:val="nil"/>
              <w:right w:val="nil"/>
            </w:tcBorders>
            <w:vAlign w:val="center"/>
          </w:tcPr>
          <w:p w14:paraId="346B1801" w14:textId="37778FAF" w:rsidR="00D0315B" w:rsidRPr="001726BB" w:rsidRDefault="00D0315B" w:rsidP="00D0315B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3.9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  <w:vAlign w:val="center"/>
          </w:tcPr>
          <w:p w14:paraId="0B84A327" w14:textId="00CFEC0B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3</w:t>
            </w:r>
          </w:p>
        </w:tc>
      </w:tr>
      <w:tr w:rsidR="001726BB" w:rsidRPr="001726BB" w14:paraId="0BFC3039" w14:textId="77777777" w:rsidTr="00D0315B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333A67" w14:textId="77777777" w:rsidR="00D0315B" w:rsidRPr="001726BB" w:rsidRDefault="00D0315B" w:rsidP="00C90BDA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209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544E98" w14:textId="77777777" w:rsidR="00D0315B" w:rsidRPr="001726BB" w:rsidRDefault="00D0315B" w:rsidP="00AF73D8">
            <w:pPr>
              <w:widowControl/>
              <w:ind w:leftChars="100" w:left="210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3657FA81" w14:textId="77777777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832062C" w14:textId="77777777" w:rsidR="00D0315B" w:rsidRPr="001726BB" w:rsidRDefault="00D0315B" w:rsidP="00D0315B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14:paraId="6223A19F" w14:textId="77777777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1726BB" w:rsidRPr="001726BB" w14:paraId="4A768647" w14:textId="77777777" w:rsidTr="00D0315B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9566D" w14:textId="77777777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2095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3C56BA3" w14:textId="27D780E2" w:rsidR="00D0315B" w:rsidRPr="001726BB" w:rsidRDefault="00D0315B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凝集沈殿-オゾン-活性炭-凝集沈殿-急速ろ過処理</w:t>
            </w:r>
          </w:p>
        </w:tc>
        <w:tc>
          <w:tcPr>
            <w:tcW w:w="549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1E58E01" w14:textId="77777777" w:rsidR="00D0315B" w:rsidRPr="001726BB" w:rsidRDefault="00D0315B" w:rsidP="00833802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20.7</w:t>
            </w:r>
          </w:p>
          <w:p w14:paraId="27BF3677" w14:textId="6E85AAA8" w:rsidR="00D0315B" w:rsidRPr="001726BB" w:rsidRDefault="00D0315B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22.4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93C6F" w14:textId="193FC3FF" w:rsidR="00D0315B" w:rsidRPr="001726BB" w:rsidRDefault="00D0315B" w:rsidP="00D0315B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1.1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B059EC" w14:textId="3E4EC7B5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20.0</w:t>
            </w:r>
          </w:p>
        </w:tc>
      </w:tr>
      <w:tr w:rsidR="001726BB" w:rsidRPr="001726BB" w14:paraId="3E169E55" w14:textId="77777777" w:rsidTr="00D0315B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EE57E0" w14:textId="77777777" w:rsidR="00D0315B" w:rsidRPr="001726BB" w:rsidRDefault="00D0315B" w:rsidP="00C90BDA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2095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E12F3" w14:textId="77777777" w:rsidR="00D0315B" w:rsidRPr="001726BB" w:rsidRDefault="00D0315B" w:rsidP="00941331">
            <w:pPr>
              <w:widowControl/>
              <w:ind w:leftChars="100" w:left="21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19E7AC" w14:textId="77777777" w:rsidR="00D0315B" w:rsidRPr="001726BB" w:rsidRDefault="00D0315B" w:rsidP="00833802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95A79" w14:textId="77777777" w:rsidR="00D0315B" w:rsidRPr="001726BB" w:rsidRDefault="00D0315B" w:rsidP="00D0315B">
            <w:pPr>
              <w:widowControl/>
              <w:ind w:leftChars="200" w:left="420"/>
              <w:rPr>
                <w:rFonts w:ascii="Cambria" w:eastAsia="游ゴシック" w:hAnsi="Cambria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09526" w14:textId="77777777" w:rsidR="00D0315B" w:rsidRPr="001726BB" w:rsidRDefault="00D0315B" w:rsidP="00D0315B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</w:p>
        </w:tc>
      </w:tr>
      <w:tr w:rsidR="001726BB" w:rsidRPr="001726BB" w14:paraId="0D2E25A1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0A3FF0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3B479" w14:textId="11781BFF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6F8171" w14:textId="46FE14DC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3.0 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58CB8" w14:textId="18F0E2B9" w:rsidR="00941331" w:rsidRPr="001726BB" w:rsidRDefault="00941331" w:rsidP="00350DAB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2.0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418F3" w14:textId="4E202ABD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4753898B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665500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DB9" w14:textId="696234DA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凝集-高速繊維ろ過-膜ろ過処理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09269" w14:textId="1C731683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8.0 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6D97E5" w14:textId="03E2BC1D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68E631" w14:textId="45A90FE8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51B61FB0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D0659F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77394" w14:textId="13BC1CE2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凝集沈殿-除鉄・除マンガンろ過処理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79E77A" w14:textId="06336A39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2.78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B2370C" w14:textId="2F9738A7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F6876D" w14:textId="41790EB9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3572E932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EA9185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D9022" w14:textId="32ACBFAD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凝集沈殿-急速ろ過-紫外線処理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F22A5" w14:textId="7D7EBCE2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10F9EB" w14:textId="5FF80330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08E61" w14:textId="3A224177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38A27A74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68E15C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A30C2" w14:textId="284224D1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4D4E01" w14:textId="02212271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45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659CD" w14:textId="1E00D7CD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9FD45B" w14:textId="6D486BCB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22F1F16D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409459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FCDC" w14:textId="0C8B3F05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緩速ろ過処理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FC7EA7" w14:textId="6FFE0149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BABD" w14:textId="0422B419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6FB7FB" w14:textId="010B33A0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56908998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C7A2E3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C0B276" w14:textId="54FD552B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曝気-ろ過処理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B2419" w14:textId="30599569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F494A6" w14:textId="0A36A89E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7554F" w14:textId="0A1B8634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72BCCAC8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FB7A84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97DBD1" w14:textId="15B92EDC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膜ろ過処理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D8ADCF" w14:textId="77CD2A6C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09041" w14:textId="15468329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ACDFA" w14:textId="37F491F2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71C12395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BC4820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7DC01" w14:textId="7C477866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曝気-凝集沈殿-急速ろ過処理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FC6D0" w14:textId="483FFD56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25.0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AF918" w14:textId="6C369810" w:rsidR="00941331" w:rsidRPr="001726BB" w:rsidRDefault="00941331" w:rsidP="00350DAB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23.0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62FE42" w14:textId="72FD844F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4BC0936C" w14:textId="77777777" w:rsidTr="003A1FE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7F03D7" w14:textId="77777777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2095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8C31A8F" w14:textId="5CE2D006" w:rsidR="00D0315B" w:rsidRPr="001726BB" w:rsidRDefault="00D0315B" w:rsidP="00D0315B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凝集沈殿-急速ろ過-オゾン-活性炭処理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DEB66B" w14:textId="59E6A136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08F1E1" w14:textId="05749B3F" w:rsidR="00D0315B" w:rsidRPr="001726BB" w:rsidRDefault="00D0315B" w:rsidP="00D0315B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33F166" w14:textId="1107026D" w:rsidR="00D0315B" w:rsidRPr="001726BB" w:rsidRDefault="00D0315B" w:rsidP="00D0315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6654E0C8" w14:textId="77777777" w:rsidTr="003A1FE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2D8071" w14:textId="77777777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2095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A524DA" w14:textId="77777777" w:rsidR="00D0315B" w:rsidRPr="001726BB" w:rsidRDefault="00D0315B" w:rsidP="00941331">
            <w:pPr>
              <w:widowControl/>
              <w:ind w:leftChars="100" w:left="21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382B6" w14:textId="77777777" w:rsidR="00D0315B" w:rsidRPr="001726BB" w:rsidRDefault="00D0315B" w:rsidP="00D0315B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A3D7B" w14:textId="77777777" w:rsidR="00D0315B" w:rsidRPr="001726BB" w:rsidRDefault="00D0315B" w:rsidP="00D0315B">
            <w:pPr>
              <w:widowControl/>
              <w:ind w:leftChars="200" w:left="420"/>
              <w:rPr>
                <w:rFonts w:ascii="Cambria" w:eastAsia="游ゴシック" w:hAnsi="Cambria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558ED2" w14:textId="77777777" w:rsidR="00D0315B" w:rsidRPr="001726BB" w:rsidRDefault="00D0315B" w:rsidP="00D0315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4BBA0AEA" w14:textId="77777777" w:rsidTr="003A1FE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E46702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2095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6508A3A" w14:textId="7792729F" w:rsidR="003A1FE4" w:rsidRPr="001726BB" w:rsidRDefault="003A1FE4" w:rsidP="003A1FE4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凝集沈殿-オゾン-活性炭-急速ろ過処理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D38606" w14:textId="7FC36DB4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20.0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C95B71" w14:textId="370A7200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5A790" w14:textId="4FB96362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1FD17181" w14:textId="77777777" w:rsidTr="003A1FE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A906A0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2095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FE591" w14:textId="77777777" w:rsidR="003A1FE4" w:rsidRPr="001726BB" w:rsidRDefault="003A1FE4" w:rsidP="00941331">
            <w:pPr>
              <w:widowControl/>
              <w:ind w:leftChars="100" w:left="21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C6C36B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43AE3F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808094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114B8FB6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41976A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A8044" w14:textId="7A0CAF4C" w:rsidR="00941331" w:rsidRPr="001726BB" w:rsidRDefault="000861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高速</w:t>
            </w:r>
            <w:r w:rsidR="00941331" w:rsidRPr="001726BB">
              <w:rPr>
                <w:rFonts w:eastAsiaTheme="minorHAnsi" w:hint="eastAsia"/>
                <w:sz w:val="20"/>
                <w:szCs w:val="20"/>
              </w:rPr>
              <w:t>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7AAD6" w14:textId="07549179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37.4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1B06E" w14:textId="51742BE6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BA39E2" w14:textId="5C45B5CD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5F85C372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D4EF38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E9F05C" w14:textId="1FB38D25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除鉄・除マンガンろ過-紫外線処理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B70264" w14:textId="25FDBC21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91AA" w14:textId="4F94955C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5810B5" w14:textId="68D1F4C1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23048B4C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A7E87F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F222F" w14:textId="463A94EA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F3AF0" w14:textId="68BDA9DB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5.0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50F8A" w14:textId="43ADECD6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D1C878" w14:textId="0A081FBE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6718BD08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60A513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981CD" w14:textId="506FB1FE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凝集沈殿-急速ろ過-活性炭処理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55C47" w14:textId="4F2A2587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3.50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210F4" w14:textId="42CDA010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2121C1" w14:textId="168CCB6A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190105F3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18C688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851517" w14:textId="680C4712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6EA59" w14:textId="1EEE8642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49.54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D92DBF" w14:textId="53AE0896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CFB4A" w14:textId="5141F502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09F03C2F" w14:textId="77777777" w:rsidTr="003A1FE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4DFA5E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2095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8ABFBD" w14:textId="3A0F69A9" w:rsidR="003A1FE4" w:rsidRPr="001726BB" w:rsidRDefault="003A1FE4" w:rsidP="003A1FE4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生物接触ろ過-凝集沈殿-急速ろ過処理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A9C77" w14:textId="3FA16021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8.8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813CCC" w14:textId="5E43AB6B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4776" w14:textId="2BB37D4C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690B2ED9" w14:textId="77777777" w:rsidTr="003A1FE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98F0EE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2095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FCEE5" w14:textId="77777777" w:rsidR="003A1FE4" w:rsidRPr="001726BB" w:rsidRDefault="003A1FE4" w:rsidP="00941331">
            <w:pPr>
              <w:widowControl/>
              <w:ind w:leftChars="100" w:left="21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9131E3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338D55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1D4BD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29E3946C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418108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00552" w14:textId="7C55565A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8E678" w14:textId="2CF196C6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15.0 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0E4E9B" w14:textId="4DFC78FC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EA4EF4" w14:textId="21C8E01B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1FB5494F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C1CC67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CB44BE" w14:textId="70DEB25A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曝気-凝集沈殿-急速ろ過処理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18DEC6" w14:textId="4B31FA07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0.50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274326" w14:textId="2700CFC0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47CDF7" w14:textId="658A0C8B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5360412A" w14:textId="77777777" w:rsidTr="00EE3457">
        <w:trPr>
          <w:trHeight w:val="397"/>
        </w:trPr>
        <w:tc>
          <w:tcPr>
            <w:tcW w:w="1034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CA279B" w14:textId="77777777" w:rsidR="00941331" w:rsidRPr="001726BB" w:rsidRDefault="00941331" w:rsidP="00941331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5E18DC" w14:textId="2A6D2A0C" w:rsidR="00941331" w:rsidRPr="001726BB" w:rsidRDefault="00941331" w:rsidP="00941331">
            <w:pPr>
              <w:widowControl/>
              <w:ind w:leftChars="100" w:left="210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紫外線処理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EC8891" w14:textId="23945312" w:rsidR="00941331" w:rsidRPr="001726BB" w:rsidRDefault="00941331" w:rsidP="00833802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3FD195" w14:textId="16E19FFD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580FBB" w14:textId="2D80232B" w:rsidR="00941331" w:rsidRPr="001726BB" w:rsidRDefault="00941331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</w:tbl>
    <w:p w14:paraId="6D39B9EB" w14:textId="10654D5E" w:rsidR="00AF73D8" w:rsidRPr="001726BB" w:rsidRDefault="00AF73D8" w:rsidP="007171DB">
      <w:pPr>
        <w:widowControl/>
        <w:jc w:val="left"/>
        <w:rPr>
          <w:rFonts w:ascii="Cambria" w:eastAsiaTheme="minorHAnsi" w:hAnsi="Cambria" w:cs="Times New Roman"/>
          <w:bCs/>
        </w:rPr>
      </w:pPr>
    </w:p>
    <w:p w14:paraId="1955B7FD" w14:textId="77777777" w:rsidR="00AF73D8" w:rsidRPr="001726BB" w:rsidRDefault="00AF73D8">
      <w:pPr>
        <w:widowControl/>
        <w:jc w:val="left"/>
        <w:rPr>
          <w:rFonts w:ascii="Cambria" w:eastAsiaTheme="minorHAnsi" w:hAnsi="Cambria" w:cs="Times New Roman"/>
          <w:bCs/>
        </w:rPr>
      </w:pPr>
      <w:r w:rsidRPr="001726BB">
        <w:rPr>
          <w:rFonts w:ascii="Cambria" w:eastAsiaTheme="minorHAnsi" w:hAnsi="Cambria" w:cs="Times New Roman"/>
          <w:bCs/>
        </w:rPr>
        <w:br w:type="page"/>
      </w:r>
    </w:p>
    <w:p w14:paraId="1BBF2E70" w14:textId="47A9D31F" w:rsidR="00AF73D8" w:rsidRPr="001726BB" w:rsidRDefault="00771A28" w:rsidP="00AF73D8">
      <w:pPr>
        <w:widowControl/>
        <w:jc w:val="center"/>
        <w:rPr>
          <w:rFonts w:ascii="Century" w:eastAsia="ＭＳ 明朝" w:hAnsi="Century" w:cs="Times New Roman"/>
          <w:b/>
        </w:rPr>
      </w:pPr>
      <w:r w:rsidRPr="001726BB">
        <w:rPr>
          <w:rFonts w:ascii="Century" w:eastAsia="ＭＳ 明朝" w:hAnsi="Century" w:cs="Times New Roman" w:hint="eastAsia"/>
          <w:b/>
        </w:rPr>
        <w:t>表</w:t>
      </w:r>
      <w:r w:rsidRPr="001726BB">
        <w:rPr>
          <w:rFonts w:ascii="Century" w:eastAsia="ＭＳ 明朝" w:hAnsi="Century" w:cs="Times New Roman"/>
          <w:b/>
        </w:rPr>
        <w:t>5</w:t>
      </w:r>
      <w:r w:rsidR="00682D19" w:rsidRPr="001726BB">
        <w:rPr>
          <w:rFonts w:ascii="Century" w:eastAsia="ＭＳ 明朝" w:hAnsi="Century" w:cs="Times New Roman"/>
          <w:b/>
        </w:rPr>
        <w:t xml:space="preserve">. </w:t>
      </w:r>
      <w:r w:rsidR="00AF73D8" w:rsidRPr="001726BB">
        <w:rPr>
          <w:rFonts w:ascii="Century" w:eastAsia="ＭＳ 明朝" w:hAnsi="Century" w:cs="Times New Roman"/>
          <w:b/>
        </w:rPr>
        <w:t>浄水処理の状況</w:t>
      </w:r>
      <w:r w:rsidR="00682D19" w:rsidRPr="001726BB">
        <w:rPr>
          <w:rFonts w:ascii="Century" w:eastAsia="ＭＳ 明朝" w:hAnsi="Century" w:cs="Times New Roman" w:hint="eastAsia"/>
          <w:b/>
        </w:rPr>
        <w:t>（</w:t>
      </w:r>
      <w:r w:rsidR="00682D19" w:rsidRPr="001726BB">
        <w:rPr>
          <w:rFonts w:ascii="Century" w:eastAsia="ＭＳ 明朝" w:hAnsi="Century" w:cs="Times New Roman"/>
          <w:b/>
        </w:rPr>
        <w:t>2/</w:t>
      </w:r>
      <w:r w:rsidR="00C54B3B" w:rsidRPr="001726BB">
        <w:rPr>
          <w:rFonts w:ascii="Century" w:eastAsia="ＭＳ 明朝" w:hAnsi="Century" w:cs="Times New Roman"/>
          <w:b/>
        </w:rPr>
        <w:t>3</w:t>
      </w:r>
      <w:r w:rsidR="00682D19" w:rsidRPr="001726BB">
        <w:rPr>
          <w:rFonts w:ascii="Century" w:eastAsia="ＭＳ 明朝" w:hAnsi="Century" w:cs="Times New Roman" w:hint="eastAsia"/>
          <w:b/>
        </w:rPr>
        <w:t>）</w:t>
      </w:r>
    </w:p>
    <w:tbl>
      <w:tblPr>
        <w:tblStyle w:val="ad"/>
        <w:tblW w:w="5070" w:type="pct"/>
        <w:tblLook w:val="04A0" w:firstRow="1" w:lastRow="0" w:firstColumn="1" w:lastColumn="0" w:noHBand="0" w:noVBand="1"/>
      </w:tblPr>
      <w:tblGrid>
        <w:gridCol w:w="1895"/>
        <w:gridCol w:w="2860"/>
        <w:gridCol w:w="2216"/>
        <w:gridCol w:w="1871"/>
      </w:tblGrid>
      <w:tr w:rsidR="001726BB" w:rsidRPr="001726BB" w14:paraId="05E282C3" w14:textId="77777777" w:rsidTr="00833802">
        <w:trPr>
          <w:trHeight w:val="397"/>
        </w:trPr>
        <w:tc>
          <w:tcPr>
            <w:tcW w:w="1072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3B493D" w14:textId="541FE756" w:rsidR="00155880" w:rsidRPr="001726BB" w:rsidRDefault="00155880" w:rsidP="00165992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3928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183CD4" w14:textId="327E19AA" w:rsidR="00155880" w:rsidRPr="001726BB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薬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品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使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用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状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況</w:t>
            </w:r>
          </w:p>
        </w:tc>
      </w:tr>
      <w:tr w:rsidR="001726BB" w:rsidRPr="001726BB" w14:paraId="149955A9" w14:textId="77777777" w:rsidTr="00833802">
        <w:trPr>
          <w:trHeight w:val="680"/>
        </w:trPr>
        <w:tc>
          <w:tcPr>
            <w:tcW w:w="1072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7C0000" w14:textId="38CAB8CA" w:rsidR="00143A13" w:rsidRPr="001726BB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320D4A" w14:textId="77777777" w:rsidR="00143A13" w:rsidRPr="001726BB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次亜塩素酸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Na</w:t>
            </w:r>
          </w:p>
          <w:p w14:paraId="2C18DC2A" w14:textId="0DEE6614" w:rsidR="00143A13" w:rsidRPr="001726BB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25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54579E" w14:textId="77777777" w:rsidR="00143A13" w:rsidRPr="001726BB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オゾン</w:t>
            </w:r>
          </w:p>
          <w:p w14:paraId="631B244B" w14:textId="08A13057" w:rsidR="00143A13" w:rsidRPr="001726BB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05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DB9F25" w14:textId="22805B50" w:rsidR="00143A13" w:rsidRPr="001726BB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その他</w:t>
            </w:r>
          </w:p>
          <w:p w14:paraId="13754308" w14:textId="77777777" w:rsidR="00143A13" w:rsidRPr="001726BB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1726BB" w:rsidRPr="001726BB" w14:paraId="72D6D8DB" w14:textId="77777777" w:rsidTr="003A1FE4">
        <w:trPr>
          <w:trHeight w:val="397"/>
        </w:trPr>
        <w:tc>
          <w:tcPr>
            <w:tcW w:w="107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78005F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1617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30AF2A6" w14:textId="6EB5B592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3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着水井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)</w:t>
            </w:r>
          </w:p>
          <w:p w14:paraId="6BB31D64" w14:textId="1B13605E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塩素混和池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left w:val="nil"/>
              <w:bottom w:val="nil"/>
              <w:right w:val="nil"/>
            </w:tcBorders>
            <w:vAlign w:val="center"/>
          </w:tcPr>
          <w:p w14:paraId="517B8036" w14:textId="676FE180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.51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オゾン接触池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)</w:t>
            </w:r>
          </w:p>
        </w:tc>
        <w:tc>
          <w:tcPr>
            <w:tcW w:w="1058" w:type="pct"/>
            <w:tcBorders>
              <w:left w:val="nil"/>
              <w:bottom w:val="nil"/>
              <w:right w:val="nil"/>
            </w:tcBorders>
            <w:vAlign w:val="center"/>
          </w:tcPr>
          <w:p w14:paraId="34566E6B" w14:textId="551E33B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3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 xml:space="preserve">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希硫酸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)</w:t>
            </w:r>
          </w:p>
        </w:tc>
      </w:tr>
      <w:tr w:rsidR="001726BB" w:rsidRPr="001726BB" w14:paraId="42BCB8C3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BAFB4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50CD" w14:textId="77777777" w:rsidR="003A1FE4" w:rsidRPr="001726BB" w:rsidRDefault="003A1FE4" w:rsidP="00143A13">
            <w:pPr>
              <w:widowControl/>
              <w:ind w:leftChars="100" w:left="210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89C18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1378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1726BB" w:rsidRPr="001726BB" w14:paraId="07999255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4A4F88" w14:textId="77777777" w:rsidR="00350DAB" w:rsidRPr="001726BB" w:rsidRDefault="00350DAB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9E58E" w14:textId="71E32178" w:rsidR="00350DAB" w:rsidRPr="001726BB" w:rsidRDefault="00350DAB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活性炭吸着池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84790" w14:textId="494D23FC" w:rsidR="00350DAB" w:rsidRPr="001726BB" w:rsidRDefault="00350DAB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オゾン接触池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14:paraId="07E8C350" w14:textId="26A9985A" w:rsidR="00350DAB" w:rsidRPr="001726BB" w:rsidRDefault="00350DAB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4863431D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8F782F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87B7C1" w14:textId="78847F9B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.99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高速凝集沈殿池後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  <w:p w14:paraId="00026A7C" w14:textId="214D5C1E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.40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急速ろ過池後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CE7E" w14:textId="129D0B16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7828" w14:textId="52FF84A6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755D3BE6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C4030D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B5C570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50F9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340E3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393BD43B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128C4C" w14:textId="77777777" w:rsidR="00350DAB" w:rsidRPr="001726BB" w:rsidRDefault="00350DAB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D1481" w14:textId="28B2A7A3" w:rsidR="00350DAB" w:rsidRPr="001726BB" w:rsidRDefault="00350DAB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.7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膜ろ過ユニット出口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86AFC" w14:textId="13603154" w:rsidR="00350DAB" w:rsidRPr="001726BB" w:rsidRDefault="00350DAB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E577" w14:textId="5FF0AB05" w:rsidR="00350DAB" w:rsidRPr="001726BB" w:rsidRDefault="00350DAB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0FD2C562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49B8A5" w14:textId="77777777" w:rsidR="00350DAB" w:rsidRPr="001726BB" w:rsidRDefault="00350DAB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6A47" w14:textId="602A6506" w:rsidR="00350DAB" w:rsidRPr="001726BB" w:rsidRDefault="00350DAB" w:rsidP="00350DAB">
            <w:pPr>
              <w:widowControl/>
              <w:ind w:leftChars="100" w:left="210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086131"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85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薬品混和池前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2BEA" w14:textId="0010F548" w:rsidR="00350DAB" w:rsidRPr="001726BB" w:rsidRDefault="00350DAB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1232" w14:textId="2EDDD308" w:rsidR="00350DAB" w:rsidRPr="001726BB" w:rsidRDefault="00350DAB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160CC26B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EB0371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251962" w14:textId="0B4A1998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0.85 (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着水井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)</w:t>
            </w:r>
          </w:p>
          <w:p w14:paraId="09EFC5EE" w14:textId="2CD4519F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0.50 (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塩素混和池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8FC50" w14:textId="05BB9B6A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2CD4" w14:textId="0EF5A92F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1B6E29F1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3EF6CD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8EF509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1696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E5ACC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6A4AA886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8B5106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ACECB5" w14:textId="1A33C11F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.9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薬品混和池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  <w:p w14:paraId="35B017F7" w14:textId="15F9603C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2ED5" w14:textId="0945F4A6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77405" w14:textId="01682A4C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56ED09DD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B16C5D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96E8DA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FCE76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417C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1AA46219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300C2C" w14:textId="77777777" w:rsidR="00350DAB" w:rsidRPr="001726BB" w:rsidRDefault="00350DAB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D89D" w14:textId="15600D9D" w:rsidR="00350DAB" w:rsidRPr="001726BB" w:rsidRDefault="00350DAB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浄水池前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5D6B3" w14:textId="5BC72E30" w:rsidR="00350DAB" w:rsidRPr="001726BB" w:rsidRDefault="00350DAB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F35EB" w14:textId="142B5E42" w:rsidR="00350DAB" w:rsidRPr="001726BB" w:rsidRDefault="00350DAB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3C4E533F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5417F3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2787F7" w14:textId="6FBE6B34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.37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エアレーション前＋着水井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DB89" w14:textId="0343D5E3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FF888" w14:textId="5ECBC9BD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145F59BC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0FD5B5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8669CE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5D0A3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1DE05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26D75966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DC6990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7AE594" w14:textId="741AF199" w:rsidR="003A1FE4" w:rsidRPr="001726BB" w:rsidRDefault="003A1FE4" w:rsidP="00350DAB">
            <w:pPr>
              <w:widowControl/>
              <w:ind w:leftChars="100" w:left="210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.84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圧力ろ過機前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  <w:p w14:paraId="59CA6C56" w14:textId="594F4BE2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.16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浄水池前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13D5" w14:textId="5C710EE6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34A54" w14:textId="4B07531B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679A7A4C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724B28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BA1DF7" w14:textId="77777777" w:rsidR="003A1FE4" w:rsidRPr="001726BB" w:rsidRDefault="003A1FE4" w:rsidP="00350DAB">
            <w:pPr>
              <w:widowControl/>
              <w:ind w:leftChars="100" w:left="210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C5DCE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76FD7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68A991A6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8D7293" w14:textId="77777777" w:rsidR="00350DAB" w:rsidRPr="001726BB" w:rsidRDefault="00350DAB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470D" w14:textId="77108F31" w:rsidR="00350DAB" w:rsidRPr="001726BB" w:rsidRDefault="00350DAB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6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気ばく槽出口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F6270" w14:textId="7855788D" w:rsidR="00350DAB" w:rsidRPr="001726BB" w:rsidRDefault="00350DAB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49875" w14:textId="730C0321" w:rsidR="00350DAB" w:rsidRPr="001726BB" w:rsidRDefault="00350DAB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3C1B88EC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4582A4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871F84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薬品混和池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  <w:p w14:paraId="21B1B8A7" w14:textId="4CA8DD5A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塩素接触池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5A7CC" w14:textId="4F83274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.36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オゾン接触池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22754" w14:textId="2EE0FE67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7D33FCB8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20F15B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D81596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0FA0E" w14:textId="77777777" w:rsidR="003A1FE4" w:rsidRPr="001726BB" w:rsidRDefault="003A1FE4" w:rsidP="003A1FE4">
            <w:pPr>
              <w:widowControl/>
              <w:ind w:leftChars="100" w:left="210"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5A768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6D157E22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60A38C" w14:textId="77777777" w:rsidR="00350DAB" w:rsidRPr="001726BB" w:rsidRDefault="00350DAB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EF539" w14:textId="46DC3CCE" w:rsidR="00350DAB" w:rsidRPr="001726BB" w:rsidRDefault="00350DAB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薬品混和槽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4A7F" w14:textId="0BE5A977" w:rsidR="00350DAB" w:rsidRPr="001726BB" w:rsidRDefault="00350DAB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75144" w14:textId="088C812D" w:rsidR="00350DAB" w:rsidRPr="001726BB" w:rsidRDefault="00350DAB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02F97119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94D5C9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5BC36C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.73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沈殿池出口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  <w:p w14:paraId="24DA6E8A" w14:textId="787AB9B5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.34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後塩素混和池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F7AF9" w14:textId="04A2DEB9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5BEE8" w14:textId="114440F7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0404FF0C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0984A7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32A9F3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E9A5A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46F0D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2008333C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748302" w14:textId="77777777" w:rsidR="00350DAB" w:rsidRPr="001726BB" w:rsidRDefault="00350DAB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2A82C" w14:textId="0764BF56" w:rsidR="00350DAB" w:rsidRPr="001726BB" w:rsidRDefault="00350DAB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.97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着水井前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A734E" w14:textId="7747244A" w:rsidR="00350DAB" w:rsidRPr="001726BB" w:rsidRDefault="00350DAB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FE0D" w14:textId="027CFE41" w:rsidR="00350DAB" w:rsidRPr="001726BB" w:rsidRDefault="00350DAB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1D1E6902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A237AC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7DE3B8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.50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着水井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  <w:p w14:paraId="6B3EA822" w14:textId="36C5B612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.36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沈でん池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51ADC" w14:textId="7F4816DA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628C" w14:textId="1032B1C6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74E8822E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B0FE5B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1ABFFB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3A846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B3FBA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5A933BFC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AF2487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EC45549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.70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着水井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  <w:p w14:paraId="04192EBB" w14:textId="129AD18E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.80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26DAF" w14:textId="0BA19FA9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207D4" w14:textId="03DAA837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76FF1108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A323A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25BCA1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3300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B378E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329B93E2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7128EF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534DAF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.61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混和池出口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  <w:p w14:paraId="593C325D" w14:textId="431D9353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.48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4F5F2" w14:textId="5276D09D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C82F" w14:textId="772520A5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8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ソーダ灰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</w:tr>
      <w:tr w:rsidR="001726BB" w:rsidRPr="001726BB" w14:paraId="758E7EBF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889448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AD5185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D1A1B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F5FE5" w14:textId="77777777" w:rsidR="003A1FE4" w:rsidRPr="001726BB" w:rsidRDefault="003A1FE4" w:rsidP="003A1FE4">
            <w:pPr>
              <w:widowControl/>
              <w:ind w:leftChars="100" w:left="210"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</w:tbl>
    <w:p w14:paraId="09EB3FFB" w14:textId="77777777" w:rsidR="00C54B3B" w:rsidRPr="001726BB" w:rsidRDefault="00C54B3B">
      <w:pPr>
        <w:rPr>
          <w:rFonts w:ascii="Century" w:eastAsia="ＭＳ 明朝" w:hAnsi="Century" w:cs="Times New Roman"/>
          <w:b/>
        </w:rPr>
      </w:pPr>
    </w:p>
    <w:p w14:paraId="16ABC070" w14:textId="02F76732" w:rsidR="00C54B3B" w:rsidRPr="001726BB" w:rsidRDefault="00C54B3B" w:rsidP="00C54B3B">
      <w:pPr>
        <w:jc w:val="center"/>
      </w:pPr>
      <w:r w:rsidRPr="001726BB">
        <w:rPr>
          <w:rFonts w:ascii="Century" w:eastAsia="ＭＳ 明朝" w:hAnsi="Century" w:cs="Times New Roman" w:hint="eastAsia"/>
          <w:b/>
        </w:rPr>
        <w:t>表</w:t>
      </w:r>
      <w:r w:rsidRPr="001726BB">
        <w:rPr>
          <w:rFonts w:ascii="Century" w:eastAsia="ＭＳ 明朝" w:hAnsi="Century" w:cs="Times New Roman"/>
          <w:b/>
        </w:rPr>
        <w:t xml:space="preserve">5. </w:t>
      </w:r>
      <w:r w:rsidRPr="001726BB">
        <w:rPr>
          <w:rFonts w:ascii="Century" w:eastAsia="ＭＳ 明朝" w:hAnsi="Century" w:cs="Times New Roman"/>
          <w:b/>
        </w:rPr>
        <w:t>浄水処理の状況</w:t>
      </w:r>
      <w:r w:rsidRPr="001726BB">
        <w:rPr>
          <w:rFonts w:ascii="Century" w:eastAsia="ＭＳ 明朝" w:hAnsi="Century" w:cs="Times New Roman" w:hint="eastAsia"/>
          <w:b/>
        </w:rPr>
        <w:t>（</w:t>
      </w:r>
      <w:r w:rsidRPr="001726BB">
        <w:rPr>
          <w:rFonts w:ascii="Century" w:eastAsia="ＭＳ 明朝" w:hAnsi="Century" w:cs="Times New Roman"/>
          <w:b/>
        </w:rPr>
        <w:t>3/3</w:t>
      </w:r>
      <w:r w:rsidRPr="001726BB">
        <w:rPr>
          <w:rFonts w:ascii="Century" w:eastAsia="ＭＳ 明朝" w:hAnsi="Century" w:cs="Times New Roman" w:hint="eastAsia"/>
          <w:b/>
        </w:rPr>
        <w:t>）</w:t>
      </w:r>
    </w:p>
    <w:tbl>
      <w:tblPr>
        <w:tblStyle w:val="ad"/>
        <w:tblW w:w="5070" w:type="pct"/>
        <w:tblLook w:val="04A0" w:firstRow="1" w:lastRow="0" w:firstColumn="1" w:lastColumn="0" w:noHBand="0" w:noVBand="1"/>
      </w:tblPr>
      <w:tblGrid>
        <w:gridCol w:w="1895"/>
        <w:gridCol w:w="2860"/>
        <w:gridCol w:w="2216"/>
        <w:gridCol w:w="1871"/>
      </w:tblGrid>
      <w:tr w:rsidR="001726BB" w:rsidRPr="001726BB" w14:paraId="40C6473A" w14:textId="77777777" w:rsidTr="0067649D">
        <w:trPr>
          <w:trHeight w:val="397"/>
        </w:trPr>
        <w:tc>
          <w:tcPr>
            <w:tcW w:w="1072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93EC1F" w14:textId="77777777" w:rsidR="00C54B3B" w:rsidRPr="001726BB" w:rsidRDefault="00C54B3B" w:rsidP="0067649D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3928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627EB" w14:textId="77777777" w:rsidR="00C54B3B" w:rsidRPr="001726BB" w:rsidRDefault="00C54B3B" w:rsidP="0067649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薬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品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使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用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状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況</w:t>
            </w:r>
          </w:p>
        </w:tc>
      </w:tr>
      <w:tr w:rsidR="001726BB" w:rsidRPr="001726BB" w14:paraId="63A226AA" w14:textId="77777777" w:rsidTr="0067649D">
        <w:trPr>
          <w:trHeight w:val="680"/>
        </w:trPr>
        <w:tc>
          <w:tcPr>
            <w:tcW w:w="1072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A74248" w14:textId="77777777" w:rsidR="00C54B3B" w:rsidRPr="001726BB" w:rsidRDefault="00C54B3B" w:rsidP="0067649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A67F33" w14:textId="77777777" w:rsidR="00C54B3B" w:rsidRPr="001726BB" w:rsidRDefault="00C54B3B" w:rsidP="0067649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次亜塩素酸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Na</w:t>
            </w:r>
          </w:p>
          <w:p w14:paraId="066AA677" w14:textId="77777777" w:rsidR="00C54B3B" w:rsidRPr="001726BB" w:rsidRDefault="00C54B3B" w:rsidP="0067649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25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0DC07" w14:textId="77777777" w:rsidR="00C54B3B" w:rsidRPr="001726BB" w:rsidRDefault="00C54B3B" w:rsidP="0067649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オゾン</w:t>
            </w:r>
          </w:p>
          <w:p w14:paraId="1E85C63F" w14:textId="77777777" w:rsidR="00C54B3B" w:rsidRPr="001726BB" w:rsidRDefault="00C54B3B" w:rsidP="0067649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05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13203A" w14:textId="77777777" w:rsidR="00C54B3B" w:rsidRPr="001726BB" w:rsidRDefault="00C54B3B" w:rsidP="0067649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その他</w:t>
            </w:r>
          </w:p>
          <w:p w14:paraId="31C81388" w14:textId="77777777" w:rsidR="00C54B3B" w:rsidRPr="001726BB" w:rsidRDefault="00C54B3B" w:rsidP="0067649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1726BB" w:rsidRPr="001726BB" w14:paraId="6E80F089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95E6E7" w14:textId="77777777" w:rsidR="003A1FE4" w:rsidRPr="001726BB" w:rsidRDefault="003A1FE4" w:rsidP="00534E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1497" w14:textId="77777777" w:rsidR="003A1FE4" w:rsidRPr="001726BB" w:rsidRDefault="003A1FE4" w:rsidP="00534E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.71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混和池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ADB8B" w14:textId="77777777" w:rsidR="003A1FE4" w:rsidRPr="001726BB" w:rsidRDefault="003A1FE4" w:rsidP="00534E77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5328B" w14:textId="77777777" w:rsidR="003A1FE4" w:rsidRPr="001726BB" w:rsidRDefault="003A1FE4" w:rsidP="00534E77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7A310A49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E3A465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161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883277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着水井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  <w:p w14:paraId="1C26988D" w14:textId="270AE583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.3 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浄水池入口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153E" w14:textId="4F4561D9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D3F3" w14:textId="52929FF6" w:rsidR="003A1FE4" w:rsidRPr="001726BB" w:rsidRDefault="003A1FE4" w:rsidP="003A1FE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5F0FB126" w14:textId="77777777" w:rsidTr="003A1FE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4A1F9C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4AB51E7" w14:textId="77777777" w:rsidR="003A1FE4" w:rsidRPr="001726BB" w:rsidRDefault="003A1FE4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1E788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C135C" w14:textId="77777777" w:rsidR="003A1FE4" w:rsidRPr="001726BB" w:rsidRDefault="003A1FE4" w:rsidP="003A1FE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6BB" w:rsidRPr="001726BB" w14:paraId="77352D1C" w14:textId="77777777" w:rsidTr="00EE3457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6479C5" w14:textId="77777777" w:rsidR="00350DAB" w:rsidRPr="001726BB" w:rsidRDefault="00350DAB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6019" w14:textId="3F66FCF7" w:rsidR="00350DAB" w:rsidRPr="001726BB" w:rsidRDefault="00350DAB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.50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混和池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35746" w14:textId="33C7AB68" w:rsidR="00350DAB" w:rsidRPr="001726BB" w:rsidRDefault="00350DAB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90158" w14:textId="5E0F708A" w:rsidR="00350DAB" w:rsidRPr="001726BB" w:rsidRDefault="00350DAB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1726BB" w:rsidRPr="001726BB" w14:paraId="32C61CD5" w14:textId="77777777" w:rsidTr="00EE3457">
        <w:trPr>
          <w:trHeight w:val="397"/>
        </w:trPr>
        <w:tc>
          <w:tcPr>
            <w:tcW w:w="1072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108874" w14:textId="77777777" w:rsidR="00350DAB" w:rsidRPr="001726BB" w:rsidRDefault="00350DAB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1617" w:type="pct"/>
            <w:tcBorders>
              <w:top w:val="nil"/>
              <w:left w:val="nil"/>
              <w:right w:val="nil"/>
            </w:tcBorders>
            <w:vAlign w:val="center"/>
          </w:tcPr>
          <w:p w14:paraId="6B4FAFAB" w14:textId="3E69E6AD" w:rsidR="00350DAB" w:rsidRPr="001726BB" w:rsidRDefault="00350DAB" w:rsidP="00350DAB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.86 (</w:t>
            </w:r>
            <w:r w:rsidRPr="001726BB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紫外線処理後</w:t>
            </w:r>
            <w:r w:rsidRPr="001726BB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right w:val="nil"/>
            </w:tcBorders>
            <w:vAlign w:val="center"/>
          </w:tcPr>
          <w:p w14:paraId="6B1311AE" w14:textId="0E078C00" w:rsidR="00350DAB" w:rsidRPr="001726BB" w:rsidRDefault="00350DAB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right w:val="nil"/>
            </w:tcBorders>
            <w:vAlign w:val="center"/>
          </w:tcPr>
          <w:p w14:paraId="153F26F4" w14:textId="115D459D" w:rsidR="00350DAB" w:rsidRPr="001726BB" w:rsidRDefault="00350DAB" w:rsidP="00350DA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</w:tbl>
    <w:p w14:paraId="476F1CED" w14:textId="15686948" w:rsidR="00326D94" w:rsidRPr="001726BB" w:rsidRDefault="00326D94" w:rsidP="00AF73D8">
      <w:pPr>
        <w:widowControl/>
        <w:jc w:val="center"/>
        <w:rPr>
          <w:rFonts w:ascii="Cambria" w:eastAsiaTheme="minorHAnsi" w:hAnsi="Cambria" w:cs="Times New Roman"/>
          <w:bCs/>
        </w:rPr>
      </w:pPr>
    </w:p>
    <w:p w14:paraId="619BBDFB" w14:textId="77777777" w:rsidR="00326D94" w:rsidRPr="001726BB" w:rsidRDefault="00326D94">
      <w:pPr>
        <w:widowControl/>
        <w:jc w:val="left"/>
        <w:rPr>
          <w:rFonts w:ascii="Cambria" w:eastAsiaTheme="minorHAnsi" w:hAnsi="Cambria" w:cs="Times New Roman"/>
          <w:bCs/>
        </w:rPr>
      </w:pPr>
      <w:r w:rsidRPr="001726BB">
        <w:rPr>
          <w:rFonts w:ascii="Cambria" w:eastAsiaTheme="minorHAnsi" w:hAnsi="Cambria" w:cs="Times New Roman"/>
          <w:bCs/>
        </w:rPr>
        <w:br w:type="page"/>
      </w:r>
    </w:p>
    <w:p w14:paraId="218C10AC" w14:textId="36946A95" w:rsidR="00AF73D8" w:rsidRPr="001726BB" w:rsidRDefault="00326D94" w:rsidP="00326D94">
      <w:pPr>
        <w:widowControl/>
        <w:jc w:val="center"/>
        <w:rPr>
          <w:rFonts w:ascii="Cambria" w:eastAsiaTheme="minorHAnsi" w:hAnsi="Cambria" w:cs="Times New Roman"/>
          <w:bCs/>
        </w:rPr>
      </w:pPr>
      <w:bookmarkStart w:id="7" w:name="表6"/>
      <w:r w:rsidRPr="001726BB">
        <w:rPr>
          <w:rFonts w:ascii="Century" w:eastAsia="ＭＳ 明朝" w:hAnsi="Century" w:cs="Times New Roman" w:hint="eastAsia"/>
          <w:b/>
        </w:rPr>
        <w:t>表</w:t>
      </w:r>
      <w:r w:rsidR="00771A28" w:rsidRPr="001726BB">
        <w:rPr>
          <w:rFonts w:ascii="Century" w:eastAsia="ＭＳ 明朝" w:hAnsi="Century" w:cs="Times New Roman"/>
          <w:b/>
        </w:rPr>
        <w:t>6</w:t>
      </w:r>
      <w:bookmarkEnd w:id="7"/>
      <w:r w:rsidRPr="001726BB">
        <w:rPr>
          <w:rFonts w:ascii="Century" w:eastAsia="ＭＳ 明朝" w:hAnsi="Century" w:cs="Times New Roman"/>
          <w:b/>
        </w:rPr>
        <w:t xml:space="preserve">. </w:t>
      </w:r>
      <w:r w:rsidRPr="001726BB">
        <w:rPr>
          <w:rFonts w:ascii="Century" w:eastAsia="ＭＳ 明朝" w:hAnsi="Century" w:cs="Times New Roman"/>
          <w:b/>
        </w:rPr>
        <w:t>浄水の状況</w:t>
      </w:r>
      <w:r w:rsidR="00682D19" w:rsidRPr="001726BB">
        <w:rPr>
          <w:rFonts w:ascii="Century" w:eastAsia="ＭＳ 明朝" w:hAnsi="Century" w:cs="Times New Roman" w:hint="eastAsia"/>
          <w:b/>
        </w:rPr>
        <w:t>（</w:t>
      </w:r>
      <w:r w:rsidR="00682D19" w:rsidRPr="001726BB">
        <w:rPr>
          <w:rFonts w:ascii="Century" w:eastAsia="ＭＳ 明朝" w:hAnsi="Century" w:cs="Times New Roman" w:hint="eastAsia"/>
          <w:b/>
        </w:rPr>
        <w:t>1</w:t>
      </w:r>
      <w:r w:rsidR="00682D19" w:rsidRPr="001726BB">
        <w:rPr>
          <w:rFonts w:ascii="Century" w:eastAsia="ＭＳ 明朝" w:hAnsi="Century" w:cs="Times New Roman"/>
          <w:b/>
        </w:rPr>
        <w:t>/2</w:t>
      </w:r>
      <w:r w:rsidR="00682D19" w:rsidRPr="001726BB">
        <w:rPr>
          <w:rFonts w:ascii="Century" w:eastAsia="ＭＳ 明朝" w:hAnsi="Century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98"/>
        <w:gridCol w:w="1214"/>
        <w:gridCol w:w="1355"/>
        <w:gridCol w:w="1425"/>
        <w:gridCol w:w="1414"/>
        <w:gridCol w:w="1414"/>
      </w:tblGrid>
      <w:tr w:rsidR="001726BB" w:rsidRPr="001726BB" w14:paraId="25F77E7C" w14:textId="0C52F563" w:rsidTr="00833802">
        <w:trPr>
          <w:trHeight w:val="794"/>
        </w:trPr>
        <w:tc>
          <w:tcPr>
            <w:tcW w:w="108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243692" w14:textId="77777777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69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4E585C" w14:textId="6C47A604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水温</w:t>
            </w:r>
          </w:p>
          <w:p w14:paraId="58A06250" w14:textId="77777777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E88D4E" w14:textId="7B11B101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H</w:t>
            </w:r>
          </w:p>
        </w:tc>
        <w:tc>
          <w:tcPr>
            <w:tcW w:w="81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406C11" w14:textId="77777777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濁度</w:t>
            </w:r>
          </w:p>
          <w:p w14:paraId="727EB365" w14:textId="77777777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B52733" w14:textId="77777777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色度</w:t>
            </w:r>
          </w:p>
          <w:p w14:paraId="1DAD8C99" w14:textId="77777777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83DD2E" w14:textId="77777777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全有機炭素</w:t>
            </w:r>
          </w:p>
          <w:p w14:paraId="659C82B9" w14:textId="6D85F343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1726BB" w:rsidRPr="001726BB" w14:paraId="3E1D8069" w14:textId="404FD00B" w:rsidTr="000966C7">
        <w:trPr>
          <w:trHeight w:val="397"/>
        </w:trPr>
        <w:tc>
          <w:tcPr>
            <w:tcW w:w="1088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BC2EAB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724DF" w14:textId="5AA687B4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25.3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2E552E" w14:textId="0DD8B208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7.1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1EDEC" w14:textId="060A41F8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15597" w14:textId="34E0E4A4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D11DC" w14:textId="2020887B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0.8 </w:t>
            </w:r>
          </w:p>
        </w:tc>
      </w:tr>
      <w:tr w:rsidR="001726BB" w:rsidRPr="001726BB" w14:paraId="1FA1254E" w14:textId="31D2F2EC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D40E0B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泉浄水所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B83ED" w14:textId="394A4F1B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25.1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10353" w14:textId="269D9F80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7.4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9AB37" w14:textId="2B0A62BD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BA5D7D" w14:textId="285A76F8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E24F3" w14:textId="1B20A9DB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0.6 </w:t>
            </w:r>
          </w:p>
        </w:tc>
      </w:tr>
      <w:tr w:rsidR="001726BB" w:rsidRPr="001726BB" w14:paraId="2A82D453" w14:textId="0D9C3042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20F137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7037" w14:textId="3AE0AAC1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23.7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7F8BF" w14:textId="06F2273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7.5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EC71B" w14:textId="66E1CE4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0.03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94B19" w14:textId="50A1F3DE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0.70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40D5F" w14:textId="4F2101DC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0.81 </w:t>
            </w:r>
          </w:p>
        </w:tc>
      </w:tr>
      <w:tr w:rsidR="001726BB" w:rsidRPr="001726BB" w14:paraId="6C8ADC74" w14:textId="1CB1D499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18509C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9766B" w14:textId="186705A1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22.7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A0C98D" w14:textId="64576423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7.6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E2715" w14:textId="7F1FC6D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E22D3" w14:textId="5FA95111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5B850" w14:textId="405143D1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0.7 </w:t>
            </w:r>
          </w:p>
        </w:tc>
      </w:tr>
      <w:tr w:rsidR="001726BB" w:rsidRPr="001726BB" w14:paraId="661C78CD" w14:textId="40ECC0E2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384C3F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D1DB56" w14:textId="62869D3E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17.0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D852E7" w14:textId="6BE7F5E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7.4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6A276" w14:textId="495E05D9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36D7F" w14:textId="78E18B15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086A0" w14:textId="08A37C2D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0.5 </w:t>
            </w:r>
          </w:p>
        </w:tc>
      </w:tr>
      <w:tr w:rsidR="001726BB" w:rsidRPr="001726BB" w14:paraId="60616D67" w14:textId="702990DF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533E3D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87AE56" w14:textId="2136DF7D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21.2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37DC9A" w14:textId="4CCD3F3C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7.24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E6641" w14:textId="737D3C51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5B305" w14:textId="156381E0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8AC" w14:textId="02DF7642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0.8 </w:t>
            </w:r>
          </w:p>
        </w:tc>
      </w:tr>
      <w:tr w:rsidR="001726BB" w:rsidRPr="001726BB" w14:paraId="087CE092" w14:textId="0E644321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AEF72A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CCB92" w14:textId="17ABA2E1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22.7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2A5430" w14:textId="06DB630D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7.26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DAEDF" w14:textId="6988D054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</w:t>
            </w:r>
            <w:r w:rsidR="00086131" w:rsidRPr="001726BB">
              <w:rPr>
                <w:rFonts w:ascii="Cambria" w:eastAsiaTheme="minorHAnsi" w:hAnsi="Cambria"/>
                <w:sz w:val="20"/>
                <w:szCs w:val="20"/>
              </w:rPr>
              <w:t>.00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EA95AC" w14:textId="1738ABF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FF5A5" w14:textId="51C88663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1.0 </w:t>
            </w:r>
          </w:p>
        </w:tc>
      </w:tr>
      <w:tr w:rsidR="001726BB" w:rsidRPr="001726BB" w14:paraId="79CBB364" w14:textId="5D2F9EAB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C008E5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21A73" w14:textId="0DA26D71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26.3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5D7EC7" w14:textId="563C9E59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7.7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0159C2" w14:textId="559FC7E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="00086131" w:rsidRPr="001726BB">
              <w:rPr>
                <w:rFonts w:ascii="Cambria" w:eastAsiaTheme="minorHAnsi" w:hAnsi="Cambria" w:hint="eastAsia"/>
                <w:sz w:val="20"/>
                <w:szCs w:val="20"/>
              </w:rPr>
              <w:t>以下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DD5326" w14:textId="0B3B7852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1.6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6FD43" w14:textId="14D8579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1.6 </w:t>
            </w:r>
          </w:p>
        </w:tc>
      </w:tr>
      <w:tr w:rsidR="001726BB" w:rsidRPr="001726BB" w14:paraId="732BA05F" w14:textId="668E9F78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ADF453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82C455" w14:textId="4F869DF8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18.0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2C2D9" w14:textId="32FFB91A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7.4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68EBC7" w14:textId="6CB9C413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29EB10" w14:textId="098C1714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8BE46" w14:textId="4AA4FB3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0.3 </w:t>
            </w:r>
          </w:p>
        </w:tc>
      </w:tr>
      <w:tr w:rsidR="001726BB" w:rsidRPr="001726BB" w14:paraId="397B331A" w14:textId="00F84AB1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B45B5D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1EC8F" w14:textId="6005EBD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17.2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7CE179" w14:textId="45FC1332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7.1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43DDD3" w14:textId="56F4BE35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1DBD5" w14:textId="403DB6B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5611CF" w14:textId="36476CFD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0.5 </w:t>
            </w:r>
          </w:p>
        </w:tc>
      </w:tr>
      <w:tr w:rsidR="001726BB" w:rsidRPr="001726BB" w14:paraId="322410A3" w14:textId="10F6242B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64332E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C3CA3" w14:textId="743B1134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21.0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F349" w14:textId="329502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7.4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0B4E6" w14:textId="67C6A215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0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8CAAC" w14:textId="4F5776C1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0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64F20" w14:textId="6D2CFC3A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0.5 </w:t>
            </w:r>
          </w:p>
        </w:tc>
      </w:tr>
      <w:tr w:rsidR="001726BB" w:rsidRPr="001726BB" w14:paraId="68718D60" w14:textId="31A65FBC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9F0320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47A828" w14:textId="15D2B54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7.2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0AF5F3" w14:textId="383AC525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7.55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1B79BE" w14:textId="16DB1CFE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A4FBC" w14:textId="21EAABC6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B3725B" w14:textId="71D5207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0.76 </w:t>
            </w:r>
          </w:p>
        </w:tc>
      </w:tr>
      <w:tr w:rsidR="001726BB" w:rsidRPr="001726BB" w14:paraId="1B50D1B6" w14:textId="3D36FCB4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4990E9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93036" w14:textId="27C632A5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6.9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CB3ADE" w14:textId="3173AD28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7.4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361256" w14:textId="3D280A4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 xml:space="preserve">0.043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A1913" w14:textId="77BA2AC8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95199" w14:textId="184CA9D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0.9 </w:t>
            </w:r>
          </w:p>
        </w:tc>
      </w:tr>
      <w:tr w:rsidR="001726BB" w:rsidRPr="001726BB" w14:paraId="6652ED65" w14:textId="0C0C03A5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89E480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FAA82" w14:textId="6305C30C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7.1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3D48" w14:textId="5FAD5E13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7.7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C5283D" w14:textId="20D871EA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A558F7" w14:textId="7AA6C8E9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49919" w14:textId="501C60C4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0.6 </w:t>
            </w:r>
          </w:p>
        </w:tc>
      </w:tr>
      <w:tr w:rsidR="001726BB" w:rsidRPr="001726BB" w14:paraId="583DF578" w14:textId="19A2365A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6A2A97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F08FBE" w14:textId="1D25758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15.1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C717EF" w14:textId="042F7E4D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7.1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350E8" w14:textId="3BA7E623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C3A92C" w14:textId="075656B5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BE9D1" w14:textId="6BB919DD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1.0 </w:t>
            </w:r>
          </w:p>
        </w:tc>
      </w:tr>
      <w:tr w:rsidR="001726BB" w:rsidRPr="001726BB" w14:paraId="42F70A83" w14:textId="0715EFF0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FED96E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E82CD2" w14:textId="5E7D66E3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11.3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0C68A8" w14:textId="17E1CBC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7.34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2E7206" w14:textId="0D858655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92F43" w14:textId="650FE27D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28B26" w14:textId="37222B3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0.5 </w:t>
            </w:r>
          </w:p>
        </w:tc>
      </w:tr>
      <w:tr w:rsidR="001726BB" w:rsidRPr="001726BB" w14:paraId="7A88A057" w14:textId="49C11D27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5B1005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24DC9" w14:textId="4F437918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8.2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D3D0" w14:textId="35929C6C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7.30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963396" w14:textId="597E1F36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5EC57" w14:textId="103834DE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82DD3" w14:textId="34E1E262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0.8 </w:t>
            </w:r>
          </w:p>
        </w:tc>
      </w:tr>
      <w:tr w:rsidR="001726BB" w:rsidRPr="001726BB" w14:paraId="1BA58101" w14:textId="5352A429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7C2888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2BDE38" w14:textId="33CCB0D4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6.0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8EB00" w14:textId="75CFE4D9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7.8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BEAF9" w14:textId="558F387C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210A6" w14:textId="51DB4296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08EB0" w14:textId="58B6A2EA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1.1 </w:t>
            </w:r>
          </w:p>
        </w:tc>
      </w:tr>
      <w:tr w:rsidR="001726BB" w:rsidRPr="001726BB" w14:paraId="4D1BDCE1" w14:textId="0D1ECEF5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52CEE4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7DE43" w14:textId="3451EFA9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12.7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769D96" w14:textId="5073E79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7.06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DD6F2" w14:textId="1692F836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0.2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BE4F7" w14:textId="4C0E8C70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63862" w14:textId="7194D8A0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0.526 </w:t>
            </w:r>
          </w:p>
        </w:tc>
      </w:tr>
      <w:tr w:rsidR="001726BB" w:rsidRPr="001726BB" w14:paraId="00D92564" w14:textId="0DDE0E53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F57509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7B72F" w14:textId="05A34CE3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16.3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5B428B" w14:textId="50EE8C9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6.905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81BAF" w14:textId="47172BEB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7AFA17" w14:textId="36B6C63A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</w:t>
            </w:r>
            <w:r w:rsidR="00D0315B" w:rsidRPr="001726BB">
              <w:rPr>
                <w:rFonts w:ascii="Cambria" w:eastAsiaTheme="minorHAnsi" w:hAnsi="Cambria" w:hint="eastAsia"/>
                <w:sz w:val="20"/>
                <w:szCs w:val="20"/>
              </w:rPr>
              <w:t>.</w:t>
            </w:r>
            <w:r w:rsidR="00D0315B" w:rsidRPr="001726BB">
              <w:rPr>
                <w:rFonts w:ascii="Cambria" w:eastAsiaTheme="minorHAnsi" w:hAnsi="Cambria"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85069" w14:textId="7647685C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0.2 </w:t>
            </w:r>
          </w:p>
        </w:tc>
      </w:tr>
      <w:tr w:rsidR="001726BB" w:rsidRPr="001726BB" w14:paraId="068CB4E8" w14:textId="77917FD8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7C296C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4DE1A3" w14:textId="19BA60D4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16.9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6018B" w14:textId="0442DC5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7.8 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9810E4" w14:textId="4CEAA3EB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0.029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CB01A" w14:textId="58B09C2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E2680C" w14:textId="2C7B838A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0.23 </w:t>
            </w:r>
          </w:p>
        </w:tc>
      </w:tr>
      <w:tr w:rsidR="001726BB" w:rsidRPr="001726BB" w14:paraId="2B02EC2C" w14:textId="3FBE6176" w:rsidTr="000966C7">
        <w:trPr>
          <w:trHeight w:val="397"/>
        </w:trPr>
        <w:tc>
          <w:tcPr>
            <w:tcW w:w="1088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04EB7E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CB17FD" w14:textId="04E176AF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17.2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642F3C" w14:textId="1CB04FD5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7.0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FCC1F5" w14:textId="212B83A0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0.1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A9BEA1" w14:textId="52FF82DB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0.5</w:t>
            </w:r>
            <w:r w:rsidRPr="001726BB">
              <w:rPr>
                <w:rFonts w:ascii="Cambria" w:eastAsiaTheme="minorHAnsi" w:hAnsi="Cambria"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ADC230" w14:textId="19721130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0.4 </w:t>
            </w:r>
          </w:p>
        </w:tc>
      </w:tr>
    </w:tbl>
    <w:p w14:paraId="138C6808" w14:textId="1217450F" w:rsidR="00832477" w:rsidRPr="001726BB" w:rsidRDefault="00832477" w:rsidP="00F243BC">
      <w:pPr>
        <w:rPr>
          <w:rFonts w:ascii="Century" w:eastAsia="ＭＳ 明朝" w:hAnsi="Century"/>
        </w:rPr>
      </w:pPr>
    </w:p>
    <w:p w14:paraId="21C10C2B" w14:textId="71371D60" w:rsidR="00832477" w:rsidRPr="001726BB" w:rsidRDefault="00832477">
      <w:pPr>
        <w:widowControl/>
        <w:jc w:val="left"/>
        <w:rPr>
          <w:rFonts w:ascii="Century" w:eastAsia="ＭＳ 明朝" w:hAnsi="Century"/>
        </w:rPr>
      </w:pPr>
      <w:r w:rsidRPr="001726BB">
        <w:rPr>
          <w:rFonts w:ascii="Century" w:eastAsia="ＭＳ 明朝" w:hAnsi="Century"/>
        </w:rPr>
        <w:br w:type="page"/>
      </w:r>
    </w:p>
    <w:p w14:paraId="6A6EE7BB" w14:textId="5BF8E804" w:rsidR="00832477" w:rsidRPr="001726BB" w:rsidRDefault="00771A28" w:rsidP="00522C5C">
      <w:pPr>
        <w:widowControl/>
        <w:jc w:val="center"/>
        <w:rPr>
          <w:rFonts w:ascii="Cambria" w:eastAsiaTheme="minorHAnsi" w:hAnsi="Cambria" w:cs="Times New Roman"/>
          <w:bCs/>
        </w:rPr>
      </w:pPr>
      <w:r w:rsidRPr="001726BB">
        <w:rPr>
          <w:rFonts w:ascii="Century" w:eastAsia="ＭＳ 明朝" w:hAnsi="Century" w:cs="Times New Roman" w:hint="eastAsia"/>
          <w:b/>
        </w:rPr>
        <w:t>表</w:t>
      </w:r>
      <w:r w:rsidRPr="001726BB">
        <w:rPr>
          <w:rFonts w:ascii="Century" w:eastAsia="ＭＳ 明朝" w:hAnsi="Century" w:cs="Times New Roman"/>
          <w:b/>
        </w:rPr>
        <w:t>6</w:t>
      </w:r>
      <w:r w:rsidR="00832477" w:rsidRPr="001726BB">
        <w:rPr>
          <w:rFonts w:ascii="Century" w:eastAsia="ＭＳ 明朝" w:hAnsi="Century" w:cs="Times New Roman"/>
          <w:b/>
        </w:rPr>
        <w:t xml:space="preserve">. </w:t>
      </w:r>
      <w:r w:rsidR="00832477" w:rsidRPr="001726BB">
        <w:rPr>
          <w:rFonts w:ascii="Century" w:eastAsia="ＭＳ 明朝" w:hAnsi="Century" w:cs="Times New Roman"/>
          <w:b/>
        </w:rPr>
        <w:t>浄水の状況</w:t>
      </w:r>
      <w:r w:rsidR="00682D19" w:rsidRPr="001726BB">
        <w:rPr>
          <w:rFonts w:ascii="Century" w:eastAsia="ＭＳ 明朝" w:hAnsi="Century" w:cs="Times New Roman" w:hint="eastAsia"/>
          <w:b/>
        </w:rPr>
        <w:t>（</w:t>
      </w:r>
      <w:r w:rsidR="00682D19" w:rsidRPr="001726BB">
        <w:rPr>
          <w:rFonts w:ascii="Century" w:eastAsia="ＭＳ 明朝" w:hAnsi="Century" w:cs="Times New Roman"/>
          <w:b/>
        </w:rPr>
        <w:t>2/2</w:t>
      </w:r>
      <w:r w:rsidR="00682D19" w:rsidRPr="001726BB">
        <w:rPr>
          <w:rFonts w:ascii="Century" w:eastAsia="ＭＳ 明朝" w:hAnsi="Century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031"/>
        <w:gridCol w:w="1706"/>
        <w:gridCol w:w="1451"/>
        <w:gridCol w:w="1526"/>
        <w:gridCol w:w="2006"/>
      </w:tblGrid>
      <w:tr w:rsidR="001726BB" w:rsidRPr="001726BB" w14:paraId="570A391F" w14:textId="77777777" w:rsidTr="00833802">
        <w:trPr>
          <w:trHeight w:val="794"/>
        </w:trPr>
        <w:tc>
          <w:tcPr>
            <w:tcW w:w="116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6E89D8" w14:textId="77777777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97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AB2B03" w14:textId="2EBB4701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遊離残留塩素</w:t>
            </w:r>
          </w:p>
          <w:p w14:paraId="749E028E" w14:textId="0F8B4011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(m</w:t>
            </w:r>
            <w:r w:rsidRPr="001726BB">
              <w:rPr>
                <w:rFonts w:ascii="Cambria" w:eastAsiaTheme="minorHAnsi" w:hAnsi="Cambria" w:cs="Times New Roman"/>
                <w:b/>
                <w:sz w:val="20"/>
                <w:szCs w:val="21"/>
              </w:rPr>
              <w:t>g/L)</w:t>
            </w:r>
          </w:p>
        </w:tc>
        <w:tc>
          <w:tcPr>
            <w:tcW w:w="83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D4F413" w14:textId="477CD8C3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自己水以外の混合の有無</w:t>
            </w:r>
          </w:p>
        </w:tc>
        <w:tc>
          <w:tcPr>
            <w:tcW w:w="87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5648E" w14:textId="1BEBF560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混合割合</w:t>
            </w:r>
          </w:p>
        </w:tc>
        <w:tc>
          <w:tcPr>
            <w:tcW w:w="115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8020" w14:textId="2FD1D40F" w:rsidR="00832477" w:rsidRPr="001726BB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検査実施日</w:t>
            </w:r>
          </w:p>
        </w:tc>
      </w:tr>
      <w:tr w:rsidR="001726BB" w:rsidRPr="001726BB" w14:paraId="680381FC" w14:textId="77777777" w:rsidTr="000966C7">
        <w:trPr>
          <w:trHeight w:val="397"/>
        </w:trPr>
        <w:tc>
          <w:tcPr>
            <w:tcW w:w="1165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3E3872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村野浄水場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8539D" w14:textId="5F054CE9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1.1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7CA4F1" w14:textId="2A5F5B23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1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D0BBF2" w14:textId="67A2F9B2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C6F945" w14:textId="30C1E086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2020.7.1, 7.29</w:t>
            </w:r>
          </w:p>
        </w:tc>
      </w:tr>
      <w:tr w:rsidR="001726BB" w:rsidRPr="001726BB" w14:paraId="4879605F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9E8E64" w14:textId="11C00FEE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浄水所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C9771C" w14:textId="4A5D8C26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0.67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B2C6A" w14:textId="302CE5F1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39DAD" w14:textId="50BC97EB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4C509" w14:textId="025410C1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.6.17</w:t>
            </w:r>
          </w:p>
        </w:tc>
      </w:tr>
      <w:tr w:rsidR="001726BB" w:rsidRPr="001726BB" w14:paraId="7BD4CBBB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730063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柴原浄水場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2DB0A" w14:textId="1C32D582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0.76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9D8E4" w14:textId="1056DEBE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25687" w14:textId="68DD8B6C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BE5FA0" w14:textId="7B703CBB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.7.28</w:t>
            </w:r>
          </w:p>
        </w:tc>
      </w:tr>
      <w:tr w:rsidR="001726BB" w:rsidRPr="001726BB" w14:paraId="43B7782C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98C37D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箕面浄水場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0644E" w14:textId="55A574BC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0.8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4F2A2" w14:textId="2CB775AF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CF2B6" w14:textId="616E70F3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8235B" w14:textId="1CEC0795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.7.21</w:t>
            </w:r>
          </w:p>
        </w:tc>
      </w:tr>
      <w:tr w:rsidR="001726BB" w:rsidRPr="001726BB" w14:paraId="0CC96D7D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8A0A1F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船橋浄水場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B334CE" w14:textId="4414757B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0.8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FDB241" w14:textId="1AF755ED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AC4559" w14:textId="64CB30B0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ED4A16" w14:textId="5C2FD5C7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.4.14</w:t>
            </w:r>
          </w:p>
        </w:tc>
      </w:tr>
      <w:tr w:rsidR="001726BB" w:rsidRPr="001726BB" w14:paraId="2B80CCDF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7A0976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石川浄水場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9BE6C" w14:textId="6C91CB89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0.98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9B04D0" w14:textId="58C2E308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44F4A" w14:textId="453FD645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32BEC5" w14:textId="327AB637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.6.16</w:t>
            </w: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, 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7.28</w:t>
            </w:r>
          </w:p>
        </w:tc>
      </w:tr>
      <w:tr w:rsidR="001726BB" w:rsidRPr="001726BB" w14:paraId="5139CCB3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4058B0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和田浄水場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970AF7" w14:textId="459C5D65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1.01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8C73F5" w14:textId="78F116A7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949C1" w14:textId="0D26D3FA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9F6375" w14:textId="147E52ED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.7.7~7.29</w:t>
            </w:r>
          </w:p>
        </w:tc>
      </w:tr>
      <w:tr w:rsidR="001726BB" w:rsidRPr="001726BB" w14:paraId="71F942F5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6EC4AC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信太山浄水場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BC591" w14:textId="17DC9BAD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6FF4E" w14:textId="7925B3DC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D0C96" w14:textId="56CAB98F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288CC5" w14:textId="4B431AD8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.7.28</w:t>
            </w:r>
          </w:p>
        </w:tc>
      </w:tr>
      <w:tr w:rsidR="001726BB" w:rsidRPr="001726BB" w14:paraId="1BD21E75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8AA67F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大冠浄水場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2026C" w14:textId="738EB46F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0.6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3AA1F" w14:textId="4CE27121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263A4" w14:textId="65C64D96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57880" w14:textId="393024F1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.7.6</w:t>
            </w:r>
          </w:p>
        </w:tc>
      </w:tr>
      <w:tr w:rsidR="001726BB" w:rsidRPr="001726BB" w14:paraId="25FFDA22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E729EC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玉手浄水場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401E25" w14:textId="3AF4B0D5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0.8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D1625C" w14:textId="7030A0D9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B73300" w14:textId="78D87D34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C36BB" w14:textId="2D14BEFF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.5.26</w:t>
            </w:r>
          </w:p>
        </w:tc>
      </w:tr>
      <w:tr w:rsidR="001726BB" w:rsidRPr="001726BB" w14:paraId="1F3F627A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6005D8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太中浄水場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CD11D9" w14:textId="5BF34190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329EA0" w14:textId="15BA9D71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有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FC5670" w14:textId="57B5C5E3" w:rsidR="00832477" w:rsidRPr="001726BB" w:rsidRDefault="00832477" w:rsidP="004209DE">
            <w:pPr>
              <w:widowControl/>
              <w:ind w:leftChars="200" w:left="420"/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56%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8CD943" w14:textId="253BE5A9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.7.27</w:t>
            </w:r>
          </w:p>
        </w:tc>
      </w:tr>
      <w:tr w:rsidR="001726BB" w:rsidRPr="001726BB" w14:paraId="1DFCA47B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B1B291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中宮浄水場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1C5320" w14:textId="5CC972FB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AD9C10" w14:textId="52485842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8D672" w14:textId="59D0AA2E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57BBF0" w14:textId="63F8978C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.1.20</w:t>
            </w:r>
          </w:p>
        </w:tc>
      </w:tr>
      <w:tr w:rsidR="001726BB" w:rsidRPr="001726BB" w14:paraId="627F98AF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3ECD9E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守口市浄水場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62CC17" w14:textId="202CDDA2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0.5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C4FD8" w14:textId="009AA993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FF03D" w14:textId="47EAB21E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4034E4" w14:textId="1010FAD2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.1.20</w:t>
            </w:r>
          </w:p>
        </w:tc>
      </w:tr>
      <w:tr w:rsidR="001726BB" w:rsidRPr="001726BB" w14:paraId="19C1687E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115E26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古江浄水場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55A9DA" w14:textId="3AB6174D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0.59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1E611" w14:textId="5AF28B0F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有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3D3CC" w14:textId="5D63BAD3" w:rsidR="00832477" w:rsidRPr="001726BB" w:rsidRDefault="00832477" w:rsidP="004209DE">
            <w:pPr>
              <w:widowControl/>
              <w:ind w:leftChars="200" w:left="420"/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Theme="minorHAnsi" w:hAnsi="Cambria"/>
                <w:sz w:val="20"/>
                <w:szCs w:val="20"/>
              </w:rPr>
              <w:t>5%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A106BC" w14:textId="32B22E91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.1.19</w:t>
            </w:r>
          </w:p>
        </w:tc>
      </w:tr>
      <w:tr w:rsidR="001726BB" w:rsidRPr="001726BB" w14:paraId="47C2ABD6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D2614C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道明寺浄水場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EB6AF0" w14:textId="3F71287B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0.7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25A39" w14:textId="5FA22F27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BF8CD" w14:textId="43210FE8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849DE0" w14:textId="41073FB4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.1.5</w:t>
            </w:r>
          </w:p>
        </w:tc>
      </w:tr>
      <w:tr w:rsidR="001726BB" w:rsidRPr="001726BB" w14:paraId="28EE66D2" w14:textId="77777777" w:rsidTr="00D0315B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470D82" w14:textId="77777777" w:rsidR="00832477" w:rsidRPr="001726BB" w:rsidRDefault="00832477" w:rsidP="00D0315B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壺井浄水場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DE2C2" w14:textId="4C26FB02" w:rsidR="00832477" w:rsidRPr="001726BB" w:rsidRDefault="00832477" w:rsidP="00D0315B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0.60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50FE99" w14:textId="1B08B281" w:rsidR="00832477" w:rsidRPr="001726BB" w:rsidRDefault="00832477" w:rsidP="00D0315B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44106B" w14:textId="5BBCB9B7" w:rsidR="00832477" w:rsidRPr="001726BB" w:rsidRDefault="00832477" w:rsidP="00D0315B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36B4BC" w14:textId="4918DDDE" w:rsidR="00832477" w:rsidRPr="001726BB" w:rsidRDefault="00EC7095" w:rsidP="00D0315B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.12.8</w:t>
            </w:r>
          </w:p>
        </w:tc>
      </w:tr>
      <w:tr w:rsidR="001726BB" w:rsidRPr="001726BB" w14:paraId="6F1274A7" w14:textId="77777777" w:rsidTr="00C90BDA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EB5EA1" w14:textId="77777777" w:rsidR="00832477" w:rsidRPr="001726BB" w:rsidRDefault="00832477" w:rsidP="00C90BDA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日根野浄水場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9A3D40" w14:textId="38A876A9" w:rsidR="00832477" w:rsidRPr="001726BB" w:rsidRDefault="00832477" w:rsidP="00C90BDA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0.85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2C9644" w14:textId="2D71DF84" w:rsidR="00832477" w:rsidRPr="001726BB" w:rsidRDefault="00832477" w:rsidP="00C90BDA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D9C9F" w14:textId="58C38939" w:rsidR="00832477" w:rsidRPr="001726BB" w:rsidRDefault="00832477" w:rsidP="00C90BDA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8CA68" w14:textId="77777777" w:rsidR="004209DE" w:rsidRPr="001726BB" w:rsidRDefault="00EC7095" w:rsidP="00832477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2020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.12.8</w:t>
            </w:r>
          </w:p>
          <w:p w14:paraId="4CBE6B82" w14:textId="7C9277BF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.1.18</w:t>
            </w:r>
          </w:p>
        </w:tc>
      </w:tr>
      <w:tr w:rsidR="001726BB" w:rsidRPr="001726BB" w14:paraId="4C9A0D9F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122C12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孝子浄水場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17CB0" w14:textId="066CA0D6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1.0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95716" w14:textId="6CC92A81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DEB73D" w14:textId="659E182E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88D9A" w14:textId="5D110031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.1.26</w:t>
            </w:r>
          </w:p>
        </w:tc>
      </w:tr>
      <w:tr w:rsidR="001726BB" w:rsidRPr="001726BB" w14:paraId="58E5F2F9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097403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星の里浄水場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47C77" w14:textId="3E64D6FB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0.53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7D837" w14:textId="0563444F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EA0E7" w14:textId="4DB8D314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F9F8C" w14:textId="124D98E8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.1.5</w:t>
            </w:r>
          </w:p>
        </w:tc>
      </w:tr>
      <w:tr w:rsidR="001726BB" w:rsidRPr="001726BB" w14:paraId="204709B2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A71739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流木浄水場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943E" w14:textId="114E4ED7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0.73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6DBA48" w14:textId="55762ED9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038FE" w14:textId="2EDC7547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74423" w14:textId="16DA7B4A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.1.18</w:t>
            </w:r>
          </w:p>
        </w:tc>
      </w:tr>
      <w:tr w:rsidR="001726BB" w:rsidRPr="001726BB" w14:paraId="677865AC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4BA3A4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大薮浄水場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1AA56" w14:textId="3ED7B23F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0.42 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808454" w14:textId="65DC738C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513F" w14:textId="464A2ED2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6C9B5" w14:textId="008733E8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.1.20</w:t>
            </w:r>
          </w:p>
        </w:tc>
      </w:tr>
      <w:tr w:rsidR="001726BB" w:rsidRPr="001726BB" w14:paraId="60BA2C98" w14:textId="77777777" w:rsidTr="000966C7">
        <w:trPr>
          <w:trHeight w:val="397"/>
        </w:trPr>
        <w:tc>
          <w:tcPr>
            <w:tcW w:w="116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E152E6" w14:textId="77777777" w:rsidR="00832477" w:rsidRPr="001726BB" w:rsidRDefault="00832477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十日市浄水場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360C1C" w14:textId="26610577" w:rsidR="00832477" w:rsidRPr="001726BB" w:rsidRDefault="00832477" w:rsidP="004209DE">
            <w:pPr>
              <w:widowControl/>
              <w:ind w:leftChars="200" w:left="42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 xml:space="preserve">0.87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7B5DBF" w14:textId="056262A2" w:rsidR="00832477" w:rsidRPr="001726BB" w:rsidRDefault="00832477" w:rsidP="004209DE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1726BB">
              <w:rPr>
                <w:rFonts w:eastAsiaTheme="minorHAnsi" w:hint="eastAsia"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C83E7A" w14:textId="51CE4B37" w:rsidR="00832477" w:rsidRPr="001726BB" w:rsidRDefault="00832477" w:rsidP="004209DE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11C336" w14:textId="4C67C69A" w:rsidR="00832477" w:rsidRPr="001726BB" w:rsidRDefault="00EC7095" w:rsidP="00832477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游ゴシック" w:hAnsi="Cambria"/>
                <w:sz w:val="20"/>
                <w:szCs w:val="20"/>
              </w:rPr>
              <w:t>2021</w:t>
            </w:r>
            <w:r w:rsidR="00832477" w:rsidRPr="001726BB">
              <w:rPr>
                <w:rFonts w:ascii="Cambria" w:eastAsia="游ゴシック" w:hAnsi="Cambria"/>
                <w:sz w:val="20"/>
                <w:szCs w:val="20"/>
              </w:rPr>
              <w:t>.1.13</w:t>
            </w:r>
          </w:p>
        </w:tc>
      </w:tr>
    </w:tbl>
    <w:p w14:paraId="6D954224" w14:textId="0550B183" w:rsidR="00771A28" w:rsidRPr="001726BB" w:rsidRDefault="00771A28" w:rsidP="004209DE">
      <w:pPr>
        <w:rPr>
          <w:rFonts w:ascii="Century" w:eastAsia="ＭＳ 明朝" w:hAnsi="Century"/>
        </w:rPr>
      </w:pPr>
    </w:p>
    <w:p w14:paraId="03B69D20" w14:textId="77777777" w:rsidR="00771A28" w:rsidRPr="001726BB" w:rsidRDefault="00771A28">
      <w:pPr>
        <w:widowControl/>
        <w:jc w:val="left"/>
        <w:rPr>
          <w:rFonts w:ascii="Century" w:eastAsia="ＭＳ 明朝" w:hAnsi="Century"/>
        </w:rPr>
      </w:pPr>
      <w:r w:rsidRPr="001726BB">
        <w:rPr>
          <w:rFonts w:ascii="Century" w:eastAsia="ＭＳ 明朝" w:hAnsi="Century"/>
        </w:rPr>
        <w:br w:type="page"/>
      </w:r>
    </w:p>
    <w:p w14:paraId="2DCC8AB9" w14:textId="77777777" w:rsidR="00771A28" w:rsidRPr="001726BB" w:rsidRDefault="00771A28" w:rsidP="00771A28">
      <w:pPr>
        <w:widowControl/>
        <w:jc w:val="center"/>
        <w:rPr>
          <w:rFonts w:ascii="Cambria" w:eastAsiaTheme="minorHAnsi" w:hAnsi="Cambria" w:cs="Times New Roman"/>
          <w:b/>
        </w:rPr>
      </w:pPr>
      <w:bookmarkStart w:id="8" w:name="表7"/>
      <w:r w:rsidRPr="001726BB">
        <w:rPr>
          <w:rFonts w:ascii="Cambria" w:eastAsiaTheme="minorHAnsi" w:hAnsi="Cambria" w:cs="Times New Roman"/>
          <w:b/>
        </w:rPr>
        <w:t>表</w:t>
      </w:r>
      <w:r w:rsidRPr="001726BB">
        <w:rPr>
          <w:rFonts w:ascii="Cambria" w:eastAsiaTheme="minorHAnsi" w:hAnsi="Cambria" w:cs="Times New Roman" w:hint="eastAsia"/>
          <w:b/>
        </w:rPr>
        <w:t>7</w:t>
      </w:r>
      <w:bookmarkEnd w:id="8"/>
      <w:r w:rsidRPr="001726BB">
        <w:rPr>
          <w:rFonts w:ascii="Cambria" w:eastAsiaTheme="minorHAnsi" w:hAnsi="Cambria" w:cs="Times New Roman"/>
          <w:b/>
        </w:rPr>
        <w:t xml:space="preserve">. </w:t>
      </w:r>
      <w:r w:rsidRPr="001726BB">
        <w:rPr>
          <w:rFonts w:ascii="Cambria" w:eastAsiaTheme="minorHAnsi" w:hAnsi="Cambria" w:cs="Times New Roman"/>
          <w:b/>
        </w:rPr>
        <w:t>調査対象化合物の概要（</w:t>
      </w:r>
      <w:r w:rsidRPr="001726BB">
        <w:rPr>
          <w:rFonts w:ascii="Cambria" w:eastAsiaTheme="minorHAnsi" w:hAnsi="Cambria" w:cs="Times New Roman"/>
          <w:b/>
        </w:rPr>
        <w:t>1/2</w:t>
      </w:r>
      <w:r w:rsidRPr="001726BB">
        <w:rPr>
          <w:rFonts w:ascii="Cambria" w:eastAsiaTheme="minorHAnsi" w:hAnsi="Cambria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765"/>
        <w:gridCol w:w="1859"/>
        <w:gridCol w:w="1540"/>
        <w:gridCol w:w="1556"/>
      </w:tblGrid>
      <w:tr w:rsidR="001726BB" w:rsidRPr="001726BB" w14:paraId="1365A4C0" w14:textId="77777777" w:rsidTr="003C12A7">
        <w:trPr>
          <w:trHeight w:val="567"/>
        </w:trPr>
        <w:tc>
          <w:tcPr>
            <w:tcW w:w="215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F2B68C" w14:textId="77777777" w:rsidR="00771A28" w:rsidRPr="001726BB" w:rsidRDefault="00771A28" w:rsidP="003C12A7">
            <w:pPr>
              <w:widowControl/>
              <w:jc w:val="center"/>
              <w:rPr>
                <w:rFonts w:ascii="Cambria" w:eastAsiaTheme="minorHAnsi" w:hAnsi="Cambria" w:cs="Times New Roman"/>
                <w:b/>
              </w:rPr>
            </w:pPr>
            <w:r w:rsidRPr="001726BB">
              <w:rPr>
                <w:rFonts w:ascii="Cambria" w:eastAsiaTheme="minorHAnsi" w:hAnsi="Cambria" w:cs="Times New Roman"/>
                <w:b/>
              </w:rPr>
              <w:t>化合物名</w:t>
            </w:r>
          </w:p>
        </w:tc>
        <w:tc>
          <w:tcPr>
            <w:tcW w:w="106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51DC71" w14:textId="77777777" w:rsidR="00771A28" w:rsidRPr="001726BB" w:rsidRDefault="00771A28" w:rsidP="003C12A7">
            <w:pPr>
              <w:widowControl/>
              <w:jc w:val="center"/>
              <w:rPr>
                <w:rFonts w:ascii="Cambria" w:eastAsiaTheme="minorHAnsi" w:hAnsi="Cambria" w:cs="Times New Roman"/>
                <w:b/>
              </w:rPr>
            </w:pPr>
            <w:r w:rsidRPr="001726BB">
              <w:rPr>
                <w:rFonts w:ascii="Cambria" w:eastAsiaTheme="minorHAnsi" w:hAnsi="Cambria" w:cs="Times New Roman" w:hint="eastAsia"/>
                <w:b/>
              </w:rPr>
              <w:t>略</w:t>
            </w:r>
            <w:r w:rsidRPr="001726BB">
              <w:rPr>
                <w:rFonts w:ascii="Cambria" w:eastAsiaTheme="minorHAnsi" w:hAnsi="Cambria" w:cs="Times New Roman" w:hint="eastAsia"/>
                <w:b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</w:rPr>
              <w:t>号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82D51D" w14:textId="77777777" w:rsidR="00771A28" w:rsidRPr="001726BB" w:rsidRDefault="00771A28" w:rsidP="003C12A7">
            <w:pPr>
              <w:widowControl/>
              <w:jc w:val="center"/>
              <w:rPr>
                <w:rFonts w:ascii="Cambria" w:eastAsiaTheme="minorHAnsi" w:hAnsi="Cambria" w:cs="Times New Roman"/>
                <w:b/>
              </w:rPr>
            </w:pPr>
            <w:r w:rsidRPr="001726BB">
              <w:rPr>
                <w:rFonts w:ascii="Cambria" w:eastAsiaTheme="minorHAnsi" w:hAnsi="Cambria" w:cs="Times New Roman" w:hint="eastAsia"/>
                <w:b/>
              </w:rPr>
              <w:t>分子式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3668F8" w14:textId="77777777" w:rsidR="00771A28" w:rsidRPr="001726BB" w:rsidRDefault="00771A28" w:rsidP="003C12A7">
            <w:pPr>
              <w:widowControl/>
              <w:jc w:val="center"/>
              <w:rPr>
                <w:rFonts w:ascii="Cambria" w:eastAsiaTheme="minorHAnsi" w:hAnsi="Cambria" w:cs="Times New Roman"/>
                <w:b/>
              </w:rPr>
            </w:pPr>
            <w:r w:rsidRPr="001726BB">
              <w:rPr>
                <w:rFonts w:ascii="Cambria" w:eastAsiaTheme="minorHAnsi" w:hAnsi="Cambria" w:cs="Times New Roman"/>
                <w:b/>
              </w:rPr>
              <w:t>CAS No.</w:t>
            </w:r>
          </w:p>
        </w:tc>
      </w:tr>
      <w:tr w:rsidR="001726BB" w:rsidRPr="001726BB" w14:paraId="76E49532" w14:textId="77777777" w:rsidTr="003942AB">
        <w:trPr>
          <w:trHeight w:val="397"/>
        </w:trPr>
        <w:tc>
          <w:tcPr>
            <w:tcW w:w="2159" w:type="pct"/>
            <w:tcBorders>
              <w:left w:val="nil"/>
              <w:bottom w:val="nil"/>
              <w:right w:val="nil"/>
            </w:tcBorders>
            <w:vAlign w:val="center"/>
          </w:tcPr>
          <w:p w14:paraId="3D6E0522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Perfluorooctanesulfonic acid</w:t>
            </w:r>
          </w:p>
        </w:tc>
        <w:tc>
          <w:tcPr>
            <w:tcW w:w="1066" w:type="pct"/>
            <w:tcBorders>
              <w:left w:val="nil"/>
              <w:bottom w:val="nil"/>
              <w:right w:val="nil"/>
            </w:tcBorders>
            <w:vAlign w:val="center"/>
          </w:tcPr>
          <w:p w14:paraId="40C7C9B6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PFOS</w:t>
            </w:r>
          </w:p>
        </w:tc>
        <w:tc>
          <w:tcPr>
            <w:tcW w:w="883" w:type="pct"/>
            <w:tcBorders>
              <w:left w:val="nil"/>
              <w:bottom w:val="nil"/>
              <w:right w:val="nil"/>
            </w:tcBorders>
            <w:vAlign w:val="center"/>
          </w:tcPr>
          <w:p w14:paraId="4B921539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8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17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892" w:type="pct"/>
            <w:tcBorders>
              <w:left w:val="nil"/>
              <w:bottom w:val="nil"/>
              <w:right w:val="nil"/>
            </w:tcBorders>
            <w:vAlign w:val="center"/>
          </w:tcPr>
          <w:p w14:paraId="3E44F7D6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1763-23-1</w:t>
            </w:r>
          </w:p>
        </w:tc>
      </w:tr>
      <w:tr w:rsidR="001726BB" w:rsidRPr="001726BB" w14:paraId="5191970E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C91CE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Perfluorooctanoic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26261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PFOA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4F536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8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E78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335-67-1</w:t>
            </w:r>
          </w:p>
        </w:tc>
      </w:tr>
      <w:tr w:rsidR="001726BB" w:rsidRPr="001726BB" w14:paraId="40342F1F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CE7B3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Perfluorobutanesulfonic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A248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PFBS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B7F57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4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9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12EFB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375-73-5</w:t>
            </w:r>
          </w:p>
        </w:tc>
      </w:tr>
      <w:tr w:rsidR="001726BB" w:rsidRPr="001726BB" w14:paraId="29FD5CF1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8D3B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Perfluoropentanesulfonic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E987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PFPeS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99266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11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08ED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2706-91-4</w:t>
            </w:r>
          </w:p>
        </w:tc>
      </w:tr>
      <w:tr w:rsidR="001726BB" w:rsidRPr="001726BB" w14:paraId="71C2B2FC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524E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Perfluorohexanesulfonic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627C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PFHxS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1B78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6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9E0F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355-46-4</w:t>
            </w:r>
          </w:p>
        </w:tc>
      </w:tr>
      <w:tr w:rsidR="001726BB" w:rsidRPr="001726BB" w14:paraId="7FBFA186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9726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Perfluoroheptanesulfonic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6687A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PFHpS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2FDB7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7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C36D1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375-92-8</w:t>
            </w:r>
          </w:p>
        </w:tc>
      </w:tr>
      <w:tr w:rsidR="001726BB" w:rsidRPr="001726BB" w14:paraId="745E10CA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49B52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Perfluorononanesulfonic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8C8E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PFNS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7EF7D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9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19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6854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68259-12-1</w:t>
            </w:r>
          </w:p>
        </w:tc>
      </w:tr>
      <w:tr w:rsidR="001726BB" w:rsidRPr="001726BB" w14:paraId="6681970E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1103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Perfluorodecanesulfonic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49534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PFDS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C20F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10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21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D8EF0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335-77-3</w:t>
            </w:r>
          </w:p>
        </w:tc>
      </w:tr>
      <w:tr w:rsidR="001726BB" w:rsidRPr="001726BB" w14:paraId="60A3E175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D652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Perfluorododecanesulfonic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C048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PFDoS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B88B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12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8800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79780-39-5</w:t>
            </w:r>
          </w:p>
        </w:tc>
      </w:tr>
      <w:tr w:rsidR="001726BB" w:rsidRPr="001726BB" w14:paraId="54B711B4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D34B3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Perfluorobutanoic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7FC9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PFBA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203CE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4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7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8E21B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375-22-4</w:t>
            </w:r>
          </w:p>
        </w:tc>
      </w:tr>
      <w:tr w:rsidR="001726BB" w:rsidRPr="001726BB" w14:paraId="3F9D8623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15D0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Perfluoropentanoic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483DC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PFPeA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36AB6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9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18F2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2706-90-3</w:t>
            </w:r>
          </w:p>
        </w:tc>
      </w:tr>
      <w:tr w:rsidR="001726BB" w:rsidRPr="001726BB" w14:paraId="32E459C6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C4C2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Perfluorohexanoic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C0A5C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PFHxA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65AFD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6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11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D8782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307-24-4</w:t>
            </w:r>
          </w:p>
        </w:tc>
      </w:tr>
      <w:tr w:rsidR="001726BB" w:rsidRPr="001726BB" w14:paraId="7A9BD67D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4C8B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Perfluoroheptanoic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C868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PFHpA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912FA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7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C87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375-85-9</w:t>
            </w:r>
          </w:p>
        </w:tc>
      </w:tr>
      <w:tr w:rsidR="001726BB" w:rsidRPr="001726BB" w14:paraId="2965EDA0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07D22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Perfluorononanoic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D67C8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PFNA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322BF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9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17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8D0FB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375-95-1</w:t>
            </w:r>
          </w:p>
        </w:tc>
      </w:tr>
      <w:tr w:rsidR="001726BB" w:rsidRPr="001726BB" w14:paraId="0AA52426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CEB1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Perfluorodecanoic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45A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PFDA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D9FC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10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19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6429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335-76-2</w:t>
            </w:r>
          </w:p>
        </w:tc>
      </w:tr>
      <w:tr w:rsidR="001726BB" w:rsidRPr="001726BB" w14:paraId="1459954E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88D5C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Perfluoroundecanoic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EE2B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PFUdA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4C940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11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21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9017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2058-94-8</w:t>
            </w:r>
          </w:p>
        </w:tc>
      </w:tr>
      <w:tr w:rsidR="001726BB" w:rsidRPr="001726BB" w14:paraId="5A423BE6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87BC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Perfluorododecanoic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10C30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PFDoA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85ED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12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8B92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307-55-1</w:t>
            </w:r>
          </w:p>
        </w:tc>
      </w:tr>
      <w:tr w:rsidR="001726BB" w:rsidRPr="001726BB" w14:paraId="29E3D4EE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0DAEB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Perfluorotridecanoic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469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PFTrDA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F9A77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5CD5A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72629-94-8</w:t>
            </w:r>
          </w:p>
        </w:tc>
      </w:tr>
      <w:tr w:rsidR="001726BB" w:rsidRPr="001726BB" w14:paraId="2D303B6B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C833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Perfluorotetradecanoic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4C70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PFTeDA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B49C3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14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27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BF63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376-06-7</w:t>
            </w:r>
          </w:p>
        </w:tc>
      </w:tr>
      <w:tr w:rsidR="001726BB" w:rsidRPr="001726BB" w14:paraId="5F324D01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346A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Perfluorohexadecanoic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975B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PFHxDA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578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16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31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84DF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67905-19-5</w:t>
            </w:r>
          </w:p>
        </w:tc>
      </w:tr>
      <w:tr w:rsidR="001726BB" w:rsidRPr="001726BB" w14:paraId="723AFCA8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1215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Perfluorooctadecanoic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F66A1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PFODA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0EE66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18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6BCEE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16517-11-6</w:t>
            </w:r>
          </w:p>
        </w:tc>
      </w:tr>
      <w:tr w:rsidR="001726BB" w:rsidRPr="001726BB" w14:paraId="1FD4657B" w14:textId="77777777" w:rsidTr="003A1FE4">
        <w:trPr>
          <w:trHeight w:val="397"/>
        </w:trPr>
        <w:tc>
          <w:tcPr>
            <w:tcW w:w="215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FB9F28" w14:textId="77777777" w:rsidR="003A1FE4" w:rsidRPr="001726BB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 xml:space="preserve">Hexafluoropropylene oxide dimer </w:t>
            </w:r>
          </w:p>
          <w:p w14:paraId="5F15B18C" w14:textId="77777777" w:rsidR="003A1FE4" w:rsidRPr="001726BB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36E7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HFPO-DA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1D1A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6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11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3879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13252-13-6</w:t>
            </w:r>
          </w:p>
        </w:tc>
      </w:tr>
      <w:tr w:rsidR="001726BB" w:rsidRPr="001726BB" w14:paraId="392B6430" w14:textId="77777777" w:rsidTr="003A1FE4">
        <w:trPr>
          <w:trHeight w:val="397"/>
        </w:trPr>
        <w:tc>
          <w:tcPr>
            <w:tcW w:w="215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79F209" w14:textId="77777777" w:rsidR="003A1FE4" w:rsidRPr="001726BB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14:paraId="53470DF9" w14:textId="77777777" w:rsidR="003A1FE4" w:rsidRPr="001726BB" w:rsidRDefault="003A1FE4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67EFE6F7" w14:textId="77777777" w:rsidR="003A1FE4" w:rsidRPr="001726BB" w:rsidRDefault="003A1FE4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797C85F1" w14:textId="77777777" w:rsidR="003A1FE4" w:rsidRPr="001726BB" w:rsidRDefault="003A1FE4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</w:p>
        </w:tc>
      </w:tr>
      <w:tr w:rsidR="001726BB" w:rsidRPr="001726BB" w14:paraId="416506C9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EC43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Perfluoro-3-methoxypropanoic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923E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PFMPA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82E71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4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7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A5754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377-73-1</w:t>
            </w:r>
          </w:p>
        </w:tc>
      </w:tr>
      <w:tr w:rsidR="001726BB" w:rsidRPr="001726BB" w14:paraId="219CA13E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2329F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Perfluoro-4-methoxybutanoic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CE34A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PFMBA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86C72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9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50DBC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0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0"/>
              </w:rPr>
              <w:t>863090-89-5</w:t>
            </w:r>
          </w:p>
        </w:tc>
      </w:tr>
      <w:tr w:rsidR="001726BB" w:rsidRPr="001726BB" w14:paraId="0D3E54BE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86FE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Nonafluoro-3,6-dioxaheptanoic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6BFA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NFDHA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84E60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9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4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3C30C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151772-58-6</w:t>
            </w:r>
          </w:p>
        </w:tc>
      </w:tr>
      <w:tr w:rsidR="001726BB" w:rsidRPr="001726BB" w14:paraId="4C605ED2" w14:textId="77777777" w:rsidTr="00C90BDA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A509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 xml:space="preserve">1H,1H, 2H, 2H-Perfluorohexane </w:t>
            </w:r>
          </w:p>
          <w:p w14:paraId="29D923F6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14:paraId="0A45581B" w14:textId="77777777" w:rsidR="00771A28" w:rsidRPr="001726BB" w:rsidRDefault="00771A28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4:2FTS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2151BF14" w14:textId="77777777" w:rsidR="00771A28" w:rsidRPr="001726BB" w:rsidRDefault="00771A28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6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H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9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581C2FBE" w14:textId="77777777" w:rsidR="00771A28" w:rsidRPr="001726BB" w:rsidRDefault="00771A28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757124-72-4</w:t>
            </w:r>
          </w:p>
        </w:tc>
      </w:tr>
      <w:tr w:rsidR="001726BB" w:rsidRPr="001726BB" w14:paraId="4A32FC4F" w14:textId="77777777" w:rsidTr="003A1FE4">
        <w:trPr>
          <w:trHeight w:val="397"/>
        </w:trPr>
        <w:tc>
          <w:tcPr>
            <w:tcW w:w="215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226D1E" w14:textId="77777777" w:rsidR="003A1FE4" w:rsidRPr="001726BB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 xml:space="preserve">1H,1H, 2H, 2H-Perfluorooctane </w:t>
            </w:r>
          </w:p>
          <w:p w14:paraId="4BC0CEAC" w14:textId="77777777" w:rsidR="003A1FE4" w:rsidRPr="001726BB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6DDB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6:2FTS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4E70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8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H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13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1FD66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27619-97-2</w:t>
            </w:r>
          </w:p>
        </w:tc>
      </w:tr>
      <w:tr w:rsidR="003A1FE4" w:rsidRPr="001726BB" w14:paraId="07A03C95" w14:textId="77777777" w:rsidTr="003A1FE4">
        <w:trPr>
          <w:trHeight w:val="397"/>
        </w:trPr>
        <w:tc>
          <w:tcPr>
            <w:tcW w:w="2159" w:type="pct"/>
            <w:vMerge/>
            <w:tcBorders>
              <w:left w:val="nil"/>
              <w:right w:val="nil"/>
            </w:tcBorders>
            <w:vAlign w:val="center"/>
          </w:tcPr>
          <w:p w14:paraId="3E10C87E" w14:textId="77777777" w:rsidR="003A1FE4" w:rsidRPr="001726BB" w:rsidRDefault="003A1FE4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1066" w:type="pct"/>
            <w:tcBorders>
              <w:top w:val="nil"/>
              <w:left w:val="nil"/>
              <w:right w:val="nil"/>
            </w:tcBorders>
            <w:vAlign w:val="center"/>
          </w:tcPr>
          <w:p w14:paraId="24E86C15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vAlign w:val="center"/>
          </w:tcPr>
          <w:p w14:paraId="03872119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  <w:vAlign w:val="center"/>
          </w:tcPr>
          <w:p w14:paraId="720D69C9" w14:textId="77777777" w:rsidR="003A1FE4" w:rsidRPr="001726BB" w:rsidRDefault="003A1FE4" w:rsidP="003A1FE4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</w:tr>
    </w:tbl>
    <w:p w14:paraId="24D4B318" w14:textId="77777777" w:rsidR="006F3054" w:rsidRPr="001726BB" w:rsidRDefault="006F3054" w:rsidP="00771A28">
      <w:pPr>
        <w:jc w:val="center"/>
        <w:rPr>
          <w:rFonts w:ascii="Cambria" w:eastAsiaTheme="minorHAnsi" w:hAnsi="Cambria" w:cs="Times New Roman"/>
          <w:b/>
        </w:rPr>
      </w:pPr>
    </w:p>
    <w:p w14:paraId="21063CC4" w14:textId="1808CE07" w:rsidR="00771A28" w:rsidRPr="001726BB" w:rsidRDefault="00771A28" w:rsidP="00771A28">
      <w:pPr>
        <w:jc w:val="center"/>
      </w:pPr>
      <w:r w:rsidRPr="001726BB">
        <w:rPr>
          <w:rFonts w:ascii="Cambria" w:eastAsiaTheme="minorHAnsi" w:hAnsi="Cambria" w:cs="Times New Roman"/>
          <w:b/>
        </w:rPr>
        <w:t>表</w:t>
      </w:r>
      <w:r w:rsidRPr="001726BB">
        <w:rPr>
          <w:rFonts w:ascii="Cambria" w:eastAsiaTheme="minorHAnsi" w:hAnsi="Cambria" w:cs="Times New Roman" w:hint="eastAsia"/>
          <w:b/>
        </w:rPr>
        <w:t>7</w:t>
      </w:r>
      <w:r w:rsidRPr="001726BB">
        <w:rPr>
          <w:rFonts w:ascii="Cambria" w:eastAsiaTheme="minorHAnsi" w:hAnsi="Cambria" w:cs="Times New Roman"/>
          <w:b/>
        </w:rPr>
        <w:t xml:space="preserve">. </w:t>
      </w:r>
      <w:r w:rsidRPr="001726BB">
        <w:rPr>
          <w:rFonts w:ascii="Cambria" w:eastAsiaTheme="minorHAnsi" w:hAnsi="Cambria" w:cs="Times New Roman"/>
          <w:b/>
        </w:rPr>
        <w:t>調査対象化合物の概要（</w:t>
      </w:r>
      <w:r w:rsidRPr="001726BB">
        <w:rPr>
          <w:rFonts w:ascii="Cambria" w:eastAsiaTheme="minorHAnsi" w:hAnsi="Cambria" w:cs="Times New Roman"/>
          <w:b/>
        </w:rPr>
        <w:t>1/2</w:t>
      </w:r>
      <w:r w:rsidRPr="001726BB">
        <w:rPr>
          <w:rFonts w:ascii="Cambria" w:eastAsiaTheme="minorHAnsi" w:hAnsi="Cambria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765"/>
        <w:gridCol w:w="1859"/>
        <w:gridCol w:w="1540"/>
        <w:gridCol w:w="1556"/>
      </w:tblGrid>
      <w:tr w:rsidR="001726BB" w:rsidRPr="001726BB" w14:paraId="0D96217C" w14:textId="77777777" w:rsidTr="003C12A7">
        <w:trPr>
          <w:trHeight w:val="567"/>
        </w:trPr>
        <w:tc>
          <w:tcPr>
            <w:tcW w:w="215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55EB6C" w14:textId="77777777" w:rsidR="00771A28" w:rsidRPr="001726BB" w:rsidRDefault="00771A28" w:rsidP="003C12A7">
            <w:pPr>
              <w:widowControl/>
              <w:jc w:val="center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</w:rPr>
              <w:t>化合物名</w:t>
            </w:r>
          </w:p>
        </w:tc>
        <w:tc>
          <w:tcPr>
            <w:tcW w:w="106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3534E7" w14:textId="77777777" w:rsidR="00771A28" w:rsidRPr="001726BB" w:rsidRDefault="00771A28" w:rsidP="003C12A7">
            <w:pPr>
              <w:widowControl/>
              <w:jc w:val="center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</w:rPr>
              <w:t>略</w:t>
            </w:r>
            <w:r w:rsidRPr="001726BB">
              <w:rPr>
                <w:rFonts w:ascii="Cambria" w:eastAsiaTheme="minorHAnsi" w:hAnsi="Cambria" w:cs="Times New Roman" w:hint="eastAsia"/>
                <w:b/>
              </w:rPr>
              <w:t xml:space="preserve"> </w:t>
            </w:r>
            <w:r w:rsidRPr="001726BB">
              <w:rPr>
                <w:rFonts w:ascii="Cambria" w:eastAsiaTheme="minorHAnsi" w:hAnsi="Cambria" w:cs="Times New Roman" w:hint="eastAsia"/>
                <w:b/>
              </w:rPr>
              <w:t>号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3B2AE7" w14:textId="77777777" w:rsidR="00771A28" w:rsidRPr="001726BB" w:rsidRDefault="00771A28" w:rsidP="003C12A7">
            <w:pPr>
              <w:widowControl/>
              <w:jc w:val="center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 w:hint="eastAsia"/>
                <w:b/>
              </w:rPr>
              <w:t>分子式</w:t>
            </w: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E9C777" w14:textId="77777777" w:rsidR="00771A28" w:rsidRPr="001726BB" w:rsidRDefault="00771A28" w:rsidP="003C12A7">
            <w:pPr>
              <w:widowControl/>
              <w:jc w:val="center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Theme="minorHAnsi" w:hAnsi="Cambria" w:cs="Times New Roman"/>
                <w:b/>
              </w:rPr>
              <w:t>CAS No.</w:t>
            </w:r>
          </w:p>
        </w:tc>
      </w:tr>
      <w:tr w:rsidR="001726BB" w:rsidRPr="001726BB" w14:paraId="4B0FE7E5" w14:textId="77777777" w:rsidTr="000C131E">
        <w:trPr>
          <w:trHeight w:val="397"/>
        </w:trPr>
        <w:tc>
          <w:tcPr>
            <w:tcW w:w="2159" w:type="pct"/>
            <w:vMerge w:val="restart"/>
            <w:tcBorders>
              <w:left w:val="nil"/>
              <w:right w:val="nil"/>
            </w:tcBorders>
            <w:vAlign w:val="center"/>
          </w:tcPr>
          <w:p w14:paraId="538F5242" w14:textId="77777777" w:rsidR="000C131E" w:rsidRPr="001726BB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 xml:space="preserve">1H,1H, 2H, 2H-Perfluorodecane </w:t>
            </w:r>
          </w:p>
          <w:p w14:paraId="3C53A15E" w14:textId="77777777" w:rsidR="000C131E" w:rsidRPr="001726BB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sulfonic acid</w:t>
            </w:r>
          </w:p>
        </w:tc>
        <w:tc>
          <w:tcPr>
            <w:tcW w:w="1066" w:type="pct"/>
            <w:tcBorders>
              <w:left w:val="nil"/>
              <w:bottom w:val="nil"/>
              <w:right w:val="nil"/>
            </w:tcBorders>
            <w:vAlign w:val="center"/>
          </w:tcPr>
          <w:p w14:paraId="6F62627F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8:2FTS</w:t>
            </w:r>
          </w:p>
        </w:tc>
        <w:tc>
          <w:tcPr>
            <w:tcW w:w="883" w:type="pct"/>
            <w:tcBorders>
              <w:left w:val="nil"/>
              <w:bottom w:val="nil"/>
              <w:right w:val="nil"/>
            </w:tcBorders>
            <w:vAlign w:val="center"/>
          </w:tcPr>
          <w:p w14:paraId="2C6989B0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10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H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5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17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3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S</w:t>
            </w:r>
          </w:p>
        </w:tc>
        <w:tc>
          <w:tcPr>
            <w:tcW w:w="892" w:type="pct"/>
            <w:tcBorders>
              <w:left w:val="nil"/>
              <w:bottom w:val="nil"/>
              <w:right w:val="nil"/>
            </w:tcBorders>
            <w:vAlign w:val="center"/>
          </w:tcPr>
          <w:p w14:paraId="67D3FFF9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39108-34-4</w:t>
            </w:r>
          </w:p>
        </w:tc>
      </w:tr>
      <w:tr w:rsidR="001726BB" w:rsidRPr="001726BB" w14:paraId="1D9F3169" w14:textId="77777777" w:rsidTr="000C131E">
        <w:trPr>
          <w:trHeight w:val="397"/>
        </w:trPr>
        <w:tc>
          <w:tcPr>
            <w:tcW w:w="215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0972D5" w14:textId="77777777" w:rsidR="000C131E" w:rsidRPr="001726BB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72CE5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2D06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253B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</w:tr>
      <w:tr w:rsidR="001726BB" w:rsidRPr="001726BB" w14:paraId="3137B33B" w14:textId="77777777" w:rsidTr="003942AB">
        <w:trPr>
          <w:trHeight w:val="397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205F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4,8-Dioxa-3H-perfluorononanoic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B0BC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ADONA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6D610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7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H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2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12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4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F25BD" w14:textId="77777777" w:rsidR="00771A28" w:rsidRPr="001726BB" w:rsidRDefault="00771A28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919005-14-4</w:t>
            </w:r>
          </w:p>
        </w:tc>
      </w:tr>
      <w:tr w:rsidR="001726BB" w:rsidRPr="001726BB" w14:paraId="47C7EA52" w14:textId="77777777" w:rsidTr="000C131E">
        <w:trPr>
          <w:trHeight w:val="397"/>
        </w:trPr>
        <w:tc>
          <w:tcPr>
            <w:tcW w:w="215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E3A3AB" w14:textId="77777777" w:rsidR="000C131E" w:rsidRPr="001726BB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11-Chloroeicosafluoro-3-oxaundecane-</w:t>
            </w:r>
          </w:p>
          <w:p w14:paraId="780AAAAA" w14:textId="77777777" w:rsidR="000C131E" w:rsidRPr="001726BB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1-sulfonic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14:paraId="4C4229E7" w14:textId="77777777" w:rsidR="000C131E" w:rsidRPr="001726BB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11Cl-PF3OUdS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214E5D5C" w14:textId="77777777" w:rsidR="000C131E" w:rsidRPr="001726BB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10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HClF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20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4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56604F1D" w14:textId="77777777" w:rsidR="000C131E" w:rsidRPr="001726BB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763051-92-9</w:t>
            </w:r>
          </w:p>
        </w:tc>
      </w:tr>
      <w:tr w:rsidR="001726BB" w:rsidRPr="001726BB" w14:paraId="77A4A603" w14:textId="77777777" w:rsidTr="000C131E">
        <w:trPr>
          <w:trHeight w:val="397"/>
        </w:trPr>
        <w:tc>
          <w:tcPr>
            <w:tcW w:w="215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1BB540" w14:textId="77777777" w:rsidR="000C131E" w:rsidRPr="001726BB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14:paraId="3B0546C5" w14:textId="77777777" w:rsidR="000C131E" w:rsidRPr="001726BB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14:paraId="5478CA55" w14:textId="77777777" w:rsidR="000C131E" w:rsidRPr="001726BB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38F705C2" w14:textId="77777777" w:rsidR="000C131E" w:rsidRPr="001726BB" w:rsidRDefault="000C131E" w:rsidP="00C90BDA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</w:tr>
      <w:tr w:rsidR="001726BB" w:rsidRPr="001726BB" w14:paraId="7EEFF8D0" w14:textId="77777777" w:rsidTr="000C131E">
        <w:trPr>
          <w:trHeight w:val="397"/>
        </w:trPr>
        <w:tc>
          <w:tcPr>
            <w:tcW w:w="215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751D03" w14:textId="77777777" w:rsidR="000C131E" w:rsidRPr="001726BB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9-Chlorohexadecafluoro-3-oxanonane-</w:t>
            </w:r>
          </w:p>
          <w:p w14:paraId="36E6D209" w14:textId="77777777" w:rsidR="000C131E" w:rsidRPr="001726BB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1-sulfonic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463DB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9Cl-PF3ONS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B86D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8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HClF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16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4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0EB5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756426-58-1</w:t>
            </w:r>
          </w:p>
        </w:tc>
      </w:tr>
      <w:tr w:rsidR="001726BB" w:rsidRPr="001726BB" w14:paraId="7C8B78EA" w14:textId="77777777" w:rsidTr="000C131E">
        <w:trPr>
          <w:trHeight w:val="397"/>
        </w:trPr>
        <w:tc>
          <w:tcPr>
            <w:tcW w:w="215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02399C" w14:textId="77777777" w:rsidR="000C131E" w:rsidRPr="001726BB" w:rsidRDefault="000C131E" w:rsidP="003C12A7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8C314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B2F5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0891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</w:tr>
      <w:tr w:rsidR="001726BB" w:rsidRPr="001726BB" w14:paraId="6B8731A5" w14:textId="77777777" w:rsidTr="000C131E">
        <w:trPr>
          <w:trHeight w:val="397"/>
        </w:trPr>
        <w:tc>
          <w:tcPr>
            <w:tcW w:w="215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293334" w14:textId="77777777" w:rsidR="000C131E" w:rsidRPr="001726BB" w:rsidRDefault="000C131E" w:rsidP="003C12A7">
            <w:pPr>
              <w:widowControl/>
              <w:ind w:leftChars="100" w:left="210"/>
              <w:jc w:val="left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Perfluoro (2-ethoxyethane) sulfonic acid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449B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PFEESA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ACBAB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C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4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HF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9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O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  <w:vertAlign w:val="subscript"/>
              </w:rPr>
              <w:t>4</w:t>
            </w: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44566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  <w:r w:rsidRPr="001726BB">
              <w:rPr>
                <w:rFonts w:ascii="Cambria" w:eastAsia="ＭＳ 明朝" w:hAnsi="Cambria" w:cs="Times New Roman"/>
                <w:bCs/>
                <w:sz w:val="20"/>
                <w:szCs w:val="21"/>
              </w:rPr>
              <w:t>113507-82-7</w:t>
            </w:r>
          </w:p>
        </w:tc>
      </w:tr>
      <w:tr w:rsidR="000C131E" w:rsidRPr="001726BB" w14:paraId="04949F37" w14:textId="77777777" w:rsidTr="000C131E">
        <w:trPr>
          <w:trHeight w:val="397"/>
        </w:trPr>
        <w:tc>
          <w:tcPr>
            <w:tcW w:w="2159" w:type="pct"/>
            <w:vMerge/>
            <w:tcBorders>
              <w:left w:val="nil"/>
              <w:right w:val="nil"/>
            </w:tcBorders>
            <w:vAlign w:val="center"/>
          </w:tcPr>
          <w:p w14:paraId="22CA4332" w14:textId="77777777" w:rsidR="000C131E" w:rsidRPr="001726BB" w:rsidRDefault="000C131E" w:rsidP="003C12A7">
            <w:pPr>
              <w:widowControl/>
              <w:ind w:leftChars="100" w:left="210"/>
              <w:jc w:val="left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1066" w:type="pct"/>
            <w:tcBorders>
              <w:top w:val="nil"/>
              <w:left w:val="nil"/>
              <w:right w:val="nil"/>
            </w:tcBorders>
            <w:vAlign w:val="center"/>
          </w:tcPr>
          <w:p w14:paraId="4480A94F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vAlign w:val="center"/>
          </w:tcPr>
          <w:p w14:paraId="16EC14DE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  <w:vAlign w:val="center"/>
          </w:tcPr>
          <w:p w14:paraId="79E941F7" w14:textId="77777777" w:rsidR="000C131E" w:rsidRPr="001726BB" w:rsidRDefault="000C131E" w:rsidP="000C131E">
            <w:pPr>
              <w:widowControl/>
              <w:ind w:leftChars="100" w:left="210"/>
              <w:rPr>
                <w:rFonts w:ascii="Cambria" w:eastAsia="ＭＳ 明朝" w:hAnsi="Cambria" w:cs="Times New Roman"/>
                <w:bCs/>
                <w:sz w:val="20"/>
                <w:szCs w:val="21"/>
              </w:rPr>
            </w:pPr>
          </w:p>
        </w:tc>
      </w:tr>
    </w:tbl>
    <w:p w14:paraId="57B5A684" w14:textId="77777777" w:rsidR="005D0D41" w:rsidRPr="001726BB" w:rsidRDefault="005D0D41" w:rsidP="00771A28">
      <w:pPr>
        <w:jc w:val="center"/>
        <w:rPr>
          <w:rFonts w:ascii="Cambria" w:eastAsiaTheme="minorHAnsi" w:hAnsi="Cambria" w:cs="Times New Roman"/>
          <w:bCs/>
        </w:rPr>
      </w:pPr>
    </w:p>
    <w:sectPr w:rsidR="005D0D41" w:rsidRPr="001726BB" w:rsidSect="0063440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B0BCB" w14:textId="77777777" w:rsidR="00155577" w:rsidRDefault="00155577" w:rsidP="0009465A">
      <w:r>
        <w:separator/>
      </w:r>
    </w:p>
  </w:endnote>
  <w:endnote w:type="continuationSeparator" w:id="0">
    <w:p w14:paraId="6997479B" w14:textId="77777777" w:rsidR="00155577" w:rsidRDefault="00155577" w:rsidP="0009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BC28" w14:textId="77777777" w:rsidR="00025052" w:rsidRDefault="000250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874738"/>
      <w:docPartObj>
        <w:docPartGallery w:val="Page Numbers (Bottom of Page)"/>
        <w:docPartUnique/>
      </w:docPartObj>
    </w:sdtPr>
    <w:sdtEndPr/>
    <w:sdtContent>
      <w:p w14:paraId="4C4A5344" w14:textId="33342B16" w:rsidR="00654364" w:rsidRDefault="006543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052" w:rsidRPr="00025052">
          <w:rPr>
            <w:noProof/>
            <w:lang w:val="ja-JP"/>
          </w:rPr>
          <w:t>20</w:t>
        </w:r>
        <w:r>
          <w:fldChar w:fldCharType="end"/>
        </w:r>
      </w:p>
    </w:sdtContent>
  </w:sdt>
  <w:p w14:paraId="5A6926D3" w14:textId="77777777" w:rsidR="00654364" w:rsidRDefault="006543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B967" w14:textId="77777777" w:rsidR="00025052" w:rsidRDefault="000250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BE1AF" w14:textId="77777777" w:rsidR="00155577" w:rsidRDefault="00155577" w:rsidP="0009465A">
      <w:r>
        <w:separator/>
      </w:r>
    </w:p>
  </w:footnote>
  <w:footnote w:type="continuationSeparator" w:id="0">
    <w:p w14:paraId="7C41CCDC" w14:textId="77777777" w:rsidR="00155577" w:rsidRDefault="00155577" w:rsidP="0009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4623" w14:textId="77777777" w:rsidR="00025052" w:rsidRDefault="000250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37A78" w14:textId="77777777" w:rsidR="00025052" w:rsidRDefault="000250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4A8F" w14:textId="30BE2EF4" w:rsidR="001726BB" w:rsidRDefault="001726BB" w:rsidP="001726B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C2E"/>
    <w:multiLevelType w:val="hybridMultilevel"/>
    <w:tmpl w:val="09D221E2"/>
    <w:lvl w:ilvl="0" w:tplc="356E32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7600D"/>
    <w:multiLevelType w:val="hybridMultilevel"/>
    <w:tmpl w:val="9B6AB2B0"/>
    <w:lvl w:ilvl="0" w:tplc="451215DA">
      <w:numFmt w:val="bullet"/>
      <w:lvlText w:val="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979A7"/>
    <w:multiLevelType w:val="hybridMultilevel"/>
    <w:tmpl w:val="B09822BE"/>
    <w:lvl w:ilvl="0" w:tplc="408464B4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4C6EE0"/>
    <w:multiLevelType w:val="hybridMultilevel"/>
    <w:tmpl w:val="A81E0294"/>
    <w:lvl w:ilvl="0" w:tplc="533806BC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94CBA"/>
    <w:multiLevelType w:val="hybridMultilevel"/>
    <w:tmpl w:val="5C128126"/>
    <w:lvl w:ilvl="0" w:tplc="408464B4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71FE6"/>
    <w:multiLevelType w:val="hybridMultilevel"/>
    <w:tmpl w:val="C8863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7F511F"/>
    <w:multiLevelType w:val="hybridMultilevel"/>
    <w:tmpl w:val="743A77FE"/>
    <w:lvl w:ilvl="0" w:tplc="7FFC48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79"/>
    <w:rsid w:val="00001213"/>
    <w:rsid w:val="000039FE"/>
    <w:rsid w:val="000053D4"/>
    <w:rsid w:val="000123CC"/>
    <w:rsid w:val="00017BE3"/>
    <w:rsid w:val="00020CFA"/>
    <w:rsid w:val="00022B00"/>
    <w:rsid w:val="00023FD9"/>
    <w:rsid w:val="000245A0"/>
    <w:rsid w:val="00025052"/>
    <w:rsid w:val="0002597D"/>
    <w:rsid w:val="00031C30"/>
    <w:rsid w:val="00033E22"/>
    <w:rsid w:val="00036D4E"/>
    <w:rsid w:val="00036D8E"/>
    <w:rsid w:val="0004060E"/>
    <w:rsid w:val="0004157F"/>
    <w:rsid w:val="000424E6"/>
    <w:rsid w:val="00044BBF"/>
    <w:rsid w:val="000515E8"/>
    <w:rsid w:val="000560EC"/>
    <w:rsid w:val="000575C3"/>
    <w:rsid w:val="0006563D"/>
    <w:rsid w:val="00066AFB"/>
    <w:rsid w:val="00067D51"/>
    <w:rsid w:val="00070685"/>
    <w:rsid w:val="000706A8"/>
    <w:rsid w:val="00070F4E"/>
    <w:rsid w:val="00071147"/>
    <w:rsid w:val="00072652"/>
    <w:rsid w:val="000777BE"/>
    <w:rsid w:val="000836FD"/>
    <w:rsid w:val="00083EF5"/>
    <w:rsid w:val="00086131"/>
    <w:rsid w:val="000924C6"/>
    <w:rsid w:val="0009465A"/>
    <w:rsid w:val="000966C7"/>
    <w:rsid w:val="000A22B1"/>
    <w:rsid w:val="000A2AC0"/>
    <w:rsid w:val="000A4B35"/>
    <w:rsid w:val="000A7F5C"/>
    <w:rsid w:val="000B3096"/>
    <w:rsid w:val="000B34C6"/>
    <w:rsid w:val="000C131E"/>
    <w:rsid w:val="000C1D43"/>
    <w:rsid w:val="000C28C1"/>
    <w:rsid w:val="000C3123"/>
    <w:rsid w:val="000C3860"/>
    <w:rsid w:val="000C396A"/>
    <w:rsid w:val="000C3BEB"/>
    <w:rsid w:val="000C523B"/>
    <w:rsid w:val="000C572A"/>
    <w:rsid w:val="000C6A35"/>
    <w:rsid w:val="000D3C36"/>
    <w:rsid w:val="000D4A5C"/>
    <w:rsid w:val="000D5B93"/>
    <w:rsid w:val="000E2902"/>
    <w:rsid w:val="000E4DA8"/>
    <w:rsid w:val="000F0908"/>
    <w:rsid w:val="000F1D0D"/>
    <w:rsid w:val="000F23D7"/>
    <w:rsid w:val="00100413"/>
    <w:rsid w:val="00106AA6"/>
    <w:rsid w:val="00114FC8"/>
    <w:rsid w:val="0011636D"/>
    <w:rsid w:val="00116820"/>
    <w:rsid w:val="00117D36"/>
    <w:rsid w:val="0012326D"/>
    <w:rsid w:val="00131546"/>
    <w:rsid w:val="0013162D"/>
    <w:rsid w:val="001327E2"/>
    <w:rsid w:val="00135CF1"/>
    <w:rsid w:val="00136542"/>
    <w:rsid w:val="0013706E"/>
    <w:rsid w:val="00141DDF"/>
    <w:rsid w:val="00143966"/>
    <w:rsid w:val="00143A13"/>
    <w:rsid w:val="00146912"/>
    <w:rsid w:val="001505CB"/>
    <w:rsid w:val="0015217A"/>
    <w:rsid w:val="001533FD"/>
    <w:rsid w:val="00153B91"/>
    <w:rsid w:val="00153EED"/>
    <w:rsid w:val="001552EE"/>
    <w:rsid w:val="00155577"/>
    <w:rsid w:val="00155880"/>
    <w:rsid w:val="00155BB1"/>
    <w:rsid w:val="0015789B"/>
    <w:rsid w:val="0016296C"/>
    <w:rsid w:val="00165992"/>
    <w:rsid w:val="00167585"/>
    <w:rsid w:val="00167D36"/>
    <w:rsid w:val="001726BB"/>
    <w:rsid w:val="001755D9"/>
    <w:rsid w:val="00177684"/>
    <w:rsid w:val="0018347D"/>
    <w:rsid w:val="00185E4C"/>
    <w:rsid w:val="00186E4C"/>
    <w:rsid w:val="00187862"/>
    <w:rsid w:val="00187AE8"/>
    <w:rsid w:val="001A1352"/>
    <w:rsid w:val="001A1A50"/>
    <w:rsid w:val="001A391C"/>
    <w:rsid w:val="001A4188"/>
    <w:rsid w:val="001A486B"/>
    <w:rsid w:val="001A63FE"/>
    <w:rsid w:val="001B42C3"/>
    <w:rsid w:val="001B4C9F"/>
    <w:rsid w:val="001B53C3"/>
    <w:rsid w:val="001B605B"/>
    <w:rsid w:val="001B7513"/>
    <w:rsid w:val="001C0190"/>
    <w:rsid w:val="001C0688"/>
    <w:rsid w:val="001C24E7"/>
    <w:rsid w:val="001C26F8"/>
    <w:rsid w:val="001D4FCC"/>
    <w:rsid w:val="001D5C94"/>
    <w:rsid w:val="001D6E06"/>
    <w:rsid w:val="001E25EE"/>
    <w:rsid w:val="001E273D"/>
    <w:rsid w:val="001E3154"/>
    <w:rsid w:val="001E4750"/>
    <w:rsid w:val="001E6BBF"/>
    <w:rsid w:val="001E7205"/>
    <w:rsid w:val="001F2B5B"/>
    <w:rsid w:val="001F59F2"/>
    <w:rsid w:val="001F603B"/>
    <w:rsid w:val="001F6FCC"/>
    <w:rsid w:val="00202246"/>
    <w:rsid w:val="002042BE"/>
    <w:rsid w:val="00204CAA"/>
    <w:rsid w:val="00206A15"/>
    <w:rsid w:val="0021306D"/>
    <w:rsid w:val="00227652"/>
    <w:rsid w:val="00230732"/>
    <w:rsid w:val="002431CD"/>
    <w:rsid w:val="0024353C"/>
    <w:rsid w:val="00246F04"/>
    <w:rsid w:val="00250678"/>
    <w:rsid w:val="00251823"/>
    <w:rsid w:val="00251C0D"/>
    <w:rsid w:val="00255A75"/>
    <w:rsid w:val="0025784A"/>
    <w:rsid w:val="0026066C"/>
    <w:rsid w:val="002618E4"/>
    <w:rsid w:val="00262A76"/>
    <w:rsid w:val="00263065"/>
    <w:rsid w:val="00266DBF"/>
    <w:rsid w:val="00270492"/>
    <w:rsid w:val="002710F2"/>
    <w:rsid w:val="00271DE5"/>
    <w:rsid w:val="00272662"/>
    <w:rsid w:val="00275617"/>
    <w:rsid w:val="0028161B"/>
    <w:rsid w:val="00285124"/>
    <w:rsid w:val="00292886"/>
    <w:rsid w:val="00294E62"/>
    <w:rsid w:val="00295A09"/>
    <w:rsid w:val="002A1DD3"/>
    <w:rsid w:val="002A2390"/>
    <w:rsid w:val="002A40E8"/>
    <w:rsid w:val="002A62FC"/>
    <w:rsid w:val="002B3A67"/>
    <w:rsid w:val="002B4FC3"/>
    <w:rsid w:val="002B6D00"/>
    <w:rsid w:val="002B6F0D"/>
    <w:rsid w:val="002B78D8"/>
    <w:rsid w:val="002C47FB"/>
    <w:rsid w:val="002D2BF1"/>
    <w:rsid w:val="002D72B8"/>
    <w:rsid w:val="002E0C9D"/>
    <w:rsid w:val="002E3B3D"/>
    <w:rsid w:val="002E6A44"/>
    <w:rsid w:val="002E7355"/>
    <w:rsid w:val="002F1727"/>
    <w:rsid w:val="002F3393"/>
    <w:rsid w:val="002F4B65"/>
    <w:rsid w:val="00311014"/>
    <w:rsid w:val="00311787"/>
    <w:rsid w:val="00312486"/>
    <w:rsid w:val="0031413E"/>
    <w:rsid w:val="00316131"/>
    <w:rsid w:val="00322413"/>
    <w:rsid w:val="00326A46"/>
    <w:rsid w:val="00326D94"/>
    <w:rsid w:val="00330C8E"/>
    <w:rsid w:val="003347C3"/>
    <w:rsid w:val="00335788"/>
    <w:rsid w:val="00343359"/>
    <w:rsid w:val="00343CB3"/>
    <w:rsid w:val="00347500"/>
    <w:rsid w:val="00350DAB"/>
    <w:rsid w:val="00352B64"/>
    <w:rsid w:val="00352D57"/>
    <w:rsid w:val="003543A3"/>
    <w:rsid w:val="003577A8"/>
    <w:rsid w:val="003605BE"/>
    <w:rsid w:val="0036152B"/>
    <w:rsid w:val="0036689E"/>
    <w:rsid w:val="00370B47"/>
    <w:rsid w:val="00370E75"/>
    <w:rsid w:val="0037713C"/>
    <w:rsid w:val="003843FF"/>
    <w:rsid w:val="00390701"/>
    <w:rsid w:val="00391139"/>
    <w:rsid w:val="003942AB"/>
    <w:rsid w:val="003A1FE4"/>
    <w:rsid w:val="003A59A4"/>
    <w:rsid w:val="003B04A5"/>
    <w:rsid w:val="003B0CC4"/>
    <w:rsid w:val="003B29F9"/>
    <w:rsid w:val="003B3CF8"/>
    <w:rsid w:val="003B5760"/>
    <w:rsid w:val="003B60D0"/>
    <w:rsid w:val="003C12A7"/>
    <w:rsid w:val="003C23D8"/>
    <w:rsid w:val="003C2CF3"/>
    <w:rsid w:val="003C4096"/>
    <w:rsid w:val="003C43CA"/>
    <w:rsid w:val="003C6CFB"/>
    <w:rsid w:val="003C7B6B"/>
    <w:rsid w:val="003D4322"/>
    <w:rsid w:val="003D56E0"/>
    <w:rsid w:val="003E11F8"/>
    <w:rsid w:val="003E3A98"/>
    <w:rsid w:val="003E6343"/>
    <w:rsid w:val="003E76BA"/>
    <w:rsid w:val="003F21F0"/>
    <w:rsid w:val="003F6111"/>
    <w:rsid w:val="00402827"/>
    <w:rsid w:val="00402CFA"/>
    <w:rsid w:val="00403E6F"/>
    <w:rsid w:val="004059DA"/>
    <w:rsid w:val="00406357"/>
    <w:rsid w:val="004129D9"/>
    <w:rsid w:val="004162BF"/>
    <w:rsid w:val="00416693"/>
    <w:rsid w:val="00417EDA"/>
    <w:rsid w:val="004209DE"/>
    <w:rsid w:val="00421889"/>
    <w:rsid w:val="00425655"/>
    <w:rsid w:val="00431506"/>
    <w:rsid w:val="00432CDC"/>
    <w:rsid w:val="00435FAF"/>
    <w:rsid w:val="004501B5"/>
    <w:rsid w:val="004502AF"/>
    <w:rsid w:val="00452C40"/>
    <w:rsid w:val="00455E4B"/>
    <w:rsid w:val="00457C83"/>
    <w:rsid w:val="00460270"/>
    <w:rsid w:val="00460886"/>
    <w:rsid w:val="00465374"/>
    <w:rsid w:val="00467C91"/>
    <w:rsid w:val="00476E7D"/>
    <w:rsid w:val="00476F5A"/>
    <w:rsid w:val="004775FF"/>
    <w:rsid w:val="00480B73"/>
    <w:rsid w:val="00481B57"/>
    <w:rsid w:val="00481C37"/>
    <w:rsid w:val="00482F75"/>
    <w:rsid w:val="0049264B"/>
    <w:rsid w:val="004949E0"/>
    <w:rsid w:val="004A2DA8"/>
    <w:rsid w:val="004A31AC"/>
    <w:rsid w:val="004A5053"/>
    <w:rsid w:val="004B201B"/>
    <w:rsid w:val="004B32CE"/>
    <w:rsid w:val="004C4EEB"/>
    <w:rsid w:val="004C4F81"/>
    <w:rsid w:val="004C7BDA"/>
    <w:rsid w:val="004E07EA"/>
    <w:rsid w:val="004E3BD2"/>
    <w:rsid w:val="004E6FD9"/>
    <w:rsid w:val="004E7013"/>
    <w:rsid w:val="004E7517"/>
    <w:rsid w:val="004E7A67"/>
    <w:rsid w:val="004F0E75"/>
    <w:rsid w:val="004F4C78"/>
    <w:rsid w:val="00501D45"/>
    <w:rsid w:val="00502FB2"/>
    <w:rsid w:val="005030E0"/>
    <w:rsid w:val="0050360B"/>
    <w:rsid w:val="00516A14"/>
    <w:rsid w:val="005222B7"/>
    <w:rsid w:val="00522C5C"/>
    <w:rsid w:val="005234C5"/>
    <w:rsid w:val="0052374D"/>
    <w:rsid w:val="00523936"/>
    <w:rsid w:val="00524E6F"/>
    <w:rsid w:val="00526015"/>
    <w:rsid w:val="00526568"/>
    <w:rsid w:val="005301FC"/>
    <w:rsid w:val="0053496A"/>
    <w:rsid w:val="00540CCF"/>
    <w:rsid w:val="00542B27"/>
    <w:rsid w:val="00543C4C"/>
    <w:rsid w:val="00543DD4"/>
    <w:rsid w:val="00544305"/>
    <w:rsid w:val="005458BF"/>
    <w:rsid w:val="00547826"/>
    <w:rsid w:val="00554BC6"/>
    <w:rsid w:val="00556E4E"/>
    <w:rsid w:val="005572BE"/>
    <w:rsid w:val="00561671"/>
    <w:rsid w:val="005616B0"/>
    <w:rsid w:val="00567E66"/>
    <w:rsid w:val="0057111D"/>
    <w:rsid w:val="00572459"/>
    <w:rsid w:val="005738F7"/>
    <w:rsid w:val="005774FD"/>
    <w:rsid w:val="00581F2A"/>
    <w:rsid w:val="005840EF"/>
    <w:rsid w:val="005874D8"/>
    <w:rsid w:val="005967BA"/>
    <w:rsid w:val="005A140F"/>
    <w:rsid w:val="005A5255"/>
    <w:rsid w:val="005A5B9E"/>
    <w:rsid w:val="005A66CA"/>
    <w:rsid w:val="005A6733"/>
    <w:rsid w:val="005A6E5F"/>
    <w:rsid w:val="005A7724"/>
    <w:rsid w:val="005B2F5A"/>
    <w:rsid w:val="005B46E7"/>
    <w:rsid w:val="005B5FE0"/>
    <w:rsid w:val="005C1A29"/>
    <w:rsid w:val="005C2538"/>
    <w:rsid w:val="005C57BA"/>
    <w:rsid w:val="005D09FA"/>
    <w:rsid w:val="005D0D41"/>
    <w:rsid w:val="005D1651"/>
    <w:rsid w:val="005D1A72"/>
    <w:rsid w:val="005D7E04"/>
    <w:rsid w:val="005F0BAA"/>
    <w:rsid w:val="005F0E04"/>
    <w:rsid w:val="005F31B1"/>
    <w:rsid w:val="005F593E"/>
    <w:rsid w:val="005F6AC7"/>
    <w:rsid w:val="005F7081"/>
    <w:rsid w:val="00602ED4"/>
    <w:rsid w:val="00606CAD"/>
    <w:rsid w:val="0060711D"/>
    <w:rsid w:val="00613640"/>
    <w:rsid w:val="00613F9B"/>
    <w:rsid w:val="00617A37"/>
    <w:rsid w:val="006228B9"/>
    <w:rsid w:val="00624F9C"/>
    <w:rsid w:val="0063375D"/>
    <w:rsid w:val="00634409"/>
    <w:rsid w:val="006352ED"/>
    <w:rsid w:val="00643C42"/>
    <w:rsid w:val="0065033F"/>
    <w:rsid w:val="00653F0D"/>
    <w:rsid w:val="00654364"/>
    <w:rsid w:val="00654EF7"/>
    <w:rsid w:val="00655040"/>
    <w:rsid w:val="00656497"/>
    <w:rsid w:val="00657677"/>
    <w:rsid w:val="0066039E"/>
    <w:rsid w:val="0066384B"/>
    <w:rsid w:val="00664508"/>
    <w:rsid w:val="006701B7"/>
    <w:rsid w:val="00672D19"/>
    <w:rsid w:val="0067316B"/>
    <w:rsid w:val="0067317F"/>
    <w:rsid w:val="00675618"/>
    <w:rsid w:val="00677F21"/>
    <w:rsid w:val="00680047"/>
    <w:rsid w:val="00682D19"/>
    <w:rsid w:val="00686999"/>
    <w:rsid w:val="00687306"/>
    <w:rsid w:val="0069501F"/>
    <w:rsid w:val="00696143"/>
    <w:rsid w:val="0069784B"/>
    <w:rsid w:val="006A24C3"/>
    <w:rsid w:val="006B691C"/>
    <w:rsid w:val="006B7720"/>
    <w:rsid w:val="006C2AF4"/>
    <w:rsid w:val="006C4818"/>
    <w:rsid w:val="006D1D7B"/>
    <w:rsid w:val="006D4575"/>
    <w:rsid w:val="006D6134"/>
    <w:rsid w:val="006E1B3A"/>
    <w:rsid w:val="006E53A3"/>
    <w:rsid w:val="006F0D7E"/>
    <w:rsid w:val="006F3054"/>
    <w:rsid w:val="006F33DD"/>
    <w:rsid w:val="006F397F"/>
    <w:rsid w:val="00700FC0"/>
    <w:rsid w:val="00701C8F"/>
    <w:rsid w:val="00703C59"/>
    <w:rsid w:val="0071007B"/>
    <w:rsid w:val="007129E0"/>
    <w:rsid w:val="007171DB"/>
    <w:rsid w:val="00720F6A"/>
    <w:rsid w:val="0072306A"/>
    <w:rsid w:val="00725728"/>
    <w:rsid w:val="00732F4D"/>
    <w:rsid w:val="0073386D"/>
    <w:rsid w:val="0073512D"/>
    <w:rsid w:val="007353E3"/>
    <w:rsid w:val="00735CF8"/>
    <w:rsid w:val="0074187E"/>
    <w:rsid w:val="007459AE"/>
    <w:rsid w:val="00746ADA"/>
    <w:rsid w:val="007548DF"/>
    <w:rsid w:val="00755AD3"/>
    <w:rsid w:val="00756C6D"/>
    <w:rsid w:val="007650E3"/>
    <w:rsid w:val="00765C0D"/>
    <w:rsid w:val="00771A28"/>
    <w:rsid w:val="00771FD2"/>
    <w:rsid w:val="00776FDC"/>
    <w:rsid w:val="00782917"/>
    <w:rsid w:val="00787DB4"/>
    <w:rsid w:val="00787E71"/>
    <w:rsid w:val="00792BDF"/>
    <w:rsid w:val="00793041"/>
    <w:rsid w:val="00797F3E"/>
    <w:rsid w:val="007A280A"/>
    <w:rsid w:val="007A41CE"/>
    <w:rsid w:val="007A4B53"/>
    <w:rsid w:val="007A4BBC"/>
    <w:rsid w:val="007B159A"/>
    <w:rsid w:val="007B31D2"/>
    <w:rsid w:val="007B5F94"/>
    <w:rsid w:val="007B60CC"/>
    <w:rsid w:val="007B629C"/>
    <w:rsid w:val="007B7149"/>
    <w:rsid w:val="007C088A"/>
    <w:rsid w:val="007C0F11"/>
    <w:rsid w:val="007C1B4E"/>
    <w:rsid w:val="007C4EFC"/>
    <w:rsid w:val="007D007D"/>
    <w:rsid w:val="007D2253"/>
    <w:rsid w:val="007D2D88"/>
    <w:rsid w:val="007D2E4B"/>
    <w:rsid w:val="007D3476"/>
    <w:rsid w:val="007D54B6"/>
    <w:rsid w:val="007D686B"/>
    <w:rsid w:val="007D6AF3"/>
    <w:rsid w:val="007E2ABC"/>
    <w:rsid w:val="007E2F56"/>
    <w:rsid w:val="007E7DE3"/>
    <w:rsid w:val="00801468"/>
    <w:rsid w:val="008024F0"/>
    <w:rsid w:val="00806D08"/>
    <w:rsid w:val="0081139F"/>
    <w:rsid w:val="008167AB"/>
    <w:rsid w:val="00822D9D"/>
    <w:rsid w:val="00825097"/>
    <w:rsid w:val="0082551D"/>
    <w:rsid w:val="0083100D"/>
    <w:rsid w:val="00832477"/>
    <w:rsid w:val="00832584"/>
    <w:rsid w:val="00833802"/>
    <w:rsid w:val="008359A8"/>
    <w:rsid w:val="00840C6C"/>
    <w:rsid w:val="00841ADD"/>
    <w:rsid w:val="0085333D"/>
    <w:rsid w:val="00872561"/>
    <w:rsid w:val="00875AE1"/>
    <w:rsid w:val="008761D1"/>
    <w:rsid w:val="00880651"/>
    <w:rsid w:val="008810B8"/>
    <w:rsid w:val="00884513"/>
    <w:rsid w:val="008852F8"/>
    <w:rsid w:val="00892176"/>
    <w:rsid w:val="00893635"/>
    <w:rsid w:val="00896221"/>
    <w:rsid w:val="00897648"/>
    <w:rsid w:val="008A5B7C"/>
    <w:rsid w:val="008A76AB"/>
    <w:rsid w:val="008B266A"/>
    <w:rsid w:val="008B3175"/>
    <w:rsid w:val="008B4C72"/>
    <w:rsid w:val="008B7C81"/>
    <w:rsid w:val="008C05C4"/>
    <w:rsid w:val="008C0B25"/>
    <w:rsid w:val="008C278B"/>
    <w:rsid w:val="008D1506"/>
    <w:rsid w:val="008D2C05"/>
    <w:rsid w:val="008D64CE"/>
    <w:rsid w:val="008E5050"/>
    <w:rsid w:val="008E7C0F"/>
    <w:rsid w:val="008F1B7B"/>
    <w:rsid w:val="008F4D2B"/>
    <w:rsid w:val="008F5C80"/>
    <w:rsid w:val="00901683"/>
    <w:rsid w:val="00904A6C"/>
    <w:rsid w:val="009062D8"/>
    <w:rsid w:val="00907130"/>
    <w:rsid w:val="00907FC9"/>
    <w:rsid w:val="009135E3"/>
    <w:rsid w:val="0092001C"/>
    <w:rsid w:val="00923FEF"/>
    <w:rsid w:val="009245BF"/>
    <w:rsid w:val="00925FA0"/>
    <w:rsid w:val="00934037"/>
    <w:rsid w:val="00941331"/>
    <w:rsid w:val="00946143"/>
    <w:rsid w:val="00950318"/>
    <w:rsid w:val="0095049F"/>
    <w:rsid w:val="009542E4"/>
    <w:rsid w:val="009544BC"/>
    <w:rsid w:val="00955869"/>
    <w:rsid w:val="00956BE0"/>
    <w:rsid w:val="00956E5F"/>
    <w:rsid w:val="00963858"/>
    <w:rsid w:val="00963D88"/>
    <w:rsid w:val="009653E3"/>
    <w:rsid w:val="009736C2"/>
    <w:rsid w:val="00980309"/>
    <w:rsid w:val="00981558"/>
    <w:rsid w:val="009822B2"/>
    <w:rsid w:val="009936F3"/>
    <w:rsid w:val="009A4689"/>
    <w:rsid w:val="009A538B"/>
    <w:rsid w:val="009B08D0"/>
    <w:rsid w:val="009B75E7"/>
    <w:rsid w:val="009C2CE0"/>
    <w:rsid w:val="009C5586"/>
    <w:rsid w:val="009D1105"/>
    <w:rsid w:val="009D11A3"/>
    <w:rsid w:val="009D414A"/>
    <w:rsid w:val="009D76BA"/>
    <w:rsid w:val="009D78F7"/>
    <w:rsid w:val="009E3FF3"/>
    <w:rsid w:val="009E5A2E"/>
    <w:rsid w:val="009E7993"/>
    <w:rsid w:val="009F03B8"/>
    <w:rsid w:val="009F1181"/>
    <w:rsid w:val="009F1501"/>
    <w:rsid w:val="00A0487D"/>
    <w:rsid w:val="00A104B7"/>
    <w:rsid w:val="00A10968"/>
    <w:rsid w:val="00A1371B"/>
    <w:rsid w:val="00A1535D"/>
    <w:rsid w:val="00A20490"/>
    <w:rsid w:val="00A223C7"/>
    <w:rsid w:val="00A22503"/>
    <w:rsid w:val="00A261FD"/>
    <w:rsid w:val="00A3396D"/>
    <w:rsid w:val="00A36B1E"/>
    <w:rsid w:val="00A40F1E"/>
    <w:rsid w:val="00A42014"/>
    <w:rsid w:val="00A50ED2"/>
    <w:rsid w:val="00A530D6"/>
    <w:rsid w:val="00A54084"/>
    <w:rsid w:val="00A579C4"/>
    <w:rsid w:val="00A60F24"/>
    <w:rsid w:val="00A6458C"/>
    <w:rsid w:val="00A64A96"/>
    <w:rsid w:val="00A70A29"/>
    <w:rsid w:val="00A80056"/>
    <w:rsid w:val="00A81D8B"/>
    <w:rsid w:val="00A8240B"/>
    <w:rsid w:val="00A870C3"/>
    <w:rsid w:val="00AA1C05"/>
    <w:rsid w:val="00AB061C"/>
    <w:rsid w:val="00AB0DA1"/>
    <w:rsid w:val="00AB424B"/>
    <w:rsid w:val="00AB57B0"/>
    <w:rsid w:val="00AB6595"/>
    <w:rsid w:val="00AC0E48"/>
    <w:rsid w:val="00AC7561"/>
    <w:rsid w:val="00AD202D"/>
    <w:rsid w:val="00AD2DF3"/>
    <w:rsid w:val="00AD485A"/>
    <w:rsid w:val="00AE0C15"/>
    <w:rsid w:val="00AE1710"/>
    <w:rsid w:val="00AE5F05"/>
    <w:rsid w:val="00AE7687"/>
    <w:rsid w:val="00AF4385"/>
    <w:rsid w:val="00AF506E"/>
    <w:rsid w:val="00AF73D8"/>
    <w:rsid w:val="00B00AD1"/>
    <w:rsid w:val="00B012A6"/>
    <w:rsid w:val="00B01A81"/>
    <w:rsid w:val="00B048F3"/>
    <w:rsid w:val="00B06019"/>
    <w:rsid w:val="00B10BB7"/>
    <w:rsid w:val="00B11734"/>
    <w:rsid w:val="00B13979"/>
    <w:rsid w:val="00B14A17"/>
    <w:rsid w:val="00B14A95"/>
    <w:rsid w:val="00B175CE"/>
    <w:rsid w:val="00B20ED3"/>
    <w:rsid w:val="00B22462"/>
    <w:rsid w:val="00B352AE"/>
    <w:rsid w:val="00B42981"/>
    <w:rsid w:val="00B449F5"/>
    <w:rsid w:val="00B5438E"/>
    <w:rsid w:val="00B56585"/>
    <w:rsid w:val="00B7437A"/>
    <w:rsid w:val="00B76C52"/>
    <w:rsid w:val="00B82093"/>
    <w:rsid w:val="00B86072"/>
    <w:rsid w:val="00B879F5"/>
    <w:rsid w:val="00B901AC"/>
    <w:rsid w:val="00B90FB4"/>
    <w:rsid w:val="00B927FF"/>
    <w:rsid w:val="00B94CAE"/>
    <w:rsid w:val="00B95601"/>
    <w:rsid w:val="00BA1FBA"/>
    <w:rsid w:val="00BA6DA5"/>
    <w:rsid w:val="00BA7D4F"/>
    <w:rsid w:val="00BB127D"/>
    <w:rsid w:val="00BB128D"/>
    <w:rsid w:val="00BB395C"/>
    <w:rsid w:val="00BC0E5C"/>
    <w:rsid w:val="00BC5118"/>
    <w:rsid w:val="00BC51A8"/>
    <w:rsid w:val="00BC51F3"/>
    <w:rsid w:val="00BC6451"/>
    <w:rsid w:val="00BD11C3"/>
    <w:rsid w:val="00BD59C4"/>
    <w:rsid w:val="00BD673C"/>
    <w:rsid w:val="00BE03A0"/>
    <w:rsid w:val="00BE04F3"/>
    <w:rsid w:val="00BE313D"/>
    <w:rsid w:val="00BE5C06"/>
    <w:rsid w:val="00BE7131"/>
    <w:rsid w:val="00BE719A"/>
    <w:rsid w:val="00C0015B"/>
    <w:rsid w:val="00C02EC3"/>
    <w:rsid w:val="00C05E7D"/>
    <w:rsid w:val="00C07444"/>
    <w:rsid w:val="00C07CC3"/>
    <w:rsid w:val="00C112BC"/>
    <w:rsid w:val="00C1391F"/>
    <w:rsid w:val="00C15848"/>
    <w:rsid w:val="00C17430"/>
    <w:rsid w:val="00C233CD"/>
    <w:rsid w:val="00C241A0"/>
    <w:rsid w:val="00C24817"/>
    <w:rsid w:val="00C27C13"/>
    <w:rsid w:val="00C3084E"/>
    <w:rsid w:val="00C352E6"/>
    <w:rsid w:val="00C35F22"/>
    <w:rsid w:val="00C3605A"/>
    <w:rsid w:val="00C43764"/>
    <w:rsid w:val="00C5204E"/>
    <w:rsid w:val="00C539CD"/>
    <w:rsid w:val="00C54B3B"/>
    <w:rsid w:val="00C56925"/>
    <w:rsid w:val="00C5745B"/>
    <w:rsid w:val="00C6067F"/>
    <w:rsid w:val="00C65653"/>
    <w:rsid w:val="00C667AF"/>
    <w:rsid w:val="00C67CB3"/>
    <w:rsid w:val="00C763E2"/>
    <w:rsid w:val="00C778B5"/>
    <w:rsid w:val="00C80BCA"/>
    <w:rsid w:val="00C84226"/>
    <w:rsid w:val="00C84A2D"/>
    <w:rsid w:val="00C8753F"/>
    <w:rsid w:val="00C87740"/>
    <w:rsid w:val="00C90416"/>
    <w:rsid w:val="00C90BDA"/>
    <w:rsid w:val="00C94764"/>
    <w:rsid w:val="00C9477F"/>
    <w:rsid w:val="00C949E5"/>
    <w:rsid w:val="00C95D8D"/>
    <w:rsid w:val="00CA3D27"/>
    <w:rsid w:val="00CA3F33"/>
    <w:rsid w:val="00CA421C"/>
    <w:rsid w:val="00CB1DAC"/>
    <w:rsid w:val="00CB68DE"/>
    <w:rsid w:val="00CC56D0"/>
    <w:rsid w:val="00CD0486"/>
    <w:rsid w:val="00CD0D1D"/>
    <w:rsid w:val="00CD223D"/>
    <w:rsid w:val="00CD41A8"/>
    <w:rsid w:val="00CD5B68"/>
    <w:rsid w:val="00CD613B"/>
    <w:rsid w:val="00CE2F69"/>
    <w:rsid w:val="00CE4831"/>
    <w:rsid w:val="00CE77DD"/>
    <w:rsid w:val="00CF2D5C"/>
    <w:rsid w:val="00D02671"/>
    <w:rsid w:val="00D02FB1"/>
    <w:rsid w:val="00D0315B"/>
    <w:rsid w:val="00D03B61"/>
    <w:rsid w:val="00D0402F"/>
    <w:rsid w:val="00D13CB8"/>
    <w:rsid w:val="00D177DD"/>
    <w:rsid w:val="00D2015D"/>
    <w:rsid w:val="00D21125"/>
    <w:rsid w:val="00D22733"/>
    <w:rsid w:val="00D22DEF"/>
    <w:rsid w:val="00D235E7"/>
    <w:rsid w:val="00D25382"/>
    <w:rsid w:val="00D2677D"/>
    <w:rsid w:val="00D301B9"/>
    <w:rsid w:val="00D30255"/>
    <w:rsid w:val="00D33774"/>
    <w:rsid w:val="00D34027"/>
    <w:rsid w:val="00D3506A"/>
    <w:rsid w:val="00D40AB4"/>
    <w:rsid w:val="00D415AE"/>
    <w:rsid w:val="00D4210D"/>
    <w:rsid w:val="00D42702"/>
    <w:rsid w:val="00D44409"/>
    <w:rsid w:val="00D47C31"/>
    <w:rsid w:val="00D665C4"/>
    <w:rsid w:val="00D70C24"/>
    <w:rsid w:val="00D7266C"/>
    <w:rsid w:val="00D733CB"/>
    <w:rsid w:val="00D7362D"/>
    <w:rsid w:val="00D773EC"/>
    <w:rsid w:val="00D80B6C"/>
    <w:rsid w:val="00D867C1"/>
    <w:rsid w:val="00D935AD"/>
    <w:rsid w:val="00D95A50"/>
    <w:rsid w:val="00D9780B"/>
    <w:rsid w:val="00DA2412"/>
    <w:rsid w:val="00DA7793"/>
    <w:rsid w:val="00DB3034"/>
    <w:rsid w:val="00DB4273"/>
    <w:rsid w:val="00DC1B24"/>
    <w:rsid w:val="00DC2CA6"/>
    <w:rsid w:val="00DC3F7A"/>
    <w:rsid w:val="00DC4744"/>
    <w:rsid w:val="00DD20E7"/>
    <w:rsid w:val="00DE394C"/>
    <w:rsid w:val="00DE529E"/>
    <w:rsid w:val="00DE6281"/>
    <w:rsid w:val="00DF0E86"/>
    <w:rsid w:val="00DF3DFA"/>
    <w:rsid w:val="00DF430C"/>
    <w:rsid w:val="00DF5DB3"/>
    <w:rsid w:val="00DF6AE2"/>
    <w:rsid w:val="00E01577"/>
    <w:rsid w:val="00E0438C"/>
    <w:rsid w:val="00E17F20"/>
    <w:rsid w:val="00E235BB"/>
    <w:rsid w:val="00E279BA"/>
    <w:rsid w:val="00E30727"/>
    <w:rsid w:val="00E33FE0"/>
    <w:rsid w:val="00E35412"/>
    <w:rsid w:val="00E3573A"/>
    <w:rsid w:val="00E36447"/>
    <w:rsid w:val="00E45ABB"/>
    <w:rsid w:val="00E56BA1"/>
    <w:rsid w:val="00E575CF"/>
    <w:rsid w:val="00E610A6"/>
    <w:rsid w:val="00E632D5"/>
    <w:rsid w:val="00E633A7"/>
    <w:rsid w:val="00E76FAD"/>
    <w:rsid w:val="00E77A27"/>
    <w:rsid w:val="00E80163"/>
    <w:rsid w:val="00E830A4"/>
    <w:rsid w:val="00E852B8"/>
    <w:rsid w:val="00E85E6C"/>
    <w:rsid w:val="00E907E2"/>
    <w:rsid w:val="00E91BB7"/>
    <w:rsid w:val="00E946E8"/>
    <w:rsid w:val="00E950D9"/>
    <w:rsid w:val="00EA176B"/>
    <w:rsid w:val="00EA243D"/>
    <w:rsid w:val="00EA37E3"/>
    <w:rsid w:val="00EB243B"/>
    <w:rsid w:val="00EB47BB"/>
    <w:rsid w:val="00EB5336"/>
    <w:rsid w:val="00EC1570"/>
    <w:rsid w:val="00EC1E7D"/>
    <w:rsid w:val="00EC7095"/>
    <w:rsid w:val="00ED048F"/>
    <w:rsid w:val="00ED2D0E"/>
    <w:rsid w:val="00ED3AFD"/>
    <w:rsid w:val="00ED7C8B"/>
    <w:rsid w:val="00ED7F54"/>
    <w:rsid w:val="00EE07F8"/>
    <w:rsid w:val="00EE3457"/>
    <w:rsid w:val="00EE3728"/>
    <w:rsid w:val="00EE4ABA"/>
    <w:rsid w:val="00EE71A1"/>
    <w:rsid w:val="00EF1132"/>
    <w:rsid w:val="00EF130F"/>
    <w:rsid w:val="00EF3620"/>
    <w:rsid w:val="00EF3C49"/>
    <w:rsid w:val="00EF3C4C"/>
    <w:rsid w:val="00EF430B"/>
    <w:rsid w:val="00F01E2E"/>
    <w:rsid w:val="00F0333F"/>
    <w:rsid w:val="00F03831"/>
    <w:rsid w:val="00F04DCC"/>
    <w:rsid w:val="00F0760D"/>
    <w:rsid w:val="00F12A01"/>
    <w:rsid w:val="00F14CE1"/>
    <w:rsid w:val="00F17488"/>
    <w:rsid w:val="00F22361"/>
    <w:rsid w:val="00F243BC"/>
    <w:rsid w:val="00F249C7"/>
    <w:rsid w:val="00F257ED"/>
    <w:rsid w:val="00F26483"/>
    <w:rsid w:val="00F308F0"/>
    <w:rsid w:val="00F30CBC"/>
    <w:rsid w:val="00F310EC"/>
    <w:rsid w:val="00F32021"/>
    <w:rsid w:val="00F336EC"/>
    <w:rsid w:val="00F416D0"/>
    <w:rsid w:val="00F45266"/>
    <w:rsid w:val="00F461CE"/>
    <w:rsid w:val="00F50832"/>
    <w:rsid w:val="00F56206"/>
    <w:rsid w:val="00F5760A"/>
    <w:rsid w:val="00F63117"/>
    <w:rsid w:val="00F71522"/>
    <w:rsid w:val="00F776AC"/>
    <w:rsid w:val="00F7789E"/>
    <w:rsid w:val="00F8059B"/>
    <w:rsid w:val="00F83CE7"/>
    <w:rsid w:val="00F8514A"/>
    <w:rsid w:val="00F85BBF"/>
    <w:rsid w:val="00F85E3C"/>
    <w:rsid w:val="00F909E3"/>
    <w:rsid w:val="00F916D5"/>
    <w:rsid w:val="00FA06A9"/>
    <w:rsid w:val="00FA0804"/>
    <w:rsid w:val="00FA5298"/>
    <w:rsid w:val="00FA57BC"/>
    <w:rsid w:val="00FA598B"/>
    <w:rsid w:val="00FA5A43"/>
    <w:rsid w:val="00FA72CE"/>
    <w:rsid w:val="00FB0ACC"/>
    <w:rsid w:val="00FB2472"/>
    <w:rsid w:val="00FB3974"/>
    <w:rsid w:val="00FB486E"/>
    <w:rsid w:val="00FC1F04"/>
    <w:rsid w:val="00FC6CC3"/>
    <w:rsid w:val="00FC730A"/>
    <w:rsid w:val="00FD0723"/>
    <w:rsid w:val="00FD3175"/>
    <w:rsid w:val="00FD3E42"/>
    <w:rsid w:val="00FD51CE"/>
    <w:rsid w:val="00FD54A2"/>
    <w:rsid w:val="00FD7871"/>
    <w:rsid w:val="00FE41EC"/>
    <w:rsid w:val="00FE7E21"/>
    <w:rsid w:val="00FF103F"/>
    <w:rsid w:val="00FF614F"/>
    <w:rsid w:val="00FF73FE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2C6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538B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94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65A"/>
  </w:style>
  <w:style w:type="paragraph" w:styleId="a6">
    <w:name w:val="footer"/>
    <w:basedOn w:val="a"/>
    <w:link w:val="a7"/>
    <w:uiPriority w:val="99"/>
    <w:unhideWhenUsed/>
    <w:rsid w:val="00094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65A"/>
  </w:style>
  <w:style w:type="paragraph" w:styleId="a8">
    <w:name w:val="List Paragraph"/>
    <w:basedOn w:val="a"/>
    <w:uiPriority w:val="34"/>
    <w:qFormat/>
    <w:rsid w:val="009B08D0"/>
    <w:pPr>
      <w:ind w:leftChars="400" w:left="840"/>
    </w:pPr>
  </w:style>
  <w:style w:type="character" w:styleId="a9">
    <w:name w:val="Hyperlink"/>
    <w:basedOn w:val="a0"/>
    <w:uiPriority w:val="99"/>
    <w:unhideWhenUsed/>
    <w:rsid w:val="007E2AB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2AB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7C8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6C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E62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62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628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62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6281"/>
    <w:rPr>
      <w:b/>
      <w:bCs/>
    </w:rPr>
  </w:style>
  <w:style w:type="character" w:styleId="af3">
    <w:name w:val="Placeholder Text"/>
    <w:basedOn w:val="a0"/>
    <w:uiPriority w:val="99"/>
    <w:semiHidden/>
    <w:rsid w:val="00311014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880651"/>
    <w:rPr>
      <w:color w:val="605E5C"/>
      <w:shd w:val="clear" w:color="auto" w:fill="E1DFDD"/>
    </w:rPr>
  </w:style>
  <w:style w:type="character" w:customStyle="1" w:styleId="cit-volume">
    <w:name w:val="cit-volume"/>
    <w:basedOn w:val="a0"/>
    <w:rsid w:val="0063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3669</Words>
  <Characters>20917</Characters>
  <Application>Microsoft Office Word</Application>
  <DocSecurity>0</DocSecurity>
  <Lines>174</Lines>
  <Paragraphs>49</Paragraphs>
  <ScaleCrop>false</ScaleCrop>
  <Company/>
  <LinksUpToDate>false</LinksUpToDate>
  <CharactersWithSpaces>24537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2021-07-08T06:38:00Z</dcterms:created>
  <dcterms:modified xsi:type="dcterms:W3CDTF">2021-07-08T06:39:00Z</dcterms:modified>
</cp:coreProperties>
</file>