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EB" w:rsidRPr="0064742D" w:rsidRDefault="004F368F" w:rsidP="001406B8">
      <w:pPr>
        <w:spacing w:beforeLines="50" w:before="161" w:afterLines="50" w:after="161"/>
        <w:jc w:val="center"/>
        <w:rPr>
          <w:rFonts w:asciiTheme="majorEastAsia" w:eastAsiaTheme="majorEastAsia" w:hAnsiTheme="majorEastAsia"/>
          <w:b/>
          <w:sz w:val="28"/>
        </w:rPr>
      </w:pPr>
      <w:r>
        <w:rPr>
          <w:rFonts w:hint="eastAsia"/>
          <w:noProof/>
        </w:rPr>
        <mc:AlternateContent>
          <mc:Choice Requires="wps">
            <w:drawing>
              <wp:anchor distT="0" distB="0" distL="114300" distR="114300" simplePos="0" relativeHeight="251659264" behindDoc="0" locked="0" layoutInCell="1" allowOverlap="1" wp14:anchorId="0912F226" wp14:editId="36E04DDC">
                <wp:simplePos x="0" y="0"/>
                <wp:positionH relativeFrom="column">
                  <wp:posOffset>5452745</wp:posOffset>
                </wp:positionH>
                <wp:positionV relativeFrom="paragraph">
                  <wp:posOffset>-154940</wp:posOffset>
                </wp:positionV>
                <wp:extent cx="628650" cy="3143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28650" cy="314325"/>
                        </a:xfrm>
                        <a:prstGeom prst="rect">
                          <a:avLst/>
                        </a:prstGeom>
                        <a:solidFill>
                          <a:sysClr val="window" lastClr="FFFFFF"/>
                        </a:solidFill>
                        <a:ln w="6350">
                          <a:solidFill>
                            <a:prstClr val="black"/>
                          </a:solidFill>
                        </a:ln>
                        <a:effectLst/>
                      </wps:spPr>
                      <wps:txbx>
                        <w:txbxContent>
                          <w:p w:rsidR="004F368F" w:rsidRPr="00E9558F" w:rsidRDefault="004F368F" w:rsidP="004F368F">
                            <w:pPr>
                              <w:jc w:val="center"/>
                              <w:rPr>
                                <w:rFonts w:asciiTheme="majorEastAsia" w:eastAsiaTheme="majorEastAsia" w:hAnsiTheme="majorEastAsia"/>
                              </w:rPr>
                            </w:pPr>
                            <w:r w:rsidRPr="00E9558F">
                              <w:rPr>
                                <w:rFonts w:asciiTheme="majorEastAsia" w:eastAsiaTheme="majorEastAsia" w:hAnsiTheme="majorEastAsia" w:hint="eastAsia"/>
                              </w:rPr>
                              <w:t>資料</w:t>
                            </w:r>
                            <w:r w:rsidR="00735706">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29.35pt;margin-top:-12.2pt;width:4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" fillcolor="window" strokeweight=".5pt">
                <v:textbox>
                  <w:txbxContent>
                    <w:p w:rsidR="004F368F" w:rsidRPr="00E9558F" w:rsidRDefault="004F368F" w:rsidP="004F368F">
                      <w:pPr>
                        <w:jc w:val="center"/>
                        <w:rPr>
                          <w:rFonts w:asciiTheme="majorEastAsia" w:eastAsiaTheme="majorEastAsia" w:hAnsiTheme="majorEastAsia"/>
                        </w:rPr>
                      </w:pPr>
                      <w:r w:rsidRPr="00E9558F">
                        <w:rPr>
                          <w:rFonts w:asciiTheme="majorEastAsia" w:eastAsiaTheme="majorEastAsia" w:hAnsiTheme="majorEastAsia" w:hint="eastAsia"/>
                        </w:rPr>
                        <w:t>資料</w:t>
                      </w:r>
                      <w:r w:rsidR="00735706">
                        <w:rPr>
                          <w:rFonts w:asciiTheme="majorEastAsia" w:eastAsiaTheme="majorEastAsia" w:hAnsiTheme="majorEastAsia" w:hint="eastAsia"/>
                        </w:rPr>
                        <w:t>３</w:t>
                      </w:r>
                    </w:p>
                  </w:txbxContent>
                </v:textbox>
              </v:shape>
            </w:pict>
          </mc:Fallback>
        </mc:AlternateContent>
      </w:r>
      <w:r w:rsidR="00EE5F51" w:rsidRPr="0064742D">
        <w:rPr>
          <w:rFonts w:asciiTheme="majorEastAsia" w:eastAsiaTheme="majorEastAsia" w:hAnsiTheme="majorEastAsia" w:hint="eastAsia"/>
          <w:b/>
          <w:sz w:val="28"/>
        </w:rPr>
        <w:t>府域一水道に向けた水道のあり方協議会</w:t>
      </w:r>
      <w:r w:rsidR="00F70B1A" w:rsidRPr="0064742D">
        <w:rPr>
          <w:rFonts w:asciiTheme="majorEastAsia" w:eastAsiaTheme="majorEastAsia" w:hAnsiTheme="majorEastAsia" w:hint="eastAsia"/>
          <w:b/>
          <w:sz w:val="28"/>
        </w:rPr>
        <w:t>設置要綱</w:t>
      </w:r>
      <w:r w:rsidR="00BC0D7A" w:rsidRPr="0064742D">
        <w:rPr>
          <w:rFonts w:asciiTheme="majorEastAsia" w:eastAsiaTheme="majorEastAsia" w:hAnsiTheme="majorEastAsia" w:hint="eastAsia"/>
          <w:b/>
          <w:sz w:val="28"/>
        </w:rPr>
        <w:t>（案）</w:t>
      </w:r>
    </w:p>
    <w:p w:rsidR="00607D76" w:rsidRPr="00BC0D7A" w:rsidRDefault="00607D76" w:rsidP="007222B7">
      <w:pPr>
        <w:rPr>
          <w:rFonts w:asciiTheme="majorEastAsia" w:eastAsiaTheme="majorEastAsia" w:hAnsiTheme="majorEastAsia"/>
          <w:sz w:val="22"/>
        </w:rPr>
      </w:pPr>
    </w:p>
    <w:p w:rsidR="00E31E8B" w:rsidRPr="00BC0D7A" w:rsidRDefault="00E31E8B" w:rsidP="001406B8">
      <w:pPr>
        <w:ind w:left="880" w:hangingChars="400" w:hanging="880"/>
        <w:rPr>
          <w:rFonts w:asciiTheme="majorEastAsia" w:eastAsiaTheme="majorEastAsia" w:hAnsiTheme="majorEastAsia"/>
          <w:sz w:val="22"/>
        </w:rPr>
      </w:pPr>
      <w:r w:rsidRPr="00BC0D7A">
        <w:rPr>
          <w:rFonts w:asciiTheme="majorEastAsia" w:eastAsiaTheme="majorEastAsia" w:hAnsiTheme="majorEastAsia" w:hint="eastAsia"/>
          <w:sz w:val="22"/>
        </w:rPr>
        <w:t>（名称）</w:t>
      </w:r>
    </w:p>
    <w:p w:rsidR="008352BC" w:rsidRPr="00BC0D7A" w:rsidRDefault="004B3618" w:rsidP="001406B8">
      <w:pPr>
        <w:ind w:leftChars="100" w:left="870" w:hangingChars="300" w:hanging="660"/>
        <w:rPr>
          <w:rFonts w:asciiTheme="majorEastAsia" w:eastAsiaTheme="majorEastAsia" w:hAnsiTheme="majorEastAsia"/>
          <w:sz w:val="22"/>
        </w:rPr>
      </w:pPr>
      <w:r w:rsidRPr="00BC0D7A">
        <w:rPr>
          <w:rFonts w:asciiTheme="majorEastAsia" w:eastAsiaTheme="majorEastAsia" w:hAnsiTheme="majorEastAsia" w:hint="eastAsia"/>
          <w:sz w:val="22"/>
        </w:rPr>
        <w:t>第１条</w:t>
      </w:r>
      <w:r w:rsidR="00E31E8B" w:rsidRPr="00BC0D7A">
        <w:rPr>
          <w:rFonts w:asciiTheme="majorEastAsia" w:eastAsiaTheme="majorEastAsia" w:hAnsiTheme="majorEastAsia" w:hint="eastAsia"/>
          <w:sz w:val="22"/>
        </w:rPr>
        <w:t xml:space="preserve">　</w:t>
      </w:r>
      <w:r w:rsidR="008352BC" w:rsidRPr="00BC0D7A">
        <w:rPr>
          <w:rFonts w:asciiTheme="majorEastAsia" w:eastAsiaTheme="majorEastAsia" w:hAnsiTheme="majorEastAsia" w:hint="eastAsia"/>
          <w:sz w:val="22"/>
        </w:rPr>
        <w:t>本</w:t>
      </w:r>
      <w:r w:rsidR="007222B7" w:rsidRPr="00BC0D7A">
        <w:rPr>
          <w:rFonts w:asciiTheme="majorEastAsia" w:eastAsiaTheme="majorEastAsia" w:hAnsiTheme="majorEastAsia" w:hint="eastAsia"/>
          <w:sz w:val="22"/>
        </w:rPr>
        <w:t>会</w:t>
      </w:r>
      <w:r w:rsidR="008352BC" w:rsidRPr="00BC0D7A">
        <w:rPr>
          <w:rFonts w:asciiTheme="majorEastAsia" w:eastAsiaTheme="majorEastAsia" w:hAnsiTheme="majorEastAsia" w:hint="eastAsia"/>
          <w:sz w:val="22"/>
        </w:rPr>
        <w:t>は、「</w:t>
      </w:r>
      <w:r w:rsidR="00EE5F51" w:rsidRPr="00BC0D7A">
        <w:rPr>
          <w:rFonts w:asciiTheme="majorEastAsia" w:eastAsiaTheme="majorEastAsia" w:hAnsiTheme="majorEastAsia" w:hint="eastAsia"/>
          <w:sz w:val="22"/>
        </w:rPr>
        <w:t>府域一水道に向けた</w:t>
      </w:r>
      <w:r w:rsidR="00F40130" w:rsidRPr="00BC0D7A">
        <w:rPr>
          <w:rFonts w:asciiTheme="majorEastAsia" w:eastAsiaTheme="majorEastAsia" w:hAnsiTheme="majorEastAsia" w:hint="eastAsia"/>
          <w:sz w:val="22"/>
        </w:rPr>
        <w:t>水道のあり方協議会」（以下「協議</w:t>
      </w:r>
      <w:r w:rsidR="008352BC" w:rsidRPr="00BC0D7A">
        <w:rPr>
          <w:rFonts w:asciiTheme="majorEastAsia" w:eastAsiaTheme="majorEastAsia" w:hAnsiTheme="majorEastAsia" w:hint="eastAsia"/>
          <w:sz w:val="22"/>
        </w:rPr>
        <w:t>会」という。）と称する。</w:t>
      </w:r>
    </w:p>
    <w:p w:rsidR="008352BC" w:rsidRPr="00BC0D7A" w:rsidRDefault="008352BC" w:rsidP="007222B7">
      <w:pPr>
        <w:rPr>
          <w:rFonts w:asciiTheme="majorEastAsia" w:eastAsiaTheme="majorEastAsia" w:hAnsiTheme="majorEastAsia"/>
          <w:sz w:val="22"/>
        </w:rPr>
      </w:pPr>
    </w:p>
    <w:p w:rsidR="00E31E8B" w:rsidRPr="00BC0D7A" w:rsidRDefault="00E31E8B" w:rsidP="005918C7">
      <w:pPr>
        <w:jc w:val="left"/>
        <w:rPr>
          <w:rFonts w:asciiTheme="majorEastAsia" w:eastAsiaTheme="majorEastAsia" w:hAnsiTheme="majorEastAsia"/>
          <w:sz w:val="22"/>
        </w:rPr>
      </w:pPr>
      <w:r w:rsidRPr="00BC0D7A">
        <w:rPr>
          <w:rFonts w:asciiTheme="majorEastAsia" w:eastAsiaTheme="majorEastAsia" w:hAnsiTheme="majorEastAsia" w:hint="eastAsia"/>
          <w:sz w:val="22"/>
        </w:rPr>
        <w:t>（目的）</w:t>
      </w:r>
    </w:p>
    <w:p w:rsidR="002F6C93" w:rsidRPr="00BC0D7A" w:rsidRDefault="004B3618" w:rsidP="001406B8">
      <w:pPr>
        <w:ind w:leftChars="100" w:left="870" w:hangingChars="300" w:hanging="660"/>
        <w:jc w:val="left"/>
        <w:rPr>
          <w:rFonts w:asciiTheme="majorEastAsia" w:eastAsiaTheme="majorEastAsia" w:hAnsiTheme="majorEastAsia"/>
          <w:sz w:val="22"/>
        </w:rPr>
      </w:pPr>
      <w:r w:rsidRPr="00BC0D7A">
        <w:rPr>
          <w:rFonts w:asciiTheme="majorEastAsia" w:eastAsiaTheme="majorEastAsia" w:hAnsiTheme="majorEastAsia" w:hint="eastAsia"/>
          <w:sz w:val="22"/>
        </w:rPr>
        <w:t>第２条</w:t>
      </w:r>
      <w:r w:rsidR="00E31E8B" w:rsidRPr="00BC0D7A">
        <w:rPr>
          <w:rFonts w:asciiTheme="majorEastAsia" w:eastAsiaTheme="majorEastAsia" w:hAnsiTheme="majorEastAsia" w:hint="eastAsia"/>
          <w:sz w:val="22"/>
        </w:rPr>
        <w:t xml:space="preserve">　</w:t>
      </w:r>
      <w:r w:rsidR="00F40130" w:rsidRPr="00BC0D7A">
        <w:rPr>
          <w:rFonts w:asciiTheme="majorEastAsia" w:eastAsiaTheme="majorEastAsia" w:hAnsiTheme="majorEastAsia" w:hint="eastAsia"/>
          <w:sz w:val="22"/>
        </w:rPr>
        <w:t>協議</w:t>
      </w:r>
      <w:r w:rsidR="008352BC" w:rsidRPr="00BC0D7A">
        <w:rPr>
          <w:rFonts w:asciiTheme="majorEastAsia" w:eastAsiaTheme="majorEastAsia" w:hAnsiTheme="majorEastAsia" w:hint="eastAsia"/>
          <w:sz w:val="22"/>
        </w:rPr>
        <w:t>会は、</w:t>
      </w:r>
      <w:r w:rsidR="002F6C93" w:rsidRPr="00BC0D7A">
        <w:rPr>
          <w:rFonts w:asciiTheme="majorEastAsia" w:eastAsiaTheme="majorEastAsia" w:hAnsiTheme="majorEastAsia" w:hint="eastAsia"/>
          <w:sz w:val="22"/>
        </w:rPr>
        <w:t>持続可能な水道事業構築のため、府域一水道に向けた水道のあり方について、</w:t>
      </w:r>
      <w:r w:rsidR="001B6052">
        <w:rPr>
          <w:rFonts w:asciiTheme="majorEastAsia" w:eastAsiaTheme="majorEastAsia" w:hAnsiTheme="majorEastAsia" w:hint="eastAsia"/>
          <w:sz w:val="22"/>
        </w:rPr>
        <w:t>検討、協議</w:t>
      </w:r>
      <w:r w:rsidR="007222B7" w:rsidRPr="00BC0D7A">
        <w:rPr>
          <w:rFonts w:asciiTheme="majorEastAsia" w:eastAsiaTheme="majorEastAsia" w:hAnsiTheme="majorEastAsia" w:cs="Times New Roman" w:hint="eastAsia"/>
          <w:sz w:val="22"/>
        </w:rPr>
        <w:t>を行う</w:t>
      </w:r>
      <w:r w:rsidR="001428C5" w:rsidRPr="00BC0D7A">
        <w:rPr>
          <w:rFonts w:asciiTheme="majorEastAsia" w:eastAsiaTheme="majorEastAsia" w:hAnsiTheme="majorEastAsia" w:cs="Times New Roman" w:hint="eastAsia"/>
          <w:sz w:val="22"/>
        </w:rPr>
        <w:t>ことを目的とする</w:t>
      </w:r>
      <w:r w:rsidR="007222B7" w:rsidRPr="00BC0D7A">
        <w:rPr>
          <w:rFonts w:asciiTheme="majorEastAsia" w:eastAsiaTheme="majorEastAsia" w:hAnsiTheme="majorEastAsia" w:cs="Times New Roman" w:hint="eastAsia"/>
          <w:sz w:val="22"/>
        </w:rPr>
        <w:t>。</w:t>
      </w:r>
    </w:p>
    <w:p w:rsidR="00F70B1A" w:rsidRPr="00BC0D7A" w:rsidRDefault="00F70B1A" w:rsidP="005918C7">
      <w:pPr>
        <w:ind w:leftChars="100" w:left="210"/>
        <w:jc w:val="left"/>
        <w:rPr>
          <w:rFonts w:asciiTheme="majorEastAsia" w:eastAsiaTheme="majorEastAsia" w:hAnsiTheme="majorEastAsia"/>
          <w:sz w:val="22"/>
        </w:rPr>
      </w:pPr>
    </w:p>
    <w:p w:rsidR="00E31E8B" w:rsidRPr="00BC0D7A" w:rsidRDefault="00E31E8B" w:rsidP="005918C7">
      <w:pPr>
        <w:jc w:val="left"/>
        <w:rPr>
          <w:rFonts w:asciiTheme="majorEastAsia" w:eastAsiaTheme="majorEastAsia" w:hAnsiTheme="majorEastAsia"/>
          <w:sz w:val="22"/>
        </w:rPr>
      </w:pPr>
      <w:r w:rsidRPr="00BC0D7A">
        <w:rPr>
          <w:rFonts w:asciiTheme="majorEastAsia" w:eastAsiaTheme="majorEastAsia" w:hAnsiTheme="majorEastAsia" w:hint="eastAsia"/>
          <w:sz w:val="22"/>
        </w:rPr>
        <w:t>（会議内容）</w:t>
      </w:r>
    </w:p>
    <w:p w:rsidR="005918C7" w:rsidRPr="0064742D" w:rsidRDefault="004B3618" w:rsidP="001406B8">
      <w:pPr>
        <w:ind w:firstLineChars="100" w:firstLine="220"/>
        <w:jc w:val="left"/>
        <w:rPr>
          <w:rFonts w:asciiTheme="majorEastAsia" w:eastAsiaTheme="majorEastAsia" w:hAnsiTheme="majorEastAsia"/>
          <w:sz w:val="22"/>
        </w:rPr>
      </w:pPr>
      <w:r w:rsidRPr="0064742D">
        <w:rPr>
          <w:rFonts w:asciiTheme="majorEastAsia" w:eastAsiaTheme="majorEastAsia" w:hAnsiTheme="majorEastAsia" w:hint="eastAsia"/>
          <w:sz w:val="22"/>
        </w:rPr>
        <w:t>第３条</w:t>
      </w:r>
      <w:r w:rsidR="00E31E8B" w:rsidRPr="0064742D">
        <w:rPr>
          <w:rFonts w:asciiTheme="majorEastAsia" w:eastAsiaTheme="majorEastAsia" w:hAnsiTheme="majorEastAsia" w:hint="eastAsia"/>
          <w:sz w:val="22"/>
        </w:rPr>
        <w:t xml:space="preserve">　</w:t>
      </w:r>
      <w:r w:rsidR="00607173" w:rsidRPr="0064742D">
        <w:rPr>
          <w:rFonts w:asciiTheme="majorEastAsia" w:eastAsiaTheme="majorEastAsia" w:hAnsiTheme="majorEastAsia" w:hint="eastAsia"/>
          <w:sz w:val="22"/>
        </w:rPr>
        <w:t>会議内容</w:t>
      </w:r>
      <w:r w:rsidR="005918C7" w:rsidRPr="0064742D">
        <w:rPr>
          <w:rFonts w:asciiTheme="majorEastAsia" w:eastAsiaTheme="majorEastAsia" w:hAnsiTheme="majorEastAsia" w:hint="eastAsia"/>
          <w:sz w:val="22"/>
        </w:rPr>
        <w:t>は、次に掲げる事項</w:t>
      </w:r>
      <w:r w:rsidR="00607173" w:rsidRPr="0064742D">
        <w:rPr>
          <w:rFonts w:asciiTheme="majorEastAsia" w:eastAsiaTheme="majorEastAsia" w:hAnsiTheme="majorEastAsia" w:hint="eastAsia"/>
          <w:sz w:val="22"/>
        </w:rPr>
        <w:t>を基本とする</w:t>
      </w:r>
      <w:r w:rsidR="005918C7" w:rsidRPr="0064742D">
        <w:rPr>
          <w:rFonts w:asciiTheme="majorEastAsia" w:eastAsiaTheme="majorEastAsia" w:hAnsiTheme="majorEastAsia" w:hint="eastAsia"/>
          <w:sz w:val="22"/>
        </w:rPr>
        <w:t>。</w:t>
      </w:r>
    </w:p>
    <w:p w:rsidR="0064742D" w:rsidRDefault="005918C7" w:rsidP="001406B8">
      <w:pPr>
        <w:ind w:firstLineChars="200" w:firstLine="440"/>
        <w:jc w:val="left"/>
        <w:rPr>
          <w:rFonts w:asciiTheme="majorEastAsia" w:eastAsiaTheme="majorEastAsia" w:hAnsiTheme="majorEastAsia"/>
          <w:sz w:val="22"/>
        </w:rPr>
      </w:pPr>
      <w:r w:rsidRPr="0064742D">
        <w:rPr>
          <w:rFonts w:asciiTheme="majorEastAsia" w:eastAsiaTheme="majorEastAsia" w:hAnsiTheme="majorEastAsia" w:hint="eastAsia"/>
          <w:sz w:val="22"/>
        </w:rPr>
        <w:t>（１）</w:t>
      </w:r>
      <w:r w:rsidR="001C3604">
        <w:rPr>
          <w:rFonts w:asciiTheme="majorEastAsia" w:eastAsiaTheme="majorEastAsia" w:hAnsiTheme="majorEastAsia" w:hint="eastAsia"/>
          <w:sz w:val="22"/>
        </w:rPr>
        <w:t>府域全体の</w:t>
      </w:r>
      <w:r w:rsidR="0064742D" w:rsidRPr="0064742D">
        <w:rPr>
          <w:rFonts w:asciiTheme="majorEastAsia" w:eastAsiaTheme="majorEastAsia" w:hAnsiTheme="majorEastAsia" w:hint="eastAsia"/>
          <w:sz w:val="22"/>
        </w:rPr>
        <w:t>水道事業の</w:t>
      </w:r>
      <w:r w:rsidR="001C3604">
        <w:rPr>
          <w:rFonts w:asciiTheme="majorEastAsia" w:eastAsiaTheme="majorEastAsia" w:hAnsiTheme="majorEastAsia" w:hint="eastAsia"/>
          <w:sz w:val="22"/>
        </w:rPr>
        <w:t>最適化</w:t>
      </w:r>
      <w:r w:rsidR="00607D76" w:rsidRPr="0064742D">
        <w:rPr>
          <w:rFonts w:asciiTheme="majorEastAsia" w:eastAsiaTheme="majorEastAsia" w:hAnsiTheme="majorEastAsia" w:hint="eastAsia"/>
          <w:sz w:val="22"/>
        </w:rPr>
        <w:t>に関すること</w:t>
      </w:r>
    </w:p>
    <w:p w:rsidR="004F368F" w:rsidRPr="004F368F" w:rsidRDefault="005918C7" w:rsidP="004F368F">
      <w:pPr>
        <w:ind w:firstLineChars="200" w:firstLine="440"/>
        <w:jc w:val="left"/>
        <w:rPr>
          <w:rFonts w:asciiTheme="majorEastAsia" w:eastAsiaTheme="majorEastAsia" w:hAnsiTheme="majorEastAsia"/>
          <w:strike/>
          <w:sz w:val="22"/>
        </w:rPr>
      </w:pPr>
      <w:r w:rsidRPr="0064742D">
        <w:rPr>
          <w:rFonts w:asciiTheme="majorEastAsia" w:eastAsiaTheme="majorEastAsia" w:hAnsiTheme="majorEastAsia" w:hint="eastAsia"/>
          <w:sz w:val="22"/>
        </w:rPr>
        <w:t>（２）</w:t>
      </w:r>
      <w:r w:rsidR="001C3604">
        <w:rPr>
          <w:rFonts w:asciiTheme="majorEastAsia" w:eastAsiaTheme="majorEastAsia" w:hAnsiTheme="majorEastAsia" w:hint="eastAsia"/>
          <w:sz w:val="22"/>
        </w:rPr>
        <w:t>淀川を水源とする浄水場の最適配置</w:t>
      </w:r>
      <w:r w:rsidR="00607D76" w:rsidRPr="0064742D">
        <w:rPr>
          <w:rFonts w:asciiTheme="majorEastAsia" w:eastAsiaTheme="majorEastAsia" w:hAnsiTheme="majorEastAsia" w:hint="eastAsia"/>
          <w:sz w:val="22"/>
        </w:rPr>
        <w:t>に関すること</w:t>
      </w:r>
    </w:p>
    <w:p w:rsidR="005918C7" w:rsidRPr="00BC0D7A" w:rsidRDefault="005918C7" w:rsidP="001406B8">
      <w:pPr>
        <w:ind w:firstLineChars="200" w:firstLine="440"/>
        <w:jc w:val="left"/>
        <w:rPr>
          <w:rFonts w:asciiTheme="majorEastAsia" w:eastAsiaTheme="majorEastAsia" w:hAnsiTheme="majorEastAsia"/>
          <w:sz w:val="22"/>
        </w:rPr>
      </w:pPr>
      <w:r w:rsidRPr="0064742D">
        <w:rPr>
          <w:rFonts w:asciiTheme="majorEastAsia" w:eastAsiaTheme="majorEastAsia" w:hAnsiTheme="majorEastAsia" w:hint="eastAsia"/>
          <w:sz w:val="22"/>
        </w:rPr>
        <w:t>（</w:t>
      </w:r>
      <w:r w:rsidR="004F368F">
        <w:rPr>
          <w:rFonts w:asciiTheme="majorEastAsia" w:eastAsiaTheme="majorEastAsia" w:hAnsiTheme="majorEastAsia" w:hint="eastAsia"/>
          <w:sz w:val="22"/>
        </w:rPr>
        <w:t>３</w:t>
      </w:r>
      <w:r w:rsidRPr="0064742D">
        <w:rPr>
          <w:rFonts w:asciiTheme="majorEastAsia" w:eastAsiaTheme="majorEastAsia" w:hAnsiTheme="majorEastAsia" w:hint="eastAsia"/>
          <w:sz w:val="22"/>
        </w:rPr>
        <w:t>）</w:t>
      </w:r>
      <w:r w:rsidR="00607D76" w:rsidRPr="0064742D">
        <w:rPr>
          <w:rFonts w:asciiTheme="majorEastAsia" w:eastAsiaTheme="majorEastAsia" w:hAnsiTheme="majorEastAsia" w:hint="eastAsia"/>
          <w:sz w:val="22"/>
        </w:rPr>
        <w:t>その他</w:t>
      </w:r>
    </w:p>
    <w:p w:rsidR="00F70B1A" w:rsidRPr="00BC0D7A" w:rsidRDefault="00F70B1A" w:rsidP="00BC0D7A">
      <w:pPr>
        <w:ind w:firstLineChars="100" w:firstLine="220"/>
        <w:jc w:val="left"/>
        <w:rPr>
          <w:rFonts w:asciiTheme="majorEastAsia" w:eastAsiaTheme="majorEastAsia" w:hAnsiTheme="majorEastAsia"/>
          <w:sz w:val="22"/>
        </w:rPr>
      </w:pPr>
    </w:p>
    <w:p w:rsidR="00E31E8B" w:rsidRPr="00BC0D7A" w:rsidRDefault="00E31E8B" w:rsidP="005918C7">
      <w:pPr>
        <w:jc w:val="left"/>
        <w:rPr>
          <w:rFonts w:asciiTheme="majorEastAsia" w:eastAsiaTheme="majorEastAsia" w:hAnsiTheme="majorEastAsia"/>
          <w:sz w:val="22"/>
        </w:rPr>
      </w:pPr>
      <w:r w:rsidRPr="00BC0D7A">
        <w:rPr>
          <w:rFonts w:asciiTheme="majorEastAsia" w:eastAsiaTheme="majorEastAsia" w:hAnsiTheme="majorEastAsia" w:hint="eastAsia"/>
          <w:sz w:val="22"/>
        </w:rPr>
        <w:t>（構成員）</w:t>
      </w:r>
    </w:p>
    <w:p w:rsidR="005918C7" w:rsidRPr="00BC0D7A" w:rsidRDefault="004B3618" w:rsidP="001406B8">
      <w:pPr>
        <w:ind w:leftChars="100" w:left="870" w:hangingChars="300" w:hanging="660"/>
        <w:jc w:val="left"/>
        <w:rPr>
          <w:rFonts w:asciiTheme="majorEastAsia" w:eastAsiaTheme="majorEastAsia" w:hAnsiTheme="majorEastAsia"/>
          <w:sz w:val="22"/>
        </w:rPr>
      </w:pPr>
      <w:r w:rsidRPr="00BC0D7A">
        <w:rPr>
          <w:rFonts w:asciiTheme="majorEastAsia" w:eastAsiaTheme="majorEastAsia" w:hAnsiTheme="majorEastAsia" w:hint="eastAsia"/>
          <w:sz w:val="22"/>
        </w:rPr>
        <w:t>第４条</w:t>
      </w:r>
      <w:r w:rsidR="00E31E8B" w:rsidRPr="00BC0D7A">
        <w:rPr>
          <w:rFonts w:asciiTheme="majorEastAsia" w:eastAsiaTheme="majorEastAsia" w:hAnsiTheme="majorEastAsia" w:hint="eastAsia"/>
          <w:sz w:val="22"/>
        </w:rPr>
        <w:t xml:space="preserve">　</w:t>
      </w:r>
      <w:r w:rsidR="00607173" w:rsidRPr="00BC0D7A">
        <w:rPr>
          <w:rFonts w:asciiTheme="majorEastAsia" w:eastAsiaTheme="majorEastAsia" w:hAnsiTheme="majorEastAsia" w:hint="eastAsia"/>
          <w:sz w:val="22"/>
        </w:rPr>
        <w:t>構成員</w:t>
      </w:r>
      <w:r w:rsidR="005918C7" w:rsidRPr="00BC0D7A">
        <w:rPr>
          <w:rFonts w:asciiTheme="majorEastAsia" w:eastAsiaTheme="majorEastAsia" w:hAnsiTheme="majorEastAsia" w:hint="eastAsia"/>
          <w:sz w:val="22"/>
        </w:rPr>
        <w:t>は、</w:t>
      </w:r>
      <w:r w:rsidR="009C348D">
        <w:rPr>
          <w:rFonts w:asciiTheme="majorEastAsia" w:eastAsiaTheme="majorEastAsia" w:hAnsiTheme="majorEastAsia" w:hint="eastAsia"/>
          <w:sz w:val="22"/>
        </w:rPr>
        <w:t>大阪府、</w:t>
      </w:r>
      <w:r w:rsidR="00EA6743" w:rsidRPr="00BC0D7A">
        <w:rPr>
          <w:rFonts w:asciiTheme="majorEastAsia" w:eastAsiaTheme="majorEastAsia" w:hAnsiTheme="majorEastAsia" w:hint="eastAsia"/>
          <w:sz w:val="22"/>
        </w:rPr>
        <w:t>府内全水道事業者及び水道用水供給事業者とする。</w:t>
      </w:r>
    </w:p>
    <w:p w:rsidR="00F70B1A" w:rsidRPr="009C348D" w:rsidRDefault="00F70B1A" w:rsidP="00BC0D7A">
      <w:pPr>
        <w:ind w:left="220" w:hangingChars="100" w:hanging="220"/>
        <w:jc w:val="left"/>
        <w:rPr>
          <w:rFonts w:asciiTheme="majorEastAsia" w:eastAsiaTheme="majorEastAsia" w:hAnsiTheme="majorEastAsia"/>
          <w:sz w:val="22"/>
        </w:rPr>
      </w:pPr>
    </w:p>
    <w:p w:rsidR="001B6052" w:rsidRDefault="001B6052" w:rsidP="001406B8">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58233A">
        <w:rPr>
          <w:rFonts w:asciiTheme="majorEastAsia" w:eastAsiaTheme="majorEastAsia" w:hAnsiTheme="majorEastAsia" w:hint="eastAsia"/>
          <w:sz w:val="22"/>
        </w:rPr>
        <w:t>会</w:t>
      </w:r>
      <w:r>
        <w:rPr>
          <w:rFonts w:asciiTheme="majorEastAsia" w:eastAsiaTheme="majorEastAsia" w:hAnsiTheme="majorEastAsia" w:hint="eastAsia"/>
          <w:sz w:val="22"/>
        </w:rPr>
        <w:t>長）</w:t>
      </w:r>
    </w:p>
    <w:p w:rsidR="00AB3666" w:rsidRPr="00AB3666" w:rsidRDefault="001B6052" w:rsidP="00AB3666">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第５条　協議会</w:t>
      </w:r>
      <w:r w:rsidR="00AB3666">
        <w:rPr>
          <w:rFonts w:asciiTheme="majorEastAsia" w:eastAsiaTheme="majorEastAsia" w:hAnsiTheme="majorEastAsia" w:hint="eastAsia"/>
          <w:sz w:val="22"/>
        </w:rPr>
        <w:t>に</w:t>
      </w:r>
      <w:r w:rsidR="0058233A">
        <w:rPr>
          <w:rFonts w:asciiTheme="majorEastAsia" w:eastAsiaTheme="majorEastAsia" w:hAnsiTheme="majorEastAsia" w:hint="eastAsia"/>
          <w:sz w:val="22"/>
        </w:rPr>
        <w:t>会</w:t>
      </w:r>
      <w:r w:rsidR="00AB3666" w:rsidRPr="00AB3666">
        <w:rPr>
          <w:rFonts w:asciiTheme="majorEastAsia" w:eastAsiaTheme="majorEastAsia" w:hAnsiTheme="majorEastAsia" w:hint="eastAsia"/>
          <w:sz w:val="22"/>
        </w:rPr>
        <w:t>長を置く。</w:t>
      </w:r>
    </w:p>
    <w:p w:rsidR="00AB3666" w:rsidRPr="00AB3666" w:rsidRDefault="00AB3666" w:rsidP="004F368F">
      <w:pPr>
        <w:ind w:firstLineChars="322" w:firstLine="708"/>
        <w:jc w:val="left"/>
        <w:rPr>
          <w:rFonts w:asciiTheme="majorEastAsia" w:eastAsiaTheme="majorEastAsia" w:hAnsiTheme="majorEastAsia"/>
          <w:sz w:val="22"/>
        </w:rPr>
      </w:pPr>
      <w:r w:rsidRPr="00AB3666">
        <w:rPr>
          <w:rFonts w:asciiTheme="majorEastAsia" w:eastAsiaTheme="majorEastAsia" w:hAnsiTheme="majorEastAsia" w:hint="eastAsia"/>
          <w:sz w:val="22"/>
        </w:rPr>
        <w:t xml:space="preserve">２ </w:t>
      </w:r>
      <w:r w:rsidR="0058233A">
        <w:rPr>
          <w:rFonts w:asciiTheme="majorEastAsia" w:eastAsiaTheme="majorEastAsia" w:hAnsiTheme="majorEastAsia" w:hint="eastAsia"/>
          <w:sz w:val="22"/>
        </w:rPr>
        <w:t>会</w:t>
      </w:r>
      <w:r>
        <w:rPr>
          <w:rFonts w:asciiTheme="majorEastAsia" w:eastAsiaTheme="majorEastAsia" w:hAnsiTheme="majorEastAsia" w:hint="eastAsia"/>
          <w:sz w:val="22"/>
        </w:rPr>
        <w:t>長は、</w:t>
      </w:r>
      <w:r w:rsidR="0058233A">
        <w:rPr>
          <w:rFonts w:asciiTheme="majorEastAsia" w:eastAsiaTheme="majorEastAsia" w:hAnsiTheme="majorEastAsia" w:hint="eastAsia"/>
          <w:sz w:val="22"/>
        </w:rPr>
        <w:t>大阪府健康医療部長をもって充てる</w:t>
      </w:r>
      <w:r w:rsidRPr="00AB3666">
        <w:rPr>
          <w:rFonts w:asciiTheme="majorEastAsia" w:eastAsiaTheme="majorEastAsia" w:hAnsiTheme="majorEastAsia" w:hint="eastAsia"/>
          <w:sz w:val="22"/>
        </w:rPr>
        <w:t>。</w:t>
      </w:r>
    </w:p>
    <w:p w:rsidR="00AB3666" w:rsidRDefault="00AB3666" w:rsidP="004F368F">
      <w:pPr>
        <w:ind w:firstLineChars="322" w:firstLine="708"/>
        <w:jc w:val="left"/>
        <w:rPr>
          <w:rFonts w:asciiTheme="majorEastAsia" w:eastAsiaTheme="majorEastAsia" w:hAnsiTheme="majorEastAsia"/>
          <w:sz w:val="22"/>
        </w:rPr>
      </w:pPr>
      <w:r w:rsidRPr="00AB3666">
        <w:rPr>
          <w:rFonts w:asciiTheme="majorEastAsia" w:eastAsiaTheme="majorEastAsia" w:hAnsiTheme="majorEastAsia" w:hint="eastAsia"/>
          <w:sz w:val="22"/>
        </w:rPr>
        <w:t xml:space="preserve">３ </w:t>
      </w:r>
      <w:r w:rsidR="0058233A">
        <w:rPr>
          <w:rFonts w:asciiTheme="majorEastAsia" w:eastAsiaTheme="majorEastAsia" w:hAnsiTheme="majorEastAsia" w:hint="eastAsia"/>
          <w:sz w:val="22"/>
        </w:rPr>
        <w:t>会</w:t>
      </w:r>
      <w:r>
        <w:rPr>
          <w:rFonts w:asciiTheme="majorEastAsia" w:eastAsiaTheme="majorEastAsia" w:hAnsiTheme="majorEastAsia" w:hint="eastAsia"/>
          <w:sz w:val="22"/>
        </w:rPr>
        <w:t>長</w:t>
      </w:r>
      <w:r w:rsidRPr="00AB3666">
        <w:rPr>
          <w:rFonts w:asciiTheme="majorEastAsia" w:eastAsiaTheme="majorEastAsia" w:hAnsiTheme="majorEastAsia" w:hint="eastAsia"/>
          <w:sz w:val="22"/>
        </w:rPr>
        <w:t>は、協議会を代表し、会務を総理する。</w:t>
      </w:r>
    </w:p>
    <w:p w:rsidR="001B6052" w:rsidRDefault="00AB3666" w:rsidP="004F368F">
      <w:pPr>
        <w:ind w:leftChars="337" w:left="992" w:hangingChars="129" w:hanging="284"/>
        <w:jc w:val="left"/>
        <w:rPr>
          <w:rFonts w:asciiTheme="majorEastAsia" w:eastAsiaTheme="majorEastAsia" w:hAnsiTheme="majorEastAsia"/>
          <w:sz w:val="22"/>
        </w:rPr>
      </w:pPr>
      <w:r w:rsidRPr="00AB3666">
        <w:rPr>
          <w:rFonts w:asciiTheme="majorEastAsia" w:eastAsiaTheme="majorEastAsia" w:hAnsiTheme="majorEastAsia" w:hint="eastAsia"/>
          <w:sz w:val="22"/>
        </w:rPr>
        <w:t xml:space="preserve">４ </w:t>
      </w:r>
      <w:r w:rsidR="0058233A">
        <w:rPr>
          <w:rFonts w:asciiTheme="majorEastAsia" w:eastAsiaTheme="majorEastAsia" w:hAnsiTheme="majorEastAsia" w:hint="eastAsia"/>
          <w:sz w:val="22"/>
        </w:rPr>
        <w:t>会</w:t>
      </w:r>
      <w:r>
        <w:rPr>
          <w:rFonts w:asciiTheme="majorEastAsia" w:eastAsiaTheme="majorEastAsia" w:hAnsiTheme="majorEastAsia" w:hint="eastAsia"/>
          <w:sz w:val="22"/>
        </w:rPr>
        <w:t>長に事故があるとき、又は</w:t>
      </w:r>
      <w:r w:rsidR="0058233A">
        <w:rPr>
          <w:rFonts w:asciiTheme="majorEastAsia" w:eastAsiaTheme="majorEastAsia" w:hAnsiTheme="majorEastAsia" w:hint="eastAsia"/>
          <w:sz w:val="22"/>
        </w:rPr>
        <w:t>会</w:t>
      </w:r>
      <w:r>
        <w:rPr>
          <w:rFonts w:asciiTheme="majorEastAsia" w:eastAsiaTheme="majorEastAsia" w:hAnsiTheme="majorEastAsia" w:hint="eastAsia"/>
          <w:sz w:val="22"/>
        </w:rPr>
        <w:t>長が欠けたときは、あらかじめ</w:t>
      </w:r>
      <w:r w:rsidR="0058233A">
        <w:rPr>
          <w:rFonts w:asciiTheme="majorEastAsia" w:eastAsiaTheme="majorEastAsia" w:hAnsiTheme="majorEastAsia" w:hint="eastAsia"/>
          <w:sz w:val="22"/>
        </w:rPr>
        <w:t>会</w:t>
      </w:r>
      <w:r>
        <w:rPr>
          <w:rFonts w:asciiTheme="majorEastAsia" w:eastAsiaTheme="majorEastAsia" w:hAnsiTheme="majorEastAsia" w:hint="eastAsia"/>
          <w:sz w:val="22"/>
        </w:rPr>
        <w:t>長の指名する</w:t>
      </w:r>
      <w:r w:rsidR="009C348D">
        <w:rPr>
          <w:rFonts w:asciiTheme="majorEastAsia" w:eastAsiaTheme="majorEastAsia" w:hAnsiTheme="majorEastAsia" w:hint="eastAsia"/>
          <w:sz w:val="22"/>
        </w:rPr>
        <w:t>者</w:t>
      </w:r>
      <w:bookmarkStart w:id="0" w:name="_GoBack"/>
      <w:bookmarkEnd w:id="0"/>
      <w:r w:rsidRPr="00AB3666">
        <w:rPr>
          <w:rFonts w:asciiTheme="majorEastAsia" w:eastAsiaTheme="majorEastAsia" w:hAnsiTheme="majorEastAsia" w:hint="eastAsia"/>
          <w:sz w:val="22"/>
        </w:rPr>
        <w:t>が、その職務を代理する。</w:t>
      </w:r>
    </w:p>
    <w:p w:rsidR="001B6052" w:rsidRDefault="001B6052" w:rsidP="001406B8">
      <w:pPr>
        <w:ind w:left="220" w:hangingChars="100" w:hanging="220"/>
        <w:jc w:val="left"/>
        <w:rPr>
          <w:rFonts w:asciiTheme="majorEastAsia" w:eastAsiaTheme="majorEastAsia" w:hAnsiTheme="majorEastAsia"/>
          <w:sz w:val="22"/>
        </w:rPr>
      </w:pPr>
    </w:p>
    <w:p w:rsidR="00E31E8B" w:rsidRPr="00BC0D7A" w:rsidRDefault="00E31E8B" w:rsidP="001406B8">
      <w:pPr>
        <w:ind w:left="220" w:hangingChars="100" w:hanging="220"/>
        <w:jc w:val="left"/>
        <w:rPr>
          <w:rFonts w:asciiTheme="majorEastAsia" w:eastAsiaTheme="majorEastAsia" w:hAnsiTheme="majorEastAsia"/>
          <w:sz w:val="22"/>
        </w:rPr>
      </w:pPr>
      <w:r w:rsidRPr="00BC0D7A">
        <w:rPr>
          <w:rFonts w:asciiTheme="majorEastAsia" w:eastAsiaTheme="majorEastAsia" w:hAnsiTheme="majorEastAsia" w:hint="eastAsia"/>
          <w:sz w:val="22"/>
        </w:rPr>
        <w:t>（事務局）</w:t>
      </w:r>
    </w:p>
    <w:p w:rsidR="00F70B1A" w:rsidRPr="00BC0D7A" w:rsidRDefault="004B3618" w:rsidP="00E31E8B">
      <w:pPr>
        <w:ind w:leftChars="100" w:left="210"/>
        <w:jc w:val="left"/>
        <w:rPr>
          <w:rFonts w:asciiTheme="majorEastAsia" w:eastAsiaTheme="majorEastAsia" w:hAnsiTheme="majorEastAsia"/>
          <w:sz w:val="22"/>
        </w:rPr>
      </w:pPr>
      <w:r w:rsidRPr="00BC0D7A">
        <w:rPr>
          <w:rFonts w:asciiTheme="majorEastAsia" w:eastAsiaTheme="majorEastAsia" w:hAnsiTheme="majorEastAsia" w:hint="eastAsia"/>
          <w:sz w:val="22"/>
        </w:rPr>
        <w:t>第</w:t>
      </w:r>
      <w:r w:rsidR="001B6052">
        <w:rPr>
          <w:rFonts w:asciiTheme="majorEastAsia" w:eastAsiaTheme="majorEastAsia" w:hAnsiTheme="majorEastAsia" w:hint="eastAsia"/>
          <w:sz w:val="22"/>
        </w:rPr>
        <w:t>６</w:t>
      </w:r>
      <w:r w:rsidRPr="00BC0D7A">
        <w:rPr>
          <w:rFonts w:asciiTheme="majorEastAsia" w:eastAsiaTheme="majorEastAsia" w:hAnsiTheme="majorEastAsia" w:hint="eastAsia"/>
          <w:sz w:val="22"/>
        </w:rPr>
        <w:t>条</w:t>
      </w:r>
      <w:r w:rsidR="00E31E8B" w:rsidRPr="00BC0D7A">
        <w:rPr>
          <w:rFonts w:asciiTheme="majorEastAsia" w:eastAsiaTheme="majorEastAsia" w:hAnsiTheme="majorEastAsia" w:hint="eastAsia"/>
          <w:sz w:val="22"/>
        </w:rPr>
        <w:t xml:space="preserve">　</w:t>
      </w:r>
      <w:r w:rsidR="002F6C93" w:rsidRPr="00BC0D7A">
        <w:rPr>
          <w:rFonts w:asciiTheme="majorEastAsia" w:eastAsiaTheme="majorEastAsia" w:hAnsiTheme="majorEastAsia" w:hint="eastAsia"/>
          <w:sz w:val="22"/>
        </w:rPr>
        <w:t>協議</w:t>
      </w:r>
      <w:r w:rsidRPr="00BC0D7A">
        <w:rPr>
          <w:rFonts w:asciiTheme="majorEastAsia" w:eastAsiaTheme="majorEastAsia" w:hAnsiTheme="majorEastAsia" w:hint="eastAsia"/>
          <w:sz w:val="22"/>
        </w:rPr>
        <w:t>会</w:t>
      </w:r>
      <w:r w:rsidR="00F70B1A" w:rsidRPr="00BC0D7A">
        <w:rPr>
          <w:rFonts w:asciiTheme="majorEastAsia" w:eastAsiaTheme="majorEastAsia" w:hAnsiTheme="majorEastAsia" w:hint="eastAsia"/>
          <w:sz w:val="22"/>
        </w:rPr>
        <w:t>の事務局は</w:t>
      </w:r>
      <w:r w:rsidR="00524B2B" w:rsidRPr="00BC0D7A">
        <w:rPr>
          <w:rFonts w:asciiTheme="majorEastAsia" w:eastAsiaTheme="majorEastAsia" w:hAnsiTheme="majorEastAsia" w:hint="eastAsia"/>
          <w:sz w:val="22"/>
        </w:rPr>
        <w:t>、</w:t>
      </w:r>
      <w:r w:rsidR="00F70B1A" w:rsidRPr="00BC0D7A">
        <w:rPr>
          <w:rFonts w:asciiTheme="majorEastAsia" w:eastAsiaTheme="majorEastAsia" w:hAnsiTheme="majorEastAsia" w:hint="eastAsia"/>
          <w:sz w:val="22"/>
        </w:rPr>
        <w:t>大阪府</w:t>
      </w:r>
      <w:r w:rsidR="002F6C93" w:rsidRPr="00BC0D7A">
        <w:rPr>
          <w:rFonts w:asciiTheme="majorEastAsia" w:eastAsiaTheme="majorEastAsia" w:hAnsiTheme="majorEastAsia" w:hint="eastAsia"/>
          <w:sz w:val="22"/>
        </w:rPr>
        <w:t>健康医療部環境衛生課</w:t>
      </w:r>
      <w:r w:rsidR="00F70B1A" w:rsidRPr="00BC0D7A">
        <w:rPr>
          <w:rFonts w:asciiTheme="majorEastAsia" w:eastAsiaTheme="majorEastAsia" w:hAnsiTheme="majorEastAsia" w:hint="eastAsia"/>
          <w:sz w:val="22"/>
        </w:rPr>
        <w:t>に置く。</w:t>
      </w:r>
    </w:p>
    <w:p w:rsidR="00F70B1A" w:rsidRPr="001B6052" w:rsidRDefault="00F70B1A" w:rsidP="00F70B1A">
      <w:pPr>
        <w:pStyle w:val="a3"/>
        <w:ind w:leftChars="0"/>
        <w:jc w:val="left"/>
        <w:rPr>
          <w:rFonts w:asciiTheme="majorEastAsia" w:eastAsiaTheme="majorEastAsia" w:hAnsiTheme="majorEastAsia"/>
          <w:sz w:val="22"/>
        </w:rPr>
      </w:pPr>
    </w:p>
    <w:p w:rsidR="00E31E8B" w:rsidRPr="00BC0D7A" w:rsidRDefault="00E31E8B" w:rsidP="00F70B1A">
      <w:pPr>
        <w:jc w:val="left"/>
        <w:rPr>
          <w:rFonts w:asciiTheme="majorEastAsia" w:eastAsiaTheme="majorEastAsia" w:hAnsiTheme="majorEastAsia"/>
          <w:sz w:val="22"/>
        </w:rPr>
      </w:pPr>
      <w:r w:rsidRPr="00BC0D7A">
        <w:rPr>
          <w:rFonts w:asciiTheme="majorEastAsia" w:eastAsiaTheme="majorEastAsia" w:hAnsiTheme="majorEastAsia" w:hint="eastAsia"/>
          <w:sz w:val="22"/>
        </w:rPr>
        <w:t>（運営）</w:t>
      </w:r>
    </w:p>
    <w:p w:rsidR="00F70B1A" w:rsidRPr="00BC0D7A" w:rsidRDefault="004B3618" w:rsidP="001406B8">
      <w:pPr>
        <w:ind w:firstLineChars="100" w:firstLine="220"/>
        <w:jc w:val="left"/>
        <w:rPr>
          <w:rFonts w:asciiTheme="majorEastAsia" w:eastAsiaTheme="majorEastAsia" w:hAnsiTheme="majorEastAsia"/>
          <w:sz w:val="22"/>
        </w:rPr>
      </w:pPr>
      <w:r w:rsidRPr="00BC0D7A">
        <w:rPr>
          <w:rFonts w:asciiTheme="majorEastAsia" w:eastAsiaTheme="majorEastAsia" w:hAnsiTheme="majorEastAsia" w:hint="eastAsia"/>
          <w:sz w:val="22"/>
        </w:rPr>
        <w:t>第</w:t>
      </w:r>
      <w:r w:rsidR="001B6052">
        <w:rPr>
          <w:rFonts w:asciiTheme="majorEastAsia" w:eastAsiaTheme="majorEastAsia" w:hAnsiTheme="majorEastAsia" w:hint="eastAsia"/>
          <w:sz w:val="22"/>
        </w:rPr>
        <w:t>７</w:t>
      </w:r>
      <w:r w:rsidRPr="00BC0D7A">
        <w:rPr>
          <w:rFonts w:asciiTheme="majorEastAsia" w:eastAsiaTheme="majorEastAsia" w:hAnsiTheme="majorEastAsia" w:hint="eastAsia"/>
          <w:sz w:val="22"/>
        </w:rPr>
        <w:t>条</w:t>
      </w:r>
      <w:r w:rsidR="00E31E8B" w:rsidRPr="00BC0D7A">
        <w:rPr>
          <w:rFonts w:asciiTheme="majorEastAsia" w:eastAsiaTheme="majorEastAsia" w:hAnsiTheme="majorEastAsia" w:hint="eastAsia"/>
          <w:sz w:val="22"/>
        </w:rPr>
        <w:t xml:space="preserve">　</w:t>
      </w:r>
      <w:r w:rsidR="00F70B1A" w:rsidRPr="00BC0D7A">
        <w:rPr>
          <w:rFonts w:asciiTheme="majorEastAsia" w:eastAsiaTheme="majorEastAsia" w:hAnsiTheme="majorEastAsia" w:hint="eastAsia"/>
          <w:sz w:val="22"/>
        </w:rPr>
        <w:t>事務局は、会の招集、開催を行う。</w:t>
      </w:r>
    </w:p>
    <w:p w:rsidR="004F368F" w:rsidRPr="001B6052" w:rsidRDefault="004F368F" w:rsidP="004F368F">
      <w:pPr>
        <w:pStyle w:val="a3"/>
        <w:ind w:leftChars="0"/>
        <w:jc w:val="left"/>
        <w:rPr>
          <w:rFonts w:asciiTheme="majorEastAsia" w:eastAsiaTheme="majorEastAsia" w:hAnsiTheme="majorEastAsia"/>
          <w:sz w:val="22"/>
        </w:rPr>
      </w:pPr>
    </w:p>
    <w:p w:rsidR="004F368F" w:rsidRPr="00620043" w:rsidRDefault="004F368F" w:rsidP="004F368F">
      <w:pPr>
        <w:jc w:val="left"/>
        <w:rPr>
          <w:rFonts w:asciiTheme="majorEastAsia" w:eastAsiaTheme="majorEastAsia" w:hAnsiTheme="majorEastAsia"/>
          <w:sz w:val="22"/>
        </w:rPr>
      </w:pPr>
      <w:r w:rsidRPr="00620043">
        <w:rPr>
          <w:rFonts w:asciiTheme="majorEastAsia" w:eastAsiaTheme="majorEastAsia" w:hAnsiTheme="majorEastAsia" w:hint="eastAsia"/>
          <w:sz w:val="22"/>
        </w:rPr>
        <w:t>（</w:t>
      </w:r>
      <w:r w:rsidR="00620043" w:rsidRPr="00620043">
        <w:rPr>
          <w:rFonts w:asciiTheme="majorEastAsia" w:eastAsiaTheme="majorEastAsia" w:hAnsiTheme="majorEastAsia" w:hint="eastAsia"/>
          <w:sz w:val="22"/>
        </w:rPr>
        <w:t>会議</w:t>
      </w:r>
      <w:r w:rsidRPr="00620043">
        <w:rPr>
          <w:rFonts w:asciiTheme="majorEastAsia" w:eastAsiaTheme="majorEastAsia" w:hAnsiTheme="majorEastAsia" w:hint="eastAsia"/>
          <w:sz w:val="22"/>
        </w:rPr>
        <w:t>）</w:t>
      </w:r>
    </w:p>
    <w:p w:rsidR="004F368F" w:rsidRPr="00620043" w:rsidRDefault="004F368F" w:rsidP="004F368F">
      <w:pPr>
        <w:jc w:val="left"/>
        <w:rPr>
          <w:rFonts w:asciiTheme="majorEastAsia" w:eastAsiaTheme="majorEastAsia" w:hAnsiTheme="majorEastAsia"/>
          <w:sz w:val="22"/>
        </w:rPr>
      </w:pPr>
      <w:r w:rsidRPr="00620043">
        <w:rPr>
          <w:rFonts w:asciiTheme="majorEastAsia" w:eastAsiaTheme="majorEastAsia" w:hAnsiTheme="majorEastAsia" w:hint="eastAsia"/>
          <w:sz w:val="22"/>
        </w:rPr>
        <w:t xml:space="preserve">　第８条　</w:t>
      </w:r>
      <w:r w:rsidR="00620043">
        <w:rPr>
          <w:rFonts w:asciiTheme="majorEastAsia" w:eastAsiaTheme="majorEastAsia" w:hAnsiTheme="majorEastAsia" w:hint="eastAsia"/>
          <w:sz w:val="22"/>
        </w:rPr>
        <w:t>本会の会議は、総会及び</w:t>
      </w:r>
      <w:r w:rsidRPr="00620043">
        <w:rPr>
          <w:rFonts w:asciiTheme="majorEastAsia" w:eastAsiaTheme="majorEastAsia" w:hAnsiTheme="majorEastAsia" w:hint="eastAsia"/>
          <w:sz w:val="22"/>
        </w:rPr>
        <w:t>幹事会とする。</w:t>
      </w:r>
    </w:p>
    <w:p w:rsidR="00F70B1A" w:rsidRPr="004F368F" w:rsidRDefault="00F70B1A" w:rsidP="00F70B1A">
      <w:pPr>
        <w:pStyle w:val="a3"/>
        <w:ind w:leftChars="0"/>
        <w:jc w:val="left"/>
        <w:rPr>
          <w:rFonts w:asciiTheme="majorEastAsia" w:eastAsiaTheme="majorEastAsia" w:hAnsiTheme="majorEastAsia"/>
          <w:sz w:val="22"/>
        </w:rPr>
      </w:pPr>
    </w:p>
    <w:p w:rsidR="00D01C4F" w:rsidRPr="00620043" w:rsidRDefault="00D01C4F" w:rsidP="00D01C4F">
      <w:pPr>
        <w:jc w:val="left"/>
        <w:rPr>
          <w:rFonts w:asciiTheme="majorEastAsia" w:eastAsiaTheme="majorEastAsia" w:hAnsiTheme="majorEastAsia"/>
          <w:sz w:val="22"/>
        </w:rPr>
      </w:pPr>
      <w:r w:rsidRPr="00620043">
        <w:rPr>
          <w:rFonts w:asciiTheme="majorEastAsia" w:eastAsiaTheme="majorEastAsia" w:hAnsiTheme="majorEastAsia" w:hint="eastAsia"/>
          <w:sz w:val="22"/>
        </w:rPr>
        <w:t>（</w:t>
      </w:r>
      <w:r>
        <w:rPr>
          <w:rFonts w:asciiTheme="majorEastAsia" w:eastAsiaTheme="majorEastAsia" w:hAnsiTheme="majorEastAsia" w:hint="eastAsia"/>
          <w:sz w:val="22"/>
        </w:rPr>
        <w:t>専門部会</w:t>
      </w:r>
      <w:r w:rsidRPr="00620043">
        <w:rPr>
          <w:rFonts w:asciiTheme="majorEastAsia" w:eastAsiaTheme="majorEastAsia" w:hAnsiTheme="majorEastAsia" w:hint="eastAsia"/>
          <w:sz w:val="22"/>
        </w:rPr>
        <w:t>）</w:t>
      </w:r>
    </w:p>
    <w:p w:rsidR="00D01C4F" w:rsidRPr="00620043" w:rsidRDefault="00D01C4F" w:rsidP="00D01C4F">
      <w:pPr>
        <w:jc w:val="left"/>
        <w:rPr>
          <w:rFonts w:asciiTheme="majorEastAsia" w:eastAsiaTheme="majorEastAsia" w:hAnsiTheme="majorEastAsia"/>
          <w:sz w:val="22"/>
        </w:rPr>
      </w:pPr>
      <w:r w:rsidRPr="00620043">
        <w:rPr>
          <w:rFonts w:asciiTheme="majorEastAsia" w:eastAsiaTheme="majorEastAsia" w:hAnsiTheme="majorEastAsia" w:hint="eastAsia"/>
          <w:sz w:val="22"/>
        </w:rPr>
        <w:t xml:space="preserve">　第</w:t>
      </w:r>
      <w:r>
        <w:rPr>
          <w:rFonts w:asciiTheme="majorEastAsia" w:eastAsiaTheme="majorEastAsia" w:hAnsiTheme="majorEastAsia" w:hint="eastAsia"/>
          <w:sz w:val="22"/>
        </w:rPr>
        <w:t>９</w:t>
      </w:r>
      <w:r w:rsidRPr="00620043">
        <w:rPr>
          <w:rFonts w:asciiTheme="majorEastAsia" w:eastAsiaTheme="majorEastAsia" w:hAnsiTheme="majorEastAsia" w:hint="eastAsia"/>
          <w:sz w:val="22"/>
        </w:rPr>
        <w:t xml:space="preserve">条　</w:t>
      </w:r>
      <w:r>
        <w:rPr>
          <w:rFonts w:asciiTheme="majorEastAsia" w:eastAsiaTheme="majorEastAsia" w:hAnsiTheme="majorEastAsia" w:hint="eastAsia"/>
          <w:sz w:val="22"/>
        </w:rPr>
        <w:t>協議会に専門部会を設置できるものとする</w:t>
      </w:r>
      <w:r w:rsidRPr="00620043">
        <w:rPr>
          <w:rFonts w:asciiTheme="majorEastAsia" w:eastAsiaTheme="majorEastAsia" w:hAnsiTheme="majorEastAsia" w:hint="eastAsia"/>
          <w:sz w:val="22"/>
        </w:rPr>
        <w:t>。</w:t>
      </w:r>
    </w:p>
    <w:p w:rsidR="0089530C" w:rsidRPr="00BC0D7A" w:rsidRDefault="0089530C" w:rsidP="0089530C">
      <w:pPr>
        <w:ind w:leftChars="414" w:left="869" w:firstLineChars="120" w:firstLine="264"/>
        <w:jc w:val="left"/>
        <w:rPr>
          <w:rFonts w:asciiTheme="majorEastAsia" w:eastAsiaTheme="majorEastAsia" w:hAnsiTheme="majorEastAsia"/>
          <w:sz w:val="22"/>
        </w:rPr>
      </w:pPr>
      <w:r>
        <w:rPr>
          <w:rFonts w:asciiTheme="majorEastAsia" w:eastAsiaTheme="majorEastAsia" w:hAnsiTheme="majorEastAsia" w:hint="eastAsia"/>
          <w:sz w:val="22"/>
        </w:rPr>
        <w:t>また、必要に応じ</w:t>
      </w:r>
      <w:r w:rsidRPr="00BC0D7A">
        <w:rPr>
          <w:rFonts w:asciiTheme="majorEastAsia" w:eastAsiaTheme="majorEastAsia" w:hAnsiTheme="majorEastAsia" w:hint="eastAsia"/>
          <w:sz w:val="22"/>
        </w:rPr>
        <w:t>水道事業にかかる計画、会計、事業運営のあり方等に関して専門技術的な助言ができる者及び関連する分野に携わる民間事業者等</w:t>
      </w:r>
      <w:r>
        <w:rPr>
          <w:rFonts w:asciiTheme="majorEastAsia" w:eastAsiaTheme="majorEastAsia" w:hAnsiTheme="majorEastAsia" w:hint="eastAsia"/>
          <w:sz w:val="22"/>
        </w:rPr>
        <w:t>から助言を受けることが</w:t>
      </w:r>
      <w:r w:rsidRPr="00BC0D7A">
        <w:rPr>
          <w:rFonts w:asciiTheme="majorEastAsia" w:eastAsiaTheme="majorEastAsia" w:hAnsiTheme="majorEastAsia" w:hint="eastAsia"/>
          <w:sz w:val="22"/>
        </w:rPr>
        <w:t>できる</w:t>
      </w:r>
      <w:r>
        <w:rPr>
          <w:rFonts w:asciiTheme="majorEastAsia" w:eastAsiaTheme="majorEastAsia" w:hAnsiTheme="majorEastAsia" w:hint="eastAsia"/>
          <w:sz w:val="22"/>
        </w:rPr>
        <w:t>ものとする</w:t>
      </w:r>
      <w:r w:rsidRPr="00BC0D7A">
        <w:rPr>
          <w:rFonts w:asciiTheme="majorEastAsia" w:eastAsiaTheme="majorEastAsia" w:hAnsiTheme="majorEastAsia" w:hint="eastAsia"/>
          <w:sz w:val="22"/>
        </w:rPr>
        <w:t>。</w:t>
      </w:r>
    </w:p>
    <w:p w:rsidR="00D01C4F" w:rsidRPr="004F368F" w:rsidRDefault="00D01C4F" w:rsidP="00D01C4F">
      <w:pPr>
        <w:pStyle w:val="a3"/>
        <w:ind w:leftChars="0"/>
        <w:jc w:val="left"/>
        <w:rPr>
          <w:rFonts w:asciiTheme="majorEastAsia" w:eastAsiaTheme="majorEastAsia" w:hAnsiTheme="majorEastAsia"/>
          <w:sz w:val="22"/>
        </w:rPr>
      </w:pPr>
    </w:p>
    <w:p w:rsidR="00E31E8B" w:rsidRPr="00BC0D7A" w:rsidRDefault="00E31E8B" w:rsidP="00F70B1A">
      <w:pPr>
        <w:jc w:val="left"/>
        <w:rPr>
          <w:rFonts w:asciiTheme="majorEastAsia" w:eastAsiaTheme="majorEastAsia" w:hAnsiTheme="majorEastAsia"/>
          <w:sz w:val="22"/>
        </w:rPr>
      </w:pPr>
      <w:r w:rsidRPr="00BC0D7A">
        <w:rPr>
          <w:rFonts w:asciiTheme="majorEastAsia" w:eastAsiaTheme="majorEastAsia" w:hAnsiTheme="majorEastAsia" w:hint="eastAsia"/>
          <w:sz w:val="22"/>
        </w:rPr>
        <w:t>（その他）</w:t>
      </w:r>
    </w:p>
    <w:p w:rsidR="00F70B1A" w:rsidRPr="00BC0D7A" w:rsidRDefault="0064742D" w:rsidP="001406B8">
      <w:pPr>
        <w:ind w:leftChars="100" w:left="87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第</w:t>
      </w:r>
      <w:r w:rsidR="00D01C4F">
        <w:rPr>
          <w:rFonts w:asciiTheme="majorEastAsia" w:eastAsiaTheme="majorEastAsia" w:hAnsiTheme="majorEastAsia" w:hint="eastAsia"/>
          <w:sz w:val="22"/>
        </w:rPr>
        <w:t>10</w:t>
      </w:r>
      <w:r w:rsidR="004B3618" w:rsidRPr="00BC0D7A">
        <w:rPr>
          <w:rFonts w:asciiTheme="majorEastAsia" w:eastAsiaTheme="majorEastAsia" w:hAnsiTheme="majorEastAsia" w:hint="eastAsia"/>
          <w:sz w:val="22"/>
        </w:rPr>
        <w:t>条</w:t>
      </w:r>
      <w:r w:rsidR="00E31E8B" w:rsidRPr="00BC0D7A">
        <w:rPr>
          <w:rFonts w:asciiTheme="majorEastAsia" w:eastAsiaTheme="majorEastAsia" w:hAnsiTheme="majorEastAsia" w:hint="eastAsia"/>
          <w:sz w:val="22"/>
        </w:rPr>
        <w:t xml:space="preserve">　</w:t>
      </w:r>
      <w:r w:rsidR="00F70B1A" w:rsidRPr="00BC0D7A">
        <w:rPr>
          <w:rFonts w:asciiTheme="majorEastAsia" w:eastAsiaTheme="majorEastAsia" w:hAnsiTheme="majorEastAsia" w:hint="eastAsia"/>
          <w:sz w:val="22"/>
        </w:rPr>
        <w:t>この要綱に定めるもののほか、</w:t>
      </w:r>
      <w:r w:rsidR="002F6C93" w:rsidRPr="00BC0D7A">
        <w:rPr>
          <w:rFonts w:asciiTheme="majorEastAsia" w:eastAsiaTheme="majorEastAsia" w:hAnsiTheme="majorEastAsia" w:hint="eastAsia"/>
          <w:sz w:val="22"/>
        </w:rPr>
        <w:t>協議会</w:t>
      </w:r>
      <w:r w:rsidR="00226F14">
        <w:rPr>
          <w:rFonts w:asciiTheme="majorEastAsia" w:eastAsiaTheme="majorEastAsia" w:hAnsiTheme="majorEastAsia" w:hint="eastAsia"/>
          <w:sz w:val="22"/>
        </w:rPr>
        <w:t>運営</w:t>
      </w:r>
      <w:r w:rsidR="00F70B1A" w:rsidRPr="00BC0D7A">
        <w:rPr>
          <w:rFonts w:asciiTheme="majorEastAsia" w:eastAsiaTheme="majorEastAsia" w:hAnsiTheme="majorEastAsia" w:hint="eastAsia"/>
          <w:sz w:val="22"/>
        </w:rPr>
        <w:t>に関し必要な事項は</w:t>
      </w:r>
      <w:r w:rsidR="00BB1A83" w:rsidRPr="00BC0D7A">
        <w:rPr>
          <w:rFonts w:asciiTheme="majorEastAsia" w:eastAsiaTheme="majorEastAsia" w:hAnsiTheme="majorEastAsia" w:hint="eastAsia"/>
          <w:sz w:val="22"/>
        </w:rPr>
        <w:t>、</w:t>
      </w:r>
      <w:r w:rsidR="00F70B1A" w:rsidRPr="00BC0D7A">
        <w:rPr>
          <w:rFonts w:asciiTheme="majorEastAsia" w:eastAsiaTheme="majorEastAsia" w:hAnsiTheme="majorEastAsia" w:hint="eastAsia"/>
          <w:sz w:val="22"/>
        </w:rPr>
        <w:t>別途構成員と協議し決定する。</w:t>
      </w:r>
    </w:p>
    <w:p w:rsidR="00B1178B" w:rsidRPr="001B6052" w:rsidRDefault="00B1178B" w:rsidP="00B1178B">
      <w:pPr>
        <w:jc w:val="left"/>
        <w:rPr>
          <w:rFonts w:asciiTheme="majorEastAsia" w:eastAsiaTheme="majorEastAsia" w:hAnsiTheme="majorEastAsia"/>
          <w:sz w:val="22"/>
        </w:rPr>
      </w:pPr>
    </w:p>
    <w:p w:rsidR="00B1178B" w:rsidRPr="00BC0D7A" w:rsidRDefault="00B1178B" w:rsidP="001406B8">
      <w:pPr>
        <w:ind w:firstLineChars="400" w:firstLine="880"/>
        <w:jc w:val="left"/>
        <w:rPr>
          <w:rFonts w:asciiTheme="majorEastAsia" w:eastAsiaTheme="majorEastAsia" w:hAnsiTheme="majorEastAsia"/>
          <w:sz w:val="22"/>
        </w:rPr>
      </w:pPr>
      <w:r w:rsidRPr="00BC0D7A">
        <w:rPr>
          <w:rFonts w:asciiTheme="majorEastAsia" w:eastAsiaTheme="majorEastAsia" w:hAnsiTheme="majorEastAsia" w:hint="eastAsia"/>
          <w:sz w:val="22"/>
        </w:rPr>
        <w:t>附則　この要綱は平成</w:t>
      </w:r>
      <w:r w:rsidR="002F6C93" w:rsidRPr="00BC0D7A">
        <w:rPr>
          <w:rFonts w:asciiTheme="majorEastAsia" w:eastAsiaTheme="majorEastAsia" w:hAnsiTheme="majorEastAsia" w:hint="eastAsia"/>
          <w:sz w:val="22"/>
        </w:rPr>
        <w:t>30</w:t>
      </w:r>
      <w:r w:rsidRPr="00BC0D7A">
        <w:rPr>
          <w:rFonts w:asciiTheme="majorEastAsia" w:eastAsiaTheme="majorEastAsia" w:hAnsiTheme="majorEastAsia" w:hint="eastAsia"/>
          <w:sz w:val="22"/>
        </w:rPr>
        <w:t>年</w:t>
      </w:r>
      <w:r w:rsidR="001B6052">
        <w:rPr>
          <w:rFonts w:asciiTheme="majorEastAsia" w:eastAsiaTheme="majorEastAsia" w:hAnsiTheme="majorEastAsia" w:hint="eastAsia"/>
          <w:sz w:val="22"/>
        </w:rPr>
        <w:t>８</w:t>
      </w:r>
      <w:r w:rsidRPr="00BC0D7A">
        <w:rPr>
          <w:rFonts w:asciiTheme="majorEastAsia" w:eastAsiaTheme="majorEastAsia" w:hAnsiTheme="majorEastAsia" w:hint="eastAsia"/>
          <w:sz w:val="22"/>
        </w:rPr>
        <w:t>月</w:t>
      </w:r>
      <w:r w:rsidR="001C3604">
        <w:rPr>
          <w:rFonts w:asciiTheme="majorEastAsia" w:eastAsiaTheme="majorEastAsia" w:hAnsiTheme="majorEastAsia" w:hint="eastAsia"/>
          <w:sz w:val="22"/>
        </w:rPr>
        <w:t>29</w:t>
      </w:r>
      <w:r w:rsidRPr="00BC0D7A">
        <w:rPr>
          <w:rFonts w:asciiTheme="majorEastAsia" w:eastAsiaTheme="majorEastAsia" w:hAnsiTheme="majorEastAsia" w:hint="eastAsia"/>
          <w:sz w:val="22"/>
        </w:rPr>
        <w:t>日から施行する。</w:t>
      </w:r>
    </w:p>
    <w:sectPr w:rsidR="00B1178B" w:rsidRPr="00BC0D7A" w:rsidSect="0089530C">
      <w:pgSz w:w="11906" w:h="16838" w:code="9"/>
      <w:pgMar w:top="567" w:right="1418" w:bottom="284" w:left="1418"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EE" w:rsidRDefault="000178EE" w:rsidP="00607173">
      <w:r>
        <w:separator/>
      </w:r>
    </w:p>
  </w:endnote>
  <w:endnote w:type="continuationSeparator" w:id="0">
    <w:p w:rsidR="000178EE" w:rsidRDefault="000178EE" w:rsidP="0060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EE" w:rsidRDefault="000178EE" w:rsidP="00607173">
      <w:r>
        <w:separator/>
      </w:r>
    </w:p>
  </w:footnote>
  <w:footnote w:type="continuationSeparator" w:id="0">
    <w:p w:rsidR="000178EE" w:rsidRDefault="000178EE" w:rsidP="00607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3592A"/>
    <w:multiLevelType w:val="hybridMultilevel"/>
    <w:tmpl w:val="C496533A"/>
    <w:lvl w:ilvl="0" w:tplc="C68A4AD8">
      <w:start w:val="1"/>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C7"/>
    <w:rsid w:val="000178EE"/>
    <w:rsid w:val="00030D75"/>
    <w:rsid w:val="000409A5"/>
    <w:rsid w:val="00045E16"/>
    <w:rsid w:val="000F1335"/>
    <w:rsid w:val="00113072"/>
    <w:rsid w:val="001241EC"/>
    <w:rsid w:val="001406B8"/>
    <w:rsid w:val="001428C5"/>
    <w:rsid w:val="00194C14"/>
    <w:rsid w:val="001A599D"/>
    <w:rsid w:val="001B6052"/>
    <w:rsid w:val="001C3604"/>
    <w:rsid w:val="001C3BEE"/>
    <w:rsid w:val="00226F14"/>
    <w:rsid w:val="00286F20"/>
    <w:rsid w:val="00296192"/>
    <w:rsid w:val="002C38A7"/>
    <w:rsid w:val="002F6C93"/>
    <w:rsid w:val="003043E6"/>
    <w:rsid w:val="0034565A"/>
    <w:rsid w:val="00412BE9"/>
    <w:rsid w:val="00453CAA"/>
    <w:rsid w:val="00461CF5"/>
    <w:rsid w:val="004B3618"/>
    <w:rsid w:val="004F368F"/>
    <w:rsid w:val="00524B2B"/>
    <w:rsid w:val="0058233A"/>
    <w:rsid w:val="005918C7"/>
    <w:rsid w:val="005A7F91"/>
    <w:rsid w:val="005D728B"/>
    <w:rsid w:val="005E733B"/>
    <w:rsid w:val="00607173"/>
    <w:rsid w:val="00607D76"/>
    <w:rsid w:val="00620043"/>
    <w:rsid w:val="0064742D"/>
    <w:rsid w:val="006A432A"/>
    <w:rsid w:val="006B3A30"/>
    <w:rsid w:val="006C52C0"/>
    <w:rsid w:val="006F7D20"/>
    <w:rsid w:val="007222B7"/>
    <w:rsid w:val="00735706"/>
    <w:rsid w:val="007E00B6"/>
    <w:rsid w:val="008352BC"/>
    <w:rsid w:val="00837A75"/>
    <w:rsid w:val="0089530C"/>
    <w:rsid w:val="008E52E7"/>
    <w:rsid w:val="009C348D"/>
    <w:rsid w:val="009F611F"/>
    <w:rsid w:val="00A04CEB"/>
    <w:rsid w:val="00AB3666"/>
    <w:rsid w:val="00B1178B"/>
    <w:rsid w:val="00BB1A83"/>
    <w:rsid w:val="00BC0D7A"/>
    <w:rsid w:val="00BF2338"/>
    <w:rsid w:val="00C97A1A"/>
    <w:rsid w:val="00CA1F3E"/>
    <w:rsid w:val="00CC14C2"/>
    <w:rsid w:val="00CF5785"/>
    <w:rsid w:val="00D01C4F"/>
    <w:rsid w:val="00D426DD"/>
    <w:rsid w:val="00DD31F9"/>
    <w:rsid w:val="00E068DB"/>
    <w:rsid w:val="00E31E8B"/>
    <w:rsid w:val="00EA6743"/>
    <w:rsid w:val="00EC2049"/>
    <w:rsid w:val="00EE5F51"/>
    <w:rsid w:val="00F068B2"/>
    <w:rsid w:val="00F313F5"/>
    <w:rsid w:val="00F344E6"/>
    <w:rsid w:val="00F40130"/>
    <w:rsid w:val="00F70B1A"/>
    <w:rsid w:val="00F80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8C7"/>
    <w:pPr>
      <w:ind w:leftChars="400" w:left="840"/>
    </w:pPr>
  </w:style>
  <w:style w:type="table" w:styleId="a4">
    <w:name w:val="Table Grid"/>
    <w:basedOn w:val="a1"/>
    <w:uiPriority w:val="59"/>
    <w:rsid w:val="00F8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7173"/>
    <w:pPr>
      <w:tabs>
        <w:tab w:val="center" w:pos="4252"/>
        <w:tab w:val="right" w:pos="8504"/>
      </w:tabs>
      <w:snapToGrid w:val="0"/>
    </w:pPr>
  </w:style>
  <w:style w:type="character" w:customStyle="1" w:styleId="a6">
    <w:name w:val="ヘッダー (文字)"/>
    <w:basedOn w:val="a0"/>
    <w:link w:val="a5"/>
    <w:uiPriority w:val="99"/>
    <w:rsid w:val="00607173"/>
  </w:style>
  <w:style w:type="paragraph" w:styleId="a7">
    <w:name w:val="footer"/>
    <w:basedOn w:val="a"/>
    <w:link w:val="a8"/>
    <w:uiPriority w:val="99"/>
    <w:unhideWhenUsed/>
    <w:rsid w:val="00607173"/>
    <w:pPr>
      <w:tabs>
        <w:tab w:val="center" w:pos="4252"/>
        <w:tab w:val="right" w:pos="8504"/>
      </w:tabs>
      <w:snapToGrid w:val="0"/>
    </w:pPr>
  </w:style>
  <w:style w:type="character" w:customStyle="1" w:styleId="a8">
    <w:name w:val="フッター (文字)"/>
    <w:basedOn w:val="a0"/>
    <w:link w:val="a7"/>
    <w:uiPriority w:val="99"/>
    <w:rsid w:val="00607173"/>
  </w:style>
  <w:style w:type="paragraph" w:styleId="a9">
    <w:name w:val="Balloon Text"/>
    <w:basedOn w:val="a"/>
    <w:link w:val="aa"/>
    <w:uiPriority w:val="99"/>
    <w:semiHidden/>
    <w:unhideWhenUsed/>
    <w:rsid w:val="00CF57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57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8C7"/>
    <w:pPr>
      <w:ind w:leftChars="400" w:left="840"/>
    </w:pPr>
  </w:style>
  <w:style w:type="table" w:styleId="a4">
    <w:name w:val="Table Grid"/>
    <w:basedOn w:val="a1"/>
    <w:uiPriority w:val="59"/>
    <w:rsid w:val="00F8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7173"/>
    <w:pPr>
      <w:tabs>
        <w:tab w:val="center" w:pos="4252"/>
        <w:tab w:val="right" w:pos="8504"/>
      </w:tabs>
      <w:snapToGrid w:val="0"/>
    </w:pPr>
  </w:style>
  <w:style w:type="character" w:customStyle="1" w:styleId="a6">
    <w:name w:val="ヘッダー (文字)"/>
    <w:basedOn w:val="a0"/>
    <w:link w:val="a5"/>
    <w:uiPriority w:val="99"/>
    <w:rsid w:val="00607173"/>
  </w:style>
  <w:style w:type="paragraph" w:styleId="a7">
    <w:name w:val="footer"/>
    <w:basedOn w:val="a"/>
    <w:link w:val="a8"/>
    <w:uiPriority w:val="99"/>
    <w:unhideWhenUsed/>
    <w:rsid w:val="00607173"/>
    <w:pPr>
      <w:tabs>
        <w:tab w:val="center" w:pos="4252"/>
        <w:tab w:val="right" w:pos="8504"/>
      </w:tabs>
      <w:snapToGrid w:val="0"/>
    </w:pPr>
  </w:style>
  <w:style w:type="character" w:customStyle="1" w:styleId="a8">
    <w:name w:val="フッター (文字)"/>
    <w:basedOn w:val="a0"/>
    <w:link w:val="a7"/>
    <w:uiPriority w:val="99"/>
    <w:rsid w:val="00607173"/>
  </w:style>
  <w:style w:type="paragraph" w:styleId="a9">
    <w:name w:val="Balloon Text"/>
    <w:basedOn w:val="a"/>
    <w:link w:val="aa"/>
    <w:uiPriority w:val="99"/>
    <w:semiHidden/>
    <w:unhideWhenUsed/>
    <w:rsid w:val="00CF57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57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D53-5F41-4C54-B98E-F3964302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2018-08-27T09:07:00Z</cp:lastPrinted>
  <dcterms:created xsi:type="dcterms:W3CDTF">2018-07-17T00:16:00Z</dcterms:created>
  <dcterms:modified xsi:type="dcterms:W3CDTF">2018-08-27T09:09:00Z</dcterms:modified>
</cp:coreProperties>
</file>