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EB" w:rsidRDefault="004E56EB" w:rsidP="004E56EB">
      <w:pPr>
        <w:spacing w:line="400" w:lineRule="exact"/>
        <w:jc w:val="center"/>
        <w:rPr>
          <w:rFonts w:asciiTheme="majorEastAsia" w:eastAsiaTheme="majorEastAsia" w:hAnsiTheme="majorEastAsia"/>
          <w:sz w:val="28"/>
          <w:szCs w:val="28"/>
        </w:rPr>
      </w:pPr>
      <w:r w:rsidRPr="004E56EB">
        <w:rPr>
          <w:rFonts w:asciiTheme="majorEastAsia" w:eastAsiaTheme="majorEastAsia" w:hAnsiTheme="majorEastAsia" w:hint="eastAsia"/>
          <w:sz w:val="28"/>
          <w:szCs w:val="28"/>
        </w:rPr>
        <w:t>はじめに</w:t>
      </w:r>
    </w:p>
    <w:p w:rsidR="009039CD" w:rsidRPr="004E56EB" w:rsidRDefault="009039CD" w:rsidP="004E56EB">
      <w:pPr>
        <w:spacing w:line="400" w:lineRule="exact"/>
        <w:jc w:val="center"/>
        <w:rPr>
          <w:rFonts w:asciiTheme="majorEastAsia" w:eastAsiaTheme="majorEastAsia" w:hAnsiTheme="majorEastAsia"/>
          <w:sz w:val="28"/>
          <w:szCs w:val="28"/>
        </w:rPr>
      </w:pPr>
    </w:p>
    <w:p w:rsidR="001F306A" w:rsidRDefault="004E56EB" w:rsidP="009039CD">
      <w:pPr>
        <w:spacing w:line="360" w:lineRule="exact"/>
        <w:ind w:leftChars="100" w:left="235" w:firstLineChars="100" w:firstLine="275"/>
        <w:rPr>
          <w:rFonts w:asciiTheme="minorEastAsia" w:eastAsiaTheme="minorEastAsia" w:hAnsiTheme="minorEastAsia"/>
          <w:sz w:val="24"/>
          <w:szCs w:val="24"/>
        </w:rPr>
      </w:pPr>
      <w:r>
        <w:rPr>
          <w:rFonts w:asciiTheme="minorEastAsia" w:eastAsiaTheme="minorEastAsia" w:hAnsiTheme="minorEastAsia" w:hint="eastAsia"/>
          <w:sz w:val="24"/>
          <w:szCs w:val="24"/>
        </w:rPr>
        <w:t>大阪府においては、</w:t>
      </w:r>
      <w:r w:rsidR="00C843B4" w:rsidRPr="004E56EB">
        <w:rPr>
          <w:rFonts w:asciiTheme="minorEastAsia" w:eastAsiaTheme="minorEastAsia" w:hAnsiTheme="minorEastAsia" w:hint="eastAsia"/>
          <w:sz w:val="24"/>
          <w:szCs w:val="24"/>
        </w:rPr>
        <w:t>保護を必要とする女性への支援事業</w:t>
      </w:r>
      <w:r w:rsidR="001F306A" w:rsidRPr="004E56EB">
        <w:rPr>
          <w:rFonts w:asciiTheme="minorEastAsia" w:eastAsiaTheme="minorEastAsia" w:hAnsiTheme="minorEastAsia" w:hint="eastAsia"/>
          <w:sz w:val="24"/>
          <w:szCs w:val="24"/>
        </w:rPr>
        <w:t>である、売春防止法等に基づく</w:t>
      </w:r>
      <w:r w:rsidR="00C843B4" w:rsidRPr="004E56EB">
        <w:rPr>
          <w:rFonts w:asciiTheme="minorEastAsia" w:eastAsiaTheme="minorEastAsia" w:hAnsiTheme="minorEastAsia" w:hint="eastAsia"/>
          <w:sz w:val="24"/>
          <w:szCs w:val="24"/>
        </w:rPr>
        <w:t>「婦人保護事業」</w:t>
      </w:r>
      <w:r>
        <w:rPr>
          <w:rFonts w:asciiTheme="minorEastAsia" w:eastAsiaTheme="minorEastAsia" w:hAnsiTheme="minorEastAsia" w:hint="eastAsia"/>
          <w:sz w:val="24"/>
          <w:szCs w:val="24"/>
        </w:rPr>
        <w:t>として、</w:t>
      </w:r>
      <w:r w:rsidR="00680F96" w:rsidRPr="004E56EB">
        <w:rPr>
          <w:rFonts w:asciiTheme="minorEastAsia" w:eastAsiaTheme="minorEastAsia" w:hAnsiTheme="minorEastAsia" w:hint="eastAsia"/>
          <w:sz w:val="24"/>
          <w:szCs w:val="24"/>
        </w:rPr>
        <w:t>主に、</w:t>
      </w:r>
      <w:r w:rsidR="004B5FB6" w:rsidRPr="004E56EB">
        <w:rPr>
          <w:rFonts w:asciiTheme="minorEastAsia" w:eastAsiaTheme="minorEastAsia" w:hAnsiTheme="minorEastAsia" w:hint="eastAsia"/>
          <w:sz w:val="24"/>
          <w:szCs w:val="24"/>
        </w:rPr>
        <w:t>ＤＶ</w:t>
      </w:r>
      <w:r w:rsidR="00C843B4" w:rsidRPr="004E56EB">
        <w:rPr>
          <w:rFonts w:asciiTheme="minorEastAsia" w:eastAsiaTheme="minorEastAsia" w:hAnsiTheme="minorEastAsia" w:hint="eastAsia"/>
          <w:sz w:val="24"/>
          <w:szCs w:val="24"/>
        </w:rPr>
        <w:t>や家庭内</w:t>
      </w:r>
      <w:r w:rsidR="00C20622" w:rsidRPr="004E56EB">
        <w:rPr>
          <w:rFonts w:asciiTheme="minorEastAsia" w:eastAsiaTheme="minorEastAsia" w:hAnsiTheme="minorEastAsia" w:hint="eastAsia"/>
          <w:sz w:val="24"/>
          <w:szCs w:val="24"/>
        </w:rPr>
        <w:t>で暴力を受けるなど</w:t>
      </w:r>
      <w:r w:rsidR="004B5FB6" w:rsidRPr="004E56EB">
        <w:rPr>
          <w:rFonts w:asciiTheme="minorEastAsia" w:eastAsiaTheme="minorEastAsia" w:hAnsiTheme="minorEastAsia" w:hint="eastAsia"/>
          <w:sz w:val="24"/>
          <w:szCs w:val="24"/>
        </w:rPr>
        <w:t>の</w:t>
      </w:r>
      <w:r w:rsidR="00197FEC" w:rsidRPr="004E56EB">
        <w:rPr>
          <w:rFonts w:asciiTheme="minorEastAsia" w:eastAsiaTheme="minorEastAsia" w:hAnsiTheme="minorEastAsia" w:hint="eastAsia"/>
          <w:sz w:val="24"/>
          <w:szCs w:val="24"/>
        </w:rPr>
        <w:t>暴力</w:t>
      </w:r>
      <w:r w:rsidR="00C20622" w:rsidRPr="004E56EB">
        <w:rPr>
          <w:rFonts w:asciiTheme="minorEastAsia" w:eastAsiaTheme="minorEastAsia" w:hAnsiTheme="minorEastAsia" w:hint="eastAsia"/>
          <w:sz w:val="24"/>
          <w:szCs w:val="24"/>
        </w:rPr>
        <w:t>被害</w:t>
      </w:r>
      <w:r w:rsidR="00197FEC" w:rsidRPr="004E56EB">
        <w:rPr>
          <w:rFonts w:asciiTheme="minorEastAsia" w:eastAsiaTheme="minorEastAsia" w:hAnsiTheme="minorEastAsia" w:hint="eastAsia"/>
          <w:sz w:val="24"/>
          <w:szCs w:val="24"/>
        </w:rPr>
        <w:t>女性、</w:t>
      </w:r>
      <w:r w:rsidR="00C843B4" w:rsidRPr="004E56EB">
        <w:rPr>
          <w:rFonts w:asciiTheme="minorEastAsia" w:eastAsiaTheme="minorEastAsia" w:hAnsiTheme="minorEastAsia" w:hint="eastAsia"/>
          <w:sz w:val="24"/>
          <w:szCs w:val="24"/>
        </w:rPr>
        <w:t>生活困窮の状況</w:t>
      </w:r>
      <w:r w:rsidR="00197FEC" w:rsidRPr="004E56EB">
        <w:rPr>
          <w:rFonts w:asciiTheme="minorEastAsia" w:eastAsiaTheme="minorEastAsia" w:hAnsiTheme="minorEastAsia" w:hint="eastAsia"/>
          <w:sz w:val="24"/>
          <w:szCs w:val="24"/>
        </w:rPr>
        <w:t>にあ</w:t>
      </w:r>
      <w:r w:rsidR="00C843B4" w:rsidRPr="004E56EB">
        <w:rPr>
          <w:rFonts w:asciiTheme="minorEastAsia" w:eastAsiaTheme="minorEastAsia" w:hAnsiTheme="minorEastAsia" w:hint="eastAsia"/>
          <w:sz w:val="24"/>
          <w:szCs w:val="24"/>
        </w:rPr>
        <w:t>り</w:t>
      </w:r>
      <w:r w:rsidR="00197FEC" w:rsidRPr="004E56EB">
        <w:rPr>
          <w:rFonts w:asciiTheme="minorEastAsia" w:eastAsiaTheme="minorEastAsia" w:hAnsiTheme="minorEastAsia" w:hint="eastAsia"/>
          <w:sz w:val="24"/>
          <w:szCs w:val="24"/>
        </w:rPr>
        <w:t>地域生活が困難</w:t>
      </w:r>
      <w:r w:rsidR="004B5FB6" w:rsidRPr="004E56EB">
        <w:rPr>
          <w:rFonts w:asciiTheme="minorEastAsia" w:eastAsiaTheme="minorEastAsia" w:hAnsiTheme="minorEastAsia" w:hint="eastAsia"/>
          <w:sz w:val="24"/>
          <w:szCs w:val="24"/>
        </w:rPr>
        <w:t>となった</w:t>
      </w:r>
      <w:r w:rsidR="00197FEC" w:rsidRPr="004E56EB">
        <w:rPr>
          <w:rFonts w:asciiTheme="minorEastAsia" w:eastAsiaTheme="minorEastAsia" w:hAnsiTheme="minorEastAsia" w:hint="eastAsia"/>
          <w:sz w:val="24"/>
          <w:szCs w:val="24"/>
        </w:rPr>
        <w:t>女性</w:t>
      </w:r>
      <w:r w:rsidR="00C843B4" w:rsidRPr="004E56EB">
        <w:rPr>
          <w:rFonts w:asciiTheme="minorEastAsia" w:eastAsiaTheme="minorEastAsia" w:hAnsiTheme="minorEastAsia" w:hint="eastAsia"/>
          <w:sz w:val="24"/>
          <w:szCs w:val="24"/>
        </w:rPr>
        <w:t>等を対象に</w:t>
      </w:r>
      <w:r w:rsidR="001F306A" w:rsidRPr="004E56EB">
        <w:rPr>
          <w:rFonts w:asciiTheme="minorEastAsia" w:eastAsiaTheme="minorEastAsia" w:hAnsiTheme="minorEastAsia" w:hint="eastAsia"/>
          <w:sz w:val="24"/>
          <w:szCs w:val="24"/>
        </w:rPr>
        <w:t>、実施機関であ</w:t>
      </w:r>
      <w:r w:rsidR="004B5FB6" w:rsidRPr="004E56EB">
        <w:rPr>
          <w:rFonts w:asciiTheme="minorEastAsia" w:eastAsiaTheme="minorEastAsia" w:hAnsiTheme="minorEastAsia" w:hint="eastAsia"/>
          <w:sz w:val="24"/>
          <w:szCs w:val="24"/>
        </w:rPr>
        <w:t>る</w:t>
      </w:r>
      <w:r>
        <w:rPr>
          <w:rFonts w:asciiTheme="minorEastAsia" w:eastAsiaTheme="minorEastAsia" w:hAnsiTheme="minorEastAsia" w:hint="eastAsia"/>
          <w:sz w:val="24"/>
          <w:szCs w:val="24"/>
        </w:rPr>
        <w:t>大阪府女性相談センター（</w:t>
      </w:r>
      <w:r w:rsidR="001F306A" w:rsidRPr="004E56EB">
        <w:rPr>
          <w:rFonts w:asciiTheme="minorEastAsia" w:eastAsiaTheme="minorEastAsia" w:hAnsiTheme="minorEastAsia" w:hint="eastAsia"/>
          <w:sz w:val="24"/>
          <w:szCs w:val="24"/>
        </w:rPr>
        <w:t>婦人相談所</w:t>
      </w:r>
      <w:r>
        <w:rPr>
          <w:rFonts w:asciiTheme="minorEastAsia" w:eastAsiaTheme="minorEastAsia" w:hAnsiTheme="minorEastAsia" w:hint="eastAsia"/>
          <w:sz w:val="24"/>
          <w:szCs w:val="24"/>
        </w:rPr>
        <w:t>）</w:t>
      </w:r>
      <w:r w:rsidR="001F306A" w:rsidRPr="004E56EB">
        <w:rPr>
          <w:rFonts w:asciiTheme="minorEastAsia" w:eastAsiaTheme="minorEastAsia" w:hAnsiTheme="minorEastAsia" w:hint="eastAsia"/>
          <w:sz w:val="24"/>
          <w:szCs w:val="24"/>
        </w:rPr>
        <w:t>、</w:t>
      </w:r>
      <w:r w:rsidR="006A7629">
        <w:rPr>
          <w:rFonts w:asciiTheme="minorEastAsia" w:eastAsiaTheme="minorEastAsia" w:hAnsiTheme="minorEastAsia" w:hint="eastAsia"/>
          <w:sz w:val="24"/>
          <w:szCs w:val="24"/>
        </w:rPr>
        <w:t>大阪府立女性自立支援センター</w:t>
      </w:r>
      <w:r>
        <w:rPr>
          <w:rFonts w:asciiTheme="minorEastAsia" w:eastAsiaTheme="minorEastAsia" w:hAnsiTheme="minorEastAsia" w:hint="eastAsia"/>
          <w:sz w:val="24"/>
          <w:szCs w:val="24"/>
        </w:rPr>
        <w:t>（</w:t>
      </w:r>
      <w:r w:rsidR="006A7629">
        <w:rPr>
          <w:rFonts w:asciiTheme="minorEastAsia" w:eastAsiaTheme="minorEastAsia" w:hAnsiTheme="minorEastAsia" w:hint="eastAsia"/>
          <w:sz w:val="24"/>
          <w:szCs w:val="24"/>
        </w:rPr>
        <w:t>婦人保護施設</w:t>
      </w:r>
      <w:r>
        <w:rPr>
          <w:rFonts w:asciiTheme="minorEastAsia" w:eastAsiaTheme="minorEastAsia" w:hAnsiTheme="minorEastAsia" w:hint="eastAsia"/>
          <w:sz w:val="24"/>
          <w:szCs w:val="24"/>
        </w:rPr>
        <w:t>）、</w:t>
      </w:r>
      <w:r w:rsidR="001F306A" w:rsidRPr="004E56EB">
        <w:rPr>
          <w:rFonts w:asciiTheme="minorEastAsia" w:eastAsiaTheme="minorEastAsia" w:hAnsiTheme="minorEastAsia" w:hint="eastAsia"/>
          <w:sz w:val="24"/>
          <w:szCs w:val="24"/>
        </w:rPr>
        <w:t>婦人相談員が支援</w:t>
      </w:r>
      <w:r w:rsidR="00C843B4" w:rsidRPr="004E56EB">
        <w:rPr>
          <w:rFonts w:asciiTheme="minorEastAsia" w:eastAsiaTheme="minorEastAsia" w:hAnsiTheme="minorEastAsia" w:hint="eastAsia"/>
          <w:sz w:val="24"/>
          <w:szCs w:val="24"/>
        </w:rPr>
        <w:t>して</w:t>
      </w:r>
      <w:r>
        <w:rPr>
          <w:rFonts w:asciiTheme="minorEastAsia" w:eastAsiaTheme="minorEastAsia" w:hAnsiTheme="minorEastAsia" w:hint="eastAsia"/>
          <w:sz w:val="24"/>
          <w:szCs w:val="24"/>
        </w:rPr>
        <w:t>います。</w:t>
      </w:r>
      <w:r w:rsidR="00C843B4" w:rsidRPr="004E56EB">
        <w:rPr>
          <w:rFonts w:asciiTheme="minorEastAsia" w:eastAsiaTheme="minorEastAsia" w:hAnsiTheme="minorEastAsia" w:hint="eastAsia"/>
          <w:sz w:val="24"/>
          <w:szCs w:val="24"/>
        </w:rPr>
        <w:t>また、</w:t>
      </w:r>
      <w:r w:rsidR="00CD298A" w:rsidRPr="004E56EB">
        <w:rPr>
          <w:rFonts w:asciiTheme="minorEastAsia" w:eastAsiaTheme="minorEastAsia" w:hAnsiTheme="minorEastAsia" w:hint="eastAsia"/>
          <w:sz w:val="24"/>
          <w:szCs w:val="24"/>
        </w:rPr>
        <w:t>市町村</w:t>
      </w:r>
      <w:r>
        <w:rPr>
          <w:rFonts w:asciiTheme="minorEastAsia" w:eastAsiaTheme="minorEastAsia" w:hAnsiTheme="minorEastAsia" w:hint="eastAsia"/>
          <w:sz w:val="24"/>
          <w:szCs w:val="24"/>
        </w:rPr>
        <w:t>においては、</w:t>
      </w:r>
      <w:r w:rsidR="001F306A" w:rsidRPr="004E56EB">
        <w:rPr>
          <w:rFonts w:asciiTheme="minorEastAsia" w:eastAsiaTheme="minorEastAsia" w:hAnsiTheme="minorEastAsia" w:hint="eastAsia"/>
          <w:sz w:val="24"/>
          <w:szCs w:val="24"/>
        </w:rPr>
        <w:t>生活保護やひとり親家庭支援、女性相談</w:t>
      </w:r>
      <w:r>
        <w:rPr>
          <w:rFonts w:asciiTheme="minorEastAsia" w:eastAsiaTheme="minorEastAsia" w:hAnsiTheme="minorEastAsia" w:hint="eastAsia"/>
          <w:sz w:val="24"/>
          <w:szCs w:val="24"/>
        </w:rPr>
        <w:t>の</w:t>
      </w:r>
      <w:r w:rsidR="00CD298A" w:rsidRPr="004E56EB">
        <w:rPr>
          <w:rFonts w:asciiTheme="minorEastAsia" w:eastAsiaTheme="minorEastAsia" w:hAnsiTheme="minorEastAsia" w:hint="eastAsia"/>
          <w:sz w:val="24"/>
          <w:szCs w:val="24"/>
        </w:rPr>
        <w:t>窓口</w:t>
      </w:r>
      <w:r w:rsidR="001F306A" w:rsidRPr="004E56EB">
        <w:rPr>
          <w:rFonts w:asciiTheme="minorEastAsia" w:eastAsiaTheme="minorEastAsia" w:hAnsiTheme="minorEastAsia" w:hint="eastAsia"/>
          <w:sz w:val="24"/>
          <w:szCs w:val="24"/>
        </w:rPr>
        <w:t>があり、施設</w:t>
      </w:r>
      <w:r w:rsidR="00CD298A" w:rsidRPr="004E56EB">
        <w:rPr>
          <w:rFonts w:asciiTheme="minorEastAsia" w:eastAsiaTheme="minorEastAsia" w:hAnsiTheme="minorEastAsia" w:hint="eastAsia"/>
          <w:sz w:val="24"/>
          <w:szCs w:val="24"/>
        </w:rPr>
        <w:t>では、</w:t>
      </w:r>
      <w:r w:rsidR="00C843B4" w:rsidRPr="004E56EB">
        <w:rPr>
          <w:rFonts w:asciiTheme="minorEastAsia" w:eastAsiaTheme="minorEastAsia" w:hAnsiTheme="minorEastAsia" w:hint="eastAsia"/>
          <w:sz w:val="24"/>
          <w:szCs w:val="24"/>
        </w:rPr>
        <w:t>児童福祉法に基づく</w:t>
      </w:r>
      <w:r w:rsidR="001F306A" w:rsidRPr="004E56EB">
        <w:rPr>
          <w:rFonts w:asciiTheme="minorEastAsia" w:eastAsiaTheme="minorEastAsia" w:hAnsiTheme="minorEastAsia" w:hint="eastAsia"/>
          <w:sz w:val="24"/>
          <w:szCs w:val="24"/>
        </w:rPr>
        <w:t>母子生活支援施設や、生活保護法に基づく救護施設においても</w:t>
      </w:r>
      <w:r w:rsidR="007F7075" w:rsidRPr="004E56EB">
        <w:rPr>
          <w:rFonts w:asciiTheme="minorEastAsia" w:eastAsiaTheme="minorEastAsia" w:hAnsiTheme="minorEastAsia" w:hint="eastAsia"/>
          <w:sz w:val="24"/>
          <w:szCs w:val="24"/>
        </w:rPr>
        <w:t>女性への保護や</w:t>
      </w:r>
      <w:r w:rsidR="001F306A" w:rsidRPr="004E56EB">
        <w:rPr>
          <w:rFonts w:asciiTheme="minorEastAsia" w:eastAsiaTheme="minorEastAsia" w:hAnsiTheme="minorEastAsia" w:hint="eastAsia"/>
          <w:sz w:val="24"/>
          <w:szCs w:val="24"/>
        </w:rPr>
        <w:t>支援が行われて</w:t>
      </w:r>
      <w:r w:rsidR="00CD298A" w:rsidRPr="004E56EB">
        <w:rPr>
          <w:rFonts w:asciiTheme="minorEastAsia" w:eastAsiaTheme="minorEastAsia" w:hAnsiTheme="minorEastAsia" w:hint="eastAsia"/>
          <w:sz w:val="24"/>
          <w:szCs w:val="24"/>
        </w:rPr>
        <w:t>いる状況です。</w:t>
      </w:r>
    </w:p>
    <w:p w:rsidR="009039CD" w:rsidRPr="00153655" w:rsidRDefault="009039CD" w:rsidP="00153655">
      <w:pPr>
        <w:spacing w:line="260" w:lineRule="exact"/>
        <w:ind w:leftChars="100" w:left="235" w:firstLineChars="100" w:firstLine="195"/>
        <w:rPr>
          <w:rFonts w:asciiTheme="minorEastAsia" w:eastAsiaTheme="minorEastAsia" w:hAnsiTheme="minorEastAsia"/>
          <w:sz w:val="16"/>
          <w:szCs w:val="16"/>
        </w:rPr>
      </w:pPr>
    </w:p>
    <w:p w:rsidR="007F7075" w:rsidRDefault="004E56EB" w:rsidP="009039CD">
      <w:pPr>
        <w:spacing w:line="360" w:lineRule="exact"/>
        <w:ind w:leftChars="100" w:left="235" w:firstLineChars="100" w:firstLine="275"/>
        <w:rPr>
          <w:rFonts w:asciiTheme="minorEastAsia" w:eastAsiaTheme="minorEastAsia" w:hAnsiTheme="minorEastAsia"/>
          <w:sz w:val="24"/>
          <w:szCs w:val="24"/>
        </w:rPr>
      </w:pPr>
      <w:r>
        <w:rPr>
          <w:rFonts w:asciiTheme="minorEastAsia" w:eastAsiaTheme="minorEastAsia" w:hAnsiTheme="minorEastAsia" w:hint="eastAsia"/>
          <w:sz w:val="24"/>
          <w:szCs w:val="24"/>
        </w:rPr>
        <w:t>大阪府女性相談センター及び大阪府子ども家庭センター、市町村における</w:t>
      </w:r>
      <w:r w:rsidR="001F306A" w:rsidRPr="004E56EB">
        <w:rPr>
          <w:rFonts w:asciiTheme="minorEastAsia" w:eastAsiaTheme="minorEastAsia" w:hAnsiTheme="minorEastAsia" w:hint="eastAsia"/>
          <w:sz w:val="24"/>
          <w:szCs w:val="24"/>
        </w:rPr>
        <w:t>相談件数は</w:t>
      </w:r>
      <w:r>
        <w:rPr>
          <w:rFonts w:asciiTheme="minorEastAsia" w:eastAsiaTheme="minorEastAsia" w:hAnsiTheme="minorEastAsia" w:hint="eastAsia"/>
          <w:sz w:val="24"/>
          <w:szCs w:val="24"/>
        </w:rPr>
        <w:t>年々</w:t>
      </w:r>
      <w:r w:rsidR="001F306A" w:rsidRPr="004E56EB">
        <w:rPr>
          <w:rFonts w:asciiTheme="minorEastAsia" w:eastAsiaTheme="minorEastAsia" w:hAnsiTheme="minorEastAsia" w:hint="eastAsia"/>
          <w:sz w:val="24"/>
          <w:szCs w:val="24"/>
        </w:rPr>
        <w:t>増加</w:t>
      </w:r>
      <w:r>
        <w:rPr>
          <w:rFonts w:asciiTheme="minorEastAsia" w:eastAsiaTheme="minorEastAsia" w:hAnsiTheme="minorEastAsia" w:hint="eastAsia"/>
          <w:sz w:val="24"/>
          <w:szCs w:val="24"/>
        </w:rPr>
        <w:t>しています。</w:t>
      </w:r>
      <w:r w:rsidR="00CD21EB">
        <w:rPr>
          <w:rFonts w:asciiTheme="minorEastAsia" w:eastAsiaTheme="minorEastAsia" w:hAnsiTheme="minorEastAsia" w:hint="eastAsia"/>
          <w:sz w:val="24"/>
          <w:szCs w:val="24"/>
        </w:rPr>
        <w:t>しかし、</w:t>
      </w:r>
      <w:r>
        <w:rPr>
          <w:rFonts w:asciiTheme="minorEastAsia" w:eastAsiaTheme="minorEastAsia" w:hAnsiTheme="minorEastAsia" w:hint="eastAsia"/>
          <w:sz w:val="24"/>
          <w:szCs w:val="24"/>
        </w:rPr>
        <w:t>「子どもの貧困」とともに、若年女性をはじめとする「女性の貧困」が社会問題になっているにもかかわらず、大阪府</w:t>
      </w:r>
      <w:r w:rsidR="001F306A" w:rsidRPr="004E56EB">
        <w:rPr>
          <w:rFonts w:asciiTheme="minorEastAsia" w:eastAsiaTheme="minorEastAsia" w:hAnsiTheme="minorEastAsia" w:hint="eastAsia"/>
          <w:sz w:val="24"/>
          <w:szCs w:val="24"/>
        </w:rPr>
        <w:t>女性相談センターの一時保護件数</w:t>
      </w:r>
      <w:r w:rsidR="00CD21EB">
        <w:rPr>
          <w:rFonts w:asciiTheme="minorEastAsia" w:eastAsiaTheme="minorEastAsia" w:hAnsiTheme="minorEastAsia" w:hint="eastAsia"/>
          <w:sz w:val="24"/>
          <w:szCs w:val="24"/>
        </w:rPr>
        <w:t>や、大阪府立女性自立支援センターの入所者数は減少</w:t>
      </w:r>
      <w:r w:rsidR="001F306A" w:rsidRPr="004E56EB">
        <w:rPr>
          <w:rFonts w:asciiTheme="minorEastAsia" w:eastAsiaTheme="minorEastAsia" w:hAnsiTheme="minorEastAsia" w:hint="eastAsia"/>
          <w:sz w:val="24"/>
          <w:szCs w:val="24"/>
        </w:rPr>
        <w:t>傾向にあります。また、</w:t>
      </w:r>
      <w:r w:rsidR="00CD21EB">
        <w:rPr>
          <w:rFonts w:asciiTheme="minorEastAsia" w:eastAsiaTheme="minorEastAsia" w:hAnsiTheme="minorEastAsia" w:hint="eastAsia"/>
          <w:sz w:val="24"/>
          <w:szCs w:val="24"/>
        </w:rPr>
        <w:t>ひとり親家庭の厳しい状況が</w:t>
      </w:r>
      <w:bookmarkStart w:id="0" w:name="_GoBack"/>
      <w:bookmarkEnd w:id="0"/>
      <w:r w:rsidR="00CD21EB">
        <w:rPr>
          <w:rFonts w:asciiTheme="minorEastAsia" w:eastAsiaTheme="minorEastAsia" w:hAnsiTheme="minorEastAsia" w:hint="eastAsia"/>
          <w:sz w:val="24"/>
          <w:szCs w:val="24"/>
        </w:rPr>
        <w:t>注目される中、児童福祉施設である</w:t>
      </w:r>
      <w:r w:rsidR="001F306A" w:rsidRPr="004E56EB">
        <w:rPr>
          <w:rFonts w:asciiTheme="minorEastAsia" w:eastAsiaTheme="minorEastAsia" w:hAnsiTheme="minorEastAsia" w:hint="eastAsia"/>
          <w:sz w:val="24"/>
          <w:szCs w:val="24"/>
        </w:rPr>
        <w:t>母子生活支援施設の入所者数も減少傾向</w:t>
      </w:r>
      <w:r w:rsidR="00CD21EB">
        <w:rPr>
          <w:rFonts w:asciiTheme="minorEastAsia" w:eastAsiaTheme="minorEastAsia" w:hAnsiTheme="minorEastAsia" w:hint="eastAsia"/>
          <w:sz w:val="24"/>
          <w:szCs w:val="24"/>
        </w:rPr>
        <w:t>を示しています。</w:t>
      </w:r>
    </w:p>
    <w:p w:rsidR="009039CD" w:rsidRPr="004E56EB" w:rsidRDefault="009039CD" w:rsidP="00153655">
      <w:pPr>
        <w:spacing w:line="260" w:lineRule="exact"/>
        <w:ind w:leftChars="100" w:left="235" w:firstLineChars="100" w:firstLine="275"/>
        <w:rPr>
          <w:rFonts w:asciiTheme="minorEastAsia" w:eastAsiaTheme="minorEastAsia" w:hAnsiTheme="minorEastAsia"/>
          <w:sz w:val="24"/>
          <w:szCs w:val="24"/>
        </w:rPr>
      </w:pPr>
    </w:p>
    <w:p w:rsidR="009039CD" w:rsidRDefault="001F306A" w:rsidP="009039CD">
      <w:pPr>
        <w:spacing w:line="360" w:lineRule="exact"/>
        <w:ind w:leftChars="100" w:left="235" w:firstLineChars="100" w:firstLine="275"/>
        <w:rPr>
          <w:rFonts w:asciiTheme="minorEastAsia" w:eastAsiaTheme="minorEastAsia" w:hAnsiTheme="minorEastAsia"/>
          <w:sz w:val="24"/>
          <w:szCs w:val="24"/>
        </w:rPr>
      </w:pPr>
      <w:r w:rsidRPr="004E56EB">
        <w:rPr>
          <w:rFonts w:asciiTheme="minorEastAsia" w:eastAsiaTheme="minorEastAsia" w:hAnsiTheme="minorEastAsia" w:hint="eastAsia"/>
          <w:sz w:val="24"/>
          <w:szCs w:val="24"/>
        </w:rPr>
        <w:t>こ</w:t>
      </w:r>
      <w:r w:rsidR="00CD21EB">
        <w:rPr>
          <w:rFonts w:asciiTheme="minorEastAsia" w:eastAsiaTheme="minorEastAsia" w:hAnsiTheme="minorEastAsia" w:hint="eastAsia"/>
          <w:sz w:val="24"/>
          <w:szCs w:val="24"/>
        </w:rPr>
        <w:t>うした</w:t>
      </w:r>
      <w:r w:rsidRPr="004E56EB">
        <w:rPr>
          <w:rFonts w:asciiTheme="minorEastAsia" w:eastAsiaTheme="minorEastAsia" w:hAnsiTheme="minorEastAsia" w:hint="eastAsia"/>
          <w:sz w:val="24"/>
          <w:szCs w:val="24"/>
        </w:rPr>
        <w:t>現状</w:t>
      </w:r>
      <w:r w:rsidR="00CD21EB">
        <w:rPr>
          <w:rFonts w:asciiTheme="minorEastAsia" w:eastAsiaTheme="minorEastAsia" w:hAnsiTheme="minorEastAsia" w:hint="eastAsia"/>
          <w:sz w:val="24"/>
          <w:szCs w:val="24"/>
        </w:rPr>
        <w:t>をふまえ、</w:t>
      </w:r>
      <w:r w:rsidR="00F86D64">
        <w:rPr>
          <w:rFonts w:asciiTheme="minorEastAsia" w:eastAsiaTheme="minorEastAsia" w:hAnsiTheme="minorEastAsia" w:hint="eastAsia"/>
          <w:sz w:val="24"/>
          <w:szCs w:val="24"/>
        </w:rPr>
        <w:t>大阪府では</w:t>
      </w:r>
      <w:r w:rsidRPr="004E56EB">
        <w:rPr>
          <w:rFonts w:asciiTheme="minorEastAsia" w:eastAsiaTheme="minorEastAsia" w:hAnsiTheme="minorEastAsia" w:hint="eastAsia"/>
          <w:sz w:val="24"/>
          <w:szCs w:val="24"/>
        </w:rPr>
        <w:t>「保護を必要とする女性に適切な支援が提供されているのか」という課題認識</w:t>
      </w:r>
      <w:r w:rsidR="00CD21EB">
        <w:rPr>
          <w:rFonts w:asciiTheme="minorEastAsia" w:eastAsiaTheme="minorEastAsia" w:hAnsiTheme="minorEastAsia" w:hint="eastAsia"/>
          <w:sz w:val="24"/>
          <w:szCs w:val="24"/>
        </w:rPr>
        <w:t>のもと、市町村における相談支援状況や各施設の利用者の実態調査</w:t>
      </w:r>
      <w:r w:rsidR="003460F6">
        <w:rPr>
          <w:rFonts w:asciiTheme="minorEastAsia" w:eastAsiaTheme="minorEastAsia" w:hAnsiTheme="minorEastAsia" w:hint="eastAsia"/>
          <w:sz w:val="24"/>
          <w:szCs w:val="24"/>
        </w:rPr>
        <w:t>を実施</w:t>
      </w:r>
      <w:r w:rsidR="00CD21EB">
        <w:rPr>
          <w:rFonts w:asciiTheme="minorEastAsia" w:eastAsiaTheme="minorEastAsia" w:hAnsiTheme="minorEastAsia" w:hint="eastAsia"/>
          <w:sz w:val="24"/>
          <w:szCs w:val="24"/>
        </w:rPr>
        <w:t>し</w:t>
      </w:r>
      <w:r w:rsidR="003460F6">
        <w:rPr>
          <w:rFonts w:asciiTheme="minorEastAsia" w:eastAsiaTheme="minorEastAsia" w:hAnsiTheme="minorEastAsia" w:hint="eastAsia"/>
          <w:sz w:val="24"/>
          <w:szCs w:val="24"/>
        </w:rPr>
        <w:t>ました。お忙しい中、本調査にご協力いただいた、市町村や各施設の方々には感謝申し上げます。</w:t>
      </w:r>
    </w:p>
    <w:p w:rsidR="00F327CB" w:rsidRDefault="003460F6" w:rsidP="009039CD">
      <w:pPr>
        <w:spacing w:line="360" w:lineRule="exact"/>
        <w:ind w:leftChars="100" w:left="235" w:firstLineChars="100" w:firstLine="275"/>
        <w:rPr>
          <w:rFonts w:asciiTheme="minorEastAsia" w:eastAsiaTheme="minorEastAsia" w:hAnsiTheme="minorEastAsia"/>
          <w:sz w:val="24"/>
          <w:szCs w:val="24"/>
        </w:rPr>
      </w:pPr>
      <w:r>
        <w:rPr>
          <w:rFonts w:asciiTheme="minorEastAsia" w:eastAsiaTheme="minorEastAsia" w:hAnsiTheme="minorEastAsia" w:hint="eastAsia"/>
          <w:sz w:val="24"/>
          <w:szCs w:val="24"/>
        </w:rPr>
        <w:t>調査結果より、</w:t>
      </w:r>
      <w:r w:rsidR="00CD21EB">
        <w:rPr>
          <w:rFonts w:asciiTheme="minorEastAsia" w:eastAsiaTheme="minorEastAsia" w:hAnsiTheme="minorEastAsia" w:hint="eastAsia"/>
          <w:sz w:val="24"/>
          <w:szCs w:val="24"/>
        </w:rPr>
        <w:t>女性の支援ニーズ、府と市町村の役割分担や連携体制上の課題</w:t>
      </w:r>
      <w:r w:rsidR="00F86D64">
        <w:rPr>
          <w:rFonts w:asciiTheme="minorEastAsia" w:eastAsiaTheme="minorEastAsia" w:hAnsiTheme="minorEastAsia" w:hint="eastAsia"/>
          <w:sz w:val="24"/>
          <w:szCs w:val="24"/>
        </w:rPr>
        <w:t>が明らかになりました。委員</w:t>
      </w:r>
      <w:r w:rsidR="00F327CB">
        <w:rPr>
          <w:rFonts w:asciiTheme="minorEastAsia" w:eastAsiaTheme="minorEastAsia" w:hAnsiTheme="minorEastAsia" w:hint="eastAsia"/>
          <w:sz w:val="24"/>
          <w:szCs w:val="24"/>
        </w:rPr>
        <w:t>がそれぞれの専門の立場で課題解決のために意見や提案を行い、本報告書にまとめました。</w:t>
      </w:r>
    </w:p>
    <w:p w:rsidR="00C03BB9" w:rsidRDefault="00C03BB9" w:rsidP="00153655">
      <w:pPr>
        <w:spacing w:line="260" w:lineRule="exact"/>
        <w:ind w:leftChars="100" w:left="235" w:firstLineChars="100" w:firstLine="275"/>
        <w:rPr>
          <w:rFonts w:asciiTheme="minorEastAsia" w:eastAsiaTheme="minorEastAsia" w:hAnsiTheme="minorEastAsia"/>
          <w:sz w:val="24"/>
          <w:szCs w:val="24"/>
        </w:rPr>
      </w:pPr>
    </w:p>
    <w:p w:rsidR="00F327CB" w:rsidRDefault="00F45D66" w:rsidP="009039CD">
      <w:pPr>
        <w:spacing w:line="360" w:lineRule="exact"/>
        <w:ind w:leftChars="100" w:left="235" w:firstLineChars="100" w:firstLine="275"/>
        <w:rPr>
          <w:rFonts w:asciiTheme="minorEastAsia" w:eastAsiaTheme="minorEastAsia" w:hAnsiTheme="minorEastAsia"/>
          <w:sz w:val="24"/>
          <w:szCs w:val="24"/>
        </w:rPr>
      </w:pPr>
      <w:r w:rsidRPr="004E56EB">
        <w:rPr>
          <w:rFonts w:asciiTheme="minorEastAsia" w:eastAsiaTheme="minorEastAsia" w:hAnsiTheme="minorEastAsia" w:hint="eastAsia"/>
          <w:sz w:val="24"/>
          <w:szCs w:val="24"/>
        </w:rPr>
        <w:t>婦人保護事業の根拠法令である売春防止法が制定されて今年で61年</w:t>
      </w:r>
      <w:r w:rsidR="00CD298A" w:rsidRPr="004E56EB">
        <w:rPr>
          <w:rFonts w:asciiTheme="minorEastAsia" w:eastAsiaTheme="minorEastAsia" w:hAnsiTheme="minorEastAsia" w:hint="eastAsia"/>
          <w:sz w:val="24"/>
          <w:szCs w:val="24"/>
        </w:rPr>
        <w:t>、</w:t>
      </w:r>
      <w:r w:rsidRPr="004E56EB">
        <w:rPr>
          <w:rFonts w:asciiTheme="minorEastAsia" w:eastAsiaTheme="minorEastAsia" w:hAnsiTheme="minorEastAsia" w:hint="eastAsia"/>
          <w:sz w:val="24"/>
          <w:szCs w:val="24"/>
        </w:rPr>
        <w:t>女性を取り巻く</w:t>
      </w:r>
      <w:r w:rsidR="00885FAE" w:rsidRPr="004E56EB">
        <w:rPr>
          <w:rFonts w:asciiTheme="minorEastAsia" w:eastAsiaTheme="minorEastAsia" w:hAnsiTheme="minorEastAsia" w:hint="eastAsia"/>
          <w:sz w:val="24"/>
          <w:szCs w:val="24"/>
        </w:rPr>
        <w:t>環境</w:t>
      </w:r>
      <w:r w:rsidRPr="004E56EB">
        <w:rPr>
          <w:rFonts w:asciiTheme="minorEastAsia" w:eastAsiaTheme="minorEastAsia" w:hAnsiTheme="minorEastAsia" w:hint="eastAsia"/>
          <w:sz w:val="24"/>
          <w:szCs w:val="24"/>
        </w:rPr>
        <w:t>は大きく変わ</w:t>
      </w:r>
      <w:r w:rsidR="00C20622" w:rsidRPr="004E56EB">
        <w:rPr>
          <w:rFonts w:asciiTheme="minorEastAsia" w:eastAsiaTheme="minorEastAsia" w:hAnsiTheme="minorEastAsia" w:hint="eastAsia"/>
          <w:sz w:val="24"/>
          <w:szCs w:val="24"/>
        </w:rPr>
        <w:t>りました</w:t>
      </w:r>
      <w:r w:rsidRPr="004E56EB">
        <w:rPr>
          <w:rFonts w:asciiTheme="minorEastAsia" w:eastAsiaTheme="minorEastAsia" w:hAnsiTheme="minorEastAsia" w:hint="eastAsia"/>
          <w:sz w:val="24"/>
          <w:szCs w:val="24"/>
        </w:rPr>
        <w:t>が、</w:t>
      </w:r>
      <w:r w:rsidR="00CD21EB">
        <w:rPr>
          <w:rFonts w:asciiTheme="minorEastAsia" w:eastAsiaTheme="minorEastAsia" w:hAnsiTheme="minorEastAsia" w:hint="eastAsia"/>
          <w:sz w:val="24"/>
          <w:szCs w:val="24"/>
        </w:rPr>
        <w:t>社会</w:t>
      </w:r>
      <w:r w:rsidRPr="004E56EB">
        <w:rPr>
          <w:rFonts w:asciiTheme="minorEastAsia" w:eastAsiaTheme="minorEastAsia" w:hAnsiTheme="minorEastAsia" w:hint="eastAsia"/>
          <w:sz w:val="24"/>
          <w:szCs w:val="24"/>
        </w:rPr>
        <w:t>構造的な問題は</w:t>
      </w:r>
      <w:r w:rsidR="008D1969" w:rsidRPr="004E56EB">
        <w:rPr>
          <w:rFonts w:asciiTheme="minorEastAsia" w:eastAsiaTheme="minorEastAsia" w:hAnsiTheme="minorEastAsia" w:hint="eastAsia"/>
          <w:sz w:val="24"/>
          <w:szCs w:val="24"/>
        </w:rPr>
        <w:t>何ら</w:t>
      </w:r>
      <w:r w:rsidR="00885FAE" w:rsidRPr="004E56EB">
        <w:rPr>
          <w:rFonts w:asciiTheme="minorEastAsia" w:eastAsiaTheme="minorEastAsia" w:hAnsiTheme="minorEastAsia" w:hint="eastAsia"/>
          <w:sz w:val="24"/>
          <w:szCs w:val="24"/>
        </w:rPr>
        <w:t>変わってい</w:t>
      </w:r>
      <w:r w:rsidR="00F327CB">
        <w:rPr>
          <w:rFonts w:asciiTheme="minorEastAsia" w:eastAsiaTheme="minorEastAsia" w:hAnsiTheme="minorEastAsia" w:hint="eastAsia"/>
          <w:sz w:val="24"/>
          <w:szCs w:val="24"/>
        </w:rPr>
        <w:t>ません。</w:t>
      </w:r>
      <w:r w:rsidR="00E50E54" w:rsidRPr="004E56EB">
        <w:rPr>
          <w:rFonts w:asciiTheme="minorEastAsia" w:eastAsiaTheme="minorEastAsia" w:hAnsiTheme="minorEastAsia" w:hint="eastAsia"/>
          <w:sz w:val="24"/>
          <w:szCs w:val="24"/>
        </w:rPr>
        <w:t>今年度、</w:t>
      </w:r>
      <w:r w:rsidR="00885FAE" w:rsidRPr="004E56EB">
        <w:rPr>
          <w:rFonts w:asciiTheme="minorEastAsia" w:eastAsiaTheme="minorEastAsia" w:hAnsiTheme="minorEastAsia" w:hint="eastAsia"/>
          <w:sz w:val="24"/>
          <w:szCs w:val="24"/>
        </w:rPr>
        <w:t>国において、婦人保護事業の見直しに向け</w:t>
      </w:r>
      <w:r w:rsidR="00F327CB">
        <w:rPr>
          <w:rFonts w:asciiTheme="minorEastAsia" w:eastAsiaTheme="minorEastAsia" w:hAnsiTheme="minorEastAsia" w:hint="eastAsia"/>
          <w:sz w:val="24"/>
          <w:szCs w:val="24"/>
        </w:rPr>
        <w:t>た</w:t>
      </w:r>
      <w:r w:rsidR="00885FAE" w:rsidRPr="004E56EB">
        <w:rPr>
          <w:rFonts w:asciiTheme="minorEastAsia" w:eastAsiaTheme="minorEastAsia" w:hAnsiTheme="minorEastAsia" w:hint="eastAsia"/>
          <w:sz w:val="24"/>
          <w:szCs w:val="24"/>
        </w:rPr>
        <w:t>実態調査</w:t>
      </w:r>
      <w:r w:rsidR="00F327CB">
        <w:rPr>
          <w:rFonts w:asciiTheme="minorEastAsia" w:eastAsiaTheme="minorEastAsia" w:hAnsiTheme="minorEastAsia" w:hint="eastAsia"/>
          <w:sz w:val="24"/>
          <w:szCs w:val="24"/>
        </w:rPr>
        <w:t>が</w:t>
      </w:r>
      <w:r w:rsidR="00C20622" w:rsidRPr="004E56EB">
        <w:rPr>
          <w:rFonts w:asciiTheme="minorEastAsia" w:eastAsiaTheme="minorEastAsia" w:hAnsiTheme="minorEastAsia" w:hint="eastAsia"/>
          <w:sz w:val="24"/>
          <w:szCs w:val="24"/>
        </w:rPr>
        <w:t>実施</w:t>
      </w:r>
      <w:r w:rsidR="00F327CB">
        <w:rPr>
          <w:rFonts w:asciiTheme="minorEastAsia" w:eastAsiaTheme="minorEastAsia" w:hAnsiTheme="minorEastAsia" w:hint="eastAsia"/>
          <w:sz w:val="24"/>
          <w:szCs w:val="24"/>
        </w:rPr>
        <w:t>されております。</w:t>
      </w:r>
    </w:p>
    <w:p w:rsidR="004E56EB" w:rsidRDefault="00F327CB" w:rsidP="009039CD">
      <w:pPr>
        <w:spacing w:line="360" w:lineRule="exact"/>
        <w:ind w:leftChars="100" w:left="235" w:firstLineChars="100" w:firstLine="275"/>
        <w:rPr>
          <w:rFonts w:asciiTheme="minorEastAsia" w:eastAsiaTheme="minorEastAsia" w:hAnsiTheme="minorEastAsia"/>
          <w:sz w:val="24"/>
          <w:szCs w:val="24"/>
        </w:rPr>
      </w:pPr>
      <w:r>
        <w:rPr>
          <w:rFonts w:asciiTheme="minorEastAsia" w:eastAsiaTheme="minorEastAsia" w:hAnsiTheme="minorEastAsia" w:hint="eastAsia"/>
          <w:sz w:val="24"/>
          <w:szCs w:val="24"/>
        </w:rPr>
        <w:t>本報告書が、女性支援保護に関する法制度や国事業の変革の一助となることを期待します。</w:t>
      </w:r>
    </w:p>
    <w:p w:rsidR="009039CD" w:rsidRDefault="009039CD" w:rsidP="009039CD">
      <w:pPr>
        <w:spacing w:line="360" w:lineRule="exact"/>
        <w:ind w:leftChars="100" w:left="235" w:firstLineChars="100" w:firstLine="275"/>
        <w:rPr>
          <w:rFonts w:asciiTheme="minorEastAsia" w:eastAsiaTheme="minorEastAsia" w:hAnsiTheme="minorEastAsia"/>
          <w:sz w:val="24"/>
          <w:szCs w:val="24"/>
        </w:rPr>
      </w:pPr>
    </w:p>
    <w:p w:rsidR="00F327CB" w:rsidRPr="004E56EB" w:rsidRDefault="00F327CB" w:rsidP="009039CD">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平成30年3月</w:t>
      </w:r>
    </w:p>
    <w:p w:rsidR="004E56EB" w:rsidRPr="004E56EB" w:rsidRDefault="004E56EB" w:rsidP="00F327CB">
      <w:pPr>
        <w:spacing w:line="400" w:lineRule="exact"/>
        <w:ind w:left="275" w:hangingChars="100" w:hanging="275"/>
        <w:jc w:val="right"/>
        <w:rPr>
          <w:rFonts w:asciiTheme="minorEastAsia" w:eastAsiaTheme="minorEastAsia" w:hAnsiTheme="minorEastAsia"/>
          <w:sz w:val="24"/>
          <w:szCs w:val="24"/>
        </w:rPr>
      </w:pPr>
      <w:r w:rsidRPr="004E56EB">
        <w:rPr>
          <w:rFonts w:asciiTheme="minorEastAsia" w:eastAsiaTheme="minorEastAsia" w:hAnsiTheme="minorEastAsia" w:hint="eastAsia"/>
          <w:sz w:val="24"/>
          <w:szCs w:val="24"/>
        </w:rPr>
        <w:t>大阪府社会福祉審議会新たな課題検討専門分科会</w:t>
      </w:r>
    </w:p>
    <w:p w:rsidR="004E56EB" w:rsidRPr="004E56EB" w:rsidRDefault="004E56EB" w:rsidP="00F327CB">
      <w:pPr>
        <w:spacing w:line="400" w:lineRule="exact"/>
        <w:ind w:leftChars="100" w:left="235" w:firstLineChars="1400" w:firstLine="3854"/>
        <w:rPr>
          <w:rFonts w:asciiTheme="minorEastAsia" w:eastAsiaTheme="minorEastAsia" w:hAnsiTheme="minorEastAsia"/>
          <w:sz w:val="24"/>
          <w:szCs w:val="24"/>
        </w:rPr>
      </w:pPr>
      <w:r w:rsidRPr="004E56EB">
        <w:rPr>
          <w:rFonts w:asciiTheme="minorEastAsia" w:eastAsiaTheme="minorEastAsia" w:hAnsiTheme="minorEastAsia" w:hint="eastAsia"/>
          <w:sz w:val="24"/>
          <w:szCs w:val="24"/>
        </w:rPr>
        <w:t>女性保護支援等検討専門部会</w:t>
      </w:r>
    </w:p>
    <w:sectPr w:rsidR="004E56EB" w:rsidRPr="004E56EB" w:rsidSect="00825194">
      <w:pgSz w:w="11906" w:h="16838" w:code="9"/>
      <w:pgMar w:top="1418" w:right="1418" w:bottom="1134" w:left="1276" w:header="851" w:footer="992" w:gutter="0"/>
      <w:cols w:space="425"/>
      <w:docGrid w:type="linesAndChars" w:linePitch="358" w:charSpace="7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89" w:rsidRDefault="00692689" w:rsidP="00692689">
      <w:r>
        <w:separator/>
      </w:r>
    </w:p>
  </w:endnote>
  <w:endnote w:type="continuationSeparator" w:id="0">
    <w:p w:rsidR="00692689" w:rsidRDefault="00692689" w:rsidP="0069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89" w:rsidRDefault="00692689" w:rsidP="00692689">
      <w:r>
        <w:separator/>
      </w:r>
    </w:p>
  </w:footnote>
  <w:footnote w:type="continuationSeparator" w:id="0">
    <w:p w:rsidR="00692689" w:rsidRDefault="00692689" w:rsidP="00692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D8"/>
    <w:rsid w:val="000301E9"/>
    <w:rsid w:val="001459E4"/>
    <w:rsid w:val="00153655"/>
    <w:rsid w:val="00163E9A"/>
    <w:rsid w:val="00197FEC"/>
    <w:rsid w:val="001F306A"/>
    <w:rsid w:val="00263BCF"/>
    <w:rsid w:val="00334B5F"/>
    <w:rsid w:val="0034157C"/>
    <w:rsid w:val="003460F6"/>
    <w:rsid w:val="0035682C"/>
    <w:rsid w:val="003E2E76"/>
    <w:rsid w:val="004018BB"/>
    <w:rsid w:val="004B5FB6"/>
    <w:rsid w:val="004E56EB"/>
    <w:rsid w:val="00514893"/>
    <w:rsid w:val="005302C9"/>
    <w:rsid w:val="00576F2E"/>
    <w:rsid w:val="006373D8"/>
    <w:rsid w:val="00680F96"/>
    <w:rsid w:val="00692689"/>
    <w:rsid w:val="006A7629"/>
    <w:rsid w:val="006B134F"/>
    <w:rsid w:val="00756086"/>
    <w:rsid w:val="007D7643"/>
    <w:rsid w:val="007F7075"/>
    <w:rsid w:val="00806B44"/>
    <w:rsid w:val="00815B73"/>
    <w:rsid w:val="00825194"/>
    <w:rsid w:val="0084471E"/>
    <w:rsid w:val="0085223F"/>
    <w:rsid w:val="008533C4"/>
    <w:rsid w:val="00885FAE"/>
    <w:rsid w:val="008B7C02"/>
    <w:rsid w:val="008D1969"/>
    <w:rsid w:val="009039CD"/>
    <w:rsid w:val="00981CB1"/>
    <w:rsid w:val="009947BD"/>
    <w:rsid w:val="009E44EC"/>
    <w:rsid w:val="00A03B86"/>
    <w:rsid w:val="00A6272E"/>
    <w:rsid w:val="00AE7FF6"/>
    <w:rsid w:val="00BD6EEB"/>
    <w:rsid w:val="00BF79E0"/>
    <w:rsid w:val="00C03BB9"/>
    <w:rsid w:val="00C20622"/>
    <w:rsid w:val="00C461E3"/>
    <w:rsid w:val="00C843B4"/>
    <w:rsid w:val="00C924F9"/>
    <w:rsid w:val="00CD21EB"/>
    <w:rsid w:val="00CD298A"/>
    <w:rsid w:val="00D41A4B"/>
    <w:rsid w:val="00E35B34"/>
    <w:rsid w:val="00E50E54"/>
    <w:rsid w:val="00F25A5F"/>
    <w:rsid w:val="00F327CB"/>
    <w:rsid w:val="00F45D66"/>
    <w:rsid w:val="00F472E1"/>
    <w:rsid w:val="00F856DF"/>
    <w:rsid w:val="00F86D64"/>
    <w:rsid w:val="00FC3BBD"/>
    <w:rsid w:val="00FD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dstrike/>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dstrike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5B73"/>
  </w:style>
  <w:style w:type="character" w:customStyle="1" w:styleId="a4">
    <w:name w:val="日付 (文字)"/>
    <w:basedOn w:val="a0"/>
    <w:link w:val="a3"/>
    <w:uiPriority w:val="99"/>
    <w:semiHidden/>
    <w:rsid w:val="00815B73"/>
    <w:rPr>
      <w:dstrike w:val="0"/>
      <w:sz w:val="20"/>
    </w:rPr>
  </w:style>
  <w:style w:type="paragraph" w:styleId="a5">
    <w:name w:val="header"/>
    <w:basedOn w:val="a"/>
    <w:link w:val="a6"/>
    <w:uiPriority w:val="99"/>
    <w:unhideWhenUsed/>
    <w:rsid w:val="00692689"/>
    <w:pPr>
      <w:tabs>
        <w:tab w:val="center" w:pos="4252"/>
        <w:tab w:val="right" w:pos="8504"/>
      </w:tabs>
      <w:snapToGrid w:val="0"/>
    </w:pPr>
  </w:style>
  <w:style w:type="character" w:customStyle="1" w:styleId="a6">
    <w:name w:val="ヘッダー (文字)"/>
    <w:basedOn w:val="a0"/>
    <w:link w:val="a5"/>
    <w:uiPriority w:val="99"/>
    <w:rsid w:val="00692689"/>
    <w:rPr>
      <w:dstrike w:val="0"/>
      <w:sz w:val="20"/>
    </w:rPr>
  </w:style>
  <w:style w:type="paragraph" w:styleId="a7">
    <w:name w:val="footer"/>
    <w:basedOn w:val="a"/>
    <w:link w:val="a8"/>
    <w:uiPriority w:val="99"/>
    <w:unhideWhenUsed/>
    <w:rsid w:val="00692689"/>
    <w:pPr>
      <w:tabs>
        <w:tab w:val="center" w:pos="4252"/>
        <w:tab w:val="right" w:pos="8504"/>
      </w:tabs>
      <w:snapToGrid w:val="0"/>
    </w:pPr>
  </w:style>
  <w:style w:type="character" w:customStyle="1" w:styleId="a8">
    <w:name w:val="フッター (文字)"/>
    <w:basedOn w:val="a0"/>
    <w:link w:val="a7"/>
    <w:uiPriority w:val="99"/>
    <w:rsid w:val="00692689"/>
    <w:rPr>
      <w:dstrike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dstrike/>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dstrike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5B73"/>
  </w:style>
  <w:style w:type="character" w:customStyle="1" w:styleId="a4">
    <w:name w:val="日付 (文字)"/>
    <w:basedOn w:val="a0"/>
    <w:link w:val="a3"/>
    <w:uiPriority w:val="99"/>
    <w:semiHidden/>
    <w:rsid w:val="00815B73"/>
    <w:rPr>
      <w:dstrike w:val="0"/>
      <w:sz w:val="20"/>
    </w:rPr>
  </w:style>
  <w:style w:type="paragraph" w:styleId="a5">
    <w:name w:val="header"/>
    <w:basedOn w:val="a"/>
    <w:link w:val="a6"/>
    <w:uiPriority w:val="99"/>
    <w:unhideWhenUsed/>
    <w:rsid w:val="00692689"/>
    <w:pPr>
      <w:tabs>
        <w:tab w:val="center" w:pos="4252"/>
        <w:tab w:val="right" w:pos="8504"/>
      </w:tabs>
      <w:snapToGrid w:val="0"/>
    </w:pPr>
  </w:style>
  <w:style w:type="character" w:customStyle="1" w:styleId="a6">
    <w:name w:val="ヘッダー (文字)"/>
    <w:basedOn w:val="a0"/>
    <w:link w:val="a5"/>
    <w:uiPriority w:val="99"/>
    <w:rsid w:val="00692689"/>
    <w:rPr>
      <w:dstrike w:val="0"/>
      <w:sz w:val="20"/>
    </w:rPr>
  </w:style>
  <w:style w:type="paragraph" w:styleId="a7">
    <w:name w:val="footer"/>
    <w:basedOn w:val="a"/>
    <w:link w:val="a8"/>
    <w:uiPriority w:val="99"/>
    <w:unhideWhenUsed/>
    <w:rsid w:val="00692689"/>
    <w:pPr>
      <w:tabs>
        <w:tab w:val="center" w:pos="4252"/>
        <w:tab w:val="right" w:pos="8504"/>
      </w:tabs>
      <w:snapToGrid w:val="0"/>
    </w:pPr>
  </w:style>
  <w:style w:type="character" w:customStyle="1" w:styleId="a8">
    <w:name w:val="フッター (文字)"/>
    <w:basedOn w:val="a0"/>
    <w:link w:val="a7"/>
    <w:uiPriority w:val="99"/>
    <w:rsid w:val="00692689"/>
    <w:rPr>
      <w:dstrike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furuchan</dc:creator>
  <cp:lastModifiedBy>HOSTNAME</cp:lastModifiedBy>
  <cp:revision>9</cp:revision>
  <cp:lastPrinted>2018-03-20T12:28:00Z</cp:lastPrinted>
  <dcterms:created xsi:type="dcterms:W3CDTF">2018-03-20T06:41:00Z</dcterms:created>
  <dcterms:modified xsi:type="dcterms:W3CDTF">2018-03-20T14:12:00Z</dcterms:modified>
</cp:coreProperties>
</file>