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8B077" w14:textId="77777777" w:rsidR="00386197" w:rsidRPr="00386197" w:rsidRDefault="00386197" w:rsidP="00A2284A">
      <w:pPr>
        <w:ind w:firstLine="1"/>
        <w:rPr>
          <w:rFonts w:asciiTheme="minorEastAsia" w:hAnsiTheme="minorEastAsia"/>
          <w:sz w:val="24"/>
          <w:shd w:val="pct15" w:color="auto" w:fill="FFFFFF"/>
        </w:rPr>
      </w:pPr>
    </w:p>
    <w:p w14:paraId="57F692A1" w14:textId="77777777" w:rsidR="00386197" w:rsidRPr="00386197" w:rsidRDefault="00386197" w:rsidP="00A2284A">
      <w:pPr>
        <w:ind w:firstLine="1"/>
        <w:rPr>
          <w:rFonts w:asciiTheme="minorEastAsia" w:hAnsiTheme="minorEastAsia"/>
          <w:sz w:val="24"/>
          <w:shd w:val="pct15" w:color="auto" w:fill="FFFFFF"/>
        </w:rPr>
      </w:pPr>
    </w:p>
    <w:p w14:paraId="29641CAE" w14:textId="77777777" w:rsidR="00386197" w:rsidRPr="00386197" w:rsidRDefault="00386197" w:rsidP="00A2284A">
      <w:pPr>
        <w:ind w:firstLine="1"/>
        <w:rPr>
          <w:rFonts w:asciiTheme="minorEastAsia" w:hAnsiTheme="minorEastAsia"/>
          <w:sz w:val="24"/>
          <w:shd w:val="pct15" w:color="auto" w:fill="FFFFFF"/>
        </w:rPr>
      </w:pPr>
    </w:p>
    <w:p w14:paraId="00AD1229" w14:textId="77777777" w:rsidR="00386197" w:rsidRPr="00386197" w:rsidRDefault="00386197" w:rsidP="00A2284A">
      <w:pPr>
        <w:ind w:firstLine="1"/>
        <w:rPr>
          <w:rFonts w:asciiTheme="minorEastAsia" w:hAnsiTheme="minorEastAsia"/>
          <w:sz w:val="24"/>
          <w:shd w:val="pct15" w:color="auto" w:fill="FFFFFF"/>
        </w:rPr>
      </w:pPr>
    </w:p>
    <w:p w14:paraId="0A9E654C" w14:textId="77777777" w:rsidR="00386197" w:rsidRPr="00386197" w:rsidRDefault="00386197" w:rsidP="00A2284A">
      <w:pPr>
        <w:ind w:firstLine="1"/>
        <w:rPr>
          <w:rFonts w:asciiTheme="minorEastAsia" w:hAnsiTheme="minorEastAsia"/>
          <w:sz w:val="24"/>
          <w:shd w:val="pct15" w:color="auto" w:fill="FFFFFF"/>
        </w:rPr>
      </w:pPr>
    </w:p>
    <w:p w14:paraId="79A0C323" w14:textId="77777777" w:rsidR="00386197" w:rsidRPr="00386197" w:rsidRDefault="00386197" w:rsidP="00A2284A">
      <w:pPr>
        <w:ind w:firstLine="1"/>
        <w:rPr>
          <w:rFonts w:asciiTheme="minorEastAsia" w:hAnsiTheme="minorEastAsia"/>
          <w:sz w:val="24"/>
          <w:shd w:val="pct15" w:color="auto" w:fill="FFFFFF"/>
        </w:rPr>
      </w:pPr>
    </w:p>
    <w:p w14:paraId="276B19B4" w14:textId="77777777" w:rsidR="00386197" w:rsidRPr="00166A53" w:rsidRDefault="00386197" w:rsidP="00A2284A">
      <w:pPr>
        <w:ind w:firstLine="1"/>
        <w:jc w:val="center"/>
        <w:rPr>
          <w:rFonts w:asciiTheme="minorEastAsia" w:hAnsiTheme="minorEastAsia"/>
          <w:b/>
          <w:sz w:val="40"/>
          <w:szCs w:val="40"/>
        </w:rPr>
      </w:pPr>
      <w:r w:rsidRPr="00166A53">
        <w:rPr>
          <w:rFonts w:asciiTheme="minorEastAsia" w:hAnsiTheme="minorEastAsia" w:hint="eastAsia"/>
          <w:b/>
          <w:sz w:val="40"/>
          <w:szCs w:val="40"/>
        </w:rPr>
        <w:t>住宅宿泊事業法に関する</w:t>
      </w:r>
    </w:p>
    <w:p w14:paraId="52C5D38C" w14:textId="77777777" w:rsidR="00386197" w:rsidRPr="00166A53" w:rsidRDefault="00DF096A" w:rsidP="00A2284A">
      <w:pPr>
        <w:ind w:firstLine="1"/>
        <w:jc w:val="center"/>
        <w:rPr>
          <w:rFonts w:asciiTheme="minorEastAsia" w:hAnsiTheme="minorEastAsia"/>
          <w:b/>
          <w:sz w:val="40"/>
          <w:szCs w:val="40"/>
        </w:rPr>
      </w:pPr>
      <w:r>
        <w:rPr>
          <w:rFonts w:asciiTheme="minorEastAsia" w:hAnsiTheme="minorEastAsia" w:hint="eastAsia"/>
          <w:b/>
          <w:sz w:val="40"/>
          <w:szCs w:val="40"/>
        </w:rPr>
        <w:t>大阪府ガイドライン</w:t>
      </w:r>
    </w:p>
    <w:p w14:paraId="0A5194CE" w14:textId="77777777" w:rsidR="00386197" w:rsidRPr="00386197" w:rsidRDefault="00386197" w:rsidP="00A2284A">
      <w:pPr>
        <w:ind w:firstLine="1"/>
        <w:rPr>
          <w:rFonts w:asciiTheme="minorEastAsia" w:hAnsiTheme="minorEastAsia"/>
          <w:sz w:val="40"/>
          <w:szCs w:val="40"/>
          <w:shd w:val="pct15" w:color="auto" w:fill="FFFFFF"/>
        </w:rPr>
      </w:pPr>
    </w:p>
    <w:p w14:paraId="76C6485F" w14:textId="77777777" w:rsidR="00386197" w:rsidRPr="00386197" w:rsidRDefault="00386197" w:rsidP="00A2284A">
      <w:pPr>
        <w:ind w:firstLine="1"/>
        <w:rPr>
          <w:rFonts w:asciiTheme="minorEastAsia" w:hAnsiTheme="minorEastAsia"/>
          <w:sz w:val="24"/>
          <w:shd w:val="pct15" w:color="auto" w:fill="FFFFFF"/>
        </w:rPr>
      </w:pPr>
    </w:p>
    <w:p w14:paraId="2FD364CA" w14:textId="77777777" w:rsidR="00386197" w:rsidRPr="00DF096A" w:rsidRDefault="00386197" w:rsidP="00A2284A">
      <w:pPr>
        <w:ind w:firstLine="1"/>
        <w:rPr>
          <w:rFonts w:asciiTheme="minorEastAsia" w:hAnsiTheme="minorEastAsia"/>
          <w:sz w:val="24"/>
          <w:shd w:val="pct15" w:color="auto" w:fill="FFFFFF"/>
        </w:rPr>
      </w:pPr>
    </w:p>
    <w:p w14:paraId="5BCE7206" w14:textId="77777777" w:rsidR="00386197" w:rsidRPr="00386197" w:rsidRDefault="00386197" w:rsidP="00A2284A">
      <w:pPr>
        <w:ind w:firstLine="1"/>
        <w:rPr>
          <w:rFonts w:asciiTheme="minorEastAsia" w:hAnsiTheme="minorEastAsia"/>
          <w:sz w:val="24"/>
          <w:shd w:val="pct15" w:color="auto" w:fill="FFFFFF"/>
        </w:rPr>
      </w:pPr>
    </w:p>
    <w:p w14:paraId="19F92573" w14:textId="77777777" w:rsidR="00386197" w:rsidRPr="00386197" w:rsidRDefault="00386197" w:rsidP="00A2284A">
      <w:pPr>
        <w:ind w:firstLine="1"/>
        <w:rPr>
          <w:rFonts w:asciiTheme="minorEastAsia" w:hAnsiTheme="minorEastAsia"/>
          <w:sz w:val="24"/>
          <w:shd w:val="pct15" w:color="auto" w:fill="FFFFFF"/>
        </w:rPr>
      </w:pPr>
    </w:p>
    <w:p w14:paraId="061E7B62" w14:textId="77777777" w:rsidR="00386197" w:rsidRPr="00386197" w:rsidRDefault="00386197" w:rsidP="00A2284A">
      <w:pPr>
        <w:ind w:firstLine="1"/>
        <w:rPr>
          <w:rFonts w:asciiTheme="minorEastAsia" w:hAnsiTheme="minorEastAsia"/>
          <w:sz w:val="24"/>
          <w:shd w:val="pct15" w:color="auto" w:fill="FFFFFF"/>
        </w:rPr>
      </w:pPr>
    </w:p>
    <w:p w14:paraId="5A700078" w14:textId="77777777" w:rsidR="00386197" w:rsidRPr="00386197" w:rsidRDefault="00386197" w:rsidP="00A2284A">
      <w:pPr>
        <w:ind w:firstLine="1"/>
        <w:rPr>
          <w:rFonts w:asciiTheme="minorEastAsia" w:hAnsiTheme="minorEastAsia"/>
          <w:sz w:val="24"/>
          <w:shd w:val="pct15" w:color="auto" w:fill="FFFFFF"/>
        </w:rPr>
      </w:pPr>
    </w:p>
    <w:p w14:paraId="15CED955" w14:textId="77777777" w:rsidR="00386197" w:rsidRPr="00386197" w:rsidRDefault="00386197" w:rsidP="00A2284A">
      <w:pPr>
        <w:ind w:firstLine="1"/>
        <w:rPr>
          <w:rFonts w:asciiTheme="minorEastAsia" w:hAnsiTheme="minorEastAsia"/>
          <w:sz w:val="24"/>
          <w:shd w:val="pct15" w:color="auto" w:fill="FFFFFF"/>
        </w:rPr>
      </w:pPr>
    </w:p>
    <w:p w14:paraId="3B744E46" w14:textId="77777777" w:rsidR="00386197" w:rsidRPr="00386197" w:rsidRDefault="00386197" w:rsidP="00A2284A">
      <w:pPr>
        <w:ind w:firstLine="1"/>
        <w:rPr>
          <w:rFonts w:asciiTheme="minorEastAsia" w:hAnsiTheme="minorEastAsia"/>
          <w:sz w:val="24"/>
          <w:shd w:val="pct15" w:color="auto" w:fill="FFFFFF"/>
        </w:rPr>
      </w:pPr>
    </w:p>
    <w:p w14:paraId="77EB9656" w14:textId="77777777" w:rsidR="00386197" w:rsidRPr="00386197" w:rsidRDefault="00386197" w:rsidP="00A2284A">
      <w:pPr>
        <w:ind w:firstLine="1"/>
        <w:rPr>
          <w:rFonts w:asciiTheme="minorEastAsia" w:hAnsiTheme="minorEastAsia"/>
          <w:sz w:val="24"/>
          <w:shd w:val="pct15" w:color="auto" w:fill="FFFFFF"/>
        </w:rPr>
      </w:pPr>
    </w:p>
    <w:p w14:paraId="23F36950" w14:textId="77777777" w:rsidR="00386197" w:rsidRPr="00386197" w:rsidRDefault="00386197" w:rsidP="00A2284A">
      <w:pPr>
        <w:ind w:firstLine="1"/>
        <w:rPr>
          <w:rFonts w:asciiTheme="minorEastAsia" w:hAnsiTheme="minorEastAsia"/>
          <w:sz w:val="24"/>
          <w:shd w:val="pct15" w:color="auto" w:fill="FFFFFF"/>
        </w:rPr>
      </w:pPr>
    </w:p>
    <w:p w14:paraId="4C1BF682" w14:textId="77777777" w:rsidR="00386197" w:rsidRPr="00386197" w:rsidRDefault="00386197" w:rsidP="00A2284A">
      <w:pPr>
        <w:ind w:firstLine="1"/>
        <w:rPr>
          <w:rFonts w:asciiTheme="minorEastAsia" w:hAnsiTheme="minorEastAsia"/>
          <w:sz w:val="24"/>
          <w:shd w:val="pct15" w:color="auto" w:fill="FFFFFF"/>
        </w:rPr>
      </w:pPr>
    </w:p>
    <w:p w14:paraId="67CCA7E6" w14:textId="77777777" w:rsidR="00386197" w:rsidRPr="00386197" w:rsidRDefault="00386197" w:rsidP="00A2284A">
      <w:pPr>
        <w:ind w:firstLine="1"/>
        <w:rPr>
          <w:rFonts w:asciiTheme="minorEastAsia" w:hAnsiTheme="minorEastAsia"/>
          <w:sz w:val="24"/>
          <w:shd w:val="pct15" w:color="auto" w:fill="FFFFFF"/>
        </w:rPr>
      </w:pPr>
    </w:p>
    <w:p w14:paraId="3152181E" w14:textId="77777777" w:rsidR="00386197" w:rsidRPr="00386197" w:rsidRDefault="00386197" w:rsidP="00A2284A">
      <w:pPr>
        <w:ind w:firstLine="1"/>
        <w:rPr>
          <w:rFonts w:asciiTheme="minorEastAsia" w:hAnsiTheme="minorEastAsia"/>
          <w:sz w:val="24"/>
          <w:shd w:val="pct15" w:color="auto" w:fill="FFFFFF"/>
        </w:rPr>
      </w:pPr>
    </w:p>
    <w:p w14:paraId="35741083" w14:textId="77777777" w:rsidR="00386197" w:rsidRPr="00386197" w:rsidRDefault="00386197" w:rsidP="00A2284A">
      <w:pPr>
        <w:ind w:firstLine="1"/>
        <w:rPr>
          <w:rFonts w:asciiTheme="minorEastAsia" w:hAnsiTheme="minorEastAsia"/>
          <w:sz w:val="24"/>
          <w:shd w:val="pct15" w:color="auto" w:fill="FFFFFF"/>
        </w:rPr>
      </w:pPr>
    </w:p>
    <w:p w14:paraId="40AA54B8" w14:textId="77777777" w:rsidR="00386197" w:rsidRPr="00386197" w:rsidRDefault="00386197" w:rsidP="00A2284A">
      <w:pPr>
        <w:ind w:firstLine="1"/>
        <w:rPr>
          <w:rFonts w:asciiTheme="minorEastAsia" w:hAnsiTheme="minorEastAsia"/>
          <w:sz w:val="24"/>
          <w:shd w:val="pct15" w:color="auto" w:fill="FFFFFF"/>
        </w:rPr>
      </w:pPr>
    </w:p>
    <w:p w14:paraId="6180FC98" w14:textId="77777777" w:rsidR="00386197" w:rsidRPr="00386197" w:rsidRDefault="00386197" w:rsidP="00A2284A">
      <w:pPr>
        <w:ind w:firstLine="1"/>
        <w:rPr>
          <w:rFonts w:asciiTheme="minorEastAsia" w:hAnsiTheme="minorEastAsia"/>
          <w:sz w:val="24"/>
          <w:shd w:val="pct15" w:color="auto" w:fill="FFFFFF"/>
        </w:rPr>
      </w:pPr>
    </w:p>
    <w:p w14:paraId="2C6746AF" w14:textId="77777777" w:rsidR="00386197" w:rsidRPr="00386197" w:rsidRDefault="00386197" w:rsidP="00A2284A">
      <w:pPr>
        <w:ind w:firstLine="1"/>
        <w:rPr>
          <w:rFonts w:asciiTheme="minorEastAsia" w:hAnsiTheme="minorEastAsia"/>
          <w:sz w:val="24"/>
          <w:shd w:val="pct15" w:color="auto" w:fill="FFFFFF"/>
        </w:rPr>
      </w:pPr>
    </w:p>
    <w:p w14:paraId="110F7DE5" w14:textId="77777777" w:rsidR="00386197" w:rsidRPr="00386197" w:rsidRDefault="00386197" w:rsidP="00A2284A">
      <w:pPr>
        <w:ind w:firstLine="1"/>
        <w:rPr>
          <w:rFonts w:asciiTheme="minorEastAsia" w:hAnsiTheme="minorEastAsia"/>
          <w:sz w:val="24"/>
          <w:shd w:val="pct15" w:color="auto" w:fill="FFFFFF"/>
        </w:rPr>
      </w:pPr>
    </w:p>
    <w:p w14:paraId="1A5D7743" w14:textId="77777777" w:rsidR="00386197" w:rsidRPr="00386197" w:rsidRDefault="00386197" w:rsidP="00A2284A">
      <w:pPr>
        <w:ind w:firstLine="1"/>
        <w:rPr>
          <w:rFonts w:asciiTheme="minorEastAsia" w:hAnsiTheme="minorEastAsia"/>
          <w:sz w:val="24"/>
          <w:shd w:val="pct15" w:color="auto" w:fill="FFFFFF"/>
        </w:rPr>
      </w:pPr>
    </w:p>
    <w:p w14:paraId="0EB4FA3E" w14:textId="77777777" w:rsidR="00386197" w:rsidRPr="00386197" w:rsidRDefault="00386197" w:rsidP="00A2284A">
      <w:pPr>
        <w:ind w:firstLine="1"/>
        <w:jc w:val="center"/>
        <w:rPr>
          <w:rFonts w:asciiTheme="minorEastAsia" w:hAnsiTheme="minorEastAsia"/>
          <w:sz w:val="28"/>
          <w:szCs w:val="28"/>
        </w:rPr>
      </w:pPr>
      <w:r w:rsidRPr="00386197">
        <w:rPr>
          <w:rFonts w:asciiTheme="minorEastAsia" w:hAnsiTheme="minorEastAsia" w:hint="eastAsia"/>
          <w:sz w:val="28"/>
          <w:szCs w:val="28"/>
        </w:rPr>
        <w:t>大阪府</w:t>
      </w:r>
      <w:r w:rsidR="0038794A">
        <w:rPr>
          <w:rFonts w:asciiTheme="minorEastAsia" w:hAnsiTheme="minorEastAsia" w:hint="eastAsia"/>
          <w:sz w:val="28"/>
          <w:szCs w:val="28"/>
        </w:rPr>
        <w:t xml:space="preserve"> </w:t>
      </w:r>
      <w:r w:rsidRPr="00386197">
        <w:rPr>
          <w:rFonts w:asciiTheme="minorEastAsia" w:hAnsiTheme="minorEastAsia" w:hint="eastAsia"/>
          <w:sz w:val="28"/>
          <w:szCs w:val="28"/>
        </w:rPr>
        <w:t>健康医療部</w:t>
      </w:r>
      <w:r w:rsidR="0038794A">
        <w:rPr>
          <w:rFonts w:asciiTheme="minorEastAsia" w:hAnsiTheme="minorEastAsia" w:hint="eastAsia"/>
          <w:sz w:val="28"/>
          <w:szCs w:val="28"/>
        </w:rPr>
        <w:t xml:space="preserve"> 生活衛生室 </w:t>
      </w:r>
      <w:r w:rsidRPr="00386197">
        <w:rPr>
          <w:rFonts w:asciiTheme="minorEastAsia" w:hAnsiTheme="minorEastAsia" w:hint="eastAsia"/>
          <w:sz w:val="28"/>
          <w:szCs w:val="28"/>
        </w:rPr>
        <w:t>環境衛生課</w:t>
      </w:r>
    </w:p>
    <w:p w14:paraId="4FF0D924" w14:textId="64B80DEC" w:rsidR="00386197" w:rsidRPr="00386197" w:rsidRDefault="0038794A" w:rsidP="00A2284A">
      <w:pPr>
        <w:ind w:firstLine="1"/>
        <w:jc w:val="center"/>
        <w:rPr>
          <w:rFonts w:asciiTheme="minorEastAsia" w:hAnsiTheme="minorEastAsia"/>
          <w:sz w:val="28"/>
          <w:szCs w:val="28"/>
        </w:rPr>
      </w:pPr>
      <w:r>
        <w:rPr>
          <w:rFonts w:asciiTheme="minorEastAsia" w:hAnsiTheme="minorEastAsia" w:hint="eastAsia"/>
          <w:sz w:val="28"/>
          <w:szCs w:val="28"/>
        </w:rPr>
        <w:t>令和</w:t>
      </w:r>
      <w:r w:rsidR="009A7620">
        <w:rPr>
          <w:rFonts w:asciiTheme="minorEastAsia" w:hAnsiTheme="minorEastAsia" w:hint="eastAsia"/>
          <w:sz w:val="28"/>
          <w:szCs w:val="28"/>
        </w:rPr>
        <w:t>８</w:t>
      </w:r>
      <w:r w:rsidR="00386197" w:rsidRPr="00286107">
        <w:rPr>
          <w:rFonts w:asciiTheme="minorEastAsia" w:hAnsiTheme="minorEastAsia" w:hint="eastAsia"/>
          <w:sz w:val="28"/>
          <w:szCs w:val="28"/>
        </w:rPr>
        <w:t>年</w:t>
      </w:r>
      <w:r w:rsidR="00D236A5">
        <w:rPr>
          <w:rFonts w:asciiTheme="minorEastAsia" w:hAnsiTheme="minorEastAsia" w:hint="eastAsia"/>
          <w:sz w:val="28"/>
          <w:szCs w:val="28"/>
        </w:rPr>
        <w:t>３</w:t>
      </w:r>
      <w:r w:rsidR="00386197" w:rsidRPr="00386197">
        <w:rPr>
          <w:rFonts w:asciiTheme="minorEastAsia" w:hAnsiTheme="minorEastAsia" w:hint="eastAsia"/>
          <w:sz w:val="28"/>
          <w:szCs w:val="28"/>
        </w:rPr>
        <w:t>月</w:t>
      </w:r>
    </w:p>
    <w:p w14:paraId="65C711E4" w14:textId="77777777" w:rsidR="00386197" w:rsidRPr="00386197" w:rsidRDefault="00386197" w:rsidP="00A2284A">
      <w:pPr>
        <w:ind w:firstLine="1"/>
        <w:rPr>
          <w:rFonts w:asciiTheme="minorEastAsia" w:hAnsiTheme="minorEastAsia"/>
          <w:sz w:val="28"/>
          <w:szCs w:val="28"/>
        </w:rPr>
      </w:pPr>
    </w:p>
    <w:p w14:paraId="21065389" w14:textId="77777777" w:rsidR="00386197" w:rsidRDefault="00386197" w:rsidP="00A2284A">
      <w:pPr>
        <w:ind w:firstLine="1"/>
        <w:rPr>
          <w:rFonts w:asciiTheme="majorEastAsia" w:eastAsiaTheme="majorEastAsia" w:hAnsiTheme="majorEastAsia"/>
          <w:sz w:val="24"/>
          <w:shd w:val="pct15" w:color="auto" w:fill="FFFFFF"/>
        </w:rPr>
      </w:pPr>
    </w:p>
    <w:p w14:paraId="0ABF8457" w14:textId="77777777" w:rsidR="00E055C7" w:rsidRDefault="00E055C7" w:rsidP="00A2284A">
      <w:pPr>
        <w:ind w:firstLine="1"/>
        <w:rPr>
          <w:rFonts w:asciiTheme="majorEastAsia" w:eastAsiaTheme="majorEastAsia" w:hAnsiTheme="majorEastAsia"/>
          <w:sz w:val="24"/>
          <w:shd w:val="pct15" w:color="auto" w:fill="FFFFFF"/>
        </w:rPr>
        <w:sectPr w:rsidR="00E055C7" w:rsidSect="00532397">
          <w:footerReference w:type="default" r:id="rId8"/>
          <w:pgSz w:w="11906" w:h="16838"/>
          <w:pgMar w:top="1418" w:right="1416" w:bottom="1276" w:left="1276" w:header="851" w:footer="992" w:gutter="0"/>
          <w:cols w:space="425"/>
          <w:titlePg/>
          <w:docGrid w:type="lines" w:linePitch="360"/>
        </w:sectPr>
      </w:pPr>
    </w:p>
    <w:p w14:paraId="7044C1B6" w14:textId="77777777" w:rsidR="00CB4361" w:rsidRPr="009A5750" w:rsidRDefault="00CB4361" w:rsidP="00A2284A">
      <w:pPr>
        <w:ind w:firstLine="1"/>
        <w:jc w:val="center"/>
        <w:rPr>
          <w:rFonts w:asciiTheme="minorEastAsia" w:hAnsiTheme="minorEastAsia"/>
          <w:b/>
          <w:sz w:val="24"/>
        </w:rPr>
      </w:pPr>
      <w:r w:rsidRPr="009A5750">
        <w:rPr>
          <w:rFonts w:asciiTheme="minorEastAsia" w:hAnsiTheme="minorEastAsia" w:hint="eastAsia"/>
          <w:b/>
          <w:sz w:val="24"/>
        </w:rPr>
        <w:lastRenderedPageBreak/>
        <w:t>目　　　次</w:t>
      </w:r>
    </w:p>
    <w:p w14:paraId="18C86798" w14:textId="77777777" w:rsidR="00CB4361" w:rsidRPr="009A5750" w:rsidRDefault="00CB4361" w:rsidP="00A2284A">
      <w:pPr>
        <w:ind w:firstLine="1"/>
        <w:rPr>
          <w:rFonts w:asciiTheme="minorEastAsia" w:hAnsiTheme="minorEastAsia"/>
          <w:sz w:val="24"/>
        </w:rPr>
      </w:pPr>
      <w:r w:rsidRPr="009A5750">
        <w:rPr>
          <w:rFonts w:asciiTheme="minorEastAsia" w:hAnsiTheme="minorEastAsia" w:hint="eastAsia"/>
          <w:sz w:val="24"/>
        </w:rPr>
        <w:t xml:space="preserve">　</w:t>
      </w:r>
    </w:p>
    <w:p w14:paraId="5B3AEB17" w14:textId="6F974F1B" w:rsidR="00CB4361" w:rsidRPr="00286107" w:rsidRDefault="00CB4361" w:rsidP="00A2284A">
      <w:pPr>
        <w:ind w:firstLine="1"/>
        <w:rPr>
          <w:rFonts w:asciiTheme="minorEastAsia" w:hAnsiTheme="minorEastAsia"/>
          <w:sz w:val="24"/>
        </w:rPr>
      </w:pPr>
      <w:r w:rsidRPr="009A5750">
        <w:rPr>
          <w:rFonts w:asciiTheme="minorEastAsia" w:hAnsiTheme="minorEastAsia" w:hint="eastAsia"/>
          <w:sz w:val="24"/>
        </w:rPr>
        <w:t>１</w:t>
      </w:r>
      <w:r w:rsidR="00F91740">
        <w:rPr>
          <w:rFonts w:asciiTheme="minorEastAsia" w:hAnsiTheme="minorEastAsia" w:hint="eastAsia"/>
          <w:sz w:val="24"/>
        </w:rPr>
        <w:t xml:space="preserve"> </w:t>
      </w:r>
      <w:r w:rsidRPr="009A5750">
        <w:rPr>
          <w:rFonts w:asciiTheme="minorEastAsia" w:hAnsiTheme="minorEastAsia" w:hint="eastAsia"/>
          <w:sz w:val="24"/>
        </w:rPr>
        <w:t>大阪府が所管する区域について　・・・・・・・・・・・・・・・・</w:t>
      </w:r>
      <w:r w:rsidR="00F91740">
        <w:rPr>
          <w:rFonts w:asciiTheme="minorEastAsia" w:hAnsiTheme="minorEastAsia" w:hint="eastAsia"/>
          <w:sz w:val="24"/>
        </w:rPr>
        <w:t>・</w:t>
      </w:r>
      <w:r w:rsidRPr="009A5750">
        <w:rPr>
          <w:rFonts w:asciiTheme="minorEastAsia" w:hAnsiTheme="minorEastAsia" w:hint="eastAsia"/>
          <w:sz w:val="24"/>
        </w:rPr>
        <w:t>・・</w:t>
      </w:r>
      <w:r w:rsidR="00F91740">
        <w:rPr>
          <w:rFonts w:asciiTheme="minorEastAsia" w:hAnsiTheme="minorEastAsia" w:hint="eastAsia"/>
          <w:sz w:val="24"/>
        </w:rPr>
        <w:t>・</w:t>
      </w:r>
      <w:r w:rsidRPr="00286107">
        <w:rPr>
          <w:rFonts w:asciiTheme="minorEastAsia" w:hAnsiTheme="minorEastAsia" w:hint="eastAsia"/>
          <w:sz w:val="24"/>
        </w:rPr>
        <w:t>２</w:t>
      </w:r>
    </w:p>
    <w:p w14:paraId="7E59A605" w14:textId="76E5F93B" w:rsidR="006549DA" w:rsidRPr="00286107" w:rsidRDefault="00CB4361" w:rsidP="00A2284A">
      <w:pPr>
        <w:ind w:firstLine="1"/>
        <w:rPr>
          <w:rFonts w:asciiTheme="minorEastAsia" w:hAnsiTheme="minorEastAsia"/>
          <w:sz w:val="24"/>
        </w:rPr>
      </w:pPr>
      <w:r w:rsidRPr="00286107">
        <w:rPr>
          <w:rFonts w:asciiTheme="minorEastAsia" w:hAnsiTheme="minorEastAsia" w:hint="eastAsia"/>
          <w:sz w:val="24"/>
        </w:rPr>
        <w:t>２</w:t>
      </w:r>
      <w:r w:rsidR="00F91740">
        <w:rPr>
          <w:rFonts w:asciiTheme="minorEastAsia" w:hAnsiTheme="minorEastAsia" w:hint="eastAsia"/>
          <w:sz w:val="24"/>
        </w:rPr>
        <w:t xml:space="preserve"> </w:t>
      </w:r>
      <w:r w:rsidRPr="00286107">
        <w:rPr>
          <w:rFonts w:asciiTheme="minorEastAsia" w:hAnsiTheme="minorEastAsia" w:hint="eastAsia"/>
          <w:sz w:val="24"/>
        </w:rPr>
        <w:t>国家戦略特別区域外国人滞在施設経営事業との重複申請について　・・</w:t>
      </w:r>
      <w:r w:rsidR="00F91740">
        <w:rPr>
          <w:rFonts w:asciiTheme="minorEastAsia" w:hAnsiTheme="minorEastAsia" w:hint="eastAsia"/>
          <w:sz w:val="24"/>
        </w:rPr>
        <w:t>・・</w:t>
      </w:r>
      <w:r w:rsidRPr="00286107">
        <w:rPr>
          <w:rFonts w:asciiTheme="minorEastAsia" w:hAnsiTheme="minorEastAsia" w:hint="eastAsia"/>
          <w:sz w:val="24"/>
        </w:rPr>
        <w:t>・２</w:t>
      </w:r>
    </w:p>
    <w:p w14:paraId="504317C2" w14:textId="2EEDE138" w:rsidR="00CB4361" w:rsidRPr="00286107" w:rsidRDefault="00CB4361" w:rsidP="00A2284A">
      <w:pPr>
        <w:ind w:firstLine="1"/>
        <w:rPr>
          <w:rFonts w:asciiTheme="minorEastAsia" w:hAnsiTheme="minorEastAsia"/>
          <w:sz w:val="24"/>
        </w:rPr>
      </w:pPr>
      <w:r w:rsidRPr="00286107">
        <w:rPr>
          <w:rFonts w:asciiTheme="minorEastAsia" w:hAnsiTheme="minorEastAsia" w:hint="eastAsia"/>
          <w:sz w:val="24"/>
        </w:rPr>
        <w:t>３</w:t>
      </w:r>
      <w:r w:rsidR="00F91740">
        <w:rPr>
          <w:rFonts w:asciiTheme="minorEastAsia" w:hAnsiTheme="minorEastAsia" w:hint="eastAsia"/>
          <w:sz w:val="24"/>
        </w:rPr>
        <w:t xml:space="preserve"> </w:t>
      </w:r>
      <w:r w:rsidRPr="00286107">
        <w:rPr>
          <w:rFonts w:asciiTheme="minorEastAsia" w:hAnsiTheme="minorEastAsia" w:hint="eastAsia"/>
          <w:sz w:val="24"/>
        </w:rPr>
        <w:t>住宅宿泊事業法における「住宅」について　・・・・・・・・・・・・・</w:t>
      </w:r>
      <w:r w:rsidR="00F91740">
        <w:rPr>
          <w:rFonts w:asciiTheme="minorEastAsia" w:hAnsiTheme="minorEastAsia" w:hint="eastAsia"/>
          <w:sz w:val="24"/>
        </w:rPr>
        <w:t>・・</w:t>
      </w:r>
      <w:r w:rsidR="00466079" w:rsidRPr="00286107">
        <w:rPr>
          <w:rFonts w:asciiTheme="minorEastAsia" w:hAnsiTheme="minorEastAsia" w:hint="eastAsia"/>
          <w:sz w:val="24"/>
        </w:rPr>
        <w:t>３</w:t>
      </w:r>
    </w:p>
    <w:p w14:paraId="38F356C0" w14:textId="1F94EA51" w:rsidR="00CB4361" w:rsidRPr="00286107" w:rsidRDefault="00CB4361" w:rsidP="00A2284A">
      <w:pPr>
        <w:ind w:firstLine="1"/>
        <w:rPr>
          <w:rFonts w:asciiTheme="minorEastAsia" w:hAnsiTheme="minorEastAsia"/>
          <w:sz w:val="24"/>
        </w:rPr>
      </w:pPr>
      <w:r w:rsidRPr="00286107">
        <w:rPr>
          <w:rFonts w:asciiTheme="minorEastAsia" w:hAnsiTheme="minorEastAsia" w:hint="eastAsia"/>
          <w:sz w:val="24"/>
        </w:rPr>
        <w:t>４</w:t>
      </w:r>
      <w:r w:rsidR="00F91740">
        <w:rPr>
          <w:rFonts w:asciiTheme="minorEastAsia" w:hAnsiTheme="minorEastAsia" w:hint="eastAsia"/>
          <w:sz w:val="24"/>
        </w:rPr>
        <w:t xml:space="preserve"> </w:t>
      </w:r>
      <w:r w:rsidRPr="00286107">
        <w:rPr>
          <w:rFonts w:asciiTheme="minorEastAsia" w:hAnsiTheme="minorEastAsia" w:hint="eastAsia"/>
          <w:sz w:val="24"/>
        </w:rPr>
        <w:t>事業実施可能日数について　・・・・・・・・・・・・・・・・・・・・・</w:t>
      </w:r>
      <w:r w:rsidR="00F91740">
        <w:rPr>
          <w:rFonts w:asciiTheme="minorEastAsia" w:hAnsiTheme="minorEastAsia" w:hint="eastAsia"/>
          <w:sz w:val="24"/>
        </w:rPr>
        <w:t>・</w:t>
      </w:r>
      <w:r w:rsidRPr="00286107">
        <w:rPr>
          <w:rFonts w:asciiTheme="minorEastAsia" w:hAnsiTheme="minorEastAsia" w:hint="eastAsia"/>
          <w:sz w:val="24"/>
        </w:rPr>
        <w:t>４</w:t>
      </w:r>
    </w:p>
    <w:p w14:paraId="6A53E574" w14:textId="39D4462C" w:rsidR="006C586D" w:rsidRPr="00286107" w:rsidRDefault="006C586D" w:rsidP="00A2284A">
      <w:pPr>
        <w:ind w:firstLine="1"/>
        <w:rPr>
          <w:rFonts w:asciiTheme="minorEastAsia" w:hAnsiTheme="minorEastAsia"/>
          <w:sz w:val="24"/>
        </w:rPr>
      </w:pPr>
      <w:r w:rsidRPr="00286107">
        <w:rPr>
          <w:rFonts w:asciiTheme="minorEastAsia" w:hAnsiTheme="minorEastAsia" w:hint="eastAsia"/>
          <w:sz w:val="24"/>
        </w:rPr>
        <w:t>５</w:t>
      </w:r>
      <w:r w:rsidR="00F91740">
        <w:rPr>
          <w:rFonts w:asciiTheme="minorEastAsia" w:hAnsiTheme="minorEastAsia" w:hint="eastAsia"/>
          <w:sz w:val="24"/>
        </w:rPr>
        <w:t xml:space="preserve"> </w:t>
      </w:r>
      <w:r w:rsidR="003E7207" w:rsidRPr="00286107">
        <w:rPr>
          <w:rFonts w:asciiTheme="minorEastAsia" w:hAnsiTheme="minorEastAsia" w:hint="eastAsia"/>
          <w:sz w:val="24"/>
        </w:rPr>
        <w:t>届出事項について・・・・・・・・・・・・・・・・・・・・・・・・・・</w:t>
      </w:r>
      <w:r w:rsidR="00F91740">
        <w:rPr>
          <w:rFonts w:asciiTheme="minorEastAsia" w:hAnsiTheme="minorEastAsia" w:hint="eastAsia"/>
          <w:sz w:val="24"/>
        </w:rPr>
        <w:t>・</w:t>
      </w:r>
      <w:r w:rsidR="003E7207" w:rsidRPr="00286107">
        <w:rPr>
          <w:rFonts w:asciiTheme="minorEastAsia" w:hAnsiTheme="minorEastAsia" w:hint="eastAsia"/>
          <w:sz w:val="24"/>
        </w:rPr>
        <w:t>５</w:t>
      </w:r>
    </w:p>
    <w:p w14:paraId="2F968DF3" w14:textId="73B675DB" w:rsidR="00CB4361" w:rsidRPr="00286107" w:rsidRDefault="003E7207" w:rsidP="00A2284A">
      <w:pPr>
        <w:ind w:firstLine="1"/>
        <w:rPr>
          <w:rFonts w:asciiTheme="minorEastAsia" w:hAnsiTheme="minorEastAsia"/>
          <w:sz w:val="24"/>
        </w:rPr>
      </w:pPr>
      <w:r w:rsidRPr="00286107">
        <w:rPr>
          <w:rFonts w:asciiTheme="minorEastAsia" w:hAnsiTheme="minorEastAsia" w:hint="eastAsia"/>
          <w:sz w:val="24"/>
        </w:rPr>
        <w:t>６</w:t>
      </w:r>
      <w:r w:rsidR="00F91740">
        <w:rPr>
          <w:rFonts w:asciiTheme="minorEastAsia" w:hAnsiTheme="minorEastAsia" w:hint="eastAsia"/>
          <w:sz w:val="24"/>
        </w:rPr>
        <w:t xml:space="preserve"> </w:t>
      </w:r>
      <w:r w:rsidR="00CB4361" w:rsidRPr="00286107">
        <w:rPr>
          <w:rFonts w:asciiTheme="minorEastAsia" w:hAnsiTheme="minorEastAsia" w:hint="eastAsia"/>
          <w:sz w:val="24"/>
        </w:rPr>
        <w:t>建築物に関することについて　・・・・・・・・・・・・・・・・・・・</w:t>
      </w:r>
      <w:r w:rsidR="00F91740">
        <w:rPr>
          <w:rFonts w:asciiTheme="minorEastAsia" w:hAnsiTheme="minorEastAsia" w:hint="eastAsia"/>
          <w:sz w:val="24"/>
        </w:rPr>
        <w:t>・・</w:t>
      </w:r>
      <w:r w:rsidR="00CB4361" w:rsidRPr="00286107">
        <w:rPr>
          <w:rFonts w:asciiTheme="minorEastAsia" w:hAnsiTheme="minorEastAsia" w:hint="eastAsia"/>
          <w:sz w:val="24"/>
        </w:rPr>
        <w:t>５</w:t>
      </w:r>
    </w:p>
    <w:p w14:paraId="3DD071F4" w14:textId="6ABD1AB5" w:rsidR="00CB4361" w:rsidRPr="00286107" w:rsidRDefault="003E7207" w:rsidP="00A2284A">
      <w:pPr>
        <w:ind w:firstLine="1"/>
        <w:rPr>
          <w:rFonts w:asciiTheme="minorEastAsia" w:hAnsiTheme="minorEastAsia"/>
          <w:sz w:val="24"/>
        </w:rPr>
      </w:pPr>
      <w:r w:rsidRPr="00286107">
        <w:rPr>
          <w:rFonts w:asciiTheme="minorEastAsia" w:hAnsiTheme="minorEastAsia" w:hint="eastAsia"/>
          <w:sz w:val="24"/>
        </w:rPr>
        <w:t>７</w:t>
      </w:r>
      <w:r w:rsidR="00F91740">
        <w:rPr>
          <w:rFonts w:asciiTheme="minorEastAsia" w:hAnsiTheme="minorEastAsia" w:hint="eastAsia"/>
          <w:sz w:val="24"/>
        </w:rPr>
        <w:t xml:space="preserve"> </w:t>
      </w:r>
      <w:r w:rsidR="00CB4361" w:rsidRPr="00286107">
        <w:rPr>
          <w:rFonts w:asciiTheme="minorEastAsia" w:hAnsiTheme="minorEastAsia" w:hint="eastAsia"/>
          <w:sz w:val="24"/>
        </w:rPr>
        <w:t>宿泊者の安全の確保について　・・・・・・・・・・・・・・・・・・・</w:t>
      </w:r>
      <w:r w:rsidR="00F91740">
        <w:rPr>
          <w:rFonts w:asciiTheme="minorEastAsia" w:hAnsiTheme="minorEastAsia" w:hint="eastAsia"/>
          <w:sz w:val="24"/>
        </w:rPr>
        <w:t>・・</w:t>
      </w:r>
      <w:r w:rsidRPr="00286107">
        <w:rPr>
          <w:rFonts w:asciiTheme="minorEastAsia" w:hAnsiTheme="minorEastAsia" w:hint="eastAsia"/>
          <w:sz w:val="24"/>
        </w:rPr>
        <w:t>６</w:t>
      </w:r>
    </w:p>
    <w:p w14:paraId="00B06CD8" w14:textId="3319401B" w:rsidR="00CB4361" w:rsidRPr="00286107" w:rsidRDefault="003E7207" w:rsidP="00A2284A">
      <w:pPr>
        <w:ind w:firstLine="1"/>
        <w:rPr>
          <w:rFonts w:asciiTheme="minorEastAsia" w:hAnsiTheme="minorEastAsia"/>
          <w:sz w:val="24"/>
        </w:rPr>
      </w:pPr>
      <w:r w:rsidRPr="00286107">
        <w:rPr>
          <w:rFonts w:asciiTheme="minorEastAsia" w:hAnsiTheme="minorEastAsia" w:hint="eastAsia"/>
          <w:sz w:val="24"/>
        </w:rPr>
        <w:t>８</w:t>
      </w:r>
      <w:r w:rsidR="00F91740">
        <w:rPr>
          <w:rFonts w:asciiTheme="minorEastAsia" w:hAnsiTheme="minorEastAsia" w:hint="eastAsia"/>
          <w:sz w:val="24"/>
        </w:rPr>
        <w:t xml:space="preserve"> </w:t>
      </w:r>
      <w:r w:rsidR="00CB4361" w:rsidRPr="00286107">
        <w:rPr>
          <w:rFonts w:asciiTheme="minorEastAsia" w:hAnsiTheme="minorEastAsia" w:hint="eastAsia"/>
          <w:sz w:val="24"/>
        </w:rPr>
        <w:t>宿泊者の衛生の確保について　・・・・・・・・・・・・・・・・・・・</w:t>
      </w:r>
      <w:r w:rsidR="00F91740">
        <w:rPr>
          <w:rFonts w:asciiTheme="minorEastAsia" w:hAnsiTheme="minorEastAsia" w:hint="eastAsia"/>
          <w:sz w:val="24"/>
        </w:rPr>
        <w:t>・・</w:t>
      </w:r>
      <w:r w:rsidRPr="00286107">
        <w:rPr>
          <w:rFonts w:asciiTheme="minorEastAsia" w:hAnsiTheme="minorEastAsia" w:hint="eastAsia"/>
          <w:sz w:val="24"/>
        </w:rPr>
        <w:t>８</w:t>
      </w:r>
    </w:p>
    <w:p w14:paraId="0B4C4DB9" w14:textId="10DAC08B" w:rsidR="00CB4361" w:rsidRPr="00286107" w:rsidRDefault="00654D6E" w:rsidP="00A2284A">
      <w:pPr>
        <w:ind w:firstLine="1"/>
        <w:rPr>
          <w:rFonts w:asciiTheme="minorEastAsia" w:hAnsiTheme="minorEastAsia"/>
          <w:sz w:val="24"/>
        </w:rPr>
      </w:pPr>
      <w:r w:rsidRPr="00286107">
        <w:rPr>
          <w:rFonts w:asciiTheme="minorEastAsia" w:hAnsiTheme="minorEastAsia" w:hint="eastAsia"/>
          <w:sz w:val="24"/>
        </w:rPr>
        <w:t>９</w:t>
      </w:r>
      <w:r w:rsidR="00F91740">
        <w:rPr>
          <w:rFonts w:asciiTheme="minorEastAsia" w:hAnsiTheme="minorEastAsia" w:hint="eastAsia"/>
          <w:sz w:val="24"/>
        </w:rPr>
        <w:t xml:space="preserve"> </w:t>
      </w:r>
      <w:r w:rsidR="008C42C7">
        <w:rPr>
          <w:rFonts w:asciiTheme="minorEastAsia" w:hAnsiTheme="minorEastAsia" w:hint="eastAsia"/>
          <w:sz w:val="24"/>
        </w:rPr>
        <w:t>周辺</w:t>
      </w:r>
      <w:r w:rsidR="00CB4361" w:rsidRPr="00286107">
        <w:rPr>
          <w:rFonts w:asciiTheme="minorEastAsia" w:hAnsiTheme="minorEastAsia" w:hint="eastAsia"/>
          <w:sz w:val="24"/>
        </w:rPr>
        <w:t>住民に対する事前説明について　・・・・・・・・・・・・・・・・</w:t>
      </w:r>
      <w:r w:rsidR="00F91740">
        <w:rPr>
          <w:rFonts w:asciiTheme="minorEastAsia" w:hAnsiTheme="minorEastAsia" w:hint="eastAsia"/>
          <w:sz w:val="24"/>
        </w:rPr>
        <w:t>・</w:t>
      </w:r>
      <w:r w:rsidR="00CB4361" w:rsidRPr="00286107">
        <w:rPr>
          <w:rFonts w:asciiTheme="minorEastAsia" w:hAnsiTheme="minorEastAsia" w:hint="eastAsia"/>
          <w:sz w:val="24"/>
        </w:rPr>
        <w:t>・</w:t>
      </w:r>
      <w:r w:rsidRPr="00286107">
        <w:rPr>
          <w:rFonts w:asciiTheme="minorEastAsia" w:hAnsiTheme="minorEastAsia" w:hint="eastAsia"/>
          <w:sz w:val="24"/>
        </w:rPr>
        <w:t>８</w:t>
      </w:r>
    </w:p>
    <w:p w14:paraId="094E6EFB" w14:textId="5731140B" w:rsidR="00654D6E" w:rsidRPr="00286107" w:rsidRDefault="00654D6E" w:rsidP="00A2284A">
      <w:pPr>
        <w:ind w:firstLine="1"/>
        <w:rPr>
          <w:rFonts w:asciiTheme="minorEastAsia" w:hAnsiTheme="minorEastAsia"/>
          <w:sz w:val="24"/>
        </w:rPr>
      </w:pPr>
      <w:r w:rsidRPr="00286107">
        <w:rPr>
          <w:rFonts w:asciiTheme="minorEastAsia" w:hAnsiTheme="minorEastAsia" w:hint="eastAsia"/>
          <w:sz w:val="24"/>
        </w:rPr>
        <w:t>10</w:t>
      </w:r>
      <w:r w:rsidR="00F91740">
        <w:rPr>
          <w:rFonts w:asciiTheme="minorEastAsia" w:hAnsiTheme="minorEastAsia" w:hint="eastAsia"/>
          <w:sz w:val="24"/>
        </w:rPr>
        <w:t xml:space="preserve"> </w:t>
      </w:r>
      <w:r w:rsidRPr="00286107">
        <w:rPr>
          <w:rFonts w:asciiTheme="minorEastAsia" w:hAnsiTheme="minorEastAsia" w:hint="eastAsia"/>
          <w:sz w:val="24"/>
        </w:rPr>
        <w:t>適切な保険への加入について・・・・・・・・・・・・・・・・・・・・</w:t>
      </w:r>
      <w:r w:rsidR="00F91740">
        <w:rPr>
          <w:rFonts w:asciiTheme="minorEastAsia" w:hAnsiTheme="minorEastAsia" w:hint="eastAsia"/>
          <w:sz w:val="24"/>
        </w:rPr>
        <w:t>・</w:t>
      </w:r>
      <w:r w:rsidRPr="00286107">
        <w:rPr>
          <w:rFonts w:asciiTheme="minorEastAsia" w:hAnsiTheme="minorEastAsia" w:hint="eastAsia"/>
          <w:sz w:val="24"/>
        </w:rPr>
        <w:t>・９</w:t>
      </w:r>
    </w:p>
    <w:p w14:paraId="210437B7" w14:textId="4644C472" w:rsidR="00CB4361" w:rsidRPr="00286107" w:rsidRDefault="00654D6E" w:rsidP="00A2284A">
      <w:pPr>
        <w:ind w:firstLine="1"/>
        <w:rPr>
          <w:rFonts w:asciiTheme="minorEastAsia" w:hAnsiTheme="minorEastAsia"/>
          <w:sz w:val="24"/>
        </w:rPr>
      </w:pPr>
      <w:r w:rsidRPr="00286107">
        <w:rPr>
          <w:rFonts w:asciiTheme="minorEastAsia" w:hAnsiTheme="minorEastAsia" w:hint="eastAsia"/>
          <w:sz w:val="24"/>
        </w:rPr>
        <w:t>11</w:t>
      </w:r>
      <w:r w:rsidR="00F91740">
        <w:rPr>
          <w:rFonts w:asciiTheme="minorEastAsia" w:hAnsiTheme="minorEastAsia" w:hint="eastAsia"/>
          <w:sz w:val="24"/>
        </w:rPr>
        <w:t xml:space="preserve"> </w:t>
      </w:r>
      <w:r w:rsidR="00CB4361" w:rsidRPr="00286107">
        <w:rPr>
          <w:rFonts w:asciiTheme="minorEastAsia" w:hAnsiTheme="minorEastAsia" w:hint="eastAsia"/>
          <w:sz w:val="24"/>
        </w:rPr>
        <w:t>外国人観光旅客である宿泊者の快適性及び利便性の確保について　・・・</w:t>
      </w:r>
      <w:r w:rsidR="00F91740">
        <w:rPr>
          <w:rFonts w:asciiTheme="minorEastAsia" w:hAnsiTheme="minorEastAsia" w:hint="eastAsia"/>
          <w:sz w:val="24"/>
        </w:rPr>
        <w:t>・・</w:t>
      </w:r>
      <w:r w:rsidRPr="00286107">
        <w:rPr>
          <w:rFonts w:asciiTheme="minorEastAsia" w:hAnsiTheme="minorEastAsia" w:hint="eastAsia"/>
          <w:sz w:val="24"/>
        </w:rPr>
        <w:t>９</w:t>
      </w:r>
    </w:p>
    <w:p w14:paraId="39DA1CDE" w14:textId="2BDFDD97" w:rsidR="00CB4361" w:rsidRPr="00286107" w:rsidRDefault="00654D6E" w:rsidP="00A2284A">
      <w:pPr>
        <w:ind w:firstLine="1"/>
        <w:rPr>
          <w:rFonts w:asciiTheme="minorEastAsia" w:hAnsiTheme="minorEastAsia"/>
          <w:sz w:val="24"/>
        </w:rPr>
      </w:pPr>
      <w:r w:rsidRPr="00286107">
        <w:rPr>
          <w:rFonts w:asciiTheme="minorEastAsia" w:hAnsiTheme="minorEastAsia" w:hint="eastAsia"/>
          <w:sz w:val="24"/>
        </w:rPr>
        <w:t>12</w:t>
      </w:r>
      <w:r w:rsidR="00F91740">
        <w:rPr>
          <w:rFonts w:asciiTheme="minorEastAsia" w:hAnsiTheme="minorEastAsia" w:hint="eastAsia"/>
          <w:sz w:val="24"/>
        </w:rPr>
        <w:t xml:space="preserve"> </w:t>
      </w:r>
      <w:r w:rsidR="00CB4361" w:rsidRPr="00286107">
        <w:rPr>
          <w:rFonts w:asciiTheme="minorEastAsia" w:hAnsiTheme="minorEastAsia" w:hint="eastAsia"/>
          <w:sz w:val="24"/>
        </w:rPr>
        <w:t>周辺地域の生活環境への悪影響の防止に関し必要な事項の説明について</w:t>
      </w:r>
      <w:r w:rsidRPr="00286107">
        <w:rPr>
          <w:rFonts w:asciiTheme="minorEastAsia" w:hAnsiTheme="minorEastAsia" w:hint="eastAsia"/>
          <w:sz w:val="24"/>
        </w:rPr>
        <w:t>・</w:t>
      </w:r>
      <w:r w:rsidR="00F91740">
        <w:rPr>
          <w:rFonts w:asciiTheme="minorEastAsia" w:hAnsiTheme="minorEastAsia" w:hint="eastAsia"/>
          <w:sz w:val="24"/>
        </w:rPr>
        <w:t>・</w:t>
      </w:r>
      <w:r w:rsidR="00CB4361" w:rsidRPr="00286107">
        <w:rPr>
          <w:rFonts w:asciiTheme="minorEastAsia" w:hAnsiTheme="minorEastAsia" w:hint="eastAsia"/>
          <w:sz w:val="24"/>
        </w:rPr>
        <w:t>・</w:t>
      </w:r>
      <w:r w:rsidRPr="00286107">
        <w:rPr>
          <w:rFonts w:asciiTheme="minorEastAsia" w:hAnsiTheme="minorEastAsia" w:hint="eastAsia"/>
          <w:sz w:val="24"/>
        </w:rPr>
        <w:t>10</w:t>
      </w:r>
    </w:p>
    <w:p w14:paraId="7F924760" w14:textId="286E55D7" w:rsidR="00CB4361" w:rsidRPr="00286107" w:rsidRDefault="003464BC" w:rsidP="00A2284A">
      <w:pPr>
        <w:ind w:firstLine="1"/>
        <w:rPr>
          <w:rFonts w:asciiTheme="minorEastAsia" w:hAnsiTheme="minorEastAsia"/>
          <w:sz w:val="24"/>
        </w:rPr>
      </w:pPr>
      <w:r w:rsidRPr="00286107">
        <w:rPr>
          <w:rFonts w:asciiTheme="minorEastAsia" w:hAnsiTheme="minorEastAsia" w:hint="eastAsia"/>
          <w:sz w:val="24"/>
        </w:rPr>
        <w:t>13</w:t>
      </w:r>
      <w:r w:rsidR="00F91740">
        <w:rPr>
          <w:rFonts w:asciiTheme="minorEastAsia" w:hAnsiTheme="minorEastAsia" w:hint="eastAsia"/>
          <w:sz w:val="24"/>
        </w:rPr>
        <w:t xml:space="preserve"> </w:t>
      </w:r>
      <w:r w:rsidR="00CB4361" w:rsidRPr="00286107">
        <w:rPr>
          <w:rFonts w:asciiTheme="minorEastAsia" w:hAnsiTheme="minorEastAsia" w:hint="eastAsia"/>
          <w:sz w:val="24"/>
        </w:rPr>
        <w:t>宿泊者名簿の備付け等　・・・・・・・・・・・・・・・・・・・・・・・</w:t>
      </w:r>
      <w:r w:rsidR="00F91740">
        <w:rPr>
          <w:rFonts w:asciiTheme="minorEastAsia" w:hAnsiTheme="minorEastAsia" w:hint="eastAsia"/>
          <w:sz w:val="24"/>
        </w:rPr>
        <w:t>・</w:t>
      </w:r>
      <w:r w:rsidRPr="00286107">
        <w:rPr>
          <w:rFonts w:asciiTheme="minorEastAsia" w:hAnsiTheme="minorEastAsia" w:hint="eastAsia"/>
          <w:sz w:val="24"/>
        </w:rPr>
        <w:t>11</w:t>
      </w:r>
    </w:p>
    <w:p w14:paraId="29C9246A" w14:textId="5097FEC9" w:rsidR="00CB4361" w:rsidRPr="00286107" w:rsidRDefault="003464BC" w:rsidP="00F91740">
      <w:pPr>
        <w:ind w:firstLine="1"/>
        <w:jc w:val="left"/>
        <w:rPr>
          <w:rFonts w:asciiTheme="minorEastAsia" w:hAnsiTheme="minorEastAsia"/>
          <w:sz w:val="24"/>
        </w:rPr>
      </w:pPr>
      <w:r w:rsidRPr="00286107">
        <w:rPr>
          <w:rFonts w:asciiTheme="minorEastAsia" w:hAnsiTheme="minorEastAsia" w:hint="eastAsia"/>
          <w:sz w:val="24"/>
        </w:rPr>
        <w:t>14</w:t>
      </w:r>
      <w:r w:rsidR="00F91740">
        <w:rPr>
          <w:rFonts w:asciiTheme="minorEastAsia" w:hAnsiTheme="minorEastAsia" w:hint="eastAsia"/>
          <w:sz w:val="24"/>
        </w:rPr>
        <w:t xml:space="preserve"> </w:t>
      </w:r>
      <w:r w:rsidR="00BE3EAF" w:rsidRPr="00F91740">
        <w:rPr>
          <w:rFonts w:hint="eastAsia"/>
          <w:w w:val="97"/>
          <w:kern w:val="0"/>
          <w:sz w:val="24"/>
          <w:fitText w:val="8160" w:id="-476257532"/>
        </w:rPr>
        <w:t>周辺住民とのトラブル</w:t>
      </w:r>
      <w:r w:rsidR="00BE3EAF" w:rsidRPr="00F91740">
        <w:rPr>
          <w:rFonts w:asciiTheme="minorEastAsia" w:hAnsiTheme="minorEastAsia" w:hint="eastAsia"/>
          <w:w w:val="97"/>
          <w:kern w:val="0"/>
          <w:sz w:val="24"/>
          <w:fitText w:val="8160" w:id="-476257532"/>
        </w:rPr>
        <w:t>の未然防止措置と発生時の適切かつ迅速な対応につい</w:t>
      </w:r>
      <w:r w:rsidR="00BE3EAF" w:rsidRPr="00F91740">
        <w:rPr>
          <w:rFonts w:asciiTheme="minorEastAsia" w:hAnsiTheme="minorEastAsia" w:hint="eastAsia"/>
          <w:spacing w:val="11"/>
          <w:w w:val="97"/>
          <w:kern w:val="0"/>
          <w:sz w:val="24"/>
          <w:fitText w:val="8160" w:id="-476257532"/>
        </w:rPr>
        <w:t>て</w:t>
      </w:r>
      <w:r w:rsidR="00F91740">
        <w:rPr>
          <w:rFonts w:asciiTheme="minorEastAsia" w:hAnsiTheme="minorEastAsia" w:hint="eastAsia"/>
          <w:kern w:val="0"/>
          <w:sz w:val="24"/>
        </w:rPr>
        <w:t>・</w:t>
      </w:r>
      <w:r w:rsidRPr="00286107">
        <w:rPr>
          <w:rFonts w:asciiTheme="minorEastAsia" w:hAnsiTheme="minorEastAsia" w:hint="eastAsia"/>
          <w:sz w:val="24"/>
        </w:rPr>
        <w:t>12</w:t>
      </w:r>
    </w:p>
    <w:p w14:paraId="2486B7C6" w14:textId="72163989" w:rsidR="00CB4361" w:rsidRPr="00286107" w:rsidRDefault="003464BC" w:rsidP="00A2284A">
      <w:pPr>
        <w:ind w:firstLine="1"/>
        <w:rPr>
          <w:rFonts w:asciiTheme="minorEastAsia" w:hAnsiTheme="minorEastAsia"/>
          <w:sz w:val="24"/>
        </w:rPr>
      </w:pPr>
      <w:r w:rsidRPr="00286107">
        <w:rPr>
          <w:rFonts w:asciiTheme="minorEastAsia" w:hAnsiTheme="minorEastAsia" w:hint="eastAsia"/>
          <w:sz w:val="24"/>
        </w:rPr>
        <w:t>15</w:t>
      </w:r>
      <w:r w:rsidR="00F91740">
        <w:rPr>
          <w:rFonts w:asciiTheme="minorEastAsia" w:hAnsiTheme="minorEastAsia" w:hint="eastAsia"/>
          <w:sz w:val="24"/>
        </w:rPr>
        <w:t xml:space="preserve"> </w:t>
      </w:r>
      <w:r w:rsidR="00CB4361" w:rsidRPr="00286107">
        <w:rPr>
          <w:rFonts w:asciiTheme="minorEastAsia" w:hAnsiTheme="minorEastAsia" w:hint="eastAsia"/>
          <w:sz w:val="24"/>
        </w:rPr>
        <w:t>緊急時に適切に対応できる体制の整備　・・・・・・・・・・・・・・・</w:t>
      </w:r>
      <w:r w:rsidR="00F91740">
        <w:rPr>
          <w:rFonts w:asciiTheme="minorEastAsia" w:hAnsiTheme="minorEastAsia" w:hint="eastAsia"/>
          <w:sz w:val="24"/>
        </w:rPr>
        <w:t>・・</w:t>
      </w:r>
      <w:r w:rsidR="00BE3EAF">
        <w:rPr>
          <w:rFonts w:asciiTheme="minorEastAsia" w:hAnsiTheme="minorEastAsia" w:hint="eastAsia"/>
          <w:sz w:val="24"/>
        </w:rPr>
        <w:t>13</w:t>
      </w:r>
    </w:p>
    <w:p w14:paraId="5F44E26C" w14:textId="7250F571" w:rsidR="00CB4361" w:rsidRPr="00286107" w:rsidRDefault="003464BC" w:rsidP="00A2284A">
      <w:pPr>
        <w:ind w:firstLine="1"/>
        <w:rPr>
          <w:rFonts w:asciiTheme="minorEastAsia" w:hAnsiTheme="minorEastAsia"/>
          <w:sz w:val="24"/>
        </w:rPr>
      </w:pPr>
      <w:r w:rsidRPr="00286107">
        <w:rPr>
          <w:rFonts w:asciiTheme="minorEastAsia" w:hAnsiTheme="minorEastAsia" w:hint="eastAsia"/>
          <w:sz w:val="24"/>
        </w:rPr>
        <w:t>16</w:t>
      </w:r>
      <w:r w:rsidR="00F91740">
        <w:rPr>
          <w:rFonts w:asciiTheme="minorEastAsia" w:hAnsiTheme="minorEastAsia" w:hint="eastAsia"/>
          <w:sz w:val="24"/>
        </w:rPr>
        <w:t xml:space="preserve"> </w:t>
      </w:r>
      <w:r w:rsidR="00CB4361" w:rsidRPr="00286107">
        <w:rPr>
          <w:rFonts w:asciiTheme="minorEastAsia" w:hAnsiTheme="minorEastAsia" w:hint="eastAsia"/>
          <w:sz w:val="24"/>
        </w:rPr>
        <w:t>住宅宿泊管理業務の委託　・・・・・・・・・・・・・・・・・・・・</w:t>
      </w:r>
      <w:r w:rsidR="00F91740">
        <w:rPr>
          <w:rFonts w:asciiTheme="minorEastAsia" w:hAnsiTheme="minorEastAsia" w:hint="eastAsia"/>
          <w:sz w:val="24"/>
        </w:rPr>
        <w:t>・・</w:t>
      </w:r>
      <w:r w:rsidR="00CB4361" w:rsidRPr="00286107">
        <w:rPr>
          <w:rFonts w:asciiTheme="minorEastAsia" w:hAnsiTheme="minorEastAsia" w:hint="eastAsia"/>
          <w:sz w:val="24"/>
        </w:rPr>
        <w:t>・</w:t>
      </w:r>
      <w:r w:rsidR="00BE3EAF">
        <w:rPr>
          <w:rFonts w:asciiTheme="minorEastAsia" w:hAnsiTheme="minorEastAsia" w:hint="eastAsia"/>
          <w:sz w:val="24"/>
        </w:rPr>
        <w:t>13</w:t>
      </w:r>
    </w:p>
    <w:p w14:paraId="70AF2B9D" w14:textId="3AE4B652"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17</w:t>
      </w:r>
      <w:r w:rsidR="00F91740">
        <w:rPr>
          <w:rFonts w:asciiTheme="minorEastAsia" w:hAnsiTheme="minorEastAsia" w:hint="eastAsia"/>
          <w:sz w:val="24"/>
        </w:rPr>
        <w:t xml:space="preserve"> </w:t>
      </w:r>
      <w:r w:rsidR="00CB4361" w:rsidRPr="00286107">
        <w:rPr>
          <w:rFonts w:asciiTheme="minorEastAsia" w:hAnsiTheme="minorEastAsia" w:hint="eastAsia"/>
          <w:sz w:val="24"/>
        </w:rPr>
        <w:t>宿泊サービス提供契約の締結の代理等の委託　・・・・・・・・・・</w:t>
      </w:r>
      <w:r w:rsidR="00F91740">
        <w:rPr>
          <w:rFonts w:asciiTheme="minorEastAsia" w:hAnsiTheme="minorEastAsia" w:hint="eastAsia"/>
          <w:sz w:val="24"/>
        </w:rPr>
        <w:t>・・</w:t>
      </w:r>
      <w:r w:rsidR="00CB4361" w:rsidRPr="00286107">
        <w:rPr>
          <w:rFonts w:asciiTheme="minorEastAsia" w:hAnsiTheme="minorEastAsia" w:hint="eastAsia"/>
          <w:sz w:val="24"/>
        </w:rPr>
        <w:t>・・</w:t>
      </w:r>
      <w:r w:rsidRPr="00286107">
        <w:rPr>
          <w:rFonts w:asciiTheme="minorEastAsia" w:hAnsiTheme="minorEastAsia" w:hint="eastAsia"/>
          <w:sz w:val="24"/>
        </w:rPr>
        <w:t>15</w:t>
      </w:r>
    </w:p>
    <w:p w14:paraId="0B2912D6" w14:textId="1191A1D8"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18</w:t>
      </w:r>
      <w:r w:rsidR="00F91740">
        <w:rPr>
          <w:rFonts w:asciiTheme="minorEastAsia" w:hAnsiTheme="minorEastAsia" w:hint="eastAsia"/>
          <w:sz w:val="24"/>
        </w:rPr>
        <w:t xml:space="preserve"> </w:t>
      </w:r>
      <w:r w:rsidR="00CB4361" w:rsidRPr="00286107">
        <w:rPr>
          <w:rFonts w:asciiTheme="minorEastAsia" w:hAnsiTheme="minorEastAsia" w:hint="eastAsia"/>
          <w:sz w:val="24"/>
        </w:rPr>
        <w:t>大阪府知事への定期報告　・・・・・・・・・・・・・・・・・・・・・</w:t>
      </w:r>
      <w:r w:rsidR="00F91740">
        <w:rPr>
          <w:rFonts w:asciiTheme="minorEastAsia" w:hAnsiTheme="minorEastAsia" w:hint="eastAsia"/>
          <w:sz w:val="24"/>
        </w:rPr>
        <w:t>・・</w:t>
      </w:r>
      <w:r w:rsidRPr="00286107">
        <w:rPr>
          <w:rFonts w:asciiTheme="minorEastAsia" w:hAnsiTheme="minorEastAsia" w:hint="eastAsia"/>
          <w:sz w:val="24"/>
        </w:rPr>
        <w:t>15</w:t>
      </w:r>
    </w:p>
    <w:p w14:paraId="41C44554" w14:textId="1AFA8C1A"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19</w:t>
      </w:r>
      <w:r w:rsidR="00F91740">
        <w:rPr>
          <w:rFonts w:asciiTheme="minorEastAsia" w:hAnsiTheme="minorEastAsia" w:hint="eastAsia"/>
          <w:sz w:val="24"/>
        </w:rPr>
        <w:t xml:space="preserve"> </w:t>
      </w:r>
      <w:r w:rsidR="00CB4361" w:rsidRPr="00286107">
        <w:rPr>
          <w:rFonts w:asciiTheme="minorEastAsia" w:hAnsiTheme="minorEastAsia" w:hint="eastAsia"/>
          <w:sz w:val="24"/>
        </w:rPr>
        <w:t>標識の掲示　・・・・・・・・・・・・・・・・・</w:t>
      </w:r>
      <w:r w:rsidR="00F91740">
        <w:rPr>
          <w:rFonts w:asciiTheme="minorEastAsia" w:hAnsiTheme="minorEastAsia" w:hint="eastAsia"/>
          <w:sz w:val="24"/>
        </w:rPr>
        <w:t>・・</w:t>
      </w:r>
      <w:r w:rsidR="00CB4361" w:rsidRPr="00286107">
        <w:rPr>
          <w:rFonts w:asciiTheme="minorEastAsia" w:hAnsiTheme="minorEastAsia" w:hint="eastAsia"/>
          <w:sz w:val="24"/>
        </w:rPr>
        <w:t>・・・・・・・・・・</w:t>
      </w:r>
      <w:r w:rsidRPr="00286107">
        <w:rPr>
          <w:rFonts w:asciiTheme="minorEastAsia" w:hAnsiTheme="minorEastAsia" w:hint="eastAsia"/>
          <w:sz w:val="24"/>
        </w:rPr>
        <w:t>15</w:t>
      </w:r>
    </w:p>
    <w:p w14:paraId="21A47A17" w14:textId="23CF76E1"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20</w:t>
      </w:r>
      <w:r w:rsidR="00CB4361" w:rsidRPr="00286107">
        <w:rPr>
          <w:rFonts w:asciiTheme="minorEastAsia" w:hAnsiTheme="minorEastAsia" w:hint="eastAsia"/>
          <w:sz w:val="24"/>
        </w:rPr>
        <w:t xml:space="preserve">　消防法令適合通知書について　</w:t>
      </w:r>
      <w:r w:rsidR="00CB4361" w:rsidRPr="00F91740">
        <w:rPr>
          <w:rFonts w:asciiTheme="minorEastAsia" w:hAnsiTheme="minorEastAsia" w:hint="eastAsia"/>
          <w:spacing w:val="3"/>
          <w:kern w:val="0"/>
          <w:sz w:val="24"/>
          <w:fitText w:val="4920" w:id="-476256512"/>
        </w:rPr>
        <w:t>・・・・・・・・・・</w:t>
      </w:r>
      <w:r w:rsidR="00F91740" w:rsidRPr="00F91740">
        <w:rPr>
          <w:rFonts w:asciiTheme="minorEastAsia" w:hAnsiTheme="minorEastAsia" w:hint="eastAsia"/>
          <w:spacing w:val="3"/>
          <w:kern w:val="0"/>
          <w:sz w:val="24"/>
          <w:fitText w:val="4920" w:id="-476256512"/>
        </w:rPr>
        <w:t>・・</w:t>
      </w:r>
      <w:r w:rsidR="00CB4361" w:rsidRPr="00F91740">
        <w:rPr>
          <w:rFonts w:asciiTheme="minorEastAsia" w:hAnsiTheme="minorEastAsia" w:hint="eastAsia"/>
          <w:spacing w:val="3"/>
          <w:kern w:val="0"/>
          <w:sz w:val="24"/>
          <w:fitText w:val="4920" w:id="-476256512"/>
        </w:rPr>
        <w:t>・・・・・・・・</w:t>
      </w:r>
      <w:r w:rsidRPr="00286107">
        <w:rPr>
          <w:rFonts w:asciiTheme="minorEastAsia" w:hAnsiTheme="minorEastAsia" w:hint="eastAsia"/>
          <w:sz w:val="24"/>
        </w:rPr>
        <w:t>16</w:t>
      </w:r>
    </w:p>
    <w:p w14:paraId="3DEC7E47" w14:textId="788910A8"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21</w:t>
      </w:r>
      <w:r w:rsidR="00CB4361" w:rsidRPr="00286107">
        <w:rPr>
          <w:rFonts w:asciiTheme="minorEastAsia" w:hAnsiTheme="minorEastAsia" w:hint="eastAsia"/>
          <w:sz w:val="24"/>
        </w:rPr>
        <w:t xml:space="preserve">　他法令関係　</w:t>
      </w:r>
      <w:r w:rsidR="00CB4361" w:rsidRPr="00F91740">
        <w:rPr>
          <w:rFonts w:asciiTheme="minorEastAsia" w:hAnsiTheme="minorEastAsia" w:hint="eastAsia"/>
          <w:spacing w:val="2"/>
          <w:kern w:val="0"/>
          <w:sz w:val="24"/>
          <w:fitText w:val="6840" w:id="-476256256"/>
        </w:rPr>
        <w:t>・・・・・・・・・・・・・・・・・・・</w:t>
      </w:r>
      <w:r w:rsidR="00F91740" w:rsidRPr="00F91740">
        <w:rPr>
          <w:rFonts w:asciiTheme="minorEastAsia" w:hAnsiTheme="minorEastAsia" w:hint="eastAsia"/>
          <w:spacing w:val="2"/>
          <w:kern w:val="0"/>
          <w:sz w:val="24"/>
          <w:fitText w:val="6840" w:id="-476256256"/>
        </w:rPr>
        <w:t>・・</w:t>
      </w:r>
      <w:r w:rsidR="00CB4361" w:rsidRPr="00F91740">
        <w:rPr>
          <w:rFonts w:asciiTheme="minorEastAsia" w:hAnsiTheme="minorEastAsia" w:hint="eastAsia"/>
          <w:spacing w:val="2"/>
          <w:kern w:val="0"/>
          <w:sz w:val="24"/>
          <w:fitText w:val="6840" w:id="-476256256"/>
        </w:rPr>
        <w:t>・・・・・・</w:t>
      </w:r>
      <w:r w:rsidR="00CB4361" w:rsidRPr="00F91740">
        <w:rPr>
          <w:rFonts w:asciiTheme="minorEastAsia" w:hAnsiTheme="minorEastAsia" w:hint="eastAsia"/>
          <w:spacing w:val="9"/>
          <w:kern w:val="0"/>
          <w:sz w:val="24"/>
          <w:fitText w:val="6840" w:id="-476256256"/>
        </w:rPr>
        <w:t>・</w:t>
      </w:r>
      <w:r w:rsidRPr="00286107">
        <w:rPr>
          <w:rFonts w:asciiTheme="minorEastAsia" w:hAnsiTheme="minorEastAsia" w:hint="eastAsia"/>
          <w:sz w:val="24"/>
        </w:rPr>
        <w:t>17</w:t>
      </w:r>
    </w:p>
    <w:p w14:paraId="34B52CEE" w14:textId="02E2CFDA" w:rsidR="00466079" w:rsidRPr="00286107" w:rsidRDefault="00137735" w:rsidP="00A2284A">
      <w:pPr>
        <w:ind w:firstLine="1"/>
        <w:rPr>
          <w:rFonts w:asciiTheme="minorEastAsia" w:hAnsiTheme="minorEastAsia"/>
          <w:sz w:val="24"/>
        </w:rPr>
      </w:pPr>
      <w:r w:rsidRPr="00286107">
        <w:rPr>
          <w:rFonts w:asciiTheme="minorEastAsia" w:hAnsiTheme="minorEastAsia" w:hint="eastAsia"/>
          <w:sz w:val="24"/>
        </w:rPr>
        <w:t>22</w:t>
      </w:r>
      <w:r w:rsidR="00466079" w:rsidRPr="00286107">
        <w:rPr>
          <w:rFonts w:asciiTheme="minorEastAsia" w:hAnsiTheme="minorEastAsia" w:hint="eastAsia"/>
          <w:sz w:val="24"/>
        </w:rPr>
        <w:t xml:space="preserve">　大阪府の取組み</w:t>
      </w:r>
      <w:r w:rsidR="00F91740">
        <w:rPr>
          <w:rFonts w:asciiTheme="minorEastAsia" w:hAnsiTheme="minorEastAsia" w:hint="eastAsia"/>
          <w:sz w:val="24"/>
        </w:rPr>
        <w:t xml:space="preserve">　</w:t>
      </w:r>
      <w:r w:rsidR="00466079" w:rsidRPr="00346E82">
        <w:rPr>
          <w:rFonts w:asciiTheme="minorEastAsia" w:hAnsiTheme="minorEastAsia" w:hint="eastAsia"/>
          <w:spacing w:val="4"/>
          <w:kern w:val="0"/>
          <w:sz w:val="24"/>
          <w:fitText w:val="6360" w:id="-476255999"/>
        </w:rPr>
        <w:t>・・・・・・・・・・・・・・・・・・・</w:t>
      </w:r>
      <w:r w:rsidR="00F91740" w:rsidRPr="00346E82">
        <w:rPr>
          <w:rFonts w:asciiTheme="minorEastAsia" w:hAnsiTheme="minorEastAsia" w:hint="eastAsia"/>
          <w:spacing w:val="4"/>
          <w:kern w:val="0"/>
          <w:sz w:val="24"/>
          <w:fitText w:val="6360" w:id="-476255999"/>
        </w:rPr>
        <w:t>・・</w:t>
      </w:r>
      <w:r w:rsidR="00466079" w:rsidRPr="00346E82">
        <w:rPr>
          <w:rFonts w:asciiTheme="minorEastAsia" w:hAnsiTheme="minorEastAsia" w:hint="eastAsia"/>
          <w:spacing w:val="4"/>
          <w:kern w:val="0"/>
          <w:sz w:val="24"/>
          <w:fitText w:val="6360" w:id="-476255999"/>
        </w:rPr>
        <w:t>・・・・</w:t>
      </w:r>
      <w:r w:rsidR="00466079" w:rsidRPr="00346E82">
        <w:rPr>
          <w:rFonts w:asciiTheme="minorEastAsia" w:hAnsiTheme="minorEastAsia" w:hint="eastAsia"/>
          <w:spacing w:val="-39"/>
          <w:kern w:val="0"/>
          <w:sz w:val="24"/>
          <w:fitText w:val="6360" w:id="-476255999"/>
        </w:rPr>
        <w:t>・</w:t>
      </w:r>
      <w:r w:rsidRPr="00286107">
        <w:rPr>
          <w:rFonts w:asciiTheme="minorEastAsia" w:hAnsiTheme="minorEastAsia" w:hint="eastAsia"/>
          <w:sz w:val="24"/>
        </w:rPr>
        <w:t>18</w:t>
      </w:r>
    </w:p>
    <w:p w14:paraId="258976B6" w14:textId="6796D28A" w:rsidR="00CB4361" w:rsidRPr="00286107" w:rsidRDefault="00137735" w:rsidP="00A2284A">
      <w:pPr>
        <w:ind w:firstLine="1"/>
        <w:rPr>
          <w:rFonts w:asciiTheme="minorEastAsia" w:hAnsiTheme="minorEastAsia"/>
          <w:sz w:val="24"/>
        </w:rPr>
      </w:pPr>
      <w:r w:rsidRPr="00286107">
        <w:rPr>
          <w:rFonts w:asciiTheme="minorEastAsia" w:hAnsiTheme="minorEastAsia" w:hint="eastAsia"/>
          <w:sz w:val="24"/>
        </w:rPr>
        <w:t>23</w:t>
      </w:r>
      <w:r w:rsidR="00CB4361" w:rsidRPr="00286107">
        <w:rPr>
          <w:rFonts w:asciiTheme="minorEastAsia" w:hAnsiTheme="minorEastAsia" w:hint="eastAsia"/>
          <w:sz w:val="24"/>
        </w:rPr>
        <w:t xml:space="preserve">　問合せ先及び届出先　</w:t>
      </w:r>
      <w:r w:rsidR="00CB4361" w:rsidRPr="00346E82">
        <w:rPr>
          <w:rFonts w:asciiTheme="minorEastAsia" w:hAnsiTheme="minorEastAsia" w:hint="eastAsia"/>
          <w:spacing w:val="2"/>
          <w:kern w:val="0"/>
          <w:sz w:val="24"/>
          <w:fitText w:val="5880" w:id="-476256000"/>
        </w:rPr>
        <w:t>・・・・・・・・・・・・・・・・・・・</w:t>
      </w:r>
      <w:r w:rsidR="00F91740" w:rsidRPr="00346E82">
        <w:rPr>
          <w:rFonts w:asciiTheme="minorEastAsia" w:hAnsiTheme="minorEastAsia" w:hint="eastAsia"/>
          <w:spacing w:val="2"/>
          <w:kern w:val="0"/>
          <w:sz w:val="24"/>
          <w:fitText w:val="5880" w:id="-476256000"/>
        </w:rPr>
        <w:t>・・</w:t>
      </w:r>
      <w:r w:rsidR="00CB4361" w:rsidRPr="00346E82">
        <w:rPr>
          <w:rFonts w:asciiTheme="minorEastAsia" w:hAnsiTheme="minorEastAsia" w:hint="eastAsia"/>
          <w:spacing w:val="2"/>
          <w:kern w:val="0"/>
          <w:sz w:val="24"/>
          <w:fitText w:val="5880" w:id="-476256000"/>
        </w:rPr>
        <w:t>・・</w:t>
      </w:r>
      <w:r w:rsidR="00CB4361" w:rsidRPr="00346E82">
        <w:rPr>
          <w:rFonts w:asciiTheme="minorEastAsia" w:hAnsiTheme="minorEastAsia" w:hint="eastAsia"/>
          <w:spacing w:val="13"/>
          <w:kern w:val="0"/>
          <w:sz w:val="24"/>
          <w:fitText w:val="5880" w:id="-476256000"/>
        </w:rPr>
        <w:t>・</w:t>
      </w:r>
      <w:r w:rsidRPr="00286107">
        <w:rPr>
          <w:rFonts w:asciiTheme="minorEastAsia" w:hAnsiTheme="minorEastAsia" w:hint="eastAsia"/>
          <w:sz w:val="24"/>
        </w:rPr>
        <w:t>18</w:t>
      </w:r>
    </w:p>
    <w:p w14:paraId="259BEC33" w14:textId="4E9C9B15" w:rsidR="00CB4361" w:rsidRPr="009A5750" w:rsidRDefault="00137735" w:rsidP="00A2284A">
      <w:pPr>
        <w:ind w:firstLine="1"/>
        <w:rPr>
          <w:rFonts w:asciiTheme="minorEastAsia" w:hAnsiTheme="minorEastAsia"/>
          <w:sz w:val="24"/>
        </w:rPr>
      </w:pPr>
      <w:r w:rsidRPr="00286107">
        <w:rPr>
          <w:rFonts w:asciiTheme="minorEastAsia" w:hAnsiTheme="minorEastAsia" w:hint="eastAsia"/>
          <w:sz w:val="24"/>
        </w:rPr>
        <w:t>24</w:t>
      </w:r>
      <w:r w:rsidR="00CB4361" w:rsidRPr="00286107">
        <w:rPr>
          <w:rFonts w:asciiTheme="minorEastAsia" w:hAnsiTheme="minorEastAsia" w:hint="eastAsia"/>
          <w:sz w:val="24"/>
        </w:rPr>
        <w:t xml:space="preserve">　旅館業法担当部局一覧　</w:t>
      </w:r>
      <w:r w:rsidR="00CB4361" w:rsidRPr="00346E82">
        <w:rPr>
          <w:rFonts w:asciiTheme="minorEastAsia" w:hAnsiTheme="minorEastAsia" w:hint="eastAsia"/>
          <w:spacing w:val="2"/>
          <w:kern w:val="0"/>
          <w:sz w:val="24"/>
          <w:fitText w:val="5640" w:id="-476255744"/>
        </w:rPr>
        <w:t>・・・・・・・・・・・・・・・・・</w:t>
      </w:r>
      <w:r w:rsidR="00F91740" w:rsidRPr="00346E82">
        <w:rPr>
          <w:rFonts w:asciiTheme="minorEastAsia" w:hAnsiTheme="minorEastAsia" w:hint="eastAsia"/>
          <w:spacing w:val="2"/>
          <w:kern w:val="0"/>
          <w:sz w:val="24"/>
          <w:fitText w:val="5640" w:id="-476255744"/>
        </w:rPr>
        <w:t>・・</w:t>
      </w:r>
      <w:r w:rsidR="00CB4361" w:rsidRPr="00346E82">
        <w:rPr>
          <w:rFonts w:asciiTheme="minorEastAsia" w:hAnsiTheme="minorEastAsia" w:hint="eastAsia"/>
          <w:spacing w:val="2"/>
          <w:kern w:val="0"/>
          <w:sz w:val="24"/>
          <w:fitText w:val="5640" w:id="-476255744"/>
        </w:rPr>
        <w:t>・・・</w:t>
      </w:r>
      <w:r w:rsidR="00CB4361" w:rsidRPr="00346E82">
        <w:rPr>
          <w:rFonts w:asciiTheme="minorEastAsia" w:hAnsiTheme="minorEastAsia" w:hint="eastAsia"/>
          <w:spacing w:val="15"/>
          <w:kern w:val="0"/>
          <w:sz w:val="24"/>
          <w:fitText w:val="5640" w:id="-476255744"/>
        </w:rPr>
        <w:t>・</w:t>
      </w:r>
      <w:r w:rsidRPr="00286107">
        <w:rPr>
          <w:rFonts w:asciiTheme="minorEastAsia" w:hAnsiTheme="minorEastAsia" w:hint="eastAsia"/>
          <w:sz w:val="24"/>
        </w:rPr>
        <w:t>20</w:t>
      </w:r>
    </w:p>
    <w:p w14:paraId="69C13053" w14:textId="77777777" w:rsidR="00CB4361" w:rsidRPr="00F91740" w:rsidRDefault="00CB4361" w:rsidP="00A2284A">
      <w:pPr>
        <w:ind w:firstLine="1"/>
        <w:rPr>
          <w:rFonts w:asciiTheme="minorEastAsia" w:hAnsiTheme="minorEastAsia"/>
          <w:sz w:val="24"/>
        </w:rPr>
      </w:pPr>
    </w:p>
    <w:p w14:paraId="3367CB27" w14:textId="77777777" w:rsidR="00CB4361" w:rsidRPr="009A5750" w:rsidRDefault="00CB4361" w:rsidP="00A2284A">
      <w:pPr>
        <w:ind w:firstLine="1"/>
        <w:rPr>
          <w:rFonts w:asciiTheme="minorEastAsia" w:hAnsiTheme="minorEastAsia"/>
          <w:sz w:val="24"/>
        </w:rPr>
      </w:pPr>
    </w:p>
    <w:p w14:paraId="78167AF7" w14:textId="3B975C64" w:rsidR="003F18C1" w:rsidRDefault="00CB4361" w:rsidP="00511F1B">
      <w:pPr>
        <w:ind w:left="960" w:hangingChars="400" w:hanging="960"/>
        <w:rPr>
          <w:rFonts w:asciiTheme="minorEastAsia" w:hAnsiTheme="minorEastAsia"/>
          <w:sz w:val="24"/>
        </w:rPr>
      </w:pPr>
      <w:r w:rsidRPr="009A5750">
        <w:rPr>
          <w:rFonts w:asciiTheme="minorEastAsia" w:hAnsiTheme="minorEastAsia" w:hint="eastAsia"/>
          <w:sz w:val="24"/>
        </w:rPr>
        <w:t>別添１　住宅宿泊事業法に基づく届出住宅等に係る消防法令上の取扱いについて（通知）</w:t>
      </w:r>
    </w:p>
    <w:p w14:paraId="2614D444" w14:textId="6A988440" w:rsidR="00CB4361" w:rsidRPr="009A5750" w:rsidRDefault="00CB4361" w:rsidP="00A2284A">
      <w:pPr>
        <w:ind w:firstLine="1"/>
        <w:rPr>
          <w:rFonts w:asciiTheme="minorEastAsia" w:hAnsiTheme="minorEastAsia"/>
          <w:sz w:val="24"/>
        </w:rPr>
      </w:pPr>
      <w:r w:rsidRPr="009A5750">
        <w:rPr>
          <w:rFonts w:asciiTheme="minorEastAsia" w:hAnsiTheme="minorEastAsia" w:hint="eastAsia"/>
          <w:sz w:val="24"/>
        </w:rPr>
        <w:t>別添２　住宅宿泊事業の届出に伴う消防法令適合通知書の交付について</w:t>
      </w:r>
      <w:r w:rsidR="009A5750" w:rsidRPr="009A5750">
        <w:rPr>
          <w:rFonts w:asciiTheme="minorEastAsia" w:hAnsiTheme="minorEastAsia" w:hint="eastAsia"/>
          <w:sz w:val="24"/>
        </w:rPr>
        <w:t>(通知)</w:t>
      </w:r>
    </w:p>
    <w:p w14:paraId="08200C00" w14:textId="77777777" w:rsidR="009A5750" w:rsidRPr="009A5750" w:rsidRDefault="009A5750" w:rsidP="00A2284A">
      <w:pPr>
        <w:ind w:firstLine="1"/>
        <w:rPr>
          <w:rFonts w:asciiTheme="minorEastAsia" w:hAnsiTheme="minorEastAsia"/>
          <w:sz w:val="24"/>
        </w:rPr>
      </w:pPr>
      <w:r w:rsidRPr="009A5750">
        <w:rPr>
          <w:rFonts w:asciiTheme="minorEastAsia" w:hAnsiTheme="minorEastAsia" w:hint="eastAsia"/>
          <w:sz w:val="24"/>
        </w:rPr>
        <w:t xml:space="preserve"> </w:t>
      </w:r>
    </w:p>
    <w:p w14:paraId="50790090" w14:textId="62B71913" w:rsidR="00CB4361" w:rsidRDefault="00CB4361" w:rsidP="00511F1B">
      <w:pPr>
        <w:ind w:left="960" w:hangingChars="400" w:hanging="960"/>
        <w:rPr>
          <w:rFonts w:asciiTheme="minorEastAsia" w:hAnsiTheme="minorEastAsia"/>
          <w:sz w:val="24"/>
        </w:rPr>
      </w:pPr>
      <w:r w:rsidRPr="009A5750">
        <w:rPr>
          <w:rFonts w:asciiTheme="minorEastAsia" w:hAnsiTheme="minorEastAsia" w:hint="eastAsia"/>
          <w:sz w:val="24"/>
        </w:rPr>
        <w:t xml:space="preserve">別添３　住宅宿泊事業の用に供する家屋又はその部分の敷地の用に供する土地に対する住宅用地特例の適用について（通知）　</w:t>
      </w:r>
    </w:p>
    <w:p w14:paraId="2549EAC6" w14:textId="1FC06946" w:rsidR="000B4EA5" w:rsidRDefault="000B4EA5" w:rsidP="00511F1B">
      <w:pPr>
        <w:ind w:left="960" w:hangingChars="400" w:hanging="960"/>
        <w:rPr>
          <w:rFonts w:asciiTheme="minorEastAsia" w:hAnsiTheme="minorEastAsia"/>
          <w:sz w:val="24"/>
        </w:rPr>
      </w:pPr>
    </w:p>
    <w:p w14:paraId="339376E0" w14:textId="45C56FEC" w:rsidR="000B4EA5" w:rsidRPr="009A5750" w:rsidRDefault="000B4EA5" w:rsidP="00511F1B">
      <w:pPr>
        <w:ind w:left="960" w:hangingChars="400" w:hanging="960"/>
        <w:rPr>
          <w:rFonts w:asciiTheme="minorEastAsia" w:hAnsiTheme="minorEastAsia"/>
          <w:sz w:val="24"/>
        </w:rPr>
      </w:pPr>
      <w:r>
        <w:rPr>
          <w:rFonts w:asciiTheme="minorEastAsia" w:hAnsiTheme="minorEastAsia" w:hint="eastAsia"/>
          <w:sz w:val="24"/>
        </w:rPr>
        <w:t>別添４　施設外注意喚起表示例</w:t>
      </w:r>
    </w:p>
    <w:p w14:paraId="4D1786BA" w14:textId="77777777" w:rsidR="00CB4361" w:rsidRPr="009A5750" w:rsidRDefault="00CB4361" w:rsidP="00A2284A">
      <w:pPr>
        <w:widowControl/>
        <w:ind w:firstLine="1"/>
        <w:jc w:val="left"/>
        <w:rPr>
          <w:rFonts w:asciiTheme="minorEastAsia" w:hAnsiTheme="minorEastAsia"/>
          <w:sz w:val="24"/>
        </w:rPr>
      </w:pPr>
      <w:r w:rsidRPr="009A5750">
        <w:rPr>
          <w:rFonts w:asciiTheme="minorEastAsia" w:hAnsiTheme="minorEastAsia"/>
          <w:sz w:val="24"/>
        </w:rPr>
        <w:br w:type="page"/>
      </w:r>
    </w:p>
    <w:tbl>
      <w:tblPr>
        <w:tblStyle w:val="a8"/>
        <w:tblW w:w="0" w:type="auto"/>
        <w:tblLook w:val="04A0" w:firstRow="1" w:lastRow="0" w:firstColumn="1" w:lastColumn="0" w:noHBand="0" w:noVBand="1"/>
      </w:tblPr>
      <w:tblGrid>
        <w:gridCol w:w="9204"/>
      </w:tblGrid>
      <w:tr w:rsidR="00D236A5" w14:paraId="05FE160C" w14:textId="77777777" w:rsidTr="00D236A5">
        <w:tc>
          <w:tcPr>
            <w:tcW w:w="9204" w:type="dxa"/>
            <w:shd w:val="clear" w:color="auto" w:fill="D9D9D9" w:themeFill="background1" w:themeFillShade="D9"/>
          </w:tcPr>
          <w:p w14:paraId="133F7F29" w14:textId="7E912C74" w:rsidR="00D236A5" w:rsidRDefault="00D236A5" w:rsidP="00A2284A">
            <w:pPr>
              <w:wordWrap w:val="0"/>
              <w:ind w:firstLine="1"/>
              <w:rPr>
                <w:rFonts w:asciiTheme="minorEastAsia" w:hAnsiTheme="minorEastAsia"/>
                <w:sz w:val="24"/>
                <w:bdr w:val="single" w:sz="4" w:space="0" w:color="auto"/>
                <w:shd w:val="pct15" w:color="auto" w:fill="FFFFFF"/>
              </w:rPr>
            </w:pPr>
            <w:r w:rsidRPr="00D236A5">
              <w:rPr>
                <w:rFonts w:asciiTheme="minorEastAsia" w:hAnsiTheme="minorEastAsia" w:hint="eastAsia"/>
                <w:sz w:val="24"/>
                <w:shd w:val="pct15" w:color="auto" w:fill="FFFFFF"/>
              </w:rPr>
              <w:lastRenderedPageBreak/>
              <w:t>はじめに</w:t>
            </w:r>
          </w:p>
        </w:tc>
      </w:tr>
    </w:tbl>
    <w:p w14:paraId="65DD80A1" w14:textId="545AFB69" w:rsidR="00C32341" w:rsidRDefault="00C32341" w:rsidP="00DE4DA9">
      <w:pPr>
        <w:ind w:firstLineChars="100" w:firstLine="240"/>
        <w:rPr>
          <w:sz w:val="24"/>
        </w:rPr>
      </w:pPr>
      <w:r>
        <w:rPr>
          <w:rFonts w:hint="eastAsia"/>
          <w:sz w:val="24"/>
        </w:rPr>
        <w:t>このガイドラインは、</w:t>
      </w:r>
      <w:r w:rsidR="009E3F07">
        <w:rPr>
          <w:rFonts w:hint="eastAsia"/>
          <w:sz w:val="24"/>
        </w:rPr>
        <w:t>住宅宿泊事業法</w:t>
      </w:r>
      <w:r w:rsidR="00176AAE">
        <w:rPr>
          <w:rFonts w:hint="eastAsia"/>
          <w:sz w:val="24"/>
        </w:rPr>
        <w:t>に基づく、</w:t>
      </w:r>
      <w:r w:rsidR="00D76EB5">
        <w:rPr>
          <w:rFonts w:hint="eastAsia"/>
          <w:sz w:val="24"/>
        </w:rPr>
        <w:t>住宅宿泊事業に係る</w:t>
      </w:r>
      <w:r w:rsidR="009E3F07">
        <w:rPr>
          <w:rFonts w:hint="eastAsia"/>
          <w:sz w:val="24"/>
        </w:rPr>
        <w:t>届出</w:t>
      </w:r>
      <w:r w:rsidR="00D76EB5">
        <w:rPr>
          <w:rFonts w:hint="eastAsia"/>
          <w:sz w:val="24"/>
        </w:rPr>
        <w:t>手続き及び事業者等の業務</w:t>
      </w:r>
      <w:r>
        <w:rPr>
          <w:rFonts w:hint="eastAsia"/>
          <w:sz w:val="24"/>
        </w:rPr>
        <w:t>の実施を行うにあたり、</w:t>
      </w:r>
      <w:r w:rsidR="004E137B">
        <w:rPr>
          <w:rFonts w:hint="eastAsia"/>
          <w:sz w:val="24"/>
        </w:rPr>
        <w:t>法的</w:t>
      </w:r>
      <w:r w:rsidR="00E15AA9">
        <w:rPr>
          <w:rFonts w:hint="eastAsia"/>
          <w:sz w:val="24"/>
        </w:rPr>
        <w:t>遵守</w:t>
      </w:r>
      <w:r w:rsidR="004E137B">
        <w:rPr>
          <w:rFonts w:hint="eastAsia"/>
          <w:sz w:val="24"/>
        </w:rPr>
        <w:t>事項、</w:t>
      </w:r>
      <w:r>
        <w:rPr>
          <w:rFonts w:hint="eastAsia"/>
          <w:sz w:val="24"/>
        </w:rPr>
        <w:t>運用上の解釈、</w:t>
      </w:r>
      <w:r w:rsidR="004E137B">
        <w:rPr>
          <w:rFonts w:hint="eastAsia"/>
          <w:sz w:val="24"/>
        </w:rPr>
        <w:t>事業者の実施が望ましい事項、及び</w:t>
      </w:r>
      <w:r>
        <w:rPr>
          <w:rFonts w:hint="eastAsia"/>
          <w:sz w:val="24"/>
        </w:rPr>
        <w:t>事業実施上の留意事項等を実務上の指針と</w:t>
      </w:r>
      <w:r w:rsidR="00697E98">
        <w:rPr>
          <w:rFonts w:hint="eastAsia"/>
          <w:sz w:val="24"/>
        </w:rPr>
        <w:t>して</w:t>
      </w:r>
      <w:r>
        <w:rPr>
          <w:rFonts w:hint="eastAsia"/>
          <w:sz w:val="24"/>
        </w:rPr>
        <w:t>示すものです。</w:t>
      </w:r>
    </w:p>
    <w:p w14:paraId="7D9C9CDE" w14:textId="125054D1" w:rsidR="00A872C4" w:rsidRDefault="00C32341" w:rsidP="00A2284A">
      <w:pPr>
        <w:ind w:firstLine="1"/>
        <w:rPr>
          <w:sz w:val="24"/>
        </w:rPr>
      </w:pPr>
      <w:r>
        <w:rPr>
          <w:rFonts w:hint="eastAsia"/>
          <w:sz w:val="24"/>
        </w:rPr>
        <w:t>事業者においては、住宅宿泊事業法、同法施行令、同法施行規則、同法施行要領</w:t>
      </w:r>
      <w:r w:rsidR="00F27030">
        <w:rPr>
          <w:rFonts w:hint="eastAsia"/>
          <w:sz w:val="24"/>
        </w:rPr>
        <w:t>（国ガイドライン）</w:t>
      </w:r>
      <w:r>
        <w:rPr>
          <w:rFonts w:hint="eastAsia"/>
          <w:sz w:val="24"/>
        </w:rPr>
        <w:t>、</w:t>
      </w:r>
      <w:r w:rsidR="00A872C4">
        <w:rPr>
          <w:rFonts w:hint="eastAsia"/>
          <w:sz w:val="24"/>
        </w:rPr>
        <w:t>民泊の安全措置の手引き（以下「法令等」と</w:t>
      </w:r>
      <w:r w:rsidR="00697E98">
        <w:rPr>
          <w:rFonts w:hint="eastAsia"/>
          <w:sz w:val="24"/>
        </w:rPr>
        <w:t>いう。）を遵守したうえで、本ガイドラインに沿って事業を実施するようお願いします。</w:t>
      </w:r>
    </w:p>
    <w:p w14:paraId="7C3ADE91" w14:textId="77777777" w:rsidR="009E3F07" w:rsidRDefault="00A872C4" w:rsidP="00DE4DA9">
      <w:pPr>
        <w:ind w:firstLineChars="100" w:firstLine="240"/>
        <w:rPr>
          <w:sz w:val="24"/>
        </w:rPr>
      </w:pPr>
      <w:r>
        <w:rPr>
          <w:rFonts w:hint="eastAsia"/>
          <w:sz w:val="24"/>
        </w:rPr>
        <w:t>また、本文中の用語については、特に断りのない限り、法令等における定義に従うものです。</w:t>
      </w:r>
    </w:p>
    <w:p w14:paraId="3D788CAA" w14:textId="22636B75" w:rsidR="006D3260" w:rsidRDefault="006D3260" w:rsidP="00A2284A">
      <w:pPr>
        <w:ind w:firstLine="1"/>
        <w:rPr>
          <w:sz w:val="24"/>
        </w:rPr>
      </w:pPr>
    </w:p>
    <w:tbl>
      <w:tblPr>
        <w:tblStyle w:val="a8"/>
        <w:tblW w:w="0" w:type="auto"/>
        <w:tblLook w:val="04A0" w:firstRow="1" w:lastRow="0" w:firstColumn="1" w:lastColumn="0" w:noHBand="0" w:noVBand="1"/>
      </w:tblPr>
      <w:tblGrid>
        <w:gridCol w:w="9204"/>
      </w:tblGrid>
      <w:tr w:rsidR="00D236A5" w14:paraId="06A23421" w14:textId="77777777" w:rsidTr="00D236A5">
        <w:tc>
          <w:tcPr>
            <w:tcW w:w="9204" w:type="dxa"/>
            <w:shd w:val="clear" w:color="auto" w:fill="D9D9D9" w:themeFill="background1" w:themeFillShade="D9"/>
          </w:tcPr>
          <w:p w14:paraId="6017A858" w14:textId="18D4ACB1" w:rsidR="00D236A5" w:rsidRDefault="00D236A5" w:rsidP="00A2284A">
            <w:pPr>
              <w:ind w:firstLine="1"/>
              <w:rPr>
                <w:sz w:val="24"/>
              </w:rPr>
            </w:pPr>
            <w:r w:rsidRPr="00D236A5">
              <w:rPr>
                <w:rFonts w:hint="eastAsia"/>
                <w:sz w:val="24"/>
              </w:rPr>
              <w:t>１　大阪府が所管する区域について</w:t>
            </w:r>
          </w:p>
        </w:tc>
      </w:tr>
    </w:tbl>
    <w:p w14:paraId="5BE2FA9A" w14:textId="45A01E8F" w:rsidR="00176AAE" w:rsidRDefault="00697E98" w:rsidP="00A2284A">
      <w:pPr>
        <w:ind w:firstLine="1"/>
        <w:rPr>
          <w:sz w:val="24"/>
        </w:rPr>
      </w:pPr>
      <w:r>
        <w:rPr>
          <w:rFonts w:hint="eastAsia"/>
          <w:sz w:val="24"/>
        </w:rPr>
        <w:t xml:space="preserve">　</w:t>
      </w:r>
      <w:r w:rsidR="00176AAE">
        <w:rPr>
          <w:rFonts w:hint="eastAsia"/>
          <w:sz w:val="24"/>
        </w:rPr>
        <w:t>「</w:t>
      </w:r>
      <w:r>
        <w:rPr>
          <w:rFonts w:hint="eastAsia"/>
          <w:sz w:val="24"/>
        </w:rPr>
        <w:t>大阪府</w:t>
      </w:r>
      <w:r w:rsidR="00176AAE">
        <w:rPr>
          <w:rFonts w:hint="eastAsia"/>
          <w:sz w:val="24"/>
        </w:rPr>
        <w:t>が所管する区域」とは、法第</w:t>
      </w:r>
      <w:r w:rsidR="001C2B2B">
        <w:rPr>
          <w:rFonts w:hint="eastAsia"/>
          <w:sz w:val="24"/>
        </w:rPr>
        <w:t>68</w:t>
      </w:r>
      <w:r w:rsidR="00176AAE">
        <w:rPr>
          <w:rFonts w:hint="eastAsia"/>
          <w:sz w:val="24"/>
        </w:rPr>
        <w:t>条</w:t>
      </w:r>
      <w:r w:rsidR="005478AD">
        <w:rPr>
          <w:rFonts w:hint="eastAsia"/>
          <w:sz w:val="24"/>
        </w:rPr>
        <w:t>第２項</w:t>
      </w:r>
      <w:r w:rsidR="00176AAE">
        <w:rPr>
          <w:rFonts w:hint="eastAsia"/>
          <w:sz w:val="24"/>
        </w:rPr>
        <w:t>に基づ</w:t>
      </w:r>
      <w:r w:rsidR="008C6389">
        <w:rPr>
          <w:rFonts w:hint="eastAsia"/>
          <w:sz w:val="24"/>
        </w:rPr>
        <w:t>いて事務移譲をおこなった</w:t>
      </w:r>
      <w:r w:rsidR="005478AD">
        <w:rPr>
          <w:rFonts w:hint="eastAsia"/>
          <w:sz w:val="24"/>
        </w:rPr>
        <w:t>自治体</w:t>
      </w:r>
      <w:r w:rsidR="00BC744A">
        <w:rPr>
          <w:rFonts w:hint="eastAsia"/>
          <w:sz w:val="24"/>
        </w:rPr>
        <w:t>（</w:t>
      </w:r>
      <w:r w:rsidR="00BC744A" w:rsidRPr="001328D1">
        <w:rPr>
          <w:rFonts w:hint="eastAsia"/>
          <w:sz w:val="24"/>
        </w:rPr>
        <w:t>法附則第２条及び第３条の規定に基づく公示を行った自治体を含む。）</w:t>
      </w:r>
      <w:r w:rsidR="005478AD">
        <w:rPr>
          <w:rFonts w:hint="eastAsia"/>
          <w:sz w:val="24"/>
        </w:rPr>
        <w:t>を除く、</w:t>
      </w:r>
      <w:r w:rsidR="00B35D09">
        <w:rPr>
          <w:rFonts w:hint="eastAsia"/>
          <w:sz w:val="24"/>
        </w:rPr>
        <w:t>大阪府内の</w:t>
      </w:r>
      <w:r w:rsidR="005478AD">
        <w:rPr>
          <w:rFonts w:hint="eastAsia"/>
          <w:sz w:val="24"/>
        </w:rPr>
        <w:t>市町村</w:t>
      </w:r>
      <w:r w:rsidR="007E39B9">
        <w:rPr>
          <w:rFonts w:hint="eastAsia"/>
          <w:sz w:val="24"/>
        </w:rPr>
        <w:t>の</w:t>
      </w:r>
      <w:r w:rsidR="00BD5B81">
        <w:rPr>
          <w:rFonts w:hint="eastAsia"/>
          <w:sz w:val="24"/>
        </w:rPr>
        <w:t>区域</w:t>
      </w:r>
      <w:r w:rsidR="00597FE1">
        <w:rPr>
          <w:rFonts w:hint="eastAsia"/>
          <w:sz w:val="24"/>
        </w:rPr>
        <w:t>をいいます</w:t>
      </w:r>
      <w:r w:rsidR="00BD5B81">
        <w:rPr>
          <w:rFonts w:hint="eastAsia"/>
          <w:sz w:val="24"/>
        </w:rPr>
        <w:t>。</w:t>
      </w:r>
    </w:p>
    <w:p w14:paraId="2DB4D31E" w14:textId="71159267" w:rsidR="006838BB" w:rsidRPr="00286107" w:rsidRDefault="006838BB" w:rsidP="00A2284A">
      <w:pPr>
        <w:ind w:firstLine="1"/>
        <w:rPr>
          <w:sz w:val="24"/>
          <w:u w:val="single"/>
        </w:rPr>
      </w:pPr>
      <w:r w:rsidRPr="002D5B40">
        <w:rPr>
          <w:rFonts w:hint="eastAsia"/>
          <w:color w:val="FF0000"/>
          <w:sz w:val="24"/>
        </w:rPr>
        <w:t xml:space="preserve">　</w:t>
      </w:r>
      <w:r w:rsidRPr="00E14E2E">
        <w:rPr>
          <w:rFonts w:hint="eastAsia"/>
          <w:sz w:val="24"/>
          <w:u w:val="single"/>
        </w:rPr>
        <w:t>現在、</w:t>
      </w:r>
      <w:r w:rsidRPr="00E14E2E">
        <w:rPr>
          <w:rFonts w:hint="eastAsia"/>
          <w:b/>
          <w:sz w:val="24"/>
          <w:u w:val="single"/>
        </w:rPr>
        <w:t>大阪市、堺市、</w:t>
      </w:r>
      <w:r w:rsidR="0038794A">
        <w:rPr>
          <w:rFonts w:hint="eastAsia"/>
          <w:b/>
          <w:sz w:val="24"/>
          <w:u w:val="single"/>
        </w:rPr>
        <w:t>吹田市、</w:t>
      </w:r>
      <w:r w:rsidR="00D236A5">
        <w:rPr>
          <w:rFonts w:hint="eastAsia"/>
          <w:b/>
          <w:sz w:val="24"/>
          <w:u w:val="single"/>
        </w:rPr>
        <w:t>高槻市</w:t>
      </w:r>
      <w:r w:rsidR="0001068C">
        <w:rPr>
          <w:rFonts w:hint="eastAsia"/>
          <w:b/>
          <w:sz w:val="24"/>
          <w:u w:val="single"/>
        </w:rPr>
        <w:t>(</w:t>
      </w:r>
      <w:r w:rsidR="0001068C">
        <w:rPr>
          <w:rFonts w:hint="eastAsia"/>
          <w:b/>
          <w:sz w:val="24"/>
          <w:u w:val="single"/>
        </w:rPr>
        <w:t>令和</w:t>
      </w:r>
      <w:r w:rsidR="0001068C">
        <w:rPr>
          <w:rFonts w:hint="eastAsia"/>
          <w:b/>
          <w:sz w:val="24"/>
          <w:u w:val="single"/>
        </w:rPr>
        <w:t>8</w:t>
      </w:r>
      <w:r w:rsidR="0001068C">
        <w:rPr>
          <w:rFonts w:hint="eastAsia"/>
          <w:b/>
          <w:sz w:val="24"/>
          <w:u w:val="single"/>
        </w:rPr>
        <w:t>年</w:t>
      </w:r>
      <w:r w:rsidR="0001068C">
        <w:rPr>
          <w:rFonts w:hint="eastAsia"/>
          <w:b/>
          <w:sz w:val="24"/>
          <w:u w:val="single"/>
        </w:rPr>
        <w:t>4</w:t>
      </w:r>
      <w:r w:rsidR="0001068C">
        <w:rPr>
          <w:rFonts w:hint="eastAsia"/>
          <w:b/>
          <w:sz w:val="24"/>
          <w:u w:val="single"/>
        </w:rPr>
        <w:t>月</w:t>
      </w:r>
      <w:r w:rsidR="0001068C">
        <w:rPr>
          <w:rFonts w:hint="eastAsia"/>
          <w:b/>
          <w:sz w:val="24"/>
          <w:u w:val="single"/>
        </w:rPr>
        <w:t>1</w:t>
      </w:r>
      <w:r w:rsidR="0001068C">
        <w:rPr>
          <w:rFonts w:hint="eastAsia"/>
          <w:b/>
          <w:sz w:val="24"/>
          <w:u w:val="single"/>
        </w:rPr>
        <w:t>日以降</w:t>
      </w:r>
      <w:r w:rsidR="0001068C">
        <w:rPr>
          <w:rFonts w:hint="eastAsia"/>
          <w:b/>
          <w:sz w:val="24"/>
          <w:u w:val="single"/>
        </w:rPr>
        <w:t>)</w:t>
      </w:r>
      <w:r w:rsidR="00D236A5">
        <w:rPr>
          <w:rFonts w:hint="eastAsia"/>
          <w:b/>
          <w:sz w:val="24"/>
          <w:u w:val="single"/>
        </w:rPr>
        <w:t>、</w:t>
      </w:r>
      <w:r w:rsidRPr="00E14E2E">
        <w:rPr>
          <w:rFonts w:hint="eastAsia"/>
          <w:b/>
          <w:sz w:val="24"/>
          <w:u w:val="single"/>
        </w:rPr>
        <w:t>枚方市</w:t>
      </w:r>
      <w:r w:rsidR="00987DEA">
        <w:rPr>
          <w:rFonts w:hint="eastAsia"/>
          <w:b/>
          <w:sz w:val="24"/>
          <w:u w:val="single"/>
        </w:rPr>
        <w:t>、八尾市</w:t>
      </w:r>
      <w:r w:rsidR="006F451B">
        <w:rPr>
          <w:rFonts w:hint="eastAsia"/>
          <w:b/>
          <w:sz w:val="24"/>
          <w:u w:val="single"/>
        </w:rPr>
        <w:t>、</w:t>
      </w:r>
      <w:r w:rsidR="006F451B" w:rsidRPr="00286107">
        <w:rPr>
          <w:rFonts w:hint="eastAsia"/>
          <w:b/>
          <w:sz w:val="24"/>
          <w:u w:val="single"/>
        </w:rPr>
        <w:t>寝屋川市</w:t>
      </w:r>
      <w:r w:rsidRPr="00286107">
        <w:rPr>
          <w:rFonts w:hint="eastAsia"/>
          <w:b/>
          <w:sz w:val="24"/>
          <w:u w:val="single"/>
        </w:rPr>
        <w:t>を除く全地域</w:t>
      </w:r>
      <w:r w:rsidRPr="00286107">
        <w:rPr>
          <w:rFonts w:hint="eastAsia"/>
          <w:sz w:val="24"/>
          <w:u w:val="single"/>
        </w:rPr>
        <w:t>が「大阪府が所管する区域」になります。</w:t>
      </w:r>
    </w:p>
    <w:p w14:paraId="0D13F254" w14:textId="77777777" w:rsidR="006838BB" w:rsidRPr="00286107" w:rsidRDefault="006838BB" w:rsidP="00A2284A">
      <w:pPr>
        <w:ind w:firstLine="1"/>
        <w:rPr>
          <w:sz w:val="24"/>
        </w:rPr>
      </w:pPr>
    </w:p>
    <w:p w14:paraId="51443E7B" w14:textId="77777777" w:rsidR="00131A71" w:rsidRPr="00286107" w:rsidRDefault="00131A71" w:rsidP="00A2284A">
      <w:pPr>
        <w:ind w:firstLine="1"/>
        <w:rPr>
          <w:b/>
          <w:sz w:val="24"/>
          <w:u w:val="single"/>
        </w:rPr>
      </w:pPr>
      <w:r w:rsidRPr="00286107">
        <w:rPr>
          <w:rFonts w:hint="eastAsia"/>
          <w:b/>
          <w:sz w:val="24"/>
        </w:rPr>
        <w:t>【注意】</w:t>
      </w:r>
    </w:p>
    <w:p w14:paraId="421DD6D7" w14:textId="55E7DC9C" w:rsidR="00F616FB" w:rsidRPr="002D2483" w:rsidRDefault="006838BB" w:rsidP="00DE4DA9">
      <w:pPr>
        <w:ind w:firstLineChars="100" w:firstLine="241"/>
        <w:rPr>
          <w:b/>
          <w:sz w:val="24"/>
          <w:u w:val="single"/>
        </w:rPr>
      </w:pPr>
      <w:r w:rsidRPr="00286107">
        <w:rPr>
          <w:rFonts w:hint="eastAsia"/>
          <w:b/>
          <w:sz w:val="24"/>
          <w:u w:val="single"/>
        </w:rPr>
        <w:t>大阪市・堺市・</w:t>
      </w:r>
      <w:r w:rsidR="0038794A">
        <w:rPr>
          <w:rFonts w:hint="eastAsia"/>
          <w:b/>
          <w:sz w:val="24"/>
          <w:u w:val="single"/>
        </w:rPr>
        <w:t>吹田市・</w:t>
      </w:r>
      <w:r w:rsidR="00D236A5">
        <w:rPr>
          <w:rFonts w:hint="eastAsia"/>
          <w:b/>
          <w:sz w:val="24"/>
          <w:u w:val="single"/>
        </w:rPr>
        <w:t>高槻市</w:t>
      </w:r>
      <w:r w:rsidR="0001068C">
        <w:rPr>
          <w:rFonts w:hint="eastAsia"/>
          <w:b/>
          <w:sz w:val="24"/>
          <w:u w:val="single"/>
        </w:rPr>
        <w:t>(</w:t>
      </w:r>
      <w:r w:rsidR="0001068C">
        <w:rPr>
          <w:rFonts w:hint="eastAsia"/>
          <w:b/>
          <w:sz w:val="24"/>
          <w:u w:val="single"/>
        </w:rPr>
        <w:t>令和</w:t>
      </w:r>
      <w:r w:rsidR="0001068C">
        <w:rPr>
          <w:rFonts w:hint="eastAsia"/>
          <w:b/>
          <w:sz w:val="24"/>
          <w:u w:val="single"/>
        </w:rPr>
        <w:t>8</w:t>
      </w:r>
      <w:r w:rsidR="0001068C">
        <w:rPr>
          <w:rFonts w:hint="eastAsia"/>
          <w:b/>
          <w:sz w:val="24"/>
          <w:u w:val="single"/>
        </w:rPr>
        <w:t>年</w:t>
      </w:r>
      <w:r w:rsidR="0001068C">
        <w:rPr>
          <w:rFonts w:hint="eastAsia"/>
          <w:b/>
          <w:sz w:val="24"/>
          <w:u w:val="single"/>
        </w:rPr>
        <w:t>4</w:t>
      </w:r>
      <w:r w:rsidR="0001068C">
        <w:rPr>
          <w:rFonts w:hint="eastAsia"/>
          <w:b/>
          <w:sz w:val="24"/>
          <w:u w:val="single"/>
        </w:rPr>
        <w:t>月</w:t>
      </w:r>
      <w:r w:rsidR="0001068C">
        <w:rPr>
          <w:rFonts w:hint="eastAsia"/>
          <w:b/>
          <w:sz w:val="24"/>
          <w:u w:val="single"/>
        </w:rPr>
        <w:t>1</w:t>
      </w:r>
      <w:r w:rsidR="0001068C">
        <w:rPr>
          <w:rFonts w:hint="eastAsia"/>
          <w:b/>
          <w:sz w:val="24"/>
          <w:u w:val="single"/>
        </w:rPr>
        <w:t>日以降</w:t>
      </w:r>
      <w:r w:rsidR="0001068C">
        <w:rPr>
          <w:rFonts w:hint="eastAsia"/>
          <w:b/>
          <w:sz w:val="24"/>
          <w:u w:val="single"/>
        </w:rPr>
        <w:t>)</w:t>
      </w:r>
      <w:r w:rsidR="00D236A5">
        <w:rPr>
          <w:rFonts w:hint="eastAsia"/>
          <w:b/>
          <w:sz w:val="24"/>
          <w:u w:val="single"/>
        </w:rPr>
        <w:t>・</w:t>
      </w:r>
      <w:r w:rsidRPr="00286107">
        <w:rPr>
          <w:rFonts w:hint="eastAsia"/>
          <w:b/>
          <w:sz w:val="24"/>
          <w:u w:val="single"/>
        </w:rPr>
        <w:t>枚方市</w:t>
      </w:r>
      <w:r w:rsidR="00987DEA" w:rsidRPr="00286107">
        <w:rPr>
          <w:rFonts w:hint="eastAsia"/>
          <w:b/>
          <w:sz w:val="24"/>
          <w:u w:val="single"/>
        </w:rPr>
        <w:t>・八尾市</w:t>
      </w:r>
      <w:r w:rsidR="005E7573" w:rsidRPr="00286107">
        <w:rPr>
          <w:rFonts w:hint="eastAsia"/>
          <w:b/>
          <w:sz w:val="24"/>
          <w:u w:val="single"/>
        </w:rPr>
        <w:t>・</w:t>
      </w:r>
      <w:r w:rsidR="006F451B" w:rsidRPr="00286107">
        <w:rPr>
          <w:rFonts w:hint="eastAsia"/>
          <w:b/>
          <w:sz w:val="24"/>
          <w:u w:val="single"/>
        </w:rPr>
        <w:t>寝屋川市</w:t>
      </w:r>
      <w:r w:rsidRPr="00286107">
        <w:rPr>
          <w:rFonts w:hint="eastAsia"/>
          <w:b/>
          <w:sz w:val="24"/>
          <w:u w:val="single"/>
        </w:rPr>
        <w:t>内</w:t>
      </w:r>
      <w:r w:rsidR="00421CEE" w:rsidRPr="00286107">
        <w:rPr>
          <w:rFonts w:hint="eastAsia"/>
          <w:b/>
          <w:sz w:val="24"/>
          <w:u w:val="single"/>
        </w:rPr>
        <w:t>に</w:t>
      </w:r>
      <w:r w:rsidR="00421CEE" w:rsidRPr="002D2483">
        <w:rPr>
          <w:rFonts w:hint="eastAsia"/>
          <w:b/>
          <w:sz w:val="24"/>
          <w:u w:val="single"/>
        </w:rPr>
        <w:t>おいて住宅宿泊事業を実施する場合は、それぞれの市への届出となりますのでご注意ください。</w:t>
      </w:r>
    </w:p>
    <w:p w14:paraId="45368BF3" w14:textId="5EB9CB73" w:rsidR="006D3260" w:rsidRDefault="006D3260" w:rsidP="00A2284A">
      <w:pPr>
        <w:ind w:firstLine="1"/>
        <w:rPr>
          <w:b/>
          <w:sz w:val="24"/>
          <w:u w:val="single"/>
          <w:shd w:val="pct15" w:color="auto" w:fill="FFFFFF"/>
        </w:rPr>
      </w:pPr>
    </w:p>
    <w:tbl>
      <w:tblPr>
        <w:tblStyle w:val="a8"/>
        <w:tblW w:w="0" w:type="auto"/>
        <w:tblLook w:val="04A0" w:firstRow="1" w:lastRow="0" w:firstColumn="1" w:lastColumn="0" w:noHBand="0" w:noVBand="1"/>
      </w:tblPr>
      <w:tblGrid>
        <w:gridCol w:w="9204"/>
      </w:tblGrid>
      <w:tr w:rsidR="00D236A5" w:rsidRPr="00D236A5" w14:paraId="4CD20C21" w14:textId="77777777" w:rsidTr="00D236A5">
        <w:tc>
          <w:tcPr>
            <w:tcW w:w="9204" w:type="dxa"/>
            <w:shd w:val="clear" w:color="auto" w:fill="D9D9D9" w:themeFill="background1" w:themeFillShade="D9"/>
          </w:tcPr>
          <w:p w14:paraId="460BC6AF" w14:textId="531FA646" w:rsidR="00D236A5" w:rsidRPr="00D236A5" w:rsidRDefault="00D236A5" w:rsidP="00A2284A">
            <w:pPr>
              <w:ind w:firstLine="1"/>
              <w:rPr>
                <w:bCs/>
                <w:sz w:val="24"/>
                <w:shd w:val="pct15" w:color="auto" w:fill="FFFFFF"/>
              </w:rPr>
            </w:pPr>
            <w:r w:rsidRPr="00D236A5">
              <w:rPr>
                <w:rFonts w:hint="eastAsia"/>
                <w:bCs/>
                <w:sz w:val="24"/>
                <w:shd w:val="pct15" w:color="auto" w:fill="FFFFFF"/>
              </w:rPr>
              <w:t>２　国家戦略特別区域外国人滞在施設経営事業との重複申請について</w:t>
            </w:r>
          </w:p>
        </w:tc>
      </w:tr>
    </w:tbl>
    <w:p w14:paraId="27CC9688" w14:textId="77777777" w:rsidR="00D236A5" w:rsidRDefault="00C34373" w:rsidP="009255D6">
      <w:pPr>
        <w:ind w:firstLineChars="100" w:firstLine="240"/>
        <w:rPr>
          <w:b/>
          <w:sz w:val="24"/>
          <w:u w:val="single"/>
        </w:rPr>
      </w:pPr>
      <w:r w:rsidRPr="002D2483">
        <w:rPr>
          <w:rFonts w:hint="eastAsia"/>
          <w:sz w:val="24"/>
        </w:rPr>
        <w:t>住宅宿泊事業法施行規則第</w:t>
      </w:r>
      <w:r w:rsidRPr="002D2483">
        <w:rPr>
          <w:rFonts w:hint="eastAsia"/>
          <w:sz w:val="24"/>
        </w:rPr>
        <w:t>2</w:t>
      </w:r>
      <w:r w:rsidRPr="002D2483">
        <w:rPr>
          <w:rFonts w:hint="eastAsia"/>
          <w:sz w:val="24"/>
        </w:rPr>
        <w:t>条における「事業」には国家戦略特別区域外国人滞在施設は含まれないため、</w:t>
      </w:r>
      <w:r w:rsidRPr="002D2483">
        <w:rPr>
          <w:rFonts w:hint="eastAsia"/>
          <w:b/>
          <w:sz w:val="24"/>
          <w:u w:val="single"/>
        </w:rPr>
        <w:t>同一居室で住宅宿泊事業法（新法民泊）の届出と特区民泊の申請を同時に行うことは制度上可能ですが、両制度の制限（新法民泊：年間営業日数</w:t>
      </w:r>
      <w:r w:rsidRPr="002D2483">
        <w:rPr>
          <w:rFonts w:hint="eastAsia"/>
          <w:b/>
          <w:sz w:val="24"/>
          <w:u w:val="single"/>
        </w:rPr>
        <w:t>180</w:t>
      </w:r>
      <w:r w:rsidRPr="002D2483">
        <w:rPr>
          <w:rFonts w:hint="eastAsia"/>
          <w:b/>
          <w:sz w:val="24"/>
          <w:u w:val="single"/>
        </w:rPr>
        <w:t>日以下など、特区民泊：宿泊日数</w:t>
      </w:r>
      <w:r w:rsidRPr="002D2483">
        <w:rPr>
          <w:rFonts w:hint="eastAsia"/>
          <w:b/>
          <w:sz w:val="24"/>
          <w:u w:val="single"/>
        </w:rPr>
        <w:t>2</w:t>
      </w:r>
      <w:r w:rsidRPr="002D2483">
        <w:rPr>
          <w:rFonts w:hint="eastAsia"/>
          <w:b/>
          <w:sz w:val="24"/>
          <w:u w:val="single"/>
        </w:rPr>
        <w:t>泊</w:t>
      </w:r>
      <w:r w:rsidRPr="002D2483">
        <w:rPr>
          <w:rFonts w:hint="eastAsia"/>
          <w:b/>
          <w:sz w:val="24"/>
          <w:u w:val="single"/>
        </w:rPr>
        <w:t>3</w:t>
      </w:r>
      <w:r w:rsidRPr="002D2483">
        <w:rPr>
          <w:rFonts w:hint="eastAsia"/>
          <w:b/>
          <w:sz w:val="24"/>
          <w:u w:val="single"/>
        </w:rPr>
        <w:t>日以上など）を受けることになります。</w:t>
      </w:r>
      <w:r w:rsidR="005313AF">
        <w:rPr>
          <w:rFonts w:hint="eastAsia"/>
          <w:b/>
          <w:sz w:val="24"/>
          <w:u w:val="single"/>
        </w:rPr>
        <w:t>（観光庁及び内閣府見解）</w:t>
      </w:r>
    </w:p>
    <w:p w14:paraId="4FDB64E0" w14:textId="5128DDAA" w:rsidR="00C34373" w:rsidRPr="002D2483" w:rsidRDefault="00C34373" w:rsidP="009255D6">
      <w:pPr>
        <w:ind w:firstLineChars="100" w:firstLine="240"/>
        <w:rPr>
          <w:sz w:val="24"/>
        </w:rPr>
      </w:pPr>
      <w:r w:rsidRPr="002D2483">
        <w:rPr>
          <w:rFonts w:hint="eastAsia"/>
          <w:sz w:val="24"/>
        </w:rPr>
        <w:t>なお、旅館業法における許可を受けている施設は、住宅宿泊事業法の届出をすることはできません。</w:t>
      </w:r>
    </w:p>
    <w:p w14:paraId="310139C7" w14:textId="2A79722A" w:rsidR="00271FC6" w:rsidRDefault="00271FC6" w:rsidP="00A2284A">
      <w:pPr>
        <w:widowControl/>
        <w:ind w:firstLine="1"/>
        <w:jc w:val="left"/>
        <w:rPr>
          <w:sz w:val="24"/>
          <w:bdr w:val="single" w:sz="4" w:space="0" w:color="auto"/>
          <w:shd w:val="pct15" w:color="auto" w:fill="FFFFFF"/>
        </w:rPr>
      </w:pPr>
    </w:p>
    <w:tbl>
      <w:tblPr>
        <w:tblStyle w:val="a8"/>
        <w:tblW w:w="0" w:type="auto"/>
        <w:tblLook w:val="04A0" w:firstRow="1" w:lastRow="0" w:firstColumn="1" w:lastColumn="0" w:noHBand="0" w:noVBand="1"/>
      </w:tblPr>
      <w:tblGrid>
        <w:gridCol w:w="9204"/>
      </w:tblGrid>
      <w:tr w:rsidR="00D236A5" w:rsidRPr="00D236A5" w14:paraId="1C2A45C5" w14:textId="77777777" w:rsidTr="00D236A5">
        <w:tc>
          <w:tcPr>
            <w:tcW w:w="9204" w:type="dxa"/>
            <w:shd w:val="clear" w:color="auto" w:fill="D9D9D9" w:themeFill="background1" w:themeFillShade="D9"/>
          </w:tcPr>
          <w:p w14:paraId="5ACD9717" w14:textId="0E3281E3" w:rsidR="00D236A5" w:rsidRPr="00D236A5" w:rsidRDefault="00D236A5" w:rsidP="00A2284A">
            <w:pPr>
              <w:widowControl/>
              <w:ind w:firstLine="1"/>
              <w:jc w:val="left"/>
              <w:rPr>
                <w:sz w:val="24"/>
                <w:shd w:val="pct15" w:color="auto" w:fill="FFFFFF"/>
              </w:rPr>
            </w:pPr>
            <w:r w:rsidRPr="00D236A5">
              <w:rPr>
                <w:rFonts w:hint="eastAsia"/>
                <w:sz w:val="24"/>
                <w:shd w:val="pct15" w:color="auto" w:fill="FFFFFF"/>
              </w:rPr>
              <w:t>３　住宅宿泊事業法における「住宅」について</w:t>
            </w:r>
          </w:p>
        </w:tc>
      </w:tr>
    </w:tbl>
    <w:p w14:paraId="5896C7A9" w14:textId="42AD9B16" w:rsidR="008778AD" w:rsidRPr="00E14E2E" w:rsidRDefault="00421CEE" w:rsidP="009255D6">
      <w:pPr>
        <w:ind w:firstLineChars="100" w:firstLine="240"/>
        <w:rPr>
          <w:sz w:val="24"/>
        </w:rPr>
      </w:pPr>
      <w:r>
        <w:rPr>
          <w:rFonts w:hint="eastAsia"/>
          <w:sz w:val="24"/>
        </w:rPr>
        <w:t>住</w:t>
      </w:r>
      <w:r w:rsidRPr="00E14E2E">
        <w:rPr>
          <w:rFonts w:hint="eastAsia"/>
          <w:sz w:val="24"/>
        </w:rPr>
        <w:t>宅宿泊事業法における</w:t>
      </w:r>
      <w:r w:rsidR="008778AD" w:rsidRPr="00E14E2E">
        <w:rPr>
          <w:rFonts w:hint="eastAsia"/>
          <w:sz w:val="24"/>
        </w:rPr>
        <w:t>「住宅」とは、</w:t>
      </w:r>
      <w:r w:rsidRPr="00E14E2E">
        <w:rPr>
          <w:rFonts w:hint="eastAsia"/>
          <w:sz w:val="24"/>
        </w:rPr>
        <w:t>（１）（２）</w:t>
      </w:r>
      <w:r w:rsidR="000D2498" w:rsidRPr="00E14E2E">
        <w:rPr>
          <w:rFonts w:hint="eastAsia"/>
          <w:sz w:val="24"/>
        </w:rPr>
        <w:t>のいずれにも該当する家屋をい</w:t>
      </w:r>
      <w:r w:rsidRPr="00E14E2E">
        <w:rPr>
          <w:rFonts w:hint="eastAsia"/>
          <w:sz w:val="24"/>
        </w:rPr>
        <w:t>い</w:t>
      </w:r>
      <w:r w:rsidR="00597FE1" w:rsidRPr="00E14E2E">
        <w:rPr>
          <w:rFonts w:hint="eastAsia"/>
          <w:sz w:val="24"/>
        </w:rPr>
        <w:t>ます</w:t>
      </w:r>
      <w:r w:rsidR="000D2498" w:rsidRPr="00E14E2E">
        <w:rPr>
          <w:rFonts w:hint="eastAsia"/>
          <w:sz w:val="24"/>
        </w:rPr>
        <w:t>。</w:t>
      </w:r>
    </w:p>
    <w:p w14:paraId="2B768F3D" w14:textId="77777777" w:rsidR="00FF1A77" w:rsidRPr="00E14E2E" w:rsidRDefault="000D2498" w:rsidP="00A2284A">
      <w:pPr>
        <w:pStyle w:val="a7"/>
        <w:numPr>
          <w:ilvl w:val="0"/>
          <w:numId w:val="13"/>
        </w:numPr>
        <w:ind w:leftChars="0" w:left="0" w:firstLine="1"/>
        <w:rPr>
          <w:sz w:val="24"/>
        </w:rPr>
      </w:pPr>
      <w:r w:rsidRPr="00E14E2E">
        <w:rPr>
          <w:rFonts w:hint="eastAsia"/>
          <w:sz w:val="24"/>
        </w:rPr>
        <w:t>家屋内に台所、浴室、便所及び洗面設備が設けられていること</w:t>
      </w:r>
    </w:p>
    <w:p w14:paraId="7E61DFC3" w14:textId="77777777" w:rsidR="001541FE" w:rsidRPr="00A2284A" w:rsidRDefault="00421CEE" w:rsidP="009255D6">
      <w:pPr>
        <w:ind w:firstLineChars="300" w:firstLine="720"/>
        <w:rPr>
          <w:sz w:val="24"/>
        </w:rPr>
      </w:pPr>
      <w:r w:rsidRPr="00A2284A">
        <w:rPr>
          <w:rFonts w:hint="eastAsia"/>
          <w:sz w:val="24"/>
        </w:rPr>
        <w:t>なお、台所は流水設備を備えた流し台及び調理用の台</w:t>
      </w:r>
      <w:r w:rsidR="00C827F1" w:rsidRPr="00A2284A">
        <w:rPr>
          <w:rFonts w:hint="eastAsia"/>
          <w:sz w:val="24"/>
        </w:rPr>
        <w:t>があること。</w:t>
      </w:r>
    </w:p>
    <w:p w14:paraId="0BD23C6C" w14:textId="77777777" w:rsidR="00421CEE" w:rsidRPr="00A2284A" w:rsidRDefault="00C827F1" w:rsidP="009255D6">
      <w:pPr>
        <w:ind w:firstLineChars="300" w:firstLine="720"/>
        <w:rPr>
          <w:sz w:val="24"/>
        </w:rPr>
      </w:pPr>
      <w:r w:rsidRPr="00A2284A">
        <w:rPr>
          <w:rFonts w:hint="eastAsia"/>
          <w:sz w:val="24"/>
        </w:rPr>
        <w:t>また、洗面設備には流水設備を有しており、台所と別に設ける</w:t>
      </w:r>
      <w:r w:rsidR="008C6389" w:rsidRPr="00A2284A">
        <w:rPr>
          <w:rFonts w:hint="eastAsia"/>
          <w:sz w:val="24"/>
        </w:rPr>
        <w:t>こと</w:t>
      </w:r>
      <w:r w:rsidRPr="00A2284A">
        <w:rPr>
          <w:rFonts w:hint="eastAsia"/>
          <w:sz w:val="24"/>
        </w:rPr>
        <w:t>。</w:t>
      </w:r>
    </w:p>
    <w:p w14:paraId="1B64A306" w14:textId="685116D4" w:rsidR="001541FE" w:rsidRDefault="001541FE" w:rsidP="00071F0D">
      <w:pPr>
        <w:ind w:leftChars="200" w:left="660" w:hangingChars="100" w:hanging="240"/>
        <w:rPr>
          <w:sz w:val="24"/>
        </w:rPr>
      </w:pPr>
      <w:r>
        <w:rPr>
          <w:rFonts w:hint="eastAsia"/>
          <w:sz w:val="24"/>
        </w:rPr>
        <w:t xml:space="preserve">ア　</w:t>
      </w:r>
      <w:r w:rsidRPr="001876CA">
        <w:rPr>
          <w:rFonts w:hint="eastAsia"/>
          <w:sz w:val="24"/>
        </w:rPr>
        <w:t>これらの設備は、届出住宅に設けられている必要があり、届出の対象に含まれていない近隣の公衆浴場等を浴室等として代替することはでき</w:t>
      </w:r>
      <w:r>
        <w:rPr>
          <w:rFonts w:hint="eastAsia"/>
          <w:sz w:val="24"/>
        </w:rPr>
        <w:t xml:space="preserve">ません。　</w:t>
      </w:r>
    </w:p>
    <w:p w14:paraId="7ECEE1F6" w14:textId="22BB357E" w:rsidR="001541FE" w:rsidRDefault="001541FE" w:rsidP="00071F0D">
      <w:pPr>
        <w:ind w:leftChars="200" w:left="660" w:hangingChars="100" w:hanging="240"/>
        <w:rPr>
          <w:sz w:val="24"/>
        </w:rPr>
      </w:pPr>
      <w:r>
        <w:rPr>
          <w:rFonts w:hint="eastAsia"/>
          <w:sz w:val="24"/>
        </w:rPr>
        <w:lastRenderedPageBreak/>
        <w:t xml:space="preserve">イ　</w:t>
      </w:r>
      <w:r w:rsidRPr="001876CA">
        <w:rPr>
          <w:rFonts w:hint="eastAsia"/>
          <w:sz w:val="24"/>
        </w:rPr>
        <w:t>これらの設備は必ずしも独立しているものである必要はなく、例えば、いわゆる３点ユニットバスのように、一つの設備が複数の機能（浴室、便所、洗面設備）を有している場合であっても、それぞれの設備があるとみな</w:t>
      </w:r>
      <w:r>
        <w:rPr>
          <w:rFonts w:hint="eastAsia"/>
          <w:sz w:val="24"/>
        </w:rPr>
        <w:t>します。</w:t>
      </w:r>
    </w:p>
    <w:p w14:paraId="0D23F59A" w14:textId="5F314C5C" w:rsidR="001541FE" w:rsidRDefault="001541FE" w:rsidP="00071F0D">
      <w:pPr>
        <w:ind w:leftChars="200" w:left="660" w:hangingChars="100" w:hanging="240"/>
        <w:rPr>
          <w:sz w:val="24"/>
        </w:rPr>
      </w:pPr>
      <w:r>
        <w:rPr>
          <w:rFonts w:hint="eastAsia"/>
          <w:sz w:val="24"/>
        </w:rPr>
        <w:t xml:space="preserve">ウ　</w:t>
      </w:r>
      <w:r w:rsidRPr="001876CA">
        <w:rPr>
          <w:rFonts w:hint="eastAsia"/>
          <w:sz w:val="24"/>
        </w:rPr>
        <w:t>これらの設備は、一般的に求められる機能を有していれば足り</w:t>
      </w:r>
      <w:r>
        <w:rPr>
          <w:rFonts w:hint="eastAsia"/>
          <w:sz w:val="24"/>
        </w:rPr>
        <w:t>ます</w:t>
      </w:r>
      <w:r w:rsidRPr="001876CA">
        <w:rPr>
          <w:rFonts w:hint="eastAsia"/>
          <w:sz w:val="24"/>
        </w:rPr>
        <w:t>。例えば浴室については、浴槽がない場合においてもシャワーがあれば足り、便所については和式・洋式等の別は問</w:t>
      </w:r>
      <w:r>
        <w:rPr>
          <w:rFonts w:hint="eastAsia"/>
          <w:sz w:val="24"/>
        </w:rPr>
        <w:t>いません</w:t>
      </w:r>
      <w:r w:rsidRPr="001876CA">
        <w:rPr>
          <w:rFonts w:hint="eastAsia"/>
          <w:sz w:val="24"/>
        </w:rPr>
        <w:t>。</w:t>
      </w:r>
    </w:p>
    <w:p w14:paraId="4B57F665" w14:textId="77777777" w:rsidR="005516E4" w:rsidRDefault="005516E4" w:rsidP="00A2284A">
      <w:pPr>
        <w:ind w:firstLine="1"/>
        <w:rPr>
          <w:sz w:val="24"/>
        </w:rPr>
      </w:pPr>
    </w:p>
    <w:p w14:paraId="6F88FFFB" w14:textId="53C86F05" w:rsidR="00C755A0" w:rsidRDefault="001541FE" w:rsidP="005516E4">
      <w:pPr>
        <w:ind w:firstLineChars="100" w:firstLine="240"/>
        <w:rPr>
          <w:sz w:val="24"/>
        </w:rPr>
      </w:pPr>
      <w:r>
        <w:rPr>
          <w:rFonts w:hint="eastAsia"/>
          <w:sz w:val="24"/>
        </w:rPr>
        <w:t>ただし、</w:t>
      </w:r>
      <w:r w:rsidR="00023D15" w:rsidRPr="00E14E2E">
        <w:rPr>
          <w:rFonts w:hint="eastAsia"/>
          <w:sz w:val="24"/>
        </w:rPr>
        <w:t>「台所」、「浴室」、「便所」、「洗面設備」は必ずしも１棟の建物内に設けられている必要は</w:t>
      </w:r>
      <w:r>
        <w:rPr>
          <w:rFonts w:hint="eastAsia"/>
          <w:sz w:val="24"/>
        </w:rPr>
        <w:t>ありません</w:t>
      </w:r>
      <w:r w:rsidR="00023D15" w:rsidRPr="00E14E2E">
        <w:rPr>
          <w:rFonts w:hint="eastAsia"/>
          <w:sz w:val="24"/>
        </w:rPr>
        <w:t>。同一の敷地内の建物について一体的に使用する権限があり、各建物に設けられた設備がそれぞれ使用可能な状態である場合には、これら複数棟の建物を一の「住宅」</w:t>
      </w:r>
      <w:r w:rsidR="00023D15" w:rsidRPr="001876CA">
        <w:rPr>
          <w:rFonts w:hint="eastAsia"/>
          <w:sz w:val="24"/>
        </w:rPr>
        <w:t>として届け出ることは差し支え</w:t>
      </w:r>
      <w:r>
        <w:rPr>
          <w:rFonts w:hint="eastAsia"/>
          <w:sz w:val="24"/>
        </w:rPr>
        <w:t>ありません</w:t>
      </w:r>
      <w:r w:rsidR="00023D15" w:rsidRPr="001876CA">
        <w:rPr>
          <w:rFonts w:hint="eastAsia"/>
          <w:sz w:val="24"/>
        </w:rPr>
        <w:t>。例えば、浴室のない「離れ」について、浴室のある同一敷地内の「母屋」と併せて一つの「住宅」として届け出る場合が該当</w:t>
      </w:r>
      <w:r>
        <w:rPr>
          <w:rFonts w:hint="eastAsia"/>
          <w:sz w:val="24"/>
        </w:rPr>
        <w:t>します</w:t>
      </w:r>
      <w:r w:rsidR="00023D15" w:rsidRPr="001876CA">
        <w:rPr>
          <w:rFonts w:hint="eastAsia"/>
          <w:sz w:val="24"/>
        </w:rPr>
        <w:t>。</w:t>
      </w:r>
    </w:p>
    <w:p w14:paraId="5DC447D7" w14:textId="77777777" w:rsidR="008742E9" w:rsidRDefault="008742E9" w:rsidP="005516E4">
      <w:pPr>
        <w:ind w:firstLineChars="100" w:firstLine="240"/>
        <w:rPr>
          <w:sz w:val="24"/>
        </w:rPr>
      </w:pPr>
    </w:p>
    <w:p w14:paraId="753023D9" w14:textId="05879E42" w:rsidR="003E7207" w:rsidRPr="001876CA" w:rsidRDefault="000D2498" w:rsidP="007A2F9A">
      <w:pPr>
        <w:ind w:left="480" w:hangingChars="200" w:hanging="480"/>
        <w:rPr>
          <w:sz w:val="24"/>
        </w:rPr>
      </w:pPr>
      <w:r w:rsidRPr="000D2498">
        <w:rPr>
          <w:rFonts w:hint="eastAsia"/>
          <w:sz w:val="24"/>
        </w:rPr>
        <w:t>（</w:t>
      </w:r>
      <w:r w:rsidRPr="001876CA">
        <w:rPr>
          <w:rFonts w:hint="eastAsia"/>
          <w:sz w:val="24"/>
        </w:rPr>
        <w:t>２）人の居住の用に供されていると認められる家屋として、</w:t>
      </w:r>
      <w:r w:rsidR="008826A4">
        <w:rPr>
          <w:rFonts w:hint="eastAsia"/>
          <w:sz w:val="24"/>
        </w:rPr>
        <w:t>ア</w:t>
      </w:r>
      <w:r w:rsidR="00C755A0" w:rsidRPr="001876CA">
        <w:rPr>
          <w:rFonts w:hint="eastAsia"/>
          <w:sz w:val="24"/>
        </w:rPr>
        <w:t>～</w:t>
      </w:r>
      <w:r w:rsidR="008826A4">
        <w:rPr>
          <w:rFonts w:hint="eastAsia"/>
          <w:sz w:val="24"/>
        </w:rPr>
        <w:t>ウ</w:t>
      </w:r>
      <w:r w:rsidRPr="001876CA">
        <w:rPr>
          <w:rFonts w:hint="eastAsia"/>
          <w:sz w:val="24"/>
        </w:rPr>
        <w:t>のいずれかに該当するものであって、</w:t>
      </w:r>
      <w:r w:rsidR="00BD26BF" w:rsidRPr="001876CA">
        <w:rPr>
          <w:rFonts w:hint="eastAsia"/>
          <w:sz w:val="24"/>
        </w:rPr>
        <w:t>事業（人を宿泊させるもの又は人を入居させるものを除く。）</w:t>
      </w:r>
      <w:r w:rsidRPr="001876CA">
        <w:rPr>
          <w:rFonts w:hint="eastAsia"/>
          <w:sz w:val="24"/>
        </w:rPr>
        <w:t>の用に供されていないこと</w:t>
      </w:r>
    </w:p>
    <w:p w14:paraId="52DC2F25" w14:textId="25F51BC8" w:rsidR="000D2498" w:rsidRPr="001876CA" w:rsidRDefault="001B6C21" w:rsidP="007A2F9A">
      <w:pPr>
        <w:ind w:firstLineChars="200" w:firstLine="480"/>
        <w:rPr>
          <w:sz w:val="24"/>
        </w:rPr>
      </w:pPr>
      <w:r w:rsidRPr="001876CA">
        <w:rPr>
          <w:rFonts w:hint="eastAsia"/>
          <w:sz w:val="24"/>
        </w:rPr>
        <w:t>ア</w:t>
      </w:r>
      <w:r w:rsidR="00AD61AC">
        <w:rPr>
          <w:rFonts w:hint="eastAsia"/>
          <w:sz w:val="24"/>
        </w:rPr>
        <w:t xml:space="preserve">　</w:t>
      </w:r>
      <w:r w:rsidR="000D2498" w:rsidRPr="001876CA">
        <w:rPr>
          <w:rFonts w:hint="eastAsia"/>
          <w:sz w:val="24"/>
        </w:rPr>
        <w:t>現に人の生活の本拠として使用されている家屋</w:t>
      </w:r>
    </w:p>
    <w:p w14:paraId="5D7D0F9E" w14:textId="628E4FC8" w:rsidR="001328D1" w:rsidRPr="001876CA" w:rsidRDefault="001B6C21" w:rsidP="007A2F9A">
      <w:pPr>
        <w:ind w:leftChars="300" w:left="870" w:hangingChars="100" w:hanging="240"/>
        <w:rPr>
          <w:sz w:val="24"/>
        </w:rPr>
      </w:pPr>
      <w:r w:rsidRPr="001876CA">
        <w:rPr>
          <w:rFonts w:hint="eastAsia"/>
          <w:sz w:val="24"/>
        </w:rPr>
        <w:t>・</w:t>
      </w:r>
      <w:r w:rsidR="00A35D7A" w:rsidRPr="001876CA">
        <w:rPr>
          <w:rFonts w:hint="eastAsia"/>
          <w:sz w:val="24"/>
        </w:rPr>
        <w:t>現に特定の者の生活が継続して営まれている家屋であり、短期的に当該家屋</w:t>
      </w:r>
      <w:r w:rsidR="007A2F9A">
        <w:rPr>
          <w:rFonts w:hint="eastAsia"/>
          <w:sz w:val="24"/>
        </w:rPr>
        <w:t xml:space="preserve">　</w:t>
      </w:r>
      <w:r w:rsidR="00A35D7A" w:rsidRPr="001876CA">
        <w:rPr>
          <w:rFonts w:hint="eastAsia"/>
          <w:sz w:val="24"/>
        </w:rPr>
        <w:t>を使用する場合は該当し</w:t>
      </w:r>
      <w:r w:rsidR="001541FE">
        <w:rPr>
          <w:rFonts w:hint="eastAsia"/>
          <w:sz w:val="24"/>
        </w:rPr>
        <w:t>ません</w:t>
      </w:r>
      <w:r w:rsidR="00A35D7A" w:rsidRPr="001876CA">
        <w:rPr>
          <w:rFonts w:hint="eastAsia"/>
          <w:sz w:val="24"/>
        </w:rPr>
        <w:t>。</w:t>
      </w:r>
    </w:p>
    <w:p w14:paraId="4F248DC8" w14:textId="0897A771" w:rsidR="00A35D7A" w:rsidRPr="001876CA" w:rsidRDefault="001B6C21" w:rsidP="007A2F9A">
      <w:pPr>
        <w:ind w:leftChars="300" w:left="870" w:hangingChars="100" w:hanging="240"/>
        <w:rPr>
          <w:sz w:val="24"/>
        </w:rPr>
      </w:pPr>
      <w:r w:rsidRPr="001876CA">
        <w:rPr>
          <w:rFonts w:hint="eastAsia"/>
          <w:sz w:val="24"/>
        </w:rPr>
        <w:t>・</w:t>
      </w:r>
      <w:r w:rsidR="00A35D7A" w:rsidRPr="001876CA">
        <w:rPr>
          <w:rFonts w:hint="eastAsia"/>
          <w:sz w:val="24"/>
        </w:rPr>
        <w:t>当該家屋の所在地を</w:t>
      </w:r>
      <w:r w:rsidR="00A35D7A" w:rsidRPr="003137DD">
        <w:rPr>
          <w:rFonts w:hint="eastAsia"/>
          <w:b/>
          <w:sz w:val="24"/>
          <w:u w:val="single"/>
        </w:rPr>
        <w:t>住民票上の住所</w:t>
      </w:r>
      <w:r w:rsidR="00A35D7A" w:rsidRPr="001876CA">
        <w:rPr>
          <w:rFonts w:hint="eastAsia"/>
          <w:sz w:val="24"/>
        </w:rPr>
        <w:t>としている者が届出をする場合には、</w:t>
      </w:r>
      <w:r w:rsidRPr="001876CA">
        <w:rPr>
          <w:rFonts w:hint="eastAsia"/>
          <w:sz w:val="24"/>
        </w:rPr>
        <w:t>当</w:t>
      </w:r>
      <w:r w:rsidR="007A2F9A">
        <w:rPr>
          <w:rFonts w:hint="eastAsia"/>
          <w:sz w:val="24"/>
        </w:rPr>
        <w:t xml:space="preserve">　</w:t>
      </w:r>
      <w:r w:rsidRPr="001876CA">
        <w:rPr>
          <w:rFonts w:hint="eastAsia"/>
          <w:sz w:val="24"/>
        </w:rPr>
        <w:t>該</w:t>
      </w:r>
      <w:r w:rsidR="00A35D7A" w:rsidRPr="001876CA">
        <w:rPr>
          <w:rFonts w:hint="eastAsia"/>
          <w:sz w:val="24"/>
        </w:rPr>
        <w:t>家屋に該当しているものと</w:t>
      </w:r>
      <w:r w:rsidR="001541FE">
        <w:rPr>
          <w:rFonts w:hint="eastAsia"/>
          <w:sz w:val="24"/>
        </w:rPr>
        <w:t>します</w:t>
      </w:r>
      <w:r w:rsidR="00A35D7A" w:rsidRPr="001876CA">
        <w:rPr>
          <w:rFonts w:hint="eastAsia"/>
          <w:sz w:val="24"/>
        </w:rPr>
        <w:t>。</w:t>
      </w:r>
    </w:p>
    <w:p w14:paraId="486008CC" w14:textId="77777777" w:rsidR="000D2498" w:rsidRPr="001876CA" w:rsidRDefault="001B6C21" w:rsidP="007A2F9A">
      <w:pPr>
        <w:ind w:firstLineChars="200" w:firstLine="480"/>
        <w:rPr>
          <w:sz w:val="24"/>
        </w:rPr>
      </w:pPr>
      <w:r w:rsidRPr="001876CA">
        <w:rPr>
          <w:rFonts w:hint="eastAsia"/>
          <w:sz w:val="24"/>
        </w:rPr>
        <w:t>イ</w:t>
      </w:r>
      <w:r w:rsidR="00AD61AC">
        <w:rPr>
          <w:rFonts w:hint="eastAsia"/>
          <w:sz w:val="24"/>
        </w:rPr>
        <w:t xml:space="preserve">　</w:t>
      </w:r>
      <w:r w:rsidR="000D2498" w:rsidRPr="001876CA">
        <w:rPr>
          <w:rFonts w:hint="eastAsia"/>
          <w:sz w:val="24"/>
        </w:rPr>
        <w:t>入居者の募集が行われている家屋</w:t>
      </w:r>
    </w:p>
    <w:p w14:paraId="041F811A" w14:textId="389F9961" w:rsidR="001328D1" w:rsidRPr="001876CA" w:rsidRDefault="001B6C21" w:rsidP="00BE0E6D">
      <w:pPr>
        <w:ind w:leftChars="300" w:left="870" w:hangingChars="100" w:hanging="240"/>
        <w:rPr>
          <w:sz w:val="24"/>
        </w:rPr>
      </w:pPr>
      <w:r w:rsidRPr="001876CA">
        <w:rPr>
          <w:rFonts w:hint="eastAsia"/>
          <w:sz w:val="24"/>
        </w:rPr>
        <w:t>・</w:t>
      </w:r>
      <w:r w:rsidR="00A35D7A" w:rsidRPr="001876CA">
        <w:rPr>
          <w:rFonts w:hint="eastAsia"/>
          <w:sz w:val="24"/>
        </w:rPr>
        <w:t>住宅宿泊事業を行っている間、分譲（売却）又は賃貸の形態で、人の居住の用に供するための入居者の募集が行</w:t>
      </w:r>
      <w:r w:rsidR="00A35D7A" w:rsidRPr="00286107">
        <w:rPr>
          <w:rFonts w:hint="eastAsia"/>
          <w:sz w:val="24"/>
        </w:rPr>
        <w:t>われている家屋</w:t>
      </w:r>
      <w:r w:rsidR="00295EB9" w:rsidRPr="00286107">
        <w:rPr>
          <w:rFonts w:hint="eastAsia"/>
          <w:sz w:val="24"/>
        </w:rPr>
        <w:t>。なお、社員寮として入居希望者員の募集が行われている家屋等、入居対象者を限定した募集がされている家屋もこれに該当します。</w:t>
      </w:r>
    </w:p>
    <w:p w14:paraId="249B5217" w14:textId="5DCBDDA0" w:rsidR="00A35D7A" w:rsidRDefault="001B6C21" w:rsidP="00BE0E6D">
      <w:pPr>
        <w:tabs>
          <w:tab w:val="left" w:pos="7783"/>
        </w:tabs>
        <w:ind w:leftChars="300" w:left="870" w:hangingChars="100" w:hanging="240"/>
        <w:rPr>
          <w:sz w:val="24"/>
        </w:rPr>
      </w:pPr>
      <w:r w:rsidRPr="001876CA">
        <w:rPr>
          <w:rFonts w:hint="eastAsia"/>
          <w:sz w:val="24"/>
        </w:rPr>
        <w:t>・</w:t>
      </w:r>
      <w:r w:rsidR="00A35D7A" w:rsidRPr="001876CA">
        <w:rPr>
          <w:rFonts w:hint="eastAsia"/>
          <w:sz w:val="24"/>
        </w:rPr>
        <w:t>広告において故意に不利な取引条件を事実に反して記載している等入居者の</w:t>
      </w:r>
      <w:r w:rsidR="00BE0E6D">
        <w:rPr>
          <w:rFonts w:hint="eastAsia"/>
          <w:sz w:val="24"/>
        </w:rPr>
        <w:t xml:space="preserve">　</w:t>
      </w:r>
      <w:r w:rsidR="00A35D7A" w:rsidRPr="001876CA">
        <w:rPr>
          <w:rFonts w:hint="eastAsia"/>
          <w:sz w:val="24"/>
        </w:rPr>
        <w:t>募集の意図がないことが明らかである場合は該当し</w:t>
      </w:r>
      <w:r w:rsidR="001541FE">
        <w:rPr>
          <w:rFonts w:hint="eastAsia"/>
          <w:sz w:val="24"/>
        </w:rPr>
        <w:t>ません</w:t>
      </w:r>
      <w:r w:rsidR="00A35D7A" w:rsidRPr="001876CA">
        <w:rPr>
          <w:rFonts w:hint="eastAsia"/>
          <w:sz w:val="24"/>
        </w:rPr>
        <w:t>。</w:t>
      </w:r>
    </w:p>
    <w:p w14:paraId="16301E35" w14:textId="77777777" w:rsidR="00A2284A" w:rsidRDefault="001B6C21" w:rsidP="00BE0E6D">
      <w:pPr>
        <w:ind w:firstLineChars="200" w:firstLine="480"/>
        <w:rPr>
          <w:sz w:val="24"/>
        </w:rPr>
      </w:pPr>
      <w:r w:rsidRPr="001876CA">
        <w:rPr>
          <w:rFonts w:hint="eastAsia"/>
          <w:sz w:val="24"/>
        </w:rPr>
        <w:t>ウ</w:t>
      </w:r>
      <w:r w:rsidR="00AD61AC">
        <w:rPr>
          <w:rFonts w:hint="eastAsia"/>
          <w:sz w:val="24"/>
        </w:rPr>
        <w:t xml:space="preserve">　</w:t>
      </w:r>
      <w:r w:rsidR="000D2498" w:rsidRPr="001876CA">
        <w:rPr>
          <w:rFonts w:hint="eastAsia"/>
          <w:sz w:val="24"/>
        </w:rPr>
        <w:t>随時その所有者、賃借人又は転借人の居住の用に供されている家屋</w:t>
      </w:r>
    </w:p>
    <w:p w14:paraId="5023EAA6" w14:textId="71023696" w:rsidR="001328D1" w:rsidRPr="001876CA" w:rsidRDefault="001B6C21" w:rsidP="00BE0E6D">
      <w:pPr>
        <w:ind w:leftChars="300" w:left="870" w:hangingChars="100" w:hanging="240"/>
        <w:rPr>
          <w:sz w:val="24"/>
        </w:rPr>
      </w:pPr>
      <w:r w:rsidRPr="001876CA">
        <w:rPr>
          <w:rFonts w:hint="eastAsia"/>
          <w:sz w:val="24"/>
        </w:rPr>
        <w:t>・</w:t>
      </w:r>
      <w:r w:rsidR="00A35D7A" w:rsidRPr="001876CA">
        <w:rPr>
          <w:rFonts w:hint="eastAsia"/>
          <w:sz w:val="24"/>
        </w:rPr>
        <w:t>純然たる生活の本拠としては使用していないものの、これに準ずるものと</w:t>
      </w:r>
      <w:r w:rsidR="00C755A0" w:rsidRPr="001876CA">
        <w:rPr>
          <w:rFonts w:hint="eastAsia"/>
          <w:sz w:val="24"/>
        </w:rPr>
        <w:t>し</w:t>
      </w:r>
      <w:r w:rsidR="00BE0E6D">
        <w:rPr>
          <w:rFonts w:hint="eastAsia"/>
          <w:sz w:val="24"/>
        </w:rPr>
        <w:t xml:space="preserve">　</w:t>
      </w:r>
      <w:r w:rsidR="00C755A0" w:rsidRPr="001876CA">
        <w:rPr>
          <w:rFonts w:hint="eastAsia"/>
          <w:sz w:val="24"/>
        </w:rPr>
        <w:t>て</w:t>
      </w:r>
      <w:r w:rsidR="009A17C2">
        <w:rPr>
          <w:rFonts w:hint="eastAsia"/>
          <w:sz w:val="24"/>
        </w:rPr>
        <w:t>所</w:t>
      </w:r>
      <w:r w:rsidR="00A35D7A" w:rsidRPr="001876CA">
        <w:rPr>
          <w:rFonts w:hint="eastAsia"/>
          <w:sz w:val="24"/>
        </w:rPr>
        <w:t>有者等が随時居住している家屋</w:t>
      </w:r>
    </w:p>
    <w:p w14:paraId="02BD8A0D" w14:textId="57B03989" w:rsidR="001328D1" w:rsidRPr="001876CA" w:rsidRDefault="001B6C21" w:rsidP="00BB1651">
      <w:pPr>
        <w:ind w:leftChars="300" w:left="870" w:hangingChars="100" w:hanging="240"/>
        <w:rPr>
          <w:sz w:val="24"/>
        </w:rPr>
      </w:pPr>
      <w:r w:rsidRPr="001876CA">
        <w:rPr>
          <w:rFonts w:hint="eastAsia"/>
          <w:sz w:val="24"/>
        </w:rPr>
        <w:t>・</w:t>
      </w:r>
      <w:r w:rsidR="00A35D7A" w:rsidRPr="001876CA">
        <w:rPr>
          <w:rFonts w:hint="eastAsia"/>
          <w:sz w:val="24"/>
        </w:rPr>
        <w:t>当該家屋は、既存の家屋において、その</w:t>
      </w:r>
      <w:r w:rsidR="00307AB0" w:rsidRPr="001876CA">
        <w:rPr>
          <w:rFonts w:hint="eastAsia"/>
          <w:sz w:val="24"/>
        </w:rPr>
        <w:t>所有者等が</w:t>
      </w:r>
      <w:r w:rsidR="00A35D7A" w:rsidRPr="001876CA">
        <w:rPr>
          <w:rFonts w:hint="eastAsia"/>
          <w:sz w:val="24"/>
        </w:rPr>
        <w:t>使用の権限を有しており、少なくとも年１回以上は使用しているものの、生活の本拠としては使</w:t>
      </w:r>
      <w:r w:rsidR="001541FE">
        <w:rPr>
          <w:rFonts w:hint="eastAsia"/>
          <w:sz w:val="24"/>
        </w:rPr>
        <w:t>用していない家屋をいいます</w:t>
      </w:r>
      <w:r w:rsidR="00A35D7A" w:rsidRPr="001876CA">
        <w:rPr>
          <w:rFonts w:hint="eastAsia"/>
          <w:sz w:val="24"/>
        </w:rPr>
        <w:t>。</w:t>
      </w:r>
    </w:p>
    <w:p w14:paraId="26AA2A9E" w14:textId="1E9C1FD4" w:rsidR="00A35D7A" w:rsidRPr="00851465" w:rsidRDefault="00A35D7A" w:rsidP="000F61BE">
      <w:pPr>
        <w:ind w:leftChars="400" w:left="840"/>
        <w:rPr>
          <w:b/>
          <w:sz w:val="24"/>
          <w:u w:val="single"/>
        </w:rPr>
      </w:pPr>
      <w:r w:rsidRPr="00E14E2E">
        <w:rPr>
          <w:rFonts w:hint="eastAsia"/>
          <w:sz w:val="24"/>
        </w:rPr>
        <w:t>なお、</w:t>
      </w:r>
      <w:r w:rsidRPr="00851465">
        <w:rPr>
          <w:rFonts w:hint="eastAsia"/>
          <w:b/>
          <w:sz w:val="24"/>
          <w:u w:val="single"/>
        </w:rPr>
        <w:t>居住といえる使用履歴が一切ない民泊専用の新築投資用マンションは、これに該当し</w:t>
      </w:r>
      <w:r w:rsidR="00486737">
        <w:rPr>
          <w:rFonts w:hint="eastAsia"/>
          <w:b/>
          <w:sz w:val="24"/>
          <w:u w:val="single"/>
        </w:rPr>
        <w:t>ません</w:t>
      </w:r>
      <w:r w:rsidRPr="00851465">
        <w:rPr>
          <w:rFonts w:hint="eastAsia"/>
          <w:b/>
          <w:sz w:val="24"/>
          <w:u w:val="single"/>
        </w:rPr>
        <w:t>。</w:t>
      </w:r>
    </w:p>
    <w:p w14:paraId="356F616E" w14:textId="77777777" w:rsidR="00A35D7A" w:rsidRPr="001541FE" w:rsidRDefault="001541FE" w:rsidP="005446BE">
      <w:pPr>
        <w:ind w:firstLineChars="300" w:firstLine="723"/>
        <w:rPr>
          <w:b/>
          <w:sz w:val="24"/>
        </w:rPr>
      </w:pPr>
      <w:r w:rsidRPr="001541FE">
        <w:rPr>
          <w:rFonts w:hint="eastAsia"/>
          <w:b/>
          <w:sz w:val="24"/>
        </w:rPr>
        <w:t>【</w:t>
      </w:r>
      <w:r w:rsidR="00A35D7A" w:rsidRPr="001541FE">
        <w:rPr>
          <w:rFonts w:hint="eastAsia"/>
          <w:b/>
          <w:sz w:val="24"/>
        </w:rPr>
        <w:t>随時居住の用に供されている家屋の具</w:t>
      </w:r>
      <w:r w:rsidR="001328D1" w:rsidRPr="001541FE">
        <w:rPr>
          <w:rFonts w:hint="eastAsia"/>
          <w:b/>
          <w:sz w:val="24"/>
        </w:rPr>
        <w:t>体例</w:t>
      </w:r>
      <w:r w:rsidRPr="001541FE">
        <w:rPr>
          <w:rFonts w:hint="eastAsia"/>
          <w:b/>
          <w:sz w:val="24"/>
        </w:rPr>
        <w:t>】</w:t>
      </w:r>
    </w:p>
    <w:p w14:paraId="0CF97E59" w14:textId="77777777" w:rsidR="00A35D7A" w:rsidRPr="001876CA" w:rsidRDefault="001328D1" w:rsidP="005446BE">
      <w:pPr>
        <w:ind w:firstLineChars="400" w:firstLine="960"/>
        <w:rPr>
          <w:sz w:val="24"/>
        </w:rPr>
      </w:pPr>
      <w:r w:rsidRPr="001876CA">
        <w:rPr>
          <w:rFonts w:hint="eastAsia"/>
          <w:sz w:val="24"/>
        </w:rPr>
        <w:t>a</w:t>
      </w:r>
      <w:r w:rsidRPr="001876CA">
        <w:rPr>
          <w:rFonts w:hint="eastAsia"/>
          <w:sz w:val="24"/>
        </w:rPr>
        <w:t xml:space="preserve">　</w:t>
      </w:r>
      <w:r w:rsidR="00A35D7A" w:rsidRPr="001876CA">
        <w:rPr>
          <w:rFonts w:hint="eastAsia"/>
          <w:sz w:val="24"/>
        </w:rPr>
        <w:t>別荘等季節に応じて年数回程度利用している家屋</w:t>
      </w:r>
    </w:p>
    <w:p w14:paraId="5A70D773" w14:textId="77777777" w:rsidR="00A35D7A" w:rsidRPr="001876CA" w:rsidRDefault="001328D1" w:rsidP="005446BE">
      <w:pPr>
        <w:ind w:firstLineChars="400" w:firstLine="960"/>
        <w:rPr>
          <w:sz w:val="24"/>
        </w:rPr>
      </w:pPr>
      <w:r w:rsidRPr="001876CA">
        <w:rPr>
          <w:rFonts w:hint="eastAsia"/>
          <w:sz w:val="24"/>
        </w:rPr>
        <w:lastRenderedPageBreak/>
        <w:t>b</w:t>
      </w:r>
      <w:r w:rsidRPr="001876CA">
        <w:rPr>
          <w:rFonts w:hint="eastAsia"/>
          <w:sz w:val="24"/>
        </w:rPr>
        <w:t xml:space="preserve">　</w:t>
      </w:r>
      <w:r w:rsidR="00A35D7A" w:rsidRPr="001876CA">
        <w:rPr>
          <w:rFonts w:hint="eastAsia"/>
          <w:sz w:val="24"/>
        </w:rPr>
        <w:t>休日のみ生活しているセカンドハウス</w:t>
      </w:r>
    </w:p>
    <w:p w14:paraId="36063CAE" w14:textId="77777777" w:rsidR="00A35D7A" w:rsidRPr="001876CA" w:rsidRDefault="001328D1" w:rsidP="0059434A">
      <w:pPr>
        <w:ind w:leftChars="472" w:left="1274" w:hangingChars="118" w:hanging="283"/>
        <w:rPr>
          <w:sz w:val="24"/>
        </w:rPr>
      </w:pPr>
      <w:r w:rsidRPr="001876CA">
        <w:rPr>
          <w:rFonts w:hint="eastAsia"/>
          <w:sz w:val="24"/>
        </w:rPr>
        <w:t>c</w:t>
      </w:r>
      <w:r w:rsidRPr="001876CA">
        <w:rPr>
          <w:rFonts w:hint="eastAsia"/>
          <w:sz w:val="24"/>
        </w:rPr>
        <w:t xml:space="preserve">　</w:t>
      </w:r>
      <w:r w:rsidR="00A35D7A" w:rsidRPr="001876CA">
        <w:rPr>
          <w:rFonts w:hint="eastAsia"/>
          <w:sz w:val="24"/>
        </w:rPr>
        <w:t>転勤により一時的に生活の本拠を移しているものの、将来的に再度居住の用に供するために所有している</w:t>
      </w:r>
      <w:r w:rsidRPr="001876CA">
        <w:rPr>
          <w:rFonts w:hint="eastAsia"/>
          <w:sz w:val="24"/>
        </w:rPr>
        <w:t>家屋</w:t>
      </w:r>
    </w:p>
    <w:p w14:paraId="2852BA40" w14:textId="77777777" w:rsidR="00A35D7A" w:rsidRPr="001876CA" w:rsidRDefault="001328D1" w:rsidP="00A65E87">
      <w:pPr>
        <w:ind w:leftChars="472" w:left="1274" w:hangingChars="118" w:hanging="283"/>
        <w:rPr>
          <w:sz w:val="24"/>
        </w:rPr>
      </w:pPr>
      <w:r w:rsidRPr="001876CA">
        <w:rPr>
          <w:rFonts w:hint="eastAsia"/>
          <w:sz w:val="24"/>
        </w:rPr>
        <w:t>d</w:t>
      </w:r>
      <w:r w:rsidRPr="001876CA">
        <w:rPr>
          <w:rFonts w:hint="eastAsia"/>
          <w:sz w:val="24"/>
        </w:rPr>
        <w:t xml:space="preserve">　</w:t>
      </w:r>
      <w:r w:rsidR="00A35D7A" w:rsidRPr="001876CA">
        <w:rPr>
          <w:rFonts w:hint="eastAsia"/>
          <w:sz w:val="24"/>
        </w:rPr>
        <w:t>相続により所有しているが、現在は常時居住しておらず、将来的に居住の用に供することを予定している</w:t>
      </w:r>
      <w:r w:rsidRPr="001876CA">
        <w:rPr>
          <w:rFonts w:hint="eastAsia"/>
          <w:sz w:val="24"/>
        </w:rPr>
        <w:t>家屋</w:t>
      </w:r>
    </w:p>
    <w:p w14:paraId="08BFF754" w14:textId="77777777" w:rsidR="00A35D7A" w:rsidRPr="001876CA" w:rsidRDefault="001328D1" w:rsidP="0059434A">
      <w:pPr>
        <w:ind w:firstLineChars="413" w:firstLine="991"/>
        <w:rPr>
          <w:sz w:val="24"/>
        </w:rPr>
      </w:pPr>
      <w:r w:rsidRPr="001876CA">
        <w:rPr>
          <w:rFonts w:hint="eastAsia"/>
          <w:sz w:val="24"/>
        </w:rPr>
        <w:t>e</w:t>
      </w:r>
      <w:r w:rsidRPr="001876CA">
        <w:rPr>
          <w:rFonts w:hint="eastAsia"/>
          <w:sz w:val="24"/>
        </w:rPr>
        <w:t xml:space="preserve">　</w:t>
      </w:r>
      <w:r w:rsidR="00A35D7A" w:rsidRPr="001876CA">
        <w:rPr>
          <w:rFonts w:hint="eastAsia"/>
          <w:sz w:val="24"/>
        </w:rPr>
        <w:t>生活の本拠ではないが、別宅として使用している古民家</w:t>
      </w:r>
    </w:p>
    <w:p w14:paraId="47800F55" w14:textId="77777777" w:rsidR="00B95470" w:rsidRDefault="00B95470" w:rsidP="00A2284A">
      <w:pPr>
        <w:ind w:firstLine="1"/>
        <w:rPr>
          <w:sz w:val="24"/>
        </w:rPr>
      </w:pPr>
    </w:p>
    <w:tbl>
      <w:tblPr>
        <w:tblStyle w:val="a8"/>
        <w:tblW w:w="0" w:type="auto"/>
        <w:tblLook w:val="04A0" w:firstRow="1" w:lastRow="0" w:firstColumn="1" w:lastColumn="0" w:noHBand="0" w:noVBand="1"/>
      </w:tblPr>
      <w:tblGrid>
        <w:gridCol w:w="9204"/>
      </w:tblGrid>
      <w:tr w:rsidR="00A2284A" w14:paraId="4A558B04" w14:textId="77777777" w:rsidTr="00A2284A">
        <w:tc>
          <w:tcPr>
            <w:tcW w:w="9204" w:type="dxa"/>
            <w:shd w:val="clear" w:color="auto" w:fill="D9D9D9" w:themeFill="background1" w:themeFillShade="D9"/>
          </w:tcPr>
          <w:p w14:paraId="2F2C1CB1" w14:textId="4CFB1462" w:rsidR="00A2284A" w:rsidRDefault="00A2284A" w:rsidP="00A2284A">
            <w:pPr>
              <w:ind w:firstLine="1"/>
              <w:rPr>
                <w:sz w:val="24"/>
              </w:rPr>
            </w:pPr>
            <w:r w:rsidRPr="00A2284A">
              <w:rPr>
                <w:rFonts w:hint="eastAsia"/>
                <w:sz w:val="24"/>
              </w:rPr>
              <w:t>４　事業実施可能日数について</w:t>
            </w:r>
          </w:p>
        </w:tc>
      </w:tr>
    </w:tbl>
    <w:p w14:paraId="034EACFE" w14:textId="5A415043" w:rsidR="00B44BB4" w:rsidRDefault="00436FB7" w:rsidP="00E05ED6">
      <w:pPr>
        <w:ind w:firstLineChars="100" w:firstLine="240"/>
        <w:rPr>
          <w:sz w:val="24"/>
        </w:rPr>
      </w:pPr>
      <w:r>
        <w:rPr>
          <w:rFonts w:hint="eastAsia"/>
          <w:sz w:val="24"/>
        </w:rPr>
        <w:t>人を宿泊させる日数は、毎年４月１日正午から翌年４月１日正午までの期間において人を宿泊させた日数</w:t>
      </w:r>
      <w:r w:rsidR="00B44BB4">
        <w:rPr>
          <w:rFonts w:hint="eastAsia"/>
          <w:sz w:val="24"/>
        </w:rPr>
        <w:t>とし、１年間で</w:t>
      </w:r>
      <w:r w:rsidR="007216E9">
        <w:rPr>
          <w:rFonts w:hint="eastAsia"/>
          <w:sz w:val="24"/>
        </w:rPr>
        <w:t>180</w:t>
      </w:r>
      <w:r w:rsidR="00B44BB4">
        <w:rPr>
          <w:rFonts w:hint="eastAsia"/>
          <w:sz w:val="24"/>
        </w:rPr>
        <w:t>日を超えてはいけません</w:t>
      </w:r>
      <w:r>
        <w:rPr>
          <w:rFonts w:hint="eastAsia"/>
          <w:sz w:val="24"/>
        </w:rPr>
        <w:t>。</w:t>
      </w:r>
    </w:p>
    <w:p w14:paraId="7C4F2D3D" w14:textId="77777777" w:rsidR="00436FB7" w:rsidRDefault="00B44BB4" w:rsidP="00E05ED6">
      <w:pPr>
        <w:ind w:firstLineChars="100" w:firstLine="240"/>
        <w:rPr>
          <w:sz w:val="24"/>
        </w:rPr>
      </w:pPr>
      <w:r>
        <w:rPr>
          <w:rFonts w:hint="eastAsia"/>
          <w:sz w:val="24"/>
        </w:rPr>
        <w:t>なお、</w:t>
      </w:r>
      <w:r w:rsidR="00436FB7">
        <w:rPr>
          <w:rFonts w:hint="eastAsia"/>
          <w:sz w:val="24"/>
        </w:rPr>
        <w:t>正午から翌日の正午までの期間を一日とします。</w:t>
      </w:r>
    </w:p>
    <w:p w14:paraId="5C6E46A2" w14:textId="11C10D4A" w:rsidR="00436FB7" w:rsidRPr="00436FB7" w:rsidRDefault="00B95470" w:rsidP="00E05ED6">
      <w:pPr>
        <w:ind w:leftChars="200" w:left="660" w:hangingChars="100" w:hanging="240"/>
        <w:rPr>
          <w:sz w:val="24"/>
        </w:rPr>
      </w:pPr>
      <w:r>
        <w:rPr>
          <w:rFonts w:hint="eastAsia"/>
          <w:sz w:val="24"/>
        </w:rPr>
        <w:t>・</w:t>
      </w:r>
      <w:r w:rsidR="00436FB7">
        <w:rPr>
          <w:rFonts w:hint="eastAsia"/>
          <w:sz w:val="24"/>
        </w:rPr>
        <w:t>日数算定は届出住宅ごとに算定するものであり、住宅宿泊事業者の変更があっ</w:t>
      </w:r>
      <w:r w:rsidR="00E05ED6">
        <w:rPr>
          <w:rFonts w:hint="eastAsia"/>
          <w:sz w:val="24"/>
        </w:rPr>
        <w:t xml:space="preserve">　</w:t>
      </w:r>
      <w:r w:rsidR="00436FB7">
        <w:rPr>
          <w:rFonts w:hint="eastAsia"/>
          <w:sz w:val="24"/>
        </w:rPr>
        <w:t>たとしても、この期間内において人を宿泊させた日数は通算します。</w:t>
      </w:r>
    </w:p>
    <w:p w14:paraId="0D989091" w14:textId="0F665F59" w:rsidR="00436FB7" w:rsidRDefault="00D96ECA" w:rsidP="00E05ED6">
      <w:pPr>
        <w:ind w:leftChars="200" w:left="660" w:hangingChars="100" w:hanging="240"/>
        <w:rPr>
          <w:sz w:val="24"/>
        </w:rPr>
      </w:pPr>
      <w:r>
        <w:rPr>
          <w:rFonts w:hint="eastAsia"/>
          <w:sz w:val="24"/>
        </w:rPr>
        <w:t>・</w:t>
      </w:r>
      <w:r w:rsidR="00436FB7" w:rsidRPr="00D96ECA">
        <w:rPr>
          <w:rFonts w:hint="eastAsia"/>
          <w:sz w:val="24"/>
        </w:rPr>
        <w:t>宿泊料をうけて届出住宅に人を宿泊させた実績があれば、短期間であるかど</w:t>
      </w:r>
      <w:r>
        <w:rPr>
          <w:rFonts w:hint="eastAsia"/>
          <w:sz w:val="24"/>
        </w:rPr>
        <w:t>う</w:t>
      </w:r>
      <w:r w:rsidR="00E05ED6">
        <w:rPr>
          <w:rFonts w:hint="eastAsia"/>
          <w:sz w:val="24"/>
        </w:rPr>
        <w:t xml:space="preserve">　</w:t>
      </w:r>
      <w:r>
        <w:rPr>
          <w:rFonts w:hint="eastAsia"/>
          <w:sz w:val="24"/>
        </w:rPr>
        <w:t>か</w:t>
      </w:r>
      <w:r w:rsidR="009631AA">
        <w:rPr>
          <w:rFonts w:hint="eastAsia"/>
          <w:sz w:val="24"/>
        </w:rPr>
        <w:t>、</w:t>
      </w:r>
      <w:r w:rsidR="00436FB7">
        <w:rPr>
          <w:rFonts w:hint="eastAsia"/>
          <w:sz w:val="24"/>
        </w:rPr>
        <w:t>日付けを超えているかどうかは問わずに１日と算定します。</w:t>
      </w:r>
    </w:p>
    <w:p w14:paraId="42955607" w14:textId="77777777" w:rsidR="00E05ED6" w:rsidRDefault="00B95470" w:rsidP="00E05ED6">
      <w:pPr>
        <w:ind w:leftChars="200" w:left="660" w:hangingChars="100" w:hanging="240"/>
        <w:rPr>
          <w:sz w:val="24"/>
        </w:rPr>
      </w:pPr>
      <w:r>
        <w:rPr>
          <w:rFonts w:hint="eastAsia"/>
          <w:sz w:val="24"/>
        </w:rPr>
        <w:t>・</w:t>
      </w:r>
      <w:r w:rsidR="00436FB7">
        <w:rPr>
          <w:rFonts w:hint="eastAsia"/>
          <w:sz w:val="24"/>
        </w:rPr>
        <w:t>日数算定は、届出住宅毎に算定しますので、複数の宿泊グループが同一日に宿泊したとしても、同一の届出住宅における宿泊であれば、複数日ではなく一日と算定します。</w:t>
      </w:r>
    </w:p>
    <w:p w14:paraId="26A48B65" w14:textId="41465771" w:rsidR="00EC2CF0" w:rsidRDefault="00EC2CF0" w:rsidP="00E05ED6">
      <w:pPr>
        <w:ind w:leftChars="200" w:left="660" w:hangingChars="100" w:hanging="240"/>
        <w:rPr>
          <w:sz w:val="24"/>
        </w:rPr>
      </w:pPr>
      <w:r>
        <w:rPr>
          <w:rFonts w:hint="eastAsia"/>
          <w:sz w:val="24"/>
        </w:rPr>
        <w:t>・</w:t>
      </w:r>
      <w:r w:rsidR="006F451B" w:rsidRPr="00286107">
        <w:rPr>
          <w:rFonts w:hint="eastAsia"/>
          <w:sz w:val="24"/>
        </w:rPr>
        <w:t>同様の考え方から、</w:t>
      </w:r>
      <w:r w:rsidR="00DC0659" w:rsidRPr="00286107">
        <w:rPr>
          <w:rFonts w:hint="eastAsia"/>
          <w:sz w:val="24"/>
        </w:rPr>
        <w:t>複数の住戸や</w:t>
      </w:r>
      <w:r w:rsidR="006F451B" w:rsidRPr="00286107">
        <w:rPr>
          <w:rFonts w:hint="eastAsia"/>
          <w:sz w:val="24"/>
        </w:rPr>
        <w:t>複数等の建物を一つの届出住宅として届出している場合は、これらのうちいずれかの建物に人を宿泊させた場合は一日と算出します。</w:t>
      </w:r>
    </w:p>
    <w:p w14:paraId="11846428" w14:textId="77777777" w:rsidR="00654D6E" w:rsidRPr="00A2284A" w:rsidRDefault="00654D6E" w:rsidP="00A2284A">
      <w:pPr>
        <w:ind w:firstLine="1"/>
        <w:rPr>
          <w:sz w:val="24"/>
        </w:rPr>
      </w:pPr>
    </w:p>
    <w:p w14:paraId="1F030A6E" w14:textId="77777777" w:rsidR="00131A71" w:rsidRDefault="00131A71" w:rsidP="00A2284A">
      <w:pPr>
        <w:ind w:firstLine="1"/>
        <w:rPr>
          <w:sz w:val="24"/>
        </w:rPr>
      </w:pPr>
      <w:r>
        <w:rPr>
          <w:rFonts w:hint="eastAsia"/>
          <w:sz w:val="24"/>
        </w:rPr>
        <w:t>【注意】</w:t>
      </w:r>
    </w:p>
    <w:p w14:paraId="52B3E4C4" w14:textId="5C986E82" w:rsidR="00436FB7" w:rsidRDefault="00AC307B" w:rsidP="00E05ED6">
      <w:pPr>
        <w:ind w:left="241" w:hangingChars="100" w:hanging="241"/>
        <w:rPr>
          <w:sz w:val="24"/>
        </w:rPr>
      </w:pPr>
      <w:r w:rsidRPr="00AC307B">
        <w:rPr>
          <w:rFonts w:hint="eastAsia"/>
          <w:b/>
          <w:sz w:val="24"/>
        </w:rPr>
        <w:t>・</w:t>
      </w:r>
      <w:r w:rsidR="00F55F19" w:rsidRPr="00D96ECA">
        <w:rPr>
          <w:rFonts w:hint="eastAsia"/>
          <w:b/>
          <w:sz w:val="24"/>
          <w:u w:val="single"/>
        </w:rPr>
        <w:t>住宅宿泊事業者として届出をした者が、１年間に</w:t>
      </w:r>
      <w:r w:rsidR="007216E9">
        <w:rPr>
          <w:rFonts w:hint="eastAsia"/>
          <w:b/>
          <w:sz w:val="24"/>
          <w:u w:val="single"/>
        </w:rPr>
        <w:t>180</w:t>
      </w:r>
      <w:r w:rsidR="00F55F19" w:rsidRPr="00D96ECA">
        <w:rPr>
          <w:rFonts w:hint="eastAsia"/>
          <w:b/>
          <w:sz w:val="24"/>
          <w:u w:val="single"/>
        </w:rPr>
        <w:t>日を超えて人を</w:t>
      </w:r>
      <w:r w:rsidR="00A41AD8">
        <w:rPr>
          <w:rFonts w:hint="eastAsia"/>
          <w:b/>
          <w:sz w:val="24"/>
          <w:u w:val="single"/>
        </w:rPr>
        <w:t>宿泊させ</w:t>
      </w:r>
      <w:r w:rsidR="007C1894">
        <w:rPr>
          <w:rFonts w:hint="eastAsia"/>
          <w:b/>
          <w:sz w:val="24"/>
          <w:u w:val="single"/>
        </w:rPr>
        <w:t>た場合</w:t>
      </w:r>
      <w:r w:rsidR="00F55F19" w:rsidRPr="00D96ECA">
        <w:rPr>
          <w:rFonts w:hint="eastAsia"/>
          <w:b/>
          <w:sz w:val="24"/>
          <w:u w:val="single"/>
        </w:rPr>
        <w:t>、超過した宿泊分については旅館業法第３条１項に違反することになります</w:t>
      </w:r>
      <w:r w:rsidR="00F55F19" w:rsidRPr="00D96ECA">
        <w:rPr>
          <w:rFonts w:hint="eastAsia"/>
          <w:sz w:val="24"/>
        </w:rPr>
        <w:t>。</w:t>
      </w:r>
    </w:p>
    <w:p w14:paraId="5A5C25FE" w14:textId="77777777" w:rsidR="00654D6E" w:rsidRDefault="00654D6E" w:rsidP="00A2284A">
      <w:pPr>
        <w:ind w:firstLine="1"/>
        <w:rPr>
          <w:b/>
          <w:sz w:val="24"/>
        </w:rPr>
      </w:pPr>
    </w:p>
    <w:tbl>
      <w:tblPr>
        <w:tblStyle w:val="a8"/>
        <w:tblW w:w="0" w:type="auto"/>
        <w:tblLook w:val="04A0" w:firstRow="1" w:lastRow="0" w:firstColumn="1" w:lastColumn="0" w:noHBand="0" w:noVBand="1"/>
      </w:tblPr>
      <w:tblGrid>
        <w:gridCol w:w="9204"/>
      </w:tblGrid>
      <w:tr w:rsidR="00DC2F71" w14:paraId="551CB411" w14:textId="77777777" w:rsidTr="00275859">
        <w:tc>
          <w:tcPr>
            <w:tcW w:w="9204" w:type="dxa"/>
            <w:shd w:val="clear" w:color="auto" w:fill="DBEEF4"/>
          </w:tcPr>
          <w:p w14:paraId="0F1AF6D8" w14:textId="77777777" w:rsidR="00275859" w:rsidRPr="00275859" w:rsidRDefault="00275859" w:rsidP="00275859">
            <w:pPr>
              <w:rPr>
                <w:b/>
                <w:sz w:val="24"/>
              </w:rPr>
            </w:pPr>
            <w:r w:rsidRPr="00275859">
              <w:rPr>
                <w:rFonts w:hint="eastAsia"/>
                <w:b/>
                <w:sz w:val="24"/>
              </w:rPr>
              <w:t>【ガイドライン（国）】</w:t>
            </w:r>
          </w:p>
          <w:p w14:paraId="698CAED9" w14:textId="187C786A" w:rsidR="00DC2F71" w:rsidRPr="003C1D82" w:rsidRDefault="00275859" w:rsidP="00275859">
            <w:pPr>
              <w:rPr>
                <w:bCs/>
                <w:sz w:val="24"/>
              </w:rPr>
            </w:pPr>
            <w:r w:rsidRPr="003C1D82">
              <w:rPr>
                <w:rFonts w:hint="eastAsia"/>
                <w:bCs/>
                <w:sz w:val="24"/>
              </w:rPr>
              <w:t>届出住宅において、時間貸しなどによって実質的にいわゆるラブホテルの用途として住宅宿泊事業が行われる場合には、都道府県警察による風営法に基づく対応のほか、本法に基づく本人確認等が適切に行われないおそれが高いので、業務改善命令、業務停止命令等によって厳格に取締りを行うこととなる。</w:t>
            </w:r>
          </w:p>
        </w:tc>
      </w:tr>
    </w:tbl>
    <w:p w14:paraId="156BEA3E" w14:textId="77777777" w:rsidR="00DC2F71" w:rsidRPr="00E32474" w:rsidRDefault="00DC2F71" w:rsidP="00A2284A">
      <w:pPr>
        <w:ind w:firstLine="1"/>
        <w:rPr>
          <w:b/>
          <w:sz w:val="24"/>
        </w:rPr>
      </w:pPr>
    </w:p>
    <w:tbl>
      <w:tblPr>
        <w:tblStyle w:val="a8"/>
        <w:tblW w:w="0" w:type="auto"/>
        <w:tblLook w:val="04A0" w:firstRow="1" w:lastRow="0" w:firstColumn="1" w:lastColumn="0" w:noHBand="0" w:noVBand="1"/>
      </w:tblPr>
      <w:tblGrid>
        <w:gridCol w:w="9204"/>
      </w:tblGrid>
      <w:tr w:rsidR="001B03E5" w14:paraId="640500C2" w14:textId="77777777" w:rsidTr="001B03E5">
        <w:tc>
          <w:tcPr>
            <w:tcW w:w="9204" w:type="dxa"/>
            <w:shd w:val="clear" w:color="auto" w:fill="D9D9D9" w:themeFill="background1" w:themeFillShade="D9"/>
          </w:tcPr>
          <w:p w14:paraId="6D36A280" w14:textId="7E80BF21" w:rsidR="001B03E5" w:rsidRDefault="001B03E5" w:rsidP="00A2284A">
            <w:pPr>
              <w:rPr>
                <w:sz w:val="24"/>
              </w:rPr>
            </w:pPr>
            <w:r w:rsidRPr="001B03E5">
              <w:rPr>
                <w:rFonts w:hint="eastAsia"/>
                <w:sz w:val="24"/>
              </w:rPr>
              <w:t>５　届出事項について</w:t>
            </w:r>
          </w:p>
        </w:tc>
      </w:tr>
    </w:tbl>
    <w:p w14:paraId="7B9FEAD5" w14:textId="77777777" w:rsidR="00AF6A7A" w:rsidRPr="00286107" w:rsidRDefault="00AF6A7A" w:rsidP="00BE0524">
      <w:pPr>
        <w:widowControl/>
        <w:ind w:firstLineChars="100" w:firstLine="240"/>
        <w:jc w:val="left"/>
        <w:rPr>
          <w:sz w:val="24"/>
        </w:rPr>
      </w:pPr>
      <w:r w:rsidRPr="00286107">
        <w:rPr>
          <w:rFonts w:hint="eastAsia"/>
          <w:sz w:val="24"/>
        </w:rPr>
        <w:t>本法及び国・規則で規定している届出書の記載事項及び添付書類は、届出者が、届出住宅について使用権限を有していること、事業実施のために必要となる事項を満たしていること及び欠格事項に該当しないことについて確認するためにもとめることとしているため、記載事項又は添付書類に不備があり形式的要件をみたしていない届出は受け付けられません。なお、届出</w:t>
      </w:r>
      <w:r w:rsidR="00D75DD5" w:rsidRPr="00286107">
        <w:rPr>
          <w:rFonts w:hint="eastAsia"/>
          <w:sz w:val="24"/>
        </w:rPr>
        <w:t>を</w:t>
      </w:r>
      <w:r w:rsidRPr="00286107">
        <w:rPr>
          <w:rFonts w:hint="eastAsia"/>
          <w:sz w:val="24"/>
        </w:rPr>
        <w:t>受理</w:t>
      </w:r>
      <w:r w:rsidR="00D75DD5" w:rsidRPr="00286107">
        <w:rPr>
          <w:rFonts w:hint="eastAsia"/>
          <w:sz w:val="24"/>
        </w:rPr>
        <w:t>した場合、</w:t>
      </w:r>
      <w:r w:rsidRPr="00286107">
        <w:rPr>
          <w:rFonts w:hint="eastAsia"/>
          <w:sz w:val="24"/>
        </w:rPr>
        <w:t>届出番号</w:t>
      </w:r>
      <w:r w:rsidR="00D75DD5" w:rsidRPr="00286107">
        <w:rPr>
          <w:rFonts w:hint="eastAsia"/>
          <w:sz w:val="24"/>
        </w:rPr>
        <w:t>を</w:t>
      </w:r>
      <w:r w:rsidRPr="00286107">
        <w:rPr>
          <w:rFonts w:hint="eastAsia"/>
          <w:sz w:val="24"/>
        </w:rPr>
        <w:t>通知</w:t>
      </w:r>
      <w:r w:rsidR="00D75DD5" w:rsidRPr="00286107">
        <w:rPr>
          <w:rFonts w:hint="eastAsia"/>
          <w:sz w:val="24"/>
        </w:rPr>
        <w:t>し</w:t>
      </w:r>
      <w:r w:rsidRPr="00286107">
        <w:rPr>
          <w:rFonts w:hint="eastAsia"/>
          <w:sz w:val="24"/>
        </w:rPr>
        <w:t>ますので標識</w:t>
      </w:r>
      <w:r w:rsidR="00D75DD5" w:rsidRPr="00286107">
        <w:rPr>
          <w:rFonts w:hint="eastAsia"/>
          <w:sz w:val="24"/>
        </w:rPr>
        <w:t>を作成し</w:t>
      </w:r>
      <w:r w:rsidRPr="00286107">
        <w:rPr>
          <w:rFonts w:hint="eastAsia"/>
          <w:sz w:val="24"/>
        </w:rPr>
        <w:t>掲示をおこなってください。</w:t>
      </w:r>
    </w:p>
    <w:p w14:paraId="4100E903" w14:textId="7A7E977A" w:rsidR="00AF6A7A" w:rsidRPr="00286107" w:rsidRDefault="00AF6A7A" w:rsidP="00BE0524">
      <w:pPr>
        <w:widowControl/>
        <w:ind w:firstLineChars="100" w:firstLine="240"/>
        <w:jc w:val="left"/>
        <w:rPr>
          <w:sz w:val="24"/>
        </w:rPr>
      </w:pPr>
      <w:r w:rsidRPr="00286107">
        <w:rPr>
          <w:rFonts w:hint="eastAsia"/>
          <w:sz w:val="24"/>
        </w:rPr>
        <w:lastRenderedPageBreak/>
        <w:t>なお、届出については以下の事項に留意してください。</w:t>
      </w:r>
    </w:p>
    <w:p w14:paraId="562E8047" w14:textId="77777777" w:rsidR="001E31F0" w:rsidRDefault="00AF6A7A" w:rsidP="00BE0524">
      <w:pPr>
        <w:widowControl/>
        <w:ind w:leftChars="135" w:left="566" w:hanging="283"/>
        <w:jc w:val="left"/>
        <w:rPr>
          <w:sz w:val="24"/>
        </w:rPr>
      </w:pPr>
      <w:r w:rsidRPr="00286107">
        <w:rPr>
          <w:rFonts w:hint="eastAsia"/>
          <w:sz w:val="24"/>
        </w:rPr>
        <w:t>・行政の都合上何らかの理由で届出書の記載等ができない場合は、当該記載事項について記載を省略することが可能です。例えば「住宅の不動産番号」について、住宅を登記しているにもかかわらず、当該住宅に不動産番号が付与されていない場合は、地番と家屋番号により不動産が特定できる場合においては、当該不動産番号の記載は省略できます。</w:t>
      </w:r>
    </w:p>
    <w:p w14:paraId="35FAFEEC" w14:textId="17FC3167" w:rsidR="00AF6A7A" w:rsidRDefault="00AF6A7A" w:rsidP="00BE0524">
      <w:pPr>
        <w:widowControl/>
        <w:ind w:leftChars="135" w:left="566" w:hanging="283"/>
        <w:jc w:val="left"/>
        <w:rPr>
          <w:sz w:val="24"/>
        </w:rPr>
      </w:pPr>
      <w:r w:rsidRPr="00286107">
        <w:rPr>
          <w:rFonts w:hint="eastAsia"/>
          <w:sz w:val="24"/>
        </w:rPr>
        <w:t>・住宅宿泊事業は一の「住宅」について一の事業者による届出のみ可能であり、既に届出がされている「住宅」について、重複して届け出ることはできません</w:t>
      </w:r>
      <w:r w:rsidR="005737A3" w:rsidRPr="005737A3">
        <w:rPr>
          <w:rFonts w:hint="eastAsia"/>
          <w:sz w:val="24"/>
          <w:vertAlign w:val="superscript"/>
        </w:rPr>
        <w:t>※</w:t>
      </w:r>
      <w:r w:rsidRPr="00286107">
        <w:rPr>
          <w:rFonts w:hint="eastAsia"/>
          <w:sz w:val="24"/>
        </w:rPr>
        <w:t>。</w:t>
      </w:r>
    </w:p>
    <w:p w14:paraId="79128750" w14:textId="77777777" w:rsidR="00221EBB" w:rsidRPr="00286107" w:rsidRDefault="00221EBB" w:rsidP="00A2284A">
      <w:pPr>
        <w:widowControl/>
        <w:ind w:firstLine="1"/>
        <w:jc w:val="left"/>
        <w:rPr>
          <w:sz w:val="24"/>
        </w:rPr>
      </w:pPr>
    </w:p>
    <w:p w14:paraId="56DDF143" w14:textId="77777777" w:rsidR="00AF6A7A" w:rsidRDefault="00AF6A7A" w:rsidP="001E31F0">
      <w:pPr>
        <w:widowControl/>
        <w:ind w:left="240" w:hangingChars="100" w:hanging="240"/>
        <w:jc w:val="left"/>
        <w:rPr>
          <w:b/>
          <w:sz w:val="24"/>
          <w:u w:val="single"/>
        </w:rPr>
      </w:pPr>
      <w:r w:rsidRPr="00286107">
        <w:rPr>
          <w:rFonts w:hint="eastAsia"/>
          <w:sz w:val="24"/>
          <w:u w:val="single"/>
        </w:rPr>
        <w:t>※重複して届け出ることはできませんが、届出者の共同所有者、届出住宅の住民票に記載されている者、賃貸人と賃借人等が事業を共同で実施している場合等、連名者間の関係性が明確であれば連名で届出することも可能です。また、</w:t>
      </w:r>
      <w:r w:rsidRPr="00286107">
        <w:rPr>
          <w:rFonts w:hint="eastAsia"/>
          <w:b/>
          <w:sz w:val="24"/>
          <w:u w:val="single"/>
        </w:rPr>
        <w:t>住宅宿泊事業者が行うこととされている業務については、連名者全員が責任を負うこととなりますが、欠格事由及び罰則については、連名者ごとに適用されます。</w:t>
      </w:r>
    </w:p>
    <w:p w14:paraId="1B7D7215" w14:textId="37FFD857" w:rsidR="00AF6A7A" w:rsidRDefault="00AF6A7A" w:rsidP="00A2284A">
      <w:pPr>
        <w:ind w:firstLine="1"/>
        <w:rPr>
          <w:sz w:val="24"/>
        </w:rPr>
      </w:pPr>
    </w:p>
    <w:tbl>
      <w:tblPr>
        <w:tblStyle w:val="a8"/>
        <w:tblW w:w="0" w:type="auto"/>
        <w:tblLook w:val="04A0" w:firstRow="1" w:lastRow="0" w:firstColumn="1" w:lastColumn="0" w:noHBand="0" w:noVBand="1"/>
      </w:tblPr>
      <w:tblGrid>
        <w:gridCol w:w="9204"/>
      </w:tblGrid>
      <w:tr w:rsidR="00690F0B" w14:paraId="45F1935C" w14:textId="77777777" w:rsidTr="00690F0B">
        <w:tc>
          <w:tcPr>
            <w:tcW w:w="9204" w:type="dxa"/>
            <w:shd w:val="clear" w:color="auto" w:fill="D9D9D9" w:themeFill="background1" w:themeFillShade="D9"/>
          </w:tcPr>
          <w:p w14:paraId="49E088EC" w14:textId="060D1CD6" w:rsidR="00690F0B" w:rsidRDefault="00690F0B" w:rsidP="00A2284A">
            <w:pPr>
              <w:rPr>
                <w:sz w:val="24"/>
              </w:rPr>
            </w:pPr>
            <w:r w:rsidRPr="000B37D0">
              <w:rPr>
                <w:rFonts w:hint="eastAsia"/>
                <w:sz w:val="24"/>
                <w:shd w:val="pct15" w:color="auto" w:fill="FFFFFF"/>
              </w:rPr>
              <w:t>６　建築物に関することについて</w:t>
            </w:r>
          </w:p>
        </w:tc>
      </w:tr>
    </w:tbl>
    <w:p w14:paraId="0A8056AF" w14:textId="65862026" w:rsidR="00007B7B" w:rsidRPr="00007B7B" w:rsidRDefault="00007B7B" w:rsidP="000B37D0">
      <w:pPr>
        <w:rPr>
          <w:sz w:val="24"/>
        </w:rPr>
      </w:pPr>
      <w:r>
        <w:rPr>
          <w:rFonts w:hint="eastAsia"/>
          <w:sz w:val="24"/>
        </w:rPr>
        <w:t>（１）</w:t>
      </w:r>
      <w:r w:rsidRPr="00007B7B">
        <w:rPr>
          <w:rFonts w:hint="eastAsia"/>
          <w:sz w:val="24"/>
        </w:rPr>
        <w:t>条例による住宅宿泊事業の実施の制限について</w:t>
      </w:r>
    </w:p>
    <w:p w14:paraId="788A23EE" w14:textId="77777777" w:rsidR="00007B7B" w:rsidRPr="00007B7B" w:rsidRDefault="00007B7B" w:rsidP="00B526FF">
      <w:pPr>
        <w:ind w:firstLineChars="200" w:firstLine="482"/>
        <w:rPr>
          <w:b/>
          <w:color w:val="FF0000"/>
          <w:sz w:val="24"/>
          <w:u w:val="single"/>
        </w:rPr>
      </w:pPr>
      <w:r w:rsidRPr="00007B7B">
        <w:rPr>
          <w:rFonts w:hint="eastAsia"/>
          <w:b/>
          <w:sz w:val="24"/>
          <w:u w:val="single"/>
        </w:rPr>
        <w:t>本府所管区域内では事業の実施制限に関する条例を設けていません。</w:t>
      </w:r>
    </w:p>
    <w:p w14:paraId="66914FAE" w14:textId="77777777" w:rsidR="00007B7B" w:rsidRPr="00E14E2E" w:rsidRDefault="00007B7B" w:rsidP="00B526FF">
      <w:pPr>
        <w:ind w:leftChars="100" w:left="210" w:firstLineChars="100" w:firstLine="240"/>
        <w:rPr>
          <w:sz w:val="24"/>
        </w:rPr>
      </w:pPr>
      <w:r w:rsidRPr="00E14E2E">
        <w:rPr>
          <w:rFonts w:hint="eastAsia"/>
          <w:sz w:val="24"/>
        </w:rPr>
        <w:t>ただし、都市計画法にかかる「特別用途地域」や「地区計画」等により一定の区域において、事業の実施が制限されている場合があります。届出住宅所在地の市町村都市計画担当部局で確認してください。</w:t>
      </w:r>
    </w:p>
    <w:p w14:paraId="6FAAA78A" w14:textId="09F3BCFD" w:rsidR="00007B7B" w:rsidRPr="00E14E2E" w:rsidRDefault="00007B7B" w:rsidP="00B526FF">
      <w:pPr>
        <w:ind w:leftChars="100" w:left="210" w:firstLineChars="100" w:firstLine="240"/>
        <w:rPr>
          <w:sz w:val="24"/>
        </w:rPr>
      </w:pPr>
      <w:r w:rsidRPr="00E14E2E">
        <w:rPr>
          <w:rFonts w:hint="eastAsia"/>
          <w:sz w:val="24"/>
        </w:rPr>
        <w:t>また、市街化調整区域においては、都市計画法第</w:t>
      </w:r>
      <w:r w:rsidR="001C2B2B">
        <w:rPr>
          <w:rFonts w:hint="eastAsia"/>
          <w:sz w:val="24"/>
        </w:rPr>
        <w:t>43</w:t>
      </w:r>
      <w:r w:rsidRPr="00E14E2E">
        <w:rPr>
          <w:rFonts w:hint="eastAsia"/>
          <w:sz w:val="24"/>
        </w:rPr>
        <w:t>条にかかる用途の変更の許可が必要な場合があります。届出住宅所在地の開発許可権限を有する行政庁の開発担当部局で確認してください。あわせて、建築協定地区において事業の実施が制限されている場合があります。届出住宅所在地の建築協定地区で確認してください。</w:t>
      </w:r>
    </w:p>
    <w:p w14:paraId="00EA5777" w14:textId="77777777" w:rsidR="00007B7B" w:rsidRPr="00007B7B" w:rsidRDefault="00007B7B" w:rsidP="00A2284A">
      <w:pPr>
        <w:ind w:firstLine="1"/>
        <w:rPr>
          <w:sz w:val="24"/>
        </w:rPr>
      </w:pPr>
      <w:r>
        <w:rPr>
          <w:rFonts w:hint="eastAsia"/>
          <w:sz w:val="24"/>
        </w:rPr>
        <w:t>（２）</w:t>
      </w:r>
      <w:r w:rsidRPr="00007B7B">
        <w:rPr>
          <w:rFonts w:hint="eastAsia"/>
          <w:sz w:val="24"/>
        </w:rPr>
        <w:t>建築基準法上の用途について</w:t>
      </w:r>
    </w:p>
    <w:p w14:paraId="392A2D4C" w14:textId="477FB830" w:rsidR="00007B7B" w:rsidRPr="002D2483" w:rsidRDefault="00A83DD7" w:rsidP="00B526FF">
      <w:pPr>
        <w:ind w:leftChars="100" w:left="210" w:firstLineChars="100" w:firstLine="240"/>
        <w:rPr>
          <w:sz w:val="24"/>
        </w:rPr>
      </w:pPr>
      <w:r w:rsidRPr="002D2483">
        <w:rPr>
          <w:rFonts w:hint="eastAsia"/>
          <w:sz w:val="24"/>
        </w:rPr>
        <w:t>住宅宿泊事業</w:t>
      </w:r>
      <w:r w:rsidR="00007B7B" w:rsidRPr="002D2483">
        <w:rPr>
          <w:rFonts w:hint="eastAsia"/>
          <w:sz w:val="24"/>
        </w:rPr>
        <w:t>法第</w:t>
      </w:r>
      <w:r w:rsidR="007216E9">
        <w:rPr>
          <w:rFonts w:hint="eastAsia"/>
          <w:sz w:val="24"/>
        </w:rPr>
        <w:t>21</w:t>
      </w:r>
      <w:r w:rsidR="00007B7B" w:rsidRPr="002D2483">
        <w:rPr>
          <w:rFonts w:hint="eastAsia"/>
          <w:sz w:val="24"/>
        </w:rPr>
        <w:t>条において、届出住宅については、建築基準法上も</w:t>
      </w:r>
      <w:r w:rsidR="00531B5B" w:rsidRPr="002D2483">
        <w:rPr>
          <w:rFonts w:hint="eastAsia"/>
          <w:sz w:val="24"/>
        </w:rPr>
        <w:t>「</w:t>
      </w:r>
      <w:r w:rsidR="00007B7B" w:rsidRPr="002D2483">
        <w:rPr>
          <w:rFonts w:hint="eastAsia"/>
          <w:sz w:val="24"/>
        </w:rPr>
        <w:t>住宅」「長屋」「共同住宅」又は「寄宿舎」と</w:t>
      </w:r>
      <w:r w:rsidR="00531B5B" w:rsidRPr="002D2483">
        <w:rPr>
          <w:rFonts w:hint="eastAsia"/>
          <w:sz w:val="24"/>
        </w:rPr>
        <w:t>して扱うこととされておりますので本用途への適合に留意してください。</w:t>
      </w:r>
    </w:p>
    <w:p w14:paraId="221897E0" w14:textId="1B34FDE6" w:rsidR="00531B5B" w:rsidRPr="002D2483" w:rsidRDefault="00531B5B" w:rsidP="00B526FF">
      <w:pPr>
        <w:ind w:leftChars="100" w:left="210" w:firstLineChars="100" w:firstLine="240"/>
        <w:rPr>
          <w:sz w:val="24"/>
        </w:rPr>
      </w:pPr>
      <w:r w:rsidRPr="002D2483">
        <w:rPr>
          <w:rFonts w:hint="eastAsia"/>
          <w:sz w:val="24"/>
        </w:rPr>
        <w:t>特に共同住宅や一戸建て住宅の一室を寄宿舎として使用する場合は、建築基準法上の規制内容が変わる（法や府条例において廊下の幅、階段の幅、間仕切壁の構造など寄宿舎としての規制に適合するため改修工事を要する場合あり）ので、建築士等と相談のうえ適切な対応・維持管理を行うことが必要となります。</w:t>
      </w:r>
    </w:p>
    <w:p w14:paraId="24873475" w14:textId="3D8E1F32" w:rsidR="00531B5B" w:rsidRDefault="00531B5B" w:rsidP="00B526FF">
      <w:pPr>
        <w:ind w:leftChars="100" w:left="210" w:firstLineChars="100" w:firstLine="240"/>
        <w:rPr>
          <w:sz w:val="24"/>
        </w:rPr>
      </w:pPr>
      <w:r w:rsidRPr="002D2483">
        <w:rPr>
          <w:rFonts w:hint="eastAsia"/>
          <w:sz w:val="24"/>
        </w:rPr>
        <w:t>また、上記の場合で寄宿舎として使用する部分の面積が</w:t>
      </w:r>
      <w:r w:rsidR="00AE768E">
        <w:rPr>
          <w:rFonts w:hint="eastAsia"/>
          <w:sz w:val="24"/>
        </w:rPr>
        <w:t>2</w:t>
      </w:r>
      <w:r w:rsidRPr="002D2483">
        <w:rPr>
          <w:rFonts w:hint="eastAsia"/>
          <w:sz w:val="24"/>
        </w:rPr>
        <w:t>00</w:t>
      </w:r>
      <w:r w:rsidRPr="002D2483">
        <w:rPr>
          <w:rFonts w:hint="eastAsia"/>
          <w:sz w:val="24"/>
        </w:rPr>
        <w:t>ｍ</w:t>
      </w:r>
      <w:r w:rsidRPr="002D2483">
        <w:rPr>
          <w:rFonts w:hint="eastAsia"/>
          <w:sz w:val="24"/>
          <w:vertAlign w:val="superscript"/>
        </w:rPr>
        <w:t>2</w:t>
      </w:r>
      <w:r w:rsidRPr="002D2483">
        <w:rPr>
          <w:rFonts w:hint="eastAsia"/>
          <w:sz w:val="24"/>
        </w:rPr>
        <w:t>を超える場合は、用途変更に伴う建築確認の手続きを行うことが必要となります。</w:t>
      </w:r>
    </w:p>
    <w:p w14:paraId="41BA40F8" w14:textId="77777777" w:rsidR="008D35E7" w:rsidRDefault="008D35E7" w:rsidP="00A2284A">
      <w:pPr>
        <w:ind w:firstLine="1"/>
        <w:rPr>
          <w:sz w:val="24"/>
        </w:rPr>
      </w:pPr>
    </w:p>
    <w:tbl>
      <w:tblPr>
        <w:tblStyle w:val="a8"/>
        <w:tblW w:w="0" w:type="auto"/>
        <w:tblLook w:val="04A0" w:firstRow="1" w:lastRow="0" w:firstColumn="1" w:lastColumn="0" w:noHBand="0" w:noVBand="1"/>
      </w:tblPr>
      <w:tblGrid>
        <w:gridCol w:w="9204"/>
      </w:tblGrid>
      <w:tr w:rsidR="00476B88" w14:paraId="5B8B71E8" w14:textId="77777777" w:rsidTr="00476B88">
        <w:tc>
          <w:tcPr>
            <w:tcW w:w="9204" w:type="dxa"/>
            <w:shd w:val="clear" w:color="auto" w:fill="D9D9D9" w:themeFill="background1" w:themeFillShade="D9"/>
          </w:tcPr>
          <w:p w14:paraId="4157ACC2" w14:textId="75488A4B" w:rsidR="00476B88" w:rsidRDefault="00476B88" w:rsidP="00A2284A">
            <w:pPr>
              <w:rPr>
                <w:sz w:val="24"/>
              </w:rPr>
            </w:pPr>
            <w:r>
              <w:rPr>
                <w:rFonts w:hint="eastAsia"/>
                <w:sz w:val="24"/>
              </w:rPr>
              <w:t>７　宿泊者の安全の確保について</w:t>
            </w:r>
          </w:p>
        </w:tc>
      </w:tr>
    </w:tbl>
    <w:p w14:paraId="377BC159" w14:textId="2CC86B9B" w:rsidR="00215F28" w:rsidRDefault="00476B88" w:rsidP="00476B88">
      <w:pPr>
        <w:ind w:left="1"/>
        <w:rPr>
          <w:rFonts w:asciiTheme="minorEastAsia" w:hAnsiTheme="minorEastAsia"/>
          <w:sz w:val="24"/>
        </w:rPr>
      </w:pPr>
      <w:r>
        <w:rPr>
          <w:rFonts w:asciiTheme="minorEastAsia" w:hAnsiTheme="minorEastAsia" w:hint="eastAsia"/>
          <w:sz w:val="24"/>
        </w:rPr>
        <w:t>（１）</w:t>
      </w:r>
      <w:r w:rsidR="00384819">
        <w:rPr>
          <w:rFonts w:asciiTheme="minorEastAsia" w:hAnsiTheme="minorEastAsia" w:hint="eastAsia"/>
          <w:sz w:val="24"/>
        </w:rPr>
        <w:t>非常用照明器具の設置、防火の区画等の安全措置</w:t>
      </w:r>
      <w:r w:rsidR="001D21F9">
        <w:rPr>
          <w:rFonts w:asciiTheme="minorEastAsia" w:hAnsiTheme="minorEastAsia" w:hint="eastAsia"/>
          <w:sz w:val="24"/>
        </w:rPr>
        <w:t>を講じること</w:t>
      </w:r>
    </w:p>
    <w:p w14:paraId="477D6026" w14:textId="3DF0BC5A" w:rsidR="008D35E7" w:rsidRPr="00476B88" w:rsidRDefault="008D35E7" w:rsidP="00215F28">
      <w:pPr>
        <w:ind w:leftChars="100" w:left="210" w:firstLineChars="100" w:firstLine="240"/>
        <w:rPr>
          <w:rFonts w:asciiTheme="minorEastAsia" w:hAnsiTheme="minorEastAsia"/>
          <w:sz w:val="24"/>
        </w:rPr>
      </w:pPr>
      <w:r w:rsidRPr="00476B88">
        <w:rPr>
          <w:rFonts w:asciiTheme="minorEastAsia" w:hAnsiTheme="minorEastAsia" w:hint="eastAsia"/>
          <w:sz w:val="24"/>
        </w:rPr>
        <w:t>表のように非常用照明器具の設置、防火の区画等の安全措置を講じる必要がある</w:t>
      </w:r>
      <w:r w:rsidRPr="00476B88">
        <w:rPr>
          <w:rFonts w:asciiTheme="minorEastAsia" w:hAnsiTheme="minorEastAsia" w:hint="eastAsia"/>
          <w:sz w:val="24"/>
        </w:rPr>
        <w:lastRenderedPageBreak/>
        <w:t xml:space="preserve">場合があります。詳細につきましては、平成29年12月26日国土交通省住宅局建築指導課から発出されている「民泊の安全措置の手引き」で確認してください。届出の際には、この「民泊の安全措置の手引き」の中の「住宅宿泊事業法の安全措置に関するチェックリスト」を添付してください。　　　</w:t>
      </w:r>
    </w:p>
    <w:p w14:paraId="2FDE6919" w14:textId="77777777" w:rsidR="007B7548" w:rsidRDefault="008D35E7" w:rsidP="00A25E0B">
      <w:pPr>
        <w:pStyle w:val="a7"/>
        <w:ind w:leftChars="100" w:left="210" w:firstLineChars="100" w:firstLine="240"/>
        <w:rPr>
          <w:rFonts w:asciiTheme="minorEastAsia" w:hAnsiTheme="minorEastAsia"/>
          <w:sz w:val="24"/>
        </w:rPr>
      </w:pPr>
      <w:r>
        <w:rPr>
          <w:rFonts w:asciiTheme="minorEastAsia" w:hAnsiTheme="minorEastAsia" w:hint="eastAsia"/>
          <w:sz w:val="24"/>
        </w:rPr>
        <w:t>なお、大阪府が作成している「住宅宿泊事業法届出の手引き」において「住</w:t>
      </w:r>
      <w:r w:rsidRPr="00E3392C">
        <w:rPr>
          <w:rFonts w:asciiTheme="minorEastAsia" w:hAnsiTheme="minorEastAsia" w:hint="eastAsia"/>
          <w:sz w:val="24"/>
        </w:rPr>
        <w:t>宅宿泊事業法の安全措置に関するチェックリスト」を掲載しています。</w:t>
      </w:r>
    </w:p>
    <w:p w14:paraId="0272AF04" w14:textId="77777777" w:rsidR="008D35E7" w:rsidRPr="009506F4" w:rsidRDefault="008D35E7" w:rsidP="00A2284A">
      <w:pPr>
        <w:framePr w:hSpace="142" w:wrap="around" w:vAnchor="text" w:hAnchor="margin" w:y="54"/>
        <w:ind w:firstLine="1"/>
        <w:rPr>
          <w:rFonts w:asciiTheme="minorEastAsia" w:hAnsiTheme="minorEastAsia"/>
          <w:sz w:val="22"/>
        </w:rPr>
      </w:pPr>
      <w:r w:rsidRPr="00866C2C">
        <w:rPr>
          <w:rFonts w:asciiTheme="minorEastAsia" w:hAnsiTheme="minorEastAsia" w:hint="eastAsia"/>
          <w:b/>
          <w:sz w:val="22"/>
        </w:rPr>
        <w:t>国土交通省</w:t>
      </w:r>
      <w:r w:rsidRPr="009506F4">
        <w:rPr>
          <w:rFonts w:asciiTheme="minorEastAsia" w:hAnsiTheme="minorEastAsia" w:hint="eastAsia"/>
          <w:b/>
          <w:sz w:val="22"/>
        </w:rPr>
        <w:t>民泊の安全措置の手引きＵＲＬ：</w:t>
      </w:r>
      <w:r w:rsidRPr="009506F4">
        <w:rPr>
          <w:rFonts w:asciiTheme="minorEastAsia" w:hAnsiTheme="minorEastAsia" w:hint="eastAsia"/>
          <w:sz w:val="22"/>
        </w:rPr>
        <w:t xml:space="preserve"> </w:t>
      </w:r>
      <w:hyperlink r:id="rId9" w:history="1">
        <w:r w:rsidR="00D30504" w:rsidRPr="00D30504">
          <w:rPr>
            <w:rStyle w:val="ad"/>
            <w:rFonts w:asciiTheme="minorEastAsia" w:hAnsiTheme="minorEastAsia"/>
            <w:sz w:val="22"/>
          </w:rPr>
          <w:t>https://www.mlit.go.jp/common/001216235.pdf</w:t>
        </w:r>
      </w:hyperlink>
    </w:p>
    <w:tbl>
      <w:tblPr>
        <w:tblStyle w:val="a8"/>
        <w:tblpPr w:leftFromText="142" w:rightFromText="142" w:vertAnchor="text" w:horzAnchor="margin" w:tblpY="360"/>
        <w:tblW w:w="9214" w:type="dxa"/>
        <w:tblLook w:val="04A0" w:firstRow="1" w:lastRow="0" w:firstColumn="1" w:lastColumn="0" w:noHBand="0" w:noVBand="1"/>
      </w:tblPr>
      <w:tblGrid>
        <w:gridCol w:w="1951"/>
        <w:gridCol w:w="1843"/>
        <w:gridCol w:w="2018"/>
        <w:gridCol w:w="1417"/>
        <w:gridCol w:w="1985"/>
      </w:tblGrid>
      <w:tr w:rsidR="002C2893" w:rsidRPr="00D96ECA" w14:paraId="7A560242" w14:textId="77777777" w:rsidTr="002C2893">
        <w:tc>
          <w:tcPr>
            <w:tcW w:w="1951" w:type="dxa"/>
            <w:vMerge w:val="restart"/>
            <w:shd w:val="clear" w:color="auto" w:fill="FDE9D9" w:themeFill="accent6" w:themeFillTint="33"/>
            <w:vAlign w:val="center"/>
          </w:tcPr>
          <w:p w14:paraId="04B0D225"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安全措置の内容</w:t>
            </w:r>
          </w:p>
          <w:p w14:paraId="0E7A96EF"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（国土交通省告示の条項）</w:t>
            </w:r>
          </w:p>
        </w:tc>
        <w:tc>
          <w:tcPr>
            <w:tcW w:w="7263" w:type="dxa"/>
            <w:gridSpan w:val="4"/>
            <w:shd w:val="clear" w:color="auto" w:fill="FDE9D9" w:themeFill="accent6" w:themeFillTint="33"/>
            <w:vAlign w:val="center"/>
          </w:tcPr>
          <w:p w14:paraId="0FFD0FDB"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届出住宅の建て方と規模等</w:t>
            </w:r>
          </w:p>
        </w:tc>
      </w:tr>
      <w:tr w:rsidR="002C2893" w:rsidRPr="00D96ECA" w14:paraId="231BE1C0" w14:textId="77777777" w:rsidTr="002C2893">
        <w:tc>
          <w:tcPr>
            <w:tcW w:w="1951" w:type="dxa"/>
            <w:vMerge/>
            <w:shd w:val="clear" w:color="auto" w:fill="FDE9D9" w:themeFill="accent6" w:themeFillTint="33"/>
            <w:vAlign w:val="center"/>
          </w:tcPr>
          <w:p w14:paraId="50A1A14A" w14:textId="77777777" w:rsidR="002C2893" w:rsidRPr="00D96ECA" w:rsidRDefault="002C2893" w:rsidP="00A2284A">
            <w:pPr>
              <w:ind w:firstLine="1"/>
              <w:rPr>
                <w:rFonts w:asciiTheme="minorEastAsia" w:hAnsiTheme="minorEastAsia"/>
                <w:sz w:val="22"/>
              </w:rPr>
            </w:pPr>
          </w:p>
        </w:tc>
        <w:tc>
          <w:tcPr>
            <w:tcW w:w="3861" w:type="dxa"/>
            <w:gridSpan w:val="2"/>
            <w:shd w:val="clear" w:color="auto" w:fill="FDE9D9" w:themeFill="accent6" w:themeFillTint="33"/>
            <w:vAlign w:val="center"/>
          </w:tcPr>
          <w:p w14:paraId="63B56720"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一戸建ての住宅、長屋</w:t>
            </w:r>
          </w:p>
        </w:tc>
        <w:tc>
          <w:tcPr>
            <w:tcW w:w="3402" w:type="dxa"/>
            <w:gridSpan w:val="2"/>
            <w:shd w:val="clear" w:color="auto" w:fill="FDE9D9" w:themeFill="accent6" w:themeFillTint="33"/>
            <w:vAlign w:val="center"/>
          </w:tcPr>
          <w:p w14:paraId="41422F43"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共同住宅、寄宿舎</w:t>
            </w:r>
          </w:p>
        </w:tc>
      </w:tr>
      <w:tr w:rsidR="002C2893" w:rsidRPr="00D96ECA" w14:paraId="67672FD7" w14:textId="77777777" w:rsidTr="002C2893">
        <w:tc>
          <w:tcPr>
            <w:tcW w:w="1951" w:type="dxa"/>
            <w:vMerge/>
            <w:shd w:val="clear" w:color="auto" w:fill="FDE9D9" w:themeFill="accent6" w:themeFillTint="33"/>
            <w:vAlign w:val="center"/>
          </w:tcPr>
          <w:p w14:paraId="7FB0565E" w14:textId="77777777" w:rsidR="002C2893" w:rsidRPr="00D96ECA" w:rsidRDefault="002C2893" w:rsidP="00A2284A">
            <w:pPr>
              <w:ind w:firstLine="1"/>
              <w:rPr>
                <w:rFonts w:asciiTheme="minorEastAsia" w:hAnsiTheme="minorEastAsia"/>
                <w:sz w:val="22"/>
              </w:rPr>
            </w:pPr>
          </w:p>
        </w:tc>
        <w:tc>
          <w:tcPr>
            <w:tcW w:w="1843" w:type="dxa"/>
            <w:shd w:val="clear" w:color="auto" w:fill="FDE9D9" w:themeFill="accent6" w:themeFillTint="33"/>
            <w:vAlign w:val="center"/>
          </w:tcPr>
          <w:p w14:paraId="2AEE4943" w14:textId="0FFB3379"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家主同居</w:t>
            </w:r>
            <w:r w:rsidRPr="00055C8E">
              <w:rPr>
                <w:rFonts w:asciiTheme="minorEastAsia" w:hAnsiTheme="minorEastAsia" w:hint="eastAsia"/>
                <w:sz w:val="22"/>
                <w:vertAlign w:val="superscript"/>
              </w:rPr>
              <w:t>※</w:t>
            </w:r>
            <w:r w:rsidRPr="00D96ECA">
              <w:rPr>
                <w:rFonts w:asciiTheme="minorEastAsia" w:hAnsiTheme="minorEastAsia" w:hint="eastAsia"/>
                <w:sz w:val="22"/>
              </w:rPr>
              <w:t>で宿泊室の床面積が</w:t>
            </w:r>
            <w:r w:rsidR="001C2B2B">
              <w:rPr>
                <w:rFonts w:asciiTheme="minorEastAsia" w:hAnsiTheme="minorEastAsia" w:hint="eastAsia"/>
                <w:sz w:val="22"/>
              </w:rPr>
              <w:t>50</w:t>
            </w:r>
            <w:r w:rsidRPr="00D96ECA">
              <w:rPr>
                <w:rFonts w:asciiTheme="minorEastAsia" w:hAnsiTheme="minorEastAsia" w:hint="eastAsia"/>
                <w:sz w:val="22"/>
              </w:rPr>
              <w:t>㎡以下</w:t>
            </w:r>
          </w:p>
        </w:tc>
        <w:tc>
          <w:tcPr>
            <w:tcW w:w="2018" w:type="dxa"/>
            <w:shd w:val="clear" w:color="auto" w:fill="FDE9D9" w:themeFill="accent6" w:themeFillTint="33"/>
            <w:vAlign w:val="center"/>
          </w:tcPr>
          <w:p w14:paraId="127D6596"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左記以外</w:t>
            </w:r>
          </w:p>
        </w:tc>
        <w:tc>
          <w:tcPr>
            <w:tcW w:w="1417" w:type="dxa"/>
            <w:shd w:val="clear" w:color="auto" w:fill="FDE9D9" w:themeFill="accent6" w:themeFillTint="33"/>
            <w:vAlign w:val="center"/>
          </w:tcPr>
          <w:p w14:paraId="6FAEE196" w14:textId="674AEC16"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家主同居で宿泊室の床面積が</w:t>
            </w:r>
            <w:r w:rsidR="001C2B2B">
              <w:rPr>
                <w:rFonts w:asciiTheme="minorEastAsia" w:hAnsiTheme="minorEastAsia" w:hint="eastAsia"/>
                <w:sz w:val="22"/>
              </w:rPr>
              <w:t>50</w:t>
            </w:r>
            <w:r w:rsidRPr="00D96ECA">
              <w:rPr>
                <w:rFonts w:asciiTheme="minorEastAsia" w:hAnsiTheme="minorEastAsia" w:hint="eastAsia"/>
                <w:sz w:val="22"/>
              </w:rPr>
              <w:t>㎡以下</w:t>
            </w:r>
          </w:p>
        </w:tc>
        <w:tc>
          <w:tcPr>
            <w:tcW w:w="1985" w:type="dxa"/>
            <w:shd w:val="clear" w:color="auto" w:fill="FDE9D9" w:themeFill="accent6" w:themeFillTint="33"/>
            <w:vAlign w:val="center"/>
          </w:tcPr>
          <w:p w14:paraId="23113D3E"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左記以外</w:t>
            </w:r>
          </w:p>
        </w:tc>
      </w:tr>
      <w:tr w:rsidR="002C2893" w:rsidRPr="00D96ECA" w14:paraId="4A4CCC92" w14:textId="77777777" w:rsidTr="002C2893">
        <w:tc>
          <w:tcPr>
            <w:tcW w:w="1951" w:type="dxa"/>
            <w:shd w:val="clear" w:color="auto" w:fill="FDE9D9" w:themeFill="accent6" w:themeFillTint="33"/>
            <w:vAlign w:val="center"/>
          </w:tcPr>
          <w:p w14:paraId="7CA32D68"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非常用照明器具</w:t>
            </w:r>
          </w:p>
          <w:p w14:paraId="1B11FAFA"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（第１）</w:t>
            </w:r>
          </w:p>
        </w:tc>
        <w:tc>
          <w:tcPr>
            <w:tcW w:w="1843" w:type="dxa"/>
            <w:vAlign w:val="center"/>
          </w:tcPr>
          <w:p w14:paraId="1BD5F69B"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c>
          <w:tcPr>
            <w:tcW w:w="2018" w:type="dxa"/>
            <w:vAlign w:val="center"/>
          </w:tcPr>
          <w:p w14:paraId="7A624B1B"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c>
          <w:tcPr>
            <w:tcW w:w="1417" w:type="dxa"/>
            <w:vAlign w:val="center"/>
          </w:tcPr>
          <w:p w14:paraId="27E850DB"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c>
          <w:tcPr>
            <w:tcW w:w="1985" w:type="dxa"/>
            <w:vAlign w:val="center"/>
          </w:tcPr>
          <w:p w14:paraId="1672B9C1"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r>
      <w:tr w:rsidR="002C2893" w:rsidRPr="00D96ECA" w14:paraId="46A29C59" w14:textId="77777777" w:rsidTr="002C2893">
        <w:tc>
          <w:tcPr>
            <w:tcW w:w="1951" w:type="dxa"/>
            <w:shd w:val="clear" w:color="auto" w:fill="FDE9D9" w:themeFill="accent6" w:themeFillTint="33"/>
            <w:vAlign w:val="center"/>
          </w:tcPr>
          <w:p w14:paraId="7F50E45D"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防火の区画等</w:t>
            </w:r>
          </w:p>
          <w:p w14:paraId="5D55B021"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（第２第１号）</w:t>
            </w:r>
          </w:p>
        </w:tc>
        <w:tc>
          <w:tcPr>
            <w:tcW w:w="1843" w:type="dxa"/>
            <w:vAlign w:val="center"/>
          </w:tcPr>
          <w:p w14:paraId="3B52D501"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c>
          <w:tcPr>
            <w:tcW w:w="2018" w:type="dxa"/>
            <w:vAlign w:val="center"/>
          </w:tcPr>
          <w:p w14:paraId="73C25A3B"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p w14:paraId="020C8598" w14:textId="77777777" w:rsidR="002C2893" w:rsidRPr="00D96ECA" w:rsidRDefault="002C2893" w:rsidP="00A2284A">
            <w:pPr>
              <w:ind w:firstLine="1"/>
              <w:jc w:val="left"/>
              <w:rPr>
                <w:rFonts w:asciiTheme="minorEastAsia" w:hAnsiTheme="minorEastAsia"/>
                <w:sz w:val="22"/>
              </w:rPr>
            </w:pPr>
            <w:r w:rsidRPr="00D96ECA">
              <w:rPr>
                <w:rFonts w:asciiTheme="minorEastAsia" w:hAnsiTheme="minorEastAsia" w:hint="eastAsia"/>
                <w:sz w:val="22"/>
              </w:rPr>
              <w:t>複数のグループが複数の宿泊室に宿泊する場合のみ</w:t>
            </w:r>
          </w:p>
        </w:tc>
        <w:tc>
          <w:tcPr>
            <w:tcW w:w="1417" w:type="dxa"/>
            <w:vAlign w:val="center"/>
          </w:tcPr>
          <w:p w14:paraId="356DCAF2"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c>
          <w:tcPr>
            <w:tcW w:w="1985" w:type="dxa"/>
            <w:vAlign w:val="center"/>
          </w:tcPr>
          <w:p w14:paraId="500F7EA1"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p w14:paraId="7D79D9B9" w14:textId="77777777" w:rsidR="002C2893" w:rsidRPr="00D96ECA" w:rsidRDefault="002C2893" w:rsidP="00A2284A">
            <w:pPr>
              <w:ind w:firstLine="1"/>
              <w:jc w:val="left"/>
              <w:rPr>
                <w:rFonts w:asciiTheme="minorEastAsia" w:hAnsiTheme="minorEastAsia"/>
                <w:sz w:val="22"/>
              </w:rPr>
            </w:pPr>
            <w:r w:rsidRPr="00D96ECA">
              <w:rPr>
                <w:rFonts w:asciiTheme="minorEastAsia" w:hAnsiTheme="minorEastAsia" w:hint="eastAsia"/>
                <w:sz w:val="22"/>
              </w:rPr>
              <w:t>複数のグループが複数の宿泊室に宿泊する場合のみ</w:t>
            </w:r>
          </w:p>
        </w:tc>
      </w:tr>
      <w:tr w:rsidR="002C2893" w:rsidRPr="00D96ECA" w14:paraId="37BA5C2E" w14:textId="77777777" w:rsidTr="002C2893">
        <w:tc>
          <w:tcPr>
            <w:tcW w:w="1951" w:type="dxa"/>
            <w:shd w:val="clear" w:color="auto" w:fill="FDE9D9" w:themeFill="accent6" w:themeFillTint="33"/>
            <w:vAlign w:val="center"/>
          </w:tcPr>
          <w:p w14:paraId="6754CBD6" w14:textId="77777777" w:rsidR="002C2893" w:rsidRPr="00D96ECA" w:rsidRDefault="002C2893" w:rsidP="00A2284A">
            <w:pPr>
              <w:ind w:firstLine="1"/>
              <w:rPr>
                <w:rFonts w:asciiTheme="minorEastAsia" w:hAnsiTheme="minorEastAsia"/>
                <w:sz w:val="22"/>
              </w:rPr>
            </w:pPr>
            <w:r w:rsidRPr="00D96ECA">
              <w:rPr>
                <w:rFonts w:asciiTheme="minorEastAsia" w:hAnsiTheme="minorEastAsia" w:hint="eastAsia"/>
                <w:sz w:val="22"/>
              </w:rPr>
              <w:t>その他の安全措置</w:t>
            </w:r>
          </w:p>
        </w:tc>
        <w:tc>
          <w:tcPr>
            <w:tcW w:w="3861" w:type="dxa"/>
            <w:gridSpan w:val="2"/>
            <w:vAlign w:val="center"/>
          </w:tcPr>
          <w:p w14:paraId="3B1CB1DA"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p w14:paraId="56DFBB41" w14:textId="77777777" w:rsidR="002C2893" w:rsidRPr="00D96ECA" w:rsidRDefault="002C2893" w:rsidP="00A2284A">
            <w:pPr>
              <w:ind w:firstLine="1"/>
              <w:jc w:val="left"/>
              <w:rPr>
                <w:rFonts w:asciiTheme="minorEastAsia" w:hAnsiTheme="minorEastAsia"/>
                <w:sz w:val="22"/>
              </w:rPr>
            </w:pPr>
            <w:r w:rsidRPr="00D96ECA">
              <w:rPr>
                <w:rFonts w:asciiTheme="minorEastAsia" w:hAnsiTheme="minorEastAsia" w:hint="eastAsia"/>
                <w:sz w:val="22"/>
              </w:rPr>
              <w:t>宿泊者の使用に供する部分等の床面積や階数が一定以下である届出住宅の場合は不要</w:t>
            </w:r>
          </w:p>
        </w:tc>
        <w:tc>
          <w:tcPr>
            <w:tcW w:w="3402" w:type="dxa"/>
            <w:gridSpan w:val="2"/>
            <w:vAlign w:val="center"/>
          </w:tcPr>
          <w:p w14:paraId="601F9C41" w14:textId="77777777" w:rsidR="002C2893" w:rsidRPr="00D96ECA" w:rsidRDefault="002C2893" w:rsidP="00A2284A">
            <w:pPr>
              <w:ind w:firstLine="1"/>
              <w:jc w:val="center"/>
              <w:rPr>
                <w:rFonts w:asciiTheme="minorEastAsia" w:hAnsiTheme="minorEastAsia"/>
                <w:sz w:val="22"/>
              </w:rPr>
            </w:pPr>
            <w:r w:rsidRPr="00D96ECA">
              <w:rPr>
                <w:rFonts w:asciiTheme="minorEastAsia" w:hAnsiTheme="minorEastAsia" w:hint="eastAsia"/>
                <w:sz w:val="22"/>
              </w:rPr>
              <w:t>×</w:t>
            </w:r>
          </w:p>
        </w:tc>
      </w:tr>
    </w:tbl>
    <w:p w14:paraId="036F2024" w14:textId="77777777" w:rsidR="00436FB7" w:rsidRPr="008D0F86" w:rsidRDefault="00436FB7" w:rsidP="00A2284A">
      <w:pPr>
        <w:ind w:firstLine="1"/>
        <w:rPr>
          <w:rFonts w:asciiTheme="minorEastAsia" w:hAnsiTheme="minorEastAsia"/>
          <w:sz w:val="18"/>
          <w:szCs w:val="18"/>
        </w:rPr>
      </w:pPr>
      <w:r w:rsidRPr="008D0F86">
        <w:rPr>
          <w:rFonts w:asciiTheme="minorEastAsia" w:hAnsiTheme="minorEastAsia" w:hint="eastAsia"/>
          <w:b/>
          <w:szCs w:val="21"/>
          <w:u w:val="single"/>
        </w:rPr>
        <w:t>届出住宅の建て方と規模等に応じた安全措置の適用要否</w:t>
      </w:r>
      <w:r w:rsidR="008D0F86" w:rsidRPr="008D0F86">
        <w:rPr>
          <w:rFonts w:asciiTheme="minorEastAsia" w:hAnsiTheme="minorEastAsia" w:hint="eastAsia"/>
          <w:b/>
          <w:szCs w:val="21"/>
        </w:rPr>
        <w:t xml:space="preserve">　</w:t>
      </w:r>
      <w:r w:rsidR="008D0F86" w:rsidRPr="008D0F86">
        <w:rPr>
          <w:rFonts w:asciiTheme="minorEastAsia" w:hAnsiTheme="minorEastAsia" w:hint="eastAsia"/>
          <w:sz w:val="18"/>
          <w:szCs w:val="18"/>
        </w:rPr>
        <w:t xml:space="preserve">　　</w:t>
      </w:r>
      <w:r w:rsidRPr="008D0F86">
        <w:rPr>
          <w:rFonts w:asciiTheme="minorEastAsia" w:hAnsiTheme="minorEastAsia" w:hint="eastAsia"/>
          <w:sz w:val="18"/>
          <w:szCs w:val="18"/>
        </w:rPr>
        <w:t>○：原則措置が必要×：特段の措置不要</w:t>
      </w:r>
    </w:p>
    <w:p w14:paraId="5930A6DF" w14:textId="77777777" w:rsidR="00F27030" w:rsidRDefault="00F27030" w:rsidP="00A2284A">
      <w:pPr>
        <w:ind w:firstLine="1"/>
        <w:rPr>
          <w:rFonts w:asciiTheme="minorEastAsia" w:hAnsiTheme="minorEastAsia"/>
          <w:sz w:val="24"/>
        </w:rPr>
      </w:pPr>
      <w:r>
        <w:rPr>
          <w:rFonts w:asciiTheme="minorEastAsia" w:hAnsiTheme="minorEastAsia" w:hint="eastAsia"/>
          <w:sz w:val="24"/>
        </w:rPr>
        <w:t>※</w:t>
      </w:r>
      <w:r w:rsidR="001F5051" w:rsidRPr="00C169E0">
        <w:rPr>
          <w:rFonts w:asciiTheme="minorEastAsia" w:hAnsiTheme="minorEastAsia" w:hint="eastAsia"/>
          <w:sz w:val="24"/>
        </w:rPr>
        <w:t>不明な点は</w:t>
      </w:r>
      <w:r w:rsidR="00D96ECA" w:rsidRPr="00C169E0">
        <w:rPr>
          <w:rFonts w:asciiTheme="minorEastAsia" w:hAnsiTheme="minorEastAsia" w:hint="eastAsia"/>
          <w:sz w:val="24"/>
        </w:rPr>
        <w:t>、</w:t>
      </w:r>
      <w:r w:rsidR="001F5051" w:rsidRPr="00C169E0">
        <w:rPr>
          <w:rFonts w:asciiTheme="minorEastAsia" w:hAnsiTheme="minorEastAsia" w:hint="eastAsia"/>
          <w:sz w:val="24"/>
        </w:rPr>
        <w:t>建築士等へ相談してください。</w:t>
      </w:r>
    </w:p>
    <w:p w14:paraId="3A7E8FC8" w14:textId="77777777" w:rsidR="004E61E7" w:rsidRPr="008D35E7" w:rsidRDefault="008D35E7" w:rsidP="00AF5CC0">
      <w:pPr>
        <w:ind w:firstLineChars="200" w:firstLine="480"/>
        <w:rPr>
          <w:rFonts w:asciiTheme="minorEastAsia" w:hAnsiTheme="minorEastAsia"/>
          <w:sz w:val="24"/>
        </w:rPr>
      </w:pPr>
      <w:r>
        <w:rPr>
          <w:rFonts w:asciiTheme="minorEastAsia" w:hAnsiTheme="minorEastAsia" w:hint="eastAsia"/>
          <w:sz w:val="24"/>
        </w:rPr>
        <w:t xml:space="preserve">ア　</w:t>
      </w:r>
      <w:r w:rsidR="004E61E7" w:rsidRPr="008D35E7">
        <w:rPr>
          <w:rFonts w:asciiTheme="minorEastAsia" w:hAnsiTheme="minorEastAsia" w:hint="eastAsia"/>
          <w:sz w:val="24"/>
        </w:rPr>
        <w:t>家主同居</w:t>
      </w:r>
      <w:r w:rsidR="00055C8E" w:rsidRPr="008D35E7">
        <w:rPr>
          <w:rFonts w:asciiTheme="minorEastAsia" w:hAnsiTheme="minorEastAsia" w:hint="eastAsia"/>
          <w:sz w:val="24"/>
        </w:rPr>
        <w:t>の考え方</w:t>
      </w:r>
    </w:p>
    <w:p w14:paraId="5EFFD685" w14:textId="4D8A7306" w:rsidR="00473DF7" w:rsidRPr="00F90271" w:rsidRDefault="004E61E7" w:rsidP="00AF5CC0">
      <w:pPr>
        <w:ind w:left="480" w:hangingChars="200" w:hanging="480"/>
        <w:rPr>
          <w:rFonts w:asciiTheme="minorEastAsia" w:hAnsiTheme="minorEastAsia"/>
          <w:sz w:val="24"/>
        </w:rPr>
      </w:pPr>
      <w:r>
        <w:rPr>
          <w:rFonts w:asciiTheme="minorEastAsia" w:hAnsiTheme="minorEastAsia" w:hint="eastAsia"/>
          <w:sz w:val="24"/>
        </w:rPr>
        <w:t xml:space="preserve">　</w:t>
      </w:r>
      <w:r w:rsidR="00AF5CC0">
        <w:rPr>
          <w:rFonts w:asciiTheme="minorEastAsia" w:hAnsiTheme="minorEastAsia" w:hint="eastAsia"/>
          <w:sz w:val="24"/>
        </w:rPr>
        <w:t xml:space="preserve">　　</w:t>
      </w:r>
      <w:r w:rsidR="00F27030">
        <w:rPr>
          <w:rFonts w:asciiTheme="minorEastAsia" w:hAnsiTheme="minorEastAsia" w:hint="eastAsia"/>
          <w:sz w:val="24"/>
        </w:rPr>
        <w:t>家主同居とは、届出住宅に人を宿泊させる間、住宅宿泊事業者が居住（別荘等の届出住宅において住宅宿泊事業者が滞在する場合も含む。）しており、</w:t>
      </w:r>
      <w:r>
        <w:rPr>
          <w:rFonts w:asciiTheme="minorEastAsia" w:hAnsiTheme="minorEastAsia" w:hint="eastAsia"/>
          <w:sz w:val="24"/>
        </w:rPr>
        <w:t>不在とならない場合をいいます。</w:t>
      </w:r>
      <w:r w:rsidR="00473DF7" w:rsidRPr="00F90271">
        <w:rPr>
          <w:rFonts w:asciiTheme="minorEastAsia" w:hAnsiTheme="minorEastAsia" w:hint="eastAsia"/>
          <w:sz w:val="24"/>
        </w:rPr>
        <w:t>ここでいう「不在」とは、一時的な不在を除</w:t>
      </w:r>
      <w:r w:rsidR="00E15AA9">
        <w:rPr>
          <w:rFonts w:asciiTheme="minorEastAsia" w:hAnsiTheme="minorEastAsia" w:hint="eastAsia"/>
          <w:sz w:val="24"/>
        </w:rPr>
        <w:t>きます。</w:t>
      </w:r>
    </w:p>
    <w:p w14:paraId="458DB5B1" w14:textId="77777777" w:rsidR="00AF5CC0" w:rsidRDefault="00F90271" w:rsidP="00AF5CC0">
      <w:pPr>
        <w:ind w:leftChars="200" w:left="420" w:firstLineChars="100" w:firstLine="240"/>
        <w:rPr>
          <w:rFonts w:asciiTheme="minorEastAsia" w:hAnsiTheme="minorEastAsia"/>
          <w:sz w:val="24"/>
        </w:rPr>
      </w:pPr>
      <w:r>
        <w:rPr>
          <w:rFonts w:asciiTheme="minorEastAsia" w:hAnsiTheme="minorEastAsia" w:hint="eastAsia"/>
          <w:sz w:val="24"/>
        </w:rPr>
        <w:t>また、</w:t>
      </w:r>
      <w:r w:rsidR="00473DF7">
        <w:rPr>
          <w:rFonts w:asciiTheme="minorEastAsia" w:hAnsiTheme="minorEastAsia" w:hint="eastAsia"/>
          <w:sz w:val="24"/>
        </w:rPr>
        <w:t>一時的な不在とは</w:t>
      </w:r>
      <w:r>
        <w:rPr>
          <w:rFonts w:asciiTheme="minorEastAsia" w:hAnsiTheme="minorEastAsia" w:hint="eastAsia"/>
          <w:sz w:val="24"/>
        </w:rPr>
        <w:t>「</w:t>
      </w:r>
      <w:r w:rsidRPr="00F90271">
        <w:rPr>
          <w:rFonts w:asciiTheme="minorEastAsia" w:hAnsiTheme="minorEastAsia" w:hint="eastAsia"/>
          <w:sz w:val="24"/>
        </w:rPr>
        <w:t>日常生活を営む上で通常行われる行為に要する時間の範囲</w:t>
      </w:r>
      <w:r w:rsidR="00E15AA9">
        <w:rPr>
          <w:rFonts w:asciiTheme="minorEastAsia" w:hAnsiTheme="minorEastAsia" w:hint="eastAsia"/>
          <w:sz w:val="24"/>
        </w:rPr>
        <w:t>内の「不在」を</w:t>
      </w:r>
      <w:r w:rsidRPr="00C169E0">
        <w:rPr>
          <w:rFonts w:asciiTheme="minorEastAsia" w:hAnsiTheme="minorEastAsia" w:hint="eastAsia"/>
          <w:sz w:val="24"/>
        </w:rPr>
        <w:t>いいます。</w:t>
      </w:r>
    </w:p>
    <w:p w14:paraId="089A4012" w14:textId="610279FC" w:rsidR="00AF5CC0" w:rsidRDefault="00F90271" w:rsidP="006446F3">
      <w:pPr>
        <w:ind w:leftChars="300" w:left="1110" w:hangingChars="200" w:hanging="480"/>
        <w:rPr>
          <w:rFonts w:asciiTheme="minorEastAsia" w:hAnsiTheme="minorEastAsia"/>
          <w:sz w:val="24"/>
        </w:rPr>
      </w:pPr>
      <w:r>
        <w:rPr>
          <w:rFonts w:asciiTheme="minorEastAsia" w:hAnsiTheme="minorEastAsia" w:hint="eastAsia"/>
          <w:sz w:val="24"/>
        </w:rPr>
        <w:t>（ア）</w:t>
      </w:r>
      <w:r w:rsidRPr="00C169E0">
        <w:rPr>
          <w:rFonts w:asciiTheme="minorEastAsia" w:hAnsiTheme="minorEastAsia" w:hint="eastAsia"/>
          <w:sz w:val="24"/>
        </w:rPr>
        <w:t>「日常生活を営む上で通常行われる行為」は、生活</w:t>
      </w:r>
      <w:r w:rsidR="00E15AA9">
        <w:rPr>
          <w:rFonts w:asciiTheme="minorEastAsia" w:hAnsiTheme="minorEastAsia" w:hint="eastAsia"/>
          <w:sz w:val="24"/>
        </w:rPr>
        <w:t>必需品</w:t>
      </w:r>
      <w:r w:rsidRPr="00C169E0">
        <w:rPr>
          <w:rFonts w:asciiTheme="minorEastAsia" w:hAnsiTheme="minorEastAsia" w:hint="eastAsia"/>
          <w:sz w:val="24"/>
        </w:rPr>
        <w:t>の購入等であり、業務等により継続的に長時間不在とするものは該当し</w:t>
      </w:r>
      <w:r>
        <w:rPr>
          <w:rFonts w:asciiTheme="minorEastAsia" w:hAnsiTheme="minorEastAsia" w:hint="eastAsia"/>
          <w:sz w:val="24"/>
        </w:rPr>
        <w:t>ません</w:t>
      </w:r>
      <w:r w:rsidRPr="00C169E0">
        <w:rPr>
          <w:rFonts w:asciiTheme="minorEastAsia" w:hAnsiTheme="minorEastAsia" w:hint="eastAsia"/>
          <w:sz w:val="24"/>
        </w:rPr>
        <w:t>。</w:t>
      </w:r>
    </w:p>
    <w:p w14:paraId="67096BB6" w14:textId="58F0BCE6" w:rsidR="005A0FEF" w:rsidRDefault="00F90271" w:rsidP="006446F3">
      <w:pPr>
        <w:ind w:leftChars="295" w:left="1099" w:hangingChars="200" w:hanging="480"/>
        <w:rPr>
          <w:rFonts w:asciiTheme="minorEastAsia" w:hAnsiTheme="minorEastAsia"/>
          <w:sz w:val="24"/>
        </w:rPr>
      </w:pPr>
      <w:r>
        <w:rPr>
          <w:rFonts w:asciiTheme="minorEastAsia" w:hAnsiTheme="minorEastAsia" w:hint="eastAsia"/>
          <w:sz w:val="24"/>
        </w:rPr>
        <w:t>（イ）</w:t>
      </w:r>
      <w:r w:rsidRPr="00C169E0">
        <w:rPr>
          <w:rFonts w:asciiTheme="minorEastAsia" w:hAnsiTheme="minorEastAsia" w:hint="eastAsia"/>
          <w:sz w:val="24"/>
        </w:rPr>
        <w:t>「日常生活を営む上で通常行われる行為に要する時間」は原則１時間と</w:t>
      </w:r>
      <w:r>
        <w:rPr>
          <w:rFonts w:asciiTheme="minorEastAsia" w:hAnsiTheme="minorEastAsia" w:hint="eastAsia"/>
          <w:sz w:val="24"/>
        </w:rPr>
        <w:t>します。</w:t>
      </w:r>
      <w:r w:rsidRPr="00C169E0">
        <w:rPr>
          <w:rFonts w:asciiTheme="minorEastAsia" w:hAnsiTheme="minorEastAsia" w:hint="eastAsia"/>
          <w:sz w:val="24"/>
        </w:rPr>
        <w:t>ただし、生活必需品を購入するための最寄り店舗の位置や交通手段の状況等により当該行為が長時間にわたることが想定される場合には、２時間程度までの範囲と</w:t>
      </w:r>
      <w:r>
        <w:rPr>
          <w:rFonts w:asciiTheme="minorEastAsia" w:hAnsiTheme="minorEastAsia" w:hint="eastAsia"/>
          <w:sz w:val="24"/>
        </w:rPr>
        <w:t>します</w:t>
      </w:r>
      <w:r w:rsidRPr="00C169E0">
        <w:rPr>
          <w:rFonts w:asciiTheme="minorEastAsia" w:hAnsiTheme="minorEastAsia" w:hint="eastAsia"/>
          <w:sz w:val="24"/>
        </w:rPr>
        <w:t>。</w:t>
      </w:r>
    </w:p>
    <w:p w14:paraId="29746F82" w14:textId="4245422E" w:rsidR="00D11A54" w:rsidRPr="00354C23" w:rsidRDefault="00055C8E" w:rsidP="00354C23">
      <w:pPr>
        <w:ind w:leftChars="300" w:left="1110" w:hangingChars="200" w:hanging="480"/>
        <w:rPr>
          <w:rFonts w:asciiTheme="minorEastAsia" w:hAnsiTheme="minorEastAsia"/>
          <w:sz w:val="24"/>
        </w:rPr>
      </w:pPr>
      <w:r>
        <w:rPr>
          <w:rFonts w:asciiTheme="minorEastAsia" w:hAnsiTheme="minorEastAsia" w:hint="eastAsia"/>
          <w:sz w:val="24"/>
        </w:rPr>
        <w:t>（ウ</w:t>
      </w:r>
      <w:r w:rsidR="002810FE">
        <w:rPr>
          <w:rFonts w:asciiTheme="minorEastAsia" w:hAnsiTheme="minorEastAsia" w:hint="eastAsia"/>
          <w:sz w:val="24"/>
        </w:rPr>
        <w:t>）</w:t>
      </w:r>
      <w:r w:rsidR="00D11A54" w:rsidRPr="00D11A54">
        <w:rPr>
          <w:rFonts w:hint="eastAsia"/>
          <w:sz w:val="24"/>
        </w:rPr>
        <w:t>住宅宿泊事業者でない他者が届出住宅に居たとしても、住宅宿泊事業者自身</w:t>
      </w:r>
      <w:r w:rsidR="00D11A54" w:rsidRPr="00C169E0">
        <w:rPr>
          <w:rFonts w:hint="eastAsia"/>
          <w:sz w:val="24"/>
        </w:rPr>
        <w:t>が不在としている場合は「不在」として取り扱われることと</w:t>
      </w:r>
      <w:r w:rsidR="00D11A54">
        <w:rPr>
          <w:rFonts w:hint="eastAsia"/>
          <w:sz w:val="24"/>
        </w:rPr>
        <w:t>なります</w:t>
      </w:r>
      <w:r w:rsidR="00D11A54" w:rsidRPr="00C169E0">
        <w:rPr>
          <w:rFonts w:hint="eastAsia"/>
          <w:sz w:val="24"/>
        </w:rPr>
        <w:t>。</w:t>
      </w:r>
    </w:p>
    <w:p w14:paraId="1191967A" w14:textId="54C00F40" w:rsidR="00E15AA9" w:rsidRDefault="008A5DF9" w:rsidP="005A0FEF">
      <w:pPr>
        <w:ind w:leftChars="500" w:left="1050"/>
        <w:rPr>
          <w:sz w:val="24"/>
        </w:rPr>
      </w:pPr>
      <w:r w:rsidRPr="00286107">
        <w:rPr>
          <w:rFonts w:hint="eastAsia"/>
          <w:sz w:val="24"/>
        </w:rPr>
        <w:lastRenderedPageBreak/>
        <w:t>「不在とならない」とは、</w:t>
      </w:r>
      <w:r w:rsidR="00FE0E6A" w:rsidRPr="00286107">
        <w:rPr>
          <w:rFonts w:hint="eastAsia"/>
          <w:sz w:val="24"/>
        </w:rPr>
        <w:t>住宅宿泊事業者が隣接して居住する場合は対象とならないことに留意してください。なお、共同住宅や長屋における複数の住戸や</w:t>
      </w:r>
      <w:r w:rsidR="00581DB7" w:rsidRPr="00286107">
        <w:rPr>
          <w:rFonts w:hint="eastAsia"/>
          <w:sz w:val="24"/>
        </w:rPr>
        <w:t>同一敷地内の「母屋」と「離れ」などの複数棟の建物を一つの届出住宅として届け出る場合、住戸、棟ごとに届け出るべき内容は異なるため、共同住宅や長屋の場合は住戸ごとに、同一敷地内の複数棟の場合は棟ごとに届出事項を記載する必要があります。</w:t>
      </w:r>
    </w:p>
    <w:p w14:paraId="1946887C" w14:textId="77777777" w:rsidR="008A5DF9" w:rsidRDefault="008A5DF9" w:rsidP="00A2284A">
      <w:pPr>
        <w:spacing w:line="180" w:lineRule="exact"/>
        <w:ind w:firstLine="1"/>
        <w:rPr>
          <w:sz w:val="24"/>
        </w:rPr>
      </w:pPr>
    </w:p>
    <w:p w14:paraId="41EEBF6F" w14:textId="77777777" w:rsidR="00424C82" w:rsidRPr="00C169E0" w:rsidRDefault="008D35E7" w:rsidP="00226563">
      <w:pPr>
        <w:ind w:firstLineChars="200" w:firstLine="480"/>
        <w:rPr>
          <w:rFonts w:asciiTheme="minorEastAsia" w:hAnsiTheme="minorEastAsia"/>
          <w:sz w:val="24"/>
        </w:rPr>
      </w:pPr>
      <w:r>
        <w:rPr>
          <w:rFonts w:asciiTheme="minorEastAsia" w:hAnsiTheme="minorEastAsia" w:hint="eastAsia"/>
          <w:sz w:val="24"/>
        </w:rPr>
        <w:t>イ</w:t>
      </w:r>
      <w:r w:rsidR="00664EA1" w:rsidRPr="00C169E0">
        <w:rPr>
          <w:rFonts w:asciiTheme="minorEastAsia" w:hAnsiTheme="minorEastAsia" w:hint="eastAsia"/>
          <w:sz w:val="24"/>
        </w:rPr>
        <w:t xml:space="preserve">　</w:t>
      </w:r>
      <w:r w:rsidR="00A11A5F" w:rsidRPr="00C169E0">
        <w:rPr>
          <w:rFonts w:asciiTheme="minorEastAsia" w:hAnsiTheme="minorEastAsia" w:hint="eastAsia"/>
          <w:sz w:val="24"/>
        </w:rPr>
        <w:t>各</w:t>
      </w:r>
      <w:r w:rsidR="00424C82" w:rsidRPr="00C169E0">
        <w:rPr>
          <w:rFonts w:asciiTheme="minorEastAsia" w:hAnsiTheme="minorEastAsia" w:hint="eastAsia"/>
          <w:sz w:val="24"/>
        </w:rPr>
        <w:t>面積</w:t>
      </w:r>
      <w:r w:rsidR="00A11A5F" w:rsidRPr="00C169E0">
        <w:rPr>
          <w:rFonts w:asciiTheme="minorEastAsia" w:hAnsiTheme="minorEastAsia" w:hint="eastAsia"/>
          <w:sz w:val="24"/>
        </w:rPr>
        <w:t>の算定仕方</w:t>
      </w:r>
    </w:p>
    <w:tbl>
      <w:tblPr>
        <w:tblStyle w:val="a8"/>
        <w:tblW w:w="0" w:type="auto"/>
        <w:tblInd w:w="237" w:type="dxa"/>
        <w:tblLook w:val="04A0" w:firstRow="1" w:lastRow="0" w:firstColumn="1" w:lastColumn="0" w:noHBand="0" w:noVBand="1"/>
      </w:tblPr>
      <w:tblGrid>
        <w:gridCol w:w="2093"/>
        <w:gridCol w:w="6804"/>
      </w:tblGrid>
      <w:tr w:rsidR="00C169E0" w:rsidRPr="00C169E0" w14:paraId="7989CB96" w14:textId="77777777" w:rsidTr="009E4529">
        <w:tc>
          <w:tcPr>
            <w:tcW w:w="2093" w:type="dxa"/>
            <w:shd w:val="clear" w:color="auto" w:fill="FDE9D9" w:themeFill="accent6" w:themeFillTint="33"/>
            <w:vAlign w:val="center"/>
          </w:tcPr>
          <w:p w14:paraId="7F32DC9D" w14:textId="77777777" w:rsidR="00E576E6" w:rsidRPr="00C169E0" w:rsidRDefault="00E576E6" w:rsidP="00226563">
            <w:pPr>
              <w:ind w:firstLine="1"/>
              <w:jc w:val="center"/>
              <w:rPr>
                <w:rFonts w:asciiTheme="minorEastAsia" w:hAnsiTheme="minorEastAsia"/>
                <w:sz w:val="24"/>
              </w:rPr>
            </w:pPr>
            <w:r w:rsidRPr="00C169E0">
              <w:rPr>
                <w:rFonts w:asciiTheme="minorEastAsia" w:hAnsiTheme="minorEastAsia" w:hint="eastAsia"/>
                <w:sz w:val="24"/>
              </w:rPr>
              <w:t>居室の面積</w:t>
            </w:r>
          </w:p>
        </w:tc>
        <w:tc>
          <w:tcPr>
            <w:tcW w:w="6804" w:type="dxa"/>
          </w:tcPr>
          <w:p w14:paraId="5D466453" w14:textId="77777777" w:rsidR="00E576E6" w:rsidRPr="00286107" w:rsidRDefault="00E576E6" w:rsidP="00A2284A">
            <w:pPr>
              <w:ind w:firstLine="1"/>
              <w:rPr>
                <w:rFonts w:asciiTheme="minorEastAsia" w:hAnsiTheme="minorEastAsia"/>
                <w:sz w:val="24"/>
              </w:rPr>
            </w:pPr>
            <w:r w:rsidRPr="00286107">
              <w:rPr>
                <w:rFonts w:asciiTheme="minorEastAsia" w:hAnsiTheme="minorEastAsia" w:hint="eastAsia"/>
                <w:sz w:val="24"/>
              </w:rPr>
              <w:t>宿泊者が占有する面積のことを表します（宿泊者の占有では</w:t>
            </w:r>
          </w:p>
          <w:p w14:paraId="7083B691" w14:textId="77777777" w:rsidR="00E576E6" w:rsidRPr="00286107" w:rsidRDefault="00E576E6" w:rsidP="00A2284A">
            <w:pPr>
              <w:ind w:firstLine="1"/>
              <w:rPr>
                <w:rFonts w:asciiTheme="minorEastAsia" w:hAnsiTheme="minorEastAsia"/>
                <w:sz w:val="24"/>
              </w:rPr>
            </w:pPr>
            <w:r w:rsidRPr="00286107">
              <w:rPr>
                <w:rFonts w:asciiTheme="minorEastAsia" w:hAnsiTheme="minorEastAsia" w:hint="eastAsia"/>
                <w:sz w:val="24"/>
              </w:rPr>
              <w:t>ない台所、浴室、便所、洗面所、廊下のほか、押入れや床の間は含みません。）。</w:t>
            </w:r>
          </w:p>
          <w:p w14:paraId="07FFC088" w14:textId="77777777" w:rsidR="00E576E6" w:rsidRPr="00286107" w:rsidRDefault="00E576E6" w:rsidP="00A2284A">
            <w:pPr>
              <w:ind w:firstLine="1"/>
              <w:rPr>
                <w:rFonts w:asciiTheme="minorEastAsia" w:hAnsiTheme="minorEastAsia"/>
                <w:sz w:val="24"/>
              </w:rPr>
            </w:pPr>
            <w:r w:rsidRPr="00286107">
              <w:rPr>
                <w:rFonts w:asciiTheme="minorEastAsia" w:hAnsiTheme="minorEastAsia" w:hint="eastAsia"/>
                <w:sz w:val="24"/>
              </w:rPr>
              <w:t>具体的には旅館業法における簡易宿所の取扱いと同様に算定することとします。なお</w:t>
            </w:r>
            <w:r w:rsidR="0076370A" w:rsidRPr="00286107">
              <w:rPr>
                <w:rFonts w:asciiTheme="minorEastAsia" w:hAnsiTheme="minorEastAsia" w:hint="eastAsia"/>
                <w:sz w:val="24"/>
              </w:rPr>
              <w:t>、</w:t>
            </w:r>
            <w:r w:rsidRPr="00286107">
              <w:rPr>
                <w:rFonts w:asciiTheme="minorEastAsia" w:hAnsiTheme="minorEastAsia" w:hint="eastAsia"/>
                <w:sz w:val="24"/>
              </w:rPr>
              <w:t>内寸面積</w:t>
            </w:r>
            <w:r w:rsidR="00535F44" w:rsidRPr="00286107">
              <w:rPr>
                <w:rFonts w:asciiTheme="minorEastAsia" w:hAnsiTheme="minorEastAsia" w:hint="eastAsia"/>
                <w:sz w:val="24"/>
              </w:rPr>
              <w:t>（壁の内側、実際の壁から壁までの距離を対象とした面積）</w:t>
            </w:r>
            <w:r w:rsidRPr="00286107">
              <w:rPr>
                <w:rFonts w:asciiTheme="minorEastAsia" w:hAnsiTheme="minorEastAsia" w:hint="eastAsia"/>
                <w:sz w:val="24"/>
              </w:rPr>
              <w:t>で算定します。</w:t>
            </w:r>
          </w:p>
        </w:tc>
      </w:tr>
      <w:tr w:rsidR="00C169E0" w:rsidRPr="00C169E0" w14:paraId="32668B3C" w14:textId="77777777" w:rsidTr="009E4529">
        <w:tc>
          <w:tcPr>
            <w:tcW w:w="2093" w:type="dxa"/>
            <w:shd w:val="clear" w:color="auto" w:fill="FDE9D9" w:themeFill="accent6" w:themeFillTint="33"/>
            <w:vAlign w:val="center"/>
          </w:tcPr>
          <w:p w14:paraId="365443D0" w14:textId="77777777" w:rsidR="00E576E6" w:rsidRPr="00C169E0" w:rsidRDefault="00E576E6" w:rsidP="00226563">
            <w:pPr>
              <w:ind w:firstLine="1"/>
              <w:jc w:val="center"/>
              <w:rPr>
                <w:rFonts w:asciiTheme="minorEastAsia" w:hAnsiTheme="minorEastAsia"/>
                <w:sz w:val="24"/>
              </w:rPr>
            </w:pPr>
            <w:r w:rsidRPr="00C169E0">
              <w:rPr>
                <w:rFonts w:asciiTheme="minorEastAsia" w:hAnsiTheme="minorEastAsia" w:hint="eastAsia"/>
                <w:sz w:val="24"/>
              </w:rPr>
              <w:t>宿泊室の面積</w:t>
            </w:r>
          </w:p>
        </w:tc>
        <w:tc>
          <w:tcPr>
            <w:tcW w:w="6804" w:type="dxa"/>
          </w:tcPr>
          <w:p w14:paraId="59BA4207" w14:textId="77777777" w:rsidR="00E576E6" w:rsidRPr="00286107" w:rsidRDefault="00E576E6" w:rsidP="00A2284A">
            <w:pPr>
              <w:ind w:firstLine="1"/>
              <w:rPr>
                <w:rFonts w:asciiTheme="minorEastAsia" w:hAnsiTheme="minorEastAsia"/>
                <w:sz w:val="24"/>
              </w:rPr>
            </w:pPr>
            <w:r w:rsidRPr="00286107">
              <w:rPr>
                <w:rFonts w:asciiTheme="minorEastAsia" w:hAnsiTheme="minorEastAsia" w:hint="eastAsia"/>
                <w:sz w:val="24"/>
              </w:rPr>
              <w:t>宿泊者が就寝するために使用する室の面積を表します（宿泊室内にある押入れや床の間は含みません。）。</w:t>
            </w:r>
          </w:p>
          <w:p w14:paraId="5983DA9C" w14:textId="77777777" w:rsidR="00E576E6" w:rsidRPr="00286107" w:rsidRDefault="00E576E6" w:rsidP="00A2284A">
            <w:pPr>
              <w:ind w:firstLine="1"/>
              <w:rPr>
                <w:rFonts w:asciiTheme="minorEastAsia" w:hAnsiTheme="minorEastAsia"/>
                <w:sz w:val="24"/>
              </w:rPr>
            </w:pPr>
            <w:r w:rsidRPr="00286107">
              <w:rPr>
                <w:rFonts w:asciiTheme="minorEastAsia" w:hAnsiTheme="minorEastAsia" w:hint="eastAsia"/>
                <w:sz w:val="24"/>
              </w:rPr>
              <w:t>面積の算定方法は壁その他の区画の中心線で囲まれた部分の水平投影面積</w:t>
            </w:r>
            <w:r w:rsidR="00535F44" w:rsidRPr="00286107">
              <w:rPr>
                <w:rFonts w:asciiTheme="minorEastAsia" w:hAnsiTheme="minorEastAsia" w:hint="eastAsia"/>
                <w:sz w:val="24"/>
              </w:rPr>
              <w:t>（建物を真上から見た面積）</w:t>
            </w:r>
            <w:r w:rsidRPr="00286107">
              <w:rPr>
                <w:rFonts w:asciiTheme="minorEastAsia" w:hAnsiTheme="minorEastAsia" w:hint="eastAsia"/>
                <w:sz w:val="24"/>
              </w:rPr>
              <w:t>とします</w:t>
            </w:r>
            <w:r w:rsidR="002659B0" w:rsidRPr="00286107">
              <w:rPr>
                <w:rFonts w:asciiTheme="minorEastAsia" w:hAnsiTheme="minorEastAsia" w:hint="eastAsia"/>
                <w:sz w:val="24"/>
              </w:rPr>
              <w:t>（壁芯）</w:t>
            </w:r>
            <w:r w:rsidRPr="00286107">
              <w:rPr>
                <w:rFonts w:asciiTheme="minorEastAsia" w:hAnsiTheme="minorEastAsia" w:hint="eastAsia"/>
                <w:sz w:val="24"/>
              </w:rPr>
              <w:t>。</w:t>
            </w:r>
          </w:p>
        </w:tc>
      </w:tr>
      <w:tr w:rsidR="00E576E6" w:rsidRPr="00C169E0" w14:paraId="3325254B" w14:textId="77777777" w:rsidTr="009E4529">
        <w:tc>
          <w:tcPr>
            <w:tcW w:w="2093" w:type="dxa"/>
            <w:shd w:val="clear" w:color="auto" w:fill="FDE9D9" w:themeFill="accent6" w:themeFillTint="33"/>
            <w:vAlign w:val="center"/>
          </w:tcPr>
          <w:p w14:paraId="22F83A3D" w14:textId="44AEA76C" w:rsidR="00E576E6" w:rsidRPr="00C169E0" w:rsidRDefault="009C4FCD" w:rsidP="00226563">
            <w:pPr>
              <w:ind w:firstLine="1"/>
              <w:jc w:val="center"/>
              <w:rPr>
                <w:rFonts w:asciiTheme="minorEastAsia" w:hAnsiTheme="minorEastAsia"/>
                <w:sz w:val="24"/>
              </w:rPr>
            </w:pPr>
            <w:r>
              <w:rPr>
                <w:rFonts w:asciiTheme="minorEastAsia" w:hAnsiTheme="minorEastAsia" w:hint="eastAsia"/>
                <w:sz w:val="24"/>
              </w:rPr>
              <w:t>宿泊者</w:t>
            </w:r>
            <w:r w:rsidR="0032422E">
              <w:rPr>
                <w:rFonts w:asciiTheme="minorEastAsia" w:hAnsiTheme="minorEastAsia" w:hint="eastAsia"/>
                <w:sz w:val="24"/>
              </w:rPr>
              <w:t>の使用に供する部分（宿泊室を除く）の面積</w:t>
            </w:r>
          </w:p>
        </w:tc>
        <w:tc>
          <w:tcPr>
            <w:tcW w:w="6804" w:type="dxa"/>
          </w:tcPr>
          <w:p w14:paraId="27DF0DE7" w14:textId="77777777" w:rsidR="00E576E6" w:rsidRPr="00C822E2" w:rsidRDefault="00E576E6" w:rsidP="00A2284A">
            <w:pPr>
              <w:ind w:firstLine="1"/>
              <w:rPr>
                <w:rFonts w:asciiTheme="minorEastAsia" w:hAnsiTheme="minorEastAsia"/>
                <w:sz w:val="24"/>
              </w:rPr>
            </w:pPr>
            <w:r w:rsidRPr="00C822E2">
              <w:rPr>
                <w:rFonts w:asciiTheme="minorEastAsia" w:hAnsiTheme="minorEastAsia" w:hint="eastAsia"/>
                <w:sz w:val="24"/>
              </w:rPr>
              <w:t>宿泊者の占有か住宅宿泊事業者との共有かを問わず、宿泊者が使用する面積であり、宿泊室の面積を除いた面積を表します（台所、浴室、便所、洗面所のほか、押入れや床の間、廊下を含みます。）。なお、面積の算定方法は壁その他の区画の中心線で囲まれた部分の水平投影面積とします</w:t>
            </w:r>
            <w:r w:rsidR="002659B0" w:rsidRPr="00C822E2">
              <w:rPr>
                <w:rFonts w:asciiTheme="minorEastAsia" w:hAnsiTheme="minorEastAsia" w:hint="eastAsia"/>
                <w:sz w:val="24"/>
              </w:rPr>
              <w:t>（壁芯）</w:t>
            </w:r>
            <w:r w:rsidRPr="00C822E2">
              <w:rPr>
                <w:rFonts w:asciiTheme="minorEastAsia" w:hAnsiTheme="minorEastAsia" w:hint="eastAsia"/>
                <w:sz w:val="24"/>
              </w:rPr>
              <w:t>。</w:t>
            </w:r>
          </w:p>
        </w:tc>
      </w:tr>
    </w:tbl>
    <w:p w14:paraId="3C72A4AC" w14:textId="77777777" w:rsidR="009E4529" w:rsidRDefault="009E4529" w:rsidP="00A2284A">
      <w:pPr>
        <w:ind w:firstLine="1"/>
        <w:rPr>
          <w:rFonts w:asciiTheme="minorEastAsia" w:hAnsiTheme="minorEastAsia"/>
          <w:sz w:val="24"/>
        </w:rPr>
      </w:pPr>
    </w:p>
    <w:p w14:paraId="331487F0" w14:textId="68D48802" w:rsidR="00436FB7" w:rsidRPr="00C169E0" w:rsidRDefault="00436FB7" w:rsidP="00A2284A">
      <w:pPr>
        <w:ind w:firstLine="1"/>
        <w:rPr>
          <w:rFonts w:asciiTheme="minorEastAsia" w:hAnsiTheme="minorEastAsia"/>
          <w:sz w:val="24"/>
        </w:rPr>
      </w:pPr>
      <w:r w:rsidRPr="00C169E0">
        <w:rPr>
          <w:rFonts w:asciiTheme="minorEastAsia" w:hAnsiTheme="minorEastAsia" w:hint="eastAsia"/>
          <w:sz w:val="24"/>
        </w:rPr>
        <w:t>（２）届出住宅に避難経路を表示すること</w:t>
      </w:r>
    </w:p>
    <w:p w14:paraId="35AFC5EC" w14:textId="77777777" w:rsidR="00436FB7" w:rsidRPr="00C169E0" w:rsidRDefault="00436FB7" w:rsidP="009E4529">
      <w:pPr>
        <w:ind w:leftChars="100" w:left="210" w:firstLineChars="100" w:firstLine="240"/>
        <w:rPr>
          <w:rFonts w:asciiTheme="minorEastAsia" w:hAnsiTheme="minorEastAsia"/>
          <w:sz w:val="24"/>
        </w:rPr>
      </w:pPr>
      <w:r w:rsidRPr="00C169E0">
        <w:rPr>
          <w:rFonts w:asciiTheme="minorEastAsia" w:hAnsiTheme="minorEastAsia" w:hint="eastAsia"/>
          <w:sz w:val="24"/>
        </w:rPr>
        <w:t>届出住宅に、避難経路を表示するとともに、宿泊者に対して避難場所等に関する情報提供を行</w:t>
      </w:r>
      <w:r w:rsidR="00164115" w:rsidRPr="00C169E0">
        <w:rPr>
          <w:rFonts w:asciiTheme="minorEastAsia" w:hAnsiTheme="minorEastAsia" w:hint="eastAsia"/>
          <w:sz w:val="24"/>
        </w:rPr>
        <w:t>ってください。</w:t>
      </w:r>
    </w:p>
    <w:p w14:paraId="3348D05E" w14:textId="7FC122F3" w:rsidR="0077073B" w:rsidRDefault="00626745" w:rsidP="009E4529">
      <w:pPr>
        <w:ind w:leftChars="100" w:left="210" w:firstLineChars="100" w:firstLine="240"/>
        <w:rPr>
          <w:rFonts w:asciiTheme="minorEastAsia" w:hAnsiTheme="minorEastAsia"/>
          <w:sz w:val="24"/>
        </w:rPr>
      </w:pPr>
      <w:r>
        <w:rPr>
          <w:rFonts w:asciiTheme="minorEastAsia" w:hAnsiTheme="minorEastAsia" w:hint="eastAsia"/>
          <w:sz w:val="24"/>
        </w:rPr>
        <w:t>なお、</w:t>
      </w:r>
      <w:r w:rsidR="0077073B" w:rsidRPr="00C169E0">
        <w:rPr>
          <w:rFonts w:asciiTheme="minorEastAsia" w:hAnsiTheme="minorEastAsia" w:hint="eastAsia"/>
          <w:sz w:val="24"/>
        </w:rPr>
        <w:t>住宅周辺の状況に応じ、災害時における宿泊者の円滑かつ迅速な避難を確保するため、住宅宿泊事業者が宿泊者に対して避難場所等に関する情報提供を行</w:t>
      </w:r>
      <w:r>
        <w:rPr>
          <w:rFonts w:asciiTheme="minorEastAsia" w:hAnsiTheme="minorEastAsia" w:hint="eastAsia"/>
          <w:sz w:val="24"/>
        </w:rPr>
        <w:t>ってください</w:t>
      </w:r>
      <w:r w:rsidR="0077073B" w:rsidRPr="00C169E0">
        <w:rPr>
          <w:rFonts w:asciiTheme="minorEastAsia" w:hAnsiTheme="minorEastAsia" w:hint="eastAsia"/>
          <w:sz w:val="24"/>
        </w:rPr>
        <w:t>。</w:t>
      </w:r>
    </w:p>
    <w:p w14:paraId="2F66B26C" w14:textId="2CC12329" w:rsidR="002C5996" w:rsidRDefault="002C5996" w:rsidP="002C5996">
      <w:pPr>
        <w:rPr>
          <w:rFonts w:asciiTheme="minorEastAsia" w:hAnsiTheme="minorEastAsia"/>
          <w:sz w:val="24"/>
        </w:rPr>
      </w:pPr>
      <w:r>
        <w:rPr>
          <w:rFonts w:asciiTheme="minorEastAsia" w:hAnsiTheme="minorEastAsia" w:hint="eastAsia"/>
          <w:sz w:val="24"/>
        </w:rPr>
        <w:t>（３）防火、避難等安全上</w:t>
      </w:r>
      <w:r w:rsidR="0032422E">
        <w:rPr>
          <w:rFonts w:asciiTheme="minorEastAsia" w:hAnsiTheme="minorEastAsia" w:hint="eastAsia"/>
          <w:sz w:val="24"/>
        </w:rPr>
        <w:t>支障がある場合は留意すること</w:t>
      </w:r>
    </w:p>
    <w:p w14:paraId="4B83F9EC" w14:textId="7D3CB68B" w:rsidR="0032422E" w:rsidRPr="00C169E0" w:rsidRDefault="0032422E" w:rsidP="0032422E">
      <w:pPr>
        <w:ind w:left="240" w:hangingChars="100" w:hanging="240"/>
        <w:rPr>
          <w:rFonts w:asciiTheme="minorEastAsia" w:hAnsiTheme="minorEastAsia"/>
          <w:sz w:val="24"/>
        </w:rPr>
      </w:pPr>
      <w:r>
        <w:rPr>
          <w:rFonts w:asciiTheme="minorEastAsia" w:hAnsiTheme="minorEastAsia" w:hint="eastAsia"/>
          <w:sz w:val="24"/>
        </w:rPr>
        <w:t xml:space="preserve">　　施設敷地に接する道路が狭い場合、緊急時の避難、消防車や救急車などの緊急車両の通行が困難となる場合があります。幅員が４m未満の場合や４m以上であっても敷地と２m以上接道していない場合は、防火、避難等安全上支障が出る可能性があることを留意しましょう。</w:t>
      </w:r>
    </w:p>
    <w:p w14:paraId="0B6E73A1" w14:textId="77777777" w:rsidR="0077073B" w:rsidRDefault="0077073B" w:rsidP="00A2284A">
      <w:pPr>
        <w:ind w:firstLine="1"/>
        <w:rPr>
          <w:sz w:val="24"/>
          <w:bdr w:val="single" w:sz="4" w:space="0" w:color="auto"/>
          <w:shd w:val="pct15" w:color="auto" w:fill="FFFFFF"/>
        </w:rPr>
      </w:pPr>
    </w:p>
    <w:tbl>
      <w:tblPr>
        <w:tblStyle w:val="a8"/>
        <w:tblW w:w="0" w:type="auto"/>
        <w:tblLook w:val="04A0" w:firstRow="1" w:lastRow="0" w:firstColumn="1" w:lastColumn="0" w:noHBand="0" w:noVBand="1"/>
      </w:tblPr>
      <w:tblGrid>
        <w:gridCol w:w="9204"/>
      </w:tblGrid>
      <w:tr w:rsidR="00CA7876" w14:paraId="48A8ADA4" w14:textId="77777777" w:rsidTr="00CA7876">
        <w:tc>
          <w:tcPr>
            <w:tcW w:w="9204" w:type="dxa"/>
            <w:shd w:val="clear" w:color="auto" w:fill="D9D9D9" w:themeFill="background1" w:themeFillShade="D9"/>
          </w:tcPr>
          <w:p w14:paraId="1672AECD" w14:textId="09B8B5A2" w:rsidR="00CA7876" w:rsidRDefault="00697993" w:rsidP="00AE6907">
            <w:pPr>
              <w:rPr>
                <w:sz w:val="24"/>
                <w:bdr w:val="single" w:sz="4" w:space="0" w:color="auto"/>
                <w:shd w:val="pct15" w:color="auto" w:fill="FFFFFF"/>
              </w:rPr>
            </w:pPr>
            <w:r w:rsidRPr="00697993">
              <w:rPr>
                <w:rFonts w:hint="eastAsia"/>
                <w:sz w:val="24"/>
                <w:shd w:val="pct15" w:color="auto" w:fill="FFFFFF"/>
              </w:rPr>
              <w:t>８　宿泊者の衛生の確保について</w:t>
            </w:r>
          </w:p>
        </w:tc>
      </w:tr>
    </w:tbl>
    <w:p w14:paraId="1CAAB216" w14:textId="0D5C5281" w:rsidR="00530CD2" w:rsidRPr="00C169E0" w:rsidRDefault="00530CD2" w:rsidP="009E4529">
      <w:pPr>
        <w:ind w:firstLineChars="100" w:firstLine="240"/>
        <w:rPr>
          <w:sz w:val="24"/>
        </w:rPr>
      </w:pPr>
      <w:r w:rsidRPr="00C169E0">
        <w:rPr>
          <w:rFonts w:hint="eastAsia"/>
          <w:sz w:val="24"/>
        </w:rPr>
        <w:t>居室の床面積は、</w:t>
      </w:r>
      <w:r w:rsidR="00F50B40" w:rsidRPr="00C169E0">
        <w:rPr>
          <w:rFonts w:hint="eastAsia"/>
          <w:sz w:val="24"/>
        </w:rPr>
        <w:t>宿泊者一人あたり</w:t>
      </w:r>
      <w:r w:rsidR="007216E9">
        <w:rPr>
          <w:rFonts w:hint="eastAsia"/>
          <w:sz w:val="24"/>
        </w:rPr>
        <w:t>3.3</w:t>
      </w:r>
      <w:r w:rsidR="00F50B40" w:rsidRPr="00C169E0">
        <w:rPr>
          <w:rFonts w:hint="eastAsia"/>
          <w:sz w:val="24"/>
        </w:rPr>
        <w:t>㎡以上を確保すること</w:t>
      </w:r>
      <w:r w:rsidR="00164115" w:rsidRPr="00C169E0">
        <w:rPr>
          <w:rFonts w:hint="eastAsia"/>
          <w:sz w:val="24"/>
        </w:rPr>
        <w:t>が必要です。</w:t>
      </w:r>
      <w:r w:rsidR="00F80F57" w:rsidRPr="00C169E0">
        <w:rPr>
          <w:rFonts w:hint="eastAsia"/>
          <w:sz w:val="24"/>
        </w:rPr>
        <w:t>また、</w:t>
      </w:r>
      <w:r w:rsidR="00626745">
        <w:rPr>
          <w:rFonts w:hint="eastAsia"/>
          <w:sz w:val="24"/>
        </w:rPr>
        <w:t>下記の点に留意し</w:t>
      </w:r>
      <w:r w:rsidR="00F80F57" w:rsidRPr="00C169E0">
        <w:rPr>
          <w:rFonts w:hint="eastAsia"/>
          <w:sz w:val="24"/>
        </w:rPr>
        <w:t>定期的</w:t>
      </w:r>
      <w:r w:rsidR="00F50B40" w:rsidRPr="00C169E0">
        <w:rPr>
          <w:rFonts w:hint="eastAsia"/>
          <w:sz w:val="24"/>
        </w:rPr>
        <w:t>な清掃</w:t>
      </w:r>
      <w:r w:rsidRPr="00C169E0">
        <w:rPr>
          <w:rFonts w:hint="eastAsia"/>
          <w:sz w:val="24"/>
        </w:rPr>
        <w:t>及び</w:t>
      </w:r>
      <w:r w:rsidR="00E31FAC" w:rsidRPr="00C169E0">
        <w:rPr>
          <w:rFonts w:hint="eastAsia"/>
          <w:sz w:val="24"/>
        </w:rPr>
        <w:t>換気</w:t>
      </w:r>
      <w:r w:rsidRPr="00C169E0">
        <w:rPr>
          <w:rFonts w:hint="eastAsia"/>
          <w:sz w:val="24"/>
        </w:rPr>
        <w:t>をおこなってください。</w:t>
      </w:r>
      <w:r w:rsidR="00F50B40" w:rsidRPr="00C169E0">
        <w:rPr>
          <w:rFonts w:hint="eastAsia"/>
          <w:sz w:val="24"/>
        </w:rPr>
        <w:t xml:space="preserve">　</w:t>
      </w:r>
    </w:p>
    <w:p w14:paraId="5B7EC75D" w14:textId="77777777" w:rsidR="00F50B40" w:rsidRPr="00C169E0" w:rsidRDefault="00F27030" w:rsidP="000D2FFE">
      <w:pPr>
        <w:ind w:left="480" w:hangingChars="200" w:hanging="480"/>
        <w:rPr>
          <w:sz w:val="24"/>
        </w:rPr>
      </w:pPr>
      <w:r>
        <w:rPr>
          <w:rFonts w:hint="eastAsia"/>
          <w:sz w:val="24"/>
        </w:rPr>
        <w:lastRenderedPageBreak/>
        <w:t>（１）</w:t>
      </w:r>
      <w:r w:rsidR="00E31FAC" w:rsidRPr="00C169E0">
        <w:rPr>
          <w:rFonts w:hint="eastAsia"/>
          <w:sz w:val="24"/>
        </w:rPr>
        <w:t>届出住宅の設備や備品等については清潔に保ち、ダニやカビ等が発生しないよう心がけ、定期的に清掃・換気等を行ってください。</w:t>
      </w:r>
    </w:p>
    <w:p w14:paraId="29B31EAB" w14:textId="77777777" w:rsidR="00A255DE" w:rsidRPr="00C169E0" w:rsidRDefault="00F27030" w:rsidP="000D2FFE">
      <w:pPr>
        <w:ind w:left="480" w:hangingChars="200" w:hanging="480"/>
        <w:rPr>
          <w:sz w:val="24"/>
        </w:rPr>
      </w:pPr>
      <w:r>
        <w:rPr>
          <w:rFonts w:hint="eastAsia"/>
          <w:sz w:val="24"/>
        </w:rPr>
        <w:t>（２）</w:t>
      </w:r>
      <w:r w:rsidR="008D57EA" w:rsidRPr="00C169E0">
        <w:rPr>
          <w:rFonts w:hint="eastAsia"/>
          <w:sz w:val="24"/>
        </w:rPr>
        <w:t>寝具のシーツ、</w:t>
      </w:r>
      <w:r w:rsidR="00A255DE" w:rsidRPr="00C169E0">
        <w:rPr>
          <w:rFonts w:hint="eastAsia"/>
          <w:sz w:val="24"/>
        </w:rPr>
        <w:t>カバー</w:t>
      </w:r>
      <w:r w:rsidR="008D57EA" w:rsidRPr="00C169E0">
        <w:rPr>
          <w:rFonts w:hint="eastAsia"/>
          <w:sz w:val="24"/>
        </w:rPr>
        <w:t>等直接人に接触する</w:t>
      </w:r>
      <w:r>
        <w:rPr>
          <w:rFonts w:hint="eastAsia"/>
          <w:sz w:val="24"/>
        </w:rPr>
        <w:t>もの</w:t>
      </w:r>
      <w:r w:rsidR="008D57EA" w:rsidRPr="00C169E0">
        <w:rPr>
          <w:rFonts w:hint="eastAsia"/>
          <w:sz w:val="24"/>
        </w:rPr>
        <w:t>については、</w:t>
      </w:r>
      <w:r w:rsidR="00A255DE" w:rsidRPr="00C169E0">
        <w:rPr>
          <w:rFonts w:hint="eastAsia"/>
          <w:sz w:val="24"/>
        </w:rPr>
        <w:t>宿泊者</w:t>
      </w:r>
      <w:r w:rsidR="008D57EA" w:rsidRPr="00C169E0">
        <w:rPr>
          <w:rFonts w:hint="eastAsia"/>
          <w:sz w:val="24"/>
        </w:rPr>
        <w:t>が入れ替わるごとに洗濯したものと取り替え</w:t>
      </w:r>
      <w:r w:rsidR="00E31FAC" w:rsidRPr="00C169E0">
        <w:rPr>
          <w:rFonts w:hint="eastAsia"/>
          <w:sz w:val="24"/>
        </w:rPr>
        <w:t>てください。</w:t>
      </w:r>
    </w:p>
    <w:p w14:paraId="57AC3E77" w14:textId="77777777" w:rsidR="00F34925" w:rsidRPr="00C169E0" w:rsidRDefault="00F27030" w:rsidP="000D2FFE">
      <w:pPr>
        <w:ind w:left="480" w:hangingChars="200" w:hanging="480"/>
        <w:rPr>
          <w:sz w:val="24"/>
        </w:rPr>
      </w:pPr>
      <w:r>
        <w:rPr>
          <w:rFonts w:hint="eastAsia"/>
          <w:sz w:val="24"/>
        </w:rPr>
        <w:t>（３）</w:t>
      </w:r>
      <w:r w:rsidR="00C803DF" w:rsidRPr="00C169E0">
        <w:rPr>
          <w:rFonts w:hint="eastAsia"/>
          <w:sz w:val="24"/>
        </w:rPr>
        <w:t>循環式浴槽や加湿器を備え付けている場合は、レジオネラ症を予防するため、宿泊者が入れ替わるごとに浴槽の湯は抜き、加湿器の水は交換し</w:t>
      </w:r>
      <w:r w:rsidR="00530CD2" w:rsidRPr="00C169E0">
        <w:rPr>
          <w:rFonts w:hint="eastAsia"/>
          <w:sz w:val="24"/>
        </w:rPr>
        <w:t>、</w:t>
      </w:r>
      <w:r w:rsidR="00C803DF" w:rsidRPr="00C169E0">
        <w:rPr>
          <w:rFonts w:hint="eastAsia"/>
          <w:sz w:val="24"/>
        </w:rPr>
        <w:t>汚れやぬめりが生じないよう定期的に洗浄等を行うなど、取扱説明書に従って維持管理</w:t>
      </w:r>
      <w:r w:rsidR="00626745">
        <w:rPr>
          <w:rFonts w:hint="eastAsia"/>
          <w:sz w:val="24"/>
        </w:rPr>
        <w:t>してください。</w:t>
      </w:r>
    </w:p>
    <w:p w14:paraId="1A18ADF0" w14:textId="77777777" w:rsidR="000D2FFE" w:rsidRDefault="00F80F57" w:rsidP="000D2FFE">
      <w:pPr>
        <w:ind w:left="480" w:hangingChars="200" w:hanging="480"/>
        <w:rPr>
          <w:sz w:val="24"/>
        </w:rPr>
      </w:pPr>
      <w:r w:rsidRPr="00C169E0">
        <w:rPr>
          <w:rFonts w:hint="eastAsia"/>
          <w:sz w:val="24"/>
        </w:rPr>
        <w:t xml:space="preserve">　</w:t>
      </w:r>
      <w:r w:rsidR="00F27030">
        <w:rPr>
          <w:rFonts w:hint="eastAsia"/>
          <w:sz w:val="24"/>
        </w:rPr>
        <w:t>（４）</w:t>
      </w:r>
      <w:r w:rsidR="00E31FAC" w:rsidRPr="00C169E0">
        <w:rPr>
          <w:rFonts w:hint="eastAsia"/>
          <w:sz w:val="24"/>
        </w:rPr>
        <w:t>宿泊者が人から人に感染し、重篤な症状を引き起こすおそれのある感染症に罹患し又はその疑いがあるときは、保健所に通報するとともに、その指示を受け、その使用した居室、寝具、及び器具等を消毒・廃棄する等の必要な措置を講じてください。その他公衆衛生上の問題を引き起こす事態が発生し又はそのおそれがあるときは、保健所</w:t>
      </w:r>
      <w:r w:rsidR="00F27030">
        <w:rPr>
          <w:rFonts w:hint="eastAsia"/>
          <w:sz w:val="24"/>
        </w:rPr>
        <w:t>及び府環境衛生課</w:t>
      </w:r>
      <w:r w:rsidR="00E31FAC" w:rsidRPr="00C169E0">
        <w:rPr>
          <w:rFonts w:hint="eastAsia"/>
          <w:sz w:val="24"/>
        </w:rPr>
        <w:t>に通報してください。</w:t>
      </w:r>
    </w:p>
    <w:p w14:paraId="489B9DE5" w14:textId="192ACD75" w:rsidR="00F55F19" w:rsidRPr="00C169E0" w:rsidRDefault="00F27030" w:rsidP="000D2FFE">
      <w:pPr>
        <w:ind w:leftChars="100" w:left="450" w:hangingChars="100" w:hanging="240"/>
        <w:rPr>
          <w:sz w:val="24"/>
        </w:rPr>
      </w:pPr>
      <w:r>
        <w:rPr>
          <w:rFonts w:hint="eastAsia"/>
          <w:sz w:val="24"/>
        </w:rPr>
        <w:t>（５）</w:t>
      </w:r>
      <w:r w:rsidR="00E31FAC" w:rsidRPr="00C169E0">
        <w:rPr>
          <w:rFonts w:hint="eastAsia"/>
          <w:sz w:val="24"/>
        </w:rPr>
        <w:t>衛生管理のための</w:t>
      </w:r>
      <w:r w:rsidR="00530CD2" w:rsidRPr="00C169E0">
        <w:rPr>
          <w:rFonts w:hint="eastAsia"/>
          <w:sz w:val="24"/>
        </w:rPr>
        <w:t>知識の習得に努めてください。</w:t>
      </w:r>
    </w:p>
    <w:p w14:paraId="150540C5" w14:textId="77777777" w:rsidR="00626745" w:rsidRPr="000D2FFE" w:rsidRDefault="00626745" w:rsidP="00A2284A">
      <w:pPr>
        <w:ind w:firstLine="1"/>
        <w:rPr>
          <w:b/>
          <w:sz w:val="24"/>
        </w:rPr>
      </w:pPr>
    </w:p>
    <w:p w14:paraId="630EA091" w14:textId="25C8E274" w:rsidR="00424C82" w:rsidRPr="00626745" w:rsidRDefault="00626745" w:rsidP="000D2FFE">
      <w:pPr>
        <w:ind w:firstLineChars="100" w:firstLine="240"/>
        <w:rPr>
          <w:sz w:val="24"/>
        </w:rPr>
      </w:pPr>
      <w:r>
        <w:rPr>
          <w:rFonts w:hint="eastAsia"/>
          <w:sz w:val="24"/>
        </w:rPr>
        <w:t>なお、</w:t>
      </w:r>
      <w:r w:rsidR="00067064" w:rsidRPr="00626745">
        <w:rPr>
          <w:rFonts w:hint="eastAsia"/>
          <w:sz w:val="24"/>
        </w:rPr>
        <w:t>大阪府旅館</w:t>
      </w:r>
      <w:r w:rsidR="00530CD2" w:rsidRPr="00626745">
        <w:rPr>
          <w:rFonts w:hint="eastAsia"/>
          <w:sz w:val="24"/>
        </w:rPr>
        <w:t>衛生管理</w:t>
      </w:r>
      <w:r w:rsidR="00067064" w:rsidRPr="00626745">
        <w:rPr>
          <w:rFonts w:hint="eastAsia"/>
          <w:sz w:val="24"/>
        </w:rPr>
        <w:t>等</w:t>
      </w:r>
      <w:r w:rsidR="00530CD2" w:rsidRPr="00626745">
        <w:rPr>
          <w:rFonts w:hint="eastAsia"/>
          <w:sz w:val="24"/>
        </w:rPr>
        <w:t>要領もあわせて参考に</w:t>
      </w:r>
      <w:r w:rsidR="008C6389" w:rsidRPr="00626745">
        <w:rPr>
          <w:rFonts w:hint="eastAsia"/>
          <w:sz w:val="24"/>
        </w:rPr>
        <w:t>し、</w:t>
      </w:r>
      <w:r w:rsidR="00AD61AC" w:rsidRPr="00626745">
        <w:rPr>
          <w:rFonts w:hint="eastAsia"/>
          <w:sz w:val="24"/>
        </w:rPr>
        <w:t>衛生的な管理に努めてください</w:t>
      </w:r>
      <w:r w:rsidR="00530CD2" w:rsidRPr="00626745">
        <w:rPr>
          <w:rFonts w:hint="eastAsia"/>
          <w:sz w:val="24"/>
        </w:rPr>
        <w:t>。</w:t>
      </w:r>
    </w:p>
    <w:p w14:paraId="4332C23A" w14:textId="77777777" w:rsidR="009506F4" w:rsidRPr="000D2FFE" w:rsidRDefault="009506F4" w:rsidP="00A2284A">
      <w:pPr>
        <w:ind w:firstLine="1"/>
        <w:rPr>
          <w:b/>
          <w:sz w:val="24"/>
          <w:u w:val="single"/>
        </w:rPr>
      </w:pPr>
    </w:p>
    <w:tbl>
      <w:tblPr>
        <w:tblStyle w:val="a8"/>
        <w:tblW w:w="0" w:type="auto"/>
        <w:tblLook w:val="04A0" w:firstRow="1" w:lastRow="0" w:firstColumn="1" w:lastColumn="0" w:noHBand="0" w:noVBand="1"/>
      </w:tblPr>
      <w:tblGrid>
        <w:gridCol w:w="9204"/>
      </w:tblGrid>
      <w:tr w:rsidR="002E68DB" w:rsidRPr="000D3A6B" w14:paraId="69D052AB" w14:textId="77777777" w:rsidTr="002E68DB">
        <w:tc>
          <w:tcPr>
            <w:tcW w:w="9204" w:type="dxa"/>
            <w:shd w:val="clear" w:color="auto" w:fill="D9D9D9" w:themeFill="background1" w:themeFillShade="D9"/>
          </w:tcPr>
          <w:p w14:paraId="4D87B24F" w14:textId="127DD8D2" w:rsidR="002E68DB" w:rsidRPr="000D3A6B" w:rsidRDefault="0023556D" w:rsidP="00A2284A">
            <w:pPr>
              <w:rPr>
                <w:bCs/>
                <w:sz w:val="24"/>
              </w:rPr>
            </w:pPr>
            <w:r w:rsidRPr="000D3A6B">
              <w:rPr>
                <w:rFonts w:hint="eastAsia"/>
                <w:bCs/>
                <w:sz w:val="24"/>
              </w:rPr>
              <w:t xml:space="preserve">９　</w:t>
            </w:r>
            <w:r w:rsidR="00A24F2D" w:rsidRPr="008C42C7">
              <w:rPr>
                <w:rFonts w:hint="eastAsia"/>
                <w:bCs/>
                <w:sz w:val="24"/>
              </w:rPr>
              <w:t>周辺</w:t>
            </w:r>
            <w:r w:rsidRPr="008C42C7">
              <w:rPr>
                <w:rFonts w:hint="eastAsia"/>
                <w:bCs/>
                <w:sz w:val="24"/>
              </w:rPr>
              <w:t>住</w:t>
            </w:r>
            <w:r w:rsidRPr="000D3A6B">
              <w:rPr>
                <w:rFonts w:hint="eastAsia"/>
                <w:bCs/>
                <w:sz w:val="24"/>
              </w:rPr>
              <w:t xml:space="preserve">民に対する事前説明について　　　　　　　　　　　　　　　　　　　</w:t>
            </w:r>
          </w:p>
        </w:tc>
      </w:tr>
    </w:tbl>
    <w:p w14:paraId="178B374A" w14:textId="00F3B00F" w:rsidR="005E0FAF" w:rsidRPr="00C169E0" w:rsidRDefault="00626745" w:rsidP="000D2FFE">
      <w:pPr>
        <w:ind w:firstLineChars="100" w:firstLine="240"/>
        <w:rPr>
          <w:sz w:val="24"/>
        </w:rPr>
      </w:pPr>
      <w:r w:rsidRPr="00626745">
        <w:rPr>
          <w:rFonts w:hint="eastAsia"/>
          <w:sz w:val="24"/>
        </w:rPr>
        <w:t>住宅宿泊事業の円滑な実施のため、あらかじめ</w:t>
      </w:r>
      <w:r w:rsidR="00A24F2D">
        <w:rPr>
          <w:rFonts w:hint="eastAsia"/>
          <w:sz w:val="24"/>
        </w:rPr>
        <w:t>周辺</w:t>
      </w:r>
      <w:r w:rsidRPr="00626745">
        <w:rPr>
          <w:rFonts w:hint="eastAsia"/>
          <w:sz w:val="24"/>
        </w:rPr>
        <w:t>住民に対し、事前説明を行ってください。</w:t>
      </w:r>
    </w:p>
    <w:p w14:paraId="52D4BEFD" w14:textId="1FB5E9AC" w:rsidR="005E0FAF" w:rsidRPr="00C169E0" w:rsidRDefault="005E0FAF" w:rsidP="000D3A6B">
      <w:pPr>
        <w:rPr>
          <w:sz w:val="24"/>
        </w:rPr>
      </w:pPr>
      <w:r w:rsidRPr="00C169E0">
        <w:rPr>
          <w:rFonts w:hint="eastAsia"/>
          <w:sz w:val="24"/>
        </w:rPr>
        <w:t>（１）</w:t>
      </w:r>
      <w:r w:rsidR="00A24F2D">
        <w:rPr>
          <w:rFonts w:hint="eastAsia"/>
          <w:sz w:val="24"/>
        </w:rPr>
        <w:t>周辺</w:t>
      </w:r>
      <w:r w:rsidRPr="00C169E0">
        <w:rPr>
          <w:rFonts w:hint="eastAsia"/>
          <w:sz w:val="24"/>
        </w:rPr>
        <w:t>住民説明の範囲</w:t>
      </w:r>
    </w:p>
    <w:p w14:paraId="46AFD716" w14:textId="0014261A" w:rsidR="00AD61AC" w:rsidRPr="00C169E0" w:rsidRDefault="00F46DDE" w:rsidP="00F46DDE">
      <w:pPr>
        <w:ind w:firstLineChars="100" w:firstLine="240"/>
        <w:rPr>
          <w:sz w:val="24"/>
        </w:rPr>
      </w:pPr>
      <w:r>
        <w:rPr>
          <w:rFonts w:hint="eastAsia"/>
          <w:sz w:val="24"/>
        </w:rPr>
        <w:t>・</w:t>
      </w:r>
      <w:r w:rsidR="005E0FAF" w:rsidRPr="00C169E0">
        <w:rPr>
          <w:rFonts w:hint="eastAsia"/>
          <w:sz w:val="24"/>
        </w:rPr>
        <w:t>施設内に、本法における事業の用に供する居室以外の居室が存する場合にあっ</w:t>
      </w:r>
    </w:p>
    <w:p w14:paraId="62DB4566" w14:textId="77777777" w:rsidR="005E0FAF" w:rsidRPr="00C169E0" w:rsidRDefault="005E0FAF" w:rsidP="00F46DDE">
      <w:pPr>
        <w:ind w:firstLineChars="200" w:firstLine="480"/>
        <w:rPr>
          <w:sz w:val="24"/>
        </w:rPr>
      </w:pPr>
      <w:r w:rsidRPr="00C169E0">
        <w:rPr>
          <w:rFonts w:hint="eastAsia"/>
          <w:sz w:val="24"/>
        </w:rPr>
        <w:t>ては、当該居室の使用者</w:t>
      </w:r>
    </w:p>
    <w:p w14:paraId="1102552A" w14:textId="69ABC8B6" w:rsidR="00AD61AC" w:rsidRPr="00C169E0" w:rsidRDefault="00F46DDE" w:rsidP="00F46DDE">
      <w:pPr>
        <w:ind w:firstLineChars="100" w:firstLine="240"/>
        <w:rPr>
          <w:sz w:val="24"/>
        </w:rPr>
      </w:pPr>
      <w:r>
        <w:rPr>
          <w:rFonts w:hint="eastAsia"/>
          <w:sz w:val="24"/>
        </w:rPr>
        <w:t>・</w:t>
      </w:r>
      <w:r w:rsidR="005E0FAF" w:rsidRPr="00C169E0">
        <w:rPr>
          <w:rFonts w:hint="eastAsia"/>
          <w:sz w:val="24"/>
        </w:rPr>
        <w:t>次のア又はイに掲げる建物（施設の外壁から水平距離で</w:t>
      </w:r>
      <w:r w:rsidR="005E0FAF" w:rsidRPr="00C169E0">
        <w:rPr>
          <w:rFonts w:hint="eastAsia"/>
          <w:sz w:val="24"/>
        </w:rPr>
        <w:t>20</w:t>
      </w:r>
      <w:r w:rsidR="00F80F57" w:rsidRPr="00C169E0">
        <w:rPr>
          <w:rFonts w:hint="eastAsia"/>
          <w:sz w:val="24"/>
        </w:rPr>
        <w:t>メートルを超え</w:t>
      </w:r>
      <w:r w:rsidR="005E0FAF" w:rsidRPr="00C169E0">
        <w:rPr>
          <w:rFonts w:hint="eastAsia"/>
          <w:sz w:val="24"/>
        </w:rPr>
        <w:t>る場</w:t>
      </w:r>
    </w:p>
    <w:p w14:paraId="66D65AAE" w14:textId="77777777" w:rsidR="00F46DDE" w:rsidRDefault="005E0FAF" w:rsidP="00F46DDE">
      <w:pPr>
        <w:ind w:firstLineChars="200" w:firstLine="480"/>
        <w:rPr>
          <w:sz w:val="24"/>
        </w:rPr>
      </w:pPr>
      <w:r w:rsidRPr="00C169E0">
        <w:rPr>
          <w:rFonts w:hint="eastAsia"/>
          <w:sz w:val="24"/>
        </w:rPr>
        <w:t>合を除く。）の使用者</w:t>
      </w:r>
    </w:p>
    <w:p w14:paraId="5FCE9469" w14:textId="77777777" w:rsidR="00F46DDE" w:rsidRDefault="005E0FAF" w:rsidP="00F46DDE">
      <w:pPr>
        <w:ind w:firstLineChars="300" w:firstLine="720"/>
        <w:rPr>
          <w:sz w:val="24"/>
        </w:rPr>
      </w:pPr>
      <w:r w:rsidRPr="00C169E0">
        <w:rPr>
          <w:rFonts w:hint="eastAsia"/>
          <w:sz w:val="24"/>
        </w:rPr>
        <w:t>ア</w:t>
      </w:r>
      <w:r w:rsidRPr="00C169E0">
        <w:rPr>
          <w:rFonts w:hint="eastAsia"/>
          <w:sz w:val="24"/>
        </w:rPr>
        <w:t xml:space="preserve">  </w:t>
      </w:r>
      <w:r w:rsidRPr="00C169E0">
        <w:rPr>
          <w:rFonts w:hint="eastAsia"/>
          <w:sz w:val="24"/>
        </w:rPr>
        <w:t>施設の存する敷地の境界線に接する敷地に存する建物</w:t>
      </w:r>
    </w:p>
    <w:p w14:paraId="1DDD411A" w14:textId="56FDC07E" w:rsidR="00AD61AC" w:rsidRPr="00C169E0" w:rsidRDefault="005E0FAF" w:rsidP="00F46DDE">
      <w:pPr>
        <w:ind w:firstLineChars="300" w:firstLine="720"/>
        <w:rPr>
          <w:sz w:val="24"/>
        </w:rPr>
      </w:pPr>
      <w:r w:rsidRPr="00C169E0">
        <w:rPr>
          <w:rFonts w:hint="eastAsia"/>
          <w:sz w:val="24"/>
        </w:rPr>
        <w:t>イ</w:t>
      </w:r>
      <w:r w:rsidRPr="00C169E0">
        <w:rPr>
          <w:rFonts w:hint="eastAsia"/>
          <w:sz w:val="24"/>
        </w:rPr>
        <w:t xml:space="preserve">  </w:t>
      </w:r>
      <w:r w:rsidRPr="00C169E0">
        <w:rPr>
          <w:rFonts w:hint="eastAsia"/>
          <w:sz w:val="24"/>
        </w:rPr>
        <w:t>施設の敷地の境界線から道路、公園等の敷地を挟んで隣接する建物の敷</w:t>
      </w:r>
    </w:p>
    <w:p w14:paraId="4C17577D" w14:textId="77777777" w:rsidR="005E0FAF" w:rsidRPr="00C169E0" w:rsidRDefault="005E0FAF" w:rsidP="00F46DDE">
      <w:pPr>
        <w:ind w:firstLineChars="500" w:firstLine="1200"/>
        <w:rPr>
          <w:sz w:val="24"/>
        </w:rPr>
      </w:pPr>
      <w:r w:rsidRPr="00C169E0">
        <w:rPr>
          <w:rFonts w:hint="eastAsia"/>
          <w:sz w:val="24"/>
        </w:rPr>
        <w:t>地境界線までの水平距離が</w:t>
      </w:r>
      <w:r w:rsidRPr="00C169E0">
        <w:rPr>
          <w:rFonts w:hint="eastAsia"/>
          <w:sz w:val="24"/>
        </w:rPr>
        <w:t>10</w:t>
      </w:r>
      <w:r w:rsidRPr="00C169E0">
        <w:rPr>
          <w:rFonts w:hint="eastAsia"/>
          <w:sz w:val="24"/>
        </w:rPr>
        <w:t>メートル以下である当該建物の使用者</w:t>
      </w:r>
    </w:p>
    <w:p w14:paraId="36843678" w14:textId="7831786F" w:rsidR="00664EA1" w:rsidRPr="00C169E0" w:rsidRDefault="00720BDA" w:rsidP="00A2284A">
      <w:pPr>
        <w:ind w:firstLine="1"/>
        <w:rPr>
          <w:sz w:val="24"/>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686400" behindDoc="0" locked="0" layoutInCell="1" allowOverlap="1" wp14:anchorId="1CE63C54" wp14:editId="113D8B6A">
                <wp:simplePos x="0" y="0"/>
                <wp:positionH relativeFrom="column">
                  <wp:posOffset>2658745</wp:posOffset>
                </wp:positionH>
                <wp:positionV relativeFrom="paragraph">
                  <wp:posOffset>143298</wp:posOffset>
                </wp:positionV>
                <wp:extent cx="3474720" cy="2171700"/>
                <wp:effectExtent l="0" t="0" r="11430" b="19050"/>
                <wp:wrapNone/>
                <wp:docPr id="1" name="テキスト ボックス 1"/>
                <wp:cNvGraphicFramePr/>
                <a:graphic xmlns:a="http://schemas.openxmlformats.org/drawingml/2006/main">
                  <a:graphicData uri="http://schemas.microsoft.com/office/word/2010/wordprocessingShape">
                    <wps:wsp>
                      <wps:cNvSpPr txBox="1"/>
                      <wps:spPr>
                        <a:xfrm>
                          <a:off x="0" y="0"/>
                          <a:ext cx="3474720" cy="2171700"/>
                        </a:xfrm>
                        <a:prstGeom prst="rect">
                          <a:avLst/>
                        </a:prstGeom>
                        <a:solidFill>
                          <a:sysClr val="window" lastClr="FFFFFF"/>
                        </a:solidFill>
                        <a:ln w="6350">
                          <a:solidFill>
                            <a:prstClr val="black"/>
                          </a:solidFill>
                        </a:ln>
                      </wps:spPr>
                      <wps:txbx>
                        <w:txbxContent>
                          <w:p w14:paraId="6CBCEBAC" w14:textId="1F6C2682" w:rsidR="00720BDA" w:rsidRPr="0004281D" w:rsidRDefault="00720BDA" w:rsidP="00720BDA">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対象</w:t>
                            </w:r>
                            <w:r w:rsidR="00AE5913">
                              <w:rPr>
                                <w:rFonts w:asciiTheme="majorEastAsia" w:eastAsiaTheme="majorEastAsia" w:hAnsiTheme="majorEastAsia" w:hint="eastAsia"/>
                                <w:b/>
                                <w:bCs/>
                                <w:sz w:val="20"/>
                                <w:szCs w:val="20"/>
                              </w:rPr>
                              <w:t>範囲の建物：</w:t>
                            </w:r>
                          </w:p>
                          <w:p w14:paraId="26AA1B46" w14:textId="77777777" w:rsidR="00720BDA" w:rsidRPr="0004281D" w:rsidRDefault="00720BDA" w:rsidP="00720BDA">
                            <w:pPr>
                              <w:ind w:firstLineChars="100" w:firstLine="201"/>
                              <w:rPr>
                                <w:rFonts w:ascii="ＭＳ ゴシック" w:eastAsia="ＭＳ ゴシック" w:hAnsi="ＭＳ ゴシック"/>
                                <w:b/>
                                <w:bCs/>
                                <w:sz w:val="20"/>
                                <w:szCs w:val="20"/>
                              </w:rPr>
                            </w:pPr>
                            <w:r w:rsidRPr="0004281D">
                              <w:rPr>
                                <w:rFonts w:asciiTheme="majorEastAsia" w:eastAsiaTheme="majorEastAsia" w:hAnsiTheme="majorEastAsia" w:hint="eastAsia"/>
                                <w:b/>
                                <w:bCs/>
                                <w:sz w:val="20"/>
                                <w:szCs w:val="20"/>
                              </w:rPr>
                              <w:t>・施設内に</w:t>
                            </w:r>
                            <w:r w:rsidRPr="0004281D">
                              <w:rPr>
                                <w:rFonts w:ascii="ＭＳ ゴシック" w:eastAsia="ＭＳ ゴシック" w:hAnsi="ＭＳ ゴシック" w:hint="eastAsia"/>
                                <w:b/>
                                <w:bCs/>
                                <w:sz w:val="20"/>
                                <w:szCs w:val="20"/>
                              </w:rPr>
                              <w:t>本法における事業の用に供する居室以外の</w:t>
                            </w:r>
                          </w:p>
                          <w:p w14:paraId="66E51495" w14:textId="75D7EC8F" w:rsidR="00720BDA" w:rsidRPr="0004281D" w:rsidRDefault="00720BDA" w:rsidP="00720BDA">
                            <w:pPr>
                              <w:ind w:firstLineChars="200" w:firstLine="402"/>
                              <w:rPr>
                                <w:rFonts w:asciiTheme="majorEastAsia" w:eastAsiaTheme="majorEastAsia" w:hAnsiTheme="majorEastAsia"/>
                                <w:b/>
                                <w:bCs/>
                                <w:sz w:val="20"/>
                                <w:szCs w:val="20"/>
                              </w:rPr>
                            </w:pPr>
                            <w:r w:rsidRPr="0004281D">
                              <w:rPr>
                                <w:rFonts w:ascii="ＭＳ ゴシック" w:eastAsia="ＭＳ ゴシック" w:hAnsi="ＭＳ ゴシック" w:hint="eastAsia"/>
                                <w:b/>
                                <w:bCs/>
                                <w:sz w:val="20"/>
                                <w:szCs w:val="20"/>
                              </w:rPr>
                              <w:t>居室が存する場合</w:t>
                            </w:r>
                            <w:r>
                              <w:rPr>
                                <w:rFonts w:ascii="ＭＳ ゴシック" w:eastAsia="ＭＳ ゴシック" w:hAnsi="ＭＳ ゴシック" w:hint="eastAsia"/>
                                <w:b/>
                                <w:bCs/>
                                <w:sz w:val="20"/>
                                <w:szCs w:val="20"/>
                              </w:rPr>
                              <w:t>に該当する建物・・・</w:t>
                            </w:r>
                            <w:r w:rsidRPr="0004281D">
                              <w:rPr>
                                <w:rFonts w:asciiTheme="majorEastAsia" w:eastAsiaTheme="majorEastAsia" w:hAnsiTheme="majorEastAsia" w:hint="eastAsia"/>
                                <w:b/>
                                <w:bCs/>
                                <w:sz w:val="20"/>
                                <w:szCs w:val="20"/>
                              </w:rPr>
                              <w:t>建物①</w:t>
                            </w:r>
                          </w:p>
                          <w:p w14:paraId="7D539541" w14:textId="0502193C" w:rsidR="00720BDA" w:rsidRPr="0004281D" w:rsidRDefault="00720BDA" w:rsidP="00720BDA">
                            <w:pPr>
                              <w:ind w:firstLineChars="100" w:firstLine="201"/>
                              <w:rPr>
                                <w:rFonts w:asciiTheme="majorEastAsia" w:eastAsiaTheme="majorEastAsia" w:hAnsiTheme="majorEastAsia"/>
                                <w:b/>
                                <w:bCs/>
                                <w:sz w:val="20"/>
                                <w:szCs w:val="20"/>
                              </w:rPr>
                            </w:pPr>
                            <w:r w:rsidRPr="001C0344">
                              <w:rPr>
                                <w:rFonts w:asciiTheme="majorEastAsia" w:eastAsiaTheme="majorEastAsia" w:hAnsiTheme="majorEastAsia" w:hint="eastAsia"/>
                                <w:b/>
                                <w:bCs/>
                                <w:sz w:val="20"/>
                                <w:szCs w:val="20"/>
                              </w:rPr>
                              <w:t>・</w:t>
                            </w:r>
                            <w:r w:rsidRPr="0004281D">
                              <w:rPr>
                                <w:rFonts w:asciiTheme="majorEastAsia" w:eastAsiaTheme="majorEastAsia" w:hAnsiTheme="majorEastAsia" w:hint="eastAsia"/>
                                <w:b/>
                                <w:bCs/>
                                <w:sz w:val="20"/>
                                <w:szCs w:val="20"/>
                              </w:rPr>
                              <w:t>アに該当する建物</w:t>
                            </w:r>
                            <w:r>
                              <w:rPr>
                                <w:rFonts w:asciiTheme="majorEastAsia" w:eastAsiaTheme="majorEastAsia" w:hAnsiTheme="majorEastAsia" w:hint="eastAsia"/>
                                <w:b/>
                                <w:bCs/>
                                <w:sz w:val="20"/>
                                <w:szCs w:val="20"/>
                              </w:rPr>
                              <w:t>・・・建物</w:t>
                            </w:r>
                            <w:r w:rsidRPr="0004281D">
                              <w:rPr>
                                <w:rFonts w:asciiTheme="majorEastAsia" w:eastAsiaTheme="majorEastAsia" w:hAnsiTheme="majorEastAsia" w:hint="eastAsia"/>
                                <w:b/>
                                <w:bCs/>
                                <w:sz w:val="20"/>
                                <w:szCs w:val="20"/>
                              </w:rPr>
                              <w:t>②</w:t>
                            </w:r>
                          </w:p>
                          <w:p w14:paraId="0A91EBDB" w14:textId="340AF812" w:rsidR="00720BDA" w:rsidRPr="0004281D" w:rsidRDefault="00720BDA" w:rsidP="00720BDA">
                            <w:pPr>
                              <w:ind w:firstLineChars="100" w:firstLine="201"/>
                              <w:rPr>
                                <w:rFonts w:asciiTheme="majorEastAsia" w:eastAsiaTheme="majorEastAsia" w:hAnsiTheme="majorEastAsia"/>
                                <w:b/>
                                <w:bCs/>
                                <w:sz w:val="20"/>
                                <w:szCs w:val="20"/>
                              </w:rPr>
                            </w:pPr>
                            <w:r w:rsidRPr="001C0344">
                              <w:rPr>
                                <w:rFonts w:asciiTheme="majorEastAsia" w:eastAsiaTheme="majorEastAsia" w:hAnsiTheme="majorEastAsia" w:hint="eastAsia"/>
                                <w:b/>
                                <w:bCs/>
                                <w:sz w:val="20"/>
                                <w:szCs w:val="20"/>
                              </w:rPr>
                              <w:t>・</w:t>
                            </w:r>
                            <w:r w:rsidRPr="0004281D">
                              <w:rPr>
                                <w:rFonts w:asciiTheme="majorEastAsia" w:eastAsiaTheme="majorEastAsia" w:hAnsiTheme="majorEastAsia" w:hint="eastAsia"/>
                                <w:b/>
                                <w:bCs/>
                                <w:sz w:val="20"/>
                                <w:szCs w:val="20"/>
                              </w:rPr>
                              <w:t>イに該当する建物</w:t>
                            </w:r>
                            <w:r>
                              <w:rPr>
                                <w:rFonts w:asciiTheme="majorEastAsia" w:eastAsiaTheme="majorEastAsia" w:hAnsiTheme="majorEastAsia" w:hint="eastAsia"/>
                                <w:b/>
                                <w:bCs/>
                                <w:sz w:val="20"/>
                                <w:szCs w:val="20"/>
                              </w:rPr>
                              <w:t>・・・建物</w:t>
                            </w:r>
                            <w:r w:rsidRPr="0004281D">
                              <w:rPr>
                                <w:rFonts w:asciiTheme="majorEastAsia" w:eastAsiaTheme="majorEastAsia" w:hAnsiTheme="majorEastAsia" w:hint="eastAsia"/>
                                <w:b/>
                                <w:bCs/>
                                <w:sz w:val="20"/>
                                <w:szCs w:val="20"/>
                              </w:rPr>
                              <w:t>③</w:t>
                            </w:r>
                          </w:p>
                          <w:p w14:paraId="1B11F32C" w14:textId="77777777" w:rsidR="00720BDA" w:rsidRPr="00720BDA" w:rsidRDefault="00720BDA" w:rsidP="00720BDA">
                            <w:pPr>
                              <w:rPr>
                                <w:rFonts w:asciiTheme="majorEastAsia" w:eastAsiaTheme="majorEastAsia" w:hAnsiTheme="majorEastAsia"/>
                                <w:b/>
                                <w:bCs/>
                                <w:sz w:val="20"/>
                                <w:szCs w:val="20"/>
                              </w:rPr>
                            </w:pPr>
                          </w:p>
                          <w:p w14:paraId="1AAAA4D2" w14:textId="117F13F1" w:rsidR="00720BDA" w:rsidRPr="0004281D" w:rsidRDefault="00AE5913" w:rsidP="00720BDA">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対象範囲外に該当する建物</w:t>
                            </w:r>
                            <w:r w:rsidR="00720BDA" w:rsidRPr="0004281D">
                              <w:rPr>
                                <w:rFonts w:asciiTheme="majorEastAsia" w:eastAsiaTheme="majorEastAsia" w:hAnsiTheme="majorEastAsia" w:hint="eastAsia"/>
                                <w:b/>
                                <w:bCs/>
                                <w:sz w:val="20"/>
                                <w:szCs w:val="20"/>
                              </w:rPr>
                              <w:t>：</w:t>
                            </w:r>
                          </w:p>
                          <w:p w14:paraId="1F81CADB" w14:textId="5CAAB134" w:rsidR="00720BDA" w:rsidRPr="0004281D" w:rsidRDefault="00720BDA" w:rsidP="00720BDA">
                            <w:pPr>
                              <w:ind w:firstLineChars="100" w:firstLine="201"/>
                              <w:rPr>
                                <w:rFonts w:asciiTheme="majorEastAsia" w:eastAsiaTheme="majorEastAsia" w:hAnsiTheme="majorEastAsia"/>
                                <w:b/>
                                <w:bCs/>
                                <w:sz w:val="20"/>
                                <w:szCs w:val="21"/>
                              </w:rPr>
                            </w:pP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施設の外壁から水平距離で</w:t>
                            </w:r>
                            <w:r w:rsidRPr="0004281D">
                              <w:rPr>
                                <w:rFonts w:asciiTheme="majorEastAsia" w:eastAsiaTheme="majorEastAsia" w:hAnsiTheme="majorEastAsia"/>
                                <w:b/>
                                <w:bCs/>
                                <w:sz w:val="20"/>
                                <w:szCs w:val="21"/>
                              </w:rPr>
                              <w:t>20m</w:t>
                            </w:r>
                            <w:r w:rsidRPr="0004281D">
                              <w:rPr>
                                <w:rFonts w:asciiTheme="majorEastAsia" w:eastAsiaTheme="majorEastAsia" w:hAnsiTheme="majorEastAsia" w:hint="eastAsia"/>
                                <w:b/>
                                <w:bCs/>
                                <w:sz w:val="20"/>
                                <w:szCs w:val="21"/>
                              </w:rPr>
                              <w:t>を超える</w:t>
                            </w: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建物④</w:t>
                            </w:r>
                          </w:p>
                          <w:p w14:paraId="515000BC" w14:textId="384296A1" w:rsidR="00720BDA" w:rsidRPr="0004281D" w:rsidRDefault="00720BDA" w:rsidP="00720BDA">
                            <w:pPr>
                              <w:ind w:firstLineChars="100" w:firstLine="201"/>
                              <w:rPr>
                                <w:rFonts w:asciiTheme="majorEastAsia" w:eastAsiaTheme="majorEastAsia" w:hAnsiTheme="majorEastAsia"/>
                                <w:b/>
                                <w:bCs/>
                                <w:sz w:val="20"/>
                                <w:szCs w:val="21"/>
                              </w:rPr>
                            </w:pP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ア</w:t>
                            </w:r>
                            <w:r>
                              <w:rPr>
                                <w:rFonts w:asciiTheme="majorEastAsia" w:eastAsiaTheme="majorEastAsia" w:hAnsiTheme="majorEastAsia" w:hint="eastAsia"/>
                                <w:b/>
                                <w:bCs/>
                                <w:sz w:val="20"/>
                                <w:szCs w:val="21"/>
                              </w:rPr>
                              <w:t>または</w:t>
                            </w:r>
                            <w:r w:rsidRPr="0004281D">
                              <w:rPr>
                                <w:rFonts w:asciiTheme="majorEastAsia" w:eastAsiaTheme="majorEastAsia" w:hAnsiTheme="majorEastAsia" w:hint="eastAsia"/>
                                <w:b/>
                                <w:bCs/>
                                <w:sz w:val="20"/>
                                <w:szCs w:val="21"/>
                              </w:rPr>
                              <w:t>イに該当しない</w:t>
                            </w: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建物⑤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3C54" id="_x0000_t202" coordsize="21600,21600" o:spt="202" path="m,l,21600r21600,l21600,xe">
                <v:stroke joinstyle="miter"/>
                <v:path gradientshapeok="t" o:connecttype="rect"/>
              </v:shapetype>
              <v:shape id="テキスト ボックス 1" o:spid="_x0000_s1026" type="#_x0000_t202" style="position:absolute;left:0;text-align:left;margin-left:209.35pt;margin-top:11.3pt;width:273.6pt;height:1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" fillcolor="window" strokeweight=".5pt">
                <v:textbox>
                  <w:txbxContent>
                    <w:p w14:paraId="6CBCEBAC" w14:textId="1F6C2682" w:rsidR="00720BDA" w:rsidRPr="0004281D" w:rsidRDefault="00720BDA" w:rsidP="00720BDA">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対象</w:t>
                      </w:r>
                      <w:r w:rsidR="00AE5913">
                        <w:rPr>
                          <w:rFonts w:asciiTheme="majorEastAsia" w:eastAsiaTheme="majorEastAsia" w:hAnsiTheme="majorEastAsia" w:hint="eastAsia"/>
                          <w:b/>
                          <w:bCs/>
                          <w:sz w:val="20"/>
                          <w:szCs w:val="20"/>
                        </w:rPr>
                        <w:t>範囲の建物：</w:t>
                      </w:r>
                    </w:p>
                    <w:p w14:paraId="26AA1B46" w14:textId="77777777" w:rsidR="00720BDA" w:rsidRPr="0004281D" w:rsidRDefault="00720BDA" w:rsidP="00720BDA">
                      <w:pPr>
                        <w:ind w:firstLineChars="100" w:firstLine="201"/>
                        <w:rPr>
                          <w:rFonts w:ascii="ＭＳ ゴシック" w:eastAsia="ＭＳ ゴシック" w:hAnsi="ＭＳ ゴシック"/>
                          <w:b/>
                          <w:bCs/>
                          <w:sz w:val="20"/>
                          <w:szCs w:val="20"/>
                        </w:rPr>
                      </w:pPr>
                      <w:r w:rsidRPr="0004281D">
                        <w:rPr>
                          <w:rFonts w:asciiTheme="majorEastAsia" w:eastAsiaTheme="majorEastAsia" w:hAnsiTheme="majorEastAsia" w:hint="eastAsia"/>
                          <w:b/>
                          <w:bCs/>
                          <w:sz w:val="20"/>
                          <w:szCs w:val="20"/>
                        </w:rPr>
                        <w:t>・施設内に</w:t>
                      </w:r>
                      <w:r w:rsidRPr="0004281D">
                        <w:rPr>
                          <w:rFonts w:ascii="ＭＳ ゴシック" w:eastAsia="ＭＳ ゴシック" w:hAnsi="ＭＳ ゴシック" w:hint="eastAsia"/>
                          <w:b/>
                          <w:bCs/>
                          <w:sz w:val="20"/>
                          <w:szCs w:val="20"/>
                        </w:rPr>
                        <w:t>本法における事業の用に供する居室以外の</w:t>
                      </w:r>
                    </w:p>
                    <w:p w14:paraId="66E51495" w14:textId="75D7EC8F" w:rsidR="00720BDA" w:rsidRPr="0004281D" w:rsidRDefault="00720BDA" w:rsidP="00720BDA">
                      <w:pPr>
                        <w:ind w:firstLineChars="200" w:firstLine="402"/>
                        <w:rPr>
                          <w:rFonts w:asciiTheme="majorEastAsia" w:eastAsiaTheme="majorEastAsia" w:hAnsiTheme="majorEastAsia"/>
                          <w:b/>
                          <w:bCs/>
                          <w:sz w:val="20"/>
                          <w:szCs w:val="20"/>
                        </w:rPr>
                      </w:pPr>
                      <w:r w:rsidRPr="0004281D">
                        <w:rPr>
                          <w:rFonts w:ascii="ＭＳ ゴシック" w:eastAsia="ＭＳ ゴシック" w:hAnsi="ＭＳ ゴシック" w:hint="eastAsia"/>
                          <w:b/>
                          <w:bCs/>
                          <w:sz w:val="20"/>
                          <w:szCs w:val="20"/>
                        </w:rPr>
                        <w:t>居室が存する場合</w:t>
                      </w:r>
                      <w:r>
                        <w:rPr>
                          <w:rFonts w:ascii="ＭＳ ゴシック" w:eastAsia="ＭＳ ゴシック" w:hAnsi="ＭＳ ゴシック" w:hint="eastAsia"/>
                          <w:b/>
                          <w:bCs/>
                          <w:sz w:val="20"/>
                          <w:szCs w:val="20"/>
                        </w:rPr>
                        <w:t>に該当する建物・・・</w:t>
                      </w:r>
                      <w:r w:rsidRPr="0004281D">
                        <w:rPr>
                          <w:rFonts w:asciiTheme="majorEastAsia" w:eastAsiaTheme="majorEastAsia" w:hAnsiTheme="majorEastAsia" w:hint="eastAsia"/>
                          <w:b/>
                          <w:bCs/>
                          <w:sz w:val="20"/>
                          <w:szCs w:val="20"/>
                        </w:rPr>
                        <w:t>建物①</w:t>
                      </w:r>
                    </w:p>
                    <w:p w14:paraId="7D539541" w14:textId="0502193C" w:rsidR="00720BDA" w:rsidRPr="0004281D" w:rsidRDefault="00720BDA" w:rsidP="00720BDA">
                      <w:pPr>
                        <w:ind w:firstLineChars="100" w:firstLine="201"/>
                        <w:rPr>
                          <w:rFonts w:asciiTheme="majorEastAsia" w:eastAsiaTheme="majorEastAsia" w:hAnsiTheme="majorEastAsia"/>
                          <w:b/>
                          <w:bCs/>
                          <w:sz w:val="20"/>
                          <w:szCs w:val="20"/>
                        </w:rPr>
                      </w:pPr>
                      <w:r w:rsidRPr="001C0344">
                        <w:rPr>
                          <w:rFonts w:asciiTheme="majorEastAsia" w:eastAsiaTheme="majorEastAsia" w:hAnsiTheme="majorEastAsia" w:hint="eastAsia"/>
                          <w:b/>
                          <w:bCs/>
                          <w:sz w:val="20"/>
                          <w:szCs w:val="20"/>
                        </w:rPr>
                        <w:t>・</w:t>
                      </w:r>
                      <w:r w:rsidRPr="0004281D">
                        <w:rPr>
                          <w:rFonts w:asciiTheme="majorEastAsia" w:eastAsiaTheme="majorEastAsia" w:hAnsiTheme="majorEastAsia" w:hint="eastAsia"/>
                          <w:b/>
                          <w:bCs/>
                          <w:sz w:val="20"/>
                          <w:szCs w:val="20"/>
                        </w:rPr>
                        <w:t>アに該当する建物</w:t>
                      </w:r>
                      <w:r>
                        <w:rPr>
                          <w:rFonts w:asciiTheme="majorEastAsia" w:eastAsiaTheme="majorEastAsia" w:hAnsiTheme="majorEastAsia" w:hint="eastAsia"/>
                          <w:b/>
                          <w:bCs/>
                          <w:sz w:val="20"/>
                          <w:szCs w:val="20"/>
                        </w:rPr>
                        <w:t>・・・建物</w:t>
                      </w:r>
                      <w:r w:rsidRPr="0004281D">
                        <w:rPr>
                          <w:rFonts w:asciiTheme="majorEastAsia" w:eastAsiaTheme="majorEastAsia" w:hAnsiTheme="majorEastAsia" w:hint="eastAsia"/>
                          <w:b/>
                          <w:bCs/>
                          <w:sz w:val="20"/>
                          <w:szCs w:val="20"/>
                        </w:rPr>
                        <w:t>②</w:t>
                      </w:r>
                    </w:p>
                    <w:p w14:paraId="0A91EBDB" w14:textId="340AF812" w:rsidR="00720BDA" w:rsidRPr="0004281D" w:rsidRDefault="00720BDA" w:rsidP="00720BDA">
                      <w:pPr>
                        <w:ind w:firstLineChars="100" w:firstLine="201"/>
                        <w:rPr>
                          <w:rFonts w:asciiTheme="majorEastAsia" w:eastAsiaTheme="majorEastAsia" w:hAnsiTheme="majorEastAsia"/>
                          <w:b/>
                          <w:bCs/>
                          <w:sz w:val="20"/>
                          <w:szCs w:val="20"/>
                        </w:rPr>
                      </w:pPr>
                      <w:r w:rsidRPr="001C0344">
                        <w:rPr>
                          <w:rFonts w:asciiTheme="majorEastAsia" w:eastAsiaTheme="majorEastAsia" w:hAnsiTheme="majorEastAsia" w:hint="eastAsia"/>
                          <w:b/>
                          <w:bCs/>
                          <w:sz w:val="20"/>
                          <w:szCs w:val="20"/>
                        </w:rPr>
                        <w:t>・</w:t>
                      </w:r>
                      <w:r w:rsidRPr="0004281D">
                        <w:rPr>
                          <w:rFonts w:asciiTheme="majorEastAsia" w:eastAsiaTheme="majorEastAsia" w:hAnsiTheme="majorEastAsia" w:hint="eastAsia"/>
                          <w:b/>
                          <w:bCs/>
                          <w:sz w:val="20"/>
                          <w:szCs w:val="20"/>
                        </w:rPr>
                        <w:t>イに該当する建物</w:t>
                      </w:r>
                      <w:r>
                        <w:rPr>
                          <w:rFonts w:asciiTheme="majorEastAsia" w:eastAsiaTheme="majorEastAsia" w:hAnsiTheme="majorEastAsia" w:hint="eastAsia"/>
                          <w:b/>
                          <w:bCs/>
                          <w:sz w:val="20"/>
                          <w:szCs w:val="20"/>
                        </w:rPr>
                        <w:t>・・・建物</w:t>
                      </w:r>
                      <w:r w:rsidRPr="0004281D">
                        <w:rPr>
                          <w:rFonts w:asciiTheme="majorEastAsia" w:eastAsiaTheme="majorEastAsia" w:hAnsiTheme="majorEastAsia" w:hint="eastAsia"/>
                          <w:b/>
                          <w:bCs/>
                          <w:sz w:val="20"/>
                          <w:szCs w:val="20"/>
                        </w:rPr>
                        <w:t>③</w:t>
                      </w:r>
                    </w:p>
                    <w:p w14:paraId="1B11F32C" w14:textId="77777777" w:rsidR="00720BDA" w:rsidRPr="00720BDA" w:rsidRDefault="00720BDA" w:rsidP="00720BDA">
                      <w:pPr>
                        <w:rPr>
                          <w:rFonts w:asciiTheme="majorEastAsia" w:eastAsiaTheme="majorEastAsia" w:hAnsiTheme="majorEastAsia"/>
                          <w:b/>
                          <w:bCs/>
                          <w:sz w:val="20"/>
                          <w:szCs w:val="20"/>
                        </w:rPr>
                      </w:pPr>
                    </w:p>
                    <w:p w14:paraId="1AAAA4D2" w14:textId="117F13F1" w:rsidR="00720BDA" w:rsidRPr="0004281D" w:rsidRDefault="00AE5913" w:rsidP="00720BDA">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対象範囲外に該当する建物</w:t>
                      </w:r>
                      <w:r w:rsidR="00720BDA" w:rsidRPr="0004281D">
                        <w:rPr>
                          <w:rFonts w:asciiTheme="majorEastAsia" w:eastAsiaTheme="majorEastAsia" w:hAnsiTheme="majorEastAsia" w:hint="eastAsia"/>
                          <w:b/>
                          <w:bCs/>
                          <w:sz w:val="20"/>
                          <w:szCs w:val="20"/>
                        </w:rPr>
                        <w:t>：</w:t>
                      </w:r>
                    </w:p>
                    <w:p w14:paraId="1F81CADB" w14:textId="5CAAB134" w:rsidR="00720BDA" w:rsidRPr="0004281D" w:rsidRDefault="00720BDA" w:rsidP="00720BDA">
                      <w:pPr>
                        <w:ind w:firstLineChars="100" w:firstLine="201"/>
                        <w:rPr>
                          <w:rFonts w:asciiTheme="majorEastAsia" w:eastAsiaTheme="majorEastAsia" w:hAnsiTheme="majorEastAsia"/>
                          <w:b/>
                          <w:bCs/>
                          <w:sz w:val="20"/>
                          <w:szCs w:val="21"/>
                        </w:rPr>
                      </w:pP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施設の外壁から水平距離で</w:t>
                      </w:r>
                      <w:r w:rsidRPr="0004281D">
                        <w:rPr>
                          <w:rFonts w:asciiTheme="majorEastAsia" w:eastAsiaTheme="majorEastAsia" w:hAnsiTheme="majorEastAsia"/>
                          <w:b/>
                          <w:bCs/>
                          <w:sz w:val="20"/>
                          <w:szCs w:val="21"/>
                        </w:rPr>
                        <w:t>20m</w:t>
                      </w:r>
                      <w:r w:rsidRPr="0004281D">
                        <w:rPr>
                          <w:rFonts w:asciiTheme="majorEastAsia" w:eastAsiaTheme="majorEastAsia" w:hAnsiTheme="majorEastAsia" w:hint="eastAsia"/>
                          <w:b/>
                          <w:bCs/>
                          <w:sz w:val="20"/>
                          <w:szCs w:val="21"/>
                        </w:rPr>
                        <w:t>を超える</w:t>
                      </w: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建物④</w:t>
                      </w:r>
                    </w:p>
                    <w:p w14:paraId="515000BC" w14:textId="384296A1" w:rsidR="00720BDA" w:rsidRPr="0004281D" w:rsidRDefault="00720BDA" w:rsidP="00720BDA">
                      <w:pPr>
                        <w:ind w:firstLineChars="100" w:firstLine="201"/>
                        <w:rPr>
                          <w:rFonts w:asciiTheme="majorEastAsia" w:eastAsiaTheme="majorEastAsia" w:hAnsiTheme="majorEastAsia"/>
                          <w:b/>
                          <w:bCs/>
                          <w:sz w:val="20"/>
                          <w:szCs w:val="21"/>
                        </w:rPr>
                      </w:pP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ア</w:t>
                      </w:r>
                      <w:r>
                        <w:rPr>
                          <w:rFonts w:asciiTheme="majorEastAsia" w:eastAsiaTheme="majorEastAsia" w:hAnsiTheme="majorEastAsia" w:hint="eastAsia"/>
                          <w:b/>
                          <w:bCs/>
                          <w:sz w:val="20"/>
                          <w:szCs w:val="21"/>
                        </w:rPr>
                        <w:t>または</w:t>
                      </w:r>
                      <w:r w:rsidRPr="0004281D">
                        <w:rPr>
                          <w:rFonts w:asciiTheme="majorEastAsia" w:eastAsiaTheme="majorEastAsia" w:hAnsiTheme="majorEastAsia" w:hint="eastAsia"/>
                          <w:b/>
                          <w:bCs/>
                          <w:sz w:val="20"/>
                          <w:szCs w:val="21"/>
                        </w:rPr>
                        <w:t>イに該当しない</w:t>
                      </w:r>
                      <w:r>
                        <w:rPr>
                          <w:rFonts w:asciiTheme="majorEastAsia" w:eastAsiaTheme="majorEastAsia" w:hAnsiTheme="majorEastAsia" w:hint="eastAsia"/>
                          <w:b/>
                          <w:bCs/>
                          <w:sz w:val="20"/>
                          <w:szCs w:val="21"/>
                        </w:rPr>
                        <w:t>・・・</w:t>
                      </w:r>
                      <w:r w:rsidRPr="0004281D">
                        <w:rPr>
                          <w:rFonts w:asciiTheme="majorEastAsia" w:eastAsiaTheme="majorEastAsia" w:hAnsiTheme="majorEastAsia" w:hint="eastAsia"/>
                          <w:b/>
                          <w:bCs/>
                          <w:sz w:val="20"/>
                          <w:szCs w:val="21"/>
                        </w:rPr>
                        <w:t>建物⑤</w:t>
                      </w:r>
                    </w:p>
                  </w:txbxContent>
                </v:textbox>
              </v:shape>
            </w:pict>
          </mc:Fallback>
        </mc:AlternateContent>
      </w:r>
      <w:r w:rsidR="00A24F2D" w:rsidRPr="00885A00">
        <w:rPr>
          <w:rFonts w:asciiTheme="majorEastAsia" w:eastAsiaTheme="majorEastAsia" w:hAnsiTheme="majorEastAsia"/>
          <w:noProof/>
          <w:sz w:val="22"/>
        </w:rPr>
        <w:drawing>
          <wp:inline distT="0" distB="0" distL="0" distR="0" wp14:anchorId="45BC5BF5" wp14:editId="33223A01">
            <wp:extent cx="2658794" cy="2853690"/>
            <wp:effectExtent l="0" t="0" r="8255" b="3810"/>
            <wp:docPr id="5" name="図 5" descr="X:\ユーザ作業用フォルダ\★環境衛生担当業務★\09　旅館・公衆浴場・興行場・遊泳場\1-1 国家戦略特区\ガイドライン\イラスト等\説明対象場所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4420" name="Picture 1" descr="X:\ユーザ作業用フォルダ\★環境衛生担当業務★\09　旅館・公衆浴場・興行場・遊泳場\1-1 国家戦略特区\ガイドライン\イラスト等\説明対象場所ｓ.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58972" cy="2853881"/>
                    </a:xfrm>
                    <a:prstGeom prst="rect">
                      <a:avLst/>
                    </a:prstGeom>
                    <a:noFill/>
                    <a:ln>
                      <a:noFill/>
                    </a:ln>
                    <a:extLst>
                      <a:ext uri="{53640926-AAD7-44D8-BBD7-CCE9431645EC}">
                        <a14:shadowObscured xmlns:a14="http://schemas.microsoft.com/office/drawing/2010/main"/>
                      </a:ext>
                    </a:extLst>
                  </pic:spPr>
                </pic:pic>
              </a:graphicData>
            </a:graphic>
          </wp:inline>
        </w:drawing>
      </w:r>
    </w:p>
    <w:p w14:paraId="092A6E31" w14:textId="77777777" w:rsidR="005E0FAF" w:rsidRPr="00C169E0" w:rsidRDefault="00AD61AC" w:rsidP="00A2284A">
      <w:pPr>
        <w:ind w:firstLine="1"/>
        <w:rPr>
          <w:sz w:val="24"/>
        </w:rPr>
      </w:pPr>
      <w:r w:rsidRPr="00C169E0">
        <w:rPr>
          <w:rFonts w:hint="eastAsia"/>
          <w:sz w:val="24"/>
        </w:rPr>
        <w:t>（２）</w:t>
      </w:r>
      <w:r w:rsidR="005E0FAF" w:rsidRPr="00C169E0">
        <w:rPr>
          <w:rFonts w:hint="eastAsia"/>
          <w:sz w:val="24"/>
        </w:rPr>
        <w:t>説明事項</w:t>
      </w:r>
    </w:p>
    <w:p w14:paraId="3BD2040D" w14:textId="77777777" w:rsidR="005E0FAF" w:rsidRPr="00C169E0" w:rsidRDefault="005E0FAF" w:rsidP="00F46DDE">
      <w:pPr>
        <w:ind w:firstLineChars="200" w:firstLine="480"/>
        <w:rPr>
          <w:sz w:val="24"/>
        </w:rPr>
      </w:pPr>
      <w:r w:rsidRPr="00C169E0">
        <w:rPr>
          <w:rFonts w:hint="eastAsia"/>
          <w:sz w:val="24"/>
        </w:rPr>
        <w:t xml:space="preserve">ア　</w:t>
      </w:r>
      <w:r w:rsidR="002659B0">
        <w:rPr>
          <w:rFonts w:hint="eastAsia"/>
          <w:sz w:val="24"/>
        </w:rPr>
        <w:t>届出</w:t>
      </w:r>
      <w:r w:rsidRPr="00C169E0">
        <w:rPr>
          <w:rFonts w:hint="eastAsia"/>
          <w:sz w:val="24"/>
        </w:rPr>
        <w:t>を</w:t>
      </w:r>
      <w:r w:rsidR="002659B0">
        <w:rPr>
          <w:rFonts w:hint="eastAsia"/>
          <w:sz w:val="24"/>
        </w:rPr>
        <w:t>し</w:t>
      </w:r>
      <w:r w:rsidRPr="00C169E0">
        <w:rPr>
          <w:rFonts w:hint="eastAsia"/>
          <w:sz w:val="24"/>
        </w:rPr>
        <w:t>ようとする者の氏名（法人にあっては、その名称及び代表者の氏名）</w:t>
      </w:r>
    </w:p>
    <w:p w14:paraId="02F22DAF" w14:textId="77777777" w:rsidR="005E0FAF" w:rsidRPr="00C169E0" w:rsidRDefault="005E0FAF" w:rsidP="00F46DDE">
      <w:pPr>
        <w:ind w:firstLineChars="200" w:firstLine="480"/>
        <w:rPr>
          <w:sz w:val="24"/>
        </w:rPr>
      </w:pPr>
      <w:r w:rsidRPr="00C169E0">
        <w:rPr>
          <w:rFonts w:hint="eastAsia"/>
          <w:sz w:val="24"/>
        </w:rPr>
        <w:t>イ　施設の名称及び所在地</w:t>
      </w:r>
    </w:p>
    <w:p w14:paraId="1FCF4694" w14:textId="77777777" w:rsidR="005E0FAF" w:rsidRPr="00C169E0" w:rsidRDefault="005E0FAF" w:rsidP="00F46DDE">
      <w:pPr>
        <w:ind w:firstLineChars="200" w:firstLine="480"/>
        <w:rPr>
          <w:sz w:val="24"/>
        </w:rPr>
      </w:pPr>
      <w:r w:rsidRPr="00C169E0">
        <w:rPr>
          <w:rFonts w:hint="eastAsia"/>
          <w:sz w:val="24"/>
        </w:rPr>
        <w:t>ウ　事業の概要</w:t>
      </w:r>
    </w:p>
    <w:p w14:paraId="6DD3517D" w14:textId="77777777" w:rsidR="005E0FAF" w:rsidRPr="00C169E0" w:rsidRDefault="005E0FAF" w:rsidP="00F46DDE">
      <w:pPr>
        <w:ind w:firstLineChars="200" w:firstLine="480"/>
        <w:rPr>
          <w:sz w:val="24"/>
        </w:rPr>
      </w:pPr>
      <w:r w:rsidRPr="00C169E0">
        <w:rPr>
          <w:rFonts w:hint="eastAsia"/>
          <w:sz w:val="24"/>
        </w:rPr>
        <w:t>エ　苦情等の窓口の責任者の所在地、氏名、連絡先</w:t>
      </w:r>
    </w:p>
    <w:p w14:paraId="5EEA2251" w14:textId="77777777" w:rsidR="005E0FAF" w:rsidRPr="00C169E0" w:rsidRDefault="005E0FAF" w:rsidP="00F46DDE">
      <w:pPr>
        <w:ind w:firstLineChars="200" w:firstLine="480"/>
        <w:rPr>
          <w:sz w:val="24"/>
        </w:rPr>
      </w:pPr>
      <w:r w:rsidRPr="00C169E0">
        <w:rPr>
          <w:rFonts w:hint="eastAsia"/>
          <w:sz w:val="24"/>
        </w:rPr>
        <w:t>オ　廃棄物の処理方法</w:t>
      </w:r>
    </w:p>
    <w:p w14:paraId="57336BA5" w14:textId="77777777" w:rsidR="005E0FAF" w:rsidRPr="00C169E0" w:rsidRDefault="005E0FAF" w:rsidP="00F46DDE">
      <w:pPr>
        <w:ind w:firstLineChars="200" w:firstLine="480"/>
        <w:rPr>
          <w:sz w:val="24"/>
        </w:rPr>
      </w:pPr>
      <w:r w:rsidRPr="00C169E0">
        <w:rPr>
          <w:rFonts w:hint="eastAsia"/>
          <w:sz w:val="24"/>
        </w:rPr>
        <w:t>カ　火災等の緊急事態が生じた場合の対応方法</w:t>
      </w:r>
    </w:p>
    <w:p w14:paraId="6AB57A32" w14:textId="77777777" w:rsidR="00664EA1" w:rsidRPr="00C169E0" w:rsidRDefault="00664EA1" w:rsidP="00A2284A">
      <w:pPr>
        <w:ind w:firstLine="1"/>
        <w:rPr>
          <w:sz w:val="24"/>
        </w:rPr>
      </w:pPr>
    </w:p>
    <w:p w14:paraId="4F1DC786" w14:textId="77777777" w:rsidR="005E0FAF" w:rsidRPr="00C169E0" w:rsidRDefault="005E0FAF" w:rsidP="00A2284A">
      <w:pPr>
        <w:ind w:firstLine="1"/>
        <w:rPr>
          <w:sz w:val="24"/>
        </w:rPr>
      </w:pPr>
      <w:r w:rsidRPr="00C169E0">
        <w:rPr>
          <w:rFonts w:hint="eastAsia"/>
          <w:sz w:val="24"/>
        </w:rPr>
        <w:t>（</w:t>
      </w:r>
      <w:r w:rsidR="00AD61AC" w:rsidRPr="00C169E0">
        <w:rPr>
          <w:rFonts w:hint="eastAsia"/>
          <w:sz w:val="24"/>
        </w:rPr>
        <w:t>３</w:t>
      </w:r>
      <w:r w:rsidRPr="00C169E0">
        <w:rPr>
          <w:rFonts w:hint="eastAsia"/>
          <w:sz w:val="24"/>
        </w:rPr>
        <w:t>）事前</w:t>
      </w:r>
      <w:r w:rsidR="00F5248E">
        <w:rPr>
          <w:rFonts w:hint="eastAsia"/>
          <w:sz w:val="24"/>
        </w:rPr>
        <w:t>説明</w:t>
      </w:r>
      <w:r w:rsidRPr="00C169E0">
        <w:rPr>
          <w:rFonts w:hint="eastAsia"/>
          <w:sz w:val="24"/>
        </w:rPr>
        <w:t>に際して</w:t>
      </w:r>
      <w:r w:rsidR="00F5248E">
        <w:rPr>
          <w:rFonts w:hint="eastAsia"/>
          <w:sz w:val="24"/>
        </w:rPr>
        <w:t>説明</w:t>
      </w:r>
      <w:r w:rsidR="00664EA1" w:rsidRPr="00C169E0">
        <w:rPr>
          <w:rFonts w:hint="eastAsia"/>
          <w:sz w:val="24"/>
        </w:rPr>
        <w:t>方法等の</w:t>
      </w:r>
      <w:r w:rsidRPr="00C169E0">
        <w:rPr>
          <w:rFonts w:hint="eastAsia"/>
          <w:sz w:val="24"/>
        </w:rPr>
        <w:t>留意すべき事項</w:t>
      </w:r>
    </w:p>
    <w:p w14:paraId="1789A11F" w14:textId="0CBD331A" w:rsidR="00A03200" w:rsidRDefault="00A03200" w:rsidP="00F46DDE">
      <w:pPr>
        <w:ind w:leftChars="100" w:left="210" w:firstLineChars="100" w:firstLine="240"/>
        <w:rPr>
          <w:sz w:val="24"/>
        </w:rPr>
      </w:pPr>
      <w:r>
        <w:rPr>
          <w:rFonts w:hint="eastAsia"/>
          <w:sz w:val="24"/>
        </w:rPr>
        <w:t>説明方法は、説明会の開催、個々の住民を訪問しての説明、文書による説明等を含みます。（届出の際には説明の対象と方法等、実施状況を記載した書類を添付してください。）</w:t>
      </w:r>
    </w:p>
    <w:p w14:paraId="515E350D" w14:textId="18BA51FA" w:rsidR="00F267FE" w:rsidRDefault="00F267FE" w:rsidP="00F46DDE">
      <w:pPr>
        <w:ind w:leftChars="100" w:left="210" w:firstLineChars="100" w:firstLine="240"/>
        <w:rPr>
          <w:sz w:val="24"/>
        </w:rPr>
      </w:pPr>
      <w:r>
        <w:rPr>
          <w:rFonts w:hint="eastAsia"/>
          <w:sz w:val="24"/>
        </w:rPr>
        <w:t>トラブル防止の観点から説明会や個別訪問による説明が望ましいと思われます。</w:t>
      </w:r>
    </w:p>
    <w:p w14:paraId="76D023AB" w14:textId="2466D1C1" w:rsidR="00EF5F75" w:rsidRPr="00C169E0" w:rsidRDefault="00EF5F75" w:rsidP="00F46DDE">
      <w:pPr>
        <w:ind w:leftChars="100" w:left="210" w:firstLineChars="100" w:firstLine="240"/>
        <w:rPr>
          <w:sz w:val="24"/>
        </w:rPr>
      </w:pPr>
      <w:r>
        <w:rPr>
          <w:rFonts w:hint="eastAsia"/>
          <w:sz w:val="24"/>
        </w:rPr>
        <w:t>「エ　苦情等の窓口の責任者の所在地、氏名、連絡先」は、</w:t>
      </w:r>
      <w:r>
        <w:rPr>
          <w:rFonts w:hint="eastAsia"/>
          <w:sz w:val="24"/>
        </w:rPr>
        <w:t>24</w:t>
      </w:r>
      <w:r>
        <w:rPr>
          <w:rFonts w:hint="eastAsia"/>
          <w:sz w:val="24"/>
        </w:rPr>
        <w:t>時間通話可能な連絡先を説明資料に記載してください。</w:t>
      </w:r>
    </w:p>
    <w:p w14:paraId="6EBFBD94" w14:textId="54F2E959" w:rsidR="005E0FAF" w:rsidRPr="00C169E0" w:rsidRDefault="00F5248E" w:rsidP="00F46DDE">
      <w:pPr>
        <w:ind w:leftChars="100" w:left="210" w:firstLineChars="100" w:firstLine="240"/>
        <w:rPr>
          <w:sz w:val="24"/>
        </w:rPr>
      </w:pPr>
      <w:r>
        <w:rPr>
          <w:rFonts w:hint="eastAsia"/>
          <w:sz w:val="24"/>
        </w:rPr>
        <w:t>説明</w:t>
      </w:r>
      <w:r w:rsidR="005E0FAF" w:rsidRPr="00C169E0">
        <w:rPr>
          <w:rFonts w:hint="eastAsia"/>
          <w:sz w:val="24"/>
        </w:rPr>
        <w:t>に当たっては、</w:t>
      </w:r>
      <w:r w:rsidR="00A24F2D">
        <w:rPr>
          <w:rFonts w:hint="eastAsia"/>
          <w:sz w:val="24"/>
        </w:rPr>
        <w:t>周辺</w:t>
      </w:r>
      <w:r>
        <w:rPr>
          <w:rFonts w:hint="eastAsia"/>
          <w:sz w:val="24"/>
        </w:rPr>
        <w:t>住民</w:t>
      </w:r>
      <w:r w:rsidR="005E0FAF" w:rsidRPr="00C169E0">
        <w:rPr>
          <w:rFonts w:hint="eastAsia"/>
          <w:sz w:val="24"/>
        </w:rPr>
        <w:t>等との相互の信頼関係が重要であるため、誠意をもって対応するとともに、</w:t>
      </w:r>
      <w:r w:rsidR="00A24F2D">
        <w:rPr>
          <w:rFonts w:hint="eastAsia"/>
          <w:sz w:val="24"/>
        </w:rPr>
        <w:t>周辺</w:t>
      </w:r>
      <w:r w:rsidR="005E0FAF" w:rsidRPr="00C169E0">
        <w:rPr>
          <w:rFonts w:hint="eastAsia"/>
          <w:sz w:val="24"/>
        </w:rPr>
        <w:t>住民等に対して、意見申出方法及び問合せ先に関する案内を行ってください。</w:t>
      </w:r>
    </w:p>
    <w:p w14:paraId="4CD8C582" w14:textId="05EED493" w:rsidR="005E0FAF" w:rsidRDefault="005E0FAF" w:rsidP="00F46DDE">
      <w:pPr>
        <w:ind w:leftChars="100" w:left="210" w:firstLineChars="100" w:firstLine="240"/>
        <w:rPr>
          <w:sz w:val="24"/>
        </w:rPr>
      </w:pPr>
      <w:r w:rsidRPr="00C169E0">
        <w:rPr>
          <w:rFonts w:hint="eastAsia"/>
          <w:sz w:val="24"/>
        </w:rPr>
        <w:t>なお</w:t>
      </w:r>
      <w:r w:rsidR="00664EA1" w:rsidRPr="00C169E0">
        <w:rPr>
          <w:rFonts w:hint="eastAsia"/>
          <w:sz w:val="24"/>
        </w:rPr>
        <w:t>、事業開始後に</w:t>
      </w:r>
      <w:r w:rsidR="00A24F2D">
        <w:rPr>
          <w:rFonts w:hint="eastAsia"/>
          <w:sz w:val="24"/>
        </w:rPr>
        <w:t>周辺</w:t>
      </w:r>
      <w:r w:rsidR="00F5248E">
        <w:rPr>
          <w:rFonts w:hint="eastAsia"/>
          <w:sz w:val="24"/>
        </w:rPr>
        <w:t>住民</w:t>
      </w:r>
      <w:r w:rsidR="00664EA1" w:rsidRPr="00C169E0">
        <w:rPr>
          <w:rFonts w:hint="eastAsia"/>
          <w:sz w:val="24"/>
        </w:rPr>
        <w:t>等に該当となった者、説明を求める者等に対し</w:t>
      </w:r>
      <w:r w:rsidRPr="00C169E0">
        <w:rPr>
          <w:rFonts w:hint="eastAsia"/>
          <w:sz w:val="24"/>
        </w:rPr>
        <w:t>ても、必要に応じて、個別訪問、資料配付等の方法により</w:t>
      </w:r>
      <w:r w:rsidR="00F5248E">
        <w:rPr>
          <w:rFonts w:hint="eastAsia"/>
          <w:sz w:val="24"/>
        </w:rPr>
        <w:t>丁寧に対応してください。</w:t>
      </w:r>
    </w:p>
    <w:p w14:paraId="331DF80D" w14:textId="77777777" w:rsidR="008A5DF9" w:rsidRPr="00F46DDE" w:rsidRDefault="008A5DF9" w:rsidP="00A2284A">
      <w:pPr>
        <w:ind w:firstLine="1"/>
        <w:rPr>
          <w:sz w:val="24"/>
        </w:rPr>
      </w:pPr>
    </w:p>
    <w:tbl>
      <w:tblPr>
        <w:tblStyle w:val="a8"/>
        <w:tblW w:w="0" w:type="auto"/>
        <w:tblLook w:val="04A0" w:firstRow="1" w:lastRow="0" w:firstColumn="1" w:lastColumn="0" w:noHBand="0" w:noVBand="1"/>
      </w:tblPr>
      <w:tblGrid>
        <w:gridCol w:w="9204"/>
      </w:tblGrid>
      <w:tr w:rsidR="006C28FB" w14:paraId="7ADED929" w14:textId="77777777" w:rsidTr="006C28FB">
        <w:tc>
          <w:tcPr>
            <w:tcW w:w="9204" w:type="dxa"/>
            <w:shd w:val="clear" w:color="auto" w:fill="D9D9D9" w:themeFill="background1" w:themeFillShade="D9"/>
          </w:tcPr>
          <w:p w14:paraId="24375C5B" w14:textId="53CE5046" w:rsidR="006C28FB" w:rsidRDefault="006C28FB" w:rsidP="00A2284A">
            <w:pPr>
              <w:rPr>
                <w:sz w:val="24"/>
              </w:rPr>
            </w:pPr>
            <w:r>
              <w:rPr>
                <w:rFonts w:hint="eastAsia"/>
                <w:sz w:val="24"/>
              </w:rPr>
              <w:t>10</w:t>
            </w:r>
            <w:r w:rsidR="008F2A38">
              <w:rPr>
                <w:rFonts w:hint="eastAsia"/>
                <w:sz w:val="24"/>
              </w:rPr>
              <w:t xml:space="preserve">　適切な保険への加入について</w:t>
            </w:r>
          </w:p>
        </w:tc>
      </w:tr>
    </w:tbl>
    <w:p w14:paraId="350E3299" w14:textId="7C2BA9FE" w:rsidR="00551EE6" w:rsidRPr="00286107" w:rsidRDefault="00551EE6" w:rsidP="00F46DDE">
      <w:pPr>
        <w:ind w:firstLineChars="100" w:firstLine="240"/>
        <w:rPr>
          <w:sz w:val="24"/>
        </w:rPr>
      </w:pPr>
      <w:r w:rsidRPr="00286107">
        <w:rPr>
          <w:rFonts w:hint="eastAsia"/>
          <w:sz w:val="24"/>
        </w:rPr>
        <w:t>住宅宿泊事業を営むにあたっては、事業を取り巻くリスク</w:t>
      </w:r>
      <w:r w:rsidR="0094515D" w:rsidRPr="00286107">
        <w:rPr>
          <w:rFonts w:hint="eastAsia"/>
          <w:sz w:val="24"/>
        </w:rPr>
        <w:t>を勘案し、適切な保険（火災保険、第三者に対する賠償責任保険等）へ加入することが望ましい</w:t>
      </w:r>
      <w:r w:rsidR="00AD126A" w:rsidRPr="00286107">
        <w:rPr>
          <w:rFonts w:hint="eastAsia"/>
          <w:sz w:val="24"/>
        </w:rPr>
        <w:t>です。</w:t>
      </w:r>
    </w:p>
    <w:p w14:paraId="7CB7E222" w14:textId="77777777" w:rsidR="00551EE6" w:rsidRPr="00286107" w:rsidRDefault="00551EE6" w:rsidP="00A2284A">
      <w:pPr>
        <w:ind w:firstLine="1"/>
        <w:rPr>
          <w:sz w:val="24"/>
        </w:rPr>
      </w:pPr>
    </w:p>
    <w:tbl>
      <w:tblPr>
        <w:tblStyle w:val="a8"/>
        <w:tblW w:w="0" w:type="auto"/>
        <w:tblLook w:val="04A0" w:firstRow="1" w:lastRow="0" w:firstColumn="1" w:lastColumn="0" w:noHBand="0" w:noVBand="1"/>
      </w:tblPr>
      <w:tblGrid>
        <w:gridCol w:w="9204"/>
      </w:tblGrid>
      <w:tr w:rsidR="00F31471" w14:paraId="44A22F52" w14:textId="77777777" w:rsidTr="00F31471">
        <w:tc>
          <w:tcPr>
            <w:tcW w:w="9204" w:type="dxa"/>
            <w:shd w:val="clear" w:color="auto" w:fill="D9D9D9" w:themeFill="background1" w:themeFillShade="D9"/>
          </w:tcPr>
          <w:p w14:paraId="2D6CDE8A" w14:textId="28FCA8A7" w:rsidR="00F31471" w:rsidRDefault="00F31471" w:rsidP="00A2284A">
            <w:pPr>
              <w:rPr>
                <w:sz w:val="24"/>
              </w:rPr>
            </w:pPr>
            <w:r>
              <w:rPr>
                <w:rFonts w:hint="eastAsia"/>
                <w:sz w:val="24"/>
              </w:rPr>
              <w:t>11</w:t>
            </w:r>
            <w:r>
              <w:rPr>
                <w:rFonts w:hint="eastAsia"/>
                <w:sz w:val="24"/>
              </w:rPr>
              <w:t xml:space="preserve">　</w:t>
            </w:r>
            <w:r w:rsidR="000C14EC">
              <w:rPr>
                <w:rFonts w:hint="eastAsia"/>
                <w:sz w:val="24"/>
              </w:rPr>
              <w:t>外国人観光旅客である宿泊者の快適性及び利便性の確保について</w:t>
            </w:r>
          </w:p>
        </w:tc>
      </w:tr>
    </w:tbl>
    <w:p w14:paraId="0C841087" w14:textId="4D4F387B" w:rsidR="00DA71E8" w:rsidRPr="00C169E0" w:rsidRDefault="00DA71E8" w:rsidP="00EF5F75">
      <w:pPr>
        <w:ind w:firstLineChars="100" w:firstLine="240"/>
        <w:rPr>
          <w:sz w:val="24"/>
        </w:rPr>
      </w:pPr>
      <w:r w:rsidRPr="00C169E0">
        <w:rPr>
          <w:rFonts w:hint="eastAsia"/>
          <w:sz w:val="24"/>
        </w:rPr>
        <w:lastRenderedPageBreak/>
        <w:t>外国人観光旅客である宿泊者に対し、</w:t>
      </w:r>
      <w:r w:rsidR="00655278" w:rsidRPr="00C169E0">
        <w:rPr>
          <w:rFonts w:hint="eastAsia"/>
          <w:sz w:val="24"/>
        </w:rPr>
        <w:t>対応する外国語を用いて、</w:t>
      </w:r>
      <w:r w:rsidRPr="00C169E0">
        <w:rPr>
          <w:rFonts w:hint="eastAsia"/>
          <w:sz w:val="24"/>
        </w:rPr>
        <w:t>以下の</w:t>
      </w:r>
      <w:r w:rsidR="00FE5904" w:rsidRPr="00C169E0">
        <w:rPr>
          <w:rFonts w:hint="eastAsia"/>
          <w:sz w:val="24"/>
        </w:rPr>
        <w:t>とおり</w:t>
      </w:r>
      <w:r w:rsidR="00E10B7A" w:rsidRPr="00C169E0">
        <w:rPr>
          <w:rFonts w:hint="eastAsia"/>
          <w:sz w:val="24"/>
        </w:rPr>
        <w:t>措置を講じてください。</w:t>
      </w:r>
    </w:p>
    <w:p w14:paraId="417AD539" w14:textId="77777777" w:rsidR="00FE5904" w:rsidRPr="00C169E0" w:rsidRDefault="00664EA1" w:rsidP="00A2284A">
      <w:pPr>
        <w:ind w:firstLine="1"/>
        <w:rPr>
          <w:sz w:val="24"/>
        </w:rPr>
      </w:pPr>
      <w:r w:rsidRPr="00C169E0">
        <w:rPr>
          <w:rFonts w:hint="eastAsia"/>
          <w:sz w:val="24"/>
        </w:rPr>
        <w:t>（１）</w:t>
      </w:r>
      <w:r w:rsidR="00FE5904" w:rsidRPr="00C169E0">
        <w:rPr>
          <w:rFonts w:hint="eastAsia"/>
          <w:sz w:val="24"/>
        </w:rPr>
        <w:t>実施方法</w:t>
      </w:r>
    </w:p>
    <w:p w14:paraId="2052BECE" w14:textId="77777777" w:rsidR="00FE5904" w:rsidRDefault="00F27030" w:rsidP="00EF5F75">
      <w:pPr>
        <w:ind w:leftChars="100" w:left="210" w:firstLineChars="100" w:firstLine="240"/>
        <w:rPr>
          <w:sz w:val="24"/>
        </w:rPr>
      </w:pPr>
      <w:r>
        <w:rPr>
          <w:rFonts w:hint="eastAsia"/>
          <w:sz w:val="24"/>
        </w:rPr>
        <w:t>次の（２）に示す</w:t>
      </w:r>
      <w:r w:rsidR="00FE5904" w:rsidRPr="00C169E0">
        <w:rPr>
          <w:rFonts w:hint="eastAsia"/>
          <w:sz w:val="24"/>
        </w:rPr>
        <w:t>必要な事項が記載された書面を居室に備えつけることによるほか、タブレット端末への表示等により、宿泊者が</w:t>
      </w:r>
      <w:r w:rsidR="00D21F4E" w:rsidRPr="00C169E0">
        <w:rPr>
          <w:rFonts w:hint="eastAsia"/>
          <w:sz w:val="24"/>
        </w:rPr>
        <w:t>チェックイン以降に必要に応じて閲覧できる方法としてください</w:t>
      </w:r>
      <w:r w:rsidR="00FE5904" w:rsidRPr="00C169E0">
        <w:rPr>
          <w:rFonts w:hint="eastAsia"/>
          <w:sz w:val="24"/>
        </w:rPr>
        <w:t>。特に、災害時等の通報連絡先においては、緊急</w:t>
      </w:r>
      <w:r w:rsidR="00287B19" w:rsidRPr="00C169E0">
        <w:rPr>
          <w:rFonts w:hint="eastAsia"/>
          <w:sz w:val="24"/>
        </w:rPr>
        <w:t>時にすみやかに確認することが可能なものを備え付けてお</w:t>
      </w:r>
      <w:r w:rsidR="008E476E" w:rsidRPr="00C169E0">
        <w:rPr>
          <w:rFonts w:hint="eastAsia"/>
          <w:sz w:val="24"/>
        </w:rPr>
        <w:t>いてください。</w:t>
      </w:r>
    </w:p>
    <w:p w14:paraId="216EA92C" w14:textId="77777777" w:rsidR="002B4818" w:rsidRPr="00C169E0" w:rsidRDefault="002B4818" w:rsidP="00A2284A">
      <w:pPr>
        <w:ind w:firstLine="1"/>
        <w:rPr>
          <w:sz w:val="24"/>
          <w:u w:val="single"/>
          <w:shd w:val="pct15" w:color="auto" w:fill="FFFFFF"/>
        </w:rPr>
      </w:pPr>
    </w:p>
    <w:p w14:paraId="2D5CC9A3" w14:textId="77777777" w:rsidR="00FE5904" w:rsidRPr="00C169E0" w:rsidRDefault="00D21F4E" w:rsidP="00A2284A">
      <w:pPr>
        <w:ind w:firstLine="1"/>
        <w:rPr>
          <w:sz w:val="24"/>
        </w:rPr>
      </w:pPr>
      <w:r w:rsidRPr="00C169E0">
        <w:rPr>
          <w:rFonts w:hint="eastAsia"/>
          <w:sz w:val="24"/>
        </w:rPr>
        <w:t>（２）</w:t>
      </w:r>
      <w:r w:rsidR="00F27030">
        <w:rPr>
          <w:rFonts w:hint="eastAsia"/>
          <w:sz w:val="24"/>
        </w:rPr>
        <w:t>必要</w:t>
      </w:r>
      <w:r w:rsidR="007554CC" w:rsidRPr="00C169E0">
        <w:rPr>
          <w:rFonts w:hint="eastAsia"/>
          <w:sz w:val="24"/>
        </w:rPr>
        <w:t>な事項</w:t>
      </w:r>
    </w:p>
    <w:p w14:paraId="5BB04516" w14:textId="77777777" w:rsidR="00DA71E8" w:rsidRPr="00C169E0" w:rsidRDefault="007554CC" w:rsidP="00CF4550">
      <w:pPr>
        <w:ind w:firstLineChars="200" w:firstLine="480"/>
        <w:rPr>
          <w:sz w:val="24"/>
        </w:rPr>
      </w:pPr>
      <w:r w:rsidRPr="00C169E0">
        <w:rPr>
          <w:rFonts w:hint="eastAsia"/>
          <w:sz w:val="24"/>
        </w:rPr>
        <w:t>ア</w:t>
      </w:r>
      <w:r w:rsidR="00D21F4E" w:rsidRPr="00C169E0">
        <w:rPr>
          <w:rFonts w:hint="eastAsia"/>
          <w:sz w:val="24"/>
        </w:rPr>
        <w:t xml:space="preserve">　</w:t>
      </w:r>
      <w:r w:rsidR="00F80FBE" w:rsidRPr="00C169E0">
        <w:rPr>
          <w:rFonts w:hint="eastAsia"/>
          <w:sz w:val="24"/>
        </w:rPr>
        <w:t>届出住宅の設備の使用方法に関する</w:t>
      </w:r>
      <w:r w:rsidR="00DA71E8" w:rsidRPr="00C169E0">
        <w:rPr>
          <w:rFonts w:hint="eastAsia"/>
          <w:sz w:val="24"/>
        </w:rPr>
        <w:t>案内</w:t>
      </w:r>
    </w:p>
    <w:p w14:paraId="145732CA" w14:textId="77777777" w:rsidR="00287B19" w:rsidRPr="00C169E0" w:rsidRDefault="007554CC" w:rsidP="00F56530">
      <w:pPr>
        <w:ind w:firstLineChars="200" w:firstLine="480"/>
        <w:rPr>
          <w:sz w:val="24"/>
        </w:rPr>
      </w:pPr>
      <w:r w:rsidRPr="00C169E0">
        <w:rPr>
          <w:rFonts w:hint="eastAsia"/>
          <w:sz w:val="24"/>
        </w:rPr>
        <w:t>イ</w:t>
      </w:r>
      <w:r w:rsidR="00D21F4E" w:rsidRPr="00C169E0">
        <w:rPr>
          <w:rFonts w:hint="eastAsia"/>
          <w:sz w:val="24"/>
        </w:rPr>
        <w:t xml:space="preserve">　</w:t>
      </w:r>
      <w:r w:rsidRPr="00C169E0">
        <w:rPr>
          <w:rFonts w:hint="eastAsia"/>
          <w:sz w:val="24"/>
        </w:rPr>
        <w:t>移動のための交通手段に関する情報</w:t>
      </w:r>
    </w:p>
    <w:p w14:paraId="70442208" w14:textId="65FBB6E6" w:rsidR="00D21F4E" w:rsidRPr="00C169E0" w:rsidRDefault="00D21F4E" w:rsidP="00F56530">
      <w:pPr>
        <w:ind w:left="960" w:hangingChars="400" w:hanging="960"/>
        <w:rPr>
          <w:sz w:val="24"/>
        </w:rPr>
      </w:pPr>
      <w:r w:rsidRPr="00C169E0">
        <w:rPr>
          <w:rFonts w:hint="eastAsia"/>
          <w:sz w:val="24"/>
        </w:rPr>
        <w:t xml:space="preserve">　　</w:t>
      </w:r>
      <w:r w:rsidR="00F56530">
        <w:rPr>
          <w:rFonts w:hint="eastAsia"/>
          <w:sz w:val="24"/>
        </w:rPr>
        <w:t xml:space="preserve">　　</w:t>
      </w:r>
      <w:r w:rsidRPr="00C169E0">
        <w:rPr>
          <w:rFonts w:hint="eastAsia"/>
          <w:sz w:val="24"/>
        </w:rPr>
        <w:t>最寄りの駅等の利便施設への経路と利用可能な交通機関に関する情報を提供してください。</w:t>
      </w:r>
    </w:p>
    <w:p w14:paraId="00DA8505" w14:textId="77777777" w:rsidR="002528F0" w:rsidRPr="00C169E0" w:rsidRDefault="007554CC" w:rsidP="00F56530">
      <w:pPr>
        <w:ind w:firstLineChars="200" w:firstLine="480"/>
        <w:rPr>
          <w:sz w:val="24"/>
        </w:rPr>
      </w:pPr>
      <w:r w:rsidRPr="00C169E0">
        <w:rPr>
          <w:rFonts w:hint="eastAsia"/>
          <w:sz w:val="24"/>
        </w:rPr>
        <w:t>ウ</w:t>
      </w:r>
      <w:r w:rsidR="00D21F4E" w:rsidRPr="00C169E0">
        <w:rPr>
          <w:rFonts w:hint="eastAsia"/>
          <w:sz w:val="24"/>
        </w:rPr>
        <w:t xml:space="preserve">　</w:t>
      </w:r>
      <w:r w:rsidR="00F80FBE" w:rsidRPr="00C169E0">
        <w:rPr>
          <w:rFonts w:hint="eastAsia"/>
          <w:sz w:val="24"/>
        </w:rPr>
        <w:t>火災、地震</w:t>
      </w:r>
      <w:r w:rsidR="00A84277" w:rsidRPr="00C169E0">
        <w:rPr>
          <w:rFonts w:hint="eastAsia"/>
          <w:sz w:val="24"/>
        </w:rPr>
        <w:t>その他</w:t>
      </w:r>
      <w:r w:rsidR="00F80FBE" w:rsidRPr="00C169E0">
        <w:rPr>
          <w:rFonts w:hint="eastAsia"/>
          <w:sz w:val="24"/>
        </w:rPr>
        <w:t>の災害</w:t>
      </w:r>
      <w:r w:rsidR="00A84277" w:rsidRPr="00C169E0">
        <w:rPr>
          <w:rFonts w:hint="eastAsia"/>
          <w:sz w:val="24"/>
        </w:rPr>
        <w:t>が発生した場合</w:t>
      </w:r>
      <w:r w:rsidR="00F80FBE" w:rsidRPr="00C169E0">
        <w:rPr>
          <w:rFonts w:hint="eastAsia"/>
          <w:sz w:val="24"/>
        </w:rPr>
        <w:t>における通報連絡先に関する案内</w:t>
      </w:r>
    </w:p>
    <w:p w14:paraId="5A2DCAE2" w14:textId="77777777" w:rsidR="00D21F4E" w:rsidRPr="00C169E0" w:rsidRDefault="00D21F4E" w:rsidP="00F56530">
      <w:pPr>
        <w:ind w:leftChars="200" w:left="900" w:hangingChars="200" w:hanging="480"/>
        <w:rPr>
          <w:sz w:val="24"/>
        </w:rPr>
      </w:pPr>
      <w:r w:rsidRPr="00C169E0">
        <w:rPr>
          <w:rFonts w:hint="eastAsia"/>
          <w:sz w:val="24"/>
        </w:rPr>
        <w:t xml:space="preserve">　　消防署、警察署、医療機関、住宅宿泊管理業者への連絡方法の情報を提供してください。</w:t>
      </w:r>
    </w:p>
    <w:p w14:paraId="40D87C9A" w14:textId="59C76B11" w:rsidR="007554CC" w:rsidRPr="00C169E0" w:rsidRDefault="000B2BFD" w:rsidP="00F56530">
      <w:pPr>
        <w:ind w:leftChars="100" w:left="210" w:firstLineChars="100" w:firstLine="240"/>
        <w:rPr>
          <w:sz w:val="24"/>
        </w:rPr>
      </w:pPr>
      <w:r>
        <w:rPr>
          <w:rFonts w:hint="eastAsia"/>
          <w:sz w:val="24"/>
        </w:rPr>
        <w:t>なお、</w:t>
      </w:r>
      <w:r w:rsidR="007554CC" w:rsidRPr="00C169E0">
        <w:rPr>
          <w:rFonts w:hint="eastAsia"/>
          <w:sz w:val="24"/>
        </w:rPr>
        <w:t>対応する外国語とは、宿泊予約の時点で日本語以外の言語として提示したものと</w:t>
      </w:r>
      <w:r>
        <w:rPr>
          <w:rFonts w:hint="eastAsia"/>
          <w:sz w:val="24"/>
        </w:rPr>
        <w:t>します</w:t>
      </w:r>
      <w:r w:rsidR="007554CC" w:rsidRPr="00C169E0">
        <w:rPr>
          <w:rFonts w:hint="eastAsia"/>
          <w:sz w:val="24"/>
        </w:rPr>
        <w:t>。</w:t>
      </w:r>
      <w:r>
        <w:rPr>
          <w:rFonts w:hint="eastAsia"/>
          <w:sz w:val="24"/>
        </w:rPr>
        <w:t>ただし</w:t>
      </w:r>
      <w:r w:rsidR="007554CC" w:rsidRPr="00C169E0">
        <w:rPr>
          <w:rFonts w:hint="eastAsia"/>
          <w:sz w:val="24"/>
        </w:rPr>
        <w:t>、当該時点において、外国人宿泊者が日本語を指定した場合は、外国語で案内等を行う必要は</w:t>
      </w:r>
      <w:r>
        <w:rPr>
          <w:rFonts w:hint="eastAsia"/>
          <w:sz w:val="24"/>
        </w:rPr>
        <w:t>ありません</w:t>
      </w:r>
      <w:r w:rsidR="007554CC" w:rsidRPr="00C169E0">
        <w:rPr>
          <w:rFonts w:hint="eastAsia"/>
          <w:sz w:val="24"/>
        </w:rPr>
        <w:t>。</w:t>
      </w:r>
    </w:p>
    <w:p w14:paraId="4C31071F" w14:textId="3481D643" w:rsidR="009506F4" w:rsidRDefault="009506F4" w:rsidP="00A2284A">
      <w:pPr>
        <w:ind w:firstLine="1"/>
        <w:rPr>
          <w:sz w:val="24"/>
        </w:rPr>
      </w:pPr>
    </w:p>
    <w:tbl>
      <w:tblPr>
        <w:tblStyle w:val="a8"/>
        <w:tblW w:w="0" w:type="auto"/>
        <w:tblLook w:val="04A0" w:firstRow="1" w:lastRow="0" w:firstColumn="1" w:lastColumn="0" w:noHBand="0" w:noVBand="1"/>
      </w:tblPr>
      <w:tblGrid>
        <w:gridCol w:w="9204"/>
      </w:tblGrid>
      <w:tr w:rsidR="00264A05" w14:paraId="6AADBB54" w14:textId="77777777" w:rsidTr="00264A05">
        <w:tc>
          <w:tcPr>
            <w:tcW w:w="9204" w:type="dxa"/>
            <w:shd w:val="clear" w:color="auto" w:fill="D9D9D9" w:themeFill="background1" w:themeFillShade="D9"/>
          </w:tcPr>
          <w:p w14:paraId="44722978" w14:textId="2DA229DE" w:rsidR="00264A05" w:rsidRDefault="00264A05" w:rsidP="00A2284A">
            <w:pPr>
              <w:rPr>
                <w:sz w:val="24"/>
              </w:rPr>
            </w:pPr>
            <w:r>
              <w:rPr>
                <w:rFonts w:hint="eastAsia"/>
                <w:sz w:val="24"/>
              </w:rPr>
              <w:t>12</w:t>
            </w:r>
            <w:r>
              <w:rPr>
                <w:rFonts w:hint="eastAsia"/>
                <w:sz w:val="24"/>
              </w:rPr>
              <w:t xml:space="preserve">　周辺地域の生活環境への悪影響の防止に関し必要な事項の説明について</w:t>
            </w:r>
          </w:p>
        </w:tc>
      </w:tr>
    </w:tbl>
    <w:p w14:paraId="2E01E89F" w14:textId="77777777" w:rsidR="00FA1D7B" w:rsidRPr="00C169E0" w:rsidRDefault="00FD1208" w:rsidP="006A0374">
      <w:pPr>
        <w:ind w:firstLineChars="100" w:firstLine="240"/>
        <w:rPr>
          <w:sz w:val="24"/>
        </w:rPr>
      </w:pPr>
      <w:r w:rsidRPr="00C169E0">
        <w:rPr>
          <w:rFonts w:hint="eastAsia"/>
          <w:sz w:val="24"/>
        </w:rPr>
        <w:t>宿泊者が届出住宅に宿泊している間に、宿泊者に対し、対面</w:t>
      </w:r>
      <w:r w:rsidR="00FA1D7B" w:rsidRPr="00C169E0">
        <w:rPr>
          <w:rFonts w:hint="eastAsia"/>
          <w:sz w:val="24"/>
        </w:rPr>
        <w:t>、必要な事項を記載した</w:t>
      </w:r>
      <w:r w:rsidRPr="00C169E0">
        <w:rPr>
          <w:rFonts w:hint="eastAsia"/>
          <w:sz w:val="24"/>
        </w:rPr>
        <w:t>書面の事前配付、宿泊者の目のつきやすい場所に書面を備え付ける、タブレット端末での表示等の措置を講じ</w:t>
      </w:r>
      <w:r w:rsidR="00FA1D7B" w:rsidRPr="00C169E0">
        <w:rPr>
          <w:rFonts w:hint="eastAsia"/>
          <w:sz w:val="24"/>
        </w:rPr>
        <w:t>てください。</w:t>
      </w:r>
    </w:p>
    <w:p w14:paraId="1A45DA7B" w14:textId="77777777" w:rsidR="00CB38E4" w:rsidRPr="00C169E0" w:rsidRDefault="00FA1D7B" w:rsidP="006A0374">
      <w:pPr>
        <w:ind w:firstLineChars="100" w:firstLine="240"/>
        <w:rPr>
          <w:sz w:val="24"/>
        </w:rPr>
      </w:pPr>
      <w:r w:rsidRPr="00C169E0">
        <w:rPr>
          <w:rFonts w:hint="eastAsia"/>
          <w:sz w:val="24"/>
        </w:rPr>
        <w:t>また、事前説明に応じない宿泊者に対して注意喚起ができるよう、</w:t>
      </w:r>
      <w:r w:rsidR="00FD1208" w:rsidRPr="00C169E0">
        <w:rPr>
          <w:rFonts w:hint="eastAsia"/>
          <w:sz w:val="24"/>
        </w:rPr>
        <w:t>居室内に電話を</w:t>
      </w:r>
    </w:p>
    <w:p w14:paraId="04DB5570" w14:textId="77777777" w:rsidR="00FD1208" w:rsidRPr="00C169E0" w:rsidRDefault="00FD1208" w:rsidP="00A2284A">
      <w:pPr>
        <w:ind w:firstLine="1"/>
        <w:rPr>
          <w:sz w:val="24"/>
        </w:rPr>
      </w:pPr>
      <w:r w:rsidRPr="00C169E0">
        <w:rPr>
          <w:rFonts w:hint="eastAsia"/>
          <w:sz w:val="24"/>
        </w:rPr>
        <w:t>備え付けること等により、</w:t>
      </w:r>
      <w:r w:rsidR="009972FA" w:rsidRPr="00C169E0">
        <w:rPr>
          <w:rFonts w:hint="eastAsia"/>
          <w:sz w:val="24"/>
        </w:rPr>
        <w:t>確実に説明を実施してください</w:t>
      </w:r>
      <w:r w:rsidR="00FA1D7B" w:rsidRPr="00C169E0">
        <w:rPr>
          <w:rFonts w:hint="eastAsia"/>
          <w:sz w:val="24"/>
        </w:rPr>
        <w:t>。</w:t>
      </w:r>
    </w:p>
    <w:p w14:paraId="5BC22710" w14:textId="77777777" w:rsidR="006A0374" w:rsidRDefault="006A0374" w:rsidP="00264A05">
      <w:pPr>
        <w:rPr>
          <w:sz w:val="24"/>
        </w:rPr>
      </w:pPr>
    </w:p>
    <w:p w14:paraId="6D69585E" w14:textId="181AEB50" w:rsidR="00FD1208" w:rsidRPr="00C169E0" w:rsidRDefault="00CB38E4" w:rsidP="006A0374">
      <w:pPr>
        <w:ind w:firstLineChars="100" w:firstLine="240"/>
        <w:rPr>
          <w:sz w:val="24"/>
        </w:rPr>
      </w:pPr>
      <w:r w:rsidRPr="00C169E0">
        <w:rPr>
          <w:rFonts w:hint="eastAsia"/>
          <w:sz w:val="24"/>
        </w:rPr>
        <w:t>（１</w:t>
      </w:r>
      <w:r w:rsidR="00FD1208" w:rsidRPr="00C169E0">
        <w:rPr>
          <w:rFonts w:hint="eastAsia"/>
          <w:sz w:val="24"/>
        </w:rPr>
        <w:t>）説明が必要な事項</w:t>
      </w:r>
    </w:p>
    <w:p w14:paraId="7D6FEE34" w14:textId="55932D76" w:rsidR="00013218" w:rsidRPr="00C169E0" w:rsidRDefault="00013218" w:rsidP="006A0374">
      <w:pPr>
        <w:ind w:firstLineChars="300" w:firstLine="720"/>
        <w:rPr>
          <w:sz w:val="24"/>
        </w:rPr>
      </w:pPr>
      <w:r w:rsidRPr="00C169E0">
        <w:rPr>
          <w:rFonts w:hint="eastAsia"/>
          <w:sz w:val="24"/>
        </w:rPr>
        <w:t>ア　騒音の防止のために配慮すべき事項</w:t>
      </w:r>
    </w:p>
    <w:p w14:paraId="4A123BFF" w14:textId="0490D1F7" w:rsidR="00013218" w:rsidRPr="00013218" w:rsidRDefault="00013218" w:rsidP="00346E82">
      <w:pPr>
        <w:ind w:firstLineChars="400" w:firstLine="960"/>
        <w:rPr>
          <w:sz w:val="24"/>
        </w:rPr>
      </w:pPr>
      <w:r w:rsidRPr="00013218">
        <w:rPr>
          <w:rFonts w:hint="eastAsia"/>
          <w:sz w:val="24"/>
        </w:rPr>
        <w:t>届出住宅及びその周辺地域の生活環境に応じ適切な内容を説明すること</w:t>
      </w:r>
    </w:p>
    <w:p w14:paraId="38949043" w14:textId="514D412C" w:rsidR="00013218" w:rsidRPr="00013218" w:rsidRDefault="00013218" w:rsidP="007944BC">
      <w:pPr>
        <w:spacing w:line="300" w:lineRule="exact"/>
        <w:ind w:firstLineChars="300" w:firstLine="720"/>
        <w:rPr>
          <w:sz w:val="24"/>
        </w:rPr>
      </w:pPr>
      <w:r w:rsidRPr="00013218">
        <w:rPr>
          <w:rFonts w:hint="eastAsia"/>
          <w:sz w:val="24"/>
        </w:rPr>
        <w:t>（例）・大声での会話を控えること</w:t>
      </w:r>
    </w:p>
    <w:p w14:paraId="366F2006" w14:textId="1AA5A5BA" w:rsidR="00013218" w:rsidRPr="00013218" w:rsidRDefault="00013218" w:rsidP="007944BC">
      <w:pPr>
        <w:spacing w:line="300" w:lineRule="exact"/>
        <w:ind w:firstLineChars="550" w:firstLine="1320"/>
        <w:rPr>
          <w:sz w:val="24"/>
        </w:rPr>
      </w:pPr>
      <w:r w:rsidRPr="00013218">
        <w:rPr>
          <w:rFonts w:hint="eastAsia"/>
          <w:sz w:val="24"/>
        </w:rPr>
        <w:t>・バルコニー等屋外での宴会を開かないこと</w:t>
      </w:r>
    </w:p>
    <w:p w14:paraId="602C5D2B" w14:textId="7D343664" w:rsidR="00013218" w:rsidRPr="00013218" w:rsidRDefault="00013218" w:rsidP="007944BC">
      <w:pPr>
        <w:spacing w:line="300" w:lineRule="exact"/>
        <w:ind w:firstLineChars="550" w:firstLine="1320"/>
        <w:rPr>
          <w:sz w:val="24"/>
        </w:rPr>
      </w:pPr>
      <w:r w:rsidRPr="00013218">
        <w:rPr>
          <w:rFonts w:hint="eastAsia"/>
          <w:sz w:val="24"/>
        </w:rPr>
        <w:t>・届出住宅内は楽器を使用しないこと</w:t>
      </w:r>
    </w:p>
    <w:p w14:paraId="20FF3668" w14:textId="38B5FB26" w:rsidR="00013218" w:rsidRPr="00013218" w:rsidRDefault="00013218" w:rsidP="007944BC">
      <w:pPr>
        <w:spacing w:line="300" w:lineRule="exact"/>
        <w:ind w:firstLineChars="550" w:firstLine="1320"/>
        <w:rPr>
          <w:sz w:val="24"/>
        </w:rPr>
      </w:pPr>
      <w:r w:rsidRPr="00013218">
        <w:rPr>
          <w:rFonts w:hint="eastAsia"/>
          <w:sz w:val="24"/>
        </w:rPr>
        <w:t>・深夜、早朝に窓、ドアを閉めること</w:t>
      </w:r>
    </w:p>
    <w:p w14:paraId="79D6E9F4" w14:textId="6A51A8A7" w:rsidR="00013218" w:rsidRPr="00013218" w:rsidRDefault="00013218" w:rsidP="007944BC">
      <w:pPr>
        <w:spacing w:line="300" w:lineRule="exact"/>
        <w:ind w:firstLineChars="550" w:firstLine="1320"/>
        <w:rPr>
          <w:sz w:val="24"/>
        </w:rPr>
      </w:pPr>
      <w:r w:rsidRPr="00013218">
        <w:rPr>
          <w:rFonts w:hint="eastAsia"/>
          <w:sz w:val="24"/>
        </w:rPr>
        <w:t>・深夜、早朝はテレビ等の音量を控えること</w:t>
      </w:r>
    </w:p>
    <w:p w14:paraId="44DA1BFE" w14:textId="01B49AEF" w:rsidR="00013218" w:rsidRPr="00013218" w:rsidRDefault="00013218" w:rsidP="007944BC">
      <w:pPr>
        <w:spacing w:line="300" w:lineRule="exact"/>
        <w:ind w:firstLineChars="550" w:firstLine="1320"/>
        <w:rPr>
          <w:sz w:val="24"/>
        </w:rPr>
      </w:pPr>
      <w:r w:rsidRPr="00013218">
        <w:rPr>
          <w:rFonts w:hint="eastAsia"/>
          <w:sz w:val="24"/>
        </w:rPr>
        <w:t>・ドア、雨戸等の開閉音に注意すること</w:t>
      </w:r>
    </w:p>
    <w:p w14:paraId="7E70BDE8" w14:textId="0C5AACA5" w:rsidR="00013218" w:rsidRDefault="00013218" w:rsidP="007944BC">
      <w:pPr>
        <w:spacing w:line="300" w:lineRule="exact"/>
        <w:ind w:firstLineChars="550" w:firstLine="1320"/>
        <w:rPr>
          <w:sz w:val="24"/>
        </w:rPr>
      </w:pPr>
      <w:r w:rsidRPr="00013218">
        <w:rPr>
          <w:rFonts w:hint="eastAsia"/>
          <w:sz w:val="24"/>
        </w:rPr>
        <w:t>・建物内において、歩行音、階段の昇降音に注意すること</w:t>
      </w:r>
    </w:p>
    <w:p w14:paraId="0D9DE287" w14:textId="426281BE" w:rsidR="004D6B16" w:rsidRPr="00C169E0" w:rsidRDefault="004D6B16" w:rsidP="004D6B16">
      <w:pPr>
        <w:spacing w:line="300" w:lineRule="exact"/>
        <w:ind w:leftChars="400" w:left="840" w:firstLineChars="72" w:firstLine="173"/>
        <w:rPr>
          <w:sz w:val="24"/>
        </w:rPr>
      </w:pPr>
      <w:r>
        <w:rPr>
          <w:rFonts w:hint="eastAsia"/>
          <w:sz w:val="24"/>
        </w:rPr>
        <w:t>共同住宅や長屋は建物の構造上、生活音などが響きやすいため、室内での音の発生（特に夜間）に気を付けるよう説明すること。</w:t>
      </w:r>
    </w:p>
    <w:p w14:paraId="463256EE" w14:textId="7AAF9EB7" w:rsidR="00FD1208" w:rsidRPr="00C169E0" w:rsidRDefault="002E585E" w:rsidP="007944BC">
      <w:pPr>
        <w:ind w:firstLineChars="300" w:firstLine="720"/>
        <w:rPr>
          <w:sz w:val="24"/>
        </w:rPr>
      </w:pPr>
      <w:r w:rsidRPr="00C169E0">
        <w:rPr>
          <w:rFonts w:hint="eastAsia"/>
          <w:sz w:val="24"/>
        </w:rPr>
        <w:t>イ</w:t>
      </w:r>
      <w:r w:rsidR="00CB38E4" w:rsidRPr="00C169E0">
        <w:rPr>
          <w:rFonts w:hint="eastAsia"/>
          <w:sz w:val="24"/>
        </w:rPr>
        <w:t xml:space="preserve">　</w:t>
      </w:r>
      <w:r w:rsidR="00FD1208" w:rsidRPr="00C169E0">
        <w:rPr>
          <w:rFonts w:hint="eastAsia"/>
          <w:sz w:val="24"/>
        </w:rPr>
        <w:t>ごみの処理に関し配慮すべき事項</w:t>
      </w:r>
    </w:p>
    <w:p w14:paraId="32DF7CCF" w14:textId="77777777" w:rsidR="007944BC" w:rsidRDefault="00FD1208" w:rsidP="007944BC">
      <w:pPr>
        <w:ind w:leftChars="400" w:left="840" w:firstLineChars="100" w:firstLine="240"/>
        <w:rPr>
          <w:sz w:val="24"/>
        </w:rPr>
      </w:pPr>
      <w:r w:rsidRPr="00C169E0">
        <w:rPr>
          <w:rFonts w:hint="eastAsia"/>
          <w:sz w:val="24"/>
        </w:rPr>
        <w:lastRenderedPageBreak/>
        <w:t>事業に起因して発生したごみは、廃棄物の処理及び清掃に関する法律に従</w:t>
      </w:r>
      <w:r w:rsidR="007944BC">
        <w:rPr>
          <w:rFonts w:hint="eastAsia"/>
          <w:sz w:val="24"/>
        </w:rPr>
        <w:t xml:space="preserve">　</w:t>
      </w:r>
      <w:r w:rsidRPr="00C169E0">
        <w:rPr>
          <w:rFonts w:hint="eastAsia"/>
          <w:sz w:val="24"/>
        </w:rPr>
        <w:t>い、当該ごみは事業活動に伴って生じた廃棄物として、事業者が責任をもって処理すること</w:t>
      </w:r>
    </w:p>
    <w:p w14:paraId="21004DE3" w14:textId="1E90C4ED" w:rsidR="00FD1208" w:rsidRPr="00C169E0" w:rsidRDefault="00FD1208" w:rsidP="007944BC">
      <w:pPr>
        <w:ind w:leftChars="400" w:left="840" w:firstLineChars="100" w:firstLine="240"/>
        <w:rPr>
          <w:sz w:val="24"/>
        </w:rPr>
      </w:pPr>
      <w:r w:rsidRPr="00C169E0">
        <w:rPr>
          <w:rFonts w:hint="eastAsia"/>
          <w:sz w:val="24"/>
        </w:rPr>
        <w:t>宿泊者のごみによる届出住宅の周辺地域における生活環境への悪影響を防止するため、事業者は、宿泊者に対し、</w:t>
      </w:r>
      <w:r w:rsidRPr="00C169E0">
        <w:rPr>
          <w:rFonts w:hint="eastAsia"/>
          <w:b/>
          <w:sz w:val="24"/>
          <w:u w:val="single"/>
        </w:rPr>
        <w:t>宿泊者が届出住宅内で排出したごみ</w:t>
      </w:r>
      <w:r w:rsidR="00CB38E4" w:rsidRPr="00C169E0">
        <w:rPr>
          <w:rFonts w:hint="eastAsia"/>
          <w:sz w:val="24"/>
          <w:vertAlign w:val="superscript"/>
        </w:rPr>
        <w:t>※</w:t>
      </w:r>
      <w:r w:rsidRPr="00C169E0">
        <w:rPr>
          <w:rFonts w:hint="eastAsia"/>
          <w:sz w:val="24"/>
        </w:rPr>
        <w:t>について、当該市町村における廃棄物の分別方法等に沿って、事業者の指定した方法（届出住宅内の適切な場所にごみを捨てること等を含む。）により捨てるべきであること等を説明すること</w:t>
      </w:r>
    </w:p>
    <w:p w14:paraId="23B8C5C6" w14:textId="77777777" w:rsidR="00CB38E4" w:rsidRPr="00C169E0" w:rsidRDefault="00CB38E4" w:rsidP="00A2284A">
      <w:pPr>
        <w:ind w:firstLine="1"/>
        <w:rPr>
          <w:b/>
          <w:sz w:val="24"/>
          <w:u w:val="single"/>
        </w:rPr>
      </w:pPr>
      <w:r w:rsidRPr="00C169E0">
        <w:rPr>
          <w:rFonts w:hint="eastAsia"/>
          <w:sz w:val="24"/>
        </w:rPr>
        <w:t xml:space="preserve">　　　　</w:t>
      </w:r>
      <w:r w:rsidRPr="00C169E0">
        <w:rPr>
          <w:rFonts w:hint="eastAsia"/>
          <w:b/>
          <w:sz w:val="24"/>
          <w:u w:val="single"/>
        </w:rPr>
        <w:t>※宿泊者が届出住宅内で排出したごみは、全て事業系ごみとなります。</w:t>
      </w:r>
    </w:p>
    <w:p w14:paraId="0A8710AF" w14:textId="08E6B46E" w:rsidR="00FD1208" w:rsidRPr="00C169E0" w:rsidRDefault="002E585E" w:rsidP="003D751F">
      <w:pPr>
        <w:ind w:firstLineChars="300" w:firstLine="720"/>
        <w:rPr>
          <w:sz w:val="24"/>
        </w:rPr>
      </w:pPr>
      <w:r w:rsidRPr="00C169E0">
        <w:rPr>
          <w:rFonts w:hint="eastAsia"/>
          <w:sz w:val="24"/>
        </w:rPr>
        <w:t>ウ</w:t>
      </w:r>
      <w:r w:rsidR="00CB38E4" w:rsidRPr="00C169E0">
        <w:rPr>
          <w:rFonts w:hint="eastAsia"/>
          <w:sz w:val="24"/>
        </w:rPr>
        <w:t xml:space="preserve">　</w:t>
      </w:r>
      <w:r w:rsidR="00FD1208" w:rsidRPr="00C169E0">
        <w:rPr>
          <w:rFonts w:hint="eastAsia"/>
          <w:sz w:val="24"/>
        </w:rPr>
        <w:t>火災の防止のために配慮すべき事項</w:t>
      </w:r>
    </w:p>
    <w:p w14:paraId="7A97B208" w14:textId="75AFEFC2" w:rsidR="00FD1208" w:rsidRPr="00C169E0" w:rsidRDefault="00FD1208" w:rsidP="00B234A8">
      <w:pPr>
        <w:ind w:leftChars="400" w:left="840" w:firstLineChars="100" w:firstLine="240"/>
        <w:rPr>
          <w:sz w:val="24"/>
        </w:rPr>
      </w:pPr>
      <w:r w:rsidRPr="00C169E0">
        <w:rPr>
          <w:rFonts w:hint="eastAsia"/>
          <w:sz w:val="24"/>
        </w:rPr>
        <w:t>ガスコンロの使用のための元栓の開閉方法及びその際の注意事項、初期消火</w:t>
      </w:r>
      <w:r w:rsidR="003D751F">
        <w:rPr>
          <w:rFonts w:hint="eastAsia"/>
          <w:sz w:val="24"/>
        </w:rPr>
        <w:t xml:space="preserve">　</w:t>
      </w:r>
      <w:r w:rsidRPr="00C169E0">
        <w:rPr>
          <w:rFonts w:hint="eastAsia"/>
          <w:sz w:val="24"/>
        </w:rPr>
        <w:t>のための消火器の使用方法、避難経路、通報措置等、届出住宅及びその周辺地域の生活環境に応じ適切な内容を説明すること</w:t>
      </w:r>
    </w:p>
    <w:p w14:paraId="2895E068" w14:textId="01FDDE75" w:rsidR="00FD1208" w:rsidRPr="00C169E0" w:rsidRDefault="002E585E" w:rsidP="00B234A8">
      <w:pPr>
        <w:ind w:firstLineChars="300" w:firstLine="720"/>
        <w:rPr>
          <w:sz w:val="24"/>
        </w:rPr>
      </w:pPr>
      <w:r w:rsidRPr="00C169E0">
        <w:rPr>
          <w:rFonts w:hint="eastAsia"/>
          <w:sz w:val="24"/>
        </w:rPr>
        <w:t>エ</w:t>
      </w:r>
      <w:r w:rsidR="00CB38E4" w:rsidRPr="00C169E0">
        <w:rPr>
          <w:rFonts w:hint="eastAsia"/>
          <w:sz w:val="24"/>
        </w:rPr>
        <w:t xml:space="preserve">　</w:t>
      </w:r>
      <w:r w:rsidRPr="00C169E0">
        <w:rPr>
          <w:rFonts w:hint="eastAsia"/>
          <w:sz w:val="24"/>
        </w:rPr>
        <w:t>そ</w:t>
      </w:r>
      <w:r w:rsidR="00FD1208" w:rsidRPr="00C169E0">
        <w:rPr>
          <w:rFonts w:hint="eastAsia"/>
          <w:sz w:val="24"/>
        </w:rPr>
        <w:t>の他配慮すべき事項</w:t>
      </w:r>
    </w:p>
    <w:p w14:paraId="18CEC73B" w14:textId="519C9AAA" w:rsidR="00FD1208" w:rsidRPr="00C169E0" w:rsidRDefault="00FD1208" w:rsidP="00B234A8">
      <w:pPr>
        <w:ind w:leftChars="400" w:left="840" w:firstLineChars="100" w:firstLine="240"/>
        <w:rPr>
          <w:sz w:val="24"/>
        </w:rPr>
      </w:pPr>
      <w:r w:rsidRPr="00C169E0">
        <w:rPr>
          <w:rFonts w:hint="eastAsia"/>
          <w:sz w:val="24"/>
        </w:rPr>
        <w:t>性風俗サービスを届出住宅内で利用しないことなど、過去の苦情内容を踏ま</w:t>
      </w:r>
      <w:r w:rsidR="00B234A8">
        <w:rPr>
          <w:rFonts w:hint="eastAsia"/>
          <w:sz w:val="24"/>
        </w:rPr>
        <w:t xml:space="preserve">　</w:t>
      </w:r>
      <w:r w:rsidRPr="00C169E0">
        <w:rPr>
          <w:rFonts w:hint="eastAsia"/>
          <w:sz w:val="24"/>
        </w:rPr>
        <w:t>え、届出住宅の利用にあたって特に注意すべき事項を説明すること</w:t>
      </w:r>
    </w:p>
    <w:p w14:paraId="4FBDE6EB" w14:textId="77777777" w:rsidR="001F6467" w:rsidRDefault="001F6467" w:rsidP="00A2284A">
      <w:pPr>
        <w:ind w:firstLine="1"/>
        <w:rPr>
          <w:sz w:val="24"/>
        </w:rPr>
      </w:pPr>
    </w:p>
    <w:tbl>
      <w:tblPr>
        <w:tblStyle w:val="a8"/>
        <w:tblW w:w="0" w:type="auto"/>
        <w:tblLook w:val="04A0" w:firstRow="1" w:lastRow="0" w:firstColumn="1" w:lastColumn="0" w:noHBand="0" w:noVBand="1"/>
      </w:tblPr>
      <w:tblGrid>
        <w:gridCol w:w="9204"/>
      </w:tblGrid>
      <w:tr w:rsidR="00264A05" w14:paraId="61B9F4FA" w14:textId="77777777" w:rsidTr="00264A05">
        <w:tc>
          <w:tcPr>
            <w:tcW w:w="9204" w:type="dxa"/>
            <w:shd w:val="clear" w:color="auto" w:fill="D9D9D9" w:themeFill="background1" w:themeFillShade="D9"/>
          </w:tcPr>
          <w:p w14:paraId="150AFDDE" w14:textId="14EDF152" w:rsidR="00264A05" w:rsidRDefault="00264A05" w:rsidP="00A2284A">
            <w:pPr>
              <w:rPr>
                <w:sz w:val="24"/>
              </w:rPr>
            </w:pPr>
            <w:r>
              <w:rPr>
                <w:rFonts w:hint="eastAsia"/>
                <w:sz w:val="24"/>
              </w:rPr>
              <w:t>13</w:t>
            </w:r>
            <w:r>
              <w:rPr>
                <w:rFonts w:hint="eastAsia"/>
                <w:sz w:val="24"/>
              </w:rPr>
              <w:t xml:space="preserve">　宿泊者名簿の備付け等</w:t>
            </w:r>
          </w:p>
        </w:tc>
      </w:tr>
    </w:tbl>
    <w:p w14:paraId="5BB68F2D" w14:textId="4F8DC079" w:rsidR="00CB38E4" w:rsidRPr="00C169E0" w:rsidRDefault="00ED4132" w:rsidP="00807F81">
      <w:pPr>
        <w:ind w:firstLineChars="100" w:firstLine="240"/>
        <w:rPr>
          <w:sz w:val="24"/>
        </w:rPr>
      </w:pPr>
      <w:r w:rsidRPr="00C169E0">
        <w:rPr>
          <w:rFonts w:hint="eastAsia"/>
          <w:sz w:val="24"/>
        </w:rPr>
        <w:t>事業者は、宿泊者名簿を作成</w:t>
      </w:r>
      <w:r w:rsidR="0058276C" w:rsidRPr="00C169E0">
        <w:rPr>
          <w:rFonts w:hint="eastAsia"/>
          <w:sz w:val="24"/>
        </w:rPr>
        <w:t>するとともに</w:t>
      </w:r>
      <w:r w:rsidRPr="00C169E0">
        <w:rPr>
          <w:rFonts w:hint="eastAsia"/>
          <w:sz w:val="24"/>
        </w:rPr>
        <w:t>、</w:t>
      </w:r>
      <w:r w:rsidR="006601AF" w:rsidRPr="00C169E0">
        <w:rPr>
          <w:rFonts w:hint="eastAsia"/>
          <w:sz w:val="24"/>
        </w:rPr>
        <w:t>届出住宅又は事業者の営業所又は事</w:t>
      </w:r>
      <w:r w:rsidR="0058276C" w:rsidRPr="00C169E0">
        <w:rPr>
          <w:rFonts w:hint="eastAsia"/>
          <w:sz w:val="24"/>
        </w:rPr>
        <w:t>務所に作成の日から３年間保存してください。なお、名簿作成にあたっては、以下の点に留意しながら正確な記載を確保する</w:t>
      </w:r>
      <w:r w:rsidR="00F27030">
        <w:rPr>
          <w:rFonts w:hint="eastAsia"/>
          <w:sz w:val="24"/>
        </w:rPr>
        <w:t>とともに、個人情報の流出防止に十分に留意してください。</w:t>
      </w:r>
    </w:p>
    <w:p w14:paraId="059FA9B0" w14:textId="77777777" w:rsidR="00287B19" w:rsidRPr="00C169E0" w:rsidRDefault="003D090D" w:rsidP="00807F81">
      <w:pPr>
        <w:rPr>
          <w:sz w:val="24"/>
        </w:rPr>
      </w:pPr>
      <w:r w:rsidRPr="00C169E0">
        <w:rPr>
          <w:rFonts w:hint="eastAsia"/>
          <w:sz w:val="24"/>
        </w:rPr>
        <w:t>（</w:t>
      </w:r>
      <w:r w:rsidR="0058276C" w:rsidRPr="00C169E0">
        <w:rPr>
          <w:rFonts w:hint="eastAsia"/>
          <w:sz w:val="24"/>
        </w:rPr>
        <w:t>１</w:t>
      </w:r>
      <w:r w:rsidRPr="00C169E0">
        <w:rPr>
          <w:rFonts w:hint="eastAsia"/>
          <w:sz w:val="24"/>
        </w:rPr>
        <w:t>）</w:t>
      </w:r>
      <w:r w:rsidR="00287B19" w:rsidRPr="00C169E0">
        <w:rPr>
          <w:rFonts w:hint="eastAsia"/>
          <w:sz w:val="24"/>
        </w:rPr>
        <w:t>宿泊者の本人確認</w:t>
      </w:r>
    </w:p>
    <w:p w14:paraId="593D6D79" w14:textId="77777777" w:rsidR="0058276C" w:rsidRPr="00C169E0" w:rsidRDefault="0058276C" w:rsidP="00807F81">
      <w:pPr>
        <w:ind w:firstLineChars="200" w:firstLine="480"/>
        <w:rPr>
          <w:sz w:val="24"/>
        </w:rPr>
      </w:pPr>
      <w:r w:rsidRPr="00C169E0">
        <w:rPr>
          <w:rFonts w:hint="eastAsia"/>
          <w:sz w:val="24"/>
        </w:rPr>
        <w:t>宿泊行為の開始までに、宿泊者それぞれについて本人確認をおこなってくだい。</w:t>
      </w:r>
    </w:p>
    <w:p w14:paraId="249D9F10" w14:textId="77777777" w:rsidR="0058276C" w:rsidRPr="00C169E0" w:rsidRDefault="00287B19" w:rsidP="00807F81">
      <w:pPr>
        <w:ind w:firstLineChars="200" w:firstLine="480"/>
        <w:rPr>
          <w:sz w:val="24"/>
        </w:rPr>
      </w:pPr>
      <w:r w:rsidRPr="00C169E0">
        <w:rPr>
          <w:rFonts w:hint="eastAsia"/>
          <w:sz w:val="24"/>
        </w:rPr>
        <w:t>本人確認は、対面又は対面と同等の手段として以下のいずれも満たすＩＣＴ</w:t>
      </w:r>
      <w:r w:rsidR="0058276C" w:rsidRPr="00C169E0">
        <w:rPr>
          <w:rFonts w:hint="eastAsia"/>
          <w:sz w:val="24"/>
        </w:rPr>
        <w:t>（情</w:t>
      </w:r>
    </w:p>
    <w:p w14:paraId="4DEBF610" w14:textId="77777777" w:rsidR="0058276C" w:rsidRDefault="0058276C" w:rsidP="00807F81">
      <w:pPr>
        <w:ind w:firstLineChars="100" w:firstLine="240"/>
        <w:rPr>
          <w:sz w:val="24"/>
        </w:rPr>
      </w:pPr>
      <w:r w:rsidRPr="00C169E0">
        <w:rPr>
          <w:rFonts w:hint="eastAsia"/>
          <w:sz w:val="24"/>
        </w:rPr>
        <w:t>報通信技術）</w:t>
      </w:r>
      <w:r w:rsidR="00287B19" w:rsidRPr="00C169E0">
        <w:rPr>
          <w:rFonts w:hint="eastAsia"/>
          <w:sz w:val="24"/>
        </w:rPr>
        <w:t xml:space="preserve"> </w:t>
      </w:r>
      <w:r w:rsidR="00287B19" w:rsidRPr="00C169E0">
        <w:rPr>
          <w:rFonts w:hint="eastAsia"/>
          <w:sz w:val="24"/>
        </w:rPr>
        <w:t>を活用した方法等により行</w:t>
      </w:r>
      <w:r w:rsidRPr="00C169E0">
        <w:rPr>
          <w:rFonts w:hint="eastAsia"/>
          <w:sz w:val="24"/>
        </w:rPr>
        <w:t>ってください。</w:t>
      </w:r>
    </w:p>
    <w:p w14:paraId="704BA810" w14:textId="77777777" w:rsidR="00287B19" w:rsidRPr="00C169E0" w:rsidRDefault="0058276C" w:rsidP="00240742">
      <w:pPr>
        <w:ind w:firstLineChars="200" w:firstLine="480"/>
        <w:rPr>
          <w:sz w:val="24"/>
        </w:rPr>
      </w:pPr>
      <w:r w:rsidRPr="00C169E0">
        <w:rPr>
          <w:rFonts w:hint="eastAsia"/>
          <w:sz w:val="24"/>
        </w:rPr>
        <w:t>ア</w:t>
      </w:r>
      <w:r w:rsidR="00287B19" w:rsidRPr="00C169E0">
        <w:rPr>
          <w:rFonts w:hint="eastAsia"/>
          <w:sz w:val="24"/>
        </w:rPr>
        <w:t xml:space="preserve">　宿泊者の顔及び旅券が画像により鮮明に確認できること</w:t>
      </w:r>
    </w:p>
    <w:p w14:paraId="217B6F5E" w14:textId="391E0167" w:rsidR="00287B19" w:rsidRPr="00C169E0" w:rsidRDefault="0058276C" w:rsidP="00240742">
      <w:pPr>
        <w:ind w:leftChars="200" w:left="900" w:hangingChars="200" w:hanging="480"/>
        <w:rPr>
          <w:sz w:val="24"/>
        </w:rPr>
      </w:pPr>
      <w:r w:rsidRPr="00C169E0">
        <w:rPr>
          <w:rFonts w:hint="eastAsia"/>
          <w:sz w:val="24"/>
        </w:rPr>
        <w:t>イ</w:t>
      </w:r>
      <w:r w:rsidR="00287B19" w:rsidRPr="00C169E0">
        <w:rPr>
          <w:rFonts w:hint="eastAsia"/>
          <w:sz w:val="24"/>
        </w:rPr>
        <w:t xml:space="preserve">　当該画像が住宅宿泊事業者や住宅宿泊管理業者の営業所等、届出住宅内又は</w:t>
      </w:r>
      <w:r w:rsidR="00807F81">
        <w:rPr>
          <w:rFonts w:hint="eastAsia"/>
          <w:sz w:val="24"/>
        </w:rPr>
        <w:t xml:space="preserve">　</w:t>
      </w:r>
      <w:r w:rsidR="00287B19" w:rsidRPr="00C169E0">
        <w:rPr>
          <w:rFonts w:hint="eastAsia"/>
          <w:sz w:val="24"/>
        </w:rPr>
        <w:t>届出住宅の近傍から発信されていることが確認できること</w:t>
      </w:r>
    </w:p>
    <w:p w14:paraId="176C1EE0" w14:textId="77777777" w:rsidR="00287B19" w:rsidRPr="00C169E0" w:rsidRDefault="00287B19" w:rsidP="00A2284A">
      <w:pPr>
        <w:ind w:firstLine="1"/>
        <w:rPr>
          <w:sz w:val="24"/>
        </w:rPr>
      </w:pPr>
      <w:r w:rsidRPr="00C169E0">
        <w:rPr>
          <w:rFonts w:hint="eastAsia"/>
          <w:sz w:val="24"/>
        </w:rPr>
        <w:t>（例：届出住宅等に備え付けたテレビ電話やタブレット端末等による方法等）</w:t>
      </w:r>
    </w:p>
    <w:p w14:paraId="674E55C0" w14:textId="77777777" w:rsidR="00240742" w:rsidRDefault="00240742" w:rsidP="00240742">
      <w:pPr>
        <w:widowControl/>
        <w:jc w:val="left"/>
        <w:rPr>
          <w:sz w:val="24"/>
        </w:rPr>
      </w:pPr>
    </w:p>
    <w:p w14:paraId="72798F37" w14:textId="6582D5BB" w:rsidR="003D090D" w:rsidRPr="00C169E0" w:rsidRDefault="00287B19" w:rsidP="00240742">
      <w:pPr>
        <w:widowControl/>
        <w:jc w:val="left"/>
        <w:rPr>
          <w:sz w:val="24"/>
        </w:rPr>
      </w:pPr>
      <w:r w:rsidRPr="00C169E0">
        <w:rPr>
          <w:rFonts w:hint="eastAsia"/>
          <w:sz w:val="24"/>
        </w:rPr>
        <w:t>（</w:t>
      </w:r>
      <w:r w:rsidR="0058276C" w:rsidRPr="00C169E0">
        <w:rPr>
          <w:rFonts w:hint="eastAsia"/>
          <w:sz w:val="24"/>
        </w:rPr>
        <w:t>２</w:t>
      </w:r>
      <w:r w:rsidRPr="00C169E0">
        <w:rPr>
          <w:rFonts w:hint="eastAsia"/>
          <w:sz w:val="24"/>
        </w:rPr>
        <w:t>）</w:t>
      </w:r>
      <w:r w:rsidR="003D090D" w:rsidRPr="00C169E0">
        <w:rPr>
          <w:rFonts w:hint="eastAsia"/>
          <w:sz w:val="24"/>
        </w:rPr>
        <w:t>宿泊者名簿に記載する事項</w:t>
      </w:r>
    </w:p>
    <w:p w14:paraId="3C7830CF" w14:textId="43F8E83E" w:rsidR="00255BC5" w:rsidRPr="00C169E0" w:rsidRDefault="0058276C" w:rsidP="00240742">
      <w:pPr>
        <w:ind w:leftChars="100" w:left="210" w:firstLineChars="100" w:firstLine="240"/>
        <w:rPr>
          <w:sz w:val="24"/>
        </w:rPr>
      </w:pPr>
      <w:r w:rsidRPr="00C169E0">
        <w:rPr>
          <w:rFonts w:hint="eastAsia"/>
          <w:sz w:val="24"/>
        </w:rPr>
        <w:t>宿泊者名簿に</w:t>
      </w:r>
      <w:r w:rsidR="00255BC5" w:rsidRPr="00C169E0">
        <w:rPr>
          <w:rFonts w:hint="eastAsia"/>
          <w:sz w:val="24"/>
        </w:rPr>
        <w:t>記載する事項は以下のとおりです。ただし、名簿には代表者のみの記載ではなく</w:t>
      </w:r>
      <w:r w:rsidRPr="00C169E0">
        <w:rPr>
          <w:rFonts w:hint="eastAsia"/>
          <w:sz w:val="24"/>
        </w:rPr>
        <w:t>宿泊者全員を記載する必要があります。また、宿泊契約（宿泊グループ）ごとに宿泊者が分かるように記載してください。</w:t>
      </w:r>
    </w:p>
    <w:p w14:paraId="69F54A8A" w14:textId="77777777" w:rsidR="00655278" w:rsidRPr="00C169E0" w:rsidRDefault="00A84277" w:rsidP="00240742">
      <w:pPr>
        <w:ind w:leftChars="100" w:left="210" w:firstLineChars="100" w:firstLine="240"/>
        <w:rPr>
          <w:sz w:val="24"/>
        </w:rPr>
      </w:pPr>
      <w:r w:rsidRPr="00C169E0">
        <w:rPr>
          <w:rFonts w:hint="eastAsia"/>
          <w:sz w:val="24"/>
        </w:rPr>
        <w:t>なお、当該名簿は、電子計算機その他の機器を用いて明確に紙面に表示されるときは、これに代えることができ</w:t>
      </w:r>
      <w:r w:rsidR="00255BC5" w:rsidRPr="00C169E0">
        <w:rPr>
          <w:rFonts w:hint="eastAsia"/>
          <w:sz w:val="24"/>
        </w:rPr>
        <w:t>ます</w:t>
      </w:r>
      <w:r w:rsidRPr="00C169E0">
        <w:rPr>
          <w:rFonts w:hint="eastAsia"/>
          <w:sz w:val="24"/>
        </w:rPr>
        <w:t>。</w:t>
      </w:r>
    </w:p>
    <w:p w14:paraId="02398C11" w14:textId="77777777" w:rsidR="00255BC5" w:rsidRPr="00C169E0" w:rsidRDefault="003D090D" w:rsidP="00A2284A">
      <w:pPr>
        <w:ind w:firstLine="1"/>
        <w:rPr>
          <w:sz w:val="24"/>
        </w:rPr>
      </w:pPr>
      <w:r w:rsidRPr="00C169E0">
        <w:rPr>
          <w:rFonts w:hint="eastAsia"/>
          <w:sz w:val="24"/>
        </w:rPr>
        <w:t xml:space="preserve">　　</w:t>
      </w:r>
      <w:r w:rsidR="00255BC5" w:rsidRPr="00C169E0">
        <w:rPr>
          <w:rFonts w:hint="eastAsia"/>
          <w:sz w:val="24"/>
        </w:rPr>
        <w:t>ア</w:t>
      </w:r>
      <w:r w:rsidRPr="00C169E0">
        <w:rPr>
          <w:rFonts w:hint="eastAsia"/>
          <w:sz w:val="24"/>
        </w:rPr>
        <w:t xml:space="preserve">　宿泊者の氏名、住所、職業</w:t>
      </w:r>
    </w:p>
    <w:p w14:paraId="74BF2C48" w14:textId="77777777" w:rsidR="003D090D" w:rsidRPr="00C169E0" w:rsidRDefault="003D090D" w:rsidP="00A2284A">
      <w:pPr>
        <w:ind w:firstLine="1"/>
        <w:rPr>
          <w:sz w:val="24"/>
        </w:rPr>
      </w:pPr>
      <w:r w:rsidRPr="00C169E0">
        <w:rPr>
          <w:rFonts w:hint="eastAsia"/>
          <w:sz w:val="24"/>
        </w:rPr>
        <w:t xml:space="preserve">　　</w:t>
      </w:r>
      <w:r w:rsidR="00255BC5" w:rsidRPr="00C169E0">
        <w:rPr>
          <w:rFonts w:hint="eastAsia"/>
          <w:sz w:val="24"/>
        </w:rPr>
        <w:t>イ</w:t>
      </w:r>
      <w:r w:rsidRPr="00C169E0">
        <w:rPr>
          <w:rFonts w:hint="eastAsia"/>
          <w:sz w:val="24"/>
        </w:rPr>
        <w:t xml:space="preserve">　宿泊日</w:t>
      </w:r>
      <w:r w:rsidR="00C55870" w:rsidRPr="00C169E0">
        <w:rPr>
          <w:rFonts w:hint="eastAsia"/>
          <w:sz w:val="24"/>
        </w:rPr>
        <w:t>（チェックイン、チェックアウト時間）</w:t>
      </w:r>
    </w:p>
    <w:p w14:paraId="6512CAA1" w14:textId="77777777" w:rsidR="003D090D" w:rsidRDefault="003D090D" w:rsidP="00240742">
      <w:pPr>
        <w:ind w:left="960" w:hangingChars="400" w:hanging="960"/>
        <w:rPr>
          <w:sz w:val="24"/>
        </w:rPr>
      </w:pPr>
      <w:r w:rsidRPr="00C169E0">
        <w:rPr>
          <w:rFonts w:hint="eastAsia"/>
          <w:sz w:val="24"/>
        </w:rPr>
        <w:lastRenderedPageBreak/>
        <w:t xml:space="preserve">　　</w:t>
      </w:r>
      <w:r w:rsidR="00255BC5" w:rsidRPr="00C169E0">
        <w:rPr>
          <w:rFonts w:hint="eastAsia"/>
          <w:sz w:val="24"/>
        </w:rPr>
        <w:t>ウ</w:t>
      </w:r>
      <w:r w:rsidRPr="00C169E0">
        <w:rPr>
          <w:rFonts w:hint="eastAsia"/>
          <w:sz w:val="24"/>
        </w:rPr>
        <w:t xml:space="preserve">　日本国内に住所を有しない外国人</w:t>
      </w:r>
      <w:r w:rsidR="00C82F6D" w:rsidRPr="00C169E0">
        <w:rPr>
          <w:rFonts w:hint="eastAsia"/>
          <w:sz w:val="24"/>
        </w:rPr>
        <w:t>観光旅客である</w:t>
      </w:r>
      <w:r w:rsidR="00A84277" w:rsidRPr="00C169E0">
        <w:rPr>
          <w:rFonts w:hint="eastAsia"/>
          <w:sz w:val="24"/>
        </w:rPr>
        <w:t>とき</w:t>
      </w:r>
      <w:r w:rsidRPr="00C169E0">
        <w:rPr>
          <w:rFonts w:hint="eastAsia"/>
          <w:sz w:val="24"/>
        </w:rPr>
        <w:t>は、その国籍及び旅券番号</w:t>
      </w:r>
      <w:r w:rsidR="00C02AE9" w:rsidRPr="00C169E0">
        <w:rPr>
          <w:rFonts w:hint="eastAsia"/>
          <w:sz w:val="24"/>
        </w:rPr>
        <w:t>（旅券の写しを宿泊者名簿とともに保存すること）</w:t>
      </w:r>
    </w:p>
    <w:p w14:paraId="1CF478CD" w14:textId="77777777" w:rsidR="005313AF" w:rsidRDefault="005313AF" w:rsidP="00A2284A">
      <w:pPr>
        <w:ind w:firstLine="1"/>
        <w:rPr>
          <w:sz w:val="24"/>
        </w:rPr>
      </w:pPr>
    </w:p>
    <w:p w14:paraId="69CB230B" w14:textId="77777777" w:rsidR="00255BC5" w:rsidRPr="00C169E0" w:rsidRDefault="00255BC5" w:rsidP="00A2284A">
      <w:pPr>
        <w:ind w:firstLine="1"/>
        <w:rPr>
          <w:sz w:val="24"/>
        </w:rPr>
      </w:pPr>
      <w:r w:rsidRPr="00C169E0">
        <w:rPr>
          <w:rFonts w:hint="eastAsia"/>
          <w:sz w:val="24"/>
        </w:rPr>
        <w:t xml:space="preserve"> </w:t>
      </w:r>
      <w:r w:rsidRPr="00C169E0">
        <w:rPr>
          <w:rFonts w:hint="eastAsia"/>
          <w:sz w:val="24"/>
        </w:rPr>
        <w:t>【</w:t>
      </w:r>
      <w:r w:rsidR="000B2BFD">
        <w:rPr>
          <w:rFonts w:hint="eastAsia"/>
          <w:sz w:val="24"/>
        </w:rPr>
        <w:t>注意事項】</w:t>
      </w:r>
    </w:p>
    <w:p w14:paraId="310C3D48" w14:textId="77777777" w:rsidR="00287B19" w:rsidRDefault="00287B19" w:rsidP="00240742">
      <w:pPr>
        <w:ind w:leftChars="100" w:left="210"/>
        <w:rPr>
          <w:sz w:val="24"/>
        </w:rPr>
      </w:pPr>
      <w:r w:rsidRPr="00C169E0">
        <w:rPr>
          <w:rFonts w:hint="eastAsia"/>
          <w:sz w:val="24"/>
        </w:rPr>
        <w:t>長期滞在者</w:t>
      </w:r>
      <w:r w:rsidR="000B2BFD">
        <w:rPr>
          <w:rFonts w:hint="eastAsia"/>
          <w:sz w:val="24"/>
        </w:rPr>
        <w:t>（宿泊契約が</w:t>
      </w:r>
      <w:r w:rsidR="000B2BFD">
        <w:rPr>
          <w:rFonts w:hint="eastAsia"/>
          <w:sz w:val="24"/>
        </w:rPr>
        <w:t>7</w:t>
      </w:r>
      <w:r w:rsidR="000B2BFD">
        <w:rPr>
          <w:rFonts w:hint="eastAsia"/>
          <w:sz w:val="24"/>
        </w:rPr>
        <w:t>日以上の場合）</w:t>
      </w:r>
      <w:r w:rsidRPr="00C169E0">
        <w:rPr>
          <w:rFonts w:hint="eastAsia"/>
          <w:sz w:val="24"/>
        </w:rPr>
        <w:t>には、定期的な</w:t>
      </w:r>
      <w:r w:rsidR="000B2BFD">
        <w:rPr>
          <w:rFonts w:hint="eastAsia"/>
          <w:sz w:val="24"/>
        </w:rPr>
        <w:t>面会等をおこない、契約者以外の者や、もしくは</w:t>
      </w:r>
      <w:r w:rsidRPr="00C169E0">
        <w:rPr>
          <w:rFonts w:hint="eastAsia"/>
          <w:sz w:val="24"/>
        </w:rPr>
        <w:t>不審な者が滞在していないか、</w:t>
      </w:r>
      <w:r w:rsidR="000B2BFD">
        <w:rPr>
          <w:rFonts w:hint="eastAsia"/>
          <w:sz w:val="24"/>
        </w:rPr>
        <w:t>滞在者が所在不明になっていないかを確認してください。</w:t>
      </w:r>
    </w:p>
    <w:p w14:paraId="3D97B64B" w14:textId="77777777" w:rsidR="005313AF" w:rsidRDefault="005313AF" w:rsidP="00A2284A">
      <w:pPr>
        <w:ind w:firstLine="1"/>
        <w:rPr>
          <w:sz w:val="24"/>
        </w:rPr>
      </w:pPr>
    </w:p>
    <w:tbl>
      <w:tblPr>
        <w:tblStyle w:val="a8"/>
        <w:tblW w:w="0" w:type="auto"/>
        <w:tblLook w:val="04A0" w:firstRow="1" w:lastRow="0" w:firstColumn="1" w:lastColumn="0" w:noHBand="0" w:noVBand="1"/>
      </w:tblPr>
      <w:tblGrid>
        <w:gridCol w:w="9204"/>
      </w:tblGrid>
      <w:tr w:rsidR="00264A05" w14:paraId="686E49BE" w14:textId="77777777" w:rsidTr="00264A05">
        <w:tc>
          <w:tcPr>
            <w:tcW w:w="9204" w:type="dxa"/>
            <w:shd w:val="clear" w:color="auto" w:fill="D9D9D9" w:themeFill="background1" w:themeFillShade="D9"/>
          </w:tcPr>
          <w:p w14:paraId="07E49D2C" w14:textId="38F2D326" w:rsidR="00264A05" w:rsidRDefault="00264A05" w:rsidP="00A2284A">
            <w:pPr>
              <w:rPr>
                <w:sz w:val="24"/>
              </w:rPr>
            </w:pPr>
            <w:r>
              <w:rPr>
                <w:rFonts w:hint="eastAsia"/>
                <w:sz w:val="24"/>
              </w:rPr>
              <w:t>14</w:t>
            </w:r>
            <w:r>
              <w:rPr>
                <w:rFonts w:hint="eastAsia"/>
                <w:sz w:val="24"/>
              </w:rPr>
              <w:t xml:space="preserve">　</w:t>
            </w:r>
            <w:r w:rsidR="00BE3EAF">
              <w:rPr>
                <w:rFonts w:hint="eastAsia"/>
                <w:sz w:val="24"/>
              </w:rPr>
              <w:t>周辺住民とのトラブル</w:t>
            </w:r>
            <w:r w:rsidR="0066663A" w:rsidRPr="00493804">
              <w:rPr>
                <w:rFonts w:asciiTheme="minorEastAsia" w:hAnsiTheme="minorEastAsia" w:hint="eastAsia"/>
                <w:sz w:val="24"/>
              </w:rPr>
              <w:t>の未然防止措置と発生時の適切かつ迅速な対応について</w:t>
            </w:r>
          </w:p>
        </w:tc>
      </w:tr>
    </w:tbl>
    <w:p w14:paraId="33B77048" w14:textId="569B3843" w:rsidR="009763B6" w:rsidRDefault="004A5487" w:rsidP="009763B6">
      <w:pPr>
        <w:ind w:firstLineChars="100" w:firstLine="240"/>
        <w:rPr>
          <w:sz w:val="24"/>
        </w:rPr>
      </w:pPr>
      <w:r>
        <w:rPr>
          <w:rFonts w:hint="eastAsia"/>
          <w:sz w:val="24"/>
        </w:rPr>
        <w:t>周辺住民と調和のとれた</w:t>
      </w:r>
      <w:r w:rsidR="00137A0B">
        <w:rPr>
          <w:rFonts w:hint="eastAsia"/>
          <w:sz w:val="24"/>
        </w:rPr>
        <w:t>運営を行っていただくため、苦情が発生しないよう</w:t>
      </w:r>
      <w:r w:rsidR="00A922F4">
        <w:rPr>
          <w:rFonts w:hint="eastAsia"/>
          <w:sz w:val="24"/>
        </w:rPr>
        <w:t>宿泊</w:t>
      </w:r>
      <w:r w:rsidR="00137A0B">
        <w:rPr>
          <w:rFonts w:hint="eastAsia"/>
          <w:sz w:val="24"/>
        </w:rPr>
        <w:t>者へ事前に十分な注意喚起を行うとともに、</w:t>
      </w:r>
      <w:r w:rsidR="00A922F4">
        <w:rPr>
          <w:rFonts w:hint="eastAsia"/>
          <w:sz w:val="24"/>
        </w:rPr>
        <w:t>苦情発生時には適切かつ迅速に対応することが重要です。営業にあたっては、次の取組みを実施</w:t>
      </w:r>
      <w:r w:rsidR="00BE3EAF">
        <w:rPr>
          <w:rFonts w:hint="eastAsia"/>
          <w:sz w:val="24"/>
        </w:rPr>
        <w:t>いただくようお願いします。</w:t>
      </w:r>
    </w:p>
    <w:p w14:paraId="62C36B13" w14:textId="1BCA4BEB" w:rsidR="002008CC" w:rsidRPr="00896D6B" w:rsidRDefault="00896D6B" w:rsidP="00896D6B">
      <w:pPr>
        <w:rPr>
          <w:sz w:val="24"/>
        </w:rPr>
      </w:pPr>
      <w:r w:rsidRPr="00896D6B">
        <w:rPr>
          <w:rFonts w:hint="eastAsia"/>
          <w:sz w:val="24"/>
        </w:rPr>
        <w:t>（１</w:t>
      </w:r>
      <w:r>
        <w:rPr>
          <w:rFonts w:hint="eastAsia"/>
          <w:sz w:val="24"/>
        </w:rPr>
        <w:t>）</w:t>
      </w:r>
      <w:r w:rsidR="00BE3EAF">
        <w:rPr>
          <w:rFonts w:hint="eastAsia"/>
          <w:sz w:val="24"/>
        </w:rPr>
        <w:t>周辺住民とのトラブルの未然防止</w:t>
      </w:r>
    </w:p>
    <w:p w14:paraId="4638D227" w14:textId="16299596" w:rsidR="00CF257D" w:rsidRDefault="00CF257D" w:rsidP="006C0C87">
      <w:pPr>
        <w:ind w:leftChars="200" w:left="660" w:hangingChars="100" w:hanging="240"/>
        <w:rPr>
          <w:sz w:val="24"/>
          <w:szCs w:val="24"/>
        </w:rPr>
      </w:pPr>
      <w:r>
        <w:rPr>
          <w:rFonts w:hint="eastAsia"/>
          <w:sz w:val="24"/>
          <w:szCs w:val="24"/>
        </w:rPr>
        <w:t>・</w:t>
      </w:r>
      <w:r w:rsidR="00BE3EAF">
        <w:rPr>
          <w:rFonts w:hint="eastAsia"/>
          <w:sz w:val="24"/>
          <w:szCs w:val="24"/>
        </w:rPr>
        <w:t>宿泊者</w:t>
      </w:r>
      <w:r>
        <w:rPr>
          <w:rFonts w:hint="eastAsia"/>
          <w:sz w:val="24"/>
          <w:szCs w:val="24"/>
        </w:rPr>
        <w:t>への利用にあたっての注意事項</w:t>
      </w:r>
      <w:r w:rsidR="00BE3EAF">
        <w:rPr>
          <w:rFonts w:hint="eastAsia"/>
          <w:sz w:val="24"/>
          <w:szCs w:val="24"/>
        </w:rPr>
        <w:t>（ごみの処理方法、騒音等により周囲へ迷惑をかけないこと等）</w:t>
      </w:r>
      <w:r>
        <w:rPr>
          <w:rFonts w:hint="eastAsia"/>
          <w:sz w:val="24"/>
          <w:szCs w:val="24"/>
        </w:rPr>
        <w:t>の説明は、施設入室時に</w:t>
      </w:r>
      <w:r w:rsidR="00BE3EAF">
        <w:rPr>
          <w:rFonts w:hint="eastAsia"/>
          <w:sz w:val="24"/>
          <w:szCs w:val="24"/>
        </w:rPr>
        <w:t>会話や通話とうにより宿泊者が理解したことを確認できる方法で実施してください。</w:t>
      </w:r>
    </w:p>
    <w:p w14:paraId="6F251EEE" w14:textId="56BEE98B" w:rsidR="00CF257D" w:rsidRDefault="00CF257D" w:rsidP="006C0C87">
      <w:pPr>
        <w:ind w:leftChars="200" w:left="660" w:hangingChars="100" w:hanging="240"/>
        <w:rPr>
          <w:sz w:val="24"/>
          <w:szCs w:val="24"/>
        </w:rPr>
      </w:pPr>
      <w:r>
        <w:rPr>
          <w:rFonts w:hint="eastAsia"/>
          <w:sz w:val="24"/>
          <w:szCs w:val="24"/>
        </w:rPr>
        <w:t>・ごみや騒音に関する注意事項は、利用案内書への記載や室内掲示だけでなく、施設の出入口付近など施設の外部に掲示して注意喚起</w:t>
      </w:r>
      <w:r w:rsidR="00BE3EAF">
        <w:rPr>
          <w:rFonts w:hint="eastAsia"/>
          <w:sz w:val="24"/>
          <w:szCs w:val="24"/>
        </w:rPr>
        <w:t>してください。（注意喚起例を</w:t>
      </w:r>
      <w:r w:rsidR="00BE3EAF">
        <w:rPr>
          <w:rFonts w:hint="eastAsia"/>
          <w:sz w:val="24"/>
          <w:szCs w:val="24"/>
        </w:rPr>
        <w:t>P</w:t>
      </w:r>
      <w:r w:rsidR="00272FBC">
        <w:rPr>
          <w:rFonts w:hint="eastAsia"/>
          <w:sz w:val="24"/>
          <w:szCs w:val="24"/>
        </w:rPr>
        <w:t>31</w:t>
      </w:r>
      <w:r w:rsidR="00AE4DB9">
        <w:rPr>
          <w:rFonts w:hint="eastAsia"/>
          <w:sz w:val="24"/>
          <w:szCs w:val="24"/>
        </w:rPr>
        <w:t>に掲載しています。）</w:t>
      </w:r>
    </w:p>
    <w:p w14:paraId="272041CA" w14:textId="6C6FC208" w:rsidR="00AE4DB9" w:rsidRDefault="00AE4DB9" w:rsidP="006C0C87">
      <w:pPr>
        <w:ind w:leftChars="200" w:left="660" w:hangingChars="100" w:hanging="240"/>
        <w:rPr>
          <w:sz w:val="24"/>
          <w:szCs w:val="24"/>
        </w:rPr>
      </w:pPr>
      <w:r>
        <w:rPr>
          <w:rFonts w:hint="eastAsia"/>
          <w:sz w:val="24"/>
          <w:szCs w:val="24"/>
        </w:rPr>
        <w:t>・施設の周辺環境に応じて、施設周辺で騒がないようあらかじめ説明することも有用です。</w:t>
      </w:r>
    </w:p>
    <w:p w14:paraId="1673A2D9" w14:textId="0BA2312C" w:rsidR="00AE4DB9" w:rsidRDefault="00AE4DB9" w:rsidP="006C0C87">
      <w:pPr>
        <w:ind w:leftChars="200" w:left="660" w:hangingChars="100" w:hanging="240"/>
        <w:rPr>
          <w:sz w:val="24"/>
          <w:szCs w:val="24"/>
        </w:rPr>
      </w:pPr>
      <w:r>
        <w:rPr>
          <w:rFonts w:hint="eastAsia"/>
          <w:sz w:val="24"/>
          <w:szCs w:val="24"/>
        </w:rPr>
        <w:t>・</w:t>
      </w:r>
      <w:r w:rsidR="009B45E0">
        <w:rPr>
          <w:rFonts w:hint="eastAsia"/>
          <w:sz w:val="24"/>
          <w:szCs w:val="24"/>
        </w:rPr>
        <w:t>なお、共同住宅や長屋は建物の構造上、生活音などが響きやすいため、防音壁の装置等、防音対策をすることも有用です。</w:t>
      </w:r>
    </w:p>
    <w:p w14:paraId="36C68475" w14:textId="1663E92D" w:rsidR="005E44DB" w:rsidRDefault="00A2420B" w:rsidP="006C0C87">
      <w:pPr>
        <w:ind w:leftChars="200" w:left="660" w:hangingChars="100" w:hanging="240"/>
        <w:rPr>
          <w:sz w:val="24"/>
          <w:szCs w:val="24"/>
        </w:rPr>
      </w:pPr>
      <w:r w:rsidRPr="006C0C87">
        <w:rPr>
          <w:rFonts w:hint="eastAsia"/>
          <w:sz w:val="24"/>
          <w:szCs w:val="24"/>
        </w:rPr>
        <w:t>・</w:t>
      </w:r>
      <w:r w:rsidR="00AE4DB9">
        <w:rPr>
          <w:rFonts w:hint="eastAsia"/>
          <w:sz w:val="24"/>
          <w:szCs w:val="24"/>
        </w:rPr>
        <w:t>定期的な面会等による確認等を活用するなどして、</w:t>
      </w:r>
      <w:r w:rsidRPr="006C0C87">
        <w:rPr>
          <w:rFonts w:hint="eastAsia"/>
          <w:sz w:val="24"/>
          <w:szCs w:val="24"/>
        </w:rPr>
        <w:t>ごみや騒音の</w:t>
      </w:r>
      <w:r w:rsidR="008C42C7">
        <w:rPr>
          <w:rFonts w:hint="eastAsia"/>
          <w:sz w:val="24"/>
          <w:szCs w:val="24"/>
        </w:rPr>
        <w:t>周辺</w:t>
      </w:r>
      <w:r w:rsidRPr="006C0C87">
        <w:rPr>
          <w:rFonts w:hint="eastAsia"/>
          <w:sz w:val="24"/>
          <w:szCs w:val="24"/>
        </w:rPr>
        <w:t>トラブルが発生していないか、</w:t>
      </w:r>
      <w:r w:rsidR="00F06AC4" w:rsidRPr="006C0C87">
        <w:rPr>
          <w:rFonts w:hint="eastAsia"/>
          <w:sz w:val="24"/>
          <w:szCs w:val="24"/>
        </w:rPr>
        <w:t>定期的に周辺住民から聞き取りするなど状況把握に努め</w:t>
      </w:r>
      <w:r w:rsidR="00AE4DB9">
        <w:rPr>
          <w:rFonts w:hint="eastAsia"/>
          <w:sz w:val="24"/>
          <w:szCs w:val="24"/>
        </w:rPr>
        <w:t>てください</w:t>
      </w:r>
      <w:r w:rsidR="00F06AC4" w:rsidRPr="006C0C87">
        <w:rPr>
          <w:rFonts w:hint="eastAsia"/>
          <w:sz w:val="24"/>
          <w:szCs w:val="24"/>
        </w:rPr>
        <w:t>。</w:t>
      </w:r>
      <w:r w:rsidR="006C0C87" w:rsidRPr="006C0C87">
        <w:rPr>
          <w:rFonts w:hint="eastAsia"/>
          <w:sz w:val="24"/>
          <w:szCs w:val="24"/>
        </w:rPr>
        <w:t>また、必要に応じて、再度</w:t>
      </w:r>
      <w:r w:rsidR="001A298E">
        <w:rPr>
          <w:rFonts w:hint="eastAsia"/>
          <w:sz w:val="24"/>
          <w:szCs w:val="24"/>
        </w:rPr>
        <w:t>宿泊者へ</w:t>
      </w:r>
      <w:r w:rsidR="006C0C87" w:rsidRPr="006C0C87">
        <w:rPr>
          <w:rFonts w:hint="eastAsia"/>
          <w:sz w:val="24"/>
          <w:szCs w:val="24"/>
        </w:rPr>
        <w:t>注意喚起</w:t>
      </w:r>
      <w:r w:rsidR="00AE4DB9">
        <w:rPr>
          <w:rFonts w:hint="eastAsia"/>
          <w:sz w:val="24"/>
          <w:szCs w:val="24"/>
        </w:rPr>
        <w:t>してください。</w:t>
      </w:r>
    </w:p>
    <w:p w14:paraId="36B66BCE" w14:textId="5161FA27" w:rsidR="001A298E" w:rsidRPr="006C0C87" w:rsidRDefault="001A298E" w:rsidP="006C0C87">
      <w:pPr>
        <w:ind w:leftChars="200" w:left="660" w:hangingChars="100" w:hanging="240"/>
        <w:rPr>
          <w:sz w:val="24"/>
          <w:szCs w:val="24"/>
        </w:rPr>
      </w:pPr>
      <w:r>
        <w:rPr>
          <w:rFonts w:hint="eastAsia"/>
          <w:sz w:val="24"/>
          <w:szCs w:val="24"/>
        </w:rPr>
        <w:t>・さらに、地域の実情に応じた注意喚起を行い、地域内でのトラブル防止に努めてください。</w:t>
      </w:r>
    </w:p>
    <w:p w14:paraId="153369A6" w14:textId="4471D19C" w:rsidR="00160C8F" w:rsidRDefault="008C7AF2" w:rsidP="00E3436F">
      <w:pPr>
        <w:rPr>
          <w:sz w:val="24"/>
          <w:szCs w:val="24"/>
        </w:rPr>
      </w:pPr>
      <w:r>
        <w:rPr>
          <w:rFonts w:hint="eastAsia"/>
          <w:sz w:val="24"/>
          <w:szCs w:val="24"/>
        </w:rPr>
        <w:t>（２）適切かつ迅速な苦情処理体制について</w:t>
      </w:r>
    </w:p>
    <w:p w14:paraId="2BBE6977" w14:textId="012A9C2D" w:rsidR="002A25C5" w:rsidRDefault="00807417" w:rsidP="008C3130">
      <w:pPr>
        <w:rPr>
          <w:sz w:val="24"/>
        </w:rPr>
      </w:pPr>
      <w:r>
        <w:rPr>
          <w:rFonts w:hint="eastAsia"/>
          <w:sz w:val="24"/>
          <w:szCs w:val="24"/>
        </w:rPr>
        <w:t xml:space="preserve">　　・</w:t>
      </w:r>
      <w:r w:rsidR="002A25C5" w:rsidRPr="00C169E0">
        <w:rPr>
          <w:rFonts w:hint="eastAsia"/>
          <w:sz w:val="24"/>
        </w:rPr>
        <w:t>深夜早朝を問わず、常時、応対又は電話により対応</w:t>
      </w:r>
      <w:r w:rsidR="00A30CD9" w:rsidRPr="00C169E0">
        <w:rPr>
          <w:rFonts w:hint="eastAsia"/>
          <w:sz w:val="24"/>
        </w:rPr>
        <w:t>してください</w:t>
      </w:r>
      <w:r w:rsidR="005313AF">
        <w:rPr>
          <w:rFonts w:hint="eastAsia"/>
          <w:sz w:val="24"/>
        </w:rPr>
        <w:t>（</w:t>
      </w:r>
      <w:r w:rsidR="00C27BAF">
        <w:rPr>
          <w:rFonts w:hint="eastAsia"/>
          <w:sz w:val="24"/>
        </w:rPr>
        <w:t>24</w:t>
      </w:r>
      <w:r w:rsidR="005313AF">
        <w:rPr>
          <w:rFonts w:hint="eastAsia"/>
          <w:sz w:val="24"/>
        </w:rPr>
        <w:t>時間体制）</w:t>
      </w:r>
      <w:r w:rsidR="00A30CD9" w:rsidRPr="00C169E0">
        <w:rPr>
          <w:rFonts w:hint="eastAsia"/>
          <w:sz w:val="24"/>
        </w:rPr>
        <w:t>。</w:t>
      </w:r>
    </w:p>
    <w:p w14:paraId="42E0B799" w14:textId="5AB61E1F" w:rsidR="002A25C5" w:rsidRPr="00C169E0" w:rsidRDefault="003223CB" w:rsidP="003223CB">
      <w:pPr>
        <w:rPr>
          <w:sz w:val="24"/>
        </w:rPr>
      </w:pPr>
      <w:r>
        <w:rPr>
          <w:rFonts w:hint="eastAsia"/>
          <w:sz w:val="24"/>
        </w:rPr>
        <w:t xml:space="preserve">　　・</w:t>
      </w:r>
      <w:r w:rsidR="002A25C5" w:rsidRPr="00C169E0">
        <w:rPr>
          <w:rFonts w:hint="eastAsia"/>
          <w:sz w:val="24"/>
        </w:rPr>
        <w:t>宿泊者が滞在していない間も、苦情、問合せについては対応</w:t>
      </w:r>
      <w:r w:rsidR="00A30CD9" w:rsidRPr="00C169E0">
        <w:rPr>
          <w:rFonts w:hint="eastAsia"/>
          <w:sz w:val="24"/>
        </w:rPr>
        <w:t>してください。</w:t>
      </w:r>
    </w:p>
    <w:p w14:paraId="1F33C15C" w14:textId="2791E867" w:rsidR="001A298E" w:rsidRPr="001A298E" w:rsidRDefault="001A298E" w:rsidP="001A298E">
      <w:pPr>
        <w:ind w:leftChars="200" w:left="660" w:hangingChars="100" w:hanging="240"/>
        <w:rPr>
          <w:sz w:val="24"/>
        </w:rPr>
      </w:pPr>
      <w:r w:rsidRPr="001A298E">
        <w:rPr>
          <w:rFonts w:hint="eastAsia"/>
          <w:sz w:val="24"/>
        </w:rPr>
        <w:t>・</w:t>
      </w:r>
      <w:r w:rsidR="00AE4DB9">
        <w:rPr>
          <w:rFonts w:hint="eastAsia"/>
          <w:sz w:val="24"/>
        </w:rPr>
        <w:t>申出内容を受けて</w:t>
      </w:r>
      <w:r w:rsidRPr="001A298E">
        <w:rPr>
          <w:rFonts w:hint="eastAsia"/>
          <w:sz w:val="24"/>
        </w:rPr>
        <w:t>宿泊者</w:t>
      </w:r>
      <w:r w:rsidR="00AE4DB9">
        <w:rPr>
          <w:rFonts w:hint="eastAsia"/>
          <w:sz w:val="24"/>
        </w:rPr>
        <w:t>へ注意等を行</w:t>
      </w:r>
      <w:r w:rsidRPr="001A298E">
        <w:rPr>
          <w:rFonts w:hint="eastAsia"/>
          <w:sz w:val="24"/>
        </w:rPr>
        <w:t>う場合は、</w:t>
      </w:r>
      <w:r w:rsidR="00AE4DB9">
        <w:rPr>
          <w:rFonts w:hint="eastAsia"/>
          <w:sz w:val="24"/>
        </w:rPr>
        <w:t>宿泊者が注意事項を理解したことを確認する必要があります。</w:t>
      </w:r>
      <w:r w:rsidRPr="001A298E">
        <w:rPr>
          <w:rFonts w:hint="eastAsia"/>
          <w:sz w:val="24"/>
        </w:rPr>
        <w:t>メールやＳＮＳ等による一方向の方法だけでなく、電話や施設への駆けつけ等により当該行為をやめるよう求め</w:t>
      </w:r>
      <w:r w:rsidR="00AE4DB9">
        <w:rPr>
          <w:rFonts w:hint="eastAsia"/>
          <w:sz w:val="24"/>
        </w:rPr>
        <w:t>てください</w:t>
      </w:r>
      <w:r w:rsidRPr="001A298E">
        <w:rPr>
          <w:rFonts w:hint="eastAsia"/>
          <w:sz w:val="24"/>
        </w:rPr>
        <w:t>。</w:t>
      </w:r>
    </w:p>
    <w:p w14:paraId="663983B4" w14:textId="66428885" w:rsidR="00AE4DB9" w:rsidRDefault="001A298E" w:rsidP="00AE4DB9">
      <w:pPr>
        <w:ind w:leftChars="200" w:left="660" w:hangingChars="100" w:hanging="240"/>
        <w:rPr>
          <w:sz w:val="24"/>
        </w:rPr>
      </w:pPr>
      <w:r w:rsidRPr="001A298E">
        <w:rPr>
          <w:rFonts w:hint="eastAsia"/>
          <w:sz w:val="24"/>
        </w:rPr>
        <w:t>・申出に対する対応結果は、申出者へ報告するとともに、</w:t>
      </w:r>
      <w:r w:rsidR="0059353E" w:rsidRPr="0059353E">
        <w:rPr>
          <w:rFonts w:hint="eastAsia"/>
          <w:sz w:val="24"/>
        </w:rPr>
        <w:t>対応経過（連絡があった日時・内容、注意等を行った日時・方法・内容、改善を確認した日時や方法等）</w:t>
      </w:r>
      <w:r w:rsidRPr="001A298E">
        <w:rPr>
          <w:rFonts w:hint="eastAsia"/>
          <w:sz w:val="24"/>
        </w:rPr>
        <w:t>について記録し、宿泊者名簿と合わせて、３年間保管してください。</w:t>
      </w:r>
    </w:p>
    <w:p w14:paraId="188E7E2E" w14:textId="2909561E" w:rsidR="00AE4DB9" w:rsidRDefault="00AE4DB9" w:rsidP="00AE4DB9">
      <w:pPr>
        <w:ind w:leftChars="200" w:left="660" w:hangingChars="100" w:hanging="240"/>
        <w:rPr>
          <w:sz w:val="24"/>
        </w:rPr>
      </w:pPr>
      <w:r>
        <w:rPr>
          <w:rFonts w:hint="eastAsia"/>
          <w:sz w:val="24"/>
        </w:rPr>
        <w:t>・</w:t>
      </w:r>
      <w:r w:rsidRPr="00C169E0">
        <w:rPr>
          <w:rFonts w:hint="eastAsia"/>
          <w:sz w:val="24"/>
        </w:rPr>
        <w:t>誠実に対応することが必要であり、例えば、回答を一時的に保留する場合であっても、相手方に回答期日を明示した上で後日回答する等の配慮をしてください。</w:t>
      </w:r>
    </w:p>
    <w:p w14:paraId="071D2DD7" w14:textId="1B5D7192" w:rsidR="00EF3406" w:rsidRDefault="008D00BF" w:rsidP="008D00BF">
      <w:pPr>
        <w:ind w:leftChars="200" w:left="660" w:hangingChars="100" w:hanging="240"/>
        <w:rPr>
          <w:sz w:val="24"/>
        </w:rPr>
      </w:pPr>
      <w:r>
        <w:rPr>
          <w:rFonts w:hint="eastAsia"/>
          <w:sz w:val="24"/>
        </w:rPr>
        <w:lastRenderedPageBreak/>
        <w:t>・</w:t>
      </w:r>
      <w:r w:rsidR="002A25C5" w:rsidRPr="00C169E0">
        <w:rPr>
          <w:rFonts w:hint="eastAsia"/>
          <w:sz w:val="24"/>
        </w:rPr>
        <w:t>滞在中の宿泊者の行為により苦情が発生している場合において、当該宿泊者に対して注意等を行っても改善がなされないような場合には、現場に急行して退室</w:t>
      </w:r>
      <w:r w:rsidR="00256BF3" w:rsidRPr="00C169E0">
        <w:rPr>
          <w:rFonts w:hint="eastAsia"/>
          <w:sz w:val="24"/>
        </w:rPr>
        <w:t>を求める等、必要な対応を講じ</w:t>
      </w:r>
      <w:r w:rsidR="00A30CD9" w:rsidRPr="00C169E0">
        <w:rPr>
          <w:rFonts w:hint="eastAsia"/>
          <w:sz w:val="24"/>
        </w:rPr>
        <w:t>てください。</w:t>
      </w:r>
    </w:p>
    <w:p w14:paraId="13B4FF2E" w14:textId="63531C5D" w:rsidR="002A25C5" w:rsidRPr="00C169E0" w:rsidRDefault="002A25C5" w:rsidP="009715BA">
      <w:pPr>
        <w:ind w:leftChars="300" w:left="630"/>
        <w:rPr>
          <w:sz w:val="24"/>
        </w:rPr>
      </w:pPr>
      <w:r w:rsidRPr="00C169E0">
        <w:rPr>
          <w:rFonts w:hint="eastAsia"/>
          <w:sz w:val="24"/>
        </w:rPr>
        <w:t>また、住宅宿泊管理業務の委託を受けた住宅宿泊管理業者が退室を求める場合には、宿泊契約の解除の権限を予め委</w:t>
      </w:r>
      <w:r w:rsidR="00256BF3" w:rsidRPr="00C169E0">
        <w:rPr>
          <w:rFonts w:hint="eastAsia"/>
          <w:sz w:val="24"/>
        </w:rPr>
        <w:t>託者から得てお</w:t>
      </w:r>
      <w:r w:rsidR="00A30CD9" w:rsidRPr="00C169E0">
        <w:rPr>
          <w:rFonts w:hint="eastAsia"/>
          <w:sz w:val="24"/>
        </w:rPr>
        <w:t>いてください。</w:t>
      </w:r>
    </w:p>
    <w:p w14:paraId="21AE3139" w14:textId="6ADAB5BE" w:rsidR="00D91B49" w:rsidRPr="00C169E0" w:rsidRDefault="008D00BF" w:rsidP="009715BA">
      <w:pPr>
        <w:ind w:leftChars="200" w:left="660" w:hangingChars="100" w:hanging="240"/>
        <w:rPr>
          <w:sz w:val="24"/>
        </w:rPr>
      </w:pPr>
      <w:r>
        <w:rPr>
          <w:rFonts w:hint="eastAsia"/>
          <w:sz w:val="24"/>
        </w:rPr>
        <w:t>・</w:t>
      </w:r>
      <w:r w:rsidR="002A25C5" w:rsidRPr="00C169E0">
        <w:rPr>
          <w:rFonts w:hint="eastAsia"/>
          <w:sz w:val="24"/>
        </w:rPr>
        <w:t>苦情及び問合せが、緊急の対応を要する場合には、必要に応じて警察署、消防署、医療機関等</w:t>
      </w:r>
      <w:r w:rsidR="00256BF3" w:rsidRPr="00C169E0">
        <w:rPr>
          <w:rFonts w:hint="eastAsia"/>
          <w:sz w:val="24"/>
        </w:rPr>
        <w:t>の然るべき機関に連絡したのち、自らも現場に急行して対応</w:t>
      </w:r>
      <w:r w:rsidR="00A30CD9" w:rsidRPr="00C169E0">
        <w:rPr>
          <w:rFonts w:hint="eastAsia"/>
          <w:sz w:val="24"/>
        </w:rPr>
        <w:t>してください。</w:t>
      </w:r>
    </w:p>
    <w:p w14:paraId="32A32350" w14:textId="4DE7BF11" w:rsidR="002A25C5" w:rsidRPr="00C169E0" w:rsidRDefault="009121FD" w:rsidP="009715BA">
      <w:pPr>
        <w:ind w:leftChars="300" w:left="630"/>
        <w:rPr>
          <w:sz w:val="24"/>
        </w:rPr>
      </w:pPr>
      <w:r w:rsidRPr="00C169E0">
        <w:rPr>
          <w:rFonts w:hint="eastAsia"/>
          <w:sz w:val="24"/>
        </w:rPr>
        <w:t>なお、現場に急行する必要がある場合に備え、通常おおむね</w:t>
      </w:r>
      <w:r w:rsidR="001C2B2B">
        <w:rPr>
          <w:rFonts w:hint="eastAsia"/>
          <w:sz w:val="24"/>
        </w:rPr>
        <w:t>10</w:t>
      </w:r>
      <w:r w:rsidRPr="00C169E0">
        <w:rPr>
          <w:rFonts w:hint="eastAsia"/>
          <w:sz w:val="24"/>
        </w:rPr>
        <w:t>分程度で事業者等が</w:t>
      </w:r>
      <w:r w:rsidR="004B6C1E">
        <w:rPr>
          <w:rFonts w:hint="eastAsia"/>
          <w:sz w:val="24"/>
        </w:rPr>
        <w:t>駆けつけ</w:t>
      </w:r>
      <w:r w:rsidRPr="00C169E0">
        <w:rPr>
          <w:rFonts w:hint="eastAsia"/>
          <w:sz w:val="24"/>
        </w:rPr>
        <w:t>ることができる体制を整備してください。</w:t>
      </w:r>
    </w:p>
    <w:p w14:paraId="378E721B" w14:textId="77777777" w:rsidR="009121FD" w:rsidRDefault="009121FD" w:rsidP="00A2284A">
      <w:pPr>
        <w:ind w:firstLine="1"/>
        <w:rPr>
          <w:strike/>
          <w:sz w:val="24"/>
        </w:rPr>
      </w:pPr>
    </w:p>
    <w:tbl>
      <w:tblPr>
        <w:tblStyle w:val="a8"/>
        <w:tblW w:w="0" w:type="auto"/>
        <w:tblLook w:val="04A0" w:firstRow="1" w:lastRow="0" w:firstColumn="1" w:lastColumn="0" w:noHBand="0" w:noVBand="1"/>
      </w:tblPr>
      <w:tblGrid>
        <w:gridCol w:w="9204"/>
      </w:tblGrid>
      <w:tr w:rsidR="00264A05" w14:paraId="059423E6" w14:textId="77777777" w:rsidTr="00264A05">
        <w:tc>
          <w:tcPr>
            <w:tcW w:w="9204" w:type="dxa"/>
            <w:shd w:val="clear" w:color="auto" w:fill="D9D9D9" w:themeFill="background1" w:themeFillShade="D9"/>
          </w:tcPr>
          <w:p w14:paraId="53808C53" w14:textId="5278C2ED" w:rsidR="00264A05" w:rsidRPr="00264A05" w:rsidRDefault="00264A05" w:rsidP="00A2284A">
            <w:pPr>
              <w:rPr>
                <w:sz w:val="24"/>
              </w:rPr>
            </w:pPr>
            <w:r w:rsidRPr="00264A05">
              <w:rPr>
                <w:rFonts w:hint="eastAsia"/>
                <w:sz w:val="24"/>
              </w:rPr>
              <w:t>15</w:t>
            </w:r>
            <w:r w:rsidR="00D5458B">
              <w:rPr>
                <w:rFonts w:hint="eastAsia"/>
                <w:sz w:val="24"/>
              </w:rPr>
              <w:t xml:space="preserve">　緊急時に適切に対応できる体制の整備</w:t>
            </w:r>
          </w:p>
        </w:tc>
      </w:tr>
    </w:tbl>
    <w:p w14:paraId="06E6D55B" w14:textId="35D550FB" w:rsidR="009121FD" w:rsidRPr="00286107" w:rsidRDefault="009121FD" w:rsidP="0028521C">
      <w:pPr>
        <w:ind w:firstLineChars="100" w:firstLine="240"/>
        <w:rPr>
          <w:sz w:val="24"/>
        </w:rPr>
      </w:pPr>
      <w:r w:rsidRPr="00286107">
        <w:rPr>
          <w:rFonts w:hint="eastAsia"/>
          <w:sz w:val="24"/>
        </w:rPr>
        <w:t>宿泊客の緊急を要する状況に対し、</w:t>
      </w:r>
      <w:r w:rsidR="005313AF" w:rsidRPr="00286107">
        <w:rPr>
          <w:rFonts w:hint="eastAsia"/>
          <w:sz w:val="24"/>
        </w:rPr>
        <w:t>２４時間体制で対応し、その求めに応じて通常</w:t>
      </w:r>
      <w:r w:rsidRPr="00286107">
        <w:rPr>
          <w:rFonts w:hint="eastAsia"/>
          <w:sz w:val="24"/>
        </w:rPr>
        <w:t>おおむね</w:t>
      </w:r>
      <w:r w:rsidR="007216E9">
        <w:rPr>
          <w:rFonts w:hint="eastAsia"/>
          <w:sz w:val="24"/>
        </w:rPr>
        <w:t>10</w:t>
      </w:r>
      <w:r w:rsidRPr="00286107">
        <w:rPr>
          <w:rFonts w:hint="eastAsia"/>
          <w:sz w:val="24"/>
        </w:rPr>
        <w:t>分程度で</w:t>
      </w:r>
      <w:r w:rsidR="005313AF" w:rsidRPr="00286107">
        <w:rPr>
          <w:rFonts w:hint="eastAsia"/>
          <w:sz w:val="24"/>
        </w:rPr>
        <w:t>事業者等が</w:t>
      </w:r>
      <w:r w:rsidR="004B6C1E">
        <w:rPr>
          <w:rFonts w:hint="eastAsia"/>
          <w:sz w:val="24"/>
        </w:rPr>
        <w:t>駆けつける</w:t>
      </w:r>
      <w:r w:rsidR="005313AF" w:rsidRPr="00286107">
        <w:rPr>
          <w:rFonts w:hint="eastAsia"/>
          <w:sz w:val="24"/>
        </w:rPr>
        <w:t>ことができる体制を整備してくださ</w:t>
      </w:r>
      <w:r w:rsidRPr="00286107">
        <w:rPr>
          <w:rFonts w:hint="eastAsia"/>
          <w:sz w:val="24"/>
        </w:rPr>
        <w:t>い。</w:t>
      </w:r>
    </w:p>
    <w:p w14:paraId="6093BAE8" w14:textId="752893C1" w:rsidR="00394FA8" w:rsidRPr="00286107" w:rsidRDefault="00394FA8" w:rsidP="00A2284A">
      <w:pPr>
        <w:spacing w:line="320" w:lineRule="exact"/>
        <w:ind w:firstLine="1"/>
        <w:rPr>
          <w:sz w:val="24"/>
        </w:rPr>
      </w:pPr>
    </w:p>
    <w:tbl>
      <w:tblPr>
        <w:tblStyle w:val="a8"/>
        <w:tblW w:w="0" w:type="auto"/>
        <w:tblLook w:val="04A0" w:firstRow="1" w:lastRow="0" w:firstColumn="1" w:lastColumn="0" w:noHBand="0" w:noVBand="1"/>
      </w:tblPr>
      <w:tblGrid>
        <w:gridCol w:w="9204"/>
      </w:tblGrid>
      <w:tr w:rsidR="00D5458B" w14:paraId="7EDD25B3" w14:textId="77777777" w:rsidTr="00D5458B">
        <w:tc>
          <w:tcPr>
            <w:tcW w:w="9204" w:type="dxa"/>
            <w:shd w:val="clear" w:color="auto" w:fill="D9D9D9" w:themeFill="background1" w:themeFillShade="D9"/>
          </w:tcPr>
          <w:p w14:paraId="76BE5559" w14:textId="1D9CE0F8" w:rsidR="00D5458B" w:rsidRDefault="00D5458B" w:rsidP="00A2284A">
            <w:pPr>
              <w:spacing w:line="320" w:lineRule="exact"/>
              <w:rPr>
                <w:sz w:val="24"/>
              </w:rPr>
            </w:pPr>
            <w:r>
              <w:rPr>
                <w:rFonts w:hint="eastAsia"/>
                <w:sz w:val="24"/>
              </w:rPr>
              <w:t>16</w:t>
            </w:r>
            <w:r>
              <w:rPr>
                <w:rFonts w:hint="eastAsia"/>
                <w:sz w:val="24"/>
              </w:rPr>
              <w:t xml:space="preserve">　住宅宿泊管理業務の委託</w:t>
            </w:r>
          </w:p>
        </w:tc>
      </w:tr>
    </w:tbl>
    <w:p w14:paraId="66C7F266" w14:textId="77777777" w:rsidR="000D037C" w:rsidRDefault="00882F79" w:rsidP="0028521C">
      <w:pPr>
        <w:ind w:left="480" w:hangingChars="200" w:hanging="480"/>
        <w:rPr>
          <w:sz w:val="24"/>
        </w:rPr>
      </w:pPr>
      <w:r w:rsidRPr="00286107">
        <w:rPr>
          <w:rFonts w:hint="eastAsia"/>
          <w:sz w:val="24"/>
        </w:rPr>
        <w:t>（１）</w:t>
      </w:r>
      <w:r w:rsidR="000D037C" w:rsidRPr="00286107">
        <w:rPr>
          <w:rFonts w:hint="eastAsia"/>
          <w:sz w:val="24"/>
        </w:rPr>
        <w:t>事業者は</w:t>
      </w:r>
      <w:r w:rsidR="00865381" w:rsidRPr="00286107">
        <w:rPr>
          <w:rFonts w:hint="eastAsia"/>
          <w:sz w:val="24"/>
        </w:rPr>
        <w:t>次のいずれかに該当する場合</w:t>
      </w:r>
      <w:r w:rsidR="008E0905" w:rsidRPr="00286107">
        <w:rPr>
          <w:rFonts w:hint="eastAsia"/>
          <w:sz w:val="24"/>
        </w:rPr>
        <w:t>は、住宅宿泊管理業務を一の住宅宿泊管理業者へ委託することが必要です。</w:t>
      </w:r>
      <w:r w:rsidR="00032623" w:rsidRPr="00286107">
        <w:rPr>
          <w:rFonts w:hint="eastAsia"/>
          <w:sz w:val="24"/>
        </w:rPr>
        <w:t>なお、法人が事業者の場合、従業員が常駐していても管理業者への委託は必要となります。</w:t>
      </w:r>
    </w:p>
    <w:p w14:paraId="3DDF7187" w14:textId="77777777" w:rsidR="0028521C" w:rsidRDefault="008E0905" w:rsidP="0028521C">
      <w:pPr>
        <w:ind w:leftChars="200" w:left="900" w:hangingChars="200" w:hanging="480"/>
        <w:rPr>
          <w:sz w:val="24"/>
        </w:rPr>
      </w:pPr>
      <w:r>
        <w:rPr>
          <w:rFonts w:hint="eastAsia"/>
          <w:sz w:val="24"/>
        </w:rPr>
        <w:t>ア　届出住宅の住宅宿泊事業者が各居室に係る住宅宿泊管理業務を行う場合で、</w:t>
      </w:r>
      <w:r w:rsidR="0028521C">
        <w:rPr>
          <w:rFonts w:hint="eastAsia"/>
          <w:sz w:val="24"/>
        </w:rPr>
        <w:t xml:space="preserve">　</w:t>
      </w:r>
      <w:r>
        <w:rPr>
          <w:rFonts w:hint="eastAsia"/>
          <w:sz w:val="24"/>
        </w:rPr>
        <w:t>その居室数が５を超える場合</w:t>
      </w:r>
    </w:p>
    <w:p w14:paraId="48320B93" w14:textId="282566A4" w:rsidR="008E0905" w:rsidRDefault="008E0905" w:rsidP="0028521C">
      <w:pPr>
        <w:ind w:leftChars="200" w:left="900" w:hangingChars="200" w:hanging="480"/>
        <w:rPr>
          <w:sz w:val="24"/>
        </w:rPr>
      </w:pPr>
      <w:r>
        <w:rPr>
          <w:rFonts w:hint="eastAsia"/>
          <w:sz w:val="24"/>
        </w:rPr>
        <w:t>イ　届出住宅に人を宿泊させる間、不在となる</w:t>
      </w:r>
      <w:r w:rsidR="00865381">
        <w:rPr>
          <w:rFonts w:hint="eastAsia"/>
          <w:sz w:val="24"/>
        </w:rPr>
        <w:t>場合</w:t>
      </w:r>
      <w:r w:rsidR="002539F2">
        <w:rPr>
          <w:rFonts w:hint="eastAsia"/>
          <w:sz w:val="24"/>
        </w:rPr>
        <w:t>（</w:t>
      </w:r>
      <w:r w:rsidR="00423305">
        <w:rPr>
          <w:rFonts w:hint="eastAsia"/>
          <w:sz w:val="24"/>
        </w:rPr>
        <w:t>ただし、</w:t>
      </w:r>
      <w:r w:rsidR="00865381">
        <w:rPr>
          <w:rFonts w:hint="eastAsia"/>
          <w:sz w:val="24"/>
        </w:rPr>
        <w:t>一時的な不在</w:t>
      </w:r>
      <w:r w:rsidR="00865381" w:rsidRPr="00181481">
        <w:rPr>
          <w:rFonts w:hint="eastAsia"/>
          <w:sz w:val="24"/>
          <w:shd w:val="pct15" w:color="auto" w:fill="FFFFFF"/>
          <w:vertAlign w:val="superscript"/>
        </w:rPr>
        <w:t>※</w:t>
      </w:r>
      <w:r w:rsidR="003F568B" w:rsidRPr="00181481">
        <w:rPr>
          <w:rFonts w:hint="eastAsia"/>
          <w:sz w:val="24"/>
          <w:shd w:val="pct15" w:color="auto" w:fill="FFFFFF"/>
          <w:vertAlign w:val="superscript"/>
        </w:rPr>
        <w:t>１</w:t>
      </w:r>
      <w:r w:rsidR="00865381">
        <w:rPr>
          <w:rFonts w:hint="eastAsia"/>
          <w:sz w:val="24"/>
        </w:rPr>
        <w:t>また</w:t>
      </w:r>
      <w:r w:rsidR="00245C5C">
        <w:rPr>
          <w:rFonts w:hint="eastAsia"/>
          <w:sz w:val="24"/>
        </w:rPr>
        <w:t>は</w:t>
      </w:r>
      <w:r w:rsidR="00865381">
        <w:rPr>
          <w:rFonts w:hint="eastAsia"/>
          <w:sz w:val="24"/>
        </w:rPr>
        <w:t>、</w:t>
      </w:r>
      <w:r>
        <w:rPr>
          <w:rFonts w:hint="eastAsia"/>
          <w:sz w:val="24"/>
        </w:rPr>
        <w:t>住宅宿泊事業者が自己の生活の本拠として使用する住宅と届出住宅との距離その他の事情を勘案し、住宅宿泊管理業務を住宅宿泊管理業者に委託しなくてもその適切な実施に支障を生ずるおそ</w:t>
      </w:r>
      <w:r w:rsidR="00502F3D">
        <w:rPr>
          <w:rFonts w:hint="eastAsia"/>
          <w:sz w:val="24"/>
        </w:rPr>
        <w:t>れがないと認められる場合</w:t>
      </w:r>
      <w:r w:rsidR="00502F3D" w:rsidRPr="005178CA">
        <w:rPr>
          <w:rFonts w:hint="eastAsia"/>
          <w:sz w:val="24"/>
          <w:shd w:val="pct15" w:color="auto" w:fill="FFFFFF"/>
          <w:vertAlign w:val="superscript"/>
        </w:rPr>
        <w:t>※２</w:t>
      </w:r>
      <w:r w:rsidR="002539F2">
        <w:rPr>
          <w:rFonts w:hint="eastAsia"/>
          <w:sz w:val="24"/>
        </w:rPr>
        <w:t>。</w:t>
      </w:r>
      <w:r w:rsidR="00245C5C">
        <w:rPr>
          <w:rFonts w:hint="eastAsia"/>
          <w:sz w:val="24"/>
        </w:rPr>
        <w:t>をのぞきます。）。</w:t>
      </w:r>
    </w:p>
    <w:p w14:paraId="7BC2457D" w14:textId="1726D76D" w:rsidR="00502F3D" w:rsidRDefault="00502F3D" w:rsidP="00181481">
      <w:pPr>
        <w:rPr>
          <w:sz w:val="24"/>
        </w:rPr>
      </w:pPr>
      <w:r>
        <w:rPr>
          <w:rFonts w:hint="eastAsia"/>
          <w:sz w:val="24"/>
        </w:rPr>
        <w:t>【注意】</w:t>
      </w:r>
    </w:p>
    <w:p w14:paraId="66F0B442" w14:textId="1F04FBE2" w:rsidR="005178CA" w:rsidRPr="005178CA" w:rsidRDefault="00502F3D" w:rsidP="00E64211">
      <w:pPr>
        <w:ind w:firstLineChars="100" w:firstLine="240"/>
        <w:rPr>
          <w:rFonts w:asciiTheme="minorEastAsia" w:hAnsiTheme="minorEastAsia"/>
          <w:sz w:val="24"/>
        </w:rPr>
      </w:pPr>
      <w:r w:rsidRPr="005178CA">
        <w:rPr>
          <w:rFonts w:hint="eastAsia"/>
          <w:sz w:val="24"/>
          <w:shd w:val="pct15" w:color="auto" w:fill="FFFFFF"/>
        </w:rPr>
        <w:t>※</w:t>
      </w:r>
      <w:r w:rsidR="003F568B">
        <w:rPr>
          <w:rFonts w:hint="eastAsia"/>
          <w:sz w:val="24"/>
          <w:shd w:val="pct15" w:color="auto" w:fill="FFFFFF"/>
        </w:rPr>
        <w:t xml:space="preserve">1 </w:t>
      </w:r>
      <w:r w:rsidRPr="005178CA">
        <w:rPr>
          <w:rFonts w:hint="eastAsia"/>
          <w:sz w:val="24"/>
          <w:shd w:val="pct15" w:color="auto" w:fill="FFFFFF"/>
        </w:rPr>
        <w:t>一時的な</w:t>
      </w:r>
      <w:r w:rsidR="002539F2">
        <w:rPr>
          <w:rFonts w:hint="eastAsia"/>
          <w:sz w:val="24"/>
          <w:shd w:val="pct15" w:color="auto" w:fill="FFFFFF"/>
        </w:rPr>
        <w:t>不在とは</w:t>
      </w:r>
    </w:p>
    <w:p w14:paraId="3B403EE3" w14:textId="77777777" w:rsidR="002539F2" w:rsidRDefault="00502F3D" w:rsidP="00E64211">
      <w:pPr>
        <w:ind w:firstLineChars="200" w:firstLine="480"/>
        <w:rPr>
          <w:rFonts w:asciiTheme="minorEastAsia" w:hAnsiTheme="minorEastAsia"/>
          <w:sz w:val="24"/>
        </w:rPr>
      </w:pPr>
      <w:r>
        <w:rPr>
          <w:rFonts w:asciiTheme="minorEastAsia" w:hAnsiTheme="minorEastAsia" w:hint="eastAsia"/>
          <w:sz w:val="24"/>
        </w:rPr>
        <w:t>ここでいう一時的な不在とは</w:t>
      </w:r>
      <w:r w:rsidRPr="00F90271">
        <w:rPr>
          <w:rFonts w:asciiTheme="minorEastAsia" w:hAnsiTheme="minorEastAsia" w:hint="eastAsia"/>
          <w:sz w:val="24"/>
        </w:rPr>
        <w:t>日常生活を営む上で通常行われる行為に要する時</w:t>
      </w:r>
    </w:p>
    <w:p w14:paraId="2AB96E6C" w14:textId="77777777" w:rsidR="00502F3D" w:rsidRDefault="00502F3D" w:rsidP="00E64211">
      <w:pPr>
        <w:ind w:firstLineChars="100" w:firstLine="240"/>
        <w:rPr>
          <w:rFonts w:asciiTheme="minorEastAsia" w:hAnsiTheme="minorEastAsia"/>
          <w:sz w:val="24"/>
        </w:rPr>
      </w:pPr>
      <w:r w:rsidRPr="00F90271">
        <w:rPr>
          <w:rFonts w:asciiTheme="minorEastAsia" w:hAnsiTheme="minorEastAsia" w:hint="eastAsia"/>
          <w:sz w:val="24"/>
        </w:rPr>
        <w:t>間の範囲</w:t>
      </w:r>
      <w:r w:rsidR="002539F2">
        <w:rPr>
          <w:rFonts w:asciiTheme="minorEastAsia" w:hAnsiTheme="minorEastAsia" w:hint="eastAsia"/>
          <w:sz w:val="24"/>
        </w:rPr>
        <w:t>内の</w:t>
      </w:r>
      <w:r w:rsidRPr="00F90271">
        <w:rPr>
          <w:rFonts w:asciiTheme="minorEastAsia" w:hAnsiTheme="minorEastAsia" w:hint="eastAsia"/>
          <w:sz w:val="24"/>
        </w:rPr>
        <w:t>「不在」</w:t>
      </w:r>
      <w:r w:rsidRPr="00C169E0">
        <w:rPr>
          <w:rFonts w:asciiTheme="minorEastAsia" w:hAnsiTheme="minorEastAsia" w:hint="eastAsia"/>
          <w:sz w:val="24"/>
        </w:rPr>
        <w:t>をいいます。</w:t>
      </w:r>
    </w:p>
    <w:p w14:paraId="26CDE48D" w14:textId="77777777" w:rsidR="00502F3D" w:rsidRDefault="00502F3D" w:rsidP="00E64211">
      <w:pPr>
        <w:ind w:firstLineChars="200" w:firstLine="480"/>
        <w:rPr>
          <w:rFonts w:asciiTheme="minorEastAsia" w:hAnsiTheme="minorEastAsia"/>
          <w:sz w:val="24"/>
        </w:rPr>
      </w:pPr>
      <w:r>
        <w:rPr>
          <w:rFonts w:asciiTheme="minorEastAsia" w:hAnsiTheme="minorEastAsia" w:hint="eastAsia"/>
          <w:sz w:val="24"/>
        </w:rPr>
        <w:t>（ア）</w:t>
      </w:r>
      <w:r w:rsidRPr="00C169E0">
        <w:rPr>
          <w:rFonts w:asciiTheme="minorEastAsia" w:hAnsiTheme="minorEastAsia" w:hint="eastAsia"/>
          <w:sz w:val="24"/>
        </w:rPr>
        <w:t>「日常生活を営む上で通常行われる行為」は、生活</w:t>
      </w:r>
      <w:r w:rsidR="003F568B">
        <w:rPr>
          <w:rFonts w:asciiTheme="minorEastAsia" w:hAnsiTheme="minorEastAsia" w:hint="eastAsia"/>
          <w:sz w:val="24"/>
        </w:rPr>
        <w:t>必需品</w:t>
      </w:r>
      <w:r w:rsidRPr="00C169E0">
        <w:rPr>
          <w:rFonts w:asciiTheme="minorEastAsia" w:hAnsiTheme="minorEastAsia" w:hint="eastAsia"/>
          <w:sz w:val="24"/>
        </w:rPr>
        <w:t>の購入等であり、</w:t>
      </w:r>
    </w:p>
    <w:p w14:paraId="43C5BB5B" w14:textId="77777777" w:rsidR="00502F3D" w:rsidRDefault="00502F3D" w:rsidP="00E64211">
      <w:pPr>
        <w:ind w:firstLineChars="500" w:firstLine="1200"/>
        <w:rPr>
          <w:rFonts w:asciiTheme="minorEastAsia" w:hAnsiTheme="minorEastAsia"/>
          <w:sz w:val="24"/>
        </w:rPr>
      </w:pPr>
      <w:r w:rsidRPr="00C169E0">
        <w:rPr>
          <w:rFonts w:asciiTheme="minorEastAsia" w:hAnsiTheme="minorEastAsia" w:hint="eastAsia"/>
          <w:sz w:val="24"/>
        </w:rPr>
        <w:t>業務等により継続的に長時間不在とするものは該当し</w:t>
      </w:r>
      <w:r>
        <w:rPr>
          <w:rFonts w:asciiTheme="minorEastAsia" w:hAnsiTheme="minorEastAsia" w:hint="eastAsia"/>
          <w:sz w:val="24"/>
        </w:rPr>
        <w:t>ません</w:t>
      </w:r>
      <w:r w:rsidRPr="00C169E0">
        <w:rPr>
          <w:rFonts w:asciiTheme="minorEastAsia" w:hAnsiTheme="minorEastAsia" w:hint="eastAsia"/>
          <w:sz w:val="24"/>
        </w:rPr>
        <w:t>。</w:t>
      </w:r>
      <w:r w:rsidR="003F568B">
        <w:rPr>
          <w:rFonts w:asciiTheme="minorEastAsia" w:hAnsiTheme="minorEastAsia" w:hint="eastAsia"/>
          <w:sz w:val="24"/>
        </w:rPr>
        <w:t xml:space="preserve">　</w:t>
      </w:r>
    </w:p>
    <w:p w14:paraId="189C2732" w14:textId="77777777" w:rsidR="00502F3D" w:rsidRDefault="00502F3D" w:rsidP="00E64211">
      <w:pPr>
        <w:ind w:firstLineChars="200" w:firstLine="480"/>
        <w:rPr>
          <w:rFonts w:asciiTheme="minorEastAsia" w:hAnsiTheme="minorEastAsia"/>
          <w:sz w:val="24"/>
        </w:rPr>
      </w:pPr>
      <w:r>
        <w:rPr>
          <w:rFonts w:asciiTheme="minorEastAsia" w:hAnsiTheme="minorEastAsia" w:hint="eastAsia"/>
          <w:sz w:val="24"/>
        </w:rPr>
        <w:t>（イ）</w:t>
      </w:r>
      <w:r w:rsidRPr="00C169E0">
        <w:rPr>
          <w:rFonts w:asciiTheme="minorEastAsia" w:hAnsiTheme="minorEastAsia" w:hint="eastAsia"/>
          <w:sz w:val="24"/>
        </w:rPr>
        <w:t>「日常生活を営む上で通常行われる行為に要する時間」は原則１時間と</w:t>
      </w:r>
      <w:r>
        <w:rPr>
          <w:rFonts w:asciiTheme="minorEastAsia" w:hAnsiTheme="minorEastAsia" w:hint="eastAsia"/>
          <w:sz w:val="24"/>
        </w:rPr>
        <w:t>しま</w:t>
      </w:r>
    </w:p>
    <w:p w14:paraId="39986196" w14:textId="77777777" w:rsidR="00502F3D" w:rsidRDefault="00502F3D" w:rsidP="00E64211">
      <w:pPr>
        <w:ind w:leftChars="500" w:left="1050"/>
        <w:rPr>
          <w:rFonts w:asciiTheme="minorEastAsia" w:hAnsiTheme="minorEastAsia"/>
          <w:sz w:val="24"/>
        </w:rPr>
      </w:pPr>
      <w:r>
        <w:rPr>
          <w:rFonts w:asciiTheme="minorEastAsia" w:hAnsiTheme="minorEastAsia" w:hint="eastAsia"/>
          <w:sz w:val="24"/>
        </w:rPr>
        <w:t>す。</w:t>
      </w:r>
      <w:r w:rsidRPr="00C169E0">
        <w:rPr>
          <w:rFonts w:asciiTheme="minorEastAsia" w:hAnsiTheme="minorEastAsia" w:hint="eastAsia"/>
          <w:sz w:val="24"/>
        </w:rPr>
        <w:t>ただし、生活必需品を購入するための最寄り店舗の位置や交通手段の</w:t>
      </w:r>
      <w:r>
        <w:rPr>
          <w:rFonts w:asciiTheme="minorEastAsia" w:hAnsiTheme="minorEastAsia" w:hint="eastAsia"/>
          <w:sz w:val="24"/>
        </w:rPr>
        <w:t xml:space="preserve">　</w:t>
      </w:r>
      <w:r w:rsidRPr="00C169E0">
        <w:rPr>
          <w:rFonts w:asciiTheme="minorEastAsia" w:hAnsiTheme="minorEastAsia" w:hint="eastAsia"/>
          <w:sz w:val="24"/>
        </w:rPr>
        <w:t>状況等により当該行為が長時間にわたることが想定される場合には、２時間程度までの範囲と</w:t>
      </w:r>
      <w:r>
        <w:rPr>
          <w:rFonts w:asciiTheme="minorEastAsia" w:hAnsiTheme="minorEastAsia" w:hint="eastAsia"/>
          <w:sz w:val="24"/>
        </w:rPr>
        <w:t>します</w:t>
      </w:r>
      <w:r w:rsidRPr="00C169E0">
        <w:rPr>
          <w:rFonts w:asciiTheme="minorEastAsia" w:hAnsiTheme="minorEastAsia" w:hint="eastAsia"/>
          <w:sz w:val="24"/>
        </w:rPr>
        <w:t>。</w:t>
      </w:r>
    </w:p>
    <w:p w14:paraId="4B5DAA6C" w14:textId="77777777" w:rsidR="00502F3D" w:rsidRPr="002810FE" w:rsidRDefault="00502F3D" w:rsidP="00E64211">
      <w:pPr>
        <w:ind w:firstLineChars="200" w:firstLine="480"/>
        <w:rPr>
          <w:rFonts w:asciiTheme="minorEastAsia" w:hAnsiTheme="minorEastAsia"/>
          <w:sz w:val="24"/>
        </w:rPr>
      </w:pPr>
      <w:r>
        <w:rPr>
          <w:rFonts w:asciiTheme="minorEastAsia" w:hAnsiTheme="minorEastAsia" w:hint="eastAsia"/>
          <w:sz w:val="24"/>
        </w:rPr>
        <w:t>（ウ）</w:t>
      </w:r>
      <w:r w:rsidRPr="00D11A54">
        <w:rPr>
          <w:rFonts w:hint="eastAsia"/>
          <w:sz w:val="24"/>
        </w:rPr>
        <w:t>住宅宿泊事業者でない他者が届出住宅に居たとしても、住宅宿泊事業者自</w:t>
      </w:r>
    </w:p>
    <w:p w14:paraId="635FD82F" w14:textId="77777777" w:rsidR="00502F3D" w:rsidRDefault="00502F3D" w:rsidP="00E64211">
      <w:pPr>
        <w:ind w:firstLineChars="500" w:firstLine="1200"/>
        <w:rPr>
          <w:sz w:val="24"/>
        </w:rPr>
      </w:pPr>
      <w:r w:rsidRPr="00D11A54">
        <w:rPr>
          <w:rFonts w:hint="eastAsia"/>
          <w:sz w:val="24"/>
        </w:rPr>
        <w:t>身</w:t>
      </w:r>
      <w:r w:rsidRPr="00C169E0">
        <w:rPr>
          <w:rFonts w:hint="eastAsia"/>
          <w:sz w:val="24"/>
        </w:rPr>
        <w:t>が不在としている場合は「不在」として取り扱われることと</w:t>
      </w:r>
      <w:r>
        <w:rPr>
          <w:rFonts w:hint="eastAsia"/>
          <w:sz w:val="24"/>
        </w:rPr>
        <w:t>なります</w:t>
      </w:r>
      <w:r w:rsidRPr="00C169E0">
        <w:rPr>
          <w:rFonts w:hint="eastAsia"/>
          <w:sz w:val="24"/>
        </w:rPr>
        <w:t>。</w:t>
      </w:r>
    </w:p>
    <w:p w14:paraId="594768A8" w14:textId="5AC29464" w:rsidR="005178CA" w:rsidRPr="005178CA" w:rsidRDefault="00502F3D" w:rsidP="00E0063E">
      <w:pPr>
        <w:ind w:firstLineChars="100" w:firstLine="240"/>
        <w:rPr>
          <w:sz w:val="24"/>
          <w:shd w:val="pct15" w:color="auto" w:fill="FFFFFF"/>
        </w:rPr>
      </w:pPr>
      <w:r w:rsidRPr="005178CA">
        <w:rPr>
          <w:rFonts w:hint="eastAsia"/>
          <w:sz w:val="24"/>
          <w:shd w:val="pct15" w:color="auto" w:fill="FFFFFF"/>
        </w:rPr>
        <w:t>※</w:t>
      </w:r>
      <w:r w:rsidR="003F568B">
        <w:rPr>
          <w:rFonts w:hint="eastAsia"/>
          <w:sz w:val="24"/>
          <w:shd w:val="pct15" w:color="auto" w:fill="FFFFFF"/>
        </w:rPr>
        <w:t>2</w:t>
      </w:r>
      <w:r w:rsidRPr="005178CA">
        <w:rPr>
          <w:rFonts w:hint="eastAsia"/>
          <w:sz w:val="24"/>
          <w:shd w:val="pct15" w:color="auto" w:fill="FFFFFF"/>
        </w:rPr>
        <w:t>適切な実施に支障を生ずるおそれがないと認められる場合とは</w:t>
      </w:r>
    </w:p>
    <w:p w14:paraId="2386DE75" w14:textId="73E6FBFE" w:rsidR="005178CA" w:rsidRDefault="005178CA" w:rsidP="00E0063E">
      <w:pPr>
        <w:ind w:firstLineChars="200" w:firstLine="480"/>
        <w:rPr>
          <w:sz w:val="24"/>
        </w:rPr>
      </w:pPr>
      <w:r w:rsidRPr="005178CA">
        <w:rPr>
          <w:rFonts w:hint="eastAsia"/>
          <w:sz w:val="24"/>
        </w:rPr>
        <w:lastRenderedPageBreak/>
        <w:t>（ア）</w:t>
      </w:r>
      <w:r>
        <w:rPr>
          <w:rFonts w:hint="eastAsia"/>
          <w:sz w:val="24"/>
        </w:rPr>
        <w:t>住宅宿泊事業者が自己の生活の本拠として使用する住宅と届出住宅が、同</w:t>
      </w:r>
    </w:p>
    <w:p w14:paraId="760438A4" w14:textId="77777777" w:rsidR="0048081E" w:rsidRDefault="005178CA" w:rsidP="00E0063E">
      <w:pPr>
        <w:ind w:leftChars="400" w:left="840" w:firstLineChars="100" w:firstLine="240"/>
        <w:rPr>
          <w:sz w:val="24"/>
        </w:rPr>
      </w:pPr>
      <w:r>
        <w:rPr>
          <w:rFonts w:hint="eastAsia"/>
          <w:sz w:val="24"/>
        </w:rPr>
        <w:t>一の建築物若しくは敷地内（マンションを含む</w:t>
      </w:r>
      <w:r w:rsidR="00137EFE" w:rsidRPr="00286107">
        <w:rPr>
          <w:rFonts w:hint="eastAsia"/>
          <w:sz w:val="24"/>
        </w:rPr>
        <w:t>。また、一つの建築物、又は用途上不可分の関係にある二つ以上の建築物のある一団の土地をいう。</w:t>
      </w:r>
      <w:r w:rsidRPr="00286107">
        <w:rPr>
          <w:rFonts w:hint="eastAsia"/>
          <w:sz w:val="24"/>
        </w:rPr>
        <w:t>）にある</w:t>
      </w:r>
      <w:r w:rsidR="003F568B" w:rsidRPr="00286107">
        <w:rPr>
          <w:rFonts w:hint="eastAsia"/>
          <w:sz w:val="24"/>
        </w:rPr>
        <w:t>場合、</w:t>
      </w:r>
      <w:r w:rsidRPr="00286107">
        <w:rPr>
          <w:rFonts w:hint="eastAsia"/>
          <w:sz w:val="24"/>
        </w:rPr>
        <w:t>又は隣接（住宅宿泊事業者が当該届出住宅から発生する騒音その他の事象による生</w:t>
      </w:r>
      <w:r w:rsidR="004C7447" w:rsidRPr="00286107">
        <w:rPr>
          <w:rFonts w:hint="eastAsia"/>
          <w:sz w:val="24"/>
        </w:rPr>
        <w:t>活環境の悪化を認識することができないことが明らかであるときを除く）している場合をいいますが、隣接については、地形等の状況にもよりますが、同一敷地外の場合で、建築物間に視界や騒音の認識を妨げる遮蔽物がなく、両建築物間の移動を円滑に行うことができ、概ね道路一本分程度の距離の範囲内に双方の建築物が立地している場合とします。</w:t>
      </w:r>
    </w:p>
    <w:p w14:paraId="4EBD9A11" w14:textId="36B20A01" w:rsidR="00C61EF4" w:rsidRPr="00E14D12" w:rsidRDefault="00171A64" w:rsidP="00E14D12">
      <w:pPr>
        <w:ind w:leftChars="200" w:left="900" w:hangingChars="200" w:hanging="480"/>
        <w:rPr>
          <w:sz w:val="24"/>
        </w:rPr>
      </w:pPr>
      <w:r>
        <w:rPr>
          <w:rFonts w:hint="eastAsia"/>
          <w:sz w:val="24"/>
        </w:rPr>
        <w:t>（イ）</w:t>
      </w:r>
      <w:r w:rsidR="005178CA" w:rsidRPr="00286107">
        <w:rPr>
          <w:rFonts w:hint="eastAsia"/>
          <w:sz w:val="24"/>
        </w:rPr>
        <w:t>届出住宅の居室であって、それに係る住宅宿泊管理業務を住宅宿泊事業者</w:t>
      </w:r>
      <w:r w:rsidR="00394418" w:rsidRPr="00286107">
        <w:rPr>
          <w:rFonts w:hint="eastAsia"/>
          <w:sz w:val="24"/>
        </w:rPr>
        <w:t>が</w:t>
      </w:r>
      <w:r w:rsidR="001A6BD0">
        <w:rPr>
          <w:rFonts w:hint="eastAsia"/>
          <w:sz w:val="24"/>
        </w:rPr>
        <w:t xml:space="preserve">　</w:t>
      </w:r>
      <w:r w:rsidR="00394418" w:rsidRPr="00286107">
        <w:rPr>
          <w:rFonts w:hint="eastAsia"/>
          <w:sz w:val="24"/>
        </w:rPr>
        <w:t>ら行うものの数の合計が５以下であるときであるので、５を超</w:t>
      </w:r>
      <w:r w:rsidR="00C61EF4" w:rsidRPr="00286107">
        <w:rPr>
          <w:rFonts w:hint="eastAsia"/>
          <w:sz w:val="24"/>
        </w:rPr>
        <w:t>える場合は、少なくとも超過分は住宅宿泊管理業者への委託が必要です。なお、居室とは、届出住宅のうち、宿泊者が占有する部分をいい、そのうち、宿泊グループがそれぞれ独立して使いえる部屋の数が居室の数になります。</w:t>
      </w:r>
      <w:r w:rsidR="0042671D" w:rsidRPr="00E14D12">
        <w:rPr>
          <w:rFonts w:hint="eastAsia"/>
          <w:sz w:val="24"/>
        </w:rPr>
        <w:t>一般的には、３ＬＤＫの届出住宅であれば、３室になると考えられます。</w:t>
      </w:r>
    </w:p>
    <w:p w14:paraId="5ACC6C18" w14:textId="77777777" w:rsidR="00C61EF4" w:rsidRDefault="00C61EF4" w:rsidP="00A2284A">
      <w:pPr>
        <w:pStyle w:val="a7"/>
        <w:ind w:leftChars="0" w:left="0" w:firstLine="1"/>
        <w:rPr>
          <w:sz w:val="24"/>
        </w:rPr>
        <w:sectPr w:rsidR="00C61EF4" w:rsidSect="00E055C7">
          <w:footerReference w:type="first" r:id="rId11"/>
          <w:pgSz w:w="11906" w:h="16838"/>
          <w:pgMar w:top="1418" w:right="1416" w:bottom="1276" w:left="1276" w:header="851" w:footer="992" w:gutter="0"/>
          <w:pgNumType w:start="1"/>
          <w:cols w:space="425"/>
          <w:titlePg/>
          <w:docGrid w:type="lines" w:linePitch="360"/>
        </w:sectPr>
      </w:pPr>
    </w:p>
    <w:p w14:paraId="6F5BC077" w14:textId="77777777" w:rsidR="008E0905" w:rsidRDefault="00390576" w:rsidP="00A2284A">
      <w:pPr>
        <w:ind w:firstLine="1"/>
        <w:rPr>
          <w:sz w:val="24"/>
        </w:rPr>
      </w:pPr>
      <w:r w:rsidRPr="00C169E0">
        <w:rPr>
          <w:rFonts w:hint="eastAsia"/>
          <w:noProof/>
        </w:rPr>
        <w:drawing>
          <wp:anchor distT="0" distB="0" distL="114300" distR="114300" simplePos="0" relativeHeight="251614208" behindDoc="0" locked="0" layoutInCell="1" allowOverlap="1" wp14:anchorId="0400A194" wp14:editId="1288B798">
            <wp:simplePos x="0" y="0"/>
            <wp:positionH relativeFrom="column">
              <wp:posOffset>94615</wp:posOffset>
            </wp:positionH>
            <wp:positionV relativeFrom="paragraph">
              <wp:posOffset>260985</wp:posOffset>
            </wp:positionV>
            <wp:extent cx="5850890" cy="3438525"/>
            <wp:effectExtent l="0" t="0" r="0"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FA8">
        <w:rPr>
          <w:rFonts w:hint="eastAsia"/>
          <w:sz w:val="24"/>
        </w:rPr>
        <w:t xml:space="preserve">　</w:t>
      </w:r>
      <w:r w:rsidR="00F77DFB">
        <w:rPr>
          <w:rFonts w:hint="eastAsia"/>
          <w:noProof/>
        </w:rPr>
        <mc:AlternateContent>
          <mc:Choice Requires="wps">
            <w:drawing>
              <wp:anchor distT="0" distB="0" distL="114300" distR="114300" simplePos="0" relativeHeight="251670016" behindDoc="0" locked="0" layoutInCell="1" allowOverlap="1" wp14:anchorId="5CFF33A7" wp14:editId="456D7A50">
                <wp:simplePos x="0" y="0"/>
                <wp:positionH relativeFrom="column">
                  <wp:posOffset>-67310</wp:posOffset>
                </wp:positionH>
                <wp:positionV relativeFrom="paragraph">
                  <wp:posOffset>4445</wp:posOffset>
                </wp:positionV>
                <wp:extent cx="4505325" cy="3524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4505325" cy="352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A936F" w14:textId="77777777" w:rsidR="002E656A" w:rsidRPr="005313AF" w:rsidRDefault="002E656A">
                            <w:pPr>
                              <w:rPr>
                                <w:b/>
                                <w:sz w:val="23"/>
                                <w:szCs w:val="23"/>
                              </w:rPr>
                            </w:pPr>
                            <w:r w:rsidRPr="005313AF">
                              <w:rPr>
                                <w:rFonts w:hint="eastAsia"/>
                                <w:b/>
                                <w:sz w:val="23"/>
                                <w:szCs w:val="23"/>
                              </w:rPr>
                              <w:t>【</w:t>
                            </w:r>
                            <w:r>
                              <w:rPr>
                                <w:rFonts w:hint="eastAsia"/>
                                <w:b/>
                                <w:sz w:val="23"/>
                                <w:szCs w:val="23"/>
                              </w:rPr>
                              <w:t>参考：</w:t>
                            </w:r>
                            <w:r w:rsidRPr="005313AF">
                              <w:rPr>
                                <w:rFonts w:hint="eastAsia"/>
                                <w:b/>
                                <w:sz w:val="23"/>
                                <w:szCs w:val="23"/>
                              </w:rPr>
                              <w:t>住宅宿泊</w:t>
                            </w:r>
                            <w:r>
                              <w:rPr>
                                <w:rFonts w:hint="eastAsia"/>
                                <w:b/>
                                <w:sz w:val="23"/>
                                <w:szCs w:val="23"/>
                              </w:rPr>
                              <w:t>管理業者への委託必要性の</w:t>
                            </w:r>
                            <w:r w:rsidRPr="005313AF">
                              <w:rPr>
                                <w:rFonts w:hint="eastAsia"/>
                                <w:b/>
                                <w:sz w:val="23"/>
                                <w:szCs w:val="23"/>
                              </w:rPr>
                              <w:t>判断フロー】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33A7" id="テキスト ボックス 9" o:spid="_x0000_s1027" type="#_x0000_t202" style="position:absolute;left:0;text-align:left;margin-left:-5.3pt;margin-top:.35pt;width:354.75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" fillcolor="white [3212]" stroked="f" strokeweight=".5pt">
                <v:textbox>
                  <w:txbxContent>
                    <w:p w14:paraId="72FA936F" w14:textId="77777777" w:rsidR="002E656A" w:rsidRPr="005313AF" w:rsidRDefault="002E656A">
                      <w:pPr>
                        <w:rPr>
                          <w:b/>
                          <w:sz w:val="23"/>
                          <w:szCs w:val="23"/>
                        </w:rPr>
                      </w:pPr>
                      <w:r w:rsidRPr="005313AF">
                        <w:rPr>
                          <w:rFonts w:hint="eastAsia"/>
                          <w:b/>
                          <w:sz w:val="23"/>
                          <w:szCs w:val="23"/>
                        </w:rPr>
                        <w:t>【</w:t>
                      </w:r>
                      <w:r>
                        <w:rPr>
                          <w:rFonts w:hint="eastAsia"/>
                          <w:b/>
                          <w:sz w:val="23"/>
                          <w:szCs w:val="23"/>
                        </w:rPr>
                        <w:t>参考：</w:t>
                      </w:r>
                      <w:r w:rsidRPr="005313AF">
                        <w:rPr>
                          <w:rFonts w:hint="eastAsia"/>
                          <w:b/>
                          <w:sz w:val="23"/>
                          <w:szCs w:val="23"/>
                        </w:rPr>
                        <w:t>住宅宿泊</w:t>
                      </w:r>
                      <w:r>
                        <w:rPr>
                          <w:rFonts w:hint="eastAsia"/>
                          <w:b/>
                          <w:sz w:val="23"/>
                          <w:szCs w:val="23"/>
                        </w:rPr>
                        <w:t>管理業者への委託必要性の</w:t>
                      </w:r>
                      <w:r w:rsidRPr="005313AF">
                        <w:rPr>
                          <w:rFonts w:hint="eastAsia"/>
                          <w:b/>
                          <w:sz w:val="23"/>
                          <w:szCs w:val="23"/>
                        </w:rPr>
                        <w:t>判断フロー】</w:t>
                      </w:r>
                    </w:p>
                  </w:txbxContent>
                </v:textbox>
              </v:shape>
            </w:pict>
          </mc:Fallback>
        </mc:AlternateContent>
      </w:r>
    </w:p>
    <w:p w14:paraId="2DF376B7" w14:textId="77777777" w:rsidR="00632B58" w:rsidRPr="00296E2F" w:rsidRDefault="00632B58" w:rsidP="00A2284A">
      <w:pPr>
        <w:ind w:firstLine="1"/>
        <w:rPr>
          <w:sz w:val="24"/>
        </w:rPr>
      </w:pPr>
    </w:p>
    <w:p w14:paraId="1CE6807F" w14:textId="775B64F9" w:rsidR="005178CA" w:rsidRDefault="005178CA" w:rsidP="00296E2F">
      <w:pPr>
        <w:ind w:firstLineChars="100" w:firstLine="240"/>
        <w:rPr>
          <w:sz w:val="24"/>
        </w:rPr>
      </w:pPr>
      <w:r w:rsidRPr="00C822E2">
        <w:rPr>
          <w:rFonts w:hint="eastAsia"/>
          <w:sz w:val="24"/>
        </w:rPr>
        <w:t>なお、届出住宅に係る住宅宿泊管理業務を住宅宿泊管理業者に委託する場合は</w:t>
      </w:r>
      <w:r w:rsidR="003F568B">
        <w:rPr>
          <w:rFonts w:hint="eastAsia"/>
          <w:sz w:val="24"/>
        </w:rPr>
        <w:t>、</w:t>
      </w:r>
      <w:r w:rsidRPr="00C822E2">
        <w:rPr>
          <w:rFonts w:hint="eastAsia"/>
          <w:sz w:val="24"/>
        </w:rPr>
        <w:t>一の住宅宿泊管理業者に委託しなくてはならず、複数の者に分割</w:t>
      </w:r>
      <w:r w:rsidRPr="00C169E0">
        <w:rPr>
          <w:rFonts w:hint="eastAsia"/>
          <w:sz w:val="24"/>
        </w:rPr>
        <w:t>して委託することや住宅宿泊管理業務の一部を住宅宿泊事業者が自ら行うことは認められません。ただし、住宅宿泊管理業務の委託を受けた住宅宿泊管理業者が、他の者に住宅宿泊管理業務を一部に限り再委託することは差支えありません。</w:t>
      </w:r>
    </w:p>
    <w:p w14:paraId="51DC53AA" w14:textId="77777777" w:rsidR="000D037C" w:rsidRDefault="00A41AD8" w:rsidP="00B81466">
      <w:pPr>
        <w:ind w:firstLineChars="100" w:firstLine="240"/>
        <w:rPr>
          <w:sz w:val="24"/>
        </w:rPr>
      </w:pPr>
      <w:r w:rsidRPr="00C169E0">
        <w:rPr>
          <w:rFonts w:hint="eastAsia"/>
          <w:sz w:val="24"/>
        </w:rPr>
        <w:t>また、業務を住宅宿泊管理業者へ委託した場合は以下の点に留意してください。</w:t>
      </w:r>
    </w:p>
    <w:p w14:paraId="0C827E32" w14:textId="0CC7199D" w:rsidR="000967FE" w:rsidRPr="00C169E0" w:rsidRDefault="00882F79" w:rsidP="00B81466">
      <w:pPr>
        <w:ind w:leftChars="200" w:left="660" w:hangingChars="100" w:hanging="240"/>
        <w:rPr>
          <w:sz w:val="24"/>
        </w:rPr>
      </w:pPr>
      <w:r>
        <w:rPr>
          <w:rFonts w:hint="eastAsia"/>
          <w:sz w:val="24"/>
        </w:rPr>
        <w:t xml:space="preserve">ア　</w:t>
      </w:r>
      <w:r w:rsidR="000967FE" w:rsidRPr="00C169E0">
        <w:rPr>
          <w:rFonts w:hint="eastAsia"/>
          <w:sz w:val="24"/>
        </w:rPr>
        <w:t>事前に締結した、住宅宿泊管理業務の委託に関する契約に基づき、</w:t>
      </w:r>
      <w:r w:rsidR="00EB7372" w:rsidRPr="00C169E0">
        <w:rPr>
          <w:rFonts w:hint="eastAsia"/>
          <w:sz w:val="24"/>
        </w:rPr>
        <w:t>誠実にその</w:t>
      </w:r>
      <w:r w:rsidR="00EB7372" w:rsidRPr="00C169E0">
        <w:rPr>
          <w:rFonts w:hint="eastAsia"/>
          <w:sz w:val="24"/>
        </w:rPr>
        <w:lastRenderedPageBreak/>
        <w:t>業務を行わせること</w:t>
      </w:r>
      <w:r w:rsidR="00B81466">
        <w:rPr>
          <w:rFonts w:hint="eastAsia"/>
          <w:sz w:val="24"/>
        </w:rPr>
        <w:t>。</w:t>
      </w:r>
    </w:p>
    <w:p w14:paraId="05300B0D" w14:textId="77777777" w:rsidR="000967FE" w:rsidRPr="00C169E0" w:rsidRDefault="00EB7372" w:rsidP="009432A9">
      <w:pPr>
        <w:ind w:leftChars="300" w:left="630" w:firstLineChars="100" w:firstLine="240"/>
        <w:rPr>
          <w:sz w:val="24"/>
        </w:rPr>
      </w:pPr>
      <w:r w:rsidRPr="00C169E0">
        <w:rPr>
          <w:rFonts w:hint="eastAsia"/>
          <w:sz w:val="24"/>
        </w:rPr>
        <w:t>また、契約締結した住宅宿泊管理業者以外の者に、住宅宿泊管理業を営ませないこと</w:t>
      </w:r>
    </w:p>
    <w:p w14:paraId="1F249EC2" w14:textId="77777777" w:rsidR="00816FD6" w:rsidRPr="00C169E0" w:rsidRDefault="00882F79" w:rsidP="009432A9">
      <w:pPr>
        <w:ind w:firstLineChars="200" w:firstLine="480"/>
        <w:rPr>
          <w:sz w:val="24"/>
        </w:rPr>
      </w:pPr>
      <w:r>
        <w:rPr>
          <w:rFonts w:hint="eastAsia"/>
          <w:sz w:val="24"/>
        </w:rPr>
        <w:t xml:space="preserve">イ　</w:t>
      </w:r>
      <w:r w:rsidR="00816FD6" w:rsidRPr="00C169E0">
        <w:rPr>
          <w:rFonts w:hint="eastAsia"/>
          <w:sz w:val="24"/>
        </w:rPr>
        <w:t>住宅宿泊管理業者からの報告の受理</w:t>
      </w:r>
    </w:p>
    <w:p w14:paraId="5AEB3252" w14:textId="7B88BE20" w:rsidR="00816FD6" w:rsidRPr="00C169E0" w:rsidRDefault="00816FD6" w:rsidP="009432A9">
      <w:pPr>
        <w:ind w:firstLineChars="100" w:firstLine="240"/>
        <w:rPr>
          <w:sz w:val="24"/>
        </w:rPr>
      </w:pPr>
      <w:r w:rsidRPr="00C169E0">
        <w:rPr>
          <w:rFonts w:hint="eastAsia"/>
          <w:sz w:val="24"/>
        </w:rPr>
        <w:t>事業者は、</w:t>
      </w:r>
      <w:r w:rsidR="00496CBB" w:rsidRPr="00C169E0">
        <w:rPr>
          <w:rFonts w:hint="eastAsia"/>
          <w:sz w:val="24"/>
        </w:rPr>
        <w:t>住宅宿泊管理業者から</w:t>
      </w:r>
      <w:r w:rsidR="0074411F" w:rsidRPr="00C169E0">
        <w:rPr>
          <w:rFonts w:hint="eastAsia"/>
          <w:sz w:val="24"/>
        </w:rPr>
        <w:t>、事業年度終了後、及び管理受託契約の期間の満了後、遅滞なく当該期間における管理受託契約に係る住宅宿泊管理業務の状況について</w:t>
      </w:r>
      <w:r w:rsidR="00496CBB" w:rsidRPr="00C169E0">
        <w:rPr>
          <w:rFonts w:hint="eastAsia"/>
          <w:sz w:val="24"/>
        </w:rPr>
        <w:t>、以下の</w:t>
      </w:r>
      <w:r w:rsidR="0074411F" w:rsidRPr="00C169E0">
        <w:rPr>
          <w:rFonts w:hint="eastAsia"/>
          <w:sz w:val="24"/>
        </w:rPr>
        <w:t>事項を記載した住宅宿泊管理報告書を受け取るとともに内容の説明を受けてください。</w:t>
      </w:r>
    </w:p>
    <w:p w14:paraId="0BF65653" w14:textId="77777777" w:rsidR="00816FD6" w:rsidRPr="00C169E0" w:rsidRDefault="00882F79" w:rsidP="0057587D">
      <w:pPr>
        <w:ind w:firstLineChars="100" w:firstLine="240"/>
        <w:rPr>
          <w:sz w:val="24"/>
        </w:rPr>
      </w:pPr>
      <w:r>
        <w:rPr>
          <w:rFonts w:hint="eastAsia"/>
          <w:sz w:val="24"/>
        </w:rPr>
        <w:t>（ア）</w:t>
      </w:r>
      <w:r w:rsidR="00816FD6" w:rsidRPr="00C169E0">
        <w:rPr>
          <w:rFonts w:hint="eastAsia"/>
          <w:sz w:val="24"/>
        </w:rPr>
        <w:t>報告の対象となる期間</w:t>
      </w:r>
    </w:p>
    <w:p w14:paraId="045A5C2A" w14:textId="77777777" w:rsidR="00816FD6" w:rsidRPr="00C169E0" w:rsidRDefault="00882F79" w:rsidP="0057587D">
      <w:pPr>
        <w:ind w:firstLineChars="100" w:firstLine="240"/>
        <w:rPr>
          <w:sz w:val="24"/>
        </w:rPr>
      </w:pPr>
      <w:r>
        <w:rPr>
          <w:rFonts w:hint="eastAsia"/>
          <w:sz w:val="24"/>
        </w:rPr>
        <w:t>（イ）</w:t>
      </w:r>
      <w:r w:rsidR="00816FD6" w:rsidRPr="00C169E0">
        <w:rPr>
          <w:rFonts w:hint="eastAsia"/>
          <w:sz w:val="24"/>
        </w:rPr>
        <w:t>住宅宿泊管理業務の実施状況</w:t>
      </w:r>
    </w:p>
    <w:p w14:paraId="624EAF8A" w14:textId="77777777" w:rsidR="0057587D" w:rsidRDefault="00816FD6" w:rsidP="0057587D">
      <w:pPr>
        <w:ind w:leftChars="400" w:left="840"/>
        <w:rPr>
          <w:sz w:val="24"/>
        </w:rPr>
      </w:pPr>
      <w:r w:rsidRPr="00C169E0">
        <w:rPr>
          <w:rFonts w:hint="eastAsia"/>
          <w:sz w:val="24"/>
        </w:rPr>
        <w:t>締結した管理受託契約における委託業務の全て</w:t>
      </w:r>
      <w:r w:rsidR="00EA416A" w:rsidRPr="00C169E0">
        <w:rPr>
          <w:rFonts w:hint="eastAsia"/>
          <w:sz w:val="24"/>
        </w:rPr>
        <w:t>について報告を</w:t>
      </w:r>
      <w:r w:rsidR="008C6389">
        <w:rPr>
          <w:rFonts w:hint="eastAsia"/>
          <w:sz w:val="24"/>
        </w:rPr>
        <w:t>受けて</w:t>
      </w:r>
      <w:r w:rsidR="00EA416A" w:rsidRPr="00C169E0">
        <w:rPr>
          <w:rFonts w:hint="eastAsia"/>
          <w:sz w:val="24"/>
        </w:rPr>
        <w:t>ください</w:t>
      </w:r>
      <w:r w:rsidRPr="00C169E0">
        <w:rPr>
          <w:rFonts w:hint="eastAsia"/>
          <w:sz w:val="24"/>
        </w:rPr>
        <w:t>（苦情への対応状況を含</w:t>
      </w:r>
      <w:r w:rsidR="00D11A54">
        <w:rPr>
          <w:rFonts w:hint="eastAsia"/>
          <w:sz w:val="24"/>
        </w:rPr>
        <w:t>みます</w:t>
      </w:r>
      <w:r w:rsidRPr="00C169E0">
        <w:rPr>
          <w:rFonts w:hint="eastAsia"/>
          <w:sz w:val="24"/>
        </w:rPr>
        <w:t>。）</w:t>
      </w:r>
    </w:p>
    <w:p w14:paraId="04E9DF45" w14:textId="3B37AF59" w:rsidR="00816FD6" w:rsidRPr="00C169E0" w:rsidRDefault="00882F79" w:rsidP="0057587D">
      <w:pPr>
        <w:ind w:firstLineChars="100" w:firstLine="240"/>
        <w:rPr>
          <w:sz w:val="24"/>
        </w:rPr>
      </w:pPr>
      <w:r>
        <w:rPr>
          <w:rFonts w:hint="eastAsia"/>
          <w:sz w:val="24"/>
        </w:rPr>
        <w:t>（</w:t>
      </w:r>
      <w:r w:rsidR="00496CBB" w:rsidRPr="00C169E0">
        <w:rPr>
          <w:rFonts w:hint="eastAsia"/>
          <w:sz w:val="24"/>
        </w:rPr>
        <w:t>ウ</w:t>
      </w:r>
      <w:r>
        <w:rPr>
          <w:rFonts w:hint="eastAsia"/>
          <w:sz w:val="24"/>
        </w:rPr>
        <w:t>）</w:t>
      </w:r>
      <w:r w:rsidR="00816FD6" w:rsidRPr="00C169E0">
        <w:rPr>
          <w:rFonts w:hint="eastAsia"/>
          <w:sz w:val="24"/>
        </w:rPr>
        <w:t>住宅宿泊管理業務の対象となる届出住宅の維持保全状況</w:t>
      </w:r>
    </w:p>
    <w:p w14:paraId="6120E524" w14:textId="77777777" w:rsidR="0057587D" w:rsidRDefault="00EA416A" w:rsidP="0057587D">
      <w:pPr>
        <w:ind w:leftChars="400" w:left="840"/>
        <w:rPr>
          <w:sz w:val="24"/>
        </w:rPr>
      </w:pPr>
      <w:r w:rsidRPr="00C169E0">
        <w:rPr>
          <w:rFonts w:hint="eastAsia"/>
          <w:sz w:val="24"/>
        </w:rPr>
        <w:t>届出住宅に設ける必要があるとされている台所、浴室、便所、洗面設備</w:t>
      </w:r>
      <w:r w:rsidR="00816FD6" w:rsidRPr="00C169E0">
        <w:rPr>
          <w:rFonts w:hint="eastAsia"/>
          <w:sz w:val="24"/>
        </w:rPr>
        <w:t>の状態、水道や電気等ライフラインの状態、ドア、サッシなどの届出住宅の設備の状態等</w:t>
      </w:r>
    </w:p>
    <w:p w14:paraId="44286034" w14:textId="660ECED0" w:rsidR="00816FD6" w:rsidRDefault="000B1CAE" w:rsidP="0057587D">
      <w:pPr>
        <w:ind w:leftChars="100" w:left="930" w:hangingChars="300" w:hanging="720"/>
        <w:rPr>
          <w:sz w:val="24"/>
        </w:rPr>
      </w:pPr>
      <w:r>
        <w:rPr>
          <w:rFonts w:hint="eastAsia"/>
          <w:sz w:val="24"/>
        </w:rPr>
        <w:t>（エ）</w:t>
      </w:r>
      <w:r w:rsidR="00816FD6" w:rsidRPr="00C169E0">
        <w:rPr>
          <w:rFonts w:hint="eastAsia"/>
          <w:sz w:val="24"/>
        </w:rPr>
        <w:t>住宅宿泊管理業務の対象となる届出住宅の周辺地域の住民からの苦情発生状況</w:t>
      </w:r>
      <w:r w:rsidR="00771835">
        <w:rPr>
          <w:rFonts w:hint="eastAsia"/>
          <w:sz w:val="24"/>
        </w:rPr>
        <w:t>、</w:t>
      </w:r>
      <w:r w:rsidR="00816FD6" w:rsidRPr="00C169E0">
        <w:rPr>
          <w:rFonts w:hint="eastAsia"/>
          <w:sz w:val="24"/>
        </w:rPr>
        <w:t>苦情の発生した日時、苦情を申し出た者の属性、苦情内容等</w:t>
      </w:r>
      <w:r w:rsidR="00EA416A" w:rsidRPr="00C169E0">
        <w:rPr>
          <w:rFonts w:hint="eastAsia"/>
          <w:sz w:val="24"/>
        </w:rPr>
        <w:t>について、住宅宿泊管理業者が把握可能な限りを記録させ、単純な問合せについても苦情を伴う問合せについては記録させ、対処状況も含めて報告を受けてください。</w:t>
      </w:r>
    </w:p>
    <w:p w14:paraId="5BFF7EE2" w14:textId="77777777" w:rsidR="002C6616" w:rsidRDefault="002C6616" w:rsidP="00A2284A">
      <w:pPr>
        <w:ind w:firstLine="1"/>
        <w:rPr>
          <w:sz w:val="24"/>
        </w:rPr>
      </w:pPr>
    </w:p>
    <w:tbl>
      <w:tblPr>
        <w:tblStyle w:val="a8"/>
        <w:tblW w:w="0" w:type="auto"/>
        <w:tblLook w:val="04A0" w:firstRow="1" w:lastRow="0" w:firstColumn="1" w:lastColumn="0" w:noHBand="0" w:noVBand="1"/>
      </w:tblPr>
      <w:tblGrid>
        <w:gridCol w:w="9202"/>
      </w:tblGrid>
      <w:tr w:rsidR="0048081E" w14:paraId="39FF20CA" w14:textId="77777777" w:rsidTr="0048081E">
        <w:tc>
          <w:tcPr>
            <w:tcW w:w="9202" w:type="dxa"/>
            <w:shd w:val="clear" w:color="auto" w:fill="D9D9D9" w:themeFill="background1" w:themeFillShade="D9"/>
          </w:tcPr>
          <w:p w14:paraId="4827CD63" w14:textId="7A64B9FA" w:rsidR="0048081E" w:rsidRDefault="0048081E" w:rsidP="00A2284A">
            <w:pPr>
              <w:rPr>
                <w:sz w:val="24"/>
              </w:rPr>
            </w:pPr>
            <w:r>
              <w:rPr>
                <w:rFonts w:hint="eastAsia"/>
                <w:sz w:val="24"/>
              </w:rPr>
              <w:t>17</w:t>
            </w:r>
            <w:r>
              <w:rPr>
                <w:rFonts w:hint="eastAsia"/>
                <w:sz w:val="24"/>
              </w:rPr>
              <w:t xml:space="preserve">　宿泊サービス提供契約の締結の代理等の委託</w:t>
            </w:r>
          </w:p>
        </w:tc>
      </w:tr>
    </w:tbl>
    <w:p w14:paraId="6ABD7B82" w14:textId="26815027" w:rsidR="008C0E25" w:rsidRPr="00286107" w:rsidRDefault="008C0E25" w:rsidP="00B96220">
      <w:pPr>
        <w:ind w:firstLineChars="100" w:firstLine="240"/>
        <w:rPr>
          <w:sz w:val="24"/>
        </w:rPr>
      </w:pPr>
      <w:r w:rsidRPr="00286107">
        <w:rPr>
          <w:rFonts w:hint="eastAsia"/>
          <w:sz w:val="24"/>
        </w:rPr>
        <w:t>宿泊者に対する届出住宅における宿泊のサービスの提供に係る契約締結の代理又は媒介を委託するときは、住宅宿泊仲介業者又は旅行業者に委託をしなければなりません。その際には</w:t>
      </w:r>
      <w:r w:rsidR="00547B57" w:rsidRPr="00286107">
        <w:rPr>
          <w:rFonts w:hint="eastAsia"/>
          <w:sz w:val="24"/>
        </w:rPr>
        <w:t>、届出番号の他に、住宅宿泊事業者の商号、名称、又は氏名、及び届出住宅の所在地を</w:t>
      </w:r>
      <w:r w:rsidRPr="00286107">
        <w:rPr>
          <w:rFonts w:hint="eastAsia"/>
          <w:sz w:val="24"/>
        </w:rPr>
        <w:t>通知してください。</w:t>
      </w:r>
    </w:p>
    <w:p w14:paraId="02382975" w14:textId="77777777" w:rsidR="00B51CB3" w:rsidRPr="00286107" w:rsidRDefault="00B51CB3" w:rsidP="00A2284A">
      <w:pPr>
        <w:ind w:firstLine="1"/>
        <w:rPr>
          <w:sz w:val="24"/>
        </w:rPr>
      </w:pPr>
    </w:p>
    <w:tbl>
      <w:tblPr>
        <w:tblStyle w:val="a8"/>
        <w:tblW w:w="0" w:type="auto"/>
        <w:tblLook w:val="04A0" w:firstRow="1" w:lastRow="0" w:firstColumn="1" w:lastColumn="0" w:noHBand="0" w:noVBand="1"/>
      </w:tblPr>
      <w:tblGrid>
        <w:gridCol w:w="9202"/>
      </w:tblGrid>
      <w:tr w:rsidR="005C262C" w14:paraId="7D1E9A6C" w14:textId="77777777" w:rsidTr="005C262C">
        <w:tc>
          <w:tcPr>
            <w:tcW w:w="9202" w:type="dxa"/>
            <w:shd w:val="clear" w:color="auto" w:fill="D9D9D9" w:themeFill="background1" w:themeFillShade="D9"/>
          </w:tcPr>
          <w:p w14:paraId="411927F4" w14:textId="6AF387CC" w:rsidR="005C262C" w:rsidRDefault="005C262C" w:rsidP="00A2284A">
            <w:pPr>
              <w:rPr>
                <w:sz w:val="24"/>
              </w:rPr>
            </w:pPr>
            <w:r>
              <w:rPr>
                <w:rFonts w:hint="eastAsia"/>
                <w:sz w:val="24"/>
              </w:rPr>
              <w:t>18</w:t>
            </w:r>
            <w:r>
              <w:rPr>
                <w:rFonts w:hint="eastAsia"/>
                <w:sz w:val="24"/>
              </w:rPr>
              <w:t xml:space="preserve">　大阪府知事への定期報告</w:t>
            </w:r>
          </w:p>
        </w:tc>
      </w:tr>
    </w:tbl>
    <w:p w14:paraId="0B48BD02" w14:textId="7952D765" w:rsidR="00B51CB3" w:rsidRPr="005C262C" w:rsidRDefault="00B51CB3" w:rsidP="00B96220">
      <w:pPr>
        <w:ind w:firstLineChars="100" w:firstLine="240"/>
        <w:rPr>
          <w:rFonts w:asciiTheme="minorEastAsia" w:hAnsiTheme="minorEastAsia"/>
          <w:sz w:val="24"/>
        </w:rPr>
      </w:pPr>
      <w:r w:rsidRPr="00C169E0">
        <w:rPr>
          <w:rFonts w:asciiTheme="minorEastAsia" w:hAnsiTheme="minorEastAsia" w:hint="eastAsia"/>
          <w:sz w:val="24"/>
        </w:rPr>
        <w:t>届出住宅ごとに、毎年２月、４月、６月、８月、</w:t>
      </w:r>
      <w:r w:rsidR="007216E9">
        <w:rPr>
          <w:rFonts w:asciiTheme="minorEastAsia" w:hAnsiTheme="minorEastAsia" w:hint="eastAsia"/>
          <w:sz w:val="24"/>
        </w:rPr>
        <w:t>10</w:t>
      </w:r>
      <w:r w:rsidRPr="00C169E0">
        <w:rPr>
          <w:rFonts w:asciiTheme="minorEastAsia" w:hAnsiTheme="minorEastAsia" w:hint="eastAsia"/>
          <w:sz w:val="24"/>
        </w:rPr>
        <w:t>月及び</w:t>
      </w:r>
      <w:r w:rsidR="007216E9">
        <w:rPr>
          <w:rFonts w:asciiTheme="minorEastAsia" w:hAnsiTheme="minorEastAsia" w:hint="eastAsia"/>
          <w:sz w:val="24"/>
        </w:rPr>
        <w:t>12</w:t>
      </w:r>
      <w:r w:rsidRPr="00C169E0">
        <w:rPr>
          <w:rFonts w:asciiTheme="minorEastAsia" w:hAnsiTheme="minorEastAsia" w:hint="eastAsia"/>
          <w:sz w:val="24"/>
        </w:rPr>
        <w:t>月の</w:t>
      </w:r>
      <w:r w:rsidR="007216E9">
        <w:rPr>
          <w:rFonts w:asciiTheme="minorEastAsia" w:hAnsiTheme="minorEastAsia" w:hint="eastAsia"/>
          <w:sz w:val="24"/>
        </w:rPr>
        <w:t>15</w:t>
      </w:r>
      <w:r w:rsidRPr="00C169E0">
        <w:rPr>
          <w:rFonts w:asciiTheme="minorEastAsia" w:hAnsiTheme="minorEastAsia" w:hint="eastAsia"/>
          <w:sz w:val="24"/>
        </w:rPr>
        <w:t>日までに、それぞれの月の前２ヶ月における以下事項について、民泊制度運営システムを利用して報告してください。なお、書面での報告でもかまいません。</w:t>
      </w:r>
    </w:p>
    <w:p w14:paraId="2728A0FB" w14:textId="77777777" w:rsidR="00B96220" w:rsidRDefault="00B96220" w:rsidP="00A2284A">
      <w:pPr>
        <w:ind w:firstLine="1"/>
        <w:rPr>
          <w:rFonts w:asciiTheme="minorEastAsia" w:hAnsiTheme="minorEastAsia"/>
          <w:sz w:val="24"/>
          <w:u w:val="single"/>
          <w:shd w:val="pct15" w:color="auto" w:fill="FFFFFF"/>
        </w:rPr>
      </w:pPr>
    </w:p>
    <w:p w14:paraId="40AEC6C9" w14:textId="77777777" w:rsidR="00B96220" w:rsidRDefault="00B51CB3" w:rsidP="00B96220">
      <w:pPr>
        <w:ind w:firstLineChars="100" w:firstLine="240"/>
        <w:rPr>
          <w:rFonts w:asciiTheme="minorEastAsia" w:hAnsiTheme="minorEastAsia"/>
          <w:sz w:val="24"/>
          <w:u w:val="single"/>
        </w:rPr>
      </w:pPr>
      <w:r w:rsidRPr="00A83DD7">
        <w:rPr>
          <w:rFonts w:asciiTheme="minorEastAsia" w:hAnsiTheme="minorEastAsia" w:hint="eastAsia"/>
          <w:sz w:val="24"/>
          <w:u w:val="single"/>
          <w:shd w:val="pct15" w:color="auto" w:fill="FFFFFF"/>
        </w:rPr>
        <w:t>報告内容</w:t>
      </w:r>
    </w:p>
    <w:p w14:paraId="6D64F93A" w14:textId="2B5A4250" w:rsidR="00B51CB3" w:rsidRPr="00B96220" w:rsidRDefault="00B51CB3" w:rsidP="00B96220">
      <w:pPr>
        <w:ind w:firstLineChars="200" w:firstLine="480"/>
        <w:rPr>
          <w:rFonts w:asciiTheme="minorEastAsia" w:hAnsiTheme="minorEastAsia"/>
          <w:sz w:val="24"/>
          <w:u w:val="single"/>
        </w:rPr>
      </w:pPr>
      <w:r w:rsidRPr="00C169E0">
        <w:rPr>
          <w:rFonts w:asciiTheme="minorEastAsia" w:hAnsiTheme="minorEastAsia" w:hint="eastAsia"/>
          <w:sz w:val="24"/>
        </w:rPr>
        <w:t>人を宿泊させた日数、宿泊者数、延べ宿泊者数、国籍別の宿泊者数の内訳</w:t>
      </w:r>
    </w:p>
    <w:p w14:paraId="55BA18B6" w14:textId="77777777" w:rsidR="007D5257" w:rsidRPr="00286107" w:rsidRDefault="00163DFB" w:rsidP="00B96220">
      <w:pPr>
        <w:ind w:firstLineChars="100" w:firstLine="240"/>
        <w:rPr>
          <w:sz w:val="24"/>
        </w:rPr>
      </w:pPr>
      <w:r w:rsidRPr="00286107">
        <w:rPr>
          <w:rFonts w:hint="eastAsia"/>
          <w:sz w:val="24"/>
        </w:rPr>
        <w:t>【注意】</w:t>
      </w:r>
    </w:p>
    <w:p w14:paraId="5F52E00C" w14:textId="18BA90AC" w:rsidR="00163DFB" w:rsidRPr="00286107" w:rsidRDefault="00163DFB" w:rsidP="00B96220">
      <w:pPr>
        <w:ind w:leftChars="200" w:left="660" w:hangingChars="100" w:hanging="240"/>
        <w:rPr>
          <w:sz w:val="24"/>
        </w:rPr>
      </w:pPr>
      <w:r w:rsidRPr="00286107">
        <w:rPr>
          <w:rFonts w:hint="eastAsia"/>
          <w:sz w:val="24"/>
        </w:rPr>
        <w:t>・「</w:t>
      </w:r>
      <w:r w:rsidR="000D2669" w:rsidRPr="00286107">
        <w:rPr>
          <w:rFonts w:hint="eastAsia"/>
          <w:sz w:val="24"/>
        </w:rPr>
        <w:t>延べ</w:t>
      </w:r>
      <w:r w:rsidRPr="00286107">
        <w:rPr>
          <w:rFonts w:hint="eastAsia"/>
          <w:sz w:val="24"/>
        </w:rPr>
        <w:t>宿泊者数」とは、１人が１日宿泊した場合は、１人、２日宿泊した場合は２人</w:t>
      </w:r>
      <w:r w:rsidR="004577F8">
        <w:rPr>
          <w:rFonts w:hint="eastAsia"/>
          <w:sz w:val="24"/>
        </w:rPr>
        <w:t>泊</w:t>
      </w:r>
      <w:r w:rsidRPr="00286107">
        <w:rPr>
          <w:rFonts w:hint="eastAsia"/>
          <w:sz w:val="24"/>
        </w:rPr>
        <w:t>とカウントする数値です。２人が２日宿泊したのであれば４人</w:t>
      </w:r>
      <w:r w:rsidR="004577F8">
        <w:rPr>
          <w:rFonts w:hint="eastAsia"/>
          <w:sz w:val="24"/>
        </w:rPr>
        <w:t>泊</w:t>
      </w:r>
      <w:r w:rsidRPr="00286107">
        <w:rPr>
          <w:rFonts w:hint="eastAsia"/>
          <w:sz w:val="24"/>
        </w:rPr>
        <w:t>（２人×２日）、３日宿泊したのであれば６人</w:t>
      </w:r>
      <w:r w:rsidR="004577F8">
        <w:rPr>
          <w:rFonts w:hint="eastAsia"/>
          <w:sz w:val="24"/>
        </w:rPr>
        <w:t>泊</w:t>
      </w:r>
      <w:r w:rsidRPr="00286107">
        <w:rPr>
          <w:rFonts w:hint="eastAsia"/>
          <w:sz w:val="24"/>
        </w:rPr>
        <w:t>（２人×３日）になります。</w:t>
      </w:r>
    </w:p>
    <w:p w14:paraId="096A15B6" w14:textId="51B682FB" w:rsidR="00163DFB" w:rsidRDefault="00163DFB" w:rsidP="0058668F">
      <w:pPr>
        <w:ind w:leftChars="200" w:left="660" w:hangingChars="100" w:hanging="240"/>
        <w:rPr>
          <w:sz w:val="24"/>
        </w:rPr>
      </w:pPr>
      <w:r w:rsidRPr="00286107">
        <w:rPr>
          <w:rFonts w:hint="eastAsia"/>
          <w:sz w:val="24"/>
        </w:rPr>
        <w:t>・</w:t>
      </w:r>
      <w:r w:rsidR="000D2669" w:rsidRPr="00286107">
        <w:rPr>
          <w:rFonts w:hint="eastAsia"/>
          <w:sz w:val="24"/>
        </w:rPr>
        <w:t>月をまたいで宿泊した場合の宿泊者の報告は、</w:t>
      </w:r>
      <w:r w:rsidRPr="00286107">
        <w:rPr>
          <w:rFonts w:hint="eastAsia"/>
          <w:sz w:val="24"/>
        </w:rPr>
        <w:t>１人が報告月の間のまたぎ（例えば２・３月）で宿泊した場合は、当該期間の報告月に１人とカウントします</w:t>
      </w:r>
      <w:r w:rsidR="000D2669" w:rsidRPr="00286107">
        <w:rPr>
          <w:rFonts w:hint="eastAsia"/>
          <w:sz w:val="24"/>
        </w:rPr>
        <w:t>が、</w:t>
      </w:r>
      <w:r w:rsidR="000D2669" w:rsidRPr="00286107">
        <w:rPr>
          <w:rFonts w:hint="eastAsia"/>
          <w:sz w:val="24"/>
        </w:rPr>
        <w:lastRenderedPageBreak/>
        <w:t>報告月をまたぐ場合（例えば３月と４月）は、それぞれの期間の報告月でそれぞれ１人として報告してください。</w:t>
      </w:r>
    </w:p>
    <w:p w14:paraId="45CFA96E" w14:textId="77777777" w:rsidR="009506F4" w:rsidRPr="005C262C" w:rsidRDefault="009506F4" w:rsidP="00A2284A">
      <w:pPr>
        <w:ind w:firstLine="1"/>
        <w:rPr>
          <w:sz w:val="24"/>
        </w:rPr>
      </w:pPr>
    </w:p>
    <w:tbl>
      <w:tblPr>
        <w:tblStyle w:val="a8"/>
        <w:tblW w:w="0" w:type="auto"/>
        <w:tblLook w:val="04A0" w:firstRow="1" w:lastRow="0" w:firstColumn="1" w:lastColumn="0" w:noHBand="0" w:noVBand="1"/>
      </w:tblPr>
      <w:tblGrid>
        <w:gridCol w:w="9202"/>
      </w:tblGrid>
      <w:tr w:rsidR="005C262C" w14:paraId="73A2F3A7" w14:textId="77777777" w:rsidTr="005C262C">
        <w:tc>
          <w:tcPr>
            <w:tcW w:w="9202" w:type="dxa"/>
            <w:shd w:val="clear" w:color="auto" w:fill="D9D9D9" w:themeFill="background1" w:themeFillShade="D9"/>
          </w:tcPr>
          <w:p w14:paraId="3EB9A95C" w14:textId="47D6A9D4" w:rsidR="005C262C" w:rsidRDefault="005C262C" w:rsidP="00A2284A">
            <w:pPr>
              <w:rPr>
                <w:sz w:val="24"/>
              </w:rPr>
            </w:pPr>
            <w:r>
              <w:rPr>
                <w:rFonts w:hint="eastAsia"/>
                <w:sz w:val="24"/>
              </w:rPr>
              <w:t>19</w:t>
            </w:r>
            <w:r>
              <w:rPr>
                <w:rFonts w:hint="eastAsia"/>
                <w:sz w:val="24"/>
              </w:rPr>
              <w:t xml:space="preserve">　標識の掲示</w:t>
            </w:r>
          </w:p>
        </w:tc>
      </w:tr>
    </w:tbl>
    <w:p w14:paraId="7C5008B7" w14:textId="4FC31C77" w:rsidR="00D805AA" w:rsidRPr="00286107" w:rsidRDefault="00AA7823" w:rsidP="0058668F">
      <w:pPr>
        <w:ind w:firstLineChars="100" w:firstLine="240"/>
        <w:rPr>
          <w:sz w:val="24"/>
        </w:rPr>
      </w:pPr>
      <w:r w:rsidRPr="00C169E0">
        <w:rPr>
          <w:rFonts w:hint="eastAsia"/>
          <w:sz w:val="24"/>
        </w:rPr>
        <w:t>届出が受理され</w:t>
      </w:r>
      <w:r w:rsidR="00AB438C">
        <w:rPr>
          <w:rFonts w:hint="eastAsia"/>
          <w:sz w:val="24"/>
        </w:rPr>
        <w:t>受理番号が交付されましたら</w:t>
      </w:r>
      <w:r w:rsidR="00812049">
        <w:rPr>
          <w:rFonts w:hint="eastAsia"/>
          <w:sz w:val="24"/>
        </w:rPr>
        <w:t>、</w:t>
      </w:r>
      <w:r w:rsidRPr="00C169E0">
        <w:rPr>
          <w:rFonts w:hint="eastAsia"/>
          <w:sz w:val="24"/>
        </w:rPr>
        <w:t>届出番号等の必要事項を記入し</w:t>
      </w:r>
      <w:r w:rsidR="00AB438C">
        <w:rPr>
          <w:rFonts w:hint="eastAsia"/>
          <w:sz w:val="24"/>
        </w:rPr>
        <w:t>た標識を作成し、掲示し</w:t>
      </w:r>
      <w:r w:rsidR="00626F44">
        <w:rPr>
          <w:rFonts w:hint="eastAsia"/>
          <w:sz w:val="24"/>
        </w:rPr>
        <w:t>てください。</w:t>
      </w:r>
      <w:r w:rsidR="006C1E87" w:rsidRPr="00286107">
        <w:rPr>
          <w:rFonts w:hint="eastAsia"/>
          <w:sz w:val="24"/>
        </w:rPr>
        <w:t>届出番号が通知される前に事業の開始はできません。また、標識の掲示をせず事業を開始した場合は、</w:t>
      </w:r>
      <w:r w:rsidR="00D805AA" w:rsidRPr="00286107">
        <w:rPr>
          <w:rFonts w:hint="eastAsia"/>
          <w:sz w:val="24"/>
        </w:rPr>
        <w:t>住宅宿泊事業</w:t>
      </w:r>
      <w:r w:rsidR="006C1E87" w:rsidRPr="00286107">
        <w:rPr>
          <w:rFonts w:hint="eastAsia"/>
          <w:sz w:val="24"/>
        </w:rPr>
        <w:t>法第</w:t>
      </w:r>
      <w:r w:rsidR="006C1E87" w:rsidRPr="00286107">
        <w:rPr>
          <w:rFonts w:hint="eastAsia"/>
          <w:sz w:val="24"/>
        </w:rPr>
        <w:t>13</w:t>
      </w:r>
      <w:r w:rsidR="006C1E87" w:rsidRPr="00286107">
        <w:rPr>
          <w:rFonts w:hint="eastAsia"/>
          <w:sz w:val="24"/>
        </w:rPr>
        <w:t>条に違反しているものとして罰則等の対象となります。</w:t>
      </w:r>
    </w:p>
    <w:p w14:paraId="256B3FDB" w14:textId="541760A9" w:rsidR="006C1E87" w:rsidRDefault="006C1E87" w:rsidP="0058668F">
      <w:pPr>
        <w:ind w:firstLineChars="100" w:firstLine="240"/>
        <w:rPr>
          <w:sz w:val="24"/>
        </w:rPr>
      </w:pPr>
      <w:r w:rsidRPr="00286107">
        <w:rPr>
          <w:rFonts w:hint="eastAsia"/>
          <w:sz w:val="24"/>
        </w:rPr>
        <w:t>なお、入居者募集を行っている賃貸物件において住宅宿泊事業を行う場合、届出住宅で賃貸使用している間も標識の掲示は必要となりますのでご注意ください。</w:t>
      </w:r>
    </w:p>
    <w:p w14:paraId="02094A32" w14:textId="764BFD77" w:rsidR="002C2893" w:rsidRDefault="006C1E87" w:rsidP="00A2284A">
      <w:pPr>
        <w:ind w:firstLine="1"/>
        <w:rPr>
          <w:sz w:val="24"/>
        </w:rPr>
      </w:pPr>
      <w:r>
        <w:rPr>
          <w:rFonts w:hint="eastAsia"/>
          <w:sz w:val="24"/>
        </w:rPr>
        <w:t>標識</w:t>
      </w:r>
      <w:r w:rsidR="00AB438C">
        <w:rPr>
          <w:rFonts w:hint="eastAsia"/>
          <w:sz w:val="24"/>
        </w:rPr>
        <w:t>の様式については大阪府ホームページからダウン</w:t>
      </w:r>
      <w:r w:rsidR="002C2893">
        <w:rPr>
          <w:rFonts w:hint="eastAsia"/>
          <w:sz w:val="24"/>
        </w:rPr>
        <w:t>ロードすることができます。</w:t>
      </w:r>
    </w:p>
    <w:p w14:paraId="39700E65" w14:textId="48C5A8DD" w:rsidR="00664466" w:rsidRPr="002C2893" w:rsidRDefault="002F4239" w:rsidP="00A2284A">
      <w:pPr>
        <w:ind w:firstLine="1"/>
        <w:rPr>
          <w:sz w:val="24"/>
        </w:rPr>
      </w:pPr>
      <w:r>
        <w:rPr>
          <w:noProof/>
        </w:rPr>
        <mc:AlternateContent>
          <mc:Choice Requires="wpg">
            <w:drawing>
              <wp:anchor distT="0" distB="0" distL="114300" distR="114300" simplePos="0" relativeHeight="251662848" behindDoc="0" locked="0" layoutInCell="1" allowOverlap="1" wp14:anchorId="28509546" wp14:editId="43D762E7">
                <wp:simplePos x="0" y="0"/>
                <wp:positionH relativeFrom="margin">
                  <wp:align>right</wp:align>
                </wp:positionH>
                <wp:positionV relativeFrom="margin">
                  <wp:posOffset>2178050</wp:posOffset>
                </wp:positionV>
                <wp:extent cx="1762125" cy="2762250"/>
                <wp:effectExtent l="0" t="0" r="9525" b="0"/>
                <wp:wrapSquare wrapText="bothSides"/>
                <wp:docPr id="106555532" name="グループ化 1"/>
                <wp:cNvGraphicFramePr/>
                <a:graphic xmlns:a="http://schemas.openxmlformats.org/drawingml/2006/main">
                  <a:graphicData uri="http://schemas.microsoft.com/office/word/2010/wordprocessingGroup">
                    <wpg:wgp>
                      <wpg:cNvGrpSpPr/>
                      <wpg:grpSpPr>
                        <a:xfrm>
                          <a:off x="0" y="0"/>
                          <a:ext cx="1762125" cy="2762250"/>
                          <a:chOff x="0" y="0"/>
                          <a:chExt cx="1762125" cy="2762250"/>
                        </a:xfrm>
                      </wpg:grpSpPr>
                      <wps:wsp>
                        <wps:cNvPr id="25" name="テキスト ボックス 25"/>
                        <wps:cNvSpPr txBox="1"/>
                        <wps:spPr>
                          <a:xfrm>
                            <a:off x="38100" y="2409825"/>
                            <a:ext cx="1685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DC5E4" w14:textId="77777777" w:rsidR="002E656A" w:rsidRPr="00683882" w:rsidRDefault="002E656A">
                              <w:pPr>
                                <w:rPr>
                                  <w:b/>
                                  <w:u w:val="single"/>
                                </w:rPr>
                              </w:pPr>
                              <w:r w:rsidRPr="00683882">
                                <w:rPr>
                                  <w:rFonts w:hint="eastAsia"/>
                                  <w:b/>
                                  <w:u w:val="single"/>
                                </w:rPr>
                                <w:t>住宅宿泊事業法標識例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125" cy="2477770"/>
                          </a:xfrm>
                          <a:prstGeom prst="rect">
                            <a:avLst/>
                          </a:prstGeom>
                        </pic:spPr>
                      </pic:pic>
                    </wpg:wgp>
                  </a:graphicData>
                </a:graphic>
              </wp:anchor>
            </w:drawing>
          </mc:Choice>
          <mc:Fallback>
            <w:pict>
              <v:group w14:anchorId="28509546" id="グループ化 1" o:spid="_x0000_s1028" style="position:absolute;left:0;text-align:left;margin-left:87.55pt;margin-top:171.5pt;width:138.75pt;height:217.5pt;z-index:251662848;mso-position-horizontal:right;mso-position-horizontal-relative:margin;mso-position-vertical-relative:margin" coordsize="17621,27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">
                <v:shape id="テキスト ボックス 25" o:spid="_x0000_s1029" type="#_x0000_t202" style="position:absolute;left:381;top:24098;width:16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E3DC5E4" w14:textId="77777777" w:rsidR="002E656A" w:rsidRPr="00683882" w:rsidRDefault="002E656A">
                        <w:pPr>
                          <w:rPr>
                            <w:b/>
                            <w:u w:val="single"/>
                          </w:rPr>
                        </w:pPr>
                        <w:r w:rsidRPr="00683882">
                          <w:rPr>
                            <w:rFonts w:hint="eastAsia"/>
                            <w:b/>
                            <w:u w:val="single"/>
                          </w:rPr>
                          <w:t>住宅宿泊事業法標識例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0" type="#_x0000_t75" style="position:absolute;width:17621;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">
                  <v:imagedata r:id="rId14" o:title=""/>
                </v:shape>
                <w10:wrap type="square" anchorx="margin" anchory="margin"/>
              </v:group>
            </w:pict>
          </mc:Fallback>
        </mc:AlternateContent>
      </w:r>
      <w:hyperlink r:id="rId15" w:history="1">
        <w:r w:rsidR="00D30504" w:rsidRPr="00D30504">
          <w:rPr>
            <w:rStyle w:val="ad"/>
            <w:sz w:val="20"/>
            <w:szCs w:val="20"/>
          </w:rPr>
          <w:t>https://www.pref.osaka.lg.jp/kankyoeisei/minnpaku/index.html</w:t>
        </w:r>
      </w:hyperlink>
    </w:p>
    <w:p w14:paraId="616F2F4B" w14:textId="387C5D30" w:rsidR="00AB438C" w:rsidRDefault="00AB438C" w:rsidP="002E11A3">
      <w:pPr>
        <w:spacing w:line="240" w:lineRule="exact"/>
      </w:pPr>
      <w:r>
        <w:rPr>
          <w:rFonts w:hint="eastAsia"/>
        </w:rPr>
        <w:t>【注】作成にあたっては、カラー印刷（地の</w:t>
      </w:r>
      <w:r>
        <w:t>色</w:t>
      </w:r>
      <w:r>
        <w:rPr>
          <w:rFonts w:hint="eastAsia"/>
        </w:rPr>
        <w:t>は白</w:t>
      </w:r>
      <w:r>
        <w:t>色と</w:t>
      </w:r>
      <w:r>
        <w:rPr>
          <w:rFonts w:hint="eastAsia"/>
        </w:rPr>
        <w:t>し、標章</w:t>
      </w:r>
      <w:r>
        <w:t>は</w:t>
      </w:r>
      <w:r>
        <w:rPr>
          <w:rFonts w:hint="eastAsia"/>
        </w:rPr>
        <w:t>青</w:t>
      </w:r>
      <w:r>
        <w:t>色</w:t>
      </w:r>
      <w:r>
        <w:rPr>
          <w:rFonts w:hint="eastAsia"/>
        </w:rPr>
        <w:t>）</w:t>
      </w:r>
      <w:r w:rsidR="007C1894">
        <w:rPr>
          <w:rFonts w:hint="eastAsia"/>
        </w:rPr>
        <w:t>を厳守</w:t>
      </w:r>
      <w:r w:rsidR="002E11A3">
        <w:rPr>
          <w:rFonts w:hint="eastAsia"/>
        </w:rPr>
        <w:t>。</w:t>
      </w:r>
    </w:p>
    <w:p w14:paraId="017647E9" w14:textId="72ECE799" w:rsidR="00165C5D" w:rsidRPr="00C169E0" w:rsidRDefault="00CF7EEB" w:rsidP="002E11A3">
      <w:pPr>
        <w:ind w:firstLineChars="100" w:firstLine="240"/>
        <w:rPr>
          <w:sz w:val="24"/>
        </w:rPr>
      </w:pPr>
      <w:r w:rsidRPr="00C169E0">
        <w:rPr>
          <w:rFonts w:hint="eastAsia"/>
          <w:sz w:val="24"/>
        </w:rPr>
        <w:t>また、</w:t>
      </w:r>
      <w:r w:rsidR="00B51CB3" w:rsidRPr="00C169E0">
        <w:rPr>
          <w:rFonts w:hint="eastAsia"/>
          <w:noProof/>
          <w:sz w:val="24"/>
        </w:rPr>
        <mc:AlternateContent>
          <mc:Choice Requires="wps">
            <w:drawing>
              <wp:anchor distT="0" distB="0" distL="114300" distR="114300" simplePos="0" relativeHeight="251651584" behindDoc="0" locked="0" layoutInCell="1" allowOverlap="1" wp14:anchorId="4E267408" wp14:editId="1F7F90CC">
                <wp:simplePos x="0" y="0"/>
                <wp:positionH relativeFrom="column">
                  <wp:posOffset>-1619250</wp:posOffset>
                </wp:positionH>
                <wp:positionV relativeFrom="paragraph">
                  <wp:posOffset>290195</wp:posOffset>
                </wp:positionV>
                <wp:extent cx="990600" cy="762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9906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82A3A81" id="正方形/長方形 21" o:spid="_x0000_s1026" style="position:absolute;margin-left:-127.5pt;margin-top:22.85pt;width:78pt;height: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" fillcolor="white [3212]" strokecolor="white [3212]" strokeweight="2pt"/>
            </w:pict>
          </mc:Fallback>
        </mc:AlternateContent>
      </w:r>
      <w:r w:rsidR="00FE1E51" w:rsidRPr="00C169E0">
        <w:rPr>
          <w:rFonts w:hint="eastAsia"/>
          <w:sz w:val="24"/>
        </w:rPr>
        <w:t>届出住宅</w:t>
      </w:r>
      <w:r w:rsidR="004440CE" w:rsidRPr="00C169E0">
        <w:rPr>
          <w:rFonts w:hint="eastAsia"/>
          <w:sz w:val="24"/>
        </w:rPr>
        <w:t>ごとに</w:t>
      </w:r>
      <w:r w:rsidR="00FE1E51" w:rsidRPr="00C169E0">
        <w:rPr>
          <w:rFonts w:hint="eastAsia"/>
          <w:sz w:val="24"/>
        </w:rPr>
        <w:t>門扉、玄関（建物の正面の入口）等の、概ね地上</w:t>
      </w:r>
      <w:r w:rsidR="007216E9">
        <w:rPr>
          <w:rFonts w:hint="eastAsia"/>
          <w:sz w:val="24"/>
        </w:rPr>
        <w:t>1.2</w:t>
      </w:r>
      <w:r w:rsidR="00FE1E51" w:rsidRPr="00C169E0">
        <w:rPr>
          <w:rFonts w:hint="eastAsia"/>
          <w:sz w:val="24"/>
        </w:rPr>
        <w:t>ｍ以上</w:t>
      </w:r>
      <w:r w:rsidR="007216E9">
        <w:rPr>
          <w:rFonts w:hint="eastAsia"/>
          <w:sz w:val="24"/>
        </w:rPr>
        <w:t>1.8</w:t>
      </w:r>
      <w:r w:rsidR="00FE1E51" w:rsidRPr="00C169E0">
        <w:rPr>
          <w:rFonts w:hint="eastAsia"/>
          <w:sz w:val="24"/>
        </w:rPr>
        <w:t>ｍ以下（表札等を掲げる門扉の高さから玄関ドアの標準寸法２ｍの高さ以内）で、公衆が認識しやすい位置</w:t>
      </w:r>
      <w:r w:rsidR="00C34218" w:rsidRPr="00C169E0">
        <w:rPr>
          <w:rFonts w:hint="eastAsia"/>
          <w:sz w:val="24"/>
        </w:rPr>
        <w:t>に</w:t>
      </w:r>
      <w:r w:rsidR="00AB0B03" w:rsidRPr="00C169E0">
        <w:rPr>
          <w:rFonts w:hint="eastAsia"/>
          <w:sz w:val="24"/>
        </w:rPr>
        <w:t>掲示してください。</w:t>
      </w:r>
    </w:p>
    <w:p w14:paraId="041C2FDF" w14:textId="3C2EF11D" w:rsidR="00632B58" w:rsidRPr="00632B58" w:rsidRDefault="00CF7EEB" w:rsidP="00CC7311">
      <w:pPr>
        <w:ind w:firstLineChars="100" w:firstLine="240"/>
        <w:rPr>
          <w:rFonts w:asciiTheme="minorEastAsia" w:hAnsiTheme="minorEastAsia"/>
          <w:sz w:val="24"/>
        </w:rPr>
      </w:pPr>
      <w:r w:rsidRPr="00C169E0">
        <w:rPr>
          <w:rFonts w:hint="eastAsia"/>
          <w:sz w:val="24"/>
        </w:rPr>
        <w:t>標識の掲示</w:t>
      </w:r>
      <w:r w:rsidR="002C2893">
        <w:rPr>
          <w:rFonts w:hint="eastAsia"/>
          <w:sz w:val="24"/>
        </w:rPr>
        <w:t>にあっては、ラミネート加工等の風雨に耐性のあるもので作成又は加工</w:t>
      </w:r>
      <w:r w:rsidRPr="00C169E0">
        <w:rPr>
          <w:rFonts w:hint="eastAsia"/>
          <w:sz w:val="24"/>
        </w:rPr>
        <w:t>してください。</w:t>
      </w:r>
      <w:r w:rsidR="00502D7B" w:rsidRPr="00C169E0">
        <w:rPr>
          <w:rFonts w:hint="eastAsia"/>
          <w:sz w:val="24"/>
        </w:rPr>
        <w:t>上記に加え、</w:t>
      </w:r>
      <w:r w:rsidRPr="00C169E0">
        <w:rPr>
          <w:rFonts w:hint="eastAsia"/>
          <w:sz w:val="24"/>
        </w:rPr>
        <w:t>共同住宅の場合にあっては、</w:t>
      </w:r>
      <w:r w:rsidR="00626F44">
        <w:rPr>
          <w:rFonts w:hint="eastAsia"/>
          <w:sz w:val="24"/>
        </w:rPr>
        <w:t>個別の住戸に加え</w:t>
      </w:r>
      <w:r w:rsidRPr="00C169E0">
        <w:rPr>
          <w:rFonts w:hint="eastAsia"/>
          <w:sz w:val="24"/>
        </w:rPr>
        <w:t>共用</w:t>
      </w:r>
      <w:r w:rsidR="00FE1E51" w:rsidRPr="00C169E0">
        <w:rPr>
          <w:rFonts w:hint="eastAsia"/>
          <w:sz w:val="24"/>
        </w:rPr>
        <w:t>エ</w:t>
      </w:r>
      <w:r w:rsidR="00C43E72">
        <w:rPr>
          <w:rFonts w:hint="eastAsia"/>
          <w:sz w:val="24"/>
        </w:rPr>
        <w:t>ン</w:t>
      </w:r>
      <w:r w:rsidR="00FE1E51" w:rsidRPr="00C169E0">
        <w:rPr>
          <w:rFonts w:hint="eastAsia"/>
          <w:sz w:val="24"/>
        </w:rPr>
        <w:t>トランス、集合ポスト、その他公衆が認識しやすい箇所へ</w:t>
      </w:r>
      <w:r w:rsidR="008C5136" w:rsidRPr="00C169E0">
        <w:rPr>
          <w:rFonts w:hint="eastAsia"/>
          <w:sz w:val="24"/>
        </w:rPr>
        <w:t>、</w:t>
      </w:r>
      <w:r w:rsidR="008C5136" w:rsidRPr="00632B58">
        <w:rPr>
          <w:rFonts w:hint="eastAsia"/>
          <w:sz w:val="24"/>
        </w:rPr>
        <w:t>簡素な標識</w:t>
      </w:r>
      <w:r w:rsidR="00FE1E51" w:rsidRPr="00C169E0">
        <w:rPr>
          <w:rFonts w:hint="eastAsia"/>
          <w:sz w:val="24"/>
        </w:rPr>
        <w:t>を掲示</w:t>
      </w:r>
      <w:r w:rsidR="00AB0B03" w:rsidRPr="00C169E0">
        <w:rPr>
          <w:rFonts w:hint="eastAsia"/>
          <w:sz w:val="24"/>
        </w:rPr>
        <w:t>してください</w:t>
      </w:r>
      <w:r w:rsidR="00616201" w:rsidRPr="00C169E0">
        <w:rPr>
          <w:rFonts w:hint="eastAsia"/>
          <w:sz w:val="24"/>
        </w:rPr>
        <w:t>。</w:t>
      </w:r>
      <w:r w:rsidRPr="00C169E0">
        <w:rPr>
          <w:rFonts w:hint="eastAsia"/>
          <w:sz w:val="24"/>
        </w:rPr>
        <w:t>同じく、戸建住宅の場合にあっても、届出住宅の門の扉（二世帯住宅等で玄関が複数ある場合や、住宅宿泊事業者が自己の生活の本拠として使用する住宅と届出住宅が同一の敷地内にある場合等）、玄関（門扉から玄関まで離れている場合等）への掲示によるものだけでは、公衆にとって見やすいものにならない場合には、簡素な標識を掲示してください。</w:t>
      </w:r>
      <w:r w:rsidR="00632B58">
        <w:rPr>
          <w:rFonts w:asciiTheme="minorEastAsia" w:hAnsiTheme="minorEastAsia" w:hint="eastAsia"/>
          <w:sz w:val="24"/>
        </w:rPr>
        <w:t>簡素な標識とは、例えば、標識の一部分を、集合ポスト等の掲示が可能な</w:t>
      </w:r>
      <w:r w:rsidR="00CC7311">
        <w:rPr>
          <w:rFonts w:asciiTheme="minorEastAsia" w:hAnsiTheme="minorEastAsia" w:hint="eastAsia"/>
          <w:sz w:val="24"/>
        </w:rPr>
        <w:t>スペース</w:t>
      </w:r>
      <w:r w:rsidR="00632B58">
        <w:rPr>
          <w:rFonts w:asciiTheme="minorEastAsia" w:hAnsiTheme="minorEastAsia" w:hint="eastAsia"/>
          <w:sz w:val="24"/>
        </w:rPr>
        <w:t>に合わせて掲示するといった方法が考えられます。なお、大阪府で作成している「民泊シール」を使用してもかまいません。</w:t>
      </w:r>
    </w:p>
    <w:p w14:paraId="48653FF3" w14:textId="77777777" w:rsidR="008C6389" w:rsidRDefault="008C6389" w:rsidP="00A2284A">
      <w:pPr>
        <w:ind w:firstLine="1"/>
        <w:rPr>
          <w:rFonts w:asciiTheme="minorEastAsia" w:hAnsiTheme="minorEastAsia"/>
          <w:sz w:val="24"/>
        </w:rPr>
      </w:pPr>
    </w:p>
    <w:tbl>
      <w:tblPr>
        <w:tblStyle w:val="a8"/>
        <w:tblW w:w="0" w:type="auto"/>
        <w:tblLook w:val="04A0" w:firstRow="1" w:lastRow="0" w:firstColumn="1" w:lastColumn="0" w:noHBand="0" w:noVBand="1"/>
      </w:tblPr>
      <w:tblGrid>
        <w:gridCol w:w="9202"/>
      </w:tblGrid>
      <w:tr w:rsidR="0037571B" w14:paraId="6F380B8D" w14:textId="77777777" w:rsidTr="0037571B">
        <w:tc>
          <w:tcPr>
            <w:tcW w:w="9202" w:type="dxa"/>
            <w:shd w:val="clear" w:color="auto" w:fill="D9D9D9" w:themeFill="background1" w:themeFillShade="D9"/>
          </w:tcPr>
          <w:p w14:paraId="180ABE6D" w14:textId="08C7C570" w:rsidR="0037571B" w:rsidRDefault="0037571B" w:rsidP="00A2284A">
            <w:pPr>
              <w:rPr>
                <w:rFonts w:asciiTheme="minorEastAsia" w:hAnsiTheme="minorEastAsia"/>
                <w:sz w:val="24"/>
              </w:rPr>
            </w:pPr>
            <w:r>
              <w:rPr>
                <w:rFonts w:asciiTheme="minorEastAsia" w:hAnsiTheme="minorEastAsia" w:hint="eastAsia"/>
                <w:sz w:val="24"/>
              </w:rPr>
              <w:t>20　消防法令適合通知書について</w:t>
            </w:r>
          </w:p>
        </w:tc>
      </w:tr>
    </w:tbl>
    <w:p w14:paraId="71605253" w14:textId="77777777" w:rsidR="00841728" w:rsidRPr="008440FD" w:rsidRDefault="007F4AB4" w:rsidP="00CC7311">
      <w:pPr>
        <w:ind w:firstLineChars="100" w:firstLine="240"/>
        <w:rPr>
          <w:sz w:val="24"/>
        </w:rPr>
      </w:pPr>
      <w:r w:rsidRPr="008440FD">
        <w:rPr>
          <w:rFonts w:hint="eastAsia"/>
          <w:sz w:val="24"/>
        </w:rPr>
        <w:t>住宅宿泊事業法の届出の際には</w:t>
      </w:r>
      <w:r w:rsidR="00841728" w:rsidRPr="008440FD">
        <w:rPr>
          <w:rFonts w:hint="eastAsia"/>
          <w:sz w:val="24"/>
        </w:rPr>
        <w:t>、</w:t>
      </w:r>
      <w:r w:rsidRPr="008440FD">
        <w:rPr>
          <w:rFonts w:hint="eastAsia"/>
          <w:sz w:val="24"/>
        </w:rPr>
        <w:t>消防法令適合通知書</w:t>
      </w:r>
      <w:r w:rsidR="001C5ADD">
        <w:rPr>
          <w:rFonts w:hint="eastAsia"/>
          <w:sz w:val="24"/>
        </w:rPr>
        <w:t>を</w:t>
      </w:r>
      <w:r w:rsidRPr="008440FD">
        <w:rPr>
          <w:rFonts w:hint="eastAsia"/>
          <w:sz w:val="24"/>
        </w:rPr>
        <w:t>添付</w:t>
      </w:r>
      <w:r w:rsidR="001C5ADD">
        <w:rPr>
          <w:rFonts w:hint="eastAsia"/>
          <w:sz w:val="24"/>
        </w:rPr>
        <w:t>してください</w:t>
      </w:r>
      <w:r w:rsidRPr="008440FD">
        <w:rPr>
          <w:rFonts w:hint="eastAsia"/>
          <w:sz w:val="24"/>
        </w:rPr>
        <w:t>。</w:t>
      </w:r>
    </w:p>
    <w:p w14:paraId="04FDD69B" w14:textId="74A3EBF6" w:rsidR="00FE149F" w:rsidRDefault="00841728" w:rsidP="00CC7311">
      <w:pPr>
        <w:ind w:firstLineChars="100" w:firstLine="240"/>
        <w:rPr>
          <w:sz w:val="24"/>
        </w:rPr>
      </w:pPr>
      <w:r w:rsidRPr="008440FD">
        <w:rPr>
          <w:rFonts w:hint="eastAsia"/>
          <w:sz w:val="24"/>
        </w:rPr>
        <w:t>なお、平成</w:t>
      </w:r>
      <w:r w:rsidRPr="008440FD">
        <w:rPr>
          <w:rFonts w:hint="eastAsia"/>
          <w:sz w:val="24"/>
        </w:rPr>
        <w:t>29</w:t>
      </w:r>
      <w:r w:rsidRPr="008440FD">
        <w:rPr>
          <w:rFonts w:hint="eastAsia"/>
          <w:sz w:val="24"/>
        </w:rPr>
        <w:t>年</w:t>
      </w:r>
      <w:r w:rsidRPr="008440FD">
        <w:rPr>
          <w:rFonts w:hint="eastAsia"/>
          <w:sz w:val="24"/>
        </w:rPr>
        <w:t>10</w:t>
      </w:r>
      <w:r w:rsidRPr="008440FD">
        <w:rPr>
          <w:rFonts w:hint="eastAsia"/>
          <w:sz w:val="24"/>
        </w:rPr>
        <w:t>月</w:t>
      </w:r>
      <w:r w:rsidRPr="008440FD">
        <w:rPr>
          <w:rFonts w:hint="eastAsia"/>
          <w:sz w:val="24"/>
        </w:rPr>
        <w:t>27</w:t>
      </w:r>
      <w:r w:rsidRPr="008440FD">
        <w:rPr>
          <w:rFonts w:hint="eastAsia"/>
          <w:sz w:val="24"/>
        </w:rPr>
        <w:t>日付け消防予第</w:t>
      </w:r>
      <w:r w:rsidRPr="008440FD">
        <w:rPr>
          <w:rFonts w:hint="eastAsia"/>
          <w:sz w:val="24"/>
        </w:rPr>
        <w:t>330</w:t>
      </w:r>
      <w:r w:rsidRPr="008440FD">
        <w:rPr>
          <w:rFonts w:hint="eastAsia"/>
          <w:sz w:val="24"/>
        </w:rPr>
        <w:t>号通知「住宅宿泊事業法に基づく届出住宅等に係る消防法令上の取扱いについて」（別添１）におけるただし書きの取扱いをする場合がありますので</w:t>
      </w:r>
      <w:r w:rsidR="007F4AB4" w:rsidRPr="008440FD">
        <w:rPr>
          <w:rFonts w:hint="eastAsia"/>
          <w:sz w:val="24"/>
        </w:rPr>
        <w:t>、施設所在地</w:t>
      </w:r>
      <w:r w:rsidRPr="008440FD">
        <w:rPr>
          <w:rFonts w:hint="eastAsia"/>
          <w:sz w:val="24"/>
        </w:rPr>
        <w:t>を管轄する消防署</w:t>
      </w:r>
      <w:r w:rsidR="007F4AB4" w:rsidRPr="008440FD">
        <w:rPr>
          <w:rFonts w:hint="eastAsia"/>
          <w:sz w:val="24"/>
        </w:rPr>
        <w:t>へご相談ください。</w:t>
      </w:r>
    </w:p>
    <w:p w14:paraId="191EAB6A" w14:textId="77777777" w:rsidR="00D11A54" w:rsidRDefault="00F30C0A" w:rsidP="00CC7311">
      <w:pPr>
        <w:rPr>
          <w:sz w:val="24"/>
        </w:rPr>
      </w:pPr>
      <w:r w:rsidRPr="008440FD">
        <w:rPr>
          <w:rFonts w:hint="eastAsia"/>
          <w:sz w:val="24"/>
        </w:rPr>
        <w:t>【参考】</w:t>
      </w:r>
    </w:p>
    <w:p w14:paraId="48A2B056" w14:textId="77777777" w:rsidR="007F4AB4" w:rsidRDefault="00F30C0A" w:rsidP="00CC7311">
      <w:pPr>
        <w:ind w:firstLineChars="100" w:firstLine="240"/>
        <w:rPr>
          <w:sz w:val="24"/>
        </w:rPr>
      </w:pPr>
      <w:r w:rsidRPr="008440FD">
        <w:rPr>
          <w:rFonts w:hint="eastAsia"/>
          <w:sz w:val="24"/>
        </w:rPr>
        <w:t>平成</w:t>
      </w:r>
      <w:r w:rsidRPr="008440FD">
        <w:rPr>
          <w:rFonts w:hint="eastAsia"/>
          <w:sz w:val="24"/>
        </w:rPr>
        <w:t>29</w:t>
      </w:r>
      <w:r w:rsidRPr="008440FD">
        <w:rPr>
          <w:rFonts w:hint="eastAsia"/>
          <w:sz w:val="24"/>
        </w:rPr>
        <w:t>年</w:t>
      </w:r>
      <w:r w:rsidRPr="008440FD">
        <w:rPr>
          <w:rFonts w:hint="eastAsia"/>
          <w:sz w:val="24"/>
        </w:rPr>
        <w:t>12</w:t>
      </w:r>
      <w:r w:rsidRPr="008440FD">
        <w:rPr>
          <w:rFonts w:hint="eastAsia"/>
          <w:sz w:val="24"/>
        </w:rPr>
        <w:t>月</w:t>
      </w:r>
      <w:r w:rsidRPr="008440FD">
        <w:rPr>
          <w:rFonts w:hint="eastAsia"/>
          <w:sz w:val="24"/>
        </w:rPr>
        <w:t>26</w:t>
      </w:r>
      <w:r w:rsidRPr="008440FD">
        <w:rPr>
          <w:rFonts w:hint="eastAsia"/>
          <w:sz w:val="24"/>
        </w:rPr>
        <w:t>日付け消防予第</w:t>
      </w:r>
      <w:r w:rsidRPr="008440FD">
        <w:rPr>
          <w:rFonts w:hint="eastAsia"/>
          <w:sz w:val="24"/>
        </w:rPr>
        <w:t>389</w:t>
      </w:r>
      <w:r w:rsidR="00D11A54">
        <w:rPr>
          <w:rFonts w:hint="eastAsia"/>
          <w:sz w:val="24"/>
        </w:rPr>
        <w:t>号通知「住宅宿泊事業の届出に伴う</w:t>
      </w:r>
      <w:r w:rsidRPr="008440FD">
        <w:rPr>
          <w:rFonts w:hint="eastAsia"/>
          <w:sz w:val="24"/>
        </w:rPr>
        <w:t>消防法令適合通知書の交付について」（別添２）</w:t>
      </w:r>
    </w:p>
    <w:p w14:paraId="6E2F8F97" w14:textId="77777777" w:rsidR="0042671D" w:rsidRDefault="0042671D" w:rsidP="00A2284A">
      <w:pPr>
        <w:ind w:firstLine="1"/>
        <w:rPr>
          <w:sz w:val="24"/>
        </w:rPr>
      </w:pPr>
    </w:p>
    <w:tbl>
      <w:tblPr>
        <w:tblStyle w:val="a8"/>
        <w:tblW w:w="0" w:type="auto"/>
        <w:tblLook w:val="04A0" w:firstRow="1" w:lastRow="0" w:firstColumn="1" w:lastColumn="0" w:noHBand="0" w:noVBand="1"/>
      </w:tblPr>
      <w:tblGrid>
        <w:gridCol w:w="9202"/>
      </w:tblGrid>
      <w:tr w:rsidR="00410316" w14:paraId="7D2CC679" w14:textId="77777777" w:rsidTr="00410316">
        <w:tc>
          <w:tcPr>
            <w:tcW w:w="9202" w:type="dxa"/>
            <w:shd w:val="clear" w:color="auto" w:fill="D9D9D9" w:themeFill="background1" w:themeFillShade="D9"/>
          </w:tcPr>
          <w:p w14:paraId="491D1EA0" w14:textId="1BE51AA8" w:rsidR="00410316" w:rsidRDefault="00410316" w:rsidP="00A2284A">
            <w:pPr>
              <w:rPr>
                <w:sz w:val="24"/>
              </w:rPr>
            </w:pPr>
            <w:r>
              <w:rPr>
                <w:rFonts w:hint="eastAsia"/>
                <w:sz w:val="24"/>
              </w:rPr>
              <w:lastRenderedPageBreak/>
              <w:t>21</w:t>
            </w:r>
            <w:r>
              <w:rPr>
                <w:rFonts w:hint="eastAsia"/>
                <w:sz w:val="24"/>
              </w:rPr>
              <w:t xml:space="preserve">　他法令関係</w:t>
            </w:r>
          </w:p>
        </w:tc>
      </w:tr>
    </w:tbl>
    <w:p w14:paraId="2F4B1E40" w14:textId="77B069FF" w:rsidR="00D57791" w:rsidRDefault="00D57791" w:rsidP="00CC7311">
      <w:pPr>
        <w:ind w:firstLineChars="100" w:firstLine="240"/>
        <w:rPr>
          <w:sz w:val="24"/>
        </w:rPr>
      </w:pPr>
      <w:r w:rsidRPr="008440FD">
        <w:rPr>
          <w:rFonts w:hint="eastAsia"/>
          <w:sz w:val="24"/>
        </w:rPr>
        <w:t>他法令関係については、それぞれ所管する部局にお問い合わせ</w:t>
      </w:r>
      <w:r w:rsidR="00546A3C" w:rsidRPr="008440FD">
        <w:rPr>
          <w:rFonts w:hint="eastAsia"/>
          <w:sz w:val="24"/>
        </w:rPr>
        <w:t>く</w:t>
      </w:r>
      <w:r w:rsidRPr="008440FD">
        <w:rPr>
          <w:rFonts w:hint="eastAsia"/>
          <w:sz w:val="24"/>
        </w:rPr>
        <w:t>ださい。</w:t>
      </w:r>
    </w:p>
    <w:p w14:paraId="3E57B376" w14:textId="3C18582B" w:rsidR="00D70A24" w:rsidRPr="00CC7311" w:rsidRDefault="00CC7311" w:rsidP="00CC7311">
      <w:pPr>
        <w:rPr>
          <w:sz w:val="24"/>
        </w:rPr>
      </w:pPr>
      <w:r>
        <w:rPr>
          <w:rFonts w:hint="eastAsia"/>
          <w:sz w:val="24"/>
        </w:rPr>
        <w:t>（１）</w:t>
      </w:r>
      <w:r w:rsidR="00D70A24" w:rsidRPr="00CC7311">
        <w:rPr>
          <w:rFonts w:hint="eastAsia"/>
          <w:sz w:val="24"/>
        </w:rPr>
        <w:t>大阪府生活環境の保全等に関する条例等（騒音関係法令）</w:t>
      </w:r>
    </w:p>
    <w:p w14:paraId="458C8E35" w14:textId="77777777" w:rsidR="00005920" w:rsidRDefault="00D70A24" w:rsidP="00145427">
      <w:pPr>
        <w:ind w:leftChars="100" w:left="210" w:firstLineChars="100" w:firstLine="240"/>
        <w:rPr>
          <w:sz w:val="24"/>
        </w:rPr>
      </w:pPr>
      <w:r w:rsidRPr="00005920">
        <w:rPr>
          <w:rFonts w:hint="eastAsia"/>
          <w:sz w:val="24"/>
        </w:rPr>
        <w:t>住宅宿泊事業法に</w:t>
      </w:r>
      <w:r w:rsidR="001C5ADD" w:rsidRPr="00005920">
        <w:rPr>
          <w:rFonts w:hint="eastAsia"/>
          <w:sz w:val="24"/>
        </w:rPr>
        <w:t>基づく</w:t>
      </w:r>
      <w:r w:rsidRPr="00005920">
        <w:rPr>
          <w:rFonts w:hint="eastAsia"/>
          <w:sz w:val="24"/>
        </w:rPr>
        <w:t>届出住宅は、条例等騒音関係法令の規制対象事業場となりますので、周辺の生活環境に配慮した運営をお願いします。</w:t>
      </w:r>
    </w:p>
    <w:p w14:paraId="3C386703" w14:textId="637B33B5" w:rsidR="00005920" w:rsidRDefault="00D70A24" w:rsidP="00145427">
      <w:pPr>
        <w:ind w:leftChars="100" w:left="210" w:firstLineChars="100" w:firstLine="240"/>
        <w:rPr>
          <w:sz w:val="24"/>
        </w:rPr>
      </w:pPr>
      <w:r w:rsidRPr="00005920">
        <w:rPr>
          <w:rFonts w:hint="eastAsia"/>
          <w:sz w:val="24"/>
        </w:rPr>
        <w:t>なお、届出住宅内に大型の空調機（室外機の定格出力が</w:t>
      </w:r>
      <w:r w:rsidRPr="00005920">
        <w:rPr>
          <w:rFonts w:hint="eastAsia"/>
          <w:sz w:val="24"/>
        </w:rPr>
        <w:t>7.5kW</w:t>
      </w:r>
      <w:r w:rsidRPr="00005920">
        <w:rPr>
          <w:rFonts w:hint="eastAsia"/>
          <w:sz w:val="24"/>
        </w:rPr>
        <w:t>以上（例：空調面積が</w:t>
      </w:r>
      <w:r w:rsidRPr="00005920">
        <w:rPr>
          <w:rFonts w:hint="eastAsia"/>
          <w:sz w:val="24"/>
        </w:rPr>
        <w:t>100</w:t>
      </w:r>
      <w:r w:rsidRPr="00005920">
        <w:rPr>
          <w:rFonts w:hint="eastAsia"/>
          <w:sz w:val="24"/>
        </w:rPr>
        <w:t>～</w:t>
      </w:r>
      <w:r w:rsidRPr="00005920">
        <w:rPr>
          <w:rFonts w:hint="eastAsia"/>
          <w:sz w:val="24"/>
        </w:rPr>
        <w:t>200</w:t>
      </w:r>
      <w:r w:rsidRPr="00005920">
        <w:rPr>
          <w:rFonts w:hint="eastAsia"/>
          <w:sz w:val="24"/>
        </w:rPr>
        <w:t>㎡超））を設置される場合は、届出が必要となりますので、詳しくは以下までお問い合わせ</w:t>
      </w:r>
      <w:r w:rsidR="00145427">
        <w:rPr>
          <w:rFonts w:hint="eastAsia"/>
          <w:sz w:val="24"/>
        </w:rPr>
        <w:t>くだ</w:t>
      </w:r>
      <w:r w:rsidRPr="00005920">
        <w:rPr>
          <w:rFonts w:hint="eastAsia"/>
          <w:sz w:val="24"/>
        </w:rPr>
        <w:t>さい。</w:t>
      </w:r>
    </w:p>
    <w:p w14:paraId="5AD4BD2C" w14:textId="77777777" w:rsidR="008D49B0" w:rsidRDefault="00D70A24" w:rsidP="00A2284A">
      <w:pPr>
        <w:ind w:firstLine="1"/>
        <w:rPr>
          <w:sz w:val="25"/>
          <w:szCs w:val="25"/>
        </w:rPr>
      </w:pPr>
      <w:r w:rsidRPr="00005920">
        <w:rPr>
          <w:rFonts w:hint="eastAsia"/>
          <w:sz w:val="24"/>
        </w:rPr>
        <w:t>（</w:t>
      </w:r>
      <w:r w:rsidRPr="00005920">
        <w:rPr>
          <w:rFonts w:hint="eastAsia"/>
          <w:sz w:val="25"/>
          <w:szCs w:val="25"/>
        </w:rPr>
        <w:t>騒音・振動に関するご相談窓口：大阪府ホームページ）</w:t>
      </w:r>
    </w:p>
    <w:p w14:paraId="4943330F" w14:textId="77777777" w:rsidR="00046F0B" w:rsidRDefault="00FB16F1" w:rsidP="00046F0B">
      <w:pPr>
        <w:ind w:firstLine="1"/>
      </w:pPr>
      <w:hyperlink r:id="rId16" w:history="1">
        <w:r w:rsidR="00D70A24" w:rsidRPr="00005920">
          <w:rPr>
            <w:rStyle w:val="ad"/>
            <w:color w:val="auto"/>
            <w:sz w:val="25"/>
            <w:szCs w:val="25"/>
          </w:rPr>
          <w:t>http</w:t>
        </w:r>
        <w:r w:rsidR="007471B3">
          <w:rPr>
            <w:rStyle w:val="ad"/>
            <w:color w:val="auto"/>
            <w:sz w:val="25"/>
            <w:szCs w:val="25"/>
          </w:rPr>
          <w:t>s</w:t>
        </w:r>
        <w:r w:rsidR="00D70A24" w:rsidRPr="00005920">
          <w:rPr>
            <w:rStyle w:val="ad"/>
            <w:color w:val="auto"/>
            <w:sz w:val="25"/>
            <w:szCs w:val="25"/>
          </w:rPr>
          <w:t>://www.pref.osaka.lg.jp/kotsukankyo/oto/madoguchi.html</w:t>
        </w:r>
      </w:hyperlink>
    </w:p>
    <w:p w14:paraId="5FE463D3" w14:textId="37536A5D" w:rsidR="00046F0B" w:rsidRPr="00046F0B" w:rsidRDefault="00046F0B" w:rsidP="00B55F0B">
      <w:pPr>
        <w:rPr>
          <w:sz w:val="24"/>
        </w:rPr>
      </w:pPr>
      <w:r w:rsidRPr="00046F0B">
        <w:rPr>
          <w:rFonts w:hint="eastAsia"/>
          <w:sz w:val="24"/>
        </w:rPr>
        <w:t>（２</w:t>
      </w:r>
      <w:r>
        <w:rPr>
          <w:rFonts w:hint="eastAsia"/>
          <w:sz w:val="24"/>
        </w:rPr>
        <w:t>）</w:t>
      </w:r>
      <w:r w:rsidR="009F659B" w:rsidRPr="00046F0B">
        <w:rPr>
          <w:rFonts w:hint="eastAsia"/>
          <w:sz w:val="24"/>
        </w:rPr>
        <w:t>固定資産税の</w:t>
      </w:r>
      <w:r w:rsidR="005E10A1" w:rsidRPr="00046F0B">
        <w:rPr>
          <w:rFonts w:hint="eastAsia"/>
          <w:sz w:val="24"/>
        </w:rPr>
        <w:t>取扱い</w:t>
      </w:r>
      <w:r w:rsidR="009F659B" w:rsidRPr="00046F0B">
        <w:rPr>
          <w:rFonts w:hint="eastAsia"/>
          <w:sz w:val="24"/>
        </w:rPr>
        <w:t>について</w:t>
      </w:r>
    </w:p>
    <w:p w14:paraId="72BA1DD4" w14:textId="320AB592" w:rsidR="00005920" w:rsidRPr="00046F0B" w:rsidRDefault="009F659B" w:rsidP="00B55F0B">
      <w:pPr>
        <w:ind w:firstLineChars="200" w:firstLine="480"/>
        <w:rPr>
          <w:sz w:val="24"/>
          <w:szCs w:val="28"/>
        </w:rPr>
      </w:pPr>
      <w:r w:rsidRPr="00046F0B">
        <w:rPr>
          <w:rFonts w:hint="eastAsia"/>
          <w:sz w:val="24"/>
          <w:szCs w:val="28"/>
        </w:rPr>
        <w:t>別添３のとおり通知が発出されています。</w:t>
      </w:r>
    </w:p>
    <w:p w14:paraId="3E5FC93F" w14:textId="01BD457F" w:rsidR="00005920" w:rsidRPr="00005920" w:rsidRDefault="00B55F0B" w:rsidP="00B55F0B">
      <w:pPr>
        <w:pStyle w:val="a7"/>
        <w:ind w:leftChars="0" w:left="1"/>
        <w:rPr>
          <w:sz w:val="24"/>
        </w:rPr>
      </w:pPr>
      <w:r>
        <w:rPr>
          <w:rFonts w:hint="eastAsia"/>
          <w:sz w:val="25"/>
          <w:szCs w:val="25"/>
        </w:rPr>
        <w:t>（３）</w:t>
      </w:r>
      <w:r w:rsidR="005713CF" w:rsidRPr="00005920">
        <w:rPr>
          <w:rFonts w:hint="eastAsia"/>
          <w:sz w:val="25"/>
          <w:szCs w:val="25"/>
        </w:rPr>
        <w:t>農林漁業体験民宿業の登録について</w:t>
      </w:r>
    </w:p>
    <w:p w14:paraId="7BB8484E" w14:textId="77777777" w:rsidR="00777AB2" w:rsidRPr="00005920" w:rsidRDefault="005713CF" w:rsidP="00B55F0B">
      <w:pPr>
        <w:ind w:leftChars="100" w:left="210" w:firstLineChars="100" w:firstLine="240"/>
        <w:rPr>
          <w:sz w:val="25"/>
          <w:szCs w:val="25"/>
        </w:rPr>
      </w:pPr>
      <w:r w:rsidRPr="00005920">
        <w:rPr>
          <w:rFonts w:hint="eastAsia"/>
          <w:sz w:val="24"/>
        </w:rPr>
        <w:t>住宅宿泊事業の</w:t>
      </w:r>
      <w:r w:rsidR="00150DEA" w:rsidRPr="00005920">
        <w:rPr>
          <w:rFonts w:hint="eastAsia"/>
          <w:sz w:val="24"/>
        </w:rPr>
        <w:t>届出住宅についても、</w:t>
      </w:r>
      <w:r w:rsidR="0061073B" w:rsidRPr="00005920">
        <w:rPr>
          <w:rFonts w:hint="eastAsia"/>
          <w:sz w:val="24"/>
        </w:rPr>
        <w:t>農山漁村滞在型余暇活動のための基盤整備の促進に関する法律（</w:t>
      </w:r>
      <w:r w:rsidR="00834C00" w:rsidRPr="00834C00">
        <w:rPr>
          <w:rFonts w:hint="eastAsia"/>
          <w:sz w:val="24"/>
        </w:rPr>
        <w:t>農山漁村</w:t>
      </w:r>
      <w:r w:rsidR="0061073B" w:rsidRPr="00005920">
        <w:rPr>
          <w:rFonts w:hint="eastAsia"/>
          <w:sz w:val="24"/>
        </w:rPr>
        <w:t>余暇法）に基づく農林漁業体験民宿業の登録</w:t>
      </w:r>
      <w:r w:rsidR="00F6437F" w:rsidRPr="00005920">
        <w:rPr>
          <w:rFonts w:hint="eastAsia"/>
          <w:sz w:val="24"/>
        </w:rPr>
        <w:t>ができます。</w:t>
      </w:r>
      <w:r w:rsidR="008D49B0">
        <w:rPr>
          <w:rFonts w:hint="eastAsia"/>
          <w:sz w:val="24"/>
        </w:rPr>
        <w:t>詳しくは</w:t>
      </w:r>
      <w:r w:rsidR="00F6437F" w:rsidRPr="00005920">
        <w:rPr>
          <w:rFonts w:hint="eastAsia"/>
          <w:sz w:val="24"/>
        </w:rPr>
        <w:t>以下を御確認ください。</w:t>
      </w:r>
    </w:p>
    <w:p w14:paraId="67BAD10B" w14:textId="77777777" w:rsidR="008D49B0" w:rsidRDefault="00F6437F" w:rsidP="00A2284A">
      <w:pPr>
        <w:ind w:firstLine="1"/>
        <w:rPr>
          <w:sz w:val="24"/>
        </w:rPr>
      </w:pPr>
      <w:r w:rsidRPr="00005920">
        <w:rPr>
          <w:rFonts w:hint="eastAsia"/>
          <w:sz w:val="24"/>
        </w:rPr>
        <w:t>（農</w:t>
      </w:r>
      <w:r w:rsidR="008D49B0">
        <w:rPr>
          <w:rFonts w:hint="eastAsia"/>
          <w:sz w:val="24"/>
        </w:rPr>
        <w:t>山</w:t>
      </w:r>
      <w:r w:rsidRPr="00005920">
        <w:rPr>
          <w:rFonts w:hint="eastAsia"/>
          <w:sz w:val="24"/>
        </w:rPr>
        <w:t>漁</w:t>
      </w:r>
      <w:r w:rsidR="008D49B0">
        <w:rPr>
          <w:rFonts w:hint="eastAsia"/>
          <w:sz w:val="24"/>
        </w:rPr>
        <w:t>村余暇法</w:t>
      </w:r>
      <w:r w:rsidRPr="00005920">
        <w:rPr>
          <w:rFonts w:hint="eastAsia"/>
          <w:sz w:val="24"/>
        </w:rPr>
        <w:t>について：農林水産省ホームページ）</w:t>
      </w:r>
    </w:p>
    <w:p w14:paraId="04F284D1" w14:textId="77777777" w:rsidR="00F6437F" w:rsidRPr="001C325D" w:rsidRDefault="008D49B0" w:rsidP="00A2284A">
      <w:pPr>
        <w:ind w:firstLine="1"/>
        <w:rPr>
          <w:sz w:val="25"/>
          <w:szCs w:val="25"/>
        </w:rPr>
      </w:pPr>
      <w:r w:rsidRPr="001C325D">
        <w:rPr>
          <w:sz w:val="25"/>
          <w:szCs w:val="25"/>
          <w:u w:val="single"/>
        </w:rPr>
        <w:t>https://www.maff.go.jp/j/nousin/kouryu/nouhakusuishin/yoka_law.html</w:t>
      </w:r>
    </w:p>
    <w:p w14:paraId="66DDF607" w14:textId="77777777" w:rsidR="00394FA8" w:rsidRPr="002E656A" w:rsidRDefault="00394FA8" w:rsidP="00A2284A">
      <w:pPr>
        <w:pStyle w:val="a7"/>
        <w:ind w:leftChars="0" w:left="0" w:firstLine="1"/>
        <w:rPr>
          <w:sz w:val="24"/>
        </w:rPr>
      </w:pPr>
    </w:p>
    <w:tbl>
      <w:tblPr>
        <w:tblStyle w:val="a8"/>
        <w:tblW w:w="0" w:type="auto"/>
        <w:tblLook w:val="04A0" w:firstRow="1" w:lastRow="0" w:firstColumn="1" w:lastColumn="0" w:noHBand="0" w:noVBand="1"/>
      </w:tblPr>
      <w:tblGrid>
        <w:gridCol w:w="9202"/>
      </w:tblGrid>
      <w:tr w:rsidR="00410316" w14:paraId="7109C348" w14:textId="77777777" w:rsidTr="00410316">
        <w:tc>
          <w:tcPr>
            <w:tcW w:w="9202" w:type="dxa"/>
            <w:shd w:val="clear" w:color="auto" w:fill="D9D9D9" w:themeFill="background1" w:themeFillShade="D9"/>
          </w:tcPr>
          <w:p w14:paraId="1D9ED2CD" w14:textId="3E954468" w:rsidR="00410316" w:rsidRDefault="00410316" w:rsidP="00A2284A">
            <w:pPr>
              <w:pStyle w:val="a7"/>
              <w:ind w:leftChars="0" w:left="0"/>
              <w:rPr>
                <w:sz w:val="24"/>
              </w:rPr>
            </w:pPr>
            <w:r>
              <w:rPr>
                <w:rFonts w:hint="eastAsia"/>
                <w:sz w:val="24"/>
              </w:rPr>
              <w:t>2</w:t>
            </w:r>
            <w:r w:rsidR="00FB16F1">
              <w:rPr>
                <w:rFonts w:hint="eastAsia"/>
                <w:sz w:val="24"/>
              </w:rPr>
              <w:t>2</w:t>
            </w:r>
            <w:r>
              <w:rPr>
                <w:rFonts w:hint="eastAsia"/>
                <w:sz w:val="24"/>
              </w:rPr>
              <w:t xml:space="preserve">　大阪府の取組み</w:t>
            </w:r>
          </w:p>
        </w:tc>
      </w:tr>
    </w:tbl>
    <w:p w14:paraId="7DF96721" w14:textId="77777777" w:rsidR="00626F44" w:rsidRPr="00C169E0" w:rsidRDefault="00626F44" w:rsidP="00A2284A">
      <w:pPr>
        <w:ind w:firstLine="1"/>
        <w:rPr>
          <w:sz w:val="24"/>
        </w:rPr>
      </w:pPr>
      <w:r w:rsidRPr="00C169E0">
        <w:rPr>
          <w:noProof/>
          <w:sz w:val="24"/>
        </w:rPr>
        <w:drawing>
          <wp:anchor distT="0" distB="0" distL="114300" distR="114300" simplePos="0" relativeHeight="251671040" behindDoc="0" locked="0" layoutInCell="1" allowOverlap="1" wp14:anchorId="624E9E0A" wp14:editId="7D11CB75">
            <wp:simplePos x="0" y="0"/>
            <wp:positionH relativeFrom="column">
              <wp:posOffset>275590</wp:posOffset>
            </wp:positionH>
            <wp:positionV relativeFrom="paragraph">
              <wp:posOffset>13970</wp:posOffset>
            </wp:positionV>
            <wp:extent cx="1548130" cy="15525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1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rPr>
        <w:t>大阪府では、</w:t>
      </w:r>
      <w:r w:rsidRPr="00626F44">
        <w:rPr>
          <w:rFonts w:hint="eastAsia"/>
          <w:sz w:val="24"/>
        </w:rPr>
        <w:t xml:space="preserve"> </w:t>
      </w:r>
      <w:r w:rsidR="001C5ADD">
        <w:rPr>
          <w:rFonts w:hint="eastAsia"/>
          <w:sz w:val="24"/>
        </w:rPr>
        <w:t>旅館業法に基づく</w:t>
      </w:r>
      <w:r w:rsidR="009125F2">
        <w:rPr>
          <w:rFonts w:hint="eastAsia"/>
          <w:sz w:val="24"/>
        </w:rPr>
        <w:t>簡易宿所、</w:t>
      </w:r>
      <w:r w:rsidR="001C5ADD">
        <w:rPr>
          <w:rFonts w:hint="eastAsia"/>
          <w:sz w:val="24"/>
        </w:rPr>
        <w:t>国家戦略</w:t>
      </w:r>
      <w:r w:rsidR="009125F2">
        <w:rPr>
          <w:rFonts w:hint="eastAsia"/>
          <w:sz w:val="24"/>
        </w:rPr>
        <w:t>特別区域外国人滞在施設経営事業に基づく外国人滞在施設又は、住宅宿泊事業法に基づく届出</w:t>
      </w:r>
      <w:r w:rsidR="00D61676">
        <w:rPr>
          <w:rFonts w:hint="eastAsia"/>
          <w:sz w:val="24"/>
        </w:rPr>
        <w:t>住宅に</w:t>
      </w:r>
      <w:r w:rsidR="00EC0423">
        <w:rPr>
          <w:rFonts w:hint="eastAsia"/>
          <w:sz w:val="24"/>
        </w:rPr>
        <w:t>おいて</w:t>
      </w:r>
      <w:r w:rsidR="00D61676">
        <w:rPr>
          <w:rFonts w:hint="eastAsia"/>
          <w:sz w:val="24"/>
        </w:rPr>
        <w:t>、適法に民泊をおこなう施設であることを証明するシールを貼付（掲示）</w:t>
      </w:r>
      <w:r w:rsidR="00EC0423">
        <w:rPr>
          <w:rFonts w:hint="eastAsia"/>
          <w:sz w:val="24"/>
        </w:rPr>
        <w:t>していただく</w:t>
      </w:r>
      <w:r w:rsidR="00D61676">
        <w:rPr>
          <w:rFonts w:hint="eastAsia"/>
          <w:sz w:val="24"/>
        </w:rPr>
        <w:t>ことで、適法であることを広く府民に周知し、その普及促進を図ることを目的として民泊シールを作成しています。</w:t>
      </w:r>
      <w:r w:rsidR="00683882">
        <w:rPr>
          <w:rFonts w:hint="eastAsia"/>
          <w:sz w:val="24"/>
        </w:rPr>
        <w:t>なお、本シールを「簡素な標識」として使用してもかまいません。シールの交付を希望される場合は、</w:t>
      </w:r>
      <w:r w:rsidRPr="00C169E0">
        <w:rPr>
          <w:rFonts w:hint="eastAsia"/>
          <w:sz w:val="24"/>
        </w:rPr>
        <w:t>届出窓口</w:t>
      </w:r>
      <w:r w:rsidR="00D70A24">
        <w:rPr>
          <w:rFonts w:hint="eastAsia"/>
          <w:sz w:val="24"/>
        </w:rPr>
        <w:t>（</w:t>
      </w:r>
      <w:r w:rsidRPr="00C169E0">
        <w:rPr>
          <w:rFonts w:hint="eastAsia"/>
          <w:sz w:val="24"/>
        </w:rPr>
        <w:t>環境衛生課</w:t>
      </w:r>
      <w:r w:rsidR="00D70A24">
        <w:rPr>
          <w:rFonts w:hint="eastAsia"/>
          <w:sz w:val="24"/>
        </w:rPr>
        <w:t>）</w:t>
      </w:r>
      <w:r w:rsidRPr="00C169E0">
        <w:rPr>
          <w:rFonts w:hint="eastAsia"/>
          <w:sz w:val="24"/>
        </w:rPr>
        <w:t>にてシールを配布します。</w:t>
      </w:r>
    </w:p>
    <w:p w14:paraId="0667092C" w14:textId="1E35D535" w:rsidR="007216E9" w:rsidRDefault="007216E9">
      <w:pPr>
        <w:widowControl/>
        <w:jc w:val="left"/>
        <w:rPr>
          <w:b/>
          <w:color w:val="FF0000"/>
          <w:sz w:val="24"/>
          <w:u w:val="single"/>
        </w:rPr>
      </w:pPr>
    </w:p>
    <w:p w14:paraId="12410ECD" w14:textId="64E178F4" w:rsidR="007216E9" w:rsidRDefault="007216E9">
      <w:pPr>
        <w:widowControl/>
        <w:jc w:val="left"/>
        <w:rPr>
          <w:b/>
          <w:color w:val="FF0000"/>
          <w:sz w:val="24"/>
          <w:u w:val="single"/>
        </w:rPr>
      </w:pPr>
    </w:p>
    <w:p w14:paraId="38EA2878" w14:textId="0A1F58CA" w:rsidR="007216E9" w:rsidRDefault="007216E9">
      <w:pPr>
        <w:widowControl/>
        <w:jc w:val="left"/>
        <w:rPr>
          <w:b/>
          <w:color w:val="FF0000"/>
          <w:sz w:val="24"/>
          <w:u w:val="single"/>
        </w:rPr>
      </w:pPr>
    </w:p>
    <w:p w14:paraId="6F9E0503" w14:textId="1C3336CF" w:rsidR="007216E9" w:rsidRDefault="007216E9">
      <w:pPr>
        <w:widowControl/>
        <w:jc w:val="left"/>
        <w:rPr>
          <w:b/>
          <w:color w:val="FF0000"/>
          <w:sz w:val="24"/>
          <w:u w:val="single"/>
        </w:rPr>
      </w:pPr>
    </w:p>
    <w:p w14:paraId="73CA5A45" w14:textId="34F5F650" w:rsidR="007216E9" w:rsidRDefault="007216E9">
      <w:pPr>
        <w:widowControl/>
        <w:jc w:val="left"/>
        <w:rPr>
          <w:b/>
          <w:color w:val="FF0000"/>
          <w:sz w:val="24"/>
          <w:u w:val="single"/>
        </w:rPr>
      </w:pPr>
    </w:p>
    <w:p w14:paraId="5AF72E9B" w14:textId="57C3DE74" w:rsidR="007216E9" w:rsidRDefault="007216E9">
      <w:pPr>
        <w:widowControl/>
        <w:jc w:val="left"/>
        <w:rPr>
          <w:b/>
          <w:color w:val="FF0000"/>
          <w:sz w:val="24"/>
          <w:u w:val="single"/>
        </w:rPr>
      </w:pPr>
    </w:p>
    <w:p w14:paraId="1039E26F" w14:textId="17B06B15" w:rsidR="007216E9" w:rsidRDefault="007216E9">
      <w:pPr>
        <w:widowControl/>
        <w:jc w:val="left"/>
        <w:rPr>
          <w:b/>
          <w:color w:val="FF0000"/>
          <w:sz w:val="24"/>
          <w:u w:val="single"/>
        </w:rPr>
      </w:pPr>
    </w:p>
    <w:p w14:paraId="6608C54A" w14:textId="79859EB7" w:rsidR="007216E9" w:rsidRDefault="007216E9">
      <w:pPr>
        <w:widowControl/>
        <w:jc w:val="left"/>
        <w:rPr>
          <w:b/>
          <w:color w:val="FF0000"/>
          <w:sz w:val="24"/>
          <w:u w:val="single"/>
        </w:rPr>
      </w:pPr>
    </w:p>
    <w:p w14:paraId="1626D5D5" w14:textId="6AE60FE3" w:rsidR="007216E9" w:rsidRDefault="007216E9">
      <w:pPr>
        <w:widowControl/>
        <w:jc w:val="left"/>
        <w:rPr>
          <w:b/>
          <w:color w:val="FF0000"/>
          <w:sz w:val="24"/>
          <w:u w:val="single"/>
        </w:rPr>
      </w:pPr>
    </w:p>
    <w:p w14:paraId="16FC6A8F" w14:textId="6C90A36C" w:rsidR="007216E9" w:rsidRDefault="007216E9">
      <w:pPr>
        <w:widowControl/>
        <w:jc w:val="left"/>
        <w:rPr>
          <w:b/>
          <w:color w:val="FF0000"/>
          <w:sz w:val="24"/>
          <w:u w:val="single"/>
        </w:rPr>
      </w:pPr>
    </w:p>
    <w:p w14:paraId="03DA5E46" w14:textId="77777777" w:rsidR="007216E9" w:rsidRDefault="007216E9">
      <w:pPr>
        <w:widowControl/>
        <w:jc w:val="left"/>
        <w:rPr>
          <w:b/>
          <w:color w:val="FF0000"/>
          <w:sz w:val="24"/>
          <w:u w:val="single"/>
        </w:rPr>
      </w:pPr>
    </w:p>
    <w:tbl>
      <w:tblPr>
        <w:tblStyle w:val="a8"/>
        <w:tblW w:w="0" w:type="auto"/>
        <w:tblLook w:val="04A0" w:firstRow="1" w:lastRow="0" w:firstColumn="1" w:lastColumn="0" w:noHBand="0" w:noVBand="1"/>
      </w:tblPr>
      <w:tblGrid>
        <w:gridCol w:w="9202"/>
      </w:tblGrid>
      <w:tr w:rsidR="00410316" w14:paraId="05C2AB3C" w14:textId="77777777" w:rsidTr="00410316">
        <w:tc>
          <w:tcPr>
            <w:tcW w:w="9202" w:type="dxa"/>
            <w:shd w:val="clear" w:color="auto" w:fill="D9D9D9" w:themeFill="background1" w:themeFillShade="D9"/>
          </w:tcPr>
          <w:p w14:paraId="443D7BC9" w14:textId="02875876" w:rsidR="00410316" w:rsidRPr="008C42C7" w:rsidRDefault="00410316" w:rsidP="00A2284A">
            <w:pPr>
              <w:rPr>
                <w:bCs/>
                <w:sz w:val="24"/>
              </w:rPr>
            </w:pPr>
            <w:r w:rsidRPr="008C42C7">
              <w:rPr>
                <w:rFonts w:hint="eastAsia"/>
                <w:bCs/>
                <w:sz w:val="24"/>
              </w:rPr>
              <w:lastRenderedPageBreak/>
              <w:t>23</w:t>
            </w:r>
            <w:r w:rsidRPr="008C42C7">
              <w:rPr>
                <w:rFonts w:hint="eastAsia"/>
                <w:bCs/>
                <w:sz w:val="24"/>
              </w:rPr>
              <w:t xml:space="preserve">　問合せ先及び届出先</w:t>
            </w:r>
          </w:p>
        </w:tc>
      </w:tr>
    </w:tbl>
    <w:p w14:paraId="6CCFA845" w14:textId="45851CD2" w:rsidR="00302004" w:rsidRPr="00302004" w:rsidRDefault="00302004" w:rsidP="002851F6">
      <w:pPr>
        <w:rPr>
          <w:rFonts w:ascii="Century" w:eastAsia="ＭＳ 明朝" w:hAnsi="Century" w:cs="Times New Roman"/>
          <w:sz w:val="24"/>
        </w:rPr>
      </w:pPr>
      <w:r w:rsidRPr="00302004">
        <w:rPr>
          <w:rFonts w:ascii="Century" w:eastAsia="ＭＳ 明朝" w:hAnsi="Century" w:cs="Times New Roman" w:hint="eastAsia"/>
          <w:sz w:val="24"/>
        </w:rPr>
        <w:t>住宅宿泊事業実施に関する事前相談、各種届出窓口は以下のとおり</w:t>
      </w:r>
      <w:r w:rsidR="009917F2">
        <w:rPr>
          <w:noProof/>
        </w:rPr>
        <w:drawing>
          <wp:anchor distT="0" distB="0" distL="114300" distR="114300" simplePos="0" relativeHeight="251684352" behindDoc="1" locked="0" layoutInCell="1" allowOverlap="1" wp14:anchorId="2EB741F0" wp14:editId="1EF622CD">
            <wp:simplePos x="0" y="0"/>
            <wp:positionH relativeFrom="margin">
              <wp:align>right</wp:align>
            </wp:positionH>
            <wp:positionV relativeFrom="paragraph">
              <wp:posOffset>32385</wp:posOffset>
            </wp:positionV>
            <wp:extent cx="2981325" cy="3293289"/>
            <wp:effectExtent l="0" t="0" r="0" b="2540"/>
            <wp:wrapSquare wrapText="bothSides"/>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3293289"/>
                    </a:xfrm>
                    <a:prstGeom prst="rect">
                      <a:avLst/>
                    </a:prstGeom>
                    <a:noFill/>
                  </pic:spPr>
                </pic:pic>
              </a:graphicData>
            </a:graphic>
            <wp14:sizeRelH relativeFrom="margin">
              <wp14:pctWidth>0</wp14:pctWidth>
            </wp14:sizeRelH>
            <wp14:sizeRelV relativeFrom="margin">
              <wp14:pctHeight>0</wp14:pctHeight>
            </wp14:sizeRelV>
          </wp:anchor>
        </w:drawing>
      </w:r>
      <w:r w:rsidRPr="00302004">
        <w:rPr>
          <w:rFonts w:ascii="Century" w:eastAsia="ＭＳ 明朝" w:hAnsi="Century" w:cs="Times New Roman" w:hint="eastAsia"/>
          <w:sz w:val="24"/>
        </w:rPr>
        <w:t>です。</w:t>
      </w:r>
    </w:p>
    <w:p w14:paraId="75774DE2" w14:textId="77777777" w:rsidR="00302004" w:rsidRPr="00302004" w:rsidRDefault="00302004" w:rsidP="00A2284A">
      <w:pPr>
        <w:ind w:firstLine="1"/>
        <w:rPr>
          <w:rFonts w:ascii="Century" w:eastAsia="ＭＳ 明朝" w:hAnsi="Century" w:cs="Times New Roman"/>
          <w:sz w:val="24"/>
        </w:rPr>
      </w:pPr>
    </w:p>
    <w:p w14:paraId="7CF3C9D0" w14:textId="00D58D1E"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大阪府</w:t>
      </w:r>
      <w:r w:rsidR="0038794A">
        <w:rPr>
          <w:rFonts w:ascii="Century" w:eastAsia="ＭＳ 明朝" w:hAnsi="Century" w:cs="Times New Roman" w:hint="eastAsia"/>
          <w:sz w:val="24"/>
        </w:rPr>
        <w:t xml:space="preserve"> </w:t>
      </w:r>
      <w:r w:rsidRPr="00302004">
        <w:rPr>
          <w:rFonts w:ascii="Century" w:eastAsia="ＭＳ 明朝" w:hAnsi="Century" w:cs="Times New Roman" w:hint="eastAsia"/>
          <w:sz w:val="24"/>
        </w:rPr>
        <w:t>健康医療部</w:t>
      </w:r>
      <w:r w:rsidR="0038794A">
        <w:rPr>
          <w:rFonts w:ascii="Century" w:eastAsia="ＭＳ 明朝" w:hAnsi="Century" w:cs="Times New Roman" w:hint="eastAsia"/>
          <w:sz w:val="24"/>
        </w:rPr>
        <w:t xml:space="preserve"> </w:t>
      </w:r>
      <w:r w:rsidR="0038794A">
        <w:rPr>
          <w:rFonts w:ascii="Century" w:eastAsia="ＭＳ 明朝" w:hAnsi="Century" w:cs="Times New Roman" w:hint="eastAsia"/>
          <w:sz w:val="24"/>
        </w:rPr>
        <w:t>生活衛生室</w:t>
      </w:r>
    </w:p>
    <w:p w14:paraId="2F92345D" w14:textId="2ADF3476" w:rsidR="00302004" w:rsidRPr="00302004" w:rsidRDefault="0038794A" w:rsidP="00A2284A">
      <w:pPr>
        <w:ind w:firstLine="1"/>
        <w:rPr>
          <w:rFonts w:ascii="Century" w:eastAsia="ＭＳ 明朝" w:hAnsi="Century" w:cs="Times New Roman"/>
          <w:sz w:val="24"/>
        </w:rPr>
      </w:pPr>
      <w:r w:rsidRPr="00302004">
        <w:rPr>
          <w:rFonts w:ascii="Century" w:eastAsia="ＭＳ 明朝" w:hAnsi="Century" w:cs="Times New Roman" w:hint="eastAsia"/>
          <w:sz w:val="24"/>
        </w:rPr>
        <w:t>環境衛生課</w:t>
      </w:r>
      <w:r w:rsidR="00352706">
        <w:rPr>
          <w:rFonts w:ascii="Century" w:eastAsia="ＭＳ 明朝" w:hAnsi="Century" w:cs="Times New Roman" w:hint="eastAsia"/>
          <w:sz w:val="24"/>
        </w:rPr>
        <w:t xml:space="preserve">　</w:t>
      </w:r>
      <w:r w:rsidR="00302004" w:rsidRPr="00302004">
        <w:rPr>
          <w:rFonts w:ascii="Century" w:eastAsia="ＭＳ 明朝" w:hAnsi="Century" w:cs="Times New Roman" w:hint="eastAsia"/>
          <w:sz w:val="24"/>
        </w:rPr>
        <w:t>生活衛生グループ</w:t>
      </w:r>
    </w:p>
    <w:p w14:paraId="16EF9ABF" w14:textId="77777777" w:rsidR="00302004" w:rsidRPr="00302004" w:rsidRDefault="00302004" w:rsidP="00A2284A">
      <w:pPr>
        <w:ind w:firstLine="1"/>
        <w:rPr>
          <w:rFonts w:ascii="Century" w:eastAsia="ＭＳ 明朝" w:hAnsi="Century" w:cs="Times New Roman"/>
          <w:sz w:val="24"/>
        </w:rPr>
      </w:pPr>
    </w:p>
    <w:p w14:paraId="01104564" w14:textId="1BB99E24"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sz w:val="24"/>
        </w:rPr>
        <w:t>〒</w:t>
      </w:r>
      <w:r w:rsidRPr="00302004">
        <w:rPr>
          <w:rFonts w:ascii="Century" w:eastAsia="ＭＳ 明朝" w:hAnsi="Century" w:cs="Times New Roman" w:hint="eastAsia"/>
          <w:sz w:val="24"/>
        </w:rPr>
        <w:t>540</w:t>
      </w:r>
      <w:r w:rsidRPr="00302004">
        <w:rPr>
          <w:rFonts w:ascii="Century" w:eastAsia="ＭＳ 明朝" w:hAnsi="Century" w:cs="Times New Roman" w:hint="eastAsia"/>
          <w:sz w:val="24"/>
        </w:rPr>
        <w:t>－</w:t>
      </w:r>
      <w:r w:rsidRPr="00302004">
        <w:rPr>
          <w:rFonts w:ascii="Century" w:eastAsia="ＭＳ 明朝" w:hAnsi="Century" w:cs="Times New Roman"/>
          <w:sz w:val="24"/>
        </w:rPr>
        <w:t xml:space="preserve">0008 </w:t>
      </w:r>
    </w:p>
    <w:p w14:paraId="6842C30D" w14:textId="705CEEBF" w:rsidR="00302004" w:rsidRPr="00302004" w:rsidRDefault="002851F6" w:rsidP="00A2284A">
      <w:pPr>
        <w:ind w:firstLine="1"/>
        <w:rPr>
          <w:rFonts w:ascii="Century" w:eastAsia="ＭＳ 明朝" w:hAnsi="Century" w:cs="Times New Roman"/>
          <w:sz w:val="24"/>
        </w:rPr>
      </w:pPr>
      <w:r>
        <w:rPr>
          <w:rFonts w:ascii="Century" w:eastAsia="ＭＳ 明朝" w:hAnsi="Century" w:cs="Times New Roman" w:hint="eastAsia"/>
          <w:noProof/>
          <w:sz w:val="24"/>
        </w:rPr>
        <mc:AlternateContent>
          <mc:Choice Requires="wps">
            <w:drawing>
              <wp:anchor distT="0" distB="0" distL="114300" distR="114300" simplePos="0" relativeHeight="251683328" behindDoc="0" locked="0" layoutInCell="1" allowOverlap="1" wp14:anchorId="318F6126" wp14:editId="58A2399F">
                <wp:simplePos x="0" y="0"/>
                <wp:positionH relativeFrom="column">
                  <wp:posOffset>2456815</wp:posOffset>
                </wp:positionH>
                <wp:positionV relativeFrom="paragraph">
                  <wp:posOffset>133986</wp:posOffset>
                </wp:positionV>
                <wp:extent cx="1200150" cy="171450"/>
                <wp:effectExtent l="19050" t="76200" r="0" b="19050"/>
                <wp:wrapNone/>
                <wp:docPr id="12" name="直線矢印コネクタ 12"/>
                <wp:cNvGraphicFramePr/>
                <a:graphic xmlns:a="http://schemas.openxmlformats.org/drawingml/2006/main">
                  <a:graphicData uri="http://schemas.microsoft.com/office/word/2010/wordprocessingShape">
                    <wps:wsp>
                      <wps:cNvCnPr/>
                      <wps:spPr>
                        <a:xfrm flipV="1">
                          <a:off x="0" y="0"/>
                          <a:ext cx="1200150" cy="1714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5E80FEE" id="_x0000_t32" coordsize="21600,21600" o:spt="32" o:oned="t" path="m,l21600,21600e" filled="f">
                <v:path arrowok="t" fillok="f" o:connecttype="none"/>
                <o:lock v:ext="edit" shapetype="t"/>
              </v:shapetype>
              <v:shape id="直線矢印コネクタ 12" o:spid="_x0000_s1026" type="#_x0000_t32" style="position:absolute;margin-left:193.45pt;margin-top:10.55pt;width:94.5pt;height:13.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" strokecolor="black [3040]" strokeweight="3pt">
                <v:stroke endarrow="block"/>
              </v:shape>
            </w:pict>
          </mc:Fallback>
        </mc:AlternateContent>
      </w:r>
      <w:r w:rsidR="00302004" w:rsidRPr="00302004">
        <w:rPr>
          <w:rFonts w:ascii="Century" w:eastAsia="ＭＳ 明朝" w:hAnsi="Century" w:cs="Times New Roman"/>
          <w:sz w:val="24"/>
        </w:rPr>
        <w:t>大阪市中央区大手前</w:t>
      </w:r>
      <w:r w:rsidR="00302004" w:rsidRPr="00302004">
        <w:rPr>
          <w:rFonts w:ascii="Century" w:eastAsia="ＭＳ 明朝" w:hAnsi="Century" w:cs="Times New Roman"/>
          <w:sz w:val="24"/>
        </w:rPr>
        <w:t>3</w:t>
      </w:r>
      <w:r w:rsidR="00302004" w:rsidRPr="00302004">
        <w:rPr>
          <w:rFonts w:ascii="Century" w:eastAsia="ＭＳ 明朝" w:hAnsi="Century" w:cs="Times New Roman" w:hint="eastAsia"/>
          <w:sz w:val="24"/>
        </w:rPr>
        <w:t>－</w:t>
      </w:r>
      <w:r w:rsidR="00302004" w:rsidRPr="00302004">
        <w:rPr>
          <w:rFonts w:ascii="Century" w:eastAsia="ＭＳ 明朝" w:hAnsi="Century" w:cs="Times New Roman"/>
          <w:sz w:val="24"/>
        </w:rPr>
        <w:t>2</w:t>
      </w:r>
      <w:r w:rsidR="00302004" w:rsidRPr="00302004">
        <w:rPr>
          <w:rFonts w:ascii="Century" w:eastAsia="ＭＳ 明朝" w:hAnsi="Century" w:cs="Times New Roman" w:hint="eastAsia"/>
          <w:sz w:val="24"/>
        </w:rPr>
        <w:t>－</w:t>
      </w:r>
      <w:r w:rsidR="00302004" w:rsidRPr="00302004">
        <w:rPr>
          <w:rFonts w:ascii="Century" w:eastAsia="ＭＳ 明朝" w:hAnsi="Century" w:cs="Times New Roman"/>
          <w:sz w:val="24"/>
        </w:rPr>
        <w:t>12</w:t>
      </w:r>
      <w:r w:rsidR="00302004" w:rsidRPr="00302004">
        <w:rPr>
          <w:rFonts w:ascii="Century" w:eastAsia="ＭＳ 明朝" w:hAnsi="Century" w:cs="Times New Roman"/>
          <w:sz w:val="24"/>
        </w:rPr>
        <w:t xml:space="preserve">　　　　　　　</w:t>
      </w:r>
    </w:p>
    <w:p w14:paraId="468878CD" w14:textId="663091F9"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大阪府庁大手前庁舎</w:t>
      </w:r>
      <w:r w:rsidR="002851F6">
        <w:rPr>
          <w:rFonts w:ascii="Century" w:eastAsia="ＭＳ 明朝" w:hAnsi="Century" w:cs="Times New Roman" w:hint="eastAsia"/>
          <w:sz w:val="24"/>
        </w:rPr>
        <w:t xml:space="preserve">　</w:t>
      </w:r>
      <w:r w:rsidRPr="00302004">
        <w:rPr>
          <w:rFonts w:ascii="Century" w:eastAsia="ＭＳ 明朝" w:hAnsi="Century" w:cs="Times New Roman" w:hint="eastAsia"/>
          <w:sz w:val="24"/>
        </w:rPr>
        <w:t>別館２階</w:t>
      </w:r>
    </w:p>
    <w:p w14:paraId="7C8F21EB" w14:textId="77777777" w:rsidR="00302004" w:rsidRPr="00302004" w:rsidRDefault="00302004" w:rsidP="00A2284A">
      <w:pPr>
        <w:ind w:firstLine="1"/>
        <w:rPr>
          <w:rFonts w:ascii="Century" w:eastAsia="ＭＳ 明朝" w:hAnsi="Century" w:cs="Times New Roman"/>
          <w:sz w:val="24"/>
        </w:rPr>
      </w:pPr>
    </w:p>
    <w:p w14:paraId="1A151F39" w14:textId="1DCA495A"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06-6941-0351</w:t>
      </w:r>
    </w:p>
    <w:p w14:paraId="375B8215" w14:textId="77777777"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（内線</w:t>
      </w:r>
      <w:r w:rsidRPr="00302004">
        <w:rPr>
          <w:rFonts w:ascii="Century" w:eastAsia="ＭＳ 明朝" w:hAnsi="Century" w:cs="Times New Roman" w:hint="eastAsia"/>
          <w:sz w:val="24"/>
        </w:rPr>
        <w:t>2578</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4077</w:t>
      </w:r>
      <w:r w:rsidRPr="00302004">
        <w:rPr>
          <w:rFonts w:ascii="Century" w:eastAsia="ＭＳ 明朝" w:hAnsi="Century" w:cs="Times New Roman" w:hint="eastAsia"/>
          <w:sz w:val="24"/>
        </w:rPr>
        <w:t>）</w:t>
      </w:r>
    </w:p>
    <w:p w14:paraId="4C9A3832" w14:textId="42889D9A"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06-6944-9910</w:t>
      </w:r>
    </w:p>
    <w:p w14:paraId="536AA477" w14:textId="77777777"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（ダイヤルイン）</w:t>
      </w:r>
    </w:p>
    <w:p w14:paraId="3D343BF4" w14:textId="77777777"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FAX</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06-6944-6707</w:t>
      </w:r>
    </w:p>
    <w:p w14:paraId="17ECC780" w14:textId="00C66052" w:rsidR="00302004" w:rsidRPr="00302004" w:rsidRDefault="00302004" w:rsidP="00A2284A">
      <w:pPr>
        <w:ind w:firstLine="1"/>
        <w:rPr>
          <w:rFonts w:ascii="Century" w:eastAsia="ＭＳ 明朝" w:hAnsi="Century" w:cs="Times New Roman"/>
          <w:sz w:val="24"/>
        </w:rPr>
      </w:pPr>
      <w:r w:rsidRPr="00302004">
        <w:rPr>
          <w:rFonts w:ascii="Century" w:eastAsia="ＭＳ 明朝" w:hAnsi="Century" w:cs="Times New Roman" w:hint="eastAsia"/>
          <w:sz w:val="24"/>
        </w:rPr>
        <w:t>E-mail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w:t>
      </w:r>
      <w:r w:rsidRPr="00302004">
        <w:rPr>
          <w:rFonts w:ascii="Century" w:eastAsia="ＭＳ 明朝" w:hAnsi="Century" w:cs="Times New Roman"/>
          <w:sz w:val="24"/>
        </w:rPr>
        <w:t>kankyoeisei-g06@sbox.pref.osaka.lg.jp</w:t>
      </w:r>
    </w:p>
    <w:p w14:paraId="71AE3464" w14:textId="77777777" w:rsidR="0042671D" w:rsidRPr="00302004" w:rsidRDefault="0042671D" w:rsidP="00A2284A">
      <w:pPr>
        <w:ind w:firstLine="1"/>
        <w:rPr>
          <w:sz w:val="24"/>
        </w:rPr>
      </w:pPr>
    </w:p>
    <w:p w14:paraId="182C7ABD" w14:textId="77777777" w:rsidR="00936142" w:rsidRDefault="00F44093" w:rsidP="00774F72">
      <w:pPr>
        <w:ind w:firstLineChars="100" w:firstLine="240"/>
        <w:rPr>
          <w:sz w:val="24"/>
        </w:rPr>
      </w:pPr>
      <w:r>
        <w:rPr>
          <w:rFonts w:hint="eastAsia"/>
          <w:sz w:val="24"/>
        </w:rPr>
        <w:t>な</w:t>
      </w:r>
      <w:r w:rsidR="00DA0D14">
        <w:rPr>
          <w:rFonts w:hint="eastAsia"/>
          <w:sz w:val="24"/>
        </w:rPr>
        <w:t>お、観光庁においても住宅宿泊事業に関する制度の内容や届出方法、民泊制度運営システムの操作方法、住宅宿泊事業に関する苦情相談窓口</w:t>
      </w:r>
      <w:r w:rsidR="00936142">
        <w:rPr>
          <w:rFonts w:hint="eastAsia"/>
          <w:sz w:val="24"/>
        </w:rPr>
        <w:t>である</w:t>
      </w:r>
      <w:r w:rsidR="00DA0D14">
        <w:rPr>
          <w:rFonts w:hint="eastAsia"/>
          <w:sz w:val="24"/>
        </w:rPr>
        <w:t>「民泊制度コールセンター」</w:t>
      </w:r>
      <w:r w:rsidR="00936142">
        <w:rPr>
          <w:rFonts w:hint="eastAsia"/>
          <w:sz w:val="24"/>
        </w:rPr>
        <w:t>を設置している他、届出を行うための民泊制度運営システムにログインできる「民泊制度ポータルサイト」を設置しています。</w:t>
      </w:r>
    </w:p>
    <w:p w14:paraId="7D6D5CC7" w14:textId="10E00481" w:rsidR="0042671D" w:rsidRDefault="0042671D" w:rsidP="00A2284A">
      <w:pPr>
        <w:ind w:firstLine="1"/>
        <w:rPr>
          <w:b/>
          <w:sz w:val="24"/>
          <w:u w:val="single"/>
        </w:rPr>
      </w:pPr>
    </w:p>
    <w:p w14:paraId="678D405E" w14:textId="7BCE8848" w:rsidR="00DA0D14" w:rsidRPr="007F29E9" w:rsidRDefault="00DA0D14" w:rsidP="00A2284A">
      <w:pPr>
        <w:ind w:firstLine="1"/>
        <w:rPr>
          <w:b/>
          <w:sz w:val="24"/>
          <w:u w:val="single"/>
        </w:rPr>
      </w:pPr>
      <w:r w:rsidRPr="007F29E9">
        <w:rPr>
          <w:rFonts w:hint="eastAsia"/>
          <w:b/>
          <w:sz w:val="24"/>
          <w:u w:val="single"/>
        </w:rPr>
        <w:t>民泊制度コールセンター</w:t>
      </w:r>
    </w:p>
    <w:tbl>
      <w:tblPr>
        <w:tblStyle w:val="a8"/>
        <w:tblW w:w="5000" w:type="pct"/>
        <w:tblLook w:val="04A0" w:firstRow="1" w:lastRow="0" w:firstColumn="1" w:lastColumn="0" w:noHBand="0" w:noVBand="1"/>
      </w:tblPr>
      <w:tblGrid>
        <w:gridCol w:w="1839"/>
        <w:gridCol w:w="7363"/>
      </w:tblGrid>
      <w:tr w:rsidR="00DA0D14" w14:paraId="1BDE759C" w14:textId="77777777" w:rsidTr="00A5172B">
        <w:tc>
          <w:tcPr>
            <w:tcW w:w="999" w:type="pct"/>
            <w:shd w:val="clear" w:color="auto" w:fill="EEECE1" w:themeFill="background2"/>
            <w:vAlign w:val="center"/>
          </w:tcPr>
          <w:p w14:paraId="30EB3C94" w14:textId="77777777" w:rsidR="00DA0D14" w:rsidRDefault="007F29E9" w:rsidP="00774F72">
            <w:pPr>
              <w:ind w:firstLine="1"/>
              <w:jc w:val="center"/>
              <w:rPr>
                <w:sz w:val="24"/>
              </w:rPr>
            </w:pPr>
            <w:r>
              <w:rPr>
                <w:rFonts w:hint="eastAsia"/>
                <w:sz w:val="24"/>
              </w:rPr>
              <w:t>電話番号</w:t>
            </w:r>
          </w:p>
        </w:tc>
        <w:tc>
          <w:tcPr>
            <w:tcW w:w="4001" w:type="pct"/>
          </w:tcPr>
          <w:p w14:paraId="4B7FB8DB" w14:textId="77777777" w:rsidR="00DA0D14" w:rsidRDefault="007F29E9" w:rsidP="00A2284A">
            <w:pPr>
              <w:ind w:firstLine="1"/>
              <w:rPr>
                <w:sz w:val="24"/>
              </w:rPr>
            </w:pPr>
            <w:r>
              <w:rPr>
                <w:rFonts w:hint="eastAsia"/>
                <w:sz w:val="24"/>
              </w:rPr>
              <w:t>0570-041-389</w:t>
            </w:r>
            <w:r>
              <w:rPr>
                <w:rFonts w:hint="eastAsia"/>
                <w:sz w:val="24"/>
              </w:rPr>
              <w:t>（ヨイミンパク）</w:t>
            </w:r>
          </w:p>
          <w:p w14:paraId="7DE38125" w14:textId="77777777" w:rsidR="007F29E9" w:rsidRDefault="007F29E9" w:rsidP="00A2284A">
            <w:pPr>
              <w:ind w:firstLine="1"/>
              <w:rPr>
                <w:sz w:val="24"/>
              </w:rPr>
            </w:pPr>
            <w:r>
              <w:rPr>
                <w:rFonts w:hint="eastAsia"/>
                <w:sz w:val="24"/>
              </w:rPr>
              <w:t>※全国共通ナビダイヤル（通話料は発信者負担）</w:t>
            </w:r>
          </w:p>
        </w:tc>
      </w:tr>
      <w:tr w:rsidR="00DA0D14" w14:paraId="59D761E6" w14:textId="77777777" w:rsidTr="00A5172B">
        <w:tc>
          <w:tcPr>
            <w:tcW w:w="999" w:type="pct"/>
            <w:shd w:val="clear" w:color="auto" w:fill="EEECE1" w:themeFill="background2"/>
            <w:vAlign w:val="center"/>
          </w:tcPr>
          <w:p w14:paraId="40529D3D" w14:textId="7CE4D0D2" w:rsidR="00DA0D14" w:rsidRDefault="007F29E9" w:rsidP="00774F72">
            <w:pPr>
              <w:ind w:firstLine="1"/>
              <w:jc w:val="center"/>
              <w:rPr>
                <w:sz w:val="24"/>
              </w:rPr>
            </w:pPr>
            <w:r>
              <w:rPr>
                <w:rFonts w:hint="eastAsia"/>
                <w:sz w:val="24"/>
              </w:rPr>
              <w:t>対応言語</w:t>
            </w:r>
          </w:p>
        </w:tc>
        <w:tc>
          <w:tcPr>
            <w:tcW w:w="4001" w:type="pct"/>
          </w:tcPr>
          <w:p w14:paraId="3C671683" w14:textId="77777777" w:rsidR="00DA0D14" w:rsidRDefault="007F29E9" w:rsidP="00A2284A">
            <w:pPr>
              <w:ind w:firstLine="1"/>
              <w:rPr>
                <w:sz w:val="24"/>
              </w:rPr>
            </w:pPr>
            <w:r>
              <w:rPr>
                <w:rFonts w:hint="eastAsia"/>
                <w:sz w:val="24"/>
              </w:rPr>
              <w:t>日本語のみ</w:t>
            </w:r>
          </w:p>
        </w:tc>
      </w:tr>
      <w:tr w:rsidR="00DA0D14" w14:paraId="20502B15" w14:textId="77777777" w:rsidTr="00A5172B">
        <w:tc>
          <w:tcPr>
            <w:tcW w:w="999" w:type="pct"/>
            <w:shd w:val="clear" w:color="auto" w:fill="EEECE1" w:themeFill="background2"/>
            <w:vAlign w:val="center"/>
          </w:tcPr>
          <w:p w14:paraId="36D3AB3E" w14:textId="77777777" w:rsidR="00DA0D14" w:rsidRDefault="007F29E9" w:rsidP="00774F72">
            <w:pPr>
              <w:ind w:firstLine="1"/>
              <w:jc w:val="center"/>
              <w:rPr>
                <w:sz w:val="24"/>
              </w:rPr>
            </w:pPr>
            <w:r w:rsidRPr="00A5172B">
              <w:rPr>
                <w:rFonts w:hint="eastAsia"/>
                <w:w w:val="85"/>
                <w:kern w:val="0"/>
                <w:sz w:val="24"/>
                <w:fitText w:val="1440" w:id="-482062335"/>
              </w:rPr>
              <w:t>受付日及び時</w:t>
            </w:r>
            <w:r w:rsidRPr="00A5172B">
              <w:rPr>
                <w:rFonts w:hint="eastAsia"/>
                <w:spacing w:val="11"/>
                <w:w w:val="85"/>
                <w:kern w:val="0"/>
                <w:sz w:val="24"/>
                <w:fitText w:val="1440" w:id="-482062335"/>
              </w:rPr>
              <w:t>間</w:t>
            </w:r>
          </w:p>
        </w:tc>
        <w:tc>
          <w:tcPr>
            <w:tcW w:w="4001" w:type="pct"/>
          </w:tcPr>
          <w:p w14:paraId="715D3892" w14:textId="77777777" w:rsidR="007F29E9" w:rsidRPr="00431DFF" w:rsidRDefault="007F29E9" w:rsidP="00A2284A">
            <w:pPr>
              <w:ind w:firstLine="1"/>
              <w:rPr>
                <w:sz w:val="24"/>
              </w:rPr>
            </w:pPr>
            <w:r w:rsidRPr="00431DFF">
              <w:rPr>
                <w:rFonts w:hint="eastAsia"/>
                <w:sz w:val="24"/>
              </w:rPr>
              <w:t>土・日・祝日を含む毎日</w:t>
            </w:r>
            <w:r w:rsidRPr="00431DFF">
              <w:rPr>
                <w:rFonts w:hint="eastAsia"/>
                <w:sz w:val="24"/>
              </w:rPr>
              <w:t>9:00</w:t>
            </w:r>
            <w:r w:rsidRPr="00431DFF">
              <w:rPr>
                <w:rFonts w:hint="eastAsia"/>
                <w:sz w:val="24"/>
              </w:rPr>
              <w:t>～</w:t>
            </w:r>
            <w:r w:rsidRPr="00431DFF">
              <w:rPr>
                <w:rFonts w:hint="eastAsia"/>
                <w:sz w:val="24"/>
              </w:rPr>
              <w:t>22:00</w:t>
            </w:r>
            <w:r w:rsidR="00431DFF" w:rsidRPr="00431DFF">
              <w:rPr>
                <w:sz w:val="24"/>
              </w:rPr>
              <w:t xml:space="preserve"> </w:t>
            </w:r>
          </w:p>
        </w:tc>
      </w:tr>
      <w:tr w:rsidR="00DA0D14" w14:paraId="01749C0F" w14:textId="77777777" w:rsidTr="00A5172B">
        <w:tc>
          <w:tcPr>
            <w:tcW w:w="999" w:type="pct"/>
            <w:shd w:val="clear" w:color="auto" w:fill="EEECE1" w:themeFill="background2"/>
            <w:vAlign w:val="center"/>
          </w:tcPr>
          <w:p w14:paraId="3E9189CA" w14:textId="77777777" w:rsidR="00DA0D14" w:rsidRDefault="007F29E9" w:rsidP="00774F72">
            <w:pPr>
              <w:ind w:firstLine="1"/>
              <w:jc w:val="center"/>
              <w:rPr>
                <w:sz w:val="24"/>
              </w:rPr>
            </w:pPr>
            <w:r w:rsidRPr="00A5172B">
              <w:rPr>
                <w:rFonts w:hint="eastAsia"/>
                <w:w w:val="85"/>
                <w:kern w:val="0"/>
                <w:sz w:val="24"/>
                <w:fitText w:val="1440" w:id="-482062336"/>
              </w:rPr>
              <w:t>問合せ受付内</w:t>
            </w:r>
            <w:r w:rsidRPr="00A5172B">
              <w:rPr>
                <w:rFonts w:hint="eastAsia"/>
                <w:spacing w:val="11"/>
                <w:w w:val="85"/>
                <w:kern w:val="0"/>
                <w:sz w:val="24"/>
                <w:fitText w:val="1440" w:id="-482062336"/>
              </w:rPr>
              <w:t>容</w:t>
            </w:r>
          </w:p>
        </w:tc>
        <w:tc>
          <w:tcPr>
            <w:tcW w:w="4001" w:type="pct"/>
          </w:tcPr>
          <w:p w14:paraId="705FD6F5" w14:textId="6C3B2919" w:rsidR="007F29E9" w:rsidRPr="007F29E9" w:rsidRDefault="00774F72" w:rsidP="00774F72">
            <w:pPr>
              <w:pStyle w:val="a7"/>
              <w:ind w:leftChars="0" w:left="1"/>
              <w:rPr>
                <w:sz w:val="24"/>
              </w:rPr>
            </w:pPr>
            <w:r>
              <w:rPr>
                <w:rFonts w:hint="eastAsia"/>
                <w:sz w:val="24"/>
              </w:rPr>
              <w:t>①</w:t>
            </w:r>
            <w:r w:rsidR="007F29E9">
              <w:rPr>
                <w:rFonts w:hint="eastAsia"/>
                <w:sz w:val="24"/>
              </w:rPr>
              <w:t>住宅宿泊事業に関する制度の内容や届出方法、民泊制度運営システムの操作方法等</w:t>
            </w:r>
          </w:p>
          <w:p w14:paraId="27C66745" w14:textId="03F8DA8C" w:rsidR="007F29E9" w:rsidRPr="007F29E9" w:rsidRDefault="00774F72" w:rsidP="00774F72">
            <w:pPr>
              <w:pStyle w:val="a7"/>
              <w:ind w:leftChars="0" w:left="1"/>
              <w:rPr>
                <w:sz w:val="24"/>
              </w:rPr>
            </w:pPr>
            <w:r>
              <w:rPr>
                <w:rFonts w:hint="eastAsia"/>
                <w:sz w:val="24"/>
              </w:rPr>
              <w:t>②</w:t>
            </w:r>
            <w:r w:rsidR="00431DFF">
              <w:rPr>
                <w:rFonts w:hint="eastAsia"/>
                <w:sz w:val="24"/>
              </w:rPr>
              <w:t>住宅宿泊事業に関する苦情相談</w:t>
            </w:r>
          </w:p>
        </w:tc>
      </w:tr>
    </w:tbl>
    <w:p w14:paraId="7193A4B1" w14:textId="245F653B" w:rsidR="000B4EA5" w:rsidRDefault="000B4EA5" w:rsidP="00A2284A">
      <w:pPr>
        <w:ind w:firstLine="1"/>
        <w:rPr>
          <w:b/>
          <w:sz w:val="24"/>
          <w:u w:val="single"/>
        </w:rPr>
      </w:pPr>
    </w:p>
    <w:p w14:paraId="7ABB55C2" w14:textId="77777777" w:rsidR="000B4EA5" w:rsidRPr="000B4EA5" w:rsidRDefault="000B4EA5">
      <w:pPr>
        <w:widowControl/>
        <w:jc w:val="left"/>
        <w:rPr>
          <w:b/>
          <w:sz w:val="24"/>
        </w:rPr>
      </w:pPr>
      <w:r w:rsidRPr="000B4EA5">
        <w:rPr>
          <w:b/>
          <w:sz w:val="24"/>
        </w:rPr>
        <w:br w:type="page"/>
      </w:r>
    </w:p>
    <w:p w14:paraId="482211D0" w14:textId="77777777" w:rsidR="0008786B" w:rsidRDefault="0051354A" w:rsidP="00A2284A">
      <w:pPr>
        <w:ind w:firstLine="1"/>
        <w:rPr>
          <w:b/>
          <w:sz w:val="24"/>
          <w:u w:val="single"/>
        </w:rPr>
      </w:pPr>
      <w:r>
        <w:rPr>
          <w:rFonts w:hint="eastAsia"/>
          <w:b/>
          <w:sz w:val="24"/>
          <w:u w:val="single"/>
        </w:rPr>
        <w:lastRenderedPageBreak/>
        <w:t>民泊制度</w:t>
      </w:r>
      <w:r w:rsidR="0052210C">
        <w:rPr>
          <w:rFonts w:hint="eastAsia"/>
          <w:b/>
          <w:sz w:val="24"/>
          <w:u w:val="single"/>
        </w:rPr>
        <w:t>ポータルサイト</w:t>
      </w:r>
    </w:p>
    <w:tbl>
      <w:tblPr>
        <w:tblStyle w:val="a8"/>
        <w:tblW w:w="5000" w:type="pct"/>
        <w:tblLook w:val="04A0" w:firstRow="1" w:lastRow="0" w:firstColumn="1" w:lastColumn="0" w:noHBand="0" w:noVBand="1"/>
      </w:tblPr>
      <w:tblGrid>
        <w:gridCol w:w="1875"/>
        <w:gridCol w:w="7327"/>
      </w:tblGrid>
      <w:tr w:rsidR="0052210C" w14:paraId="63C8D1B6" w14:textId="77777777" w:rsidTr="00774F72">
        <w:tc>
          <w:tcPr>
            <w:tcW w:w="1019" w:type="pct"/>
            <w:shd w:val="clear" w:color="auto" w:fill="EEECE1" w:themeFill="background2"/>
            <w:vAlign w:val="center"/>
          </w:tcPr>
          <w:p w14:paraId="5E123326" w14:textId="77777777" w:rsidR="0052210C" w:rsidRDefault="0052210C" w:rsidP="00774F72">
            <w:pPr>
              <w:ind w:firstLine="1"/>
              <w:jc w:val="center"/>
              <w:rPr>
                <w:sz w:val="24"/>
              </w:rPr>
            </w:pPr>
            <w:r>
              <w:rPr>
                <w:rFonts w:hint="eastAsia"/>
                <w:sz w:val="24"/>
              </w:rPr>
              <w:t>ＵＲＬ</w:t>
            </w:r>
          </w:p>
        </w:tc>
        <w:tc>
          <w:tcPr>
            <w:tcW w:w="3981" w:type="pct"/>
          </w:tcPr>
          <w:p w14:paraId="7B4129CB" w14:textId="77777777" w:rsidR="0052210C" w:rsidRDefault="00FB16F1" w:rsidP="00A2284A">
            <w:pPr>
              <w:ind w:firstLine="1"/>
              <w:rPr>
                <w:sz w:val="24"/>
              </w:rPr>
            </w:pPr>
            <w:hyperlink r:id="rId19" w:history="1">
              <w:r w:rsidR="00D30504" w:rsidRPr="00D30504">
                <w:rPr>
                  <w:rStyle w:val="ad"/>
                  <w:rFonts w:hint="eastAsia"/>
                  <w:sz w:val="24"/>
                </w:rPr>
                <w:t>http</w:t>
              </w:r>
              <w:r w:rsidR="00D30504" w:rsidRPr="00D30504">
                <w:rPr>
                  <w:rStyle w:val="ad"/>
                  <w:sz w:val="24"/>
                </w:rPr>
                <w:t>s</w:t>
              </w:r>
              <w:r w:rsidR="00D30504" w:rsidRPr="00D30504">
                <w:rPr>
                  <w:rStyle w:val="ad"/>
                  <w:rFonts w:hint="eastAsia"/>
                  <w:sz w:val="24"/>
                </w:rPr>
                <w:t>://www.mlit.go.jp/kankocho/minpaku/</w:t>
              </w:r>
            </w:hyperlink>
          </w:p>
          <w:p w14:paraId="0DED4DA8" w14:textId="77777777" w:rsidR="0052210C" w:rsidRDefault="0052210C" w:rsidP="00A2284A">
            <w:pPr>
              <w:ind w:firstLine="1"/>
              <w:rPr>
                <w:sz w:val="24"/>
              </w:rPr>
            </w:pPr>
            <w:r>
              <w:rPr>
                <w:rFonts w:hint="eastAsia"/>
                <w:sz w:val="24"/>
              </w:rPr>
              <w:t>※「民泊制度」「民泊ポータル」などで検索できます</w:t>
            </w:r>
          </w:p>
        </w:tc>
      </w:tr>
      <w:tr w:rsidR="0052210C" w14:paraId="146FC026" w14:textId="77777777" w:rsidTr="00774F72">
        <w:tc>
          <w:tcPr>
            <w:tcW w:w="1019" w:type="pct"/>
            <w:shd w:val="clear" w:color="auto" w:fill="EEECE1" w:themeFill="background2"/>
            <w:vAlign w:val="center"/>
          </w:tcPr>
          <w:p w14:paraId="2A222F5A" w14:textId="77777777" w:rsidR="0052210C" w:rsidRDefault="00E266DE" w:rsidP="00774F72">
            <w:pPr>
              <w:ind w:firstLine="1"/>
              <w:jc w:val="center"/>
              <w:rPr>
                <w:sz w:val="24"/>
              </w:rPr>
            </w:pPr>
            <w:r>
              <w:rPr>
                <w:rFonts w:hint="eastAsia"/>
                <w:sz w:val="24"/>
              </w:rPr>
              <w:t>主な掲載情報</w:t>
            </w:r>
          </w:p>
        </w:tc>
        <w:tc>
          <w:tcPr>
            <w:tcW w:w="3981" w:type="pct"/>
          </w:tcPr>
          <w:p w14:paraId="7C7F4950" w14:textId="77777777" w:rsidR="0052210C" w:rsidRDefault="00E266DE" w:rsidP="00A5172B">
            <w:pPr>
              <w:spacing w:line="280" w:lineRule="exact"/>
              <w:rPr>
                <w:sz w:val="24"/>
              </w:rPr>
            </w:pPr>
            <w:r>
              <w:rPr>
                <w:rFonts w:hint="eastAsia"/>
                <w:sz w:val="24"/>
              </w:rPr>
              <w:t>・民泊の基礎知識（住宅宿泊事業法・旅館業法・特区民泊の概要等）</w:t>
            </w:r>
          </w:p>
          <w:p w14:paraId="3A2C760D" w14:textId="77777777" w:rsidR="00E266DE" w:rsidRDefault="00E266DE" w:rsidP="00A5172B">
            <w:pPr>
              <w:spacing w:line="280" w:lineRule="exact"/>
              <w:rPr>
                <w:sz w:val="24"/>
              </w:rPr>
            </w:pPr>
            <w:r>
              <w:rPr>
                <w:rFonts w:hint="eastAsia"/>
                <w:sz w:val="24"/>
              </w:rPr>
              <w:t>・住宅宿泊事業・管理業・仲介業の届出・申請方法</w:t>
            </w:r>
          </w:p>
          <w:p w14:paraId="56B9B174" w14:textId="77777777" w:rsidR="00E266DE" w:rsidRDefault="00E266DE" w:rsidP="00A5172B">
            <w:pPr>
              <w:spacing w:line="280" w:lineRule="exact"/>
              <w:rPr>
                <w:sz w:val="24"/>
              </w:rPr>
            </w:pPr>
            <w:r>
              <w:rPr>
                <w:rFonts w:hint="eastAsia"/>
                <w:sz w:val="24"/>
              </w:rPr>
              <w:t>・地方自治体の窓口の照会・条例の制定状況等</w:t>
            </w:r>
          </w:p>
          <w:p w14:paraId="2CD99C16" w14:textId="77777777" w:rsidR="00E266DE" w:rsidRDefault="00E266DE" w:rsidP="00A5172B">
            <w:pPr>
              <w:spacing w:line="280" w:lineRule="exact"/>
              <w:rPr>
                <w:sz w:val="24"/>
              </w:rPr>
            </w:pPr>
            <w:r>
              <w:rPr>
                <w:rFonts w:hint="eastAsia"/>
                <w:sz w:val="24"/>
              </w:rPr>
              <w:t>・民泊制度コールセンターの案内</w:t>
            </w:r>
          </w:p>
          <w:p w14:paraId="3345D5E1" w14:textId="77777777" w:rsidR="00E266DE" w:rsidRDefault="00E266DE" w:rsidP="00A5172B">
            <w:pPr>
              <w:spacing w:line="280" w:lineRule="exact"/>
              <w:rPr>
                <w:sz w:val="24"/>
              </w:rPr>
            </w:pPr>
            <w:r>
              <w:rPr>
                <w:rFonts w:hint="eastAsia"/>
                <w:sz w:val="24"/>
              </w:rPr>
              <w:t>・関係法令集</w:t>
            </w:r>
          </w:p>
          <w:p w14:paraId="192AE312" w14:textId="77777777" w:rsidR="00431DFF" w:rsidRPr="00431DFF" w:rsidRDefault="00431DFF" w:rsidP="00A5172B">
            <w:pPr>
              <w:spacing w:line="280" w:lineRule="exact"/>
              <w:rPr>
                <w:sz w:val="24"/>
              </w:rPr>
            </w:pPr>
            <w:r w:rsidRPr="00431DFF">
              <w:rPr>
                <w:rFonts w:hint="eastAsia"/>
                <w:sz w:val="24"/>
              </w:rPr>
              <w:t>・よくある質問・回答</w:t>
            </w:r>
          </w:p>
          <w:p w14:paraId="16CEBE85" w14:textId="2BA8DF53" w:rsidR="00E266DE" w:rsidRDefault="00431DFF" w:rsidP="000B4EA5">
            <w:pPr>
              <w:spacing w:line="280" w:lineRule="exact"/>
              <w:rPr>
                <w:sz w:val="24"/>
              </w:rPr>
            </w:pPr>
            <w:r w:rsidRPr="00431DFF">
              <w:rPr>
                <w:rFonts w:hint="eastAsia"/>
                <w:sz w:val="24"/>
              </w:rPr>
              <w:t>・関連リンク集</w:t>
            </w:r>
          </w:p>
        </w:tc>
      </w:tr>
      <w:tr w:rsidR="0052210C" w14:paraId="3615E8E6" w14:textId="77777777" w:rsidTr="007216E9">
        <w:tc>
          <w:tcPr>
            <w:tcW w:w="1019" w:type="pct"/>
            <w:shd w:val="clear" w:color="auto" w:fill="EEECE1" w:themeFill="background2"/>
          </w:tcPr>
          <w:p w14:paraId="1E2B3564" w14:textId="77777777" w:rsidR="0052210C" w:rsidRDefault="00E266DE" w:rsidP="00A2284A">
            <w:pPr>
              <w:ind w:firstLine="1"/>
              <w:jc w:val="center"/>
              <w:rPr>
                <w:sz w:val="24"/>
              </w:rPr>
            </w:pPr>
            <w:r>
              <w:rPr>
                <w:rFonts w:hint="eastAsia"/>
                <w:sz w:val="24"/>
              </w:rPr>
              <w:t>言語</w:t>
            </w:r>
          </w:p>
        </w:tc>
        <w:tc>
          <w:tcPr>
            <w:tcW w:w="3981" w:type="pct"/>
          </w:tcPr>
          <w:p w14:paraId="7AAC1105" w14:textId="77777777" w:rsidR="0042671D" w:rsidRDefault="00E266DE" w:rsidP="00A2284A">
            <w:pPr>
              <w:ind w:firstLine="1"/>
              <w:rPr>
                <w:sz w:val="24"/>
              </w:rPr>
            </w:pPr>
            <w:r>
              <w:rPr>
                <w:rFonts w:hint="eastAsia"/>
                <w:sz w:val="24"/>
              </w:rPr>
              <w:t xml:space="preserve">日本語、英語　</w:t>
            </w:r>
          </w:p>
        </w:tc>
      </w:tr>
    </w:tbl>
    <w:p w14:paraId="337D7C05" w14:textId="77777777" w:rsidR="00FB24DA" w:rsidRDefault="00FB24DA" w:rsidP="00A2284A">
      <w:pPr>
        <w:ind w:firstLine="1"/>
        <w:rPr>
          <w:b/>
          <w:sz w:val="24"/>
          <w:u w:val="single"/>
        </w:rPr>
      </w:pPr>
    </w:p>
    <w:tbl>
      <w:tblPr>
        <w:tblStyle w:val="a8"/>
        <w:tblW w:w="0" w:type="auto"/>
        <w:tblLook w:val="04A0" w:firstRow="1" w:lastRow="0" w:firstColumn="1" w:lastColumn="0" w:noHBand="0" w:noVBand="1"/>
      </w:tblPr>
      <w:tblGrid>
        <w:gridCol w:w="9202"/>
      </w:tblGrid>
      <w:tr w:rsidR="00B12F29" w14:paraId="46642858" w14:textId="77777777" w:rsidTr="00B12F29">
        <w:tc>
          <w:tcPr>
            <w:tcW w:w="9202" w:type="dxa"/>
            <w:shd w:val="clear" w:color="auto" w:fill="D9D9D9" w:themeFill="background1" w:themeFillShade="D9"/>
          </w:tcPr>
          <w:p w14:paraId="28CFC924" w14:textId="22CD618F" w:rsidR="00B12F29" w:rsidRPr="00B12F29" w:rsidRDefault="00B12F29" w:rsidP="00A2284A">
            <w:pPr>
              <w:rPr>
                <w:bCs/>
                <w:sz w:val="24"/>
              </w:rPr>
            </w:pPr>
            <w:r w:rsidRPr="00B12F29">
              <w:rPr>
                <w:rFonts w:hint="eastAsia"/>
                <w:bCs/>
                <w:sz w:val="24"/>
              </w:rPr>
              <w:t>24</w:t>
            </w:r>
            <w:r w:rsidRPr="00B12F29">
              <w:rPr>
                <w:rFonts w:hint="eastAsia"/>
                <w:bCs/>
                <w:sz w:val="24"/>
              </w:rPr>
              <w:t xml:space="preserve">　旅館業法担当部局一覧</w:t>
            </w:r>
          </w:p>
        </w:tc>
      </w:tr>
    </w:tbl>
    <w:p w14:paraId="676A61EA" w14:textId="77777777" w:rsidR="00F16876" w:rsidRDefault="00341FFD" w:rsidP="000B06E5">
      <w:pPr>
        <w:ind w:firstLineChars="100" w:firstLine="240"/>
        <w:jc w:val="left"/>
        <w:rPr>
          <w:rFonts w:asciiTheme="minorEastAsia" w:hAnsiTheme="minorEastAsia"/>
          <w:sz w:val="24"/>
        </w:rPr>
      </w:pPr>
      <w:r w:rsidRPr="00341FFD">
        <w:rPr>
          <w:rFonts w:asciiTheme="minorEastAsia" w:hAnsiTheme="minorEastAsia" w:hint="eastAsia"/>
          <w:sz w:val="24"/>
        </w:rPr>
        <w:t>旅館業法に</w:t>
      </w:r>
      <w:r w:rsidR="00D61676">
        <w:rPr>
          <w:rFonts w:asciiTheme="minorEastAsia" w:hAnsiTheme="minorEastAsia" w:hint="eastAsia"/>
          <w:sz w:val="24"/>
        </w:rPr>
        <w:t>基づく</w:t>
      </w:r>
      <w:r w:rsidRPr="00341FFD">
        <w:rPr>
          <w:rFonts w:asciiTheme="minorEastAsia" w:hAnsiTheme="minorEastAsia" w:hint="eastAsia"/>
          <w:sz w:val="24"/>
        </w:rPr>
        <w:t>簡易宿所</w:t>
      </w:r>
      <w:r w:rsidR="00D61676">
        <w:rPr>
          <w:rFonts w:asciiTheme="minorEastAsia" w:hAnsiTheme="minorEastAsia" w:hint="eastAsia"/>
          <w:sz w:val="24"/>
        </w:rPr>
        <w:t>営業</w:t>
      </w:r>
      <w:r>
        <w:rPr>
          <w:rFonts w:asciiTheme="minorEastAsia" w:hAnsiTheme="minorEastAsia" w:hint="eastAsia"/>
          <w:sz w:val="24"/>
        </w:rPr>
        <w:t>での民泊を実施予定の方は以下の窓口にご相談ください。</w:t>
      </w:r>
    </w:p>
    <w:tbl>
      <w:tblPr>
        <w:tblStyle w:val="a8"/>
        <w:tblW w:w="5000" w:type="pct"/>
        <w:tblLook w:val="04A0" w:firstRow="1" w:lastRow="0" w:firstColumn="1" w:lastColumn="0" w:noHBand="0" w:noVBand="1"/>
      </w:tblPr>
      <w:tblGrid>
        <w:gridCol w:w="1999"/>
        <w:gridCol w:w="5512"/>
        <w:gridCol w:w="1691"/>
      </w:tblGrid>
      <w:tr w:rsidR="00F16876" w14:paraId="0F7A2367" w14:textId="77777777" w:rsidTr="00631F58">
        <w:tc>
          <w:tcPr>
            <w:tcW w:w="1086" w:type="pct"/>
            <w:shd w:val="clear" w:color="auto" w:fill="EEECE1" w:themeFill="background2"/>
            <w:vAlign w:val="center"/>
          </w:tcPr>
          <w:p w14:paraId="15D95464" w14:textId="51D21996" w:rsidR="00F16876" w:rsidRDefault="00F16876" w:rsidP="00276ECD">
            <w:pPr>
              <w:jc w:val="center"/>
              <w:rPr>
                <w:rFonts w:asciiTheme="minorEastAsia" w:hAnsiTheme="minorEastAsia"/>
                <w:sz w:val="24"/>
              </w:rPr>
            </w:pPr>
            <w:r>
              <w:rPr>
                <w:rFonts w:asciiTheme="minorEastAsia" w:hAnsiTheme="minorEastAsia" w:hint="eastAsia"/>
                <w:sz w:val="24"/>
              </w:rPr>
              <w:t>組織名</w:t>
            </w:r>
          </w:p>
        </w:tc>
        <w:tc>
          <w:tcPr>
            <w:tcW w:w="2995" w:type="pct"/>
            <w:shd w:val="clear" w:color="auto" w:fill="EEECE1" w:themeFill="background2"/>
            <w:vAlign w:val="center"/>
          </w:tcPr>
          <w:p w14:paraId="4D8733F4" w14:textId="17E6D6C3" w:rsidR="00F16876" w:rsidRDefault="00F16876" w:rsidP="00276ECD">
            <w:pPr>
              <w:jc w:val="center"/>
              <w:rPr>
                <w:rFonts w:asciiTheme="minorEastAsia" w:hAnsiTheme="minorEastAsia"/>
                <w:sz w:val="24"/>
              </w:rPr>
            </w:pPr>
            <w:r>
              <w:rPr>
                <w:rFonts w:asciiTheme="minorEastAsia" w:hAnsiTheme="minorEastAsia" w:hint="eastAsia"/>
                <w:sz w:val="24"/>
              </w:rPr>
              <w:t>所管地域</w:t>
            </w:r>
          </w:p>
        </w:tc>
        <w:tc>
          <w:tcPr>
            <w:tcW w:w="919" w:type="pct"/>
            <w:shd w:val="clear" w:color="auto" w:fill="EEECE1" w:themeFill="background2"/>
            <w:vAlign w:val="center"/>
          </w:tcPr>
          <w:p w14:paraId="56E0F740" w14:textId="628AD05D" w:rsidR="00F16876" w:rsidRDefault="00F16876" w:rsidP="00276ECD">
            <w:pPr>
              <w:jc w:val="center"/>
              <w:rPr>
                <w:rFonts w:asciiTheme="minorEastAsia" w:hAnsiTheme="minorEastAsia"/>
                <w:sz w:val="24"/>
              </w:rPr>
            </w:pPr>
            <w:r>
              <w:rPr>
                <w:rFonts w:asciiTheme="minorEastAsia" w:hAnsiTheme="minorEastAsia" w:hint="eastAsia"/>
                <w:sz w:val="24"/>
              </w:rPr>
              <w:t>電話番号</w:t>
            </w:r>
          </w:p>
        </w:tc>
      </w:tr>
      <w:tr w:rsidR="00907955" w14:paraId="204DF7AD" w14:textId="77777777" w:rsidTr="00631F58">
        <w:tc>
          <w:tcPr>
            <w:tcW w:w="1086" w:type="pct"/>
            <w:vAlign w:val="center"/>
          </w:tcPr>
          <w:p w14:paraId="5BACCF07" w14:textId="48F9B8D2" w:rsidR="00907955" w:rsidRDefault="00907955" w:rsidP="00276ECD">
            <w:pPr>
              <w:rPr>
                <w:rFonts w:asciiTheme="minorEastAsia" w:hAnsiTheme="minorEastAsia"/>
                <w:sz w:val="24"/>
              </w:rPr>
            </w:pPr>
            <w:r w:rsidRPr="00C169E0">
              <w:rPr>
                <w:rFonts w:asciiTheme="minorEastAsia" w:hAnsiTheme="minorEastAsia" w:hint="eastAsia"/>
                <w:sz w:val="24"/>
              </w:rPr>
              <w:t>池田保健所</w:t>
            </w:r>
          </w:p>
        </w:tc>
        <w:tc>
          <w:tcPr>
            <w:tcW w:w="2995" w:type="pct"/>
            <w:vAlign w:val="center"/>
          </w:tcPr>
          <w:p w14:paraId="0F8F2A9E" w14:textId="2F34385E" w:rsidR="00907955" w:rsidRDefault="00907955" w:rsidP="00276ECD">
            <w:pPr>
              <w:rPr>
                <w:rFonts w:asciiTheme="minorEastAsia" w:hAnsiTheme="minorEastAsia"/>
                <w:sz w:val="24"/>
              </w:rPr>
            </w:pPr>
            <w:r w:rsidRPr="00C169E0">
              <w:rPr>
                <w:rFonts w:asciiTheme="minorEastAsia" w:hAnsiTheme="minorEastAsia" w:hint="eastAsia"/>
                <w:sz w:val="24"/>
              </w:rPr>
              <w:t>池田市、箕面市、豊能町、能勢町</w:t>
            </w:r>
          </w:p>
        </w:tc>
        <w:tc>
          <w:tcPr>
            <w:tcW w:w="919" w:type="pct"/>
            <w:vAlign w:val="center"/>
          </w:tcPr>
          <w:p w14:paraId="0262B888" w14:textId="01632D18" w:rsidR="00907955" w:rsidRDefault="00907955" w:rsidP="00276ECD">
            <w:pPr>
              <w:rPr>
                <w:rFonts w:asciiTheme="minorEastAsia" w:hAnsiTheme="minorEastAsia"/>
                <w:sz w:val="24"/>
              </w:rPr>
            </w:pPr>
            <w:r w:rsidRPr="00E266DE">
              <w:rPr>
                <w:rFonts w:ascii="Times New Roman" w:hAnsi="Times New Roman" w:cs="Times New Roman"/>
                <w:sz w:val="24"/>
              </w:rPr>
              <w:t>072-751-2990</w:t>
            </w:r>
          </w:p>
        </w:tc>
      </w:tr>
      <w:tr w:rsidR="00907955" w14:paraId="106BC2C7" w14:textId="77777777" w:rsidTr="00631F58">
        <w:tc>
          <w:tcPr>
            <w:tcW w:w="1086" w:type="pct"/>
            <w:vAlign w:val="center"/>
          </w:tcPr>
          <w:p w14:paraId="6A235927" w14:textId="54C59502" w:rsidR="00907955" w:rsidRDefault="00907955" w:rsidP="00276ECD">
            <w:pPr>
              <w:rPr>
                <w:rFonts w:asciiTheme="minorEastAsia" w:hAnsiTheme="minorEastAsia"/>
                <w:sz w:val="24"/>
              </w:rPr>
            </w:pPr>
            <w:r w:rsidRPr="00C169E0">
              <w:rPr>
                <w:rFonts w:asciiTheme="minorEastAsia" w:hAnsiTheme="minorEastAsia" w:hint="eastAsia"/>
                <w:sz w:val="24"/>
              </w:rPr>
              <w:t>茨木保健所</w:t>
            </w:r>
          </w:p>
        </w:tc>
        <w:tc>
          <w:tcPr>
            <w:tcW w:w="2995" w:type="pct"/>
            <w:vAlign w:val="center"/>
          </w:tcPr>
          <w:p w14:paraId="69200B93" w14:textId="3AF25CC6" w:rsidR="00907955" w:rsidRDefault="00907955" w:rsidP="00276ECD">
            <w:pPr>
              <w:rPr>
                <w:rFonts w:asciiTheme="minorEastAsia" w:hAnsiTheme="minorEastAsia"/>
                <w:sz w:val="24"/>
              </w:rPr>
            </w:pPr>
            <w:r w:rsidRPr="00C169E0">
              <w:rPr>
                <w:rFonts w:asciiTheme="minorEastAsia" w:hAnsiTheme="minorEastAsia" w:hint="eastAsia"/>
                <w:sz w:val="24"/>
              </w:rPr>
              <w:t>茨木市、摂津市、島本町</w:t>
            </w:r>
          </w:p>
        </w:tc>
        <w:tc>
          <w:tcPr>
            <w:tcW w:w="919" w:type="pct"/>
            <w:vAlign w:val="center"/>
          </w:tcPr>
          <w:p w14:paraId="0D690183" w14:textId="7EDDDE35" w:rsidR="00907955" w:rsidRDefault="00907955" w:rsidP="00276ECD">
            <w:pPr>
              <w:rPr>
                <w:rFonts w:asciiTheme="minorEastAsia" w:hAnsiTheme="minorEastAsia"/>
                <w:sz w:val="24"/>
              </w:rPr>
            </w:pPr>
            <w:r w:rsidRPr="00E266DE">
              <w:rPr>
                <w:rFonts w:ascii="Times New Roman" w:hAnsi="Times New Roman" w:cs="Times New Roman"/>
                <w:sz w:val="24"/>
              </w:rPr>
              <w:t>072-620-6706</w:t>
            </w:r>
          </w:p>
        </w:tc>
      </w:tr>
      <w:tr w:rsidR="00907955" w14:paraId="05A120F1" w14:textId="77777777" w:rsidTr="00631F58">
        <w:tc>
          <w:tcPr>
            <w:tcW w:w="1086" w:type="pct"/>
            <w:vAlign w:val="center"/>
          </w:tcPr>
          <w:p w14:paraId="111C0B03" w14:textId="20A2A5FF" w:rsidR="00907955" w:rsidRDefault="00907955" w:rsidP="00276ECD">
            <w:pPr>
              <w:rPr>
                <w:rFonts w:asciiTheme="minorEastAsia" w:hAnsiTheme="minorEastAsia"/>
                <w:sz w:val="24"/>
              </w:rPr>
            </w:pPr>
            <w:r w:rsidRPr="00C169E0">
              <w:rPr>
                <w:rFonts w:asciiTheme="minorEastAsia" w:hAnsiTheme="minorEastAsia" w:hint="eastAsia"/>
                <w:sz w:val="24"/>
              </w:rPr>
              <w:t>守口保健所</w:t>
            </w:r>
          </w:p>
        </w:tc>
        <w:tc>
          <w:tcPr>
            <w:tcW w:w="2995" w:type="pct"/>
            <w:vAlign w:val="center"/>
          </w:tcPr>
          <w:p w14:paraId="7BDF26D6" w14:textId="1AC6DC2A" w:rsidR="00907955" w:rsidRDefault="00907955" w:rsidP="00276ECD">
            <w:pPr>
              <w:rPr>
                <w:rFonts w:asciiTheme="minorEastAsia" w:hAnsiTheme="minorEastAsia"/>
                <w:sz w:val="24"/>
              </w:rPr>
            </w:pPr>
            <w:r w:rsidRPr="00C169E0">
              <w:rPr>
                <w:rFonts w:asciiTheme="minorEastAsia" w:hAnsiTheme="minorEastAsia" w:hint="eastAsia"/>
                <w:sz w:val="24"/>
              </w:rPr>
              <w:t>守口市、門真市</w:t>
            </w:r>
          </w:p>
        </w:tc>
        <w:tc>
          <w:tcPr>
            <w:tcW w:w="919" w:type="pct"/>
            <w:vAlign w:val="center"/>
          </w:tcPr>
          <w:p w14:paraId="3AE1DB26" w14:textId="59F8F765" w:rsidR="00907955" w:rsidRDefault="00907955" w:rsidP="00276ECD">
            <w:pPr>
              <w:rPr>
                <w:rFonts w:asciiTheme="minorEastAsia" w:hAnsiTheme="minorEastAsia"/>
                <w:sz w:val="24"/>
              </w:rPr>
            </w:pPr>
            <w:r w:rsidRPr="00E266DE">
              <w:rPr>
                <w:rFonts w:ascii="Times New Roman" w:hAnsi="Times New Roman" w:cs="Times New Roman"/>
                <w:sz w:val="24"/>
              </w:rPr>
              <w:t>06-6993-3134</w:t>
            </w:r>
          </w:p>
        </w:tc>
      </w:tr>
      <w:tr w:rsidR="00907955" w14:paraId="567A1D66" w14:textId="77777777" w:rsidTr="00631F58">
        <w:tc>
          <w:tcPr>
            <w:tcW w:w="1086" w:type="pct"/>
            <w:vAlign w:val="center"/>
          </w:tcPr>
          <w:p w14:paraId="117972C1" w14:textId="3F37CA1D" w:rsidR="00907955" w:rsidRDefault="00907955" w:rsidP="00276ECD">
            <w:pPr>
              <w:rPr>
                <w:rFonts w:asciiTheme="minorEastAsia" w:hAnsiTheme="minorEastAsia"/>
                <w:sz w:val="24"/>
              </w:rPr>
            </w:pPr>
            <w:r w:rsidRPr="00C169E0">
              <w:rPr>
                <w:rFonts w:asciiTheme="minorEastAsia" w:hAnsiTheme="minorEastAsia" w:hint="eastAsia"/>
                <w:sz w:val="24"/>
              </w:rPr>
              <w:t>四條畷保健所</w:t>
            </w:r>
          </w:p>
        </w:tc>
        <w:tc>
          <w:tcPr>
            <w:tcW w:w="2995" w:type="pct"/>
            <w:vAlign w:val="center"/>
          </w:tcPr>
          <w:p w14:paraId="7B34083D" w14:textId="5A518E01" w:rsidR="00907955" w:rsidRDefault="00907955" w:rsidP="00276ECD">
            <w:pPr>
              <w:rPr>
                <w:rFonts w:asciiTheme="minorEastAsia" w:hAnsiTheme="minorEastAsia"/>
                <w:sz w:val="24"/>
              </w:rPr>
            </w:pPr>
            <w:r w:rsidRPr="00C169E0">
              <w:rPr>
                <w:rFonts w:asciiTheme="minorEastAsia" w:hAnsiTheme="minorEastAsia" w:hint="eastAsia"/>
                <w:sz w:val="24"/>
              </w:rPr>
              <w:t>大東市、四條畷市、交野市</w:t>
            </w:r>
          </w:p>
        </w:tc>
        <w:tc>
          <w:tcPr>
            <w:tcW w:w="919" w:type="pct"/>
            <w:vAlign w:val="center"/>
          </w:tcPr>
          <w:p w14:paraId="162CF9DC" w14:textId="05C1A38B" w:rsidR="00907955" w:rsidRDefault="00907955" w:rsidP="00276ECD">
            <w:pPr>
              <w:rPr>
                <w:rFonts w:asciiTheme="minorEastAsia" w:hAnsiTheme="minorEastAsia"/>
                <w:sz w:val="24"/>
              </w:rPr>
            </w:pPr>
            <w:r w:rsidRPr="00E266DE">
              <w:rPr>
                <w:rFonts w:ascii="Times New Roman" w:hAnsi="Times New Roman" w:cs="Times New Roman"/>
                <w:sz w:val="24"/>
              </w:rPr>
              <w:t>072-878-4480</w:t>
            </w:r>
          </w:p>
        </w:tc>
      </w:tr>
      <w:tr w:rsidR="00907955" w14:paraId="23B02537" w14:textId="77777777" w:rsidTr="00631F58">
        <w:tc>
          <w:tcPr>
            <w:tcW w:w="1086" w:type="pct"/>
            <w:vAlign w:val="center"/>
          </w:tcPr>
          <w:p w14:paraId="25C6BFE7" w14:textId="70ABC38A" w:rsidR="00907955" w:rsidRDefault="00907955" w:rsidP="00276ECD">
            <w:pPr>
              <w:rPr>
                <w:rFonts w:asciiTheme="minorEastAsia" w:hAnsiTheme="minorEastAsia"/>
                <w:sz w:val="24"/>
              </w:rPr>
            </w:pPr>
            <w:r w:rsidRPr="00C169E0">
              <w:rPr>
                <w:rFonts w:asciiTheme="minorEastAsia" w:hAnsiTheme="minorEastAsia" w:hint="eastAsia"/>
                <w:sz w:val="24"/>
              </w:rPr>
              <w:t>藤井寺保健所</w:t>
            </w:r>
          </w:p>
        </w:tc>
        <w:tc>
          <w:tcPr>
            <w:tcW w:w="2995" w:type="pct"/>
            <w:vAlign w:val="center"/>
          </w:tcPr>
          <w:p w14:paraId="54BCBF55" w14:textId="0879803E" w:rsidR="00907955" w:rsidRDefault="00907955" w:rsidP="00276ECD">
            <w:pPr>
              <w:rPr>
                <w:rFonts w:asciiTheme="minorEastAsia" w:hAnsiTheme="minorEastAsia"/>
                <w:sz w:val="24"/>
              </w:rPr>
            </w:pPr>
            <w:r w:rsidRPr="00C169E0">
              <w:rPr>
                <w:rFonts w:asciiTheme="minorEastAsia" w:hAnsiTheme="minorEastAsia" w:hint="eastAsia"/>
                <w:sz w:val="24"/>
              </w:rPr>
              <w:t>松原市、</w:t>
            </w:r>
            <w:r>
              <w:rPr>
                <w:rFonts w:asciiTheme="minorEastAsia" w:hAnsiTheme="minorEastAsia" w:hint="eastAsia"/>
                <w:sz w:val="24"/>
              </w:rPr>
              <w:t>柏原市、</w:t>
            </w:r>
            <w:r w:rsidRPr="00C169E0">
              <w:rPr>
                <w:rFonts w:asciiTheme="minorEastAsia" w:hAnsiTheme="minorEastAsia" w:hint="eastAsia"/>
                <w:sz w:val="24"/>
              </w:rPr>
              <w:t>羽曳野市、藤井寺市</w:t>
            </w:r>
          </w:p>
        </w:tc>
        <w:tc>
          <w:tcPr>
            <w:tcW w:w="919" w:type="pct"/>
            <w:vAlign w:val="center"/>
          </w:tcPr>
          <w:p w14:paraId="6805057B" w14:textId="38398EC9" w:rsidR="00907955" w:rsidRDefault="00907955" w:rsidP="00276ECD">
            <w:pPr>
              <w:rPr>
                <w:rFonts w:asciiTheme="minorEastAsia" w:hAnsiTheme="minorEastAsia"/>
                <w:sz w:val="24"/>
              </w:rPr>
            </w:pPr>
            <w:r w:rsidRPr="00E266DE">
              <w:rPr>
                <w:rFonts w:ascii="Times New Roman" w:hAnsi="Times New Roman" w:cs="Times New Roman"/>
                <w:sz w:val="24"/>
              </w:rPr>
              <w:t>072-952-6165</w:t>
            </w:r>
          </w:p>
        </w:tc>
      </w:tr>
      <w:tr w:rsidR="00907955" w14:paraId="6240D22E" w14:textId="77777777" w:rsidTr="00631F58">
        <w:tc>
          <w:tcPr>
            <w:tcW w:w="1086" w:type="pct"/>
            <w:vAlign w:val="center"/>
          </w:tcPr>
          <w:p w14:paraId="35B29F5B" w14:textId="6BCC1523" w:rsidR="00907955" w:rsidRPr="00C169E0" w:rsidRDefault="00907955" w:rsidP="00276ECD">
            <w:pPr>
              <w:rPr>
                <w:rFonts w:asciiTheme="minorEastAsia" w:hAnsiTheme="minorEastAsia"/>
                <w:sz w:val="24"/>
              </w:rPr>
            </w:pPr>
            <w:r w:rsidRPr="00C169E0">
              <w:rPr>
                <w:rFonts w:asciiTheme="minorEastAsia" w:hAnsiTheme="minorEastAsia" w:hint="eastAsia"/>
                <w:sz w:val="24"/>
              </w:rPr>
              <w:t>富田林保健所</w:t>
            </w:r>
          </w:p>
        </w:tc>
        <w:tc>
          <w:tcPr>
            <w:tcW w:w="2995" w:type="pct"/>
            <w:vAlign w:val="center"/>
          </w:tcPr>
          <w:p w14:paraId="5DBCEF23" w14:textId="77777777" w:rsidR="00276ECD" w:rsidRDefault="00907955" w:rsidP="00276ECD">
            <w:pPr>
              <w:rPr>
                <w:rFonts w:asciiTheme="minorEastAsia" w:hAnsiTheme="minorEastAsia"/>
                <w:sz w:val="24"/>
              </w:rPr>
            </w:pPr>
            <w:r w:rsidRPr="00C169E0">
              <w:rPr>
                <w:rFonts w:asciiTheme="minorEastAsia" w:hAnsiTheme="minorEastAsia" w:hint="eastAsia"/>
                <w:sz w:val="24"/>
              </w:rPr>
              <w:t>富田林市、河内長野市、大阪</w:t>
            </w:r>
            <w:r>
              <w:rPr>
                <w:rFonts w:asciiTheme="minorEastAsia" w:hAnsiTheme="minorEastAsia" w:hint="eastAsia"/>
                <w:sz w:val="24"/>
              </w:rPr>
              <w:t>狭山</w:t>
            </w:r>
            <w:r w:rsidRPr="00C169E0">
              <w:rPr>
                <w:rFonts w:asciiTheme="minorEastAsia" w:hAnsiTheme="minorEastAsia" w:hint="eastAsia"/>
                <w:sz w:val="24"/>
              </w:rPr>
              <w:t>市、太子町、</w:t>
            </w:r>
          </w:p>
          <w:p w14:paraId="2098260D" w14:textId="5D2B35D4" w:rsidR="00907955" w:rsidRPr="00C169E0" w:rsidRDefault="00907955" w:rsidP="00276ECD">
            <w:pPr>
              <w:rPr>
                <w:rFonts w:asciiTheme="minorEastAsia" w:hAnsiTheme="minorEastAsia"/>
                <w:sz w:val="24"/>
              </w:rPr>
            </w:pPr>
            <w:r w:rsidRPr="00C169E0">
              <w:rPr>
                <w:rFonts w:asciiTheme="minorEastAsia" w:hAnsiTheme="minorEastAsia" w:hint="eastAsia"/>
                <w:sz w:val="24"/>
              </w:rPr>
              <w:t>河南町、千早赤阪村</w:t>
            </w:r>
          </w:p>
        </w:tc>
        <w:tc>
          <w:tcPr>
            <w:tcW w:w="919" w:type="pct"/>
            <w:vAlign w:val="center"/>
          </w:tcPr>
          <w:p w14:paraId="07F878D9" w14:textId="1BBFDA5D"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0721-23-2682</w:t>
            </w:r>
          </w:p>
        </w:tc>
      </w:tr>
      <w:tr w:rsidR="00907955" w14:paraId="40FEC33D" w14:textId="77777777" w:rsidTr="00631F58">
        <w:tc>
          <w:tcPr>
            <w:tcW w:w="1086" w:type="pct"/>
            <w:vAlign w:val="center"/>
          </w:tcPr>
          <w:p w14:paraId="19D336B4" w14:textId="0894D84D" w:rsidR="00907955" w:rsidRPr="00C169E0" w:rsidRDefault="00907955" w:rsidP="00276ECD">
            <w:pPr>
              <w:rPr>
                <w:rFonts w:asciiTheme="minorEastAsia" w:hAnsiTheme="minorEastAsia"/>
                <w:sz w:val="24"/>
              </w:rPr>
            </w:pPr>
            <w:r w:rsidRPr="00C169E0">
              <w:rPr>
                <w:rFonts w:asciiTheme="minorEastAsia" w:hAnsiTheme="minorEastAsia" w:hint="eastAsia"/>
                <w:sz w:val="24"/>
              </w:rPr>
              <w:t>和泉保健所</w:t>
            </w:r>
          </w:p>
        </w:tc>
        <w:tc>
          <w:tcPr>
            <w:tcW w:w="2995" w:type="pct"/>
            <w:vAlign w:val="center"/>
          </w:tcPr>
          <w:p w14:paraId="56E664DE" w14:textId="513AACFB" w:rsidR="00907955" w:rsidRPr="00C169E0" w:rsidRDefault="00907955" w:rsidP="00276ECD">
            <w:pPr>
              <w:rPr>
                <w:rFonts w:asciiTheme="minorEastAsia" w:hAnsiTheme="minorEastAsia"/>
                <w:sz w:val="24"/>
              </w:rPr>
            </w:pPr>
            <w:r w:rsidRPr="00C169E0">
              <w:rPr>
                <w:rFonts w:asciiTheme="minorEastAsia" w:hAnsiTheme="minorEastAsia" w:hint="eastAsia"/>
                <w:sz w:val="24"/>
              </w:rPr>
              <w:t>和泉市、泉大津市、高石市、忠岡町</w:t>
            </w:r>
          </w:p>
        </w:tc>
        <w:tc>
          <w:tcPr>
            <w:tcW w:w="919" w:type="pct"/>
            <w:vAlign w:val="center"/>
          </w:tcPr>
          <w:p w14:paraId="5FB86B71" w14:textId="530AFD10"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0725-41-1342</w:t>
            </w:r>
          </w:p>
        </w:tc>
      </w:tr>
      <w:tr w:rsidR="00907955" w14:paraId="4E097A98" w14:textId="77777777" w:rsidTr="00631F58">
        <w:tc>
          <w:tcPr>
            <w:tcW w:w="1086" w:type="pct"/>
            <w:vAlign w:val="center"/>
          </w:tcPr>
          <w:p w14:paraId="3FFCDC0B" w14:textId="5CB0F41B" w:rsidR="00907955" w:rsidRPr="00C169E0" w:rsidRDefault="00907955" w:rsidP="00276ECD">
            <w:pPr>
              <w:rPr>
                <w:rFonts w:asciiTheme="minorEastAsia" w:hAnsiTheme="minorEastAsia"/>
                <w:sz w:val="24"/>
              </w:rPr>
            </w:pPr>
            <w:r w:rsidRPr="00C169E0">
              <w:rPr>
                <w:rFonts w:asciiTheme="minorEastAsia" w:hAnsiTheme="minorEastAsia" w:hint="eastAsia"/>
                <w:sz w:val="24"/>
              </w:rPr>
              <w:t>岸和田保健所</w:t>
            </w:r>
          </w:p>
        </w:tc>
        <w:tc>
          <w:tcPr>
            <w:tcW w:w="2995" w:type="pct"/>
            <w:vAlign w:val="center"/>
          </w:tcPr>
          <w:p w14:paraId="62925F05" w14:textId="0B919650" w:rsidR="00907955" w:rsidRPr="00C169E0" w:rsidRDefault="00907955" w:rsidP="00276ECD">
            <w:pPr>
              <w:rPr>
                <w:rFonts w:asciiTheme="minorEastAsia" w:hAnsiTheme="minorEastAsia"/>
                <w:sz w:val="24"/>
              </w:rPr>
            </w:pPr>
            <w:r w:rsidRPr="00C169E0">
              <w:rPr>
                <w:rFonts w:asciiTheme="minorEastAsia" w:hAnsiTheme="minorEastAsia" w:hint="eastAsia"/>
                <w:sz w:val="24"/>
              </w:rPr>
              <w:t>岸和田市、貝塚市</w:t>
            </w:r>
          </w:p>
        </w:tc>
        <w:tc>
          <w:tcPr>
            <w:tcW w:w="919" w:type="pct"/>
            <w:vAlign w:val="center"/>
          </w:tcPr>
          <w:p w14:paraId="24543888" w14:textId="6B40411E"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072-422-5683</w:t>
            </w:r>
          </w:p>
        </w:tc>
      </w:tr>
      <w:tr w:rsidR="00907955" w14:paraId="1B8C9F79" w14:textId="77777777" w:rsidTr="00631F58">
        <w:tc>
          <w:tcPr>
            <w:tcW w:w="1086" w:type="pct"/>
            <w:vAlign w:val="center"/>
          </w:tcPr>
          <w:p w14:paraId="51114AA7" w14:textId="7CCE9761" w:rsidR="00907955" w:rsidRPr="00C169E0" w:rsidRDefault="00907955" w:rsidP="00276ECD">
            <w:pPr>
              <w:rPr>
                <w:rFonts w:asciiTheme="minorEastAsia" w:hAnsiTheme="minorEastAsia"/>
                <w:sz w:val="24"/>
              </w:rPr>
            </w:pPr>
            <w:r w:rsidRPr="00C169E0">
              <w:rPr>
                <w:rFonts w:asciiTheme="minorEastAsia" w:hAnsiTheme="minorEastAsia" w:hint="eastAsia"/>
                <w:sz w:val="24"/>
              </w:rPr>
              <w:t>泉佐野保健所</w:t>
            </w:r>
          </w:p>
        </w:tc>
        <w:tc>
          <w:tcPr>
            <w:tcW w:w="2995" w:type="pct"/>
            <w:vAlign w:val="center"/>
          </w:tcPr>
          <w:p w14:paraId="04095B54" w14:textId="77777777" w:rsidR="00631F58" w:rsidRDefault="00907955" w:rsidP="00276ECD">
            <w:pPr>
              <w:rPr>
                <w:rFonts w:asciiTheme="minorEastAsia" w:hAnsiTheme="minorEastAsia"/>
                <w:sz w:val="24"/>
              </w:rPr>
            </w:pPr>
            <w:r w:rsidRPr="00C169E0">
              <w:rPr>
                <w:rFonts w:asciiTheme="minorEastAsia" w:hAnsiTheme="minorEastAsia" w:hint="eastAsia"/>
                <w:sz w:val="24"/>
              </w:rPr>
              <w:t>泉佐野市</w:t>
            </w:r>
            <w:r>
              <w:rPr>
                <w:rFonts w:asciiTheme="minorEastAsia" w:hAnsiTheme="minorEastAsia" w:hint="eastAsia"/>
                <w:sz w:val="24"/>
              </w:rPr>
              <w:t>、泉南市、阪南市、熊取町、田尻町、</w:t>
            </w:r>
          </w:p>
          <w:p w14:paraId="1F69D3F8" w14:textId="33E57013" w:rsidR="00907955" w:rsidRPr="00C169E0" w:rsidRDefault="00907955" w:rsidP="00276ECD">
            <w:pPr>
              <w:rPr>
                <w:rFonts w:asciiTheme="minorEastAsia" w:hAnsiTheme="minorEastAsia"/>
                <w:sz w:val="24"/>
              </w:rPr>
            </w:pPr>
            <w:r>
              <w:rPr>
                <w:rFonts w:asciiTheme="minorEastAsia" w:hAnsiTheme="minorEastAsia" w:hint="eastAsia"/>
                <w:sz w:val="24"/>
              </w:rPr>
              <w:t>岬町</w:t>
            </w:r>
          </w:p>
        </w:tc>
        <w:tc>
          <w:tcPr>
            <w:tcW w:w="919" w:type="pct"/>
            <w:vAlign w:val="center"/>
          </w:tcPr>
          <w:p w14:paraId="39F588C4" w14:textId="388B648F"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072-462-7982</w:t>
            </w:r>
          </w:p>
        </w:tc>
      </w:tr>
      <w:tr w:rsidR="00907955" w14:paraId="0E6639E1" w14:textId="77777777" w:rsidTr="00631F58">
        <w:tc>
          <w:tcPr>
            <w:tcW w:w="1086" w:type="pct"/>
            <w:vAlign w:val="center"/>
          </w:tcPr>
          <w:p w14:paraId="3EBEE324" w14:textId="15657DA4" w:rsidR="00907955" w:rsidRPr="00C169E0" w:rsidRDefault="00907955" w:rsidP="00276ECD">
            <w:pPr>
              <w:rPr>
                <w:rFonts w:asciiTheme="minorEastAsia" w:hAnsiTheme="minorEastAsia"/>
                <w:sz w:val="24"/>
              </w:rPr>
            </w:pPr>
            <w:r w:rsidRPr="00C169E0">
              <w:rPr>
                <w:rFonts w:asciiTheme="minorEastAsia" w:hAnsiTheme="minorEastAsia" w:hint="eastAsia"/>
                <w:sz w:val="24"/>
              </w:rPr>
              <w:t>大阪市保健所</w:t>
            </w:r>
          </w:p>
        </w:tc>
        <w:tc>
          <w:tcPr>
            <w:tcW w:w="2995" w:type="pct"/>
            <w:vAlign w:val="center"/>
          </w:tcPr>
          <w:p w14:paraId="3C1CA522" w14:textId="7191CB1A" w:rsidR="00907955" w:rsidRPr="00C169E0" w:rsidRDefault="00907955" w:rsidP="00276ECD">
            <w:pPr>
              <w:rPr>
                <w:rFonts w:asciiTheme="minorEastAsia" w:hAnsiTheme="minorEastAsia"/>
                <w:sz w:val="24"/>
              </w:rPr>
            </w:pPr>
            <w:r w:rsidRPr="00C169E0">
              <w:rPr>
                <w:rFonts w:asciiTheme="minorEastAsia" w:hAnsiTheme="minorEastAsia" w:hint="eastAsia"/>
                <w:sz w:val="24"/>
              </w:rPr>
              <w:t>大阪市</w:t>
            </w:r>
          </w:p>
        </w:tc>
        <w:tc>
          <w:tcPr>
            <w:tcW w:w="919" w:type="pct"/>
            <w:vAlign w:val="center"/>
          </w:tcPr>
          <w:p w14:paraId="31F7E703" w14:textId="01298C13"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06-6647-0692</w:t>
            </w:r>
          </w:p>
        </w:tc>
      </w:tr>
      <w:tr w:rsidR="00907955" w14:paraId="3CB3D40D" w14:textId="77777777" w:rsidTr="00631F58">
        <w:tc>
          <w:tcPr>
            <w:tcW w:w="1086" w:type="pct"/>
            <w:vAlign w:val="center"/>
          </w:tcPr>
          <w:p w14:paraId="735EB099" w14:textId="31EF7079" w:rsidR="00907955" w:rsidRPr="00C169E0" w:rsidRDefault="00907955" w:rsidP="00276ECD">
            <w:pPr>
              <w:rPr>
                <w:rFonts w:asciiTheme="minorEastAsia" w:hAnsiTheme="minorEastAsia"/>
                <w:sz w:val="24"/>
              </w:rPr>
            </w:pPr>
            <w:r w:rsidRPr="00C169E0">
              <w:rPr>
                <w:rFonts w:asciiTheme="minorEastAsia" w:hAnsiTheme="minorEastAsia" w:hint="eastAsia"/>
                <w:sz w:val="24"/>
              </w:rPr>
              <w:t>堺市保健所</w:t>
            </w:r>
          </w:p>
        </w:tc>
        <w:tc>
          <w:tcPr>
            <w:tcW w:w="2995" w:type="pct"/>
            <w:vAlign w:val="center"/>
          </w:tcPr>
          <w:p w14:paraId="12A9C835" w14:textId="49BA94F2" w:rsidR="00907955" w:rsidRPr="00C169E0" w:rsidRDefault="00907955" w:rsidP="00276ECD">
            <w:pPr>
              <w:rPr>
                <w:rFonts w:asciiTheme="minorEastAsia" w:hAnsiTheme="minorEastAsia"/>
                <w:sz w:val="24"/>
              </w:rPr>
            </w:pPr>
            <w:r w:rsidRPr="00C169E0">
              <w:rPr>
                <w:rFonts w:asciiTheme="minorEastAsia" w:hAnsiTheme="minorEastAsia" w:hint="eastAsia"/>
                <w:sz w:val="24"/>
              </w:rPr>
              <w:t>堺市</w:t>
            </w:r>
          </w:p>
        </w:tc>
        <w:tc>
          <w:tcPr>
            <w:tcW w:w="919" w:type="pct"/>
            <w:vAlign w:val="center"/>
          </w:tcPr>
          <w:p w14:paraId="16725F04" w14:textId="15F0D5BB"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072-222-9940</w:t>
            </w:r>
          </w:p>
        </w:tc>
      </w:tr>
      <w:tr w:rsidR="00907955" w14:paraId="28F2C174" w14:textId="77777777" w:rsidTr="00631F58">
        <w:tc>
          <w:tcPr>
            <w:tcW w:w="1086" w:type="pct"/>
            <w:vAlign w:val="center"/>
          </w:tcPr>
          <w:p w14:paraId="3F4065CB" w14:textId="03F459BC" w:rsidR="00907955" w:rsidRPr="00C169E0" w:rsidRDefault="00907955" w:rsidP="00276ECD">
            <w:pPr>
              <w:rPr>
                <w:rFonts w:asciiTheme="minorEastAsia" w:hAnsiTheme="minorEastAsia"/>
                <w:sz w:val="24"/>
              </w:rPr>
            </w:pPr>
            <w:r w:rsidRPr="00C169E0">
              <w:rPr>
                <w:rFonts w:asciiTheme="minorEastAsia" w:hAnsiTheme="minorEastAsia" w:hint="eastAsia"/>
                <w:sz w:val="24"/>
              </w:rPr>
              <w:t>東大阪市保健所</w:t>
            </w:r>
          </w:p>
        </w:tc>
        <w:tc>
          <w:tcPr>
            <w:tcW w:w="2995" w:type="pct"/>
            <w:vAlign w:val="center"/>
          </w:tcPr>
          <w:p w14:paraId="248DE9B3" w14:textId="50232590" w:rsidR="00907955" w:rsidRPr="00C169E0" w:rsidRDefault="00907955" w:rsidP="00276ECD">
            <w:pPr>
              <w:rPr>
                <w:rFonts w:asciiTheme="minorEastAsia" w:hAnsiTheme="minorEastAsia"/>
                <w:sz w:val="24"/>
              </w:rPr>
            </w:pPr>
            <w:r w:rsidRPr="00C169E0">
              <w:rPr>
                <w:rFonts w:asciiTheme="minorEastAsia" w:hAnsiTheme="minorEastAsia" w:hint="eastAsia"/>
                <w:sz w:val="24"/>
              </w:rPr>
              <w:t>東大阪市</w:t>
            </w:r>
          </w:p>
        </w:tc>
        <w:tc>
          <w:tcPr>
            <w:tcW w:w="919" w:type="pct"/>
            <w:vAlign w:val="center"/>
          </w:tcPr>
          <w:p w14:paraId="734B4068" w14:textId="6F64DBDA"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072-960-3804</w:t>
            </w:r>
          </w:p>
        </w:tc>
      </w:tr>
      <w:tr w:rsidR="00907955" w14:paraId="1C6776FD" w14:textId="77777777" w:rsidTr="00631F58">
        <w:tc>
          <w:tcPr>
            <w:tcW w:w="1086" w:type="pct"/>
            <w:vAlign w:val="center"/>
          </w:tcPr>
          <w:p w14:paraId="00BEFE16" w14:textId="484C7B16" w:rsidR="00907955" w:rsidRPr="00C169E0" w:rsidRDefault="00907955" w:rsidP="00276ECD">
            <w:pPr>
              <w:rPr>
                <w:rFonts w:asciiTheme="minorEastAsia" w:hAnsiTheme="minorEastAsia"/>
                <w:sz w:val="24"/>
              </w:rPr>
            </w:pPr>
            <w:r w:rsidRPr="00C169E0">
              <w:rPr>
                <w:rFonts w:asciiTheme="minorEastAsia" w:hAnsiTheme="minorEastAsia" w:hint="eastAsia"/>
                <w:sz w:val="24"/>
              </w:rPr>
              <w:t>高槻市保健所</w:t>
            </w:r>
          </w:p>
        </w:tc>
        <w:tc>
          <w:tcPr>
            <w:tcW w:w="2995" w:type="pct"/>
            <w:vAlign w:val="center"/>
          </w:tcPr>
          <w:p w14:paraId="3A2650A2" w14:textId="391AD728" w:rsidR="00907955" w:rsidRPr="00C169E0" w:rsidRDefault="00907955" w:rsidP="00276ECD">
            <w:pPr>
              <w:rPr>
                <w:rFonts w:asciiTheme="minorEastAsia" w:hAnsiTheme="minorEastAsia"/>
                <w:sz w:val="24"/>
              </w:rPr>
            </w:pPr>
            <w:r w:rsidRPr="00C169E0">
              <w:rPr>
                <w:rFonts w:asciiTheme="minorEastAsia" w:hAnsiTheme="minorEastAsia" w:hint="eastAsia"/>
                <w:sz w:val="24"/>
              </w:rPr>
              <w:t>高槻市</w:t>
            </w:r>
          </w:p>
        </w:tc>
        <w:tc>
          <w:tcPr>
            <w:tcW w:w="919" w:type="pct"/>
            <w:vAlign w:val="center"/>
          </w:tcPr>
          <w:p w14:paraId="6AF0367E" w14:textId="55BCDD0A"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072-661-9331</w:t>
            </w:r>
          </w:p>
        </w:tc>
      </w:tr>
      <w:tr w:rsidR="00907955" w14:paraId="37CB2A1D" w14:textId="77777777" w:rsidTr="00631F58">
        <w:tc>
          <w:tcPr>
            <w:tcW w:w="1086" w:type="pct"/>
            <w:vAlign w:val="center"/>
          </w:tcPr>
          <w:p w14:paraId="71A7844B" w14:textId="081B7B92" w:rsidR="00907955" w:rsidRPr="00C169E0" w:rsidRDefault="00907955" w:rsidP="00276ECD">
            <w:pPr>
              <w:rPr>
                <w:rFonts w:asciiTheme="minorEastAsia" w:hAnsiTheme="minorEastAsia"/>
                <w:sz w:val="24"/>
              </w:rPr>
            </w:pPr>
            <w:r w:rsidRPr="00C169E0">
              <w:rPr>
                <w:rFonts w:asciiTheme="minorEastAsia" w:hAnsiTheme="minorEastAsia" w:hint="eastAsia"/>
                <w:sz w:val="24"/>
              </w:rPr>
              <w:t>豊中市保健所</w:t>
            </w:r>
          </w:p>
        </w:tc>
        <w:tc>
          <w:tcPr>
            <w:tcW w:w="2995" w:type="pct"/>
            <w:vAlign w:val="center"/>
          </w:tcPr>
          <w:p w14:paraId="428B25D6" w14:textId="21604C22" w:rsidR="00907955" w:rsidRPr="00C169E0" w:rsidRDefault="00907955" w:rsidP="00276ECD">
            <w:pPr>
              <w:rPr>
                <w:rFonts w:asciiTheme="minorEastAsia" w:hAnsiTheme="minorEastAsia"/>
                <w:sz w:val="24"/>
              </w:rPr>
            </w:pPr>
            <w:r w:rsidRPr="00C169E0">
              <w:rPr>
                <w:rFonts w:asciiTheme="minorEastAsia" w:hAnsiTheme="minorEastAsia" w:hint="eastAsia"/>
                <w:sz w:val="24"/>
              </w:rPr>
              <w:t>豊中市</w:t>
            </w:r>
          </w:p>
        </w:tc>
        <w:tc>
          <w:tcPr>
            <w:tcW w:w="919" w:type="pct"/>
            <w:vAlign w:val="center"/>
          </w:tcPr>
          <w:p w14:paraId="6F374E7E" w14:textId="065581C2" w:rsidR="00907955" w:rsidRPr="00E266DE" w:rsidRDefault="00907955" w:rsidP="00276ECD">
            <w:pPr>
              <w:rPr>
                <w:rFonts w:ascii="Times New Roman" w:hAnsi="Times New Roman" w:cs="Times New Roman"/>
                <w:sz w:val="24"/>
              </w:rPr>
            </w:pPr>
            <w:r w:rsidRPr="00E266DE">
              <w:rPr>
                <w:rFonts w:ascii="Times New Roman" w:hAnsi="Times New Roman" w:cs="Times New Roman"/>
                <w:sz w:val="24"/>
              </w:rPr>
              <w:t>06-6152-7321</w:t>
            </w:r>
          </w:p>
        </w:tc>
      </w:tr>
      <w:tr w:rsidR="00276ECD" w14:paraId="33AA84B3" w14:textId="77777777" w:rsidTr="00631F58">
        <w:tc>
          <w:tcPr>
            <w:tcW w:w="1086" w:type="pct"/>
            <w:vAlign w:val="center"/>
          </w:tcPr>
          <w:p w14:paraId="5709954D" w14:textId="0E9E4259" w:rsidR="00276ECD" w:rsidRPr="00C169E0" w:rsidRDefault="00276ECD" w:rsidP="00276ECD">
            <w:pPr>
              <w:rPr>
                <w:rFonts w:asciiTheme="minorEastAsia" w:hAnsiTheme="minorEastAsia"/>
                <w:sz w:val="24"/>
              </w:rPr>
            </w:pPr>
            <w:r w:rsidRPr="00C169E0">
              <w:rPr>
                <w:rFonts w:asciiTheme="minorEastAsia" w:hAnsiTheme="minorEastAsia" w:hint="eastAsia"/>
                <w:sz w:val="24"/>
              </w:rPr>
              <w:t>枚方市保健所</w:t>
            </w:r>
            <w:r>
              <w:rPr>
                <w:rFonts w:asciiTheme="minorEastAsia" w:hAnsiTheme="minorEastAsia" w:hint="eastAsia"/>
                <w:sz w:val="24"/>
              </w:rPr>
              <w:t xml:space="preserve">　</w:t>
            </w:r>
          </w:p>
        </w:tc>
        <w:tc>
          <w:tcPr>
            <w:tcW w:w="2995" w:type="pct"/>
            <w:vAlign w:val="center"/>
          </w:tcPr>
          <w:p w14:paraId="25B19A65" w14:textId="6863F63E" w:rsidR="00276ECD" w:rsidRPr="00C169E0" w:rsidRDefault="00276ECD" w:rsidP="00276ECD">
            <w:pPr>
              <w:rPr>
                <w:rFonts w:asciiTheme="minorEastAsia" w:hAnsiTheme="minorEastAsia"/>
                <w:sz w:val="24"/>
              </w:rPr>
            </w:pPr>
            <w:r w:rsidRPr="00C169E0">
              <w:rPr>
                <w:rFonts w:asciiTheme="minorEastAsia" w:hAnsiTheme="minorEastAsia" w:hint="eastAsia"/>
                <w:sz w:val="24"/>
              </w:rPr>
              <w:t>枚方市</w:t>
            </w:r>
          </w:p>
        </w:tc>
        <w:tc>
          <w:tcPr>
            <w:tcW w:w="919" w:type="pct"/>
            <w:vAlign w:val="center"/>
          </w:tcPr>
          <w:p w14:paraId="297CCBFD" w14:textId="5DEAA547" w:rsidR="00276ECD" w:rsidRPr="00E266DE" w:rsidRDefault="00276ECD" w:rsidP="00276ECD">
            <w:pPr>
              <w:rPr>
                <w:rFonts w:ascii="Times New Roman" w:hAnsi="Times New Roman" w:cs="Times New Roman"/>
                <w:sz w:val="24"/>
              </w:rPr>
            </w:pPr>
            <w:r w:rsidRPr="00E266DE">
              <w:rPr>
                <w:rFonts w:ascii="Times New Roman" w:hAnsi="Times New Roman" w:cs="Times New Roman"/>
                <w:sz w:val="24"/>
              </w:rPr>
              <w:t>072-807-7624</w:t>
            </w:r>
            <w:r>
              <w:rPr>
                <w:rFonts w:ascii="Times New Roman" w:hAnsi="Times New Roman" w:cs="Times New Roman" w:hint="eastAsia"/>
                <w:sz w:val="24"/>
              </w:rPr>
              <w:t xml:space="preserve">　</w:t>
            </w:r>
          </w:p>
        </w:tc>
      </w:tr>
      <w:tr w:rsidR="00276ECD" w14:paraId="22705834" w14:textId="77777777" w:rsidTr="00631F58">
        <w:tc>
          <w:tcPr>
            <w:tcW w:w="1086" w:type="pct"/>
            <w:vAlign w:val="center"/>
          </w:tcPr>
          <w:p w14:paraId="6A243193" w14:textId="4AF486B3" w:rsidR="00276ECD" w:rsidRPr="00C169E0" w:rsidRDefault="00276ECD" w:rsidP="00276ECD">
            <w:pPr>
              <w:rPr>
                <w:rFonts w:asciiTheme="minorEastAsia" w:hAnsiTheme="minorEastAsia"/>
                <w:sz w:val="24"/>
              </w:rPr>
            </w:pPr>
            <w:r>
              <w:rPr>
                <w:rFonts w:asciiTheme="minorEastAsia" w:hAnsiTheme="minorEastAsia" w:hint="eastAsia"/>
                <w:sz w:val="24"/>
              </w:rPr>
              <w:t xml:space="preserve">八尾市保健所　</w:t>
            </w:r>
          </w:p>
        </w:tc>
        <w:tc>
          <w:tcPr>
            <w:tcW w:w="2995" w:type="pct"/>
            <w:vAlign w:val="center"/>
          </w:tcPr>
          <w:p w14:paraId="098EBB82" w14:textId="21E069A1" w:rsidR="00276ECD" w:rsidRPr="00C169E0" w:rsidRDefault="00276ECD" w:rsidP="00276ECD">
            <w:pPr>
              <w:rPr>
                <w:rFonts w:asciiTheme="minorEastAsia" w:hAnsiTheme="minorEastAsia"/>
                <w:sz w:val="24"/>
              </w:rPr>
            </w:pPr>
            <w:r>
              <w:rPr>
                <w:rFonts w:asciiTheme="minorEastAsia" w:hAnsiTheme="minorEastAsia" w:hint="eastAsia"/>
                <w:sz w:val="24"/>
              </w:rPr>
              <w:t xml:space="preserve">八尾市　</w:t>
            </w:r>
          </w:p>
        </w:tc>
        <w:tc>
          <w:tcPr>
            <w:tcW w:w="919" w:type="pct"/>
            <w:vAlign w:val="center"/>
          </w:tcPr>
          <w:p w14:paraId="43BC1B4E" w14:textId="39410ED8" w:rsidR="00276ECD" w:rsidRPr="00E266DE" w:rsidRDefault="00276ECD" w:rsidP="00276ECD">
            <w:pPr>
              <w:rPr>
                <w:rFonts w:ascii="Times New Roman" w:hAnsi="Times New Roman" w:cs="Times New Roman"/>
                <w:sz w:val="24"/>
              </w:rPr>
            </w:pPr>
            <w:r>
              <w:rPr>
                <w:rFonts w:ascii="Times New Roman" w:hAnsi="Times New Roman" w:cs="Times New Roman" w:hint="eastAsia"/>
                <w:sz w:val="24"/>
              </w:rPr>
              <w:t>072-994-6643</w:t>
            </w:r>
            <w:r>
              <w:rPr>
                <w:rFonts w:ascii="Times New Roman" w:hAnsi="Times New Roman" w:cs="Times New Roman" w:hint="eastAsia"/>
                <w:sz w:val="24"/>
              </w:rPr>
              <w:t xml:space="preserve">　</w:t>
            </w:r>
          </w:p>
        </w:tc>
      </w:tr>
      <w:tr w:rsidR="00276ECD" w14:paraId="417A1037" w14:textId="77777777" w:rsidTr="00631F58">
        <w:tc>
          <w:tcPr>
            <w:tcW w:w="1086" w:type="pct"/>
            <w:vAlign w:val="center"/>
          </w:tcPr>
          <w:p w14:paraId="54609919" w14:textId="02CCDCBC" w:rsidR="00276ECD" w:rsidRDefault="00276ECD" w:rsidP="00276ECD">
            <w:pPr>
              <w:rPr>
                <w:rFonts w:asciiTheme="minorEastAsia" w:hAnsiTheme="minorEastAsia"/>
                <w:sz w:val="24"/>
              </w:rPr>
            </w:pPr>
            <w:r w:rsidRPr="00286107">
              <w:rPr>
                <w:rFonts w:asciiTheme="minorEastAsia" w:hAnsiTheme="minorEastAsia" w:hint="eastAsia"/>
                <w:sz w:val="24"/>
              </w:rPr>
              <w:t>寝屋川市保健所</w:t>
            </w:r>
          </w:p>
        </w:tc>
        <w:tc>
          <w:tcPr>
            <w:tcW w:w="2995" w:type="pct"/>
            <w:vAlign w:val="center"/>
          </w:tcPr>
          <w:p w14:paraId="18DE265B" w14:textId="083CC81B" w:rsidR="00276ECD" w:rsidRDefault="00276ECD" w:rsidP="00276ECD">
            <w:pPr>
              <w:rPr>
                <w:rFonts w:asciiTheme="minorEastAsia" w:hAnsiTheme="minorEastAsia"/>
                <w:sz w:val="24"/>
              </w:rPr>
            </w:pPr>
            <w:r w:rsidRPr="00286107">
              <w:rPr>
                <w:rFonts w:asciiTheme="minorEastAsia" w:hAnsiTheme="minorEastAsia" w:hint="eastAsia"/>
                <w:sz w:val="24"/>
              </w:rPr>
              <w:t>寝屋川市</w:t>
            </w:r>
          </w:p>
        </w:tc>
        <w:tc>
          <w:tcPr>
            <w:tcW w:w="919" w:type="pct"/>
            <w:vAlign w:val="center"/>
          </w:tcPr>
          <w:p w14:paraId="1D723578" w14:textId="1ED562F1" w:rsidR="00276ECD" w:rsidRDefault="00276ECD" w:rsidP="00276ECD">
            <w:pPr>
              <w:rPr>
                <w:rFonts w:ascii="Times New Roman" w:hAnsi="Times New Roman" w:cs="Times New Roman"/>
                <w:sz w:val="24"/>
              </w:rPr>
            </w:pPr>
            <w:r w:rsidRPr="00286107">
              <w:rPr>
                <w:rFonts w:ascii="Times New Roman" w:hAnsi="Times New Roman" w:cs="Times New Roman"/>
                <w:sz w:val="24"/>
              </w:rPr>
              <w:t>072-829-7721</w:t>
            </w:r>
          </w:p>
        </w:tc>
      </w:tr>
      <w:tr w:rsidR="00276ECD" w14:paraId="0DC1E2D3" w14:textId="77777777" w:rsidTr="00631F58">
        <w:tc>
          <w:tcPr>
            <w:tcW w:w="1086" w:type="pct"/>
            <w:vAlign w:val="center"/>
          </w:tcPr>
          <w:p w14:paraId="4032F629" w14:textId="622766F5" w:rsidR="00276ECD" w:rsidRPr="00286107" w:rsidRDefault="00276ECD" w:rsidP="00276ECD">
            <w:pPr>
              <w:rPr>
                <w:rFonts w:asciiTheme="minorEastAsia" w:hAnsiTheme="minorEastAsia"/>
                <w:sz w:val="24"/>
              </w:rPr>
            </w:pPr>
            <w:r>
              <w:rPr>
                <w:rFonts w:asciiTheme="minorEastAsia" w:hAnsiTheme="minorEastAsia" w:hint="eastAsia"/>
                <w:sz w:val="24"/>
              </w:rPr>
              <w:t>吹田市保健所</w:t>
            </w:r>
          </w:p>
        </w:tc>
        <w:tc>
          <w:tcPr>
            <w:tcW w:w="2995" w:type="pct"/>
            <w:vAlign w:val="center"/>
          </w:tcPr>
          <w:p w14:paraId="7E1A5B3B" w14:textId="1CA5A896" w:rsidR="00276ECD" w:rsidRPr="00286107" w:rsidRDefault="00276ECD" w:rsidP="00276ECD">
            <w:pPr>
              <w:rPr>
                <w:rFonts w:asciiTheme="minorEastAsia" w:hAnsiTheme="minorEastAsia"/>
                <w:sz w:val="24"/>
              </w:rPr>
            </w:pPr>
            <w:r>
              <w:rPr>
                <w:rFonts w:asciiTheme="minorEastAsia" w:hAnsiTheme="minorEastAsia" w:hint="eastAsia"/>
                <w:sz w:val="24"/>
              </w:rPr>
              <w:t>吹田市</w:t>
            </w:r>
          </w:p>
        </w:tc>
        <w:tc>
          <w:tcPr>
            <w:tcW w:w="919" w:type="pct"/>
            <w:vAlign w:val="center"/>
          </w:tcPr>
          <w:p w14:paraId="542AEC8E" w14:textId="1A414555" w:rsidR="00276ECD" w:rsidRPr="00286107" w:rsidRDefault="00276ECD" w:rsidP="00276ECD">
            <w:pPr>
              <w:rPr>
                <w:rFonts w:ascii="Times New Roman" w:hAnsi="Times New Roman" w:cs="Times New Roman"/>
                <w:sz w:val="24"/>
              </w:rPr>
            </w:pPr>
            <w:r w:rsidRPr="00BE3FF9">
              <w:rPr>
                <w:rFonts w:ascii="Times New Roman" w:hAnsi="Times New Roman" w:cs="Times New Roman"/>
                <w:sz w:val="24"/>
              </w:rPr>
              <w:t>06-6339-2226</w:t>
            </w:r>
          </w:p>
        </w:tc>
      </w:tr>
    </w:tbl>
    <w:p w14:paraId="01B7E541" w14:textId="6B02D9CC" w:rsidR="005E3DA3" w:rsidRDefault="005E3DA3" w:rsidP="00276ECD">
      <w:pPr>
        <w:jc w:val="left"/>
        <w:rPr>
          <w:rFonts w:asciiTheme="minorEastAsia" w:hAnsiTheme="minorEastAsia"/>
          <w:sz w:val="24"/>
        </w:rPr>
      </w:pPr>
    </w:p>
    <w:p w14:paraId="4755FE1D" w14:textId="77777777" w:rsidR="00046118" w:rsidRDefault="00046118" w:rsidP="00276ECD">
      <w:pPr>
        <w:jc w:val="left"/>
        <w:rPr>
          <w:rFonts w:asciiTheme="minorEastAsia" w:hAnsiTheme="minorEastAsia"/>
          <w:sz w:val="24"/>
        </w:rPr>
        <w:sectPr w:rsidR="00046118" w:rsidSect="00A8543E">
          <w:type w:val="continuous"/>
          <w:pgSz w:w="11906" w:h="16838"/>
          <w:pgMar w:top="1134" w:right="1418" w:bottom="1134" w:left="1276" w:header="851" w:footer="454" w:gutter="0"/>
          <w:cols w:space="425"/>
          <w:titlePg/>
          <w:docGrid w:type="lines" w:linePitch="360"/>
        </w:sectPr>
      </w:pPr>
    </w:p>
    <w:p w14:paraId="490280C4" w14:textId="77777777" w:rsidR="006117BF" w:rsidRPr="006117BF" w:rsidRDefault="00453A0B" w:rsidP="00A2284A">
      <w:pPr>
        <w:widowControl/>
        <w:spacing w:after="18" w:line="216" w:lineRule="auto"/>
        <w:ind w:firstLine="1"/>
        <w:jc w:val="right"/>
        <w:rPr>
          <w:rFonts w:ascii="ＭＳ 明朝" w:eastAsia="ＭＳ 明朝" w:hAnsi="ＭＳ 明朝" w:cs="ＭＳ 明朝"/>
          <w:color w:val="000000"/>
          <w:sz w:val="24"/>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79232" behindDoc="0" locked="0" layoutInCell="1" allowOverlap="1" wp14:anchorId="53278576" wp14:editId="2E37D284">
                <wp:simplePos x="0" y="0"/>
                <wp:positionH relativeFrom="column">
                  <wp:posOffset>5183505</wp:posOffset>
                </wp:positionH>
                <wp:positionV relativeFrom="paragraph">
                  <wp:posOffset>-501650</wp:posOffset>
                </wp:positionV>
                <wp:extent cx="847725" cy="3714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A1FC7" w14:textId="77777777" w:rsidR="002E656A" w:rsidRPr="002E4E92" w:rsidRDefault="002E656A">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78576" id="テキスト ボックス 11" o:spid="_x0000_s1031" type="#_x0000_t202" style="position:absolute;left:0;text-align:left;margin-left:408.15pt;margin-top:-39.5pt;width:66.75pt;height:29.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" fillcolor="white [3201]" stroked="f" strokeweight=".5pt">
                <v:textbox>
                  <w:txbxContent>
                    <w:p w14:paraId="7B6A1FC7" w14:textId="77777777" w:rsidR="002E656A" w:rsidRPr="002E4E92" w:rsidRDefault="002E656A">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１</w:t>
                      </w:r>
                    </w:p>
                  </w:txbxContent>
                </v:textbox>
              </v:shape>
            </w:pict>
          </mc:Fallback>
        </mc:AlternateContent>
      </w:r>
      <w:r w:rsidR="006117BF" w:rsidRPr="006117BF">
        <w:rPr>
          <w:rFonts w:ascii="ＭＳ 明朝" w:eastAsia="ＭＳ 明朝" w:hAnsi="ＭＳ 明朝" w:cs="ＭＳ 明朝"/>
          <w:color w:val="000000"/>
          <w:sz w:val="24"/>
        </w:rPr>
        <w:t>消</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防</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予</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第 330 号</w:t>
      </w:r>
    </w:p>
    <w:p w14:paraId="0012BE11" w14:textId="77777777" w:rsidR="006117BF" w:rsidRPr="006117BF" w:rsidRDefault="006117BF" w:rsidP="00A2284A">
      <w:pPr>
        <w:widowControl/>
        <w:spacing w:after="18" w:line="216" w:lineRule="auto"/>
        <w:ind w:firstLine="1"/>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平成29年10月27日</w:t>
      </w:r>
    </w:p>
    <w:p w14:paraId="6A124400" w14:textId="77777777" w:rsidR="006117BF" w:rsidRPr="006117BF" w:rsidRDefault="006117BF" w:rsidP="00A2284A">
      <w:pPr>
        <w:widowControl/>
        <w:spacing w:after="117" w:line="216" w:lineRule="auto"/>
        <w:ind w:firstLine="1"/>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14:paraId="59C7AC2F" w14:textId="77777777" w:rsidR="006117BF" w:rsidRPr="006117BF" w:rsidRDefault="006117BF" w:rsidP="00A2284A">
      <w:pPr>
        <w:widowControl/>
        <w:spacing w:after="9" w:line="216" w:lineRule="auto"/>
        <w:ind w:firstLine="1"/>
        <w:jc w:val="left"/>
        <w:rPr>
          <w:rFonts w:ascii="Century" w:eastAsia="游明朝" w:hAnsi="Century" w:cs="Century"/>
          <w:color w:val="000000"/>
          <w:sz w:val="24"/>
        </w:rPr>
      </w:pPr>
      <w:r w:rsidRPr="006117BF">
        <w:rPr>
          <w:rFonts w:ascii="ＭＳ 明朝" w:eastAsia="ＭＳ 明朝" w:hAnsi="ＭＳ 明朝" w:cs="ＭＳ 明朝"/>
          <w:noProof/>
          <w:spacing w:val="20"/>
          <w:kern w:val="0"/>
          <w:sz w:val="24"/>
        </w:rPr>
        <mc:AlternateContent>
          <mc:Choice Requires="wps">
            <w:drawing>
              <wp:anchor distT="0" distB="0" distL="114300" distR="114300" simplePos="0" relativeHeight="251673088" behindDoc="0" locked="0" layoutInCell="1" allowOverlap="1" wp14:anchorId="2E93D2D8" wp14:editId="780C677B">
                <wp:simplePos x="0" y="0"/>
                <wp:positionH relativeFrom="column">
                  <wp:posOffset>2231390</wp:posOffset>
                </wp:positionH>
                <wp:positionV relativeFrom="paragraph">
                  <wp:posOffset>77469</wp:posOffset>
                </wp:positionV>
                <wp:extent cx="390525" cy="314325"/>
                <wp:effectExtent l="0" t="0" r="9525" b="9525"/>
                <wp:wrapNone/>
                <wp:docPr id="306" name="テキスト ボックス 306"/>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ysClr val="window" lastClr="FFFFFF"/>
                        </a:solidFill>
                        <a:ln w="6350">
                          <a:noFill/>
                        </a:ln>
                        <a:effectLst/>
                      </wps:spPr>
                      <wps:txbx>
                        <w:txbxContent>
                          <w:p w14:paraId="3631CDBF" w14:textId="77777777" w:rsidR="002E656A" w:rsidRPr="0022153F" w:rsidRDefault="002E656A" w:rsidP="006117BF">
                            <w:pPr>
                              <w:rPr>
                                <w:sz w:val="24"/>
                                <w:szCs w:val="24"/>
                              </w:rPr>
                            </w:pPr>
                            <w:r w:rsidRPr="0022153F">
                              <w:rPr>
                                <w:rFonts w:hint="eastAsia"/>
                                <w:sz w:val="24"/>
                                <w:szCs w:val="24"/>
                              </w:rPr>
                              <w:t>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D2D8" id="テキスト ボックス 306" o:spid="_x0000_s1032" type="#_x0000_t202" style="position:absolute;left:0;text-align:left;margin-left:175.7pt;margin-top:6.1pt;width:30.7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" fillcolor="window" stroked="f" strokeweight=".5pt">
                <v:textbox>
                  <w:txbxContent>
                    <w:p w14:paraId="3631CDBF" w14:textId="77777777" w:rsidR="002E656A" w:rsidRPr="0022153F" w:rsidRDefault="002E656A" w:rsidP="006117BF">
                      <w:pPr>
                        <w:rPr>
                          <w:sz w:val="24"/>
                          <w:szCs w:val="24"/>
                        </w:rPr>
                      </w:pPr>
                      <w:r w:rsidRPr="0022153F">
                        <w:rPr>
                          <w:rFonts w:hint="eastAsia"/>
                          <w:sz w:val="24"/>
                          <w:szCs w:val="24"/>
                        </w:rPr>
                        <w:t>殿</w:t>
                      </w:r>
                    </w:p>
                  </w:txbxContent>
                </v:textbox>
              </v:shape>
            </w:pict>
          </mc:Fallback>
        </mc:AlternateContent>
      </w:r>
      <w:r w:rsidRPr="006117BF">
        <w:rPr>
          <w:rFonts w:ascii="ＭＳ 明朝" w:eastAsia="ＭＳ 明朝" w:hAnsi="ＭＳ 明朝" w:cs="ＭＳ 明朝"/>
          <w:noProof/>
          <w:spacing w:val="20"/>
          <w:kern w:val="0"/>
          <w:sz w:val="24"/>
        </w:rPr>
        <mc:AlternateContent>
          <mc:Choice Requires="wps">
            <w:drawing>
              <wp:anchor distT="0" distB="0" distL="114300" distR="114300" simplePos="0" relativeHeight="251672064" behindDoc="0" locked="0" layoutInCell="1" allowOverlap="1" wp14:anchorId="0EEAD0AC" wp14:editId="61541B0B">
                <wp:simplePos x="0" y="0"/>
                <wp:positionH relativeFrom="column">
                  <wp:posOffset>2138045</wp:posOffset>
                </wp:positionH>
                <wp:positionV relativeFrom="paragraph">
                  <wp:posOffset>9525</wp:posOffset>
                </wp:positionV>
                <wp:extent cx="114300" cy="381000"/>
                <wp:effectExtent l="0" t="0" r="38100" b="19050"/>
                <wp:wrapNone/>
                <wp:docPr id="307" name="右中かっこ 307"/>
                <wp:cNvGraphicFramePr/>
                <a:graphic xmlns:a="http://schemas.openxmlformats.org/drawingml/2006/main">
                  <a:graphicData uri="http://schemas.microsoft.com/office/word/2010/wordprocessingShape">
                    <wps:wsp>
                      <wps:cNvSpPr/>
                      <wps:spPr>
                        <a:xfrm>
                          <a:off x="0" y="0"/>
                          <a:ext cx="114300" cy="3810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0C18C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7" o:spid="_x0000_s1026" type="#_x0000_t88" style="position:absolute;left:0;text-align:left;margin-left:168.35pt;margin-top:.75pt;width:9pt;height:30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" adj="540" strokecolor="windowText" strokeweight="1pt">
                <v:stroke joinstyle="miter"/>
              </v:shape>
            </w:pict>
          </mc:Fallback>
        </mc:AlternateContent>
      </w:r>
      <w:r w:rsidRPr="00046118">
        <w:rPr>
          <w:rFonts w:ascii="ＭＳ 明朝" w:eastAsia="ＭＳ 明朝" w:hAnsi="ＭＳ 明朝" w:cs="ＭＳ 明朝"/>
          <w:color w:val="000000"/>
          <w:spacing w:val="10"/>
          <w:kern w:val="0"/>
          <w:sz w:val="24"/>
          <w:fitText w:val="3360" w:id="1664281093"/>
        </w:rPr>
        <w:t>各都道府県消防防災主管部</w:t>
      </w:r>
      <w:r w:rsidRPr="00046118">
        <w:rPr>
          <w:rFonts w:ascii="ＭＳ 明朝" w:eastAsia="ＭＳ 明朝" w:hAnsi="ＭＳ 明朝" w:cs="ＭＳ 明朝"/>
          <w:color w:val="000000"/>
          <w:kern w:val="0"/>
          <w:sz w:val="24"/>
          <w:fitText w:val="3360" w:id="1664281093"/>
        </w:rPr>
        <w:t>長</w:t>
      </w:r>
      <w:r w:rsidRPr="006117BF">
        <w:rPr>
          <w:rFonts w:ascii="Century" w:eastAsia="Century" w:hAnsi="Century" w:cs="Century"/>
          <w:color w:val="000000"/>
          <w:sz w:val="24"/>
        </w:rPr>
        <w:t xml:space="preserve"> </w:t>
      </w:r>
    </w:p>
    <w:p w14:paraId="5C257C09" w14:textId="77777777" w:rsidR="006117BF" w:rsidRPr="006117BF" w:rsidRDefault="006117BF" w:rsidP="00A2284A">
      <w:pPr>
        <w:widowControl/>
        <w:spacing w:after="9" w:line="216" w:lineRule="auto"/>
        <w:ind w:firstLine="1"/>
        <w:jc w:val="left"/>
        <w:rPr>
          <w:rFonts w:ascii="ＭＳ 明朝" w:eastAsia="游明朝" w:hAnsi="ＭＳ 明朝" w:cs="ＭＳ 明朝"/>
          <w:color w:val="000000"/>
          <w:sz w:val="24"/>
        </w:rPr>
      </w:pPr>
      <w:r w:rsidRPr="006117BF">
        <w:rPr>
          <w:rFonts w:ascii="ＭＳ 明朝" w:eastAsia="ＭＳ 明朝" w:hAnsi="ＭＳ 明朝" w:cs="ＭＳ 明朝"/>
          <w:color w:val="000000"/>
          <w:sz w:val="24"/>
        </w:rPr>
        <w:t>東京消防庁・各指定都市消防長</w:t>
      </w:r>
      <w:r w:rsidRPr="006117BF">
        <w:rPr>
          <w:rFonts w:ascii="ＭＳ 明朝" w:eastAsia="ＭＳ 明朝" w:hAnsi="ＭＳ 明朝" w:cs="ＭＳ 明朝" w:hint="eastAsia"/>
          <w:color w:val="000000"/>
          <w:sz w:val="24"/>
        </w:rPr>
        <w:t xml:space="preserve">　</w:t>
      </w:r>
    </w:p>
    <w:p w14:paraId="251453DE" w14:textId="77777777" w:rsidR="006117BF" w:rsidRPr="006117BF" w:rsidRDefault="006117BF" w:rsidP="00A2284A">
      <w:pPr>
        <w:widowControl/>
        <w:spacing w:after="90" w:line="216" w:lineRule="auto"/>
        <w:ind w:firstLine="1"/>
        <w:jc w:val="left"/>
        <w:rPr>
          <w:rFonts w:ascii="ＭＳ 明朝" w:eastAsia="ＭＳ 明朝" w:hAnsi="ＭＳ 明朝" w:cs="ＭＳ 明朝"/>
          <w:color w:val="000000"/>
          <w:sz w:val="24"/>
        </w:rPr>
      </w:pPr>
    </w:p>
    <w:p w14:paraId="17E22306" w14:textId="77777777" w:rsidR="006117BF" w:rsidRPr="006117BF" w:rsidRDefault="006117BF" w:rsidP="00A2284A">
      <w:pPr>
        <w:widowControl/>
        <w:spacing w:after="23" w:line="216" w:lineRule="auto"/>
        <w:ind w:right="110" w:firstLine="1"/>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消防庁予防課長 </w:t>
      </w:r>
    </w:p>
    <w:p w14:paraId="59665992" w14:textId="77777777" w:rsidR="006117BF" w:rsidRPr="006117BF" w:rsidRDefault="006117BF" w:rsidP="00A2284A">
      <w:pPr>
        <w:widowControl/>
        <w:spacing w:after="23" w:line="216" w:lineRule="auto"/>
        <w:ind w:right="110" w:firstLine="1"/>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（公印省略） </w:t>
      </w:r>
    </w:p>
    <w:p w14:paraId="46871F50" w14:textId="77777777" w:rsidR="006117BF" w:rsidRPr="006117BF" w:rsidRDefault="006117BF" w:rsidP="00A2284A">
      <w:pPr>
        <w:widowControl/>
        <w:spacing w:after="23"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 </w:t>
      </w:r>
    </w:p>
    <w:p w14:paraId="48C921C5" w14:textId="2BA066E1" w:rsidR="006117BF" w:rsidRPr="006117BF" w:rsidRDefault="006117BF" w:rsidP="00631F58">
      <w:pPr>
        <w:widowControl/>
        <w:spacing w:after="9" w:line="216" w:lineRule="auto"/>
        <w:ind w:firstLine="1"/>
        <w:jc w:val="center"/>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住宅宿泊事業法に基づく届出住宅等に係る消防法令上の取扱いについて（通知）</w:t>
      </w:r>
    </w:p>
    <w:p w14:paraId="67215702" w14:textId="77777777" w:rsidR="006117BF" w:rsidRPr="006117BF" w:rsidRDefault="006117BF" w:rsidP="00A2284A">
      <w:pPr>
        <w:widowControl/>
        <w:spacing w:after="47"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 </w:t>
      </w:r>
      <w:r w:rsidRPr="006117BF">
        <w:rPr>
          <w:rFonts w:ascii="ＭＳ 明朝" w:eastAsia="ＭＳ 明朝" w:hAnsi="ＭＳ 明朝" w:cs="ＭＳ 明朝"/>
          <w:color w:val="000000"/>
          <w:sz w:val="24"/>
        </w:rPr>
        <w:tab/>
        <w:t xml:space="preserve"> </w:t>
      </w:r>
    </w:p>
    <w:p w14:paraId="0513DCC5" w14:textId="77777777" w:rsidR="00046118" w:rsidRPr="00046118" w:rsidRDefault="00046118" w:rsidP="00A2284A">
      <w:pPr>
        <w:widowControl/>
        <w:spacing w:after="9" w:line="216" w:lineRule="auto"/>
        <w:ind w:firstLine="1"/>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住宅宿泊事業法施行令（平成29年政令第273号）、住宅宿泊事業法施行規則（平成29年厚生労働省・国土交通省令第２号。以下「規則」という。）等は平成29年10 月27日に公布され、住宅宿泊事業法（平成29年法律第65号。以下「法」という。）とともに平成30年６月15日から施行することとされました。これに伴い、届出住宅</w:t>
      </w:r>
    </w:p>
    <w:p w14:paraId="66091A66" w14:textId="77777777" w:rsidR="00046118" w:rsidRPr="00046118" w:rsidRDefault="00046118" w:rsidP="00A2284A">
      <w:pPr>
        <w:widowControl/>
        <w:spacing w:after="9" w:line="216" w:lineRule="auto"/>
        <w:ind w:firstLine="1"/>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（法第３条第１項に基づく届出を行い、住宅宿泊事業を営む住宅をいう。以下同じ。）等の消防法令上の取扱いを下記のとおり定めましたので通知します。</w:t>
      </w:r>
      <w:r w:rsidRPr="00046118">
        <w:rPr>
          <w:rFonts w:ascii="ＭＳ 明朝" w:eastAsia="ＭＳ 明朝" w:hAnsi="ＭＳ 明朝" w:cs="ＭＳ 明朝"/>
          <w:color w:val="000000"/>
        </w:rPr>
        <w:t xml:space="preserve"> </w:t>
      </w:r>
    </w:p>
    <w:p w14:paraId="0646BB09" w14:textId="77777777" w:rsidR="00046118" w:rsidRPr="00046118" w:rsidRDefault="00046118" w:rsidP="00A2284A">
      <w:pPr>
        <w:widowControl/>
        <w:spacing w:after="9" w:line="216" w:lineRule="auto"/>
        <w:ind w:firstLine="1"/>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各都道府県消防防災主管部長におかれましては、貴都道府県内の市町村（消防の事務を処理する一部事務組合等を含む。）に対して、この旨周知していただきますようお願いします。</w:t>
      </w:r>
      <w:r w:rsidRPr="00046118">
        <w:rPr>
          <w:rFonts w:ascii="ＭＳ 明朝" w:eastAsia="ＭＳ 明朝" w:hAnsi="ＭＳ 明朝" w:cs="ＭＳ 明朝"/>
          <w:color w:val="000000"/>
        </w:rPr>
        <w:t xml:space="preserve"> </w:t>
      </w:r>
    </w:p>
    <w:p w14:paraId="62820509" w14:textId="77777777" w:rsidR="006117BF" w:rsidRDefault="00046118" w:rsidP="00A2284A">
      <w:pPr>
        <w:widowControl/>
        <w:spacing w:after="9" w:line="216" w:lineRule="auto"/>
        <w:ind w:firstLine="1"/>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なお、本通知は、消防組織法（昭和22年法律第226号）第37条の規定に基づく助言として発出するものであることを申し添えます。</w:t>
      </w:r>
      <w:r w:rsidR="006117BF" w:rsidRPr="006117BF">
        <w:rPr>
          <w:rFonts w:ascii="ＭＳ 明朝" w:eastAsia="ＭＳ 明朝" w:hAnsi="ＭＳ 明朝" w:cs="ＭＳ 明朝"/>
          <w:color w:val="000000"/>
          <w:sz w:val="24"/>
        </w:rPr>
        <w:t xml:space="preserve"> </w:t>
      </w:r>
    </w:p>
    <w:p w14:paraId="31081006" w14:textId="77777777" w:rsidR="00E44BB7" w:rsidRPr="006117BF" w:rsidRDefault="00E44BB7" w:rsidP="00A2284A">
      <w:pPr>
        <w:widowControl/>
        <w:spacing w:after="9" w:line="200" w:lineRule="exact"/>
        <w:ind w:firstLine="1"/>
        <w:jc w:val="left"/>
        <w:rPr>
          <w:rFonts w:ascii="ＭＳ 明朝" w:eastAsia="ＭＳ 明朝" w:hAnsi="ＭＳ 明朝" w:cs="ＭＳ 明朝"/>
          <w:color w:val="000000"/>
          <w:sz w:val="24"/>
        </w:rPr>
      </w:pPr>
    </w:p>
    <w:p w14:paraId="1D5B8349" w14:textId="77777777" w:rsidR="006117BF" w:rsidRPr="006117BF" w:rsidRDefault="006117BF" w:rsidP="00A2284A">
      <w:pPr>
        <w:widowControl/>
        <w:spacing w:after="18" w:line="216" w:lineRule="auto"/>
        <w:ind w:right="127" w:firstLine="1"/>
        <w:jc w:val="center"/>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記 </w:t>
      </w:r>
    </w:p>
    <w:p w14:paraId="5AC83779" w14:textId="77777777" w:rsidR="006117BF" w:rsidRPr="006117BF" w:rsidRDefault="006117BF" w:rsidP="00A2284A">
      <w:pPr>
        <w:widowControl/>
        <w:spacing w:after="91" w:line="200" w:lineRule="exact"/>
        <w:ind w:firstLine="1"/>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14:paraId="4E050063" w14:textId="77777777" w:rsidR="006117BF" w:rsidRPr="006117BF" w:rsidRDefault="006117BF" w:rsidP="00A2284A">
      <w:pPr>
        <w:widowControl/>
        <w:spacing w:after="9"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第１ 届出住宅の消防法令上の取扱いについて</w:t>
      </w:r>
      <w:r w:rsidRPr="006117BF">
        <w:rPr>
          <w:rFonts w:ascii="ＭＳ 明朝" w:eastAsia="ＭＳ 明朝" w:hAnsi="ＭＳ 明朝" w:cs="ＭＳ 明朝"/>
          <w:color w:val="000000"/>
        </w:rPr>
        <w:t xml:space="preserve"> </w:t>
      </w:r>
    </w:p>
    <w:p w14:paraId="30ECB13B" w14:textId="77777777" w:rsidR="006117BF" w:rsidRPr="006117BF" w:rsidRDefault="006117BF" w:rsidP="00A2284A">
      <w:pPr>
        <w:widowControl/>
        <w:spacing w:after="9" w:line="216" w:lineRule="auto"/>
        <w:ind w:firstLine="1"/>
        <w:jc w:val="left"/>
        <w:rPr>
          <w:rFonts w:ascii="Times New Roman" w:eastAsia="游明朝" w:hAnsi="Times New Roman" w:cs="Times New Roman"/>
          <w:color w:val="000000"/>
          <w:sz w:val="24"/>
        </w:rPr>
      </w:pPr>
      <w:r w:rsidRPr="006117BF">
        <w:rPr>
          <w:rFonts w:ascii="ＭＳ 明朝" w:eastAsia="ＭＳ 明朝" w:hAnsi="ＭＳ 明朝" w:cs="ＭＳ 明朝"/>
          <w:color w:val="000000"/>
          <w:sz w:val="24"/>
        </w:rPr>
        <w:t>届出住宅については、消防法施行令（昭和36年政令第37号。以下「令」という。）別表第１（５）項イに掲げる防火対象物（旅館、ホテル、宿泊所その他これらに類するもの）又はその部分として取り扱うものとする。ただし、人を宿泊させる間、住宅宿泊事業者（法第２条第４項に規定する住宅宿泊事業者をいう。以下同じ。）が不在とならない旨（規則第４条第３項第10号に規定する旨をいう。）の届出が行われた届出住宅については、宿泊室（届出住宅のうち規則第４条第４項第１号チ(4) に規定する宿泊者の就寝の用に供する室をいう。）の床面積の合計が 50 平方メートル以下となるときは、当該届出住宅は、住宅（消防法（昭和23年法律第186号）第９条の２に規定する住宅の用途に供される防火対象物（令別表第１（５）項ロに掲げる防火対象物（寄宿舎、下宿又は共同住宅）の部分を含む。）をいう。）として取り扱うものとする。</w:t>
      </w:r>
      <w:r w:rsidRPr="006117BF">
        <w:rPr>
          <w:rFonts w:ascii="Times New Roman" w:eastAsia="Times New Roman" w:hAnsi="Times New Roman" w:cs="Times New Roman"/>
          <w:color w:val="000000"/>
          <w:sz w:val="24"/>
        </w:rPr>
        <w:t xml:space="preserve"> </w:t>
      </w:r>
    </w:p>
    <w:p w14:paraId="0357E10E" w14:textId="77777777" w:rsidR="006117BF" w:rsidRPr="006117BF" w:rsidRDefault="006117BF" w:rsidP="00A2284A">
      <w:pPr>
        <w:widowControl/>
        <w:spacing w:after="9"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lastRenderedPageBreak/>
        <w:t>なお、届出住宅が一部に存する共同住宅等については、当該届出住宅ごとに用途を判定した上で、棟ごとにその用途を「令別表第１に掲げる防火対象物の取り扱いについて」（昭和50年４月15日付消防予第41号・消防安第41号）により判定すること。</w:t>
      </w:r>
      <w:r w:rsidRPr="006117BF">
        <w:rPr>
          <w:rFonts w:ascii="Century" w:eastAsia="Century" w:hAnsi="Century" w:cs="Century"/>
          <w:color w:val="000000"/>
          <w:sz w:val="24"/>
        </w:rPr>
        <w:t xml:space="preserve"> </w:t>
      </w:r>
    </w:p>
    <w:p w14:paraId="5D61878A" w14:textId="77777777" w:rsidR="006117BF" w:rsidRPr="006117BF" w:rsidRDefault="006117BF" w:rsidP="00A2284A">
      <w:pPr>
        <w:widowControl/>
        <w:spacing w:after="92" w:line="216" w:lineRule="auto"/>
        <w:ind w:firstLine="1"/>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14:paraId="01998E7B" w14:textId="77777777" w:rsidR="006117BF" w:rsidRPr="006117BF" w:rsidRDefault="006117BF" w:rsidP="00A2284A">
      <w:pPr>
        <w:widowControl/>
        <w:spacing w:after="9"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第２ その他</w:t>
      </w:r>
      <w:r w:rsidRPr="006117BF">
        <w:rPr>
          <w:rFonts w:ascii="ＭＳ 明朝" w:eastAsia="ＭＳ 明朝" w:hAnsi="ＭＳ 明朝" w:cs="ＭＳ 明朝"/>
          <w:color w:val="000000"/>
        </w:rPr>
        <w:t xml:space="preserve"> </w:t>
      </w:r>
    </w:p>
    <w:p w14:paraId="7AFBB3E3" w14:textId="34CC59BD" w:rsidR="006117BF" w:rsidRPr="006117BF" w:rsidRDefault="006117BF" w:rsidP="00631F58">
      <w:pPr>
        <w:widowControl/>
        <w:numPr>
          <w:ilvl w:val="0"/>
          <w:numId w:val="23"/>
        </w:numPr>
        <w:spacing w:after="9" w:line="216" w:lineRule="auto"/>
        <w:ind w:leftChars="135" w:left="283"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届出住宅以外の防火対象物において、旅館業法（昭和 23 年法律第 138 号</w:t>
      </w:r>
      <w:r w:rsidRPr="006117BF">
        <w:rPr>
          <w:rFonts w:ascii="ＭＳ 明朝" w:eastAsia="ＭＳ 明朝" w:hAnsi="ＭＳ 明朝" w:cs="ＭＳ 明朝" w:hint="eastAsia"/>
          <w:color w:val="000000"/>
          <w:sz w:val="24"/>
        </w:rPr>
        <w:t>）</w:t>
      </w:r>
      <w:r w:rsidR="00631F58">
        <w:rPr>
          <w:rFonts w:ascii="ＭＳ 明朝" w:eastAsia="ＭＳ 明朝" w:hAnsi="ＭＳ 明朝" w:cs="ＭＳ 明朝" w:hint="eastAsia"/>
          <w:color w:val="000000"/>
          <w:sz w:val="24"/>
        </w:rPr>
        <w:t xml:space="preserve">　　　　　　</w:t>
      </w:r>
      <w:r w:rsidRPr="006117BF">
        <w:rPr>
          <w:rFonts w:ascii="ＭＳ 明朝" w:eastAsia="ＭＳ 明朝" w:hAnsi="ＭＳ 明朝" w:cs="ＭＳ 明朝"/>
          <w:color w:val="000000"/>
          <w:sz w:val="24"/>
        </w:rPr>
        <w:t xml:space="preserve">第３条第１項に基づく許可を受けた営業が行われる場合などであって、届出住宅と同様の利用形態となることが確認できるときは、上記第１を準用して用途を判定すること。 </w:t>
      </w:r>
    </w:p>
    <w:p w14:paraId="2530F5F1" w14:textId="77777777" w:rsidR="006117BF" w:rsidRPr="006117BF" w:rsidRDefault="006117BF" w:rsidP="00A2284A">
      <w:pPr>
        <w:widowControl/>
        <w:spacing w:after="73" w:line="216" w:lineRule="auto"/>
        <w:ind w:firstLine="1"/>
        <w:jc w:val="left"/>
        <w:rPr>
          <w:rFonts w:ascii="ＭＳ 明朝" w:eastAsia="ＭＳ 明朝" w:hAnsi="ＭＳ 明朝" w:cs="ＭＳ 明朝"/>
          <w:color w:val="000000"/>
          <w:sz w:val="24"/>
        </w:rPr>
      </w:pPr>
      <w:r w:rsidRPr="006117BF">
        <w:rPr>
          <w:rFonts w:ascii="ＭＳ 明朝" w:eastAsia="ＭＳ 明朝" w:hAnsi="ＭＳ 明朝" w:cs="ＭＳ 明朝"/>
          <w:color w:val="000000"/>
        </w:rPr>
        <w:t xml:space="preserve"> </w:t>
      </w:r>
    </w:p>
    <w:p w14:paraId="6257E1E9" w14:textId="00F87E64" w:rsidR="006117BF" w:rsidRPr="006117BF" w:rsidRDefault="006117BF" w:rsidP="00631F58">
      <w:pPr>
        <w:widowControl/>
        <w:numPr>
          <w:ilvl w:val="0"/>
          <w:numId w:val="23"/>
        </w:numPr>
        <w:spacing w:after="816" w:line="216" w:lineRule="auto"/>
        <w:ind w:leftChars="135" w:left="283" w:firstLine="1"/>
        <w:jc w:val="left"/>
        <w:rPr>
          <w:rFonts w:ascii="ＭＳ 明朝" w:eastAsia="ＭＳ 明朝" w:hAnsi="ＭＳ 明朝" w:cs="ＭＳ 明朝"/>
          <w:color w:val="000000"/>
          <w:sz w:val="24"/>
        </w:rPr>
      </w:pPr>
      <w:r w:rsidRPr="006117BF">
        <w:rPr>
          <w:rFonts w:ascii="ＭＳ 明朝" w:eastAsia="ＭＳ 明朝" w:hAnsi="ＭＳ 明朝" w:cs="ＭＳ 明朝"/>
          <w:noProof/>
          <w:color w:val="000000"/>
          <w:sz w:val="24"/>
        </w:rPr>
        <mc:AlternateContent>
          <mc:Choice Requires="wps">
            <w:drawing>
              <wp:anchor distT="0" distB="0" distL="114300" distR="114300" simplePos="0" relativeHeight="251674112" behindDoc="0" locked="0" layoutInCell="1" allowOverlap="1" wp14:anchorId="729E568D" wp14:editId="3F6B4C18">
                <wp:simplePos x="0" y="0"/>
                <wp:positionH relativeFrom="column">
                  <wp:posOffset>3831590</wp:posOffset>
                </wp:positionH>
                <wp:positionV relativeFrom="paragraph">
                  <wp:posOffset>1075055</wp:posOffset>
                </wp:positionV>
                <wp:extent cx="1866900" cy="1143000"/>
                <wp:effectExtent l="0" t="0" r="19050" b="19050"/>
                <wp:wrapNone/>
                <wp:docPr id="308" name="正方形/長方形 308"/>
                <wp:cNvGraphicFramePr/>
                <a:graphic xmlns:a="http://schemas.openxmlformats.org/drawingml/2006/main">
                  <a:graphicData uri="http://schemas.microsoft.com/office/word/2010/wordprocessingShape">
                    <wps:wsp>
                      <wps:cNvSpPr/>
                      <wps:spPr>
                        <a:xfrm>
                          <a:off x="0" y="0"/>
                          <a:ext cx="1866900" cy="1143000"/>
                        </a:xfrm>
                        <a:prstGeom prst="rect">
                          <a:avLst/>
                        </a:prstGeom>
                        <a:noFill/>
                        <a:ln w="6350" cap="flat" cmpd="sng" algn="ctr">
                          <a:solidFill>
                            <a:sysClr val="windowText" lastClr="000000"/>
                          </a:solidFill>
                          <a:prstDash val="solid"/>
                          <a:miter lim="800000"/>
                        </a:ln>
                        <a:effectLst/>
                      </wps:spPr>
                      <wps:txbx>
                        <w:txbxContent>
                          <w:p w14:paraId="665B838F" w14:textId="77777777" w:rsidR="002E656A" w:rsidRDefault="002E656A" w:rsidP="006117BF">
                            <w:r>
                              <w:rPr>
                                <w:rFonts w:hint="eastAsia"/>
                              </w:rPr>
                              <w:t>消防庁予防課設備係</w:t>
                            </w:r>
                          </w:p>
                          <w:p w14:paraId="5FD2ECA6" w14:textId="77777777" w:rsidR="002E656A" w:rsidRDefault="002E656A" w:rsidP="006117BF">
                            <w:r>
                              <w:rPr>
                                <w:rFonts w:hint="eastAsia"/>
                              </w:rPr>
                              <w:t>担当：塩谷、四維、吉岡</w:t>
                            </w:r>
                          </w:p>
                          <w:p w14:paraId="39CD8521" w14:textId="77777777" w:rsidR="002E656A" w:rsidRDefault="002E656A" w:rsidP="006117BF">
                            <w:r>
                              <w:rPr>
                                <w:rFonts w:hint="eastAsia"/>
                              </w:rPr>
                              <w:t>電話：</w:t>
                            </w:r>
                            <w:r>
                              <w:t>03-5253-7523</w:t>
                            </w:r>
                          </w:p>
                          <w:p w14:paraId="1C792140" w14:textId="77777777" w:rsidR="002E656A" w:rsidRDefault="002E656A" w:rsidP="006117BF">
                            <w:r w:rsidRPr="00F509A2">
                              <w:rPr>
                                <w:rFonts w:hint="eastAsia"/>
                              </w:rPr>
                              <w:t>ＦＡＸ：</w:t>
                            </w:r>
                            <w:r w:rsidRPr="00F509A2">
                              <w:t>03-5253-7533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9E568D" id="正方形/長方形 308" o:spid="_x0000_s1033" style="position:absolute;left:0;text-align:left;margin-left:301.7pt;margin-top:84.65pt;width:147pt;height:90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" filled="f" strokecolor="windowText" strokeweight=".5pt">
                <v:textbox>
                  <w:txbxContent>
                    <w:p w14:paraId="665B838F" w14:textId="77777777" w:rsidR="002E656A" w:rsidRDefault="002E656A" w:rsidP="006117BF">
                      <w:r>
                        <w:rPr>
                          <w:rFonts w:hint="eastAsia"/>
                        </w:rPr>
                        <w:t>消防庁予防課設備係</w:t>
                      </w:r>
                    </w:p>
                    <w:p w14:paraId="5FD2ECA6" w14:textId="77777777" w:rsidR="002E656A" w:rsidRDefault="002E656A" w:rsidP="006117BF">
                      <w:r>
                        <w:rPr>
                          <w:rFonts w:hint="eastAsia"/>
                        </w:rPr>
                        <w:t>担当：塩谷、四維、吉岡</w:t>
                      </w:r>
                    </w:p>
                    <w:p w14:paraId="39CD8521" w14:textId="77777777" w:rsidR="002E656A" w:rsidRDefault="002E656A" w:rsidP="006117BF">
                      <w:r>
                        <w:rPr>
                          <w:rFonts w:hint="eastAsia"/>
                        </w:rPr>
                        <w:t>電話：</w:t>
                      </w:r>
                      <w:r>
                        <w:t>03-5253-7523</w:t>
                      </w:r>
                    </w:p>
                    <w:p w14:paraId="1C792140" w14:textId="77777777" w:rsidR="002E656A" w:rsidRDefault="002E656A" w:rsidP="006117BF">
                      <w:r w:rsidRPr="00F509A2">
                        <w:rPr>
                          <w:rFonts w:hint="eastAsia"/>
                        </w:rPr>
                        <w:t>ＦＡＸ：</w:t>
                      </w:r>
                      <w:r w:rsidRPr="00F509A2">
                        <w:t>03-5253-7533</w:t>
                      </w:r>
                    </w:p>
                  </w:txbxContent>
                </v:textbox>
              </v:rect>
            </w:pict>
          </mc:Fallback>
        </mc:AlternateContent>
      </w:r>
      <w:r w:rsidRPr="006117BF">
        <w:rPr>
          <w:rFonts w:ascii="ＭＳ 明朝" w:eastAsia="ＭＳ 明朝" w:hAnsi="ＭＳ 明朝" w:cs="ＭＳ 明朝"/>
          <w:color w:val="000000"/>
          <w:sz w:val="24"/>
        </w:rPr>
        <w:t>上記第１ただし書の取扱いをする場合（１で準用する場合を含む。）にあっ</w:t>
      </w:r>
      <w:r w:rsidR="00631F58">
        <w:rPr>
          <w:rFonts w:ascii="ＭＳ 明朝" w:eastAsia="ＭＳ 明朝" w:hAnsi="ＭＳ 明朝" w:cs="ＭＳ 明朝" w:hint="eastAsia"/>
          <w:color w:val="000000"/>
          <w:sz w:val="24"/>
        </w:rPr>
        <w:t xml:space="preserve">　</w:t>
      </w:r>
      <w:r w:rsidRPr="006117BF">
        <w:rPr>
          <w:rFonts w:ascii="ＭＳ 明朝" w:eastAsia="ＭＳ 明朝" w:hAnsi="ＭＳ 明朝" w:cs="ＭＳ 明朝"/>
          <w:color w:val="000000"/>
          <w:sz w:val="24"/>
        </w:rPr>
        <w:t>ては、火災の発生時に消火若しくは延焼の防止又は人命の救助を当該住宅宿泊事業者等が行うことについて確認することが適当であること。</w:t>
      </w:r>
    </w:p>
    <w:p w14:paraId="60828CCC" w14:textId="77777777" w:rsidR="00981AB0" w:rsidRPr="006117BF" w:rsidRDefault="00981AB0" w:rsidP="00A2284A">
      <w:pPr>
        <w:ind w:firstLine="1"/>
        <w:jc w:val="left"/>
        <w:rPr>
          <w:rFonts w:asciiTheme="minorEastAsia" w:hAnsiTheme="minorEastAsia"/>
          <w:sz w:val="24"/>
        </w:rPr>
      </w:pPr>
    </w:p>
    <w:p w14:paraId="0B605032" w14:textId="77777777" w:rsidR="00981AB0" w:rsidRDefault="00981AB0" w:rsidP="00A2284A">
      <w:pPr>
        <w:ind w:firstLine="1"/>
        <w:jc w:val="left"/>
        <w:rPr>
          <w:rFonts w:asciiTheme="minorEastAsia" w:hAnsiTheme="minorEastAsia"/>
          <w:sz w:val="24"/>
        </w:rPr>
      </w:pPr>
    </w:p>
    <w:p w14:paraId="08F138BA" w14:textId="77777777" w:rsidR="00981AB0" w:rsidRDefault="00981AB0" w:rsidP="00A2284A">
      <w:pPr>
        <w:ind w:firstLine="1"/>
        <w:jc w:val="left"/>
        <w:rPr>
          <w:rFonts w:asciiTheme="minorEastAsia" w:hAnsiTheme="minorEastAsia"/>
          <w:sz w:val="24"/>
        </w:rPr>
      </w:pPr>
    </w:p>
    <w:p w14:paraId="2919F1A4" w14:textId="77777777" w:rsidR="00981AB0" w:rsidRDefault="00981AB0" w:rsidP="00A2284A">
      <w:pPr>
        <w:ind w:firstLine="1"/>
        <w:jc w:val="left"/>
        <w:rPr>
          <w:rFonts w:asciiTheme="minorEastAsia" w:hAnsiTheme="minorEastAsia"/>
          <w:sz w:val="24"/>
        </w:rPr>
      </w:pPr>
    </w:p>
    <w:p w14:paraId="6357F1A6" w14:textId="77777777" w:rsidR="00981AB0" w:rsidRPr="00046118" w:rsidRDefault="00981AB0" w:rsidP="00A2284A">
      <w:pPr>
        <w:ind w:firstLine="1"/>
        <w:jc w:val="left"/>
        <w:rPr>
          <w:rFonts w:asciiTheme="minorEastAsia" w:hAnsiTheme="minorEastAsia"/>
          <w:sz w:val="24"/>
        </w:rPr>
      </w:pPr>
    </w:p>
    <w:p w14:paraId="3FDE5BAD" w14:textId="77777777" w:rsidR="00981AB0" w:rsidRDefault="00981AB0" w:rsidP="00A2284A">
      <w:pPr>
        <w:ind w:firstLine="1"/>
        <w:jc w:val="left"/>
        <w:rPr>
          <w:rFonts w:asciiTheme="minorEastAsia" w:hAnsiTheme="minorEastAsia"/>
          <w:sz w:val="24"/>
        </w:rPr>
      </w:pPr>
    </w:p>
    <w:p w14:paraId="506FC4AD" w14:textId="77777777" w:rsidR="00981AB0" w:rsidRDefault="00981AB0" w:rsidP="00A2284A">
      <w:pPr>
        <w:ind w:firstLine="1"/>
        <w:jc w:val="left"/>
        <w:rPr>
          <w:rFonts w:asciiTheme="minorEastAsia" w:hAnsiTheme="minorEastAsia"/>
          <w:sz w:val="24"/>
        </w:rPr>
      </w:pPr>
    </w:p>
    <w:p w14:paraId="6AD90FF7" w14:textId="77777777" w:rsidR="00981AB0" w:rsidRDefault="00981AB0" w:rsidP="00A2284A">
      <w:pPr>
        <w:ind w:firstLine="1"/>
        <w:jc w:val="left"/>
        <w:rPr>
          <w:rFonts w:asciiTheme="minorEastAsia" w:hAnsiTheme="minorEastAsia"/>
          <w:sz w:val="24"/>
        </w:rPr>
      </w:pPr>
    </w:p>
    <w:p w14:paraId="24465EE2" w14:textId="77777777" w:rsidR="00981AB0" w:rsidRDefault="00981AB0" w:rsidP="00A2284A">
      <w:pPr>
        <w:ind w:firstLine="1"/>
        <w:jc w:val="left"/>
        <w:rPr>
          <w:rFonts w:asciiTheme="minorEastAsia" w:hAnsiTheme="minorEastAsia"/>
          <w:sz w:val="24"/>
        </w:rPr>
      </w:pPr>
    </w:p>
    <w:p w14:paraId="3AB2CA29" w14:textId="77777777" w:rsidR="00981AB0" w:rsidRDefault="00981AB0" w:rsidP="00A2284A">
      <w:pPr>
        <w:ind w:firstLine="1"/>
        <w:jc w:val="left"/>
        <w:rPr>
          <w:rFonts w:asciiTheme="minorEastAsia" w:hAnsiTheme="minorEastAsia"/>
          <w:sz w:val="24"/>
        </w:rPr>
      </w:pPr>
    </w:p>
    <w:p w14:paraId="78025A5D" w14:textId="77777777" w:rsidR="00981AB0" w:rsidRDefault="00981AB0" w:rsidP="00A2284A">
      <w:pPr>
        <w:ind w:firstLine="1"/>
        <w:jc w:val="left"/>
        <w:rPr>
          <w:rFonts w:asciiTheme="minorEastAsia" w:hAnsiTheme="minorEastAsia"/>
          <w:sz w:val="24"/>
        </w:rPr>
      </w:pPr>
    </w:p>
    <w:p w14:paraId="0D5188F7" w14:textId="77777777" w:rsidR="00981AB0" w:rsidRDefault="00981AB0" w:rsidP="00A2284A">
      <w:pPr>
        <w:ind w:firstLine="1"/>
        <w:jc w:val="left"/>
        <w:rPr>
          <w:rFonts w:asciiTheme="minorEastAsia" w:hAnsiTheme="minorEastAsia"/>
          <w:sz w:val="24"/>
        </w:rPr>
      </w:pPr>
    </w:p>
    <w:p w14:paraId="0C0023DB" w14:textId="77777777" w:rsidR="00981AB0" w:rsidRDefault="00981AB0" w:rsidP="00A2284A">
      <w:pPr>
        <w:ind w:firstLine="1"/>
        <w:jc w:val="left"/>
        <w:rPr>
          <w:rFonts w:asciiTheme="minorEastAsia" w:hAnsiTheme="minorEastAsia"/>
          <w:sz w:val="24"/>
        </w:rPr>
      </w:pPr>
    </w:p>
    <w:p w14:paraId="7C6C3DE7" w14:textId="77777777" w:rsidR="00981AB0" w:rsidRDefault="00981AB0" w:rsidP="00A2284A">
      <w:pPr>
        <w:ind w:firstLine="1"/>
        <w:jc w:val="left"/>
        <w:rPr>
          <w:rFonts w:asciiTheme="minorEastAsia" w:hAnsiTheme="minorEastAsia"/>
          <w:sz w:val="24"/>
        </w:rPr>
      </w:pPr>
    </w:p>
    <w:p w14:paraId="5F8FD3B5" w14:textId="77777777" w:rsidR="00981AB0" w:rsidRDefault="00981AB0" w:rsidP="00A2284A">
      <w:pPr>
        <w:ind w:firstLine="1"/>
        <w:jc w:val="left"/>
        <w:rPr>
          <w:rFonts w:asciiTheme="minorEastAsia" w:hAnsiTheme="minorEastAsia"/>
          <w:sz w:val="24"/>
        </w:rPr>
      </w:pPr>
    </w:p>
    <w:p w14:paraId="2BB9AC49" w14:textId="77777777" w:rsidR="00981AB0" w:rsidRDefault="00981AB0" w:rsidP="00A2284A">
      <w:pPr>
        <w:ind w:firstLine="1"/>
        <w:jc w:val="left"/>
        <w:rPr>
          <w:rFonts w:asciiTheme="minorEastAsia" w:hAnsiTheme="minorEastAsia"/>
          <w:sz w:val="24"/>
        </w:rPr>
      </w:pPr>
    </w:p>
    <w:p w14:paraId="0D1324B8" w14:textId="77777777" w:rsidR="00981AB0" w:rsidRDefault="00981AB0" w:rsidP="00A2284A">
      <w:pPr>
        <w:ind w:firstLine="1"/>
        <w:jc w:val="left"/>
        <w:rPr>
          <w:rFonts w:asciiTheme="minorEastAsia" w:hAnsiTheme="minorEastAsia"/>
          <w:sz w:val="24"/>
        </w:rPr>
      </w:pPr>
    </w:p>
    <w:p w14:paraId="3274632A" w14:textId="77777777" w:rsidR="00981AB0" w:rsidRDefault="00981AB0" w:rsidP="00A2284A">
      <w:pPr>
        <w:ind w:firstLine="1"/>
        <w:jc w:val="left"/>
        <w:rPr>
          <w:rFonts w:asciiTheme="minorEastAsia" w:hAnsiTheme="minorEastAsia"/>
          <w:sz w:val="24"/>
        </w:rPr>
      </w:pPr>
    </w:p>
    <w:p w14:paraId="360CFE34" w14:textId="77777777" w:rsidR="00981AB0" w:rsidRDefault="00981AB0" w:rsidP="00A2284A">
      <w:pPr>
        <w:ind w:firstLine="1"/>
        <w:jc w:val="left"/>
        <w:rPr>
          <w:rFonts w:asciiTheme="minorEastAsia" w:hAnsiTheme="minorEastAsia"/>
          <w:sz w:val="24"/>
        </w:rPr>
      </w:pPr>
    </w:p>
    <w:p w14:paraId="2B80D05B" w14:textId="77777777" w:rsidR="00981AB0" w:rsidRDefault="00981AB0" w:rsidP="00A2284A">
      <w:pPr>
        <w:ind w:firstLine="1"/>
        <w:jc w:val="left"/>
        <w:rPr>
          <w:rFonts w:asciiTheme="minorEastAsia" w:hAnsiTheme="minorEastAsia"/>
          <w:sz w:val="24"/>
        </w:rPr>
      </w:pPr>
    </w:p>
    <w:p w14:paraId="07C60722" w14:textId="77777777" w:rsidR="00A66949" w:rsidRDefault="00A66949" w:rsidP="00A2284A">
      <w:pPr>
        <w:ind w:firstLine="1"/>
        <w:jc w:val="left"/>
        <w:rPr>
          <w:rFonts w:asciiTheme="minorEastAsia" w:hAnsiTheme="minorEastAsia"/>
          <w:sz w:val="24"/>
        </w:rPr>
        <w:sectPr w:rsidR="00A66949" w:rsidSect="00046118">
          <w:pgSz w:w="11906" w:h="16838"/>
          <w:pgMar w:top="1480" w:right="1293" w:bottom="1797" w:left="1361" w:header="851" w:footer="992" w:gutter="0"/>
          <w:cols w:space="425"/>
          <w:titlePg/>
          <w:docGrid w:type="lines" w:linePitch="360"/>
        </w:sectPr>
      </w:pPr>
    </w:p>
    <w:p w14:paraId="530C4F2F" w14:textId="77777777" w:rsidR="00F9429F" w:rsidRDefault="00453A0B" w:rsidP="00631F58">
      <w:pPr>
        <w:widowControl/>
        <w:spacing w:after="13" w:line="248" w:lineRule="auto"/>
        <w:ind w:right="226" w:firstLine="1"/>
        <w:jc w:val="right"/>
        <w:rPr>
          <w:rFonts w:ascii="ＭＳ 明朝" w:eastAsia="ＭＳ 明朝" w:hAnsi="ＭＳ 明朝" w:cs="ＭＳ 明朝"/>
          <w:color w:val="000000"/>
          <w:sz w:val="23"/>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80256" behindDoc="0" locked="0" layoutInCell="1" allowOverlap="1" wp14:anchorId="12530BB7" wp14:editId="16F51A8A">
                <wp:simplePos x="0" y="0"/>
                <wp:positionH relativeFrom="column">
                  <wp:posOffset>5235575</wp:posOffset>
                </wp:positionH>
                <wp:positionV relativeFrom="paragraph">
                  <wp:posOffset>-612775</wp:posOffset>
                </wp:positionV>
                <wp:extent cx="895350" cy="3714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895350" cy="371475"/>
                        </a:xfrm>
                        <a:prstGeom prst="rect">
                          <a:avLst/>
                        </a:prstGeom>
                        <a:solidFill>
                          <a:sysClr val="window" lastClr="FFFFFF"/>
                        </a:solidFill>
                        <a:ln w="6350">
                          <a:noFill/>
                        </a:ln>
                        <a:effectLst/>
                      </wps:spPr>
                      <wps:txbx>
                        <w:txbxContent>
                          <w:p w14:paraId="2B9B1AE1" w14:textId="77777777"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30BB7" id="テキスト ボックス 15" o:spid="_x0000_s1034" type="#_x0000_t202" style="position:absolute;left:0;text-align:left;margin-left:412.25pt;margin-top:-48.25pt;width:70.5pt;height:29.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" fillcolor="window" stroked="f" strokeweight=".5pt">
                <v:textbox>
                  <w:txbxContent>
                    <w:p w14:paraId="2B9B1AE1" w14:textId="77777777"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２</w:t>
                      </w:r>
                    </w:p>
                  </w:txbxContent>
                </v:textbox>
              </v:shape>
            </w:pict>
          </mc:Fallback>
        </mc:AlternateContent>
      </w:r>
      <w:r w:rsidR="00F9429F" w:rsidRPr="00F9429F">
        <w:rPr>
          <w:rFonts w:ascii="ＭＳ 明朝" w:eastAsia="ＭＳ 明朝" w:hAnsi="ＭＳ 明朝" w:cs="ＭＳ 明朝" w:hint="eastAsia"/>
          <w:color w:val="000000"/>
          <w:sz w:val="23"/>
        </w:rPr>
        <w:t>消防予第 389 号</w:t>
      </w:r>
    </w:p>
    <w:p w14:paraId="1A46A1E2" w14:textId="77777777" w:rsidR="00A66949" w:rsidRPr="00A66949" w:rsidRDefault="00A66949" w:rsidP="00A2284A">
      <w:pPr>
        <w:widowControl/>
        <w:spacing w:after="13" w:line="248" w:lineRule="auto"/>
        <w:ind w:right="226"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平成29年12月26日 </w:t>
      </w:r>
    </w:p>
    <w:p w14:paraId="22BD0C7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noProof/>
          <w:spacing w:val="20"/>
          <w:kern w:val="0"/>
          <w:sz w:val="23"/>
        </w:rPr>
        <mc:AlternateContent>
          <mc:Choice Requires="wps">
            <w:drawing>
              <wp:anchor distT="0" distB="0" distL="114300" distR="114300" simplePos="0" relativeHeight="251675136" behindDoc="0" locked="0" layoutInCell="1" allowOverlap="1" wp14:anchorId="5407D64E" wp14:editId="4BB554B0">
                <wp:simplePos x="0" y="0"/>
                <wp:positionH relativeFrom="column">
                  <wp:posOffset>2084705</wp:posOffset>
                </wp:positionH>
                <wp:positionV relativeFrom="paragraph">
                  <wp:posOffset>185420</wp:posOffset>
                </wp:positionV>
                <wp:extent cx="114300" cy="381000"/>
                <wp:effectExtent l="0" t="0" r="38100" b="19050"/>
                <wp:wrapNone/>
                <wp:docPr id="16" name="右中かっこ 16"/>
                <wp:cNvGraphicFramePr/>
                <a:graphic xmlns:a="http://schemas.openxmlformats.org/drawingml/2006/main">
                  <a:graphicData uri="http://schemas.microsoft.com/office/word/2010/wordprocessingShape">
                    <wps:wsp>
                      <wps:cNvSpPr/>
                      <wps:spPr>
                        <a:xfrm>
                          <a:off x="0" y="0"/>
                          <a:ext cx="114300" cy="3810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6CD340" id="右中かっこ 16" o:spid="_x0000_s1026" type="#_x0000_t88" style="position:absolute;left:0;text-align:left;margin-left:164.15pt;margin-top:14.6pt;width:9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" adj="540" strokecolor="windowText" strokeweight="1pt">
                <v:stroke joinstyle="miter"/>
              </v:shape>
            </w:pict>
          </mc:Fallback>
        </mc:AlternateContent>
      </w:r>
      <w:r w:rsidRPr="00A66949">
        <w:rPr>
          <w:rFonts w:ascii="Calibri" w:eastAsia="Calibri" w:hAnsi="Calibri" w:cs="Calibri"/>
          <w:color w:val="000000"/>
          <w:sz w:val="27"/>
        </w:rPr>
        <w:t xml:space="preserve"> </w:t>
      </w:r>
    </w:p>
    <w:p w14:paraId="4994990F"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noProof/>
          <w:spacing w:val="20"/>
          <w:kern w:val="0"/>
          <w:sz w:val="24"/>
        </w:rPr>
        <mc:AlternateContent>
          <mc:Choice Requires="wps">
            <w:drawing>
              <wp:anchor distT="0" distB="0" distL="114300" distR="114300" simplePos="0" relativeHeight="251676160" behindDoc="0" locked="0" layoutInCell="1" allowOverlap="1" wp14:anchorId="067EC26D" wp14:editId="47F584F2">
                <wp:simplePos x="0" y="0"/>
                <wp:positionH relativeFrom="column">
                  <wp:posOffset>2187575</wp:posOffset>
                </wp:positionH>
                <wp:positionV relativeFrom="paragraph">
                  <wp:posOffset>51434</wp:posOffset>
                </wp:positionV>
                <wp:extent cx="914400" cy="314325"/>
                <wp:effectExtent l="0" t="0" r="6985" b="9525"/>
                <wp:wrapNone/>
                <wp:docPr id="20" name="テキスト ボックス 20"/>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ysClr val="window" lastClr="FFFFFF"/>
                        </a:solidFill>
                        <a:ln w="6350">
                          <a:noFill/>
                        </a:ln>
                        <a:effectLst/>
                      </wps:spPr>
                      <wps:txbx>
                        <w:txbxContent>
                          <w:p w14:paraId="055FC68D" w14:textId="77777777" w:rsidR="002E656A" w:rsidRPr="00B55305" w:rsidRDefault="002E656A" w:rsidP="00A66949">
                            <w:pPr>
                              <w:rPr>
                                <w:sz w:val="23"/>
                                <w:szCs w:val="23"/>
                              </w:rPr>
                            </w:pPr>
                            <w:r w:rsidRPr="00B55305">
                              <w:rPr>
                                <w:rFonts w:hint="eastAsia"/>
                                <w:sz w:val="23"/>
                                <w:szCs w:val="23"/>
                              </w:rPr>
                              <w:t>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EC26D" id="テキスト ボックス 20" o:spid="_x0000_s1035" type="#_x0000_t202" style="position:absolute;left:0;text-align:left;margin-left:172.25pt;margin-top:4.05pt;width:1in;height:24.7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" fillcolor="window" stroked="f" strokeweight=".5pt">
                <v:textbox>
                  <w:txbxContent>
                    <w:p w14:paraId="055FC68D" w14:textId="77777777" w:rsidR="002E656A" w:rsidRPr="00B55305" w:rsidRDefault="002E656A" w:rsidP="00A66949">
                      <w:pPr>
                        <w:rPr>
                          <w:sz w:val="23"/>
                          <w:szCs w:val="23"/>
                        </w:rPr>
                      </w:pPr>
                      <w:r w:rsidRPr="00B55305">
                        <w:rPr>
                          <w:rFonts w:hint="eastAsia"/>
                          <w:sz w:val="23"/>
                          <w:szCs w:val="23"/>
                        </w:rPr>
                        <w:t>殿</w:t>
                      </w:r>
                    </w:p>
                  </w:txbxContent>
                </v:textbox>
              </v:shape>
            </w:pict>
          </mc:Fallback>
        </mc:AlternateContent>
      </w:r>
      <w:r w:rsidRPr="00A66949">
        <w:rPr>
          <w:rFonts w:ascii="ＭＳ 明朝" w:eastAsia="ＭＳ 明朝" w:hAnsi="ＭＳ 明朝" w:cs="ＭＳ 明朝" w:hint="eastAsia"/>
          <w:color w:val="000000"/>
          <w:sz w:val="23"/>
        </w:rPr>
        <w:t>各都道府県消防防災主管部長</w:t>
      </w:r>
    </w:p>
    <w:p w14:paraId="64C0AE23"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東京消防庁・各指定都市消防長</w:t>
      </w:r>
    </w:p>
    <w:p w14:paraId="4EE55ED0"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50733332" w14:textId="77777777" w:rsidR="00A66949" w:rsidRPr="00A66949" w:rsidRDefault="00A66949" w:rsidP="00A2284A">
      <w:pPr>
        <w:widowControl/>
        <w:spacing w:after="13" w:line="248" w:lineRule="auto"/>
        <w:ind w:right="456"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pacing w:val="19"/>
          <w:kern w:val="0"/>
          <w:sz w:val="23"/>
          <w:fitText w:val="1840" w:id="1664291073"/>
        </w:rPr>
        <w:t>消防庁予防課</w:t>
      </w:r>
      <w:r w:rsidRPr="00A66949">
        <w:rPr>
          <w:rFonts w:ascii="ＭＳ 明朝" w:eastAsia="ＭＳ 明朝" w:hAnsi="ＭＳ 明朝" w:cs="ＭＳ 明朝"/>
          <w:color w:val="000000"/>
          <w:spacing w:val="1"/>
          <w:kern w:val="0"/>
          <w:sz w:val="23"/>
          <w:fitText w:val="1840" w:id="1664291073"/>
        </w:rPr>
        <w:t>長</w:t>
      </w: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14:paraId="6E7FD2A3" w14:textId="77777777" w:rsidR="00A66949" w:rsidRPr="00A66949" w:rsidRDefault="00A66949" w:rsidP="00A2284A">
      <w:pPr>
        <w:widowControl/>
        <w:spacing w:after="13" w:line="248" w:lineRule="auto"/>
        <w:ind w:right="341"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公 印 省 略 ）  </w:t>
      </w:r>
      <w:r w:rsidRPr="00A66949">
        <w:rPr>
          <w:rFonts w:ascii="Calibri" w:eastAsia="Calibri" w:hAnsi="Calibri" w:cs="Calibri"/>
          <w:color w:val="000000"/>
          <w:sz w:val="23"/>
        </w:rPr>
        <w:t xml:space="preserve"> </w:t>
      </w:r>
    </w:p>
    <w:p w14:paraId="38C0B060"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533B21C6" w14:textId="7601517F" w:rsidR="00A66949" w:rsidRPr="00A66949" w:rsidRDefault="00A66949" w:rsidP="00631F58">
      <w:pPr>
        <w:widowControl/>
        <w:spacing w:after="5" w:line="249" w:lineRule="auto"/>
        <w:ind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住宅宿泊事業の届出に伴う消防法令適合通知書の交付について</w:t>
      </w:r>
    </w:p>
    <w:p w14:paraId="1E8B8D0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6AAE5F85"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先般、住宅宿泊事業法（平成29年法律第65号。以下「法」という。）、住宅宿泊事業法施行令（平成29年政令第273号）及び住宅宿泊事業法施行規則（平成29年厚生労働省・国土交通省令第２号）が公布され、平成30年６月15日から施行されることとなりました。</w:t>
      </w:r>
      <w:r w:rsidRPr="00A66949">
        <w:rPr>
          <w:rFonts w:ascii="Calibri" w:eastAsia="Calibri" w:hAnsi="Calibri" w:cs="Calibri"/>
          <w:color w:val="000000"/>
          <w:sz w:val="23"/>
        </w:rPr>
        <w:t xml:space="preserve"> </w:t>
      </w:r>
    </w:p>
    <w:p w14:paraId="3E935592"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これに伴い、厚生労働省大臣官房生活衛生・食品安全審議官、国土交通省土地・建設産業局長、国土交通省住宅局長及び国土交通省観光庁次長から別添の住宅宿泊事業法施行要領（ガイドライン）が発出され、当該施行要領において、「都道府県知事等は、届出住宅が消防法令に適合していることを担保し、住宅宿泊事業の適正な運営を確保する目的から、消防法令適合通知書を届出時にあわせて提出することを求めること」とされています。</w:t>
      </w:r>
      <w:r w:rsidRPr="00A66949">
        <w:rPr>
          <w:rFonts w:ascii="Calibri" w:eastAsia="Calibri" w:hAnsi="Calibri" w:cs="Calibri"/>
          <w:color w:val="000000"/>
          <w:sz w:val="23"/>
        </w:rPr>
        <w:t xml:space="preserve"> </w:t>
      </w:r>
    </w:p>
    <w:p w14:paraId="35469D3A"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つきましては、届出住宅（法第３条第１項に基づく届出により、住宅宿泊事業を営み、又は営む予定の住宅をいう。以下同じ。）の関係者で、法第３条第１項又は同条第４項の届出をしようとする者（以下「申請者」という。）から、届出住宅に係る消防法令適合通知書の交付申請があった場合は、下記により交付していただくようお願いします。</w:t>
      </w:r>
    </w:p>
    <w:p w14:paraId="710A9614"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r w:rsidRPr="00A66949">
        <w:rPr>
          <w:rFonts w:ascii="ＭＳ 明朝" w:eastAsia="ＭＳ 明朝" w:hAnsi="ＭＳ 明朝" w:cs="ＭＳ 明朝"/>
          <w:color w:val="000000"/>
          <w:sz w:val="23"/>
        </w:rPr>
        <w:t>各都道府県消防防災主管部長におかれましては、貴都道府県内の市町村（消防の事務を処理する一部事務組合を含む。）に対しても、この旨周知するようお願いします。</w:t>
      </w:r>
      <w:r w:rsidRPr="00A66949">
        <w:rPr>
          <w:rFonts w:ascii="Calibri" w:eastAsia="Calibri" w:hAnsi="Calibri" w:cs="Calibri"/>
          <w:color w:val="000000"/>
          <w:sz w:val="23"/>
        </w:rPr>
        <w:t xml:space="preserve"> </w:t>
      </w:r>
    </w:p>
    <w:p w14:paraId="3E2C7F91"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なお、本通知は、消防組織法（昭和22年法律第226号）第37条の規定に基づく助言として発出するものであること及び内容については厚生労働省及び国土交通省と協議済みであることを申し添えます。</w:t>
      </w:r>
      <w:r w:rsidRPr="00A66949">
        <w:rPr>
          <w:rFonts w:ascii="Calibri" w:eastAsia="Calibri" w:hAnsi="Calibri" w:cs="Calibri"/>
          <w:color w:val="000000"/>
          <w:sz w:val="23"/>
        </w:rPr>
        <w:t xml:space="preserve"> </w:t>
      </w:r>
    </w:p>
    <w:p w14:paraId="4C26B2B8"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03A31CE8"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3989E84" w14:textId="77777777" w:rsidR="00A66949" w:rsidRPr="00A66949" w:rsidRDefault="00A66949" w:rsidP="00A2284A">
      <w:pPr>
        <w:widowControl/>
        <w:spacing w:after="29" w:line="268" w:lineRule="auto"/>
        <w:ind w:right="233"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14:paraId="3105E434" w14:textId="77777777" w:rsidR="00A66949" w:rsidRPr="00A66949" w:rsidRDefault="00A66949" w:rsidP="00A2284A">
      <w:pPr>
        <w:widowControl/>
        <w:spacing w:after="44"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4A1065D9" w14:textId="314A9A2A" w:rsidR="00A66949" w:rsidRPr="00A66949" w:rsidRDefault="00A66949" w:rsidP="000F2D25">
      <w:pPr>
        <w:widowControl/>
        <w:numPr>
          <w:ilvl w:val="0"/>
          <w:numId w:val="24"/>
        </w:numPr>
        <w:spacing w:after="5" w:line="249" w:lineRule="auto"/>
        <w:ind w:leftChars="202" w:left="424" w:right="18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法第３条第１項又は同条第４項に基づく届出を行う場合に添付される消防法令適合通知書の交付申請は、別記様式第１により行うものとする。</w:t>
      </w:r>
      <w:r w:rsidRPr="00A66949">
        <w:rPr>
          <w:rFonts w:ascii="Calibri" w:eastAsia="Calibri" w:hAnsi="Calibri" w:cs="Calibri"/>
          <w:color w:val="000000"/>
          <w:sz w:val="23"/>
        </w:rPr>
        <w:t xml:space="preserve"> </w:t>
      </w:r>
    </w:p>
    <w:p w14:paraId="72201031"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531A2A40" w14:textId="7516D70F" w:rsidR="00A66949" w:rsidRPr="00A66949" w:rsidRDefault="00A66949" w:rsidP="000F2D25">
      <w:pPr>
        <w:widowControl/>
        <w:numPr>
          <w:ilvl w:val="0"/>
          <w:numId w:val="24"/>
        </w:numPr>
        <w:spacing w:after="5" w:line="249" w:lineRule="auto"/>
        <w:ind w:leftChars="202" w:left="424" w:right="18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別記様式第１により消防法令適合通知書の交付申請があった場合には、消防機関は立入検査等を実施することにより、消防法令への適合状況について調査すること。</w:t>
      </w:r>
      <w:r w:rsidRPr="00A66949">
        <w:rPr>
          <w:rFonts w:ascii="Calibri" w:eastAsia="Calibri" w:hAnsi="Calibri" w:cs="Calibri"/>
          <w:color w:val="000000"/>
          <w:sz w:val="23"/>
        </w:rPr>
        <w:t xml:space="preserve"> </w:t>
      </w:r>
    </w:p>
    <w:p w14:paraId="2DD3BC3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EE8FB40"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AFB9B98" w14:textId="77777777" w:rsidR="00A66949" w:rsidRPr="00A66949" w:rsidRDefault="00A66949" w:rsidP="000F2D25">
      <w:pPr>
        <w:widowControl/>
        <w:numPr>
          <w:ilvl w:val="0"/>
          <w:numId w:val="24"/>
        </w:numPr>
        <w:spacing w:after="5" w:line="249" w:lineRule="auto"/>
        <w:ind w:leftChars="270" w:left="567" w:right="181"/>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lastRenderedPageBreak/>
        <w:t xml:space="preserve">　</w:t>
      </w:r>
      <w:r w:rsidRPr="00A66949">
        <w:rPr>
          <w:rFonts w:ascii="ＭＳ 明朝" w:eastAsia="ＭＳ 明朝" w:hAnsi="ＭＳ 明朝" w:cs="ＭＳ 明朝"/>
          <w:color w:val="000000"/>
          <w:sz w:val="23"/>
        </w:rPr>
        <w:t>２の結果に基づき、別記様式第２により消防法令適合通知書を交付すること。また、消防法令適合通知書を交付できない場合は、その旨及びその理由を当該消防法令適合通知書の申請者に回答すること。</w:t>
      </w:r>
      <w:r w:rsidRPr="00A66949">
        <w:rPr>
          <w:rFonts w:ascii="Calibri" w:eastAsia="Calibri" w:hAnsi="Calibri" w:cs="Calibri"/>
          <w:color w:val="000000"/>
          <w:sz w:val="23"/>
        </w:rPr>
        <w:t xml:space="preserve"> </w:t>
      </w:r>
    </w:p>
    <w:p w14:paraId="618CEBC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763E687D" w14:textId="77777777" w:rsidR="00A66949" w:rsidRPr="00A66949" w:rsidRDefault="00A66949" w:rsidP="000F2D25">
      <w:pPr>
        <w:widowControl/>
        <w:numPr>
          <w:ilvl w:val="0"/>
          <w:numId w:val="24"/>
        </w:numPr>
        <w:spacing w:after="5" w:line="249" w:lineRule="auto"/>
        <w:ind w:leftChars="270" w:left="567" w:right="181"/>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その他運用の細部事項は、別紙を参考とし、必要に応じて、都道府県等において住宅宿泊事業を担当する部局（以下「住宅宿泊事業担当部局」という。）及び関係行政機関と調整されたいこと。</w:t>
      </w:r>
      <w:r w:rsidRPr="00A66949">
        <w:rPr>
          <w:rFonts w:ascii="Calibri" w:eastAsia="Calibri" w:hAnsi="Calibri" w:cs="Calibri"/>
          <w:color w:val="000000"/>
          <w:sz w:val="23"/>
        </w:rPr>
        <w:t xml:space="preserve"> </w:t>
      </w:r>
    </w:p>
    <w:p w14:paraId="533B87E2" w14:textId="77777777" w:rsidR="00A66949" w:rsidRPr="00A66949" w:rsidRDefault="00A66949" w:rsidP="00A2284A">
      <w:pPr>
        <w:widowControl/>
        <w:spacing w:after="516"/>
        <w:ind w:right="9284" w:firstLine="1"/>
        <w:jc w:val="left"/>
        <w:rPr>
          <w:rFonts w:ascii="Calibri" w:eastAsia="Calibri" w:hAnsi="Calibri" w:cs="Calibri"/>
          <w:color w:val="000000"/>
          <w:sz w:val="23"/>
        </w:rPr>
      </w:pPr>
      <w:r w:rsidRPr="00A66949">
        <w:rPr>
          <w:rFonts w:ascii="ＭＳ 明朝" w:eastAsia="ＭＳ 明朝" w:hAnsi="ＭＳ 明朝" w:cs="ＭＳ 明朝"/>
          <w:noProof/>
          <w:color w:val="000000"/>
          <w:sz w:val="19"/>
        </w:rPr>
        <mc:AlternateContent>
          <mc:Choice Requires="wps">
            <w:drawing>
              <wp:anchor distT="0" distB="0" distL="114300" distR="114300" simplePos="0" relativeHeight="251677184" behindDoc="0" locked="0" layoutInCell="1" allowOverlap="1" wp14:anchorId="30FA1E58" wp14:editId="066AD510">
                <wp:simplePos x="0" y="0"/>
                <wp:positionH relativeFrom="column">
                  <wp:posOffset>2835275</wp:posOffset>
                </wp:positionH>
                <wp:positionV relativeFrom="paragraph">
                  <wp:posOffset>64770</wp:posOffset>
                </wp:positionV>
                <wp:extent cx="3105150" cy="6572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3105150" cy="657225"/>
                        </a:xfrm>
                        <a:prstGeom prst="rect">
                          <a:avLst/>
                        </a:prstGeom>
                        <a:noFill/>
                        <a:ln w="6350" cap="flat" cmpd="sng" algn="ctr">
                          <a:solidFill>
                            <a:sysClr val="windowText" lastClr="000000"/>
                          </a:solidFill>
                          <a:prstDash val="solid"/>
                          <a:miter lim="800000"/>
                        </a:ln>
                        <a:effectLst/>
                      </wps:spPr>
                      <wps:txbx>
                        <w:txbxContent>
                          <w:p w14:paraId="230521CE" w14:textId="77777777" w:rsidR="002E656A" w:rsidRPr="006860B8" w:rsidRDefault="002E656A" w:rsidP="00A66949">
                            <w:pPr>
                              <w:rPr>
                                <w:sz w:val="20"/>
                                <w:szCs w:val="20"/>
                              </w:rPr>
                            </w:pPr>
                            <w:r w:rsidRPr="006860B8">
                              <w:rPr>
                                <w:rFonts w:hint="eastAsia"/>
                                <w:sz w:val="20"/>
                                <w:szCs w:val="20"/>
                              </w:rPr>
                              <w:t>消防庁予防課企画調整・制度・防災管理係</w:t>
                            </w:r>
                            <w:r w:rsidRPr="006860B8">
                              <w:rPr>
                                <w:sz w:val="20"/>
                                <w:szCs w:val="20"/>
                              </w:rPr>
                              <w:t xml:space="preserve"> </w:t>
                            </w:r>
                          </w:p>
                          <w:p w14:paraId="16EEA50B" w14:textId="77777777" w:rsidR="002E656A" w:rsidRPr="006860B8" w:rsidRDefault="002E656A" w:rsidP="00A66949">
                            <w:pPr>
                              <w:rPr>
                                <w:sz w:val="20"/>
                                <w:szCs w:val="20"/>
                              </w:rPr>
                            </w:pPr>
                            <w:r w:rsidRPr="006860B8">
                              <w:rPr>
                                <w:rFonts w:hint="eastAsia"/>
                                <w:sz w:val="20"/>
                                <w:szCs w:val="20"/>
                              </w:rPr>
                              <w:t>千葉違反処理対策官、桐原係長、木村総務事務官</w:t>
                            </w:r>
                          </w:p>
                          <w:p w14:paraId="5C3E5C3A" w14:textId="77777777" w:rsidR="002E656A" w:rsidRPr="006860B8" w:rsidRDefault="002E656A" w:rsidP="00A66949">
                            <w:pPr>
                              <w:rPr>
                                <w:sz w:val="20"/>
                                <w:szCs w:val="20"/>
                              </w:rPr>
                            </w:pPr>
                            <w:r w:rsidRPr="006860B8">
                              <w:rPr>
                                <w:rFonts w:hint="eastAsia"/>
                                <w:sz w:val="20"/>
                                <w:szCs w:val="20"/>
                              </w:rPr>
                              <w:t>電話：</w:t>
                            </w:r>
                            <w:r w:rsidRPr="006860B8">
                              <w:rPr>
                                <w:sz w:val="20"/>
                                <w:szCs w:val="20"/>
                              </w:rPr>
                              <w:t>03-5253-7523/FAX</w:t>
                            </w:r>
                            <w:r w:rsidRPr="006860B8">
                              <w:rPr>
                                <w:sz w:val="20"/>
                                <w:szCs w:val="20"/>
                              </w:rPr>
                              <w:t>：</w:t>
                            </w:r>
                            <w:r w:rsidRPr="006860B8">
                              <w:rPr>
                                <w:sz w:val="20"/>
                                <w:szCs w:val="20"/>
                              </w:rPr>
                              <w:t>03-5253-7533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1E58" id="正方形/長方形 22" o:spid="_x0000_s1036" style="position:absolute;left:0;text-align:left;margin-left:223.25pt;margin-top:5.1pt;width:244.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" filled="f" strokecolor="windowText" strokeweight=".5pt">
                <v:textbox>
                  <w:txbxContent>
                    <w:p w14:paraId="230521CE" w14:textId="77777777" w:rsidR="002E656A" w:rsidRPr="006860B8" w:rsidRDefault="002E656A" w:rsidP="00A66949">
                      <w:pPr>
                        <w:rPr>
                          <w:sz w:val="20"/>
                          <w:szCs w:val="20"/>
                        </w:rPr>
                      </w:pPr>
                      <w:r w:rsidRPr="006860B8">
                        <w:rPr>
                          <w:rFonts w:hint="eastAsia"/>
                          <w:sz w:val="20"/>
                          <w:szCs w:val="20"/>
                        </w:rPr>
                        <w:t>消防庁予防課企画調整・制度・防災管理係</w:t>
                      </w:r>
                      <w:r w:rsidRPr="006860B8">
                        <w:rPr>
                          <w:sz w:val="20"/>
                          <w:szCs w:val="20"/>
                        </w:rPr>
                        <w:t xml:space="preserve"> </w:t>
                      </w:r>
                    </w:p>
                    <w:p w14:paraId="16EEA50B" w14:textId="77777777" w:rsidR="002E656A" w:rsidRPr="006860B8" w:rsidRDefault="002E656A" w:rsidP="00A66949">
                      <w:pPr>
                        <w:rPr>
                          <w:sz w:val="20"/>
                          <w:szCs w:val="20"/>
                        </w:rPr>
                      </w:pPr>
                      <w:r w:rsidRPr="006860B8">
                        <w:rPr>
                          <w:rFonts w:hint="eastAsia"/>
                          <w:sz w:val="20"/>
                          <w:szCs w:val="20"/>
                        </w:rPr>
                        <w:t>千葉違反処理対策官、桐原係長、木村総務事務官</w:t>
                      </w:r>
                    </w:p>
                    <w:p w14:paraId="5C3E5C3A" w14:textId="77777777" w:rsidR="002E656A" w:rsidRPr="006860B8" w:rsidRDefault="002E656A" w:rsidP="00A66949">
                      <w:pPr>
                        <w:rPr>
                          <w:sz w:val="20"/>
                          <w:szCs w:val="20"/>
                        </w:rPr>
                      </w:pPr>
                      <w:r w:rsidRPr="006860B8">
                        <w:rPr>
                          <w:rFonts w:hint="eastAsia"/>
                          <w:sz w:val="20"/>
                          <w:szCs w:val="20"/>
                        </w:rPr>
                        <w:t>電話：</w:t>
                      </w:r>
                      <w:r w:rsidRPr="006860B8">
                        <w:rPr>
                          <w:sz w:val="20"/>
                          <w:szCs w:val="20"/>
                        </w:rPr>
                        <w:t>03-5253-7523/FAX</w:t>
                      </w:r>
                      <w:r w:rsidRPr="006860B8">
                        <w:rPr>
                          <w:sz w:val="20"/>
                          <w:szCs w:val="20"/>
                        </w:rPr>
                        <w:t>：</w:t>
                      </w:r>
                      <w:r w:rsidRPr="006860B8">
                        <w:rPr>
                          <w:sz w:val="20"/>
                          <w:szCs w:val="20"/>
                        </w:rPr>
                        <w:t>03-5253-7533</w:t>
                      </w:r>
                    </w:p>
                  </w:txbxContent>
                </v:textbox>
              </v:rect>
            </w:pict>
          </mc:Fallback>
        </mc:AlternateContent>
      </w:r>
      <w:r w:rsidRPr="00A66949">
        <w:rPr>
          <w:rFonts w:ascii="Calibri" w:eastAsia="Calibri" w:hAnsi="Calibri" w:cs="Calibri"/>
          <w:color w:val="000000"/>
          <w:sz w:val="23"/>
        </w:rPr>
        <w:t xml:space="preserve">  </w:t>
      </w:r>
    </w:p>
    <w:p w14:paraId="2DD8C856" w14:textId="77777777" w:rsidR="00A66949" w:rsidRPr="00A66949" w:rsidRDefault="00A66949" w:rsidP="00A2284A">
      <w:pPr>
        <w:widowControl/>
        <w:ind w:firstLine="1"/>
        <w:jc w:val="left"/>
        <w:rPr>
          <w:rFonts w:ascii="Calibri" w:eastAsia="Calibri" w:hAnsi="Calibri" w:cs="Calibri"/>
          <w:color w:val="000000"/>
          <w:sz w:val="23"/>
        </w:rPr>
      </w:pPr>
      <w:r w:rsidRPr="00A66949">
        <w:rPr>
          <w:rFonts w:ascii="Calibri" w:eastAsia="Calibri" w:hAnsi="Calibri" w:cs="Calibri"/>
          <w:color w:val="000000"/>
          <w:sz w:val="23"/>
        </w:rPr>
        <w:br w:type="page"/>
      </w:r>
    </w:p>
    <w:p w14:paraId="708A5FE9" w14:textId="77777777" w:rsidR="00A66949" w:rsidRPr="00A66949" w:rsidRDefault="00A66949" w:rsidP="00A2284A">
      <w:pPr>
        <w:widowControl/>
        <w:pBdr>
          <w:top w:val="single" w:sz="6" w:space="0" w:color="000000"/>
          <w:left w:val="single" w:sz="6" w:space="0" w:color="000000"/>
          <w:bottom w:val="single" w:sz="6" w:space="0" w:color="000000"/>
          <w:right w:val="single" w:sz="6" w:space="0" w:color="000000"/>
        </w:pBdr>
        <w:spacing w:line="237" w:lineRule="auto"/>
        <w:ind w:right="524" w:firstLine="1"/>
        <w:jc w:val="left"/>
        <w:rPr>
          <w:rFonts w:ascii="ＭＳ 明朝" w:eastAsia="ＭＳ 明朝" w:hAnsi="ＭＳ 明朝" w:cs="ＭＳ 明朝"/>
          <w:color w:val="000000"/>
          <w:sz w:val="23"/>
        </w:rPr>
        <w:sectPr w:rsidR="00A66949" w:rsidRPr="00A66949">
          <w:pgSz w:w="11904" w:h="16840"/>
          <w:pgMar w:top="2015" w:right="1167" w:bottom="2006" w:left="1400" w:header="720" w:footer="720" w:gutter="0"/>
          <w:cols w:space="720"/>
        </w:sectPr>
      </w:pPr>
    </w:p>
    <w:p w14:paraId="078E513A"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lastRenderedPageBreak/>
        <w:t>別記様式第１</w:t>
      </w:r>
      <w:r w:rsidRPr="00A66949">
        <w:rPr>
          <w:rFonts w:ascii="Calibri" w:eastAsia="Calibri" w:hAnsi="Calibri" w:cs="Calibri"/>
          <w:color w:val="000000"/>
        </w:rPr>
        <w:t xml:space="preserve"> </w:t>
      </w:r>
    </w:p>
    <w:p w14:paraId="79CEE0FA" w14:textId="77777777" w:rsidR="00A66949" w:rsidRPr="00A66949" w:rsidRDefault="00A66949" w:rsidP="00A2284A">
      <w:pPr>
        <w:widowControl/>
        <w:spacing w:after="4" w:line="268" w:lineRule="auto"/>
        <w:ind w:right="234"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消防法令適合通知書交付申請書</w:t>
      </w:r>
      <w:r w:rsidRPr="00A66949">
        <w:rPr>
          <w:rFonts w:ascii="Calibri" w:eastAsia="Calibri" w:hAnsi="Calibri" w:cs="Calibri"/>
          <w:color w:val="000000"/>
          <w:sz w:val="23"/>
        </w:rPr>
        <w:t xml:space="preserve"> </w:t>
      </w:r>
    </w:p>
    <w:tbl>
      <w:tblPr>
        <w:tblStyle w:val="TableGrid"/>
        <w:tblW w:w="8990" w:type="dxa"/>
        <w:tblInd w:w="110" w:type="dxa"/>
        <w:tblCellMar>
          <w:top w:w="41" w:type="dxa"/>
          <w:left w:w="105" w:type="dxa"/>
        </w:tblCellMar>
        <w:tblLook w:val="04A0" w:firstRow="1" w:lastRow="0" w:firstColumn="1" w:lastColumn="0" w:noHBand="0" w:noVBand="1"/>
      </w:tblPr>
      <w:tblGrid>
        <w:gridCol w:w="3585"/>
        <w:gridCol w:w="5405"/>
      </w:tblGrid>
      <w:tr w:rsidR="00A66949" w:rsidRPr="00A66949" w14:paraId="72DC5EAB" w14:textId="77777777" w:rsidTr="00374B37">
        <w:trPr>
          <w:trHeight w:val="9314"/>
        </w:trPr>
        <w:tc>
          <w:tcPr>
            <w:tcW w:w="8990" w:type="dxa"/>
            <w:gridSpan w:val="2"/>
            <w:tcBorders>
              <w:top w:val="single" w:sz="4" w:space="0" w:color="000000"/>
              <w:left w:val="single" w:sz="3" w:space="0" w:color="000000"/>
              <w:bottom w:val="single" w:sz="4" w:space="0" w:color="000000"/>
              <w:right w:val="single" w:sz="4" w:space="0" w:color="000000"/>
            </w:tcBorders>
          </w:tcPr>
          <w:p w14:paraId="1099DEE5" w14:textId="77777777" w:rsidR="00A66949" w:rsidRPr="00A66949" w:rsidRDefault="00A66949" w:rsidP="00A2284A">
            <w:pPr>
              <w:widowControl/>
              <w:spacing w:line="259" w:lineRule="auto"/>
              <w:ind w:right="105"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年  月  日 </w:t>
            </w:r>
          </w:p>
          <w:p w14:paraId="7A08A545" w14:textId="77777777" w:rsidR="00A66949" w:rsidRPr="00A66949" w:rsidRDefault="00A66949" w:rsidP="00A2284A">
            <w:pPr>
              <w:widowControl/>
              <w:spacing w:line="259" w:lineRule="auto"/>
              <w:ind w:right="53" w:firstLine="1"/>
              <w:jc w:val="righ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8B93D1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（消防長又は消防署長） 殿</w:t>
            </w:r>
            <w:r w:rsidRPr="00A66949">
              <w:rPr>
                <w:rFonts w:ascii="Calibri" w:eastAsia="Calibri" w:hAnsi="Calibri" w:cs="Calibri"/>
                <w:color w:val="000000"/>
                <w:sz w:val="23"/>
              </w:rPr>
              <w:t xml:space="preserve"> </w:t>
            </w:r>
          </w:p>
          <w:p w14:paraId="356A042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F2E5A15" w14:textId="77777777" w:rsidR="00A66949" w:rsidRPr="00A66949" w:rsidRDefault="00A66949" w:rsidP="00A2284A">
            <w:pPr>
              <w:widowControl/>
              <w:spacing w:line="263" w:lineRule="auto"/>
              <w:ind w:firstLine="1"/>
              <w:jc w:val="left"/>
              <w:rPr>
                <w:rFonts w:ascii="Calibri" w:eastAsia="游明朝" w:hAnsi="Calibri" w:cs="Calibri"/>
                <w:color w:val="000000"/>
                <w:sz w:val="23"/>
              </w:rPr>
            </w:pPr>
            <w:r w:rsidRPr="00A66949">
              <w:rPr>
                <w:rFonts w:ascii="ＭＳ 明朝" w:eastAsia="ＭＳ 明朝" w:hAnsi="ＭＳ 明朝" w:cs="ＭＳ 明朝"/>
                <w:color w:val="000000"/>
                <w:sz w:val="23"/>
              </w:rPr>
              <w:t xml:space="preserve">申請者            </w:t>
            </w:r>
            <w:r w:rsidRPr="00A66949">
              <w:rPr>
                <w:rFonts w:ascii="Calibri" w:eastAsia="Calibri" w:hAnsi="Calibri" w:cs="Calibri"/>
                <w:color w:val="000000"/>
                <w:sz w:val="23"/>
              </w:rPr>
              <w:t xml:space="preserve"> </w:t>
            </w:r>
          </w:p>
          <w:p w14:paraId="7042B284" w14:textId="77777777" w:rsidR="00A66949" w:rsidRPr="00A66949" w:rsidRDefault="00A66949" w:rsidP="00A2284A">
            <w:pPr>
              <w:widowControl/>
              <w:spacing w:line="263" w:lineRule="auto"/>
              <w:ind w:firstLine="1"/>
              <w:jc w:val="left"/>
              <w:rPr>
                <w:rFonts w:ascii="Calibri" w:eastAsia="游明朝" w:hAnsi="Calibri" w:cs="Calibri"/>
                <w:color w:val="000000"/>
                <w:sz w:val="23"/>
              </w:rPr>
            </w:pPr>
            <w:r w:rsidRPr="00A66949">
              <w:rPr>
                <w:rFonts w:ascii="ＭＳ 明朝" w:eastAsia="ＭＳ 明朝" w:hAnsi="ＭＳ 明朝" w:cs="ＭＳ 明朝"/>
                <w:color w:val="000000"/>
                <w:sz w:val="23"/>
              </w:rPr>
              <w:t xml:space="preserve">住所             </w:t>
            </w:r>
            <w:r w:rsidRPr="00A66949">
              <w:rPr>
                <w:rFonts w:ascii="Calibri" w:eastAsia="Calibri" w:hAnsi="Calibri" w:cs="Calibri"/>
                <w:color w:val="000000"/>
                <w:sz w:val="23"/>
              </w:rPr>
              <w:t xml:space="preserve"> </w:t>
            </w:r>
          </w:p>
          <w:p w14:paraId="49C75874" w14:textId="77777777" w:rsidR="00A66949" w:rsidRPr="00A66949" w:rsidRDefault="00A66949" w:rsidP="00A2284A">
            <w:pPr>
              <w:widowControl/>
              <w:spacing w:line="263"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氏名      </w:t>
            </w: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14:paraId="7F99468F" w14:textId="77777777" w:rsidR="00A66949" w:rsidRPr="00A66949" w:rsidRDefault="00A66949" w:rsidP="00A2284A">
            <w:pPr>
              <w:widowControl/>
              <w:spacing w:line="259" w:lineRule="auto"/>
              <w:ind w:right="2906"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連絡先            </w:t>
            </w:r>
            <w:r w:rsidRPr="00A66949">
              <w:rPr>
                <w:rFonts w:ascii="Calibri" w:eastAsia="Calibri" w:hAnsi="Calibri" w:cs="Calibri"/>
                <w:color w:val="000000"/>
                <w:sz w:val="23"/>
              </w:rPr>
              <w:t xml:space="preserve"> </w:t>
            </w:r>
          </w:p>
          <w:p w14:paraId="3634D5C9" w14:textId="77777777" w:rsidR="00A66949" w:rsidRPr="00A66949" w:rsidRDefault="00A66949" w:rsidP="00A2284A">
            <w:pPr>
              <w:widowControl/>
              <w:spacing w:line="259" w:lineRule="auto"/>
              <w:ind w:right="53" w:firstLine="1"/>
              <w:jc w:val="righ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3FA40FC" w14:textId="77777777" w:rsidR="00A66949" w:rsidRPr="00A66949" w:rsidRDefault="00A66949" w:rsidP="00A2284A">
            <w:pPr>
              <w:widowControl/>
              <w:spacing w:after="20" w:line="236" w:lineRule="auto"/>
              <w:ind w:right="-1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下記の届出住宅の部分について、消防法令適合通知書の交付を申請します。</w:t>
            </w:r>
            <w:r w:rsidRPr="00A66949">
              <w:rPr>
                <w:rFonts w:ascii="Calibri" w:eastAsia="Calibri" w:hAnsi="Calibri" w:cs="Calibri"/>
                <w:color w:val="000000"/>
                <w:sz w:val="23"/>
              </w:rPr>
              <w:t xml:space="preserve"> </w:t>
            </w:r>
          </w:p>
          <w:p w14:paraId="529BC987"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D8F32E9" w14:textId="77777777" w:rsidR="00A66949" w:rsidRPr="00A66949" w:rsidRDefault="00A66949" w:rsidP="00A2284A">
            <w:pPr>
              <w:widowControl/>
              <w:spacing w:line="259" w:lineRule="auto"/>
              <w:ind w:right="107"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14:paraId="39A0D994"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6AC7E0CC" w14:textId="77777777" w:rsidR="00A66949" w:rsidRPr="00A66949" w:rsidRDefault="00A66949" w:rsidP="00A2284A">
            <w:pPr>
              <w:widowControl/>
              <w:numPr>
                <w:ilvl w:val="0"/>
                <w:numId w:val="27"/>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名称（届出住宅の名称）</w:t>
            </w:r>
            <w:r w:rsidRPr="00A66949">
              <w:rPr>
                <w:rFonts w:ascii="Calibri" w:eastAsia="Calibri" w:hAnsi="Calibri" w:cs="Calibri"/>
                <w:color w:val="000000"/>
                <w:sz w:val="23"/>
              </w:rPr>
              <w:t xml:space="preserve"> </w:t>
            </w:r>
          </w:p>
          <w:p w14:paraId="1107F0BE"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78AB5B99" w14:textId="77777777" w:rsidR="00A66949" w:rsidRPr="00A66949" w:rsidRDefault="00A66949" w:rsidP="00A2284A">
            <w:pPr>
              <w:widowControl/>
              <w:numPr>
                <w:ilvl w:val="0"/>
                <w:numId w:val="27"/>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所在地（届出住宅の所在地）</w:t>
            </w:r>
            <w:r w:rsidRPr="00A66949">
              <w:rPr>
                <w:rFonts w:ascii="Calibri" w:eastAsia="Calibri" w:hAnsi="Calibri" w:cs="Calibri"/>
                <w:color w:val="000000"/>
                <w:sz w:val="23"/>
              </w:rPr>
              <w:t xml:space="preserve"> </w:t>
            </w:r>
          </w:p>
          <w:p w14:paraId="60E5EDB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6FDDB6D5" w14:textId="77777777" w:rsidR="00A66949" w:rsidRPr="00A66949" w:rsidRDefault="00A66949" w:rsidP="00A2284A">
            <w:pPr>
              <w:widowControl/>
              <w:numPr>
                <w:ilvl w:val="0"/>
                <w:numId w:val="27"/>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届出住宅に関する事項等</w:t>
            </w:r>
            <w:r w:rsidRPr="00A66949">
              <w:rPr>
                <w:rFonts w:ascii="Calibri" w:eastAsia="Calibri" w:hAnsi="Calibri" w:cs="Calibri"/>
                <w:color w:val="000000"/>
                <w:sz w:val="23"/>
              </w:rPr>
              <w:t xml:space="preserve"> </w:t>
            </w:r>
          </w:p>
          <w:p w14:paraId="27BC0769" w14:textId="77777777" w:rsidR="00A66949" w:rsidRPr="00A66949" w:rsidRDefault="00A66949" w:rsidP="00A2284A">
            <w:pPr>
              <w:widowControl/>
              <w:numPr>
                <w:ilvl w:val="0"/>
                <w:numId w:val="28"/>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面積</w:t>
            </w:r>
            <w:r w:rsidRPr="00A66949">
              <w:rPr>
                <w:rFonts w:ascii="Calibri" w:eastAsia="Calibri" w:hAnsi="Calibri" w:cs="Calibri"/>
                <w:color w:val="000000"/>
                <w:sz w:val="23"/>
              </w:rPr>
              <w:t xml:space="preserve"> </w:t>
            </w:r>
          </w:p>
          <w:tbl>
            <w:tblPr>
              <w:tblStyle w:val="TableGrid"/>
              <w:tblW w:w="8546" w:type="dxa"/>
              <w:tblInd w:w="199" w:type="dxa"/>
              <w:tblCellMar>
                <w:top w:w="34" w:type="dxa"/>
                <w:left w:w="105" w:type="dxa"/>
                <w:right w:w="82" w:type="dxa"/>
              </w:tblCellMar>
              <w:tblLook w:val="04A0" w:firstRow="1" w:lastRow="0" w:firstColumn="1" w:lastColumn="0" w:noHBand="0" w:noVBand="1"/>
            </w:tblPr>
            <w:tblGrid>
              <w:gridCol w:w="2619"/>
              <w:gridCol w:w="2895"/>
              <w:gridCol w:w="3032"/>
            </w:tblGrid>
            <w:tr w:rsidR="00A66949" w:rsidRPr="00A66949" w14:paraId="74390EDC" w14:textId="77777777" w:rsidTr="00374B37">
              <w:trPr>
                <w:trHeight w:val="565"/>
              </w:trPr>
              <w:tc>
                <w:tcPr>
                  <w:tcW w:w="2619" w:type="dxa"/>
                  <w:tcBorders>
                    <w:top w:val="single" w:sz="4" w:space="0" w:color="000000"/>
                    <w:left w:val="single" w:sz="4" w:space="0" w:color="000000"/>
                    <w:bottom w:val="single" w:sz="4" w:space="0" w:color="000000"/>
                    <w:right w:val="single" w:sz="3" w:space="0" w:color="000000"/>
                  </w:tcBorders>
                </w:tcPr>
                <w:p w14:paraId="73750EB3"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rPr>
                    <w:t>届出住宅が存する</w:t>
                  </w:r>
                  <w:r w:rsidRPr="00A66949">
                    <w:rPr>
                      <w:rFonts w:ascii="ＭＳ 明朝" w:eastAsia="ＭＳ 明朝" w:hAnsi="ＭＳ 明朝" w:cs="ＭＳ 明朝"/>
                      <w:color w:val="000000"/>
                      <w:sz w:val="20"/>
                    </w:rPr>
                    <w:t>防火対象物</w:t>
                  </w:r>
                  <w:r w:rsidRPr="00A66949">
                    <w:rPr>
                      <w:rFonts w:ascii="ＭＳ 明朝" w:eastAsia="ＭＳ 明朝" w:hAnsi="ＭＳ 明朝" w:cs="ＭＳ 明朝"/>
                      <w:color w:val="000000"/>
                    </w:rPr>
                    <w:t>の延べ面積（㎡）</w:t>
                  </w:r>
                  <w:r w:rsidRPr="00A66949">
                    <w:rPr>
                      <w:rFonts w:ascii="Calibri" w:eastAsia="Calibri" w:hAnsi="Calibri" w:cs="Calibri"/>
                      <w:color w:val="000000"/>
                      <w:sz w:val="23"/>
                    </w:rPr>
                    <w:t xml:space="preserve"> </w:t>
                  </w:r>
                </w:p>
              </w:tc>
              <w:tc>
                <w:tcPr>
                  <w:tcW w:w="2895" w:type="dxa"/>
                  <w:tcBorders>
                    <w:top w:val="single" w:sz="4" w:space="0" w:color="000000"/>
                    <w:left w:val="single" w:sz="3" w:space="0" w:color="000000"/>
                    <w:bottom w:val="single" w:sz="4" w:space="0" w:color="000000"/>
                    <w:right w:val="single" w:sz="4" w:space="0" w:color="000000"/>
                  </w:tcBorders>
                  <w:vAlign w:val="center"/>
                </w:tcPr>
                <w:p w14:paraId="6CC1D4C6" w14:textId="77777777" w:rsidR="00A66949" w:rsidRPr="00A66949" w:rsidRDefault="00A66949" w:rsidP="00A2284A">
                  <w:pPr>
                    <w:widowControl/>
                    <w:spacing w:line="259" w:lineRule="auto"/>
                    <w:ind w:firstLine="1"/>
                    <w:rPr>
                      <w:rFonts w:ascii="ＭＳ 明朝" w:eastAsia="ＭＳ 明朝" w:hAnsi="ＭＳ 明朝" w:cs="ＭＳ 明朝"/>
                      <w:color w:val="000000"/>
                      <w:sz w:val="23"/>
                    </w:rPr>
                  </w:pPr>
                  <w:r w:rsidRPr="00A66949">
                    <w:rPr>
                      <w:rFonts w:ascii="ＭＳ 明朝" w:eastAsia="ＭＳ 明朝" w:hAnsi="ＭＳ 明朝" w:cs="ＭＳ 明朝"/>
                      <w:color w:val="000000"/>
                      <w:sz w:val="20"/>
                    </w:rPr>
                    <w:t>届出住宅部分の床面積（㎡）</w:t>
                  </w:r>
                  <w:r w:rsidRPr="00A66949">
                    <w:rPr>
                      <w:rFonts w:ascii="Calibri" w:eastAsia="Calibri" w:hAnsi="Calibri" w:cs="Calibri"/>
                      <w:color w:val="000000"/>
                      <w:sz w:val="23"/>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630C918F" w14:textId="77777777" w:rsidR="00A66949" w:rsidRPr="00A66949" w:rsidRDefault="00A66949" w:rsidP="00A2284A">
                  <w:pPr>
                    <w:widowControl/>
                    <w:spacing w:line="259" w:lineRule="auto"/>
                    <w:ind w:rightChars="62" w:right="130"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19"/>
                    </w:rPr>
                    <w:t>宿泊室（宿泊者の就寝の用に供する室）の床面積の合計（㎡）</w:t>
                  </w:r>
                  <w:r w:rsidRPr="00A66949">
                    <w:rPr>
                      <w:rFonts w:ascii="Calibri" w:eastAsia="Calibri" w:hAnsi="Calibri" w:cs="Calibri"/>
                      <w:color w:val="000000"/>
                      <w:sz w:val="23"/>
                    </w:rPr>
                    <w:t xml:space="preserve"> </w:t>
                  </w:r>
                </w:p>
              </w:tc>
            </w:tr>
            <w:tr w:rsidR="00A66949" w:rsidRPr="00A66949" w14:paraId="3AC305CE" w14:textId="77777777" w:rsidTr="00374B37">
              <w:trPr>
                <w:trHeight w:val="504"/>
              </w:trPr>
              <w:tc>
                <w:tcPr>
                  <w:tcW w:w="2619" w:type="dxa"/>
                  <w:tcBorders>
                    <w:top w:val="single" w:sz="4" w:space="0" w:color="000000"/>
                    <w:left w:val="single" w:sz="4" w:space="0" w:color="000000"/>
                    <w:bottom w:val="single" w:sz="4" w:space="0" w:color="000000"/>
                    <w:right w:val="single" w:sz="3" w:space="0" w:color="000000"/>
                  </w:tcBorders>
                </w:tcPr>
                <w:p w14:paraId="4BFC0E0D"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2895" w:type="dxa"/>
                  <w:tcBorders>
                    <w:top w:val="single" w:sz="4" w:space="0" w:color="000000"/>
                    <w:left w:val="single" w:sz="3" w:space="0" w:color="000000"/>
                    <w:bottom w:val="single" w:sz="4" w:space="0" w:color="000000"/>
                    <w:right w:val="single" w:sz="4" w:space="0" w:color="000000"/>
                  </w:tcBorders>
                </w:tcPr>
                <w:p w14:paraId="1FB3D394"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50C899D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14:paraId="66C27FDB" w14:textId="77777777" w:rsidR="00A66949" w:rsidRPr="00A66949" w:rsidRDefault="00A66949" w:rsidP="00A2284A">
            <w:pPr>
              <w:widowControl/>
              <w:numPr>
                <w:ilvl w:val="0"/>
                <w:numId w:val="28"/>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その他の事項</w:t>
            </w:r>
            <w:r w:rsidRPr="00A66949">
              <w:rPr>
                <w:rFonts w:ascii="Calibri" w:eastAsia="Calibri" w:hAnsi="Calibri" w:cs="Calibri"/>
                <w:color w:val="000000"/>
                <w:sz w:val="23"/>
              </w:rPr>
              <w:t xml:space="preserve"> </w:t>
            </w:r>
          </w:p>
          <w:p w14:paraId="4EAFF476" w14:textId="77777777" w:rsidR="00A66949" w:rsidRPr="00A66949" w:rsidRDefault="00A66949" w:rsidP="00A2284A">
            <w:pPr>
              <w:widowControl/>
              <w:spacing w:line="259" w:lineRule="auto"/>
              <w:ind w:firstLine="1"/>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住宅に人を宿泊させる間、住宅宿泊事業者が不在（住宅宿泊事業法第11条第</w:t>
            </w:r>
          </w:p>
          <w:p w14:paraId="4F422F07" w14:textId="77777777" w:rsidR="00A66949" w:rsidRPr="00A66949" w:rsidRDefault="00A66949" w:rsidP="00A2284A">
            <w:pPr>
              <w:widowControl/>
              <w:spacing w:line="259" w:lineRule="auto"/>
              <w:ind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１項第２号の国土交通省令・厚生労働省令で定めるものを除く。）とならない</w:t>
            </w:r>
            <w:r w:rsidRPr="00A66949">
              <w:rPr>
                <w:rFonts w:ascii="Calibri" w:eastAsia="Calibri" w:hAnsi="Calibri" w:cs="Calibri"/>
                <w:color w:val="000000"/>
                <w:sz w:val="23"/>
              </w:rPr>
              <w:t xml:space="preserve"> </w:t>
            </w:r>
          </w:p>
          <w:p w14:paraId="3913096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14:paraId="2A5D1A99" w14:textId="77777777" w:rsidR="00A66949" w:rsidRPr="00A66949" w:rsidRDefault="00A66949" w:rsidP="00A2284A">
            <w:pPr>
              <w:widowControl/>
              <w:spacing w:after="5"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４ 申請理由</w:t>
            </w:r>
            <w:r w:rsidRPr="00A66949">
              <w:rPr>
                <w:rFonts w:ascii="Calibri" w:eastAsia="Calibri" w:hAnsi="Calibri" w:cs="Calibri"/>
                <w:color w:val="000000"/>
                <w:sz w:val="23"/>
              </w:rPr>
              <w:t xml:space="preserve"> </w:t>
            </w:r>
          </w:p>
          <w:p w14:paraId="50D2396C" w14:textId="77777777" w:rsidR="00A66949" w:rsidRPr="00A66949" w:rsidRDefault="00A66949" w:rsidP="00A2284A">
            <w:pPr>
              <w:widowControl/>
              <w:spacing w:after="4"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住宅宿泊事業法（平成29年法律第65号）第３条第１項の規定による届出</w:t>
            </w:r>
            <w:r w:rsidRPr="00A66949">
              <w:rPr>
                <w:rFonts w:ascii="Calibri" w:eastAsia="Calibri" w:hAnsi="Calibri" w:cs="Calibri"/>
                <w:color w:val="000000"/>
                <w:sz w:val="23"/>
              </w:rPr>
              <w:t xml:space="preserve"> </w:t>
            </w:r>
          </w:p>
          <w:p w14:paraId="2BF1B5E8"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住宅宿泊事業法（平成29年法律第65号）第３条第４項の規定による届出</w:t>
            </w:r>
            <w:r w:rsidRPr="00A66949">
              <w:rPr>
                <w:rFonts w:ascii="Calibri" w:eastAsia="Calibri" w:hAnsi="Calibri" w:cs="Calibri"/>
                <w:color w:val="000000"/>
                <w:sz w:val="23"/>
              </w:rPr>
              <w:t xml:space="preserve"> </w:t>
            </w:r>
          </w:p>
        </w:tc>
      </w:tr>
      <w:tr w:rsidR="00A66949" w:rsidRPr="00A66949" w14:paraId="058E6DFE" w14:textId="77777777" w:rsidTr="00374B37">
        <w:trPr>
          <w:trHeight w:val="313"/>
        </w:trPr>
        <w:tc>
          <w:tcPr>
            <w:tcW w:w="3585" w:type="dxa"/>
            <w:tcBorders>
              <w:top w:val="single" w:sz="4" w:space="0" w:color="000000"/>
              <w:left w:val="single" w:sz="3" w:space="0" w:color="000000"/>
              <w:bottom w:val="single" w:sz="4" w:space="0" w:color="000000"/>
              <w:right w:val="single" w:sz="4" w:space="0" w:color="000000"/>
            </w:tcBorders>
          </w:tcPr>
          <w:p w14:paraId="0B28BAB7" w14:textId="77777777" w:rsidR="00A66949" w:rsidRPr="00A66949" w:rsidRDefault="00A66949" w:rsidP="00A2284A">
            <w:pPr>
              <w:widowControl/>
              <w:spacing w:line="259" w:lineRule="auto"/>
              <w:ind w:right="105"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※受付欄</w:t>
            </w:r>
            <w:r w:rsidRPr="00A66949">
              <w:rPr>
                <w:rFonts w:ascii="Calibri" w:eastAsia="Calibri" w:hAnsi="Calibri" w:cs="Calibri"/>
                <w:color w:val="000000"/>
                <w:sz w:val="23"/>
              </w:rPr>
              <w:t xml:space="preserve"> </w:t>
            </w:r>
          </w:p>
        </w:tc>
        <w:tc>
          <w:tcPr>
            <w:tcW w:w="5405" w:type="dxa"/>
            <w:tcBorders>
              <w:top w:val="single" w:sz="4" w:space="0" w:color="000000"/>
              <w:left w:val="single" w:sz="4" w:space="0" w:color="000000"/>
              <w:bottom w:val="single" w:sz="4" w:space="0" w:color="000000"/>
              <w:right w:val="single" w:sz="4" w:space="0" w:color="000000"/>
            </w:tcBorders>
          </w:tcPr>
          <w:p w14:paraId="348FA3DF" w14:textId="77777777" w:rsidR="00A66949" w:rsidRPr="00A66949" w:rsidRDefault="00A66949" w:rsidP="00A2284A">
            <w:pPr>
              <w:widowControl/>
              <w:spacing w:line="259" w:lineRule="auto"/>
              <w:ind w:right="107"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※経過欄</w:t>
            </w:r>
            <w:r w:rsidRPr="00A66949">
              <w:rPr>
                <w:rFonts w:ascii="Calibri" w:eastAsia="Calibri" w:hAnsi="Calibri" w:cs="Calibri"/>
                <w:color w:val="000000"/>
                <w:sz w:val="23"/>
              </w:rPr>
              <w:t xml:space="preserve"> </w:t>
            </w:r>
          </w:p>
        </w:tc>
      </w:tr>
      <w:tr w:rsidR="00A66949" w:rsidRPr="00A66949" w14:paraId="2D400159" w14:textId="77777777" w:rsidTr="00374B37">
        <w:trPr>
          <w:trHeight w:val="860"/>
        </w:trPr>
        <w:tc>
          <w:tcPr>
            <w:tcW w:w="3585" w:type="dxa"/>
            <w:tcBorders>
              <w:top w:val="single" w:sz="4" w:space="0" w:color="000000"/>
              <w:left w:val="single" w:sz="3" w:space="0" w:color="000000"/>
              <w:bottom w:val="single" w:sz="4" w:space="0" w:color="000000"/>
              <w:right w:val="single" w:sz="4" w:space="0" w:color="000000"/>
            </w:tcBorders>
            <w:vAlign w:val="center"/>
          </w:tcPr>
          <w:p w14:paraId="441E63CB" w14:textId="77777777" w:rsidR="00A66949" w:rsidRPr="00A66949" w:rsidRDefault="00A66949" w:rsidP="00A2284A">
            <w:pPr>
              <w:widowControl/>
              <w:spacing w:line="259" w:lineRule="auto"/>
              <w:ind w:right="53" w:firstLine="1"/>
              <w:jc w:val="center"/>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5405" w:type="dxa"/>
            <w:tcBorders>
              <w:top w:val="single" w:sz="4" w:space="0" w:color="000000"/>
              <w:left w:val="single" w:sz="4" w:space="0" w:color="000000"/>
              <w:bottom w:val="single" w:sz="4" w:space="0" w:color="000000"/>
              <w:right w:val="single" w:sz="4" w:space="0" w:color="000000"/>
            </w:tcBorders>
            <w:vAlign w:val="center"/>
          </w:tcPr>
          <w:p w14:paraId="5CE73744" w14:textId="77777777" w:rsidR="00A66949" w:rsidRPr="00A66949" w:rsidRDefault="00A66949" w:rsidP="00A2284A">
            <w:pPr>
              <w:widowControl/>
              <w:spacing w:line="259" w:lineRule="auto"/>
              <w:ind w:right="55" w:firstLine="1"/>
              <w:jc w:val="center"/>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14:paraId="0B807E6A" w14:textId="08F264E9" w:rsidR="00A66949" w:rsidRPr="00A66949" w:rsidRDefault="00A66949" w:rsidP="00A2284A">
      <w:pPr>
        <w:widowControl/>
        <w:spacing w:after="13"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19"/>
        </w:rPr>
        <w:t>備考１</w:t>
      </w:r>
      <w:r w:rsidR="001C2B2B">
        <w:rPr>
          <w:rFonts w:ascii="ＭＳ 明朝" w:eastAsia="ＭＳ 明朝" w:hAnsi="ＭＳ 明朝" w:cs="ＭＳ 明朝" w:hint="eastAsia"/>
          <w:color w:val="000000"/>
          <w:sz w:val="19"/>
        </w:rPr>
        <w:t xml:space="preserve">　</w:t>
      </w:r>
      <w:r w:rsidRPr="00A66949">
        <w:rPr>
          <w:rFonts w:ascii="ＭＳ 明朝" w:eastAsia="ＭＳ 明朝" w:hAnsi="ＭＳ 明朝" w:cs="ＭＳ 明朝"/>
          <w:color w:val="000000"/>
          <w:sz w:val="19"/>
        </w:rPr>
        <w:t>この用紙の大きさは、日本工業規格Ａ４とすること。</w:t>
      </w:r>
      <w:r w:rsidRPr="00A66949">
        <w:rPr>
          <w:rFonts w:ascii="Calibri" w:eastAsia="Calibri" w:hAnsi="Calibri" w:cs="Calibri"/>
          <w:color w:val="000000"/>
          <w:sz w:val="19"/>
        </w:rPr>
        <w:t xml:space="preserve"> </w:t>
      </w:r>
    </w:p>
    <w:p w14:paraId="5B7E5C22" w14:textId="70B1BD63" w:rsidR="00A66949" w:rsidRPr="001C2B2B" w:rsidRDefault="001C2B2B" w:rsidP="001C2B2B">
      <w:pPr>
        <w:widowControl/>
        <w:spacing w:after="13" w:line="249" w:lineRule="auto"/>
        <w:ind w:right="181" w:firstLineChars="200" w:firstLine="380"/>
        <w:jc w:val="left"/>
        <w:rPr>
          <w:rFonts w:ascii="ＭＳ 明朝" w:eastAsia="ＭＳ 明朝" w:hAnsi="ＭＳ 明朝" w:cs="ＭＳ 明朝"/>
          <w:color w:val="000000"/>
          <w:sz w:val="19"/>
        </w:rPr>
      </w:pPr>
      <w:r>
        <w:rPr>
          <w:rFonts w:ascii="ＭＳ 明朝" w:eastAsia="ＭＳ 明朝" w:hAnsi="ＭＳ 明朝" w:cs="ＭＳ 明朝" w:hint="eastAsia"/>
          <w:color w:val="000000"/>
          <w:sz w:val="19"/>
        </w:rPr>
        <w:t xml:space="preserve">２　</w:t>
      </w:r>
      <w:r w:rsidR="00A66949" w:rsidRPr="00A66949">
        <w:rPr>
          <w:rFonts w:ascii="ＭＳ 明朝" w:eastAsia="ＭＳ 明朝" w:hAnsi="ＭＳ 明朝" w:cs="ＭＳ 明朝"/>
          <w:color w:val="000000"/>
          <w:sz w:val="19"/>
        </w:rPr>
        <w:t>該当する場合は、□にチェックを入れること。</w:t>
      </w:r>
      <w:r w:rsidR="00A66949" w:rsidRPr="00A66949">
        <w:rPr>
          <w:rFonts w:ascii="Calibri" w:eastAsia="Calibri" w:hAnsi="Calibri" w:cs="Calibri"/>
          <w:color w:val="000000"/>
          <w:sz w:val="19"/>
        </w:rPr>
        <w:t xml:space="preserve"> </w:t>
      </w:r>
    </w:p>
    <w:p w14:paraId="19A163F6" w14:textId="1C9905A0" w:rsidR="00A66949" w:rsidRPr="00A66949" w:rsidRDefault="001C2B2B" w:rsidP="001C2B2B">
      <w:pPr>
        <w:widowControl/>
        <w:spacing w:after="13" w:line="249" w:lineRule="auto"/>
        <w:ind w:leftChars="181" w:left="709" w:right="181" w:hangingChars="173" w:hanging="329"/>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19"/>
        </w:rPr>
        <w:t xml:space="preserve">３　</w:t>
      </w:r>
      <w:r w:rsidR="00A66949" w:rsidRPr="00A66949">
        <w:rPr>
          <w:rFonts w:ascii="ＭＳ 明朝" w:eastAsia="ＭＳ 明朝" w:hAnsi="ＭＳ 明朝" w:cs="ＭＳ 明朝"/>
          <w:color w:val="000000"/>
          <w:sz w:val="19"/>
        </w:rPr>
        <w:t>住宅宿泊事業法（平成29年法律第65号）第３条第１項又は第４項の規定による届出書又は当該届出書に添付することを予定している書類を確認する場合や当該書類の写しの提出を求める場合があります。</w:t>
      </w:r>
      <w:r w:rsidR="00A66949" w:rsidRPr="00A66949">
        <w:rPr>
          <w:rFonts w:ascii="Calibri" w:eastAsia="Calibri" w:hAnsi="Calibri" w:cs="Calibri"/>
          <w:color w:val="000000"/>
          <w:sz w:val="19"/>
        </w:rPr>
        <w:t xml:space="preserve"> </w:t>
      </w:r>
    </w:p>
    <w:p w14:paraId="5F84A583" w14:textId="77777777" w:rsidR="00A66949" w:rsidRPr="00A66949" w:rsidRDefault="008959E0" w:rsidP="001C2B2B">
      <w:pPr>
        <w:widowControl/>
        <w:spacing w:after="13" w:line="249" w:lineRule="auto"/>
        <w:ind w:left="1" w:right="18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19"/>
        </w:rPr>
        <w:t xml:space="preserve"> </w:t>
      </w:r>
      <w:r w:rsidR="00A66949" w:rsidRPr="00A66949">
        <w:rPr>
          <w:rFonts w:ascii="ＭＳ 明朝" w:eastAsia="ＭＳ 明朝" w:hAnsi="ＭＳ 明朝" w:cs="ＭＳ 明朝"/>
          <w:color w:val="000000"/>
          <w:sz w:val="19"/>
        </w:rPr>
        <w:t>※印の欄は、記入しないこと。</w:t>
      </w:r>
      <w:r w:rsidR="00A66949" w:rsidRPr="00A66949">
        <w:rPr>
          <w:rFonts w:ascii="Calibri" w:eastAsia="Calibri" w:hAnsi="Calibri" w:cs="Calibri"/>
          <w:color w:val="000000"/>
          <w:sz w:val="19"/>
        </w:rPr>
        <w:t xml:space="preserve"> </w:t>
      </w:r>
    </w:p>
    <w:p w14:paraId="7ECE87ED" w14:textId="77777777" w:rsidR="00A66949" w:rsidRPr="00A66949" w:rsidRDefault="00A66949" w:rsidP="00A2284A">
      <w:pPr>
        <w:widowControl/>
        <w:spacing w:line="259" w:lineRule="auto"/>
        <w:ind w:firstLine="1"/>
        <w:jc w:val="left"/>
        <w:rPr>
          <w:rFonts w:ascii="ＭＳ 明朝" w:eastAsia="游明朝" w:hAnsi="ＭＳ 明朝" w:cs="ＭＳ 明朝"/>
          <w:color w:val="000000"/>
          <w:sz w:val="23"/>
        </w:rPr>
        <w:sectPr w:rsidR="00A66949" w:rsidRPr="00A66949" w:rsidSect="00A66949">
          <w:type w:val="continuous"/>
          <w:pgSz w:w="11904" w:h="16840"/>
          <w:pgMar w:top="1701" w:right="1168" w:bottom="1474" w:left="1401" w:header="720" w:footer="720" w:gutter="0"/>
          <w:cols w:space="720"/>
        </w:sectPr>
      </w:pPr>
    </w:p>
    <w:p w14:paraId="54417A2B" w14:textId="77777777" w:rsidR="00A66949" w:rsidRPr="00A66949" w:rsidRDefault="00A66949" w:rsidP="00A2284A">
      <w:pPr>
        <w:widowControl/>
        <w:spacing w:after="5" w:line="24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lastRenderedPageBreak/>
        <w:t>別記様式第２</w:t>
      </w:r>
      <w:r w:rsidRPr="00A66949">
        <w:rPr>
          <w:rFonts w:ascii="Calibri" w:eastAsia="Calibri" w:hAnsi="Calibri" w:cs="Calibri"/>
          <w:color w:val="000000"/>
          <w:sz w:val="23"/>
        </w:rPr>
        <w:t xml:space="preserve"> </w:t>
      </w:r>
    </w:p>
    <w:p w14:paraId="6EF8B330"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55FF2409" w14:textId="58EEAE31" w:rsidR="00A66949" w:rsidRPr="00A66949" w:rsidRDefault="00A66949" w:rsidP="001C2B2B">
      <w:pPr>
        <w:widowControl/>
        <w:spacing w:after="13" w:line="248" w:lineRule="auto"/>
        <w:ind w:right="16"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w:t>
      </w:r>
    </w:p>
    <w:tbl>
      <w:tblPr>
        <w:tblStyle w:val="TableGrid"/>
        <w:tblW w:w="8851" w:type="dxa"/>
        <w:tblInd w:w="110" w:type="dxa"/>
        <w:tblCellMar>
          <w:top w:w="39" w:type="dxa"/>
          <w:left w:w="105" w:type="dxa"/>
        </w:tblCellMar>
        <w:tblLook w:val="04A0" w:firstRow="1" w:lastRow="0" w:firstColumn="1" w:lastColumn="0" w:noHBand="0" w:noVBand="1"/>
      </w:tblPr>
      <w:tblGrid>
        <w:gridCol w:w="8851"/>
      </w:tblGrid>
      <w:tr w:rsidR="00A66949" w:rsidRPr="00A66949" w14:paraId="3BE0C8D8" w14:textId="77777777" w:rsidTr="00374B37">
        <w:trPr>
          <w:trHeight w:val="10949"/>
        </w:trPr>
        <w:tc>
          <w:tcPr>
            <w:tcW w:w="8851" w:type="dxa"/>
            <w:tcBorders>
              <w:top w:val="single" w:sz="4" w:space="0" w:color="000000"/>
              <w:left w:val="single" w:sz="3" w:space="0" w:color="000000"/>
              <w:bottom w:val="single" w:sz="4" w:space="0" w:color="000000"/>
              <w:right w:val="single" w:sz="4" w:space="0" w:color="000000"/>
            </w:tcBorders>
          </w:tcPr>
          <w:p w14:paraId="381640D1" w14:textId="77777777" w:rsidR="00A66949" w:rsidRPr="00A66949" w:rsidRDefault="00A66949" w:rsidP="00A2284A">
            <w:pPr>
              <w:widowControl/>
              <w:spacing w:line="259" w:lineRule="auto"/>
              <w:ind w:right="105"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年  月  日 </w:t>
            </w:r>
          </w:p>
          <w:p w14:paraId="48C159B5"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C9B4F0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殿</w:t>
            </w:r>
            <w:r w:rsidRPr="00A66949">
              <w:rPr>
                <w:rFonts w:ascii="Calibri" w:eastAsia="Calibri" w:hAnsi="Calibri" w:cs="Calibri"/>
                <w:color w:val="000000"/>
                <w:sz w:val="23"/>
              </w:rPr>
              <w:t xml:space="preserve"> </w:t>
            </w:r>
          </w:p>
          <w:p w14:paraId="2D342E1E"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45D9F590" w14:textId="77777777" w:rsidR="00A66949" w:rsidRPr="00A66949" w:rsidRDefault="00A66949" w:rsidP="00A2284A">
            <w:pPr>
              <w:widowControl/>
              <w:spacing w:line="259" w:lineRule="auto"/>
              <w:ind w:right="-11"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w:t>
            </w:r>
          </w:p>
          <w:p w14:paraId="55AE65C9" w14:textId="77777777" w:rsidR="00A66949" w:rsidRPr="00A66949" w:rsidRDefault="00A66949" w:rsidP="00A2284A">
            <w:pPr>
              <w:widowControl/>
              <w:spacing w:line="259" w:lineRule="auto"/>
              <w:ind w:right="105" w:firstLine="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（消防長又は消防署長）</w:t>
            </w:r>
            <w:r w:rsidR="00AF5C21">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 xml:space="preserve">  </w:t>
            </w:r>
          </w:p>
          <w:p w14:paraId="1E83AD02" w14:textId="77777777" w:rsidR="00A66949" w:rsidRPr="00A66949" w:rsidRDefault="00A66949" w:rsidP="00A2284A">
            <w:pPr>
              <w:widowControl/>
              <w:spacing w:after="13" w:line="241" w:lineRule="auto"/>
              <w:ind w:right="8693"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C90E92A" w14:textId="77777777" w:rsidR="00A66949" w:rsidRPr="00A66949" w:rsidRDefault="00A66949" w:rsidP="00A2284A">
            <w:pPr>
              <w:widowControl/>
              <w:spacing w:after="15" w:line="23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年  月  日付けで交付申請（別添）のあった下記の届出住宅の部分については、消防法令に適合していると認め、通知します。</w:t>
            </w:r>
            <w:r w:rsidRPr="00A66949">
              <w:rPr>
                <w:rFonts w:ascii="Calibri" w:eastAsia="Calibri" w:hAnsi="Calibri" w:cs="Calibri"/>
                <w:color w:val="000000"/>
                <w:sz w:val="23"/>
              </w:rPr>
              <w:t xml:space="preserve"> </w:t>
            </w:r>
          </w:p>
          <w:p w14:paraId="1E4DB605"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64C956A"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630CD4CE" w14:textId="77777777" w:rsidR="00A66949" w:rsidRPr="00A66949" w:rsidRDefault="00A66949" w:rsidP="00A2284A">
            <w:pPr>
              <w:widowControl/>
              <w:spacing w:line="259" w:lineRule="auto"/>
              <w:ind w:right="105"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14:paraId="7E4CBFBE"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6164E537"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76BA5F4C"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名称 （届出住宅の名称）</w:t>
            </w:r>
            <w:r w:rsidRPr="00A66949">
              <w:rPr>
                <w:rFonts w:ascii="Calibri" w:eastAsia="Calibri" w:hAnsi="Calibri" w:cs="Calibri"/>
                <w:color w:val="000000"/>
                <w:sz w:val="23"/>
              </w:rPr>
              <w:t xml:space="preserve"> </w:t>
            </w:r>
          </w:p>
          <w:p w14:paraId="66E6CB2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3F0CDB1B"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所在地（届出住宅の所在地）</w:t>
            </w:r>
            <w:r w:rsidRPr="00A66949">
              <w:rPr>
                <w:rFonts w:ascii="Calibri" w:eastAsia="Calibri" w:hAnsi="Calibri" w:cs="Calibri"/>
                <w:color w:val="000000"/>
                <w:sz w:val="23"/>
              </w:rPr>
              <w:t xml:space="preserve"> </w:t>
            </w:r>
          </w:p>
          <w:p w14:paraId="6B3E7445"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55FF769F"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申請者</w:t>
            </w:r>
            <w:r w:rsidRPr="00A66949">
              <w:rPr>
                <w:rFonts w:ascii="Calibri" w:eastAsia="Calibri" w:hAnsi="Calibri" w:cs="Calibri"/>
                <w:color w:val="000000"/>
                <w:sz w:val="23"/>
              </w:rPr>
              <w:t xml:space="preserve"> </w:t>
            </w:r>
          </w:p>
          <w:p w14:paraId="44769FD5"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15DE81B4"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立入検査実施日    年  月  日</w:t>
            </w:r>
            <w:r w:rsidRPr="00A66949">
              <w:rPr>
                <w:rFonts w:ascii="Calibri" w:eastAsia="Calibri" w:hAnsi="Calibri" w:cs="Calibri"/>
                <w:color w:val="000000"/>
                <w:sz w:val="23"/>
              </w:rPr>
              <w:t xml:space="preserve"> </w:t>
            </w:r>
          </w:p>
          <w:p w14:paraId="14228945"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0BF8DC5C"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申請理由</w:t>
            </w:r>
            <w:r w:rsidRPr="00A66949">
              <w:rPr>
                <w:rFonts w:ascii="Calibri" w:eastAsia="Calibri" w:hAnsi="Calibri" w:cs="Calibri"/>
                <w:color w:val="000000"/>
                <w:sz w:val="23"/>
              </w:rPr>
              <w:t xml:space="preserve"> </w:t>
            </w:r>
          </w:p>
          <w:p w14:paraId="652A630D" w14:textId="77777777" w:rsidR="00A66949" w:rsidRPr="00A66949" w:rsidRDefault="00A66949" w:rsidP="00A2284A">
            <w:pPr>
              <w:widowControl/>
              <w:spacing w:after="4"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住宅宿泊事業法（平成29年法律第65号）第３条第１項の規定による届出</w:t>
            </w:r>
            <w:r w:rsidRPr="00A66949">
              <w:rPr>
                <w:rFonts w:ascii="Calibri" w:eastAsia="Calibri" w:hAnsi="Calibri" w:cs="Calibri"/>
                <w:color w:val="000000"/>
                <w:sz w:val="23"/>
              </w:rPr>
              <w:t xml:space="preserve"> </w:t>
            </w:r>
          </w:p>
          <w:p w14:paraId="2626DB51"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住宅宿泊事業法（平成29年法律第65号）第３条第４項の規定による届出</w:t>
            </w:r>
            <w:r w:rsidRPr="00A66949">
              <w:rPr>
                <w:rFonts w:ascii="Calibri" w:eastAsia="Calibri" w:hAnsi="Calibri" w:cs="Calibri"/>
                <w:color w:val="000000"/>
                <w:sz w:val="23"/>
              </w:rPr>
              <w:t xml:space="preserve"> </w:t>
            </w:r>
          </w:p>
          <w:p w14:paraId="3BB873FD"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E468847" w14:textId="77777777" w:rsidR="00A66949" w:rsidRPr="00A66949" w:rsidRDefault="00A66949" w:rsidP="00A2284A">
            <w:pPr>
              <w:widowControl/>
              <w:numPr>
                <w:ilvl w:val="0"/>
                <w:numId w:val="29"/>
              </w:numPr>
              <w:spacing w:after="5" w:line="259" w:lineRule="auto"/>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備考</w:t>
            </w:r>
            <w:r w:rsidRPr="00A66949">
              <w:rPr>
                <w:rFonts w:ascii="Calibri" w:eastAsia="Calibri" w:hAnsi="Calibri" w:cs="Calibri"/>
                <w:color w:val="000000"/>
                <w:sz w:val="23"/>
              </w:rPr>
              <w:t xml:space="preserve"> </w:t>
            </w:r>
          </w:p>
          <w:p w14:paraId="62E6DDB0"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4DD3973B"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495D9AA9"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27031246" w14:textId="77777777" w:rsidR="00A66949" w:rsidRPr="00A66949" w:rsidRDefault="00A66949" w:rsidP="00A2284A">
            <w:pPr>
              <w:widowControl/>
              <w:spacing w:line="259" w:lineRule="auto"/>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14:paraId="3985CFE6" w14:textId="77777777" w:rsidR="00A66949" w:rsidRPr="00A66949" w:rsidRDefault="00A66949" w:rsidP="00A2284A">
      <w:pPr>
        <w:widowControl/>
        <w:spacing w:after="3" w:line="259"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0"/>
        </w:rPr>
        <w:t>備考 この用紙の大きさは、日本工業規格Ａ４とすること。</w:t>
      </w:r>
      <w:r w:rsidRPr="00A66949">
        <w:rPr>
          <w:rFonts w:ascii="Calibri" w:eastAsia="Calibri" w:hAnsi="Calibri" w:cs="Calibri"/>
          <w:color w:val="000000"/>
          <w:sz w:val="20"/>
        </w:rPr>
        <w:t xml:space="preserve"> </w:t>
      </w:r>
    </w:p>
    <w:p w14:paraId="5D8584B1" w14:textId="77777777" w:rsidR="00C06053" w:rsidRDefault="00C06053" w:rsidP="00A2284A">
      <w:pPr>
        <w:widowControl/>
        <w:spacing w:line="192" w:lineRule="auto"/>
        <w:ind w:firstLine="1"/>
        <w:jc w:val="left"/>
        <w:rPr>
          <w:rFonts w:ascii="ＭＳ 明朝" w:eastAsia="ＭＳ 明朝" w:hAnsi="ＭＳ 明朝" w:cs="ＭＳ 明朝"/>
          <w:color w:val="000000"/>
        </w:rPr>
        <w:sectPr w:rsidR="00C06053" w:rsidSect="0049479B">
          <w:pgSz w:w="11906" w:h="16838"/>
          <w:pgMar w:top="1701" w:right="1684" w:bottom="1701" w:left="1701" w:header="720" w:footer="720" w:gutter="0"/>
          <w:cols w:space="720"/>
        </w:sectPr>
      </w:pPr>
    </w:p>
    <w:p w14:paraId="664067D8" w14:textId="77777777" w:rsidR="00A66949" w:rsidRPr="00A66949" w:rsidRDefault="00A66949" w:rsidP="00A2284A">
      <w:pPr>
        <w:widowControl/>
        <w:spacing w:line="192" w:lineRule="auto"/>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rPr>
        <w:lastRenderedPageBreak/>
        <w:t>（別紙）</w:t>
      </w:r>
      <w:r w:rsidRPr="00A66949">
        <w:rPr>
          <w:rFonts w:ascii="Calibri" w:eastAsia="Calibri" w:hAnsi="Calibri" w:cs="Calibri"/>
          <w:color w:val="000000"/>
        </w:rPr>
        <w:t xml:space="preserve"> </w:t>
      </w:r>
    </w:p>
    <w:p w14:paraId="4FDCB8BD" w14:textId="77777777" w:rsidR="00A66949" w:rsidRPr="00374B37" w:rsidRDefault="00A66949" w:rsidP="00A2284A">
      <w:pPr>
        <w:widowControl/>
        <w:spacing w:line="240" w:lineRule="exact"/>
        <w:ind w:firstLine="1"/>
        <w:jc w:val="left"/>
        <w:rPr>
          <w:rFonts w:ascii="ＭＳ 明朝" w:eastAsia="ＭＳ 明朝" w:hAnsi="ＭＳ 明朝" w:cs="ＭＳ 明朝"/>
          <w:color w:val="000000"/>
          <w:sz w:val="20"/>
          <w:szCs w:val="20"/>
        </w:rPr>
      </w:pPr>
      <w:r w:rsidRPr="00374B37">
        <w:rPr>
          <w:rFonts w:ascii="Calibri" w:eastAsia="Calibri" w:hAnsi="Calibri" w:cs="Calibri"/>
          <w:color w:val="000000"/>
          <w:sz w:val="20"/>
          <w:szCs w:val="20"/>
        </w:rPr>
        <w:t xml:space="preserve"> </w:t>
      </w:r>
    </w:p>
    <w:p w14:paraId="61A7FA62" w14:textId="77777777" w:rsidR="00A66949" w:rsidRPr="00A66949" w:rsidRDefault="00A66949" w:rsidP="00A2284A">
      <w:pPr>
        <w:widowControl/>
        <w:spacing w:line="240" w:lineRule="exact"/>
        <w:ind w:right="234" w:firstLine="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住宅宿泊事業の届出に伴う消防法令適合通知書の交付に係る運用の細部事項</w:t>
      </w:r>
      <w:r w:rsidRPr="00A66949">
        <w:rPr>
          <w:rFonts w:ascii="Calibri" w:eastAsia="Calibri" w:hAnsi="Calibri" w:cs="Calibri"/>
          <w:color w:val="000000"/>
          <w:sz w:val="23"/>
        </w:rPr>
        <w:t xml:space="preserve"> </w:t>
      </w:r>
    </w:p>
    <w:p w14:paraId="043D65A3" w14:textId="77777777" w:rsidR="00A66949" w:rsidRPr="00374B37" w:rsidRDefault="00A66949" w:rsidP="00A2284A">
      <w:pPr>
        <w:widowControl/>
        <w:spacing w:line="240" w:lineRule="exact"/>
        <w:ind w:firstLine="1"/>
        <w:jc w:val="left"/>
        <w:rPr>
          <w:rFonts w:ascii="ＭＳ 明朝" w:eastAsia="ＭＳ 明朝" w:hAnsi="ＭＳ 明朝" w:cs="ＭＳ 明朝"/>
          <w:color w:val="000000"/>
          <w:sz w:val="20"/>
          <w:szCs w:val="20"/>
        </w:rPr>
      </w:pPr>
      <w:r w:rsidRPr="00374B37">
        <w:rPr>
          <w:rFonts w:ascii="Calibri" w:eastAsia="Calibri" w:hAnsi="Calibri" w:cs="Calibri"/>
          <w:color w:val="000000"/>
          <w:sz w:val="20"/>
          <w:szCs w:val="20"/>
        </w:rPr>
        <w:t xml:space="preserve"> </w:t>
      </w:r>
    </w:p>
    <w:p w14:paraId="4270BE22"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１ 消防法令適合通知書の交付</w:t>
      </w:r>
      <w:r w:rsidRPr="00A66949">
        <w:rPr>
          <w:rFonts w:ascii="Calibri" w:eastAsia="Calibri" w:hAnsi="Calibri" w:cs="Calibri"/>
          <w:color w:val="000000"/>
          <w:sz w:val="23"/>
        </w:rPr>
        <w:t xml:space="preserve"> </w:t>
      </w:r>
    </w:p>
    <w:p w14:paraId="7A3B06B9" w14:textId="77777777" w:rsidR="00A66949" w:rsidRPr="00A66949" w:rsidRDefault="00945497" w:rsidP="00A2284A">
      <w:pPr>
        <w:widowControl/>
        <w:numPr>
          <w:ilvl w:val="0"/>
          <w:numId w:val="25"/>
        </w:numPr>
        <w:spacing w:line="320" w:lineRule="exact"/>
        <w:ind w:left="0"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消防法令適合通知書は、原則として、交付申請がなされた届出住宅毎に交付するものとすること。</w:t>
      </w:r>
      <w:r w:rsidR="00A66949" w:rsidRPr="00A66949">
        <w:rPr>
          <w:rFonts w:ascii="Calibri" w:eastAsia="Calibri" w:hAnsi="Calibri" w:cs="Calibri"/>
          <w:color w:val="000000"/>
          <w:sz w:val="23"/>
        </w:rPr>
        <w:t xml:space="preserve"> </w:t>
      </w:r>
    </w:p>
    <w:p w14:paraId="457DE862" w14:textId="77777777" w:rsidR="00945497" w:rsidRPr="00945497" w:rsidRDefault="00945497" w:rsidP="00A2284A">
      <w:pPr>
        <w:widowControl/>
        <w:numPr>
          <w:ilvl w:val="0"/>
          <w:numId w:val="25"/>
        </w:numPr>
        <w:spacing w:line="320" w:lineRule="exact"/>
        <w:ind w:left="0"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届出住宅が防火対象物の一部に存する場合の消防法令適合通知書の対象範囲は、当該消防法令適合通知書の交付申請がなされた届出住宅の部分及び当該部分からの避難経路に係る部分（以下「申請部分」という。）とすること。</w:t>
      </w:r>
      <w:r w:rsidR="00A66949" w:rsidRPr="00A66949">
        <w:rPr>
          <w:rFonts w:ascii="Calibri" w:eastAsia="Calibri" w:hAnsi="Calibri" w:cs="Calibri"/>
          <w:color w:val="000000"/>
          <w:sz w:val="23"/>
        </w:rPr>
        <w:t xml:space="preserve"> </w:t>
      </w:r>
    </w:p>
    <w:p w14:paraId="0A48D724" w14:textId="77777777" w:rsidR="00A66949" w:rsidRPr="00A66949" w:rsidRDefault="00A66949" w:rsidP="00A2284A">
      <w:pPr>
        <w:widowControl/>
        <w:spacing w:line="320" w:lineRule="exact"/>
        <w:ind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なお、この場合、次の事項に留意すること。</w:t>
      </w:r>
      <w:r w:rsidRPr="00A66949">
        <w:rPr>
          <w:rFonts w:ascii="Calibri" w:eastAsia="Calibri" w:hAnsi="Calibri" w:cs="Calibri"/>
          <w:color w:val="000000"/>
          <w:sz w:val="23"/>
        </w:rPr>
        <w:t xml:space="preserve"> </w:t>
      </w:r>
    </w:p>
    <w:p w14:paraId="277223E5" w14:textId="77777777" w:rsidR="00A66949" w:rsidRPr="00A66949" w:rsidRDefault="00945497" w:rsidP="00A2284A">
      <w:pPr>
        <w:widowControl/>
        <w:spacing w:line="320" w:lineRule="exact"/>
        <w:ind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ア　</w:t>
      </w:r>
      <w:r w:rsidR="00A66949" w:rsidRPr="00A66949">
        <w:rPr>
          <w:rFonts w:ascii="ＭＳ 明朝" w:eastAsia="ＭＳ 明朝" w:hAnsi="ＭＳ 明朝" w:cs="ＭＳ 明朝"/>
          <w:color w:val="000000"/>
          <w:sz w:val="23"/>
        </w:rPr>
        <w:t>消防法令適合通知書の交付にあたり、別記様式第２の備考欄に当該対象範囲を付記すること。</w:t>
      </w:r>
      <w:r w:rsidR="00A66949" w:rsidRPr="00A66949">
        <w:rPr>
          <w:rFonts w:ascii="Calibri" w:eastAsia="Calibri" w:hAnsi="Calibri" w:cs="Calibri"/>
          <w:color w:val="000000"/>
          <w:sz w:val="23"/>
        </w:rPr>
        <w:t xml:space="preserve"> </w:t>
      </w:r>
    </w:p>
    <w:p w14:paraId="60D7DB49"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申請部分以外の部分に消防法令違反が存し、当該違反に起因して、申請部分に防火安全上支障が生じる可能性があると認められるときは、別記様式第２の備考欄にその旨を付記する等により申請者に対して必要な注意喚起を行うとともに、当該違反に係る関係者に対し、是正指導（当該防火対象物の一部で住宅宿泊事業を開始することにより当該違反が生じることとなる場合にあっては、必要な周知等）を行うなどの対応を図られたいこと。</w:t>
      </w:r>
      <w:r w:rsidRPr="00A66949">
        <w:rPr>
          <w:rFonts w:ascii="Calibri" w:eastAsia="Calibri" w:hAnsi="Calibri" w:cs="Calibri"/>
          <w:color w:val="000000"/>
          <w:sz w:val="23"/>
        </w:rPr>
        <w:t xml:space="preserve"> </w:t>
      </w:r>
    </w:p>
    <w:p w14:paraId="54046A37" w14:textId="77777777" w:rsidR="00A66949" w:rsidRPr="00945497" w:rsidRDefault="00945497" w:rsidP="00A2284A">
      <w:pPr>
        <w:widowControl/>
        <w:spacing w:line="320" w:lineRule="exact"/>
        <w:ind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イ　</w:t>
      </w:r>
      <w:r w:rsidR="00A66949" w:rsidRPr="00945497">
        <w:rPr>
          <w:rFonts w:ascii="ＭＳ 明朝" w:eastAsia="ＭＳ 明朝" w:hAnsi="ＭＳ 明朝" w:cs="ＭＳ 明朝" w:hint="eastAsia"/>
          <w:color w:val="000000"/>
          <w:sz w:val="23"/>
        </w:rPr>
        <w:t>防火</w:t>
      </w:r>
      <w:r w:rsidR="00A66949" w:rsidRPr="00945497">
        <w:rPr>
          <w:rFonts w:ascii="ＭＳ 明朝" w:eastAsia="ＭＳ 明朝" w:hAnsi="ＭＳ 明朝" w:cs="ＭＳ 明朝"/>
          <w:color w:val="000000"/>
          <w:sz w:val="23"/>
        </w:rPr>
        <w:t>対象物全体についての防火管理（統括防火管理者の選任及び建物全体についての消防計画の届出等）や防火対象物全体に影響する消防用設備等の機能等（スプリンクラー設備のポンプや自動火災報知設備の受信機等）に違反があるなど、申請部分に直接関係する事項が消防法令に適合しないことにより、消防法令適合通知書を交付できない場合で、当該防火対象物に複数の区分所有者が存するときや、複数の管理権原者が存するときは、特に、申請者に対して、その旨及びその理由を具体的かつ丁寧に回答されたいこと。</w:t>
      </w:r>
      <w:r w:rsidR="00A66949" w:rsidRPr="00945497">
        <w:rPr>
          <w:rFonts w:ascii="Calibri" w:eastAsia="Calibri" w:hAnsi="Calibri" w:cs="Calibri"/>
          <w:color w:val="000000"/>
          <w:sz w:val="23"/>
        </w:rPr>
        <w:t xml:space="preserve"> </w:t>
      </w:r>
    </w:p>
    <w:p w14:paraId="486BB2FF" w14:textId="77777777" w:rsidR="00A66949" w:rsidRPr="00A66949" w:rsidRDefault="00945497" w:rsidP="00A2284A">
      <w:pPr>
        <w:widowControl/>
        <w:numPr>
          <w:ilvl w:val="0"/>
          <w:numId w:val="25"/>
        </w:numPr>
        <w:spacing w:line="320" w:lineRule="exact"/>
        <w:ind w:left="0"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住宅宿泊事業担当部局においては、届出住宅が消防法令に適合していることを担保し、住宅宿泊事業の適正な運営を確保する目的から、消防法令適合通知書を届出時にあわせて提出することを求めるものであることを踏まえ、地域の実情に応じ、消防法令適合通知書を交付する以外の方法により住宅宿泊事業担当部局と連携することで、当該目的を達成できるときは、住宅宿泊事業担当部局と調整の上、消防法令適合通知書を交付する以外の方法によることとして差し支えないこと。</w:t>
      </w:r>
      <w:r w:rsidR="00A66949" w:rsidRPr="00A66949">
        <w:rPr>
          <w:rFonts w:ascii="Calibri" w:eastAsia="Calibri" w:hAnsi="Calibri" w:cs="Calibri"/>
          <w:color w:val="000000"/>
          <w:sz w:val="23"/>
        </w:rPr>
        <w:t xml:space="preserve"> </w:t>
      </w:r>
    </w:p>
    <w:p w14:paraId="66BEB381" w14:textId="77777777" w:rsidR="00603D18" w:rsidRPr="00603D18" w:rsidRDefault="00945497" w:rsidP="00A2284A">
      <w:pPr>
        <w:widowControl/>
        <w:numPr>
          <w:ilvl w:val="0"/>
          <w:numId w:val="25"/>
        </w:numPr>
        <w:spacing w:line="320" w:lineRule="exact"/>
        <w:ind w:left="0" w:right="181" w:firstLine="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消防法令適合通知書の交付にあたり、届出住宅の用途は、当該交付申請の内容</w:t>
      </w:r>
      <w:r w:rsidR="00A66949" w:rsidRPr="00603D18">
        <w:rPr>
          <w:rFonts w:ascii="ＭＳ 明朝" w:eastAsia="ＭＳ 明朝" w:hAnsi="ＭＳ 明朝" w:cs="ＭＳ 明朝"/>
          <w:color w:val="000000"/>
          <w:sz w:val="23"/>
        </w:rPr>
        <w:t>（別記様式第１の「３届出住宅に関する事項等」の内容）に基づき判定することを基本とされたいこと。</w:t>
      </w:r>
    </w:p>
    <w:p w14:paraId="3CF95805" w14:textId="77777777" w:rsidR="00374B37" w:rsidRPr="00945497"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立入検査等による調査の結果、当該交付申請の内容に明らかな誤りがあると認められる場合は、申請者に対し、当該誤りの内容を説明するとともに、その訂正を求めるなど、必要な対応を行われたいこと。</w:t>
      </w:r>
      <w:r w:rsidRPr="00A66949">
        <w:rPr>
          <w:rFonts w:ascii="Calibri" w:eastAsia="Calibri" w:hAnsi="Calibri" w:cs="Calibri"/>
          <w:color w:val="000000"/>
          <w:sz w:val="23"/>
        </w:rPr>
        <w:t xml:space="preserve"> </w:t>
      </w:r>
    </w:p>
    <w:p w14:paraId="44B290D5"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（５）</w:t>
      </w:r>
      <w:r w:rsidR="008959E0">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住宅宿泊事業法に基づく届出住宅等に係る消防法令上の取扱いについて」（平成29年10月27日付け消防予第330号。以下「330号通知」という。）第１により届出住宅の用途を消防法施行令（昭和36年政令第37号。以下「令」という。）別表第１（５）項イに掲げる防火対象物として取り扱う場合であって、か</w:t>
      </w:r>
      <w:r w:rsidRPr="00A66949">
        <w:rPr>
          <w:rFonts w:ascii="ＭＳ 明朝" w:eastAsia="ＭＳ 明朝" w:hAnsi="ＭＳ 明朝" w:cs="ＭＳ 明朝"/>
          <w:color w:val="000000"/>
          <w:sz w:val="23"/>
        </w:rPr>
        <w:lastRenderedPageBreak/>
        <w:t>つ、各市町村の火災予防条例に基づき、防火対象物使用開始届出書（火災予防条例（例）第43条に規定する防火対象物の使用開始の届出等をいう。）の提出の必要がある場合において、消防法令適合通知書の対象範囲に係る消防法令の適合状況を判断するため、当該防火対象物の面積等の情報を把握する必要があるときは、当該届出書の提出が必要である旨を申請者に説明するとともに、その限度において、消防法令適合通知書の交付申請の機会に、当該届出書（添付書類を含む。）を併せて提出するよう求めることとして差し支えないこと。</w:t>
      </w:r>
      <w:r w:rsidRPr="00A66949">
        <w:rPr>
          <w:rFonts w:ascii="Calibri" w:eastAsia="Calibri" w:hAnsi="Calibri" w:cs="Calibri"/>
          <w:color w:val="000000"/>
          <w:sz w:val="23"/>
        </w:rPr>
        <w:t xml:space="preserve"> </w:t>
      </w:r>
    </w:p>
    <w:p w14:paraId="116B0D21"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（６）</w:t>
      </w:r>
      <w:r w:rsidR="008959E0">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330号通知第１ただし書により住宅（消防法（昭和23年法律第186号）第９条の２に規定する住宅の用途に供される防火対象物（令別表第１（５）項ロに掲げる防火対象物の部分を含む。）をいう。）として取り扱う場合にあっても、消防法令適合通知書の交付申請がなされたときは、令別表第１（５）項イに掲げる防火対象物として取り扱う場合と同様に、消防法令適合状況（自動火災報知設備又は住宅用火災警報器、火気使用設備等の設置状況等）の調査を行うとともに、その結果に基づき、消防法令適合通知書の交付を行うものであることに留意されたいこと。</w:t>
      </w:r>
      <w:r w:rsidRPr="00A66949">
        <w:rPr>
          <w:rFonts w:ascii="Calibri" w:eastAsia="Calibri" w:hAnsi="Calibri" w:cs="Calibri"/>
          <w:color w:val="000000"/>
          <w:sz w:val="23"/>
        </w:rPr>
        <w:t xml:space="preserve"> </w:t>
      </w:r>
    </w:p>
    <w:p w14:paraId="52E364FB"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14:paraId="78A5E1A6" w14:textId="77777777" w:rsidR="00A66949" w:rsidRPr="00A66949" w:rsidRDefault="00A66949" w:rsidP="00A2284A">
      <w:pPr>
        <w:widowControl/>
        <w:spacing w:line="320" w:lineRule="exact"/>
        <w:ind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２ その他</w:t>
      </w:r>
      <w:r w:rsidRPr="00A66949">
        <w:rPr>
          <w:rFonts w:ascii="Calibri" w:eastAsia="Calibri" w:hAnsi="Calibri" w:cs="Calibri"/>
          <w:color w:val="000000"/>
          <w:sz w:val="23"/>
        </w:rPr>
        <w:t xml:space="preserve"> </w:t>
      </w:r>
    </w:p>
    <w:p w14:paraId="0ECE8FCC" w14:textId="77777777" w:rsidR="00A66949" w:rsidRPr="00A66949" w:rsidRDefault="00A66949" w:rsidP="00A2284A">
      <w:pPr>
        <w:widowControl/>
        <w:numPr>
          <w:ilvl w:val="0"/>
          <w:numId w:val="26"/>
        </w:numPr>
        <w:spacing w:line="320" w:lineRule="exact"/>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届出住宅の防火安全に関することについて、旅行関係者から照会があった場合には、「防火対象物に係る表示制度の実施に伴う「旅館、ホテル防火安全対策連絡協議会における了解事項」の運用について」（平成26年３月７日付け消防予第60 号）記２の例により回答されたいこと。なお、地域の実情に応じ、届出住宅を利用しようとする個人から照会があった場合においても、必要な回答を行うこととされたいこと。</w:t>
      </w:r>
      <w:r w:rsidRPr="00A66949">
        <w:rPr>
          <w:rFonts w:ascii="Calibri" w:eastAsia="Calibri" w:hAnsi="Calibri" w:cs="Calibri"/>
          <w:color w:val="000000"/>
          <w:sz w:val="23"/>
        </w:rPr>
        <w:t xml:space="preserve"> </w:t>
      </w:r>
    </w:p>
    <w:p w14:paraId="256F4D91" w14:textId="77777777" w:rsidR="00A66949" w:rsidRPr="00A66949" w:rsidRDefault="00A66949" w:rsidP="00A2284A">
      <w:pPr>
        <w:widowControl/>
        <w:numPr>
          <w:ilvl w:val="0"/>
          <w:numId w:val="26"/>
        </w:numPr>
        <w:spacing w:line="320" w:lineRule="exact"/>
        <w:ind w:left="0" w:right="181" w:firstLine="1"/>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の交付に伴う立入検査等による調査において、建築基準法令違反のおそれがあると認められた場合は、「建築物への立入検査等に係る関係行政機関による情報共有・連携体制の構築について」（平成27年12月24日付け消防予第480号。以下「480号通知」という。）を参考とし、必要に応じて、関係行政機関との情報共有及び連携を図られたいこと。</w:t>
      </w:r>
      <w:r w:rsidRPr="00A66949">
        <w:rPr>
          <w:rFonts w:ascii="Calibri" w:eastAsia="Calibri" w:hAnsi="Calibri" w:cs="Calibri"/>
          <w:color w:val="000000"/>
          <w:sz w:val="23"/>
        </w:rPr>
        <w:t xml:space="preserve"> </w:t>
      </w:r>
    </w:p>
    <w:p w14:paraId="39FF7FF4" w14:textId="77777777" w:rsidR="00F9429F" w:rsidRDefault="00A66949" w:rsidP="00A2284A">
      <w:pPr>
        <w:spacing w:line="320" w:lineRule="exact"/>
        <w:ind w:firstLine="1"/>
        <w:jc w:val="left"/>
        <w:rPr>
          <w:rFonts w:ascii="ＭＳ 明朝" w:eastAsia="ＭＳ 明朝" w:hAnsi="ＭＳ 明朝" w:cs="ＭＳ 明朝"/>
          <w:color w:val="000000"/>
          <w:sz w:val="23"/>
        </w:rPr>
        <w:sectPr w:rsidR="00F9429F" w:rsidSect="0049479B">
          <w:pgSz w:w="11906" w:h="16838"/>
          <w:pgMar w:top="1701" w:right="1684" w:bottom="1701" w:left="1701" w:header="720" w:footer="720" w:gutter="0"/>
          <w:cols w:space="720"/>
        </w:sectPr>
      </w:pPr>
      <w:r w:rsidRPr="00A66949">
        <w:rPr>
          <w:rFonts w:ascii="ＭＳ 明朝" w:eastAsia="ＭＳ 明朝" w:hAnsi="ＭＳ 明朝" w:cs="ＭＳ 明朝"/>
          <w:color w:val="000000"/>
          <w:sz w:val="23"/>
        </w:rPr>
        <w:t>なお、480号通知別添１「建築物への立入検査等に係る関係行政機関による情報共有・連携体制の構築に関するガイドライン」中、２（２）①において、「消防部局又は建築部局は、単独で立入検査を実施した結果、「関係法令違反が生じるおそれの大きい増改築又は用途変更が行われた建築物」を新たに把握した場合には、もう一方の部局に情報提供する」ものとし、このような建築物として、「宿泊施設（ホテル・旅館等）に用途変更されたことにより、当該用途が新たに設けられた建築物」を例示しているところである。消防法令適合通知書の交付に伴う立入検査等による調査等において、330号通知第１により令別表第１（５）項イに掲げる防火対象物の用途として取り扱う届出住宅を新たに把握する場合が考えられるが、法第 21条の規定により、建築基準法令において、届出住宅は、「住宅」、「長屋」、「共同住宅」又は「寄宿舎」として取り扱われることから、このような場合は、「関係法令違反が生じるおそれの大きい用途変更が行われた建</w:t>
      </w:r>
      <w:r w:rsidR="00F9429F">
        <w:rPr>
          <w:rFonts w:ascii="ＭＳ 明朝" w:eastAsia="ＭＳ 明朝" w:hAnsi="ＭＳ 明朝" w:cs="ＭＳ 明朝"/>
          <w:color w:val="000000"/>
          <w:sz w:val="23"/>
        </w:rPr>
        <w:t>築物」を新たに把握した場合には該当しないことに留意されたいこと</w:t>
      </w:r>
    </w:p>
    <w:p w14:paraId="19DC8A09" w14:textId="77777777" w:rsidR="00F9429F" w:rsidRPr="00F9429F" w:rsidRDefault="00453A0B" w:rsidP="00E12F6F">
      <w:pPr>
        <w:widowControl/>
        <w:spacing w:after="11" w:line="269" w:lineRule="auto"/>
        <w:ind w:firstLine="1"/>
        <w:jc w:val="right"/>
        <w:rPr>
          <w:rFonts w:ascii="ＭＳ 明朝" w:eastAsia="ＭＳ 明朝" w:hAnsi="ＭＳ 明朝" w:cs="ＭＳ 明朝"/>
          <w:color w:val="000000"/>
          <w:sz w:val="24"/>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81280" behindDoc="0" locked="0" layoutInCell="1" allowOverlap="1" wp14:anchorId="4B7C780A" wp14:editId="0115FE70">
                <wp:simplePos x="0" y="0"/>
                <wp:positionH relativeFrom="column">
                  <wp:posOffset>4711065</wp:posOffset>
                </wp:positionH>
                <wp:positionV relativeFrom="paragraph">
                  <wp:posOffset>-584835</wp:posOffset>
                </wp:positionV>
                <wp:extent cx="876300" cy="371475"/>
                <wp:effectExtent l="0" t="0" r="0" b="9525"/>
                <wp:wrapNone/>
                <wp:docPr id="294" name="テキスト ボックス 294"/>
                <wp:cNvGraphicFramePr/>
                <a:graphic xmlns:a="http://schemas.openxmlformats.org/drawingml/2006/main">
                  <a:graphicData uri="http://schemas.microsoft.com/office/word/2010/wordprocessingShape">
                    <wps:wsp>
                      <wps:cNvSpPr txBox="1"/>
                      <wps:spPr>
                        <a:xfrm>
                          <a:off x="0" y="0"/>
                          <a:ext cx="876300" cy="371475"/>
                        </a:xfrm>
                        <a:prstGeom prst="rect">
                          <a:avLst/>
                        </a:prstGeom>
                        <a:solidFill>
                          <a:sysClr val="window" lastClr="FFFFFF"/>
                        </a:solidFill>
                        <a:ln w="6350">
                          <a:noFill/>
                        </a:ln>
                        <a:effectLst/>
                      </wps:spPr>
                      <wps:txbx>
                        <w:txbxContent>
                          <w:p w14:paraId="442F62F7" w14:textId="77777777"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C780A" id="テキスト ボックス 294" o:spid="_x0000_s1037" type="#_x0000_t202" style="position:absolute;left:0;text-align:left;margin-left:370.95pt;margin-top:-46.05pt;width:69pt;height:29.2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" fillcolor="window" stroked="f" strokeweight=".5pt">
                <v:textbox>
                  <w:txbxContent>
                    <w:p w14:paraId="442F62F7" w14:textId="77777777"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３</w:t>
                      </w:r>
                    </w:p>
                  </w:txbxContent>
                </v:textbox>
              </v:shape>
            </w:pict>
          </mc:Fallback>
        </mc:AlternateContent>
      </w:r>
      <w:r w:rsidR="00F9429F" w:rsidRPr="00F9429F">
        <w:rPr>
          <w:rFonts w:ascii="ＭＳ 明朝" w:eastAsia="ＭＳ 明朝" w:hAnsi="ＭＳ 明朝" w:cs="ＭＳ 明朝"/>
          <w:color w:val="000000"/>
          <w:sz w:val="24"/>
        </w:rPr>
        <w:t>総税固第 11 号</w:t>
      </w:r>
    </w:p>
    <w:p w14:paraId="3CA83F4E" w14:textId="77777777" w:rsidR="00F9429F" w:rsidRPr="00F9429F" w:rsidRDefault="00F9429F" w:rsidP="00E12F6F">
      <w:pPr>
        <w:widowControl/>
        <w:spacing w:after="11" w:line="269" w:lineRule="auto"/>
        <w:ind w:firstLine="1"/>
        <w:jc w:val="righ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平成 30年２月16日</w:t>
      </w:r>
    </w:p>
    <w:p w14:paraId="1D916A7B" w14:textId="77777777" w:rsidR="00F9429F" w:rsidRPr="00F9429F" w:rsidRDefault="00F9429F" w:rsidP="00A2284A">
      <w:pPr>
        <w:widowControl/>
        <w:spacing w:after="11" w:line="269" w:lineRule="auto"/>
        <w:ind w:firstLine="1"/>
        <w:jc w:val="distribute"/>
        <w:rPr>
          <w:rFonts w:ascii="ＭＳ 明朝" w:eastAsia="ＭＳ 明朝" w:hAnsi="ＭＳ 明朝" w:cs="ＭＳ 明朝"/>
          <w:color w:val="000000"/>
          <w:sz w:val="24"/>
        </w:rPr>
      </w:pPr>
    </w:p>
    <w:p w14:paraId="6EAEADAC"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各 道 府 県 総 務 部 長  殿 </w:t>
      </w:r>
    </w:p>
    <w:p w14:paraId="3E499A24" w14:textId="77777777" w:rsidR="00F9429F" w:rsidRPr="00F9429F" w:rsidRDefault="00F9429F" w:rsidP="00A2284A">
      <w:pPr>
        <w:widowControl/>
        <w:spacing w:after="11" w:line="269" w:lineRule="auto"/>
        <w:ind w:right="490"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（市町村税担当課扱い）</w:t>
      </w:r>
    </w:p>
    <w:p w14:paraId="28AB3E42" w14:textId="77777777" w:rsidR="00F9429F" w:rsidRPr="00F9429F" w:rsidRDefault="00F9429F" w:rsidP="00A2284A">
      <w:pPr>
        <w:widowControl/>
        <w:spacing w:after="11" w:line="269" w:lineRule="auto"/>
        <w:ind w:right="490"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東京都総務・主税局長  殿 </w:t>
      </w:r>
    </w:p>
    <w:p w14:paraId="4C802206"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（市町村課・固定資産税担当課扱い） </w:t>
      </w:r>
    </w:p>
    <w:p w14:paraId="6AA614EC"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007D8C49" w14:textId="77777777" w:rsidR="00F9429F" w:rsidRPr="00F9429F" w:rsidRDefault="00F9429F" w:rsidP="00A2284A">
      <w:pPr>
        <w:widowControl/>
        <w:spacing w:after="23" w:line="259" w:lineRule="auto"/>
        <w:ind w:right="105" w:firstLine="1"/>
        <w:jc w:val="righ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総務省自治税務局固定資産税課長 </w:t>
      </w:r>
    </w:p>
    <w:p w14:paraId="6B7B8B3B" w14:textId="77777777" w:rsidR="00F9429F" w:rsidRPr="00F9429F" w:rsidRDefault="00F9429F" w:rsidP="00A2284A">
      <w:pPr>
        <w:widowControl/>
        <w:spacing w:after="23" w:line="259" w:lineRule="auto"/>
        <w:ind w:right="105" w:firstLine="1"/>
        <w:jc w:val="righ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公 印 省 略 ） </w:t>
      </w:r>
    </w:p>
    <w:p w14:paraId="7D9957E8"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7ECE6639"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4F349E27" w14:textId="77777777" w:rsidR="00F9429F" w:rsidRPr="00F9429F" w:rsidRDefault="00F9429F" w:rsidP="00A2284A">
      <w:pPr>
        <w:widowControl/>
        <w:spacing w:after="11" w:line="269" w:lineRule="auto"/>
        <w:ind w:firstLine="1"/>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住宅宿泊事業の用に供する家屋又はその部分の敷地の用に供する</w:t>
      </w:r>
    </w:p>
    <w:p w14:paraId="30A42B57" w14:textId="77777777" w:rsidR="00F9429F" w:rsidRPr="00F9429F" w:rsidRDefault="00F9429F" w:rsidP="00A2284A">
      <w:pPr>
        <w:widowControl/>
        <w:spacing w:after="11" w:line="269" w:lineRule="auto"/>
        <w:ind w:firstLine="1"/>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土地に対する住宅用地特例の適用について（通知）</w:t>
      </w:r>
    </w:p>
    <w:p w14:paraId="251F7509"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42D9983C"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標記については、「住宅宿泊事業を行う家屋の敷地の用に供する土地に対する住宅用地特例の適用について」（平成29年６月16</w:t>
      </w:r>
      <w:r>
        <w:rPr>
          <w:rFonts w:ascii="ＭＳ 明朝" w:eastAsia="ＭＳ 明朝" w:hAnsi="ＭＳ 明朝" w:cs="ＭＳ 明朝"/>
          <w:color w:val="000000"/>
          <w:sz w:val="24"/>
        </w:rPr>
        <w:t>日付け総務省自治税務局固定資産税課事務連絡</w:t>
      </w:r>
      <w:r>
        <w:rPr>
          <w:rFonts w:ascii="ＭＳ 明朝" w:eastAsia="ＭＳ 明朝" w:hAnsi="ＭＳ 明朝" w:cs="ＭＳ 明朝" w:hint="eastAsia"/>
          <w:color w:val="000000"/>
          <w:sz w:val="24"/>
        </w:rPr>
        <w:t>）</w:t>
      </w:r>
      <w:r w:rsidRPr="00F9429F">
        <w:rPr>
          <w:rFonts w:ascii="ＭＳ 明朝" w:eastAsia="ＭＳ 明朝" w:hAnsi="ＭＳ 明朝" w:cs="ＭＳ 明朝"/>
          <w:color w:val="000000"/>
          <w:sz w:val="24"/>
        </w:rPr>
        <w:t>において連絡していたところですが、住宅宿泊事業法</w:t>
      </w:r>
      <w:r>
        <w:rPr>
          <w:rFonts w:ascii="ＭＳ 明朝" w:eastAsia="ＭＳ 明朝" w:hAnsi="ＭＳ 明朝" w:cs="ＭＳ 明朝" w:hint="eastAsia"/>
          <w:color w:val="000000"/>
          <w:sz w:val="24"/>
        </w:rPr>
        <w:t>（</w:t>
      </w:r>
      <w:r w:rsidRPr="00F9429F">
        <w:rPr>
          <w:rFonts w:ascii="ＭＳ 明朝" w:eastAsia="ＭＳ 明朝" w:hAnsi="ＭＳ 明朝" w:cs="ＭＳ 明朝"/>
          <w:color w:val="000000"/>
          <w:sz w:val="24"/>
        </w:rPr>
        <w:t xml:space="preserve">平成29年法律第65号）が平成30年６月15日に施行されることとなり、これにより、旅館業法（昭和23年法律第138号）第３条の２第１項に規定する営業者以外の者が宿泊料を受けて住宅に人を宿泊させる事業であって、人を宿泊させる日数として国土交通省令・厚生労働省令で定めるところにより算定した日数が１年間で180日を超えないもの（いわゆる「民泊」。以下「住宅宿泊事業」という。）について、都道府県知事（保健所を設置する市又は特別区であって、その長が住宅宿泊事業法第 68 条第１項の規定により同項に規定する住宅宿泊事業等関係行政事務を処理するものの区域にあっては、当該保健所設置市等の長）に住宅宿泊事業を営む旨の届出をした者は、住宅宿泊事業を営むことができることとなります（別添参照）。 </w:t>
      </w:r>
    </w:p>
    <w:p w14:paraId="30B217F4"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住宅宿泊事業の用に供する家屋又はその部分の敷地の用に供する土地に対する住宅用地特例（地方税法（昭和25年法律第226号）第349条の３の２）の適用に当たっては、下記に留意いただき、固定資産税の課税事務の適正な執行に努めていただきますようお願いします。 </w:t>
      </w:r>
    </w:p>
    <w:p w14:paraId="3B4DC388"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また、貴都道府県内市区町村に対して、この旨周知されるようよろしくお願いします。 </w:t>
      </w:r>
    </w:p>
    <w:p w14:paraId="315314B8"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なお、このことについては、住宅宿泊事業法を所管する国土交通省及び厚生労働省と協議済みであることを申し添えます。 </w:t>
      </w:r>
    </w:p>
    <w:p w14:paraId="5B4EA84A" w14:textId="77777777" w:rsidR="00F9429F" w:rsidRPr="00F9429F" w:rsidRDefault="00F9429F" w:rsidP="00A2284A">
      <w:pPr>
        <w:widowControl/>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本通知は、地方自治法（昭和22年法律第67号）第245条の４（技術的な助言）に基づくものです。 </w:t>
      </w:r>
    </w:p>
    <w:p w14:paraId="739B09BA" w14:textId="77777777" w:rsidR="00F9429F" w:rsidRPr="00F9429F" w:rsidRDefault="00F9429F" w:rsidP="00A2284A">
      <w:pPr>
        <w:widowControl/>
        <w:spacing w:after="23" w:line="259" w:lineRule="auto"/>
        <w:ind w:right="120" w:firstLine="1"/>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lastRenderedPageBreak/>
        <w:t xml:space="preserve">記 </w:t>
      </w:r>
    </w:p>
    <w:p w14:paraId="1DD12586"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7B995061" w14:textId="77777777" w:rsidR="00F9429F" w:rsidRPr="00F9429F" w:rsidRDefault="00F9429F" w:rsidP="00A2284A">
      <w:pPr>
        <w:widowControl/>
        <w:numPr>
          <w:ilvl w:val="0"/>
          <w:numId w:val="30"/>
        </w:numPr>
        <w:spacing w:after="11" w:line="269" w:lineRule="auto"/>
        <w:ind w:left="0" w:firstLine="1"/>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住宅宿泊事業の用に供する家屋又はその部分の敷地の用に供されている土地に対する住宅用地特例の適用については、当該家屋又はその部分が住宅宿泊事業の用に供されているか否かにかかわらず、課税庁において、当該家屋又はその部分の実態に照らし、人の居住の用に供するものと言えるかどうかにより判断すべきものである。 </w:t>
      </w:r>
    </w:p>
    <w:p w14:paraId="43AD9D1D"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76712F62" w14:textId="77777777" w:rsidR="00F9429F" w:rsidRPr="00F9429F" w:rsidRDefault="00F9429F" w:rsidP="00A2284A">
      <w:pPr>
        <w:widowControl/>
        <w:numPr>
          <w:ilvl w:val="0"/>
          <w:numId w:val="30"/>
        </w:numPr>
        <w:spacing w:after="11" w:line="269" w:lineRule="auto"/>
        <w:ind w:left="0" w:firstLine="1"/>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ここで、「人の居住の用に供する」とは、「特定の者が継続して居住の用に供する」ことをいうものであるが、例えば、「特定の者に継続的に居住させることを目的として長期賃貸の募集が行われ、そのための管理が行われている家屋又はその部分」については、「人の居住の用に供する」ものに当たることが一般的であると考えられる。一方、そもそも住宅用地特例の適用対象外とされている「別荘（毎月一日以上の居住の用に供する家屋又はその部分以外のうち専ら保養の用に供するもの）」については、住宅宿泊事業の用に供されているか否かにかかわらず、住宅用地特例の適用対象とはならないものである。 </w:t>
      </w:r>
    </w:p>
    <w:p w14:paraId="6F33B83D" w14:textId="77777777" w:rsidR="00F9429F" w:rsidRPr="00F9429F" w:rsidRDefault="00F9429F" w:rsidP="00A2284A">
      <w:pPr>
        <w:widowControl/>
        <w:spacing w:after="23" w:line="25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14:paraId="2E2FDCE5" w14:textId="77777777" w:rsidR="00F9429F" w:rsidRPr="00F9429F" w:rsidRDefault="00F9429F" w:rsidP="00A2284A">
      <w:pPr>
        <w:widowControl/>
        <w:numPr>
          <w:ilvl w:val="0"/>
          <w:numId w:val="30"/>
        </w:numPr>
        <w:spacing w:after="11" w:line="269" w:lineRule="auto"/>
        <w:ind w:left="0" w:firstLine="1"/>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課税庁においては、こうした点を踏まえつつ、住宅用地特例の適用に当たり、住宅宿泊事業の用に供する家屋又はその部分の実態を適切に把握するよう努められたい。 </w:t>
      </w:r>
    </w:p>
    <w:p w14:paraId="7D3A03D8" w14:textId="77777777" w:rsidR="00F9429F" w:rsidRPr="00F9429F" w:rsidRDefault="00F9429F" w:rsidP="00A2284A">
      <w:pPr>
        <w:widowControl/>
        <w:spacing w:line="259" w:lineRule="auto"/>
        <w:ind w:firstLine="1"/>
        <w:jc w:val="left"/>
        <w:rPr>
          <w:rFonts w:ascii="ＭＳ 明朝" w:eastAsia="ＭＳ 明朝" w:hAnsi="ＭＳ 明朝" w:cs="ＭＳ 明朝"/>
          <w:color w:val="000000"/>
          <w:sz w:val="24"/>
        </w:rPr>
        <w:sectPr w:rsidR="00F9429F" w:rsidRPr="00F9429F" w:rsidSect="0049479B">
          <w:pgSz w:w="11906" w:h="16838"/>
          <w:pgMar w:top="1701" w:right="1684" w:bottom="1701" w:left="1701" w:header="720" w:footer="720" w:gutter="0"/>
          <w:cols w:space="720"/>
        </w:sectPr>
      </w:pPr>
      <w:r w:rsidRPr="00F9429F">
        <w:rPr>
          <w:rFonts w:ascii="ＭＳ 明朝" w:eastAsia="ＭＳ 明朝" w:hAnsi="ＭＳ 明朝" w:cs="ＭＳ 明朝"/>
          <w:color w:val="000000"/>
          <w:sz w:val="24"/>
        </w:rPr>
        <w:t xml:space="preserve"> </w:t>
      </w:r>
    </w:p>
    <w:p w14:paraId="35B280B0" w14:textId="77777777" w:rsidR="00F9429F" w:rsidRPr="00F9429F" w:rsidRDefault="00F9429F" w:rsidP="00A2284A">
      <w:pPr>
        <w:widowControl/>
        <w:tabs>
          <w:tab w:val="left" w:pos="1155"/>
        </w:tabs>
        <w:spacing w:after="11" w:line="269" w:lineRule="auto"/>
        <w:ind w:firstLine="1"/>
        <w:jc w:val="left"/>
        <w:rPr>
          <w:rFonts w:ascii="ＭＳ 明朝" w:eastAsia="ＭＳ 明朝" w:hAnsi="ＭＳ 明朝" w:cs="ＭＳ 明朝"/>
          <w:color w:val="000000"/>
          <w:sz w:val="24"/>
        </w:rPr>
      </w:pPr>
      <w:r w:rsidRPr="00F9429F">
        <w:rPr>
          <w:rFonts w:ascii="ＭＳ 明朝" w:eastAsia="ＭＳ 明朝" w:hAnsi="ＭＳ 明朝" w:cs="ＭＳ 明朝"/>
          <w:noProof/>
          <w:color w:val="000000"/>
          <w:sz w:val="24"/>
        </w:rPr>
        <w:lastRenderedPageBreak/>
        <w:drawing>
          <wp:anchor distT="0" distB="0" distL="114300" distR="114300" simplePos="0" relativeHeight="251678208" behindDoc="0" locked="0" layoutInCell="1" allowOverlap="1" wp14:anchorId="43CECA41" wp14:editId="6F3208F6">
            <wp:simplePos x="914400" y="800100"/>
            <wp:positionH relativeFrom="margin">
              <wp:align>center</wp:align>
            </wp:positionH>
            <wp:positionV relativeFrom="margin">
              <wp:align>center</wp:align>
            </wp:positionV>
            <wp:extent cx="5726430" cy="7477125"/>
            <wp:effectExtent l="0" t="0" r="762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6430" cy="7477125"/>
                    </a:xfrm>
                    <a:prstGeom prst="rect">
                      <a:avLst/>
                    </a:prstGeom>
                  </pic:spPr>
                </pic:pic>
              </a:graphicData>
            </a:graphic>
          </wp:anchor>
        </w:drawing>
      </w:r>
    </w:p>
    <w:p w14:paraId="1BFFA64C" w14:textId="77777777" w:rsidR="00981AB0" w:rsidRPr="00F9429F" w:rsidRDefault="00981AB0" w:rsidP="00A2284A">
      <w:pPr>
        <w:spacing w:line="340" w:lineRule="exact"/>
        <w:ind w:firstLine="1"/>
        <w:jc w:val="left"/>
        <w:rPr>
          <w:rFonts w:asciiTheme="minorEastAsia" w:hAnsiTheme="minorEastAsia"/>
          <w:sz w:val="24"/>
        </w:rPr>
      </w:pPr>
    </w:p>
    <w:p w14:paraId="399B7A97" w14:textId="77777777" w:rsidR="00981AB0" w:rsidRDefault="00981AB0" w:rsidP="00A2284A">
      <w:pPr>
        <w:spacing w:line="192" w:lineRule="auto"/>
        <w:ind w:firstLine="1"/>
        <w:jc w:val="left"/>
        <w:rPr>
          <w:rFonts w:asciiTheme="minorEastAsia" w:hAnsiTheme="minorEastAsia"/>
          <w:sz w:val="24"/>
        </w:rPr>
      </w:pPr>
    </w:p>
    <w:p w14:paraId="1CBAC98D" w14:textId="433DCA7C" w:rsidR="000B4EA5" w:rsidRDefault="000B4EA5" w:rsidP="00A2284A">
      <w:pPr>
        <w:spacing w:line="192" w:lineRule="auto"/>
        <w:ind w:firstLine="1"/>
        <w:jc w:val="left"/>
        <w:rPr>
          <w:rFonts w:asciiTheme="minorEastAsia" w:hAnsiTheme="minorEastAsia"/>
          <w:sz w:val="24"/>
        </w:rPr>
      </w:pPr>
    </w:p>
    <w:p w14:paraId="057AE021" w14:textId="42395A18" w:rsidR="000B4EA5" w:rsidRDefault="000B4EA5">
      <w:pPr>
        <w:widowControl/>
        <w:jc w:val="left"/>
        <w:rPr>
          <w:rFonts w:asciiTheme="minorEastAsia" w:hAnsiTheme="minorEastAsia"/>
          <w:sz w:val="24"/>
        </w:rPr>
      </w:pPr>
      <w:r>
        <w:rPr>
          <w:rFonts w:asciiTheme="minorEastAsia" w:hAnsiTheme="minorEastAsia" w:hint="eastAsia"/>
          <w:sz w:val="24"/>
        </w:rPr>
        <w:lastRenderedPageBreak/>
        <w:t>【</w:t>
      </w:r>
      <w:r>
        <w:rPr>
          <w:rFonts w:ascii="ＭＳ 明朝" w:eastAsia="ＭＳ 明朝" w:hAnsi="ＭＳ 明朝" w:cs="ＭＳ 明朝"/>
          <w:noProof/>
          <w:color w:val="000000"/>
          <w:sz w:val="24"/>
        </w:rPr>
        <mc:AlternateContent>
          <mc:Choice Requires="wps">
            <w:drawing>
              <wp:anchor distT="0" distB="0" distL="114300" distR="114300" simplePos="0" relativeHeight="251688448" behindDoc="0" locked="0" layoutInCell="1" allowOverlap="1" wp14:anchorId="0883D5F9" wp14:editId="4154C836">
                <wp:simplePos x="0" y="0"/>
                <wp:positionH relativeFrom="margin">
                  <wp:posOffset>4998720</wp:posOffset>
                </wp:positionH>
                <wp:positionV relativeFrom="paragraph">
                  <wp:posOffset>-378460</wp:posOffset>
                </wp:positionV>
                <wp:extent cx="876300" cy="37147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876300" cy="371475"/>
                        </a:xfrm>
                        <a:prstGeom prst="rect">
                          <a:avLst/>
                        </a:prstGeom>
                        <a:solidFill>
                          <a:sysClr val="window" lastClr="FFFFFF"/>
                        </a:solidFill>
                        <a:ln w="6350">
                          <a:noFill/>
                        </a:ln>
                        <a:effectLst/>
                      </wps:spPr>
                      <wps:txbx>
                        <w:txbxContent>
                          <w:p w14:paraId="3D89DE8D" w14:textId="14F4AE04" w:rsidR="000B4EA5" w:rsidRPr="002E4E92" w:rsidRDefault="000B4EA5" w:rsidP="000B4EA5">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Pr>
                                <w:rFonts w:hint="eastAsia"/>
                                <w:sz w:val="26"/>
                                <w:szCs w:val="26"/>
                                <w:bdr w:val="single" w:sz="4" w:space="0" w:color="auto"/>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3D5F9" id="テキスト ボックス 2" o:spid="_x0000_s1038" type="#_x0000_t202" style="position:absolute;margin-left:393.6pt;margin-top:-29.8pt;width:69pt;height:29.25pt;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" fillcolor="window" stroked="f" strokeweight=".5pt">
                <v:textbox>
                  <w:txbxContent>
                    <w:p w14:paraId="3D89DE8D" w14:textId="14F4AE04" w:rsidR="000B4EA5" w:rsidRPr="002E4E92" w:rsidRDefault="000B4EA5" w:rsidP="000B4EA5">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Pr>
                          <w:rFonts w:hint="eastAsia"/>
                          <w:sz w:val="26"/>
                          <w:szCs w:val="26"/>
                          <w:bdr w:val="single" w:sz="4" w:space="0" w:color="auto"/>
                        </w:rPr>
                        <w:t>４</w:t>
                      </w:r>
                    </w:p>
                  </w:txbxContent>
                </v:textbox>
                <w10:wrap anchorx="margin"/>
              </v:shape>
            </w:pict>
          </mc:Fallback>
        </mc:AlternateContent>
      </w:r>
      <w:r>
        <w:rPr>
          <w:rFonts w:asciiTheme="minorEastAsia" w:hAnsiTheme="minorEastAsia" w:hint="eastAsia"/>
          <w:sz w:val="24"/>
        </w:rPr>
        <w:t>施設外注意喚起表示例】</w:t>
      </w:r>
    </w:p>
    <w:p w14:paraId="27B63AD1" w14:textId="3091CBCB" w:rsidR="000B4EA5" w:rsidRDefault="00A928F1" w:rsidP="000B4EA5">
      <w:pPr>
        <w:widowControl/>
        <w:jc w:val="center"/>
        <w:rPr>
          <w:rFonts w:asciiTheme="minorEastAsia" w:hAnsiTheme="minorEastAsia"/>
          <w:sz w:val="24"/>
        </w:rPr>
      </w:pPr>
      <w:r>
        <w:rPr>
          <w:rFonts w:asciiTheme="minorEastAsia" w:hAnsiTheme="minorEastAsia"/>
          <w:noProof/>
          <w:sz w:val="24"/>
        </w:rPr>
        <w:drawing>
          <wp:inline distT="0" distB="0" distL="0" distR="0" wp14:anchorId="67A83189" wp14:editId="207C3FA6">
            <wp:extent cx="5248275" cy="7448550"/>
            <wp:effectExtent l="19050" t="19050" r="28575"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7448550"/>
                    </a:xfrm>
                    <a:prstGeom prst="rect">
                      <a:avLst/>
                    </a:prstGeom>
                    <a:noFill/>
                    <a:ln>
                      <a:solidFill>
                        <a:schemeClr val="tx1"/>
                      </a:solidFill>
                    </a:ln>
                  </pic:spPr>
                </pic:pic>
              </a:graphicData>
            </a:graphic>
          </wp:inline>
        </w:drawing>
      </w:r>
    </w:p>
    <w:p w14:paraId="348DD801" w14:textId="6C9192B6" w:rsidR="000B4EA5" w:rsidRDefault="000B4EA5">
      <w:pPr>
        <w:widowControl/>
        <w:jc w:val="left"/>
        <w:rPr>
          <w:rFonts w:asciiTheme="minorEastAsia" w:hAnsiTheme="minorEastAsia"/>
          <w:sz w:val="24"/>
        </w:rPr>
      </w:pPr>
      <w:r>
        <w:rPr>
          <w:rFonts w:asciiTheme="minorEastAsia" w:hAnsiTheme="minorEastAsia"/>
          <w:sz w:val="24"/>
        </w:rPr>
        <w:br w:type="page"/>
      </w:r>
    </w:p>
    <w:p w14:paraId="3C05BD59" w14:textId="77777777" w:rsidR="00A57CF3" w:rsidRDefault="00A57CF3" w:rsidP="00A2284A">
      <w:pPr>
        <w:spacing w:line="192" w:lineRule="auto"/>
        <w:ind w:firstLine="1"/>
        <w:jc w:val="left"/>
        <w:rPr>
          <w:rFonts w:asciiTheme="minorEastAsia" w:hAnsiTheme="minorEastAsia"/>
          <w:sz w:val="24"/>
        </w:rPr>
      </w:pPr>
    </w:p>
    <w:p w14:paraId="44D2DFC5" w14:textId="77777777" w:rsidR="00A57CF3" w:rsidRDefault="00A57CF3" w:rsidP="00A2284A">
      <w:pPr>
        <w:spacing w:line="192" w:lineRule="auto"/>
        <w:ind w:firstLine="1"/>
        <w:jc w:val="left"/>
        <w:rPr>
          <w:rFonts w:asciiTheme="minorEastAsia" w:hAnsiTheme="minorEastAsia"/>
          <w:sz w:val="24"/>
        </w:rPr>
      </w:pPr>
    </w:p>
    <w:p w14:paraId="68DF4F39" w14:textId="77777777" w:rsidR="00A57CF3" w:rsidRDefault="00A57CF3" w:rsidP="00A2284A">
      <w:pPr>
        <w:spacing w:line="192" w:lineRule="auto"/>
        <w:ind w:firstLine="1"/>
        <w:jc w:val="left"/>
        <w:rPr>
          <w:rFonts w:asciiTheme="minorEastAsia" w:hAnsiTheme="minorEastAsia"/>
          <w:sz w:val="24"/>
        </w:rPr>
      </w:pPr>
    </w:p>
    <w:p w14:paraId="59EF228F" w14:textId="77777777" w:rsidR="00A57CF3" w:rsidRDefault="00A57CF3" w:rsidP="00A2284A">
      <w:pPr>
        <w:spacing w:line="192" w:lineRule="auto"/>
        <w:ind w:firstLine="1"/>
        <w:jc w:val="left"/>
        <w:rPr>
          <w:rFonts w:asciiTheme="minorEastAsia" w:hAnsiTheme="minorEastAsia"/>
          <w:sz w:val="24"/>
        </w:rPr>
      </w:pPr>
    </w:p>
    <w:p w14:paraId="460DB485" w14:textId="77777777" w:rsidR="00A57CF3" w:rsidRDefault="00A57CF3" w:rsidP="00A2284A">
      <w:pPr>
        <w:spacing w:line="192" w:lineRule="auto"/>
        <w:ind w:firstLine="1"/>
        <w:jc w:val="left"/>
        <w:rPr>
          <w:rFonts w:asciiTheme="minorEastAsia" w:hAnsiTheme="minorEastAsia"/>
          <w:sz w:val="24"/>
        </w:rPr>
      </w:pPr>
    </w:p>
    <w:p w14:paraId="16D333BA" w14:textId="77777777" w:rsidR="00A57CF3" w:rsidRDefault="00A57CF3" w:rsidP="00A2284A">
      <w:pPr>
        <w:spacing w:line="192" w:lineRule="auto"/>
        <w:ind w:firstLine="1"/>
        <w:jc w:val="left"/>
        <w:rPr>
          <w:rFonts w:asciiTheme="minorEastAsia" w:hAnsiTheme="minorEastAsia"/>
          <w:sz w:val="24"/>
        </w:rPr>
      </w:pPr>
    </w:p>
    <w:p w14:paraId="3F741F24" w14:textId="77777777" w:rsidR="00A57CF3" w:rsidRDefault="00A57CF3" w:rsidP="00A2284A">
      <w:pPr>
        <w:spacing w:line="192" w:lineRule="auto"/>
        <w:ind w:firstLine="1"/>
        <w:jc w:val="left"/>
        <w:rPr>
          <w:rFonts w:asciiTheme="minorEastAsia" w:hAnsiTheme="minorEastAsia"/>
          <w:sz w:val="24"/>
        </w:rPr>
      </w:pPr>
    </w:p>
    <w:p w14:paraId="64DB873C" w14:textId="77777777" w:rsidR="00A57CF3" w:rsidRDefault="00A57CF3" w:rsidP="00A2284A">
      <w:pPr>
        <w:spacing w:line="192" w:lineRule="auto"/>
        <w:ind w:firstLine="1"/>
        <w:jc w:val="left"/>
        <w:rPr>
          <w:rFonts w:asciiTheme="minorEastAsia" w:hAnsiTheme="minorEastAsia"/>
          <w:sz w:val="24"/>
        </w:rPr>
      </w:pPr>
    </w:p>
    <w:p w14:paraId="54DFFCDC" w14:textId="77777777" w:rsidR="00A57CF3" w:rsidRDefault="00A57CF3" w:rsidP="00A2284A">
      <w:pPr>
        <w:spacing w:line="192" w:lineRule="auto"/>
        <w:ind w:firstLine="1"/>
        <w:jc w:val="left"/>
        <w:rPr>
          <w:rFonts w:asciiTheme="minorEastAsia" w:hAnsiTheme="minorEastAsia"/>
          <w:sz w:val="24"/>
        </w:rPr>
      </w:pPr>
    </w:p>
    <w:p w14:paraId="2FF46BA0" w14:textId="77777777" w:rsidR="00A57CF3" w:rsidRDefault="00A57CF3" w:rsidP="00A2284A">
      <w:pPr>
        <w:spacing w:line="192" w:lineRule="auto"/>
        <w:ind w:firstLine="1"/>
        <w:jc w:val="left"/>
        <w:rPr>
          <w:rFonts w:asciiTheme="minorEastAsia" w:hAnsiTheme="minorEastAsia"/>
          <w:sz w:val="24"/>
        </w:rPr>
      </w:pPr>
    </w:p>
    <w:p w14:paraId="4ED19B96" w14:textId="77777777" w:rsidR="00A57CF3" w:rsidRDefault="00A57CF3" w:rsidP="00A2284A">
      <w:pPr>
        <w:spacing w:line="192" w:lineRule="auto"/>
        <w:ind w:firstLine="1"/>
        <w:jc w:val="left"/>
        <w:rPr>
          <w:rFonts w:asciiTheme="minorEastAsia" w:hAnsiTheme="minorEastAsia"/>
          <w:sz w:val="24"/>
        </w:rPr>
      </w:pPr>
    </w:p>
    <w:p w14:paraId="5A4AA7C0" w14:textId="77777777" w:rsidR="00A57CF3" w:rsidRDefault="00A57CF3" w:rsidP="00A2284A">
      <w:pPr>
        <w:spacing w:line="192" w:lineRule="auto"/>
        <w:ind w:firstLine="1"/>
        <w:jc w:val="left"/>
        <w:rPr>
          <w:rFonts w:asciiTheme="minorEastAsia" w:hAnsiTheme="minorEastAsia"/>
          <w:sz w:val="24"/>
        </w:rPr>
      </w:pPr>
    </w:p>
    <w:p w14:paraId="7D125DEB" w14:textId="77777777" w:rsidR="00A57CF3" w:rsidRDefault="00A57CF3" w:rsidP="00A2284A">
      <w:pPr>
        <w:spacing w:line="192" w:lineRule="auto"/>
        <w:ind w:firstLine="1"/>
        <w:jc w:val="left"/>
        <w:rPr>
          <w:rFonts w:asciiTheme="minorEastAsia" w:hAnsiTheme="minorEastAsia"/>
          <w:sz w:val="24"/>
        </w:rPr>
      </w:pPr>
    </w:p>
    <w:p w14:paraId="732C7CDC" w14:textId="77777777" w:rsidR="00A57CF3" w:rsidRDefault="00A57CF3" w:rsidP="00A2284A">
      <w:pPr>
        <w:spacing w:line="192" w:lineRule="auto"/>
        <w:ind w:firstLine="1"/>
        <w:jc w:val="left"/>
        <w:rPr>
          <w:rFonts w:asciiTheme="minorEastAsia" w:hAnsiTheme="minorEastAsia"/>
          <w:sz w:val="24"/>
        </w:rPr>
      </w:pPr>
    </w:p>
    <w:p w14:paraId="5E9688B6" w14:textId="00E371B9" w:rsidR="00A57CF3" w:rsidRDefault="00A57CF3" w:rsidP="00A2284A">
      <w:pPr>
        <w:spacing w:line="192" w:lineRule="auto"/>
        <w:ind w:firstLine="1"/>
        <w:jc w:val="left"/>
        <w:rPr>
          <w:rFonts w:asciiTheme="minorEastAsia" w:hAnsiTheme="minorEastAsia"/>
          <w:sz w:val="24"/>
        </w:rPr>
      </w:pPr>
    </w:p>
    <w:p w14:paraId="308E6B4C" w14:textId="77777777" w:rsidR="000B4EA5" w:rsidRDefault="000B4EA5" w:rsidP="00A2284A">
      <w:pPr>
        <w:spacing w:line="192" w:lineRule="auto"/>
        <w:ind w:firstLine="1"/>
        <w:jc w:val="left"/>
        <w:rPr>
          <w:rFonts w:asciiTheme="minorEastAsia" w:hAnsiTheme="minorEastAsia"/>
          <w:sz w:val="24"/>
        </w:rPr>
      </w:pPr>
    </w:p>
    <w:p w14:paraId="500794D8" w14:textId="77777777" w:rsidR="00A57CF3" w:rsidRDefault="00A57CF3" w:rsidP="00A2284A">
      <w:pPr>
        <w:spacing w:line="192" w:lineRule="auto"/>
        <w:ind w:firstLine="1"/>
        <w:jc w:val="left"/>
        <w:rPr>
          <w:rFonts w:asciiTheme="minorEastAsia" w:hAnsiTheme="minorEastAsia"/>
          <w:sz w:val="24"/>
        </w:rPr>
      </w:pPr>
    </w:p>
    <w:p w14:paraId="4DE5FD6E" w14:textId="77777777" w:rsidR="00A57CF3" w:rsidRDefault="00A57CF3" w:rsidP="00A2284A">
      <w:pPr>
        <w:spacing w:line="192" w:lineRule="auto"/>
        <w:ind w:firstLine="1"/>
        <w:jc w:val="left"/>
        <w:rPr>
          <w:rFonts w:asciiTheme="minorEastAsia" w:hAnsiTheme="minorEastAsia"/>
          <w:sz w:val="24"/>
        </w:rPr>
      </w:pPr>
    </w:p>
    <w:p w14:paraId="0B38526F" w14:textId="77777777" w:rsidR="00A57CF3" w:rsidRDefault="00A57CF3" w:rsidP="00A2284A">
      <w:pPr>
        <w:spacing w:line="192" w:lineRule="auto"/>
        <w:ind w:firstLine="1"/>
        <w:jc w:val="left"/>
        <w:rPr>
          <w:rFonts w:asciiTheme="minorEastAsia" w:hAnsiTheme="minorEastAsia"/>
          <w:sz w:val="24"/>
        </w:rPr>
      </w:pPr>
    </w:p>
    <w:p w14:paraId="0ABF2E44" w14:textId="77777777" w:rsidR="00A57CF3" w:rsidRDefault="00A57CF3" w:rsidP="00A2284A">
      <w:pPr>
        <w:spacing w:line="192" w:lineRule="auto"/>
        <w:ind w:firstLine="1"/>
        <w:jc w:val="left"/>
        <w:rPr>
          <w:rFonts w:asciiTheme="minorEastAsia" w:hAnsiTheme="minorEastAsia"/>
          <w:sz w:val="24"/>
        </w:rPr>
      </w:pPr>
    </w:p>
    <w:p w14:paraId="635E942F" w14:textId="77777777" w:rsidR="00A57CF3" w:rsidRDefault="00A57CF3" w:rsidP="00A2284A">
      <w:pPr>
        <w:spacing w:line="192" w:lineRule="auto"/>
        <w:ind w:firstLine="1"/>
        <w:jc w:val="left"/>
        <w:rPr>
          <w:rFonts w:asciiTheme="minorEastAsia" w:hAnsiTheme="minorEastAsia"/>
          <w:sz w:val="24"/>
        </w:rPr>
      </w:pPr>
    </w:p>
    <w:p w14:paraId="3E67B2BB" w14:textId="77777777" w:rsidR="00A57CF3" w:rsidRDefault="00A57CF3" w:rsidP="00A2284A">
      <w:pPr>
        <w:spacing w:line="192" w:lineRule="auto"/>
        <w:ind w:firstLine="1"/>
        <w:jc w:val="left"/>
        <w:rPr>
          <w:rFonts w:asciiTheme="minorEastAsia" w:hAnsiTheme="minorEastAsia"/>
          <w:sz w:val="24"/>
        </w:rPr>
      </w:pPr>
    </w:p>
    <w:p w14:paraId="2B4079BD" w14:textId="77777777" w:rsidR="00A57CF3" w:rsidRDefault="00A57CF3" w:rsidP="00A2284A">
      <w:pPr>
        <w:spacing w:line="192" w:lineRule="auto"/>
        <w:ind w:firstLine="1"/>
        <w:jc w:val="left"/>
        <w:rPr>
          <w:rFonts w:asciiTheme="minorEastAsia" w:hAnsiTheme="minorEastAsia"/>
          <w:sz w:val="24"/>
        </w:rPr>
      </w:pPr>
    </w:p>
    <w:p w14:paraId="638B1E47" w14:textId="77777777" w:rsidR="00A57CF3" w:rsidRDefault="00A57CF3" w:rsidP="00A2284A">
      <w:pPr>
        <w:spacing w:line="192" w:lineRule="auto"/>
        <w:ind w:firstLine="1"/>
        <w:jc w:val="left"/>
        <w:rPr>
          <w:rFonts w:asciiTheme="minorEastAsia" w:hAnsiTheme="minorEastAsia"/>
          <w:sz w:val="24"/>
        </w:rPr>
      </w:pPr>
    </w:p>
    <w:p w14:paraId="6B1562BB" w14:textId="77777777" w:rsidR="00A57CF3" w:rsidRPr="00A57CF3" w:rsidRDefault="00A57CF3" w:rsidP="00D11585">
      <w:pPr>
        <w:spacing w:line="192" w:lineRule="auto"/>
        <w:ind w:firstLine="1"/>
        <w:jc w:val="center"/>
        <w:rPr>
          <w:rFonts w:asciiTheme="minorEastAsia" w:hAnsiTheme="minorEastAsia"/>
          <w:sz w:val="24"/>
        </w:rPr>
      </w:pPr>
      <w:r w:rsidRPr="00A57CF3">
        <w:rPr>
          <w:rFonts w:asciiTheme="minorEastAsia" w:hAnsiTheme="minorEastAsia" w:hint="eastAsia"/>
          <w:sz w:val="24"/>
        </w:rPr>
        <w:t>【改訂履歴】</w:t>
      </w:r>
    </w:p>
    <w:p w14:paraId="2E799114" w14:textId="3490866D" w:rsidR="00A57CF3" w:rsidRPr="000E2AD7" w:rsidRDefault="00A57CF3" w:rsidP="00915F10">
      <w:pPr>
        <w:tabs>
          <w:tab w:val="left" w:pos="4111"/>
        </w:tabs>
        <w:spacing w:line="192" w:lineRule="auto"/>
        <w:ind w:leftChars="1350" w:left="2835" w:firstLine="1"/>
        <w:jc w:val="left"/>
        <w:rPr>
          <w:rFonts w:asciiTheme="minorEastAsia" w:hAnsiTheme="minorEastAsia"/>
          <w:sz w:val="24"/>
        </w:rPr>
      </w:pPr>
      <w:r w:rsidRPr="000E2AD7">
        <w:rPr>
          <w:rFonts w:asciiTheme="minorEastAsia" w:hAnsiTheme="minorEastAsia" w:hint="eastAsia"/>
          <w:sz w:val="24"/>
        </w:rPr>
        <w:t>平成</w:t>
      </w:r>
      <w:r w:rsidR="00915F10">
        <w:rPr>
          <w:rFonts w:asciiTheme="minorEastAsia" w:hAnsiTheme="minorEastAsia" w:hint="eastAsia"/>
          <w:sz w:val="24"/>
        </w:rPr>
        <w:t>30</w:t>
      </w:r>
      <w:r w:rsidRPr="000E2AD7">
        <w:rPr>
          <w:rFonts w:asciiTheme="minorEastAsia" w:hAnsiTheme="minorEastAsia" w:hint="eastAsia"/>
          <w:sz w:val="24"/>
        </w:rPr>
        <w:t>年</w:t>
      </w:r>
      <w:r w:rsidR="00915F10">
        <w:rPr>
          <w:rFonts w:asciiTheme="minorEastAsia" w:hAnsiTheme="minorEastAsia" w:hint="eastAsia"/>
          <w:sz w:val="24"/>
        </w:rPr>
        <w:t xml:space="preserve">　</w:t>
      </w:r>
      <w:r w:rsidRPr="000E2AD7">
        <w:rPr>
          <w:rFonts w:asciiTheme="minorEastAsia" w:hAnsiTheme="minorEastAsia" w:hint="eastAsia"/>
          <w:sz w:val="24"/>
        </w:rPr>
        <w:t>３月</w:t>
      </w:r>
      <w:r w:rsidR="00915F10">
        <w:rPr>
          <w:rFonts w:asciiTheme="minorEastAsia" w:hAnsiTheme="minorEastAsia" w:hint="eastAsia"/>
          <w:sz w:val="24"/>
        </w:rPr>
        <w:t xml:space="preserve">　</w:t>
      </w:r>
      <w:r w:rsidRPr="000E2AD7">
        <w:rPr>
          <w:rFonts w:asciiTheme="minorEastAsia" w:hAnsiTheme="minorEastAsia" w:hint="eastAsia"/>
          <w:sz w:val="24"/>
        </w:rPr>
        <w:t>第</w:t>
      </w:r>
      <w:r w:rsidR="00915F10">
        <w:rPr>
          <w:rFonts w:asciiTheme="minorEastAsia" w:hAnsiTheme="minorEastAsia" w:hint="eastAsia"/>
          <w:sz w:val="24"/>
        </w:rPr>
        <w:t xml:space="preserve"> </w:t>
      </w:r>
      <w:r w:rsidRPr="000E2AD7">
        <w:rPr>
          <w:rFonts w:asciiTheme="minorEastAsia" w:hAnsiTheme="minorEastAsia" w:hint="eastAsia"/>
          <w:sz w:val="24"/>
        </w:rPr>
        <w:t>１版作成</w:t>
      </w:r>
    </w:p>
    <w:p w14:paraId="08BF6A89" w14:textId="2781C9E2" w:rsidR="00AC06FA" w:rsidRPr="000E2AD7" w:rsidRDefault="00A57CF3" w:rsidP="00915F10">
      <w:pPr>
        <w:tabs>
          <w:tab w:val="left" w:pos="4111"/>
        </w:tabs>
        <w:spacing w:line="192" w:lineRule="auto"/>
        <w:ind w:leftChars="1350" w:left="2835" w:firstLine="1"/>
        <w:jc w:val="left"/>
        <w:rPr>
          <w:rFonts w:asciiTheme="minorEastAsia" w:hAnsiTheme="minorEastAsia"/>
          <w:sz w:val="24"/>
        </w:rPr>
      </w:pPr>
      <w:r w:rsidRPr="000E2AD7">
        <w:rPr>
          <w:rFonts w:asciiTheme="minorEastAsia" w:hAnsiTheme="minorEastAsia" w:hint="eastAsia"/>
          <w:sz w:val="24"/>
        </w:rPr>
        <w:t>平成</w:t>
      </w:r>
      <w:r w:rsidR="00915F10">
        <w:rPr>
          <w:rFonts w:asciiTheme="minorEastAsia" w:hAnsiTheme="minorEastAsia" w:hint="eastAsia"/>
          <w:sz w:val="24"/>
        </w:rPr>
        <w:t>30</w:t>
      </w:r>
      <w:r w:rsidRPr="000E2AD7">
        <w:rPr>
          <w:rFonts w:asciiTheme="minorEastAsia" w:hAnsiTheme="minorEastAsia" w:hint="eastAsia"/>
          <w:sz w:val="24"/>
        </w:rPr>
        <w:t>年</w:t>
      </w:r>
      <w:r w:rsidR="00915F10">
        <w:rPr>
          <w:rFonts w:asciiTheme="minorEastAsia" w:hAnsiTheme="minorEastAsia" w:hint="eastAsia"/>
          <w:sz w:val="24"/>
        </w:rPr>
        <w:t xml:space="preserve">　</w:t>
      </w:r>
      <w:r w:rsidRPr="000E2AD7">
        <w:rPr>
          <w:rFonts w:asciiTheme="minorEastAsia" w:hAnsiTheme="minorEastAsia" w:hint="eastAsia"/>
          <w:sz w:val="24"/>
        </w:rPr>
        <w:t>４月</w:t>
      </w:r>
      <w:r w:rsidR="00915F10">
        <w:rPr>
          <w:rFonts w:asciiTheme="minorEastAsia" w:hAnsiTheme="minorEastAsia" w:hint="eastAsia"/>
          <w:sz w:val="24"/>
        </w:rPr>
        <w:t xml:space="preserve">　</w:t>
      </w:r>
      <w:r w:rsidRPr="000E2AD7">
        <w:rPr>
          <w:rFonts w:asciiTheme="minorEastAsia" w:hAnsiTheme="minorEastAsia" w:hint="eastAsia"/>
          <w:sz w:val="24"/>
        </w:rPr>
        <w:t>第</w:t>
      </w:r>
      <w:r w:rsidR="00915F10">
        <w:rPr>
          <w:rFonts w:asciiTheme="minorEastAsia" w:hAnsiTheme="minorEastAsia" w:hint="eastAsia"/>
          <w:sz w:val="24"/>
        </w:rPr>
        <w:t xml:space="preserve"> </w:t>
      </w:r>
      <w:r w:rsidRPr="000E2AD7">
        <w:rPr>
          <w:rFonts w:asciiTheme="minorEastAsia" w:hAnsiTheme="minorEastAsia" w:hint="eastAsia"/>
          <w:sz w:val="24"/>
        </w:rPr>
        <w:t>２版改訂</w:t>
      </w:r>
    </w:p>
    <w:p w14:paraId="3266BB13" w14:textId="5A7A7F9C" w:rsidR="00AC06FA" w:rsidRPr="000E2AD7" w:rsidRDefault="00AC06FA" w:rsidP="00915F10">
      <w:pPr>
        <w:spacing w:line="192" w:lineRule="auto"/>
        <w:ind w:leftChars="1350" w:left="2835" w:firstLine="1"/>
        <w:jc w:val="left"/>
        <w:rPr>
          <w:rFonts w:asciiTheme="minorEastAsia" w:hAnsiTheme="minorEastAsia"/>
          <w:sz w:val="24"/>
        </w:rPr>
      </w:pPr>
      <w:r w:rsidRPr="000E2AD7">
        <w:rPr>
          <w:rFonts w:asciiTheme="minorEastAsia" w:hAnsiTheme="minorEastAsia" w:hint="eastAsia"/>
          <w:sz w:val="24"/>
        </w:rPr>
        <w:t>平成</w:t>
      </w:r>
      <w:r w:rsidR="00915F10">
        <w:rPr>
          <w:rFonts w:asciiTheme="minorEastAsia" w:hAnsiTheme="minorEastAsia" w:hint="eastAsia"/>
          <w:sz w:val="24"/>
        </w:rPr>
        <w:t>30</w:t>
      </w:r>
      <w:r w:rsidRPr="000E2AD7">
        <w:rPr>
          <w:rFonts w:asciiTheme="minorEastAsia" w:hAnsiTheme="minorEastAsia" w:hint="eastAsia"/>
          <w:sz w:val="24"/>
        </w:rPr>
        <w:t>年</w:t>
      </w:r>
      <w:r w:rsidR="00915F10">
        <w:rPr>
          <w:rFonts w:asciiTheme="minorEastAsia" w:hAnsiTheme="minorEastAsia" w:hint="eastAsia"/>
          <w:sz w:val="24"/>
        </w:rPr>
        <w:t xml:space="preserve">　</w:t>
      </w:r>
      <w:r w:rsidRPr="000E2AD7">
        <w:rPr>
          <w:rFonts w:asciiTheme="minorEastAsia" w:hAnsiTheme="minorEastAsia" w:hint="eastAsia"/>
          <w:sz w:val="24"/>
        </w:rPr>
        <w:t>６月</w:t>
      </w:r>
      <w:r w:rsidR="00915F10">
        <w:rPr>
          <w:rFonts w:asciiTheme="minorEastAsia" w:hAnsiTheme="minorEastAsia" w:hint="eastAsia"/>
          <w:sz w:val="24"/>
        </w:rPr>
        <w:t xml:space="preserve">　</w:t>
      </w:r>
      <w:r w:rsidRPr="000E2AD7">
        <w:rPr>
          <w:rFonts w:asciiTheme="minorEastAsia" w:hAnsiTheme="minorEastAsia" w:hint="eastAsia"/>
          <w:sz w:val="24"/>
        </w:rPr>
        <w:t>第</w:t>
      </w:r>
      <w:r w:rsidR="00915F10">
        <w:rPr>
          <w:rFonts w:asciiTheme="minorEastAsia" w:hAnsiTheme="minorEastAsia" w:hint="eastAsia"/>
          <w:sz w:val="24"/>
        </w:rPr>
        <w:t xml:space="preserve"> </w:t>
      </w:r>
      <w:r w:rsidRPr="000E2AD7">
        <w:rPr>
          <w:rFonts w:asciiTheme="minorEastAsia" w:hAnsiTheme="minorEastAsia" w:hint="eastAsia"/>
          <w:sz w:val="24"/>
        </w:rPr>
        <w:t>３版改訂</w:t>
      </w:r>
    </w:p>
    <w:p w14:paraId="2A238F50" w14:textId="287E6E99" w:rsidR="0072299B" w:rsidRDefault="000E2AD7" w:rsidP="00915F10">
      <w:pPr>
        <w:tabs>
          <w:tab w:val="left" w:pos="4111"/>
        </w:tabs>
        <w:spacing w:line="192" w:lineRule="auto"/>
        <w:ind w:leftChars="1350" w:left="2835" w:firstLine="1"/>
        <w:jc w:val="left"/>
        <w:rPr>
          <w:rFonts w:asciiTheme="minorEastAsia" w:hAnsiTheme="minorEastAsia"/>
          <w:sz w:val="24"/>
        </w:rPr>
      </w:pPr>
      <w:r w:rsidRPr="000E2AD7">
        <w:rPr>
          <w:rFonts w:asciiTheme="minorEastAsia" w:hAnsiTheme="minorEastAsia" w:hint="eastAsia"/>
          <w:sz w:val="24"/>
        </w:rPr>
        <w:t>平成</w:t>
      </w:r>
      <w:r w:rsidR="00915F10">
        <w:rPr>
          <w:rFonts w:asciiTheme="minorEastAsia" w:hAnsiTheme="minorEastAsia" w:hint="eastAsia"/>
          <w:sz w:val="24"/>
        </w:rPr>
        <w:t>30</w:t>
      </w:r>
      <w:r w:rsidRPr="000E2AD7">
        <w:rPr>
          <w:rFonts w:asciiTheme="minorEastAsia" w:hAnsiTheme="minorEastAsia" w:hint="eastAsia"/>
          <w:sz w:val="24"/>
        </w:rPr>
        <w:t>年</w:t>
      </w:r>
      <w:r w:rsidR="00915F10">
        <w:rPr>
          <w:rFonts w:asciiTheme="minorEastAsia" w:hAnsiTheme="minorEastAsia"/>
          <w:sz w:val="24"/>
        </w:rPr>
        <w:tab/>
      </w:r>
      <w:r w:rsidR="00915F10">
        <w:rPr>
          <w:rFonts w:asciiTheme="minorEastAsia" w:hAnsiTheme="minorEastAsia" w:hint="eastAsia"/>
          <w:sz w:val="24"/>
        </w:rPr>
        <w:t>10</w:t>
      </w:r>
      <w:r w:rsidRPr="000E2AD7">
        <w:rPr>
          <w:rFonts w:asciiTheme="minorEastAsia" w:hAnsiTheme="minorEastAsia" w:hint="eastAsia"/>
          <w:sz w:val="24"/>
        </w:rPr>
        <w:t>月</w:t>
      </w:r>
      <w:r w:rsidR="00915F10">
        <w:rPr>
          <w:rFonts w:asciiTheme="minorEastAsia" w:hAnsiTheme="minorEastAsia" w:hint="eastAsia"/>
          <w:sz w:val="24"/>
        </w:rPr>
        <w:t xml:space="preserve">　</w:t>
      </w:r>
      <w:r w:rsidRPr="000E2AD7">
        <w:rPr>
          <w:rFonts w:asciiTheme="minorEastAsia" w:hAnsiTheme="minorEastAsia" w:hint="eastAsia"/>
          <w:sz w:val="24"/>
        </w:rPr>
        <w:t>第</w:t>
      </w:r>
      <w:r w:rsidR="00915F10">
        <w:rPr>
          <w:rFonts w:asciiTheme="minorEastAsia" w:hAnsiTheme="minorEastAsia" w:hint="eastAsia"/>
          <w:sz w:val="24"/>
        </w:rPr>
        <w:t xml:space="preserve"> </w:t>
      </w:r>
      <w:r w:rsidRPr="000E2AD7">
        <w:rPr>
          <w:rFonts w:asciiTheme="minorEastAsia" w:hAnsiTheme="minorEastAsia" w:hint="eastAsia"/>
          <w:sz w:val="24"/>
        </w:rPr>
        <w:t>４版改訂</w:t>
      </w:r>
    </w:p>
    <w:p w14:paraId="313DA783" w14:textId="15659EC7" w:rsidR="00227C61" w:rsidRDefault="0072299B"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平成</w:t>
      </w:r>
      <w:r w:rsidR="00915F10">
        <w:rPr>
          <w:rFonts w:asciiTheme="minorEastAsia" w:hAnsiTheme="minorEastAsia" w:hint="eastAsia"/>
          <w:sz w:val="24"/>
        </w:rPr>
        <w:t>31</w:t>
      </w:r>
      <w:r>
        <w:rPr>
          <w:rFonts w:asciiTheme="minorEastAsia" w:hAnsiTheme="minorEastAsia" w:hint="eastAsia"/>
          <w:sz w:val="24"/>
        </w:rPr>
        <w:t>年</w:t>
      </w:r>
      <w:r w:rsidR="00915F10">
        <w:rPr>
          <w:rFonts w:asciiTheme="minorEastAsia" w:hAnsiTheme="minorEastAsia" w:hint="eastAsia"/>
          <w:sz w:val="24"/>
        </w:rPr>
        <w:t xml:space="preserve">　</w:t>
      </w:r>
      <w:r>
        <w:rPr>
          <w:rFonts w:asciiTheme="minorEastAsia" w:hAnsiTheme="minorEastAsia" w:hint="eastAsia"/>
          <w:sz w:val="24"/>
        </w:rPr>
        <w:t>４月</w:t>
      </w:r>
      <w:r w:rsidR="00915F10">
        <w:rPr>
          <w:rFonts w:asciiTheme="minorEastAsia" w:hAnsiTheme="minorEastAsia" w:hint="eastAsia"/>
          <w:sz w:val="24"/>
        </w:rPr>
        <w:t xml:space="preserve">　</w:t>
      </w:r>
      <w:r>
        <w:rPr>
          <w:rFonts w:asciiTheme="minorEastAsia" w:hAnsiTheme="minorEastAsia" w:hint="eastAsia"/>
          <w:sz w:val="24"/>
        </w:rPr>
        <w:t>第</w:t>
      </w:r>
      <w:r w:rsidR="00915F10">
        <w:rPr>
          <w:rFonts w:asciiTheme="minorEastAsia" w:hAnsiTheme="minorEastAsia" w:hint="eastAsia"/>
          <w:sz w:val="24"/>
        </w:rPr>
        <w:t xml:space="preserve"> </w:t>
      </w:r>
      <w:r>
        <w:rPr>
          <w:rFonts w:asciiTheme="minorEastAsia" w:hAnsiTheme="minorEastAsia" w:hint="eastAsia"/>
          <w:sz w:val="24"/>
        </w:rPr>
        <w:t>５版改訂</w:t>
      </w:r>
    </w:p>
    <w:p w14:paraId="25500FF4" w14:textId="7688FECC" w:rsidR="002477A9" w:rsidRDefault="002477A9"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令和元年</w:t>
      </w:r>
      <w:r w:rsidR="00915F10">
        <w:rPr>
          <w:rFonts w:asciiTheme="minorEastAsia" w:hAnsiTheme="minorEastAsia" w:hint="eastAsia"/>
          <w:sz w:val="24"/>
        </w:rPr>
        <w:t xml:space="preserve">　 </w:t>
      </w:r>
      <w:r w:rsidR="00AE4C7A">
        <w:rPr>
          <w:rFonts w:asciiTheme="minorEastAsia" w:hAnsiTheme="minorEastAsia" w:hint="eastAsia"/>
          <w:sz w:val="24"/>
        </w:rPr>
        <w:t>５</w:t>
      </w:r>
      <w:r>
        <w:rPr>
          <w:rFonts w:asciiTheme="minorEastAsia" w:hAnsiTheme="minorEastAsia" w:hint="eastAsia"/>
          <w:sz w:val="24"/>
        </w:rPr>
        <w:t>月</w:t>
      </w:r>
      <w:r w:rsidR="00915F10">
        <w:rPr>
          <w:rFonts w:asciiTheme="minorEastAsia" w:hAnsiTheme="minorEastAsia" w:hint="eastAsia"/>
          <w:sz w:val="24"/>
        </w:rPr>
        <w:t xml:space="preserve">　</w:t>
      </w:r>
      <w:r>
        <w:rPr>
          <w:rFonts w:asciiTheme="minorEastAsia" w:hAnsiTheme="minorEastAsia" w:hint="eastAsia"/>
          <w:sz w:val="24"/>
        </w:rPr>
        <w:t>第</w:t>
      </w:r>
      <w:r w:rsidR="00915F10">
        <w:rPr>
          <w:rFonts w:asciiTheme="minorEastAsia" w:hAnsiTheme="minorEastAsia" w:hint="eastAsia"/>
          <w:sz w:val="24"/>
        </w:rPr>
        <w:t xml:space="preserve"> ６</w:t>
      </w:r>
      <w:r>
        <w:rPr>
          <w:rFonts w:asciiTheme="minorEastAsia" w:hAnsiTheme="minorEastAsia" w:hint="eastAsia"/>
          <w:sz w:val="24"/>
        </w:rPr>
        <w:t>版改訂</w:t>
      </w:r>
    </w:p>
    <w:p w14:paraId="0B80C26F" w14:textId="00A3D565" w:rsidR="00AE768E" w:rsidRDefault="00AE768E"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令和元年</w:t>
      </w:r>
      <w:r w:rsidR="00915F10">
        <w:rPr>
          <w:rFonts w:asciiTheme="minorEastAsia" w:hAnsiTheme="minorEastAsia" w:hint="eastAsia"/>
          <w:sz w:val="24"/>
        </w:rPr>
        <w:t xml:space="preserve"> 　</w:t>
      </w:r>
      <w:r>
        <w:rPr>
          <w:rFonts w:asciiTheme="minorEastAsia" w:hAnsiTheme="minorEastAsia" w:hint="eastAsia"/>
          <w:sz w:val="24"/>
        </w:rPr>
        <w:t>６月</w:t>
      </w:r>
      <w:r w:rsidR="00915F10">
        <w:rPr>
          <w:rFonts w:asciiTheme="minorEastAsia" w:hAnsiTheme="minorEastAsia" w:hint="eastAsia"/>
          <w:sz w:val="24"/>
        </w:rPr>
        <w:t xml:space="preserve">　</w:t>
      </w:r>
      <w:r>
        <w:rPr>
          <w:rFonts w:asciiTheme="minorEastAsia" w:hAnsiTheme="minorEastAsia" w:hint="eastAsia"/>
          <w:sz w:val="24"/>
        </w:rPr>
        <w:t>第</w:t>
      </w:r>
      <w:r w:rsidR="00915F10">
        <w:rPr>
          <w:rFonts w:asciiTheme="minorEastAsia" w:hAnsiTheme="minorEastAsia" w:hint="eastAsia"/>
          <w:sz w:val="24"/>
        </w:rPr>
        <w:t xml:space="preserve"> </w:t>
      </w:r>
      <w:r>
        <w:rPr>
          <w:rFonts w:asciiTheme="minorEastAsia" w:hAnsiTheme="minorEastAsia" w:hint="eastAsia"/>
          <w:sz w:val="24"/>
        </w:rPr>
        <w:t>７版改訂</w:t>
      </w:r>
    </w:p>
    <w:p w14:paraId="65AFD80A" w14:textId="283E2BC8" w:rsidR="00BE3FF9" w:rsidRDefault="00BE3FF9"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令和２年</w:t>
      </w:r>
      <w:r w:rsidR="00915F10">
        <w:rPr>
          <w:rFonts w:asciiTheme="minorEastAsia" w:hAnsiTheme="minorEastAsia" w:hint="eastAsia"/>
          <w:sz w:val="24"/>
        </w:rPr>
        <w:t xml:space="preserve"> 　</w:t>
      </w:r>
      <w:r>
        <w:rPr>
          <w:rFonts w:asciiTheme="minorEastAsia" w:hAnsiTheme="minorEastAsia" w:hint="eastAsia"/>
          <w:sz w:val="24"/>
        </w:rPr>
        <w:t>４月</w:t>
      </w:r>
      <w:r w:rsidR="00915F10">
        <w:rPr>
          <w:rFonts w:asciiTheme="minorEastAsia" w:hAnsiTheme="minorEastAsia" w:hint="eastAsia"/>
          <w:sz w:val="24"/>
        </w:rPr>
        <w:t xml:space="preserve">　</w:t>
      </w:r>
      <w:r>
        <w:rPr>
          <w:rFonts w:asciiTheme="minorEastAsia" w:hAnsiTheme="minorEastAsia" w:hint="eastAsia"/>
          <w:sz w:val="24"/>
        </w:rPr>
        <w:t>第</w:t>
      </w:r>
      <w:r w:rsidR="00915F10">
        <w:rPr>
          <w:rFonts w:asciiTheme="minorEastAsia" w:hAnsiTheme="minorEastAsia" w:hint="eastAsia"/>
          <w:sz w:val="24"/>
        </w:rPr>
        <w:t xml:space="preserve"> </w:t>
      </w:r>
      <w:r>
        <w:rPr>
          <w:rFonts w:asciiTheme="minorEastAsia" w:hAnsiTheme="minorEastAsia" w:hint="eastAsia"/>
          <w:sz w:val="24"/>
        </w:rPr>
        <w:t>８版改訂</w:t>
      </w:r>
    </w:p>
    <w:p w14:paraId="25FFEEEC" w14:textId="742251F3" w:rsidR="00005920" w:rsidRDefault="00005920"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令和２年</w:t>
      </w:r>
      <w:r w:rsidR="00915F10">
        <w:rPr>
          <w:rFonts w:asciiTheme="minorEastAsia" w:hAnsiTheme="minorEastAsia" w:hint="eastAsia"/>
          <w:sz w:val="24"/>
        </w:rPr>
        <w:t xml:space="preserve"> </w:t>
      </w:r>
      <w:r w:rsidR="00915F10">
        <w:rPr>
          <w:rFonts w:asciiTheme="minorEastAsia" w:hAnsiTheme="minorEastAsia"/>
          <w:sz w:val="24"/>
        </w:rPr>
        <w:tab/>
      </w:r>
      <w:r w:rsidR="00915F10">
        <w:rPr>
          <w:rFonts w:asciiTheme="minorEastAsia" w:hAnsiTheme="minorEastAsia" w:hint="eastAsia"/>
          <w:sz w:val="24"/>
        </w:rPr>
        <w:t>12</w:t>
      </w:r>
      <w:r>
        <w:rPr>
          <w:rFonts w:asciiTheme="minorEastAsia" w:hAnsiTheme="minorEastAsia" w:hint="eastAsia"/>
          <w:sz w:val="24"/>
        </w:rPr>
        <w:t>月</w:t>
      </w:r>
      <w:r w:rsidR="00915F10">
        <w:rPr>
          <w:rFonts w:asciiTheme="minorEastAsia" w:hAnsiTheme="minorEastAsia" w:hint="eastAsia"/>
          <w:sz w:val="24"/>
        </w:rPr>
        <w:t xml:space="preserve">　</w:t>
      </w:r>
      <w:r>
        <w:rPr>
          <w:rFonts w:asciiTheme="minorEastAsia" w:hAnsiTheme="minorEastAsia" w:hint="eastAsia"/>
          <w:sz w:val="24"/>
        </w:rPr>
        <w:t>第</w:t>
      </w:r>
      <w:r w:rsidR="00915F10">
        <w:rPr>
          <w:rFonts w:asciiTheme="minorEastAsia" w:hAnsiTheme="minorEastAsia" w:hint="eastAsia"/>
          <w:sz w:val="24"/>
        </w:rPr>
        <w:t xml:space="preserve"> </w:t>
      </w:r>
      <w:r>
        <w:rPr>
          <w:rFonts w:asciiTheme="minorEastAsia" w:hAnsiTheme="minorEastAsia" w:hint="eastAsia"/>
          <w:sz w:val="24"/>
        </w:rPr>
        <w:t>９版改訂</w:t>
      </w:r>
    </w:p>
    <w:p w14:paraId="667D8DCD" w14:textId="63AEC8C1" w:rsidR="006F2817" w:rsidRDefault="006F2817" w:rsidP="00915F10">
      <w:pPr>
        <w:tabs>
          <w:tab w:val="left" w:pos="4111"/>
        </w:tabs>
        <w:spacing w:line="192" w:lineRule="auto"/>
        <w:ind w:leftChars="1350" w:left="2835" w:firstLine="1"/>
        <w:jc w:val="left"/>
        <w:rPr>
          <w:rFonts w:asciiTheme="minorEastAsia" w:hAnsiTheme="minorEastAsia"/>
          <w:sz w:val="24"/>
        </w:rPr>
      </w:pPr>
      <w:r w:rsidRPr="006F2817">
        <w:rPr>
          <w:rFonts w:asciiTheme="minorEastAsia" w:hAnsiTheme="minorEastAsia" w:hint="eastAsia"/>
          <w:sz w:val="24"/>
        </w:rPr>
        <w:t>令和</w:t>
      </w:r>
      <w:r>
        <w:rPr>
          <w:rFonts w:asciiTheme="minorEastAsia" w:hAnsiTheme="minorEastAsia" w:hint="eastAsia"/>
          <w:sz w:val="24"/>
        </w:rPr>
        <w:t>４</w:t>
      </w:r>
      <w:r w:rsidRPr="006F2817">
        <w:rPr>
          <w:rFonts w:asciiTheme="minorEastAsia" w:hAnsiTheme="minorEastAsia" w:hint="eastAsia"/>
          <w:sz w:val="24"/>
        </w:rPr>
        <w:t>年</w:t>
      </w:r>
      <w:r w:rsidR="00915F10">
        <w:rPr>
          <w:rFonts w:asciiTheme="minorEastAsia" w:hAnsiTheme="minorEastAsia" w:hint="eastAsia"/>
          <w:sz w:val="24"/>
        </w:rPr>
        <w:t xml:space="preserve"> 　</w:t>
      </w:r>
      <w:r>
        <w:rPr>
          <w:rFonts w:asciiTheme="minorEastAsia" w:hAnsiTheme="minorEastAsia" w:hint="eastAsia"/>
          <w:sz w:val="24"/>
        </w:rPr>
        <w:t>６</w:t>
      </w:r>
      <w:r w:rsidRPr="006F2817">
        <w:rPr>
          <w:rFonts w:asciiTheme="minorEastAsia" w:hAnsiTheme="minorEastAsia" w:hint="eastAsia"/>
          <w:sz w:val="24"/>
        </w:rPr>
        <w:t>月</w:t>
      </w:r>
      <w:r w:rsidR="00915F10">
        <w:rPr>
          <w:rFonts w:asciiTheme="minorEastAsia" w:hAnsiTheme="minorEastAsia" w:hint="eastAsia"/>
          <w:sz w:val="24"/>
        </w:rPr>
        <w:t xml:space="preserve">　</w:t>
      </w:r>
      <w:r w:rsidRPr="006F2817">
        <w:rPr>
          <w:rFonts w:asciiTheme="minorEastAsia" w:hAnsiTheme="minorEastAsia" w:hint="eastAsia"/>
          <w:sz w:val="24"/>
        </w:rPr>
        <w:t>第</w:t>
      </w:r>
      <w:r>
        <w:rPr>
          <w:rFonts w:asciiTheme="minorEastAsia" w:hAnsiTheme="minorEastAsia"/>
          <w:sz w:val="24"/>
        </w:rPr>
        <w:t>10</w:t>
      </w:r>
      <w:r w:rsidRPr="006F2817">
        <w:rPr>
          <w:rFonts w:asciiTheme="minorEastAsia" w:hAnsiTheme="minorEastAsia" w:hint="eastAsia"/>
          <w:sz w:val="24"/>
        </w:rPr>
        <w:t>版改訂</w:t>
      </w:r>
    </w:p>
    <w:p w14:paraId="525E6C2F" w14:textId="3EF4A469" w:rsidR="00584559" w:rsidRPr="00584559" w:rsidRDefault="00AE3C6B" w:rsidP="00915F10">
      <w:pPr>
        <w:tabs>
          <w:tab w:val="left" w:pos="4111"/>
        </w:tabs>
        <w:spacing w:line="192" w:lineRule="auto"/>
        <w:ind w:leftChars="1350" w:left="2835" w:firstLine="1"/>
        <w:jc w:val="left"/>
        <w:rPr>
          <w:rFonts w:asciiTheme="minorEastAsia" w:hAnsiTheme="minorEastAsia"/>
          <w:sz w:val="24"/>
        </w:rPr>
      </w:pPr>
      <w:r>
        <w:rPr>
          <w:rFonts w:asciiTheme="minorEastAsia" w:hAnsiTheme="minorEastAsia" w:hint="eastAsia"/>
          <w:sz w:val="24"/>
        </w:rPr>
        <w:t>令和８年</w:t>
      </w:r>
      <w:r w:rsidR="00915F10">
        <w:rPr>
          <w:rFonts w:asciiTheme="minorEastAsia" w:hAnsiTheme="minorEastAsia" w:hint="eastAsia"/>
          <w:sz w:val="24"/>
        </w:rPr>
        <w:t xml:space="preserve"> 　</w:t>
      </w:r>
      <w:r>
        <w:rPr>
          <w:rFonts w:asciiTheme="minorEastAsia" w:hAnsiTheme="minorEastAsia" w:hint="eastAsia"/>
          <w:sz w:val="24"/>
        </w:rPr>
        <w:t>３月</w:t>
      </w:r>
      <w:r w:rsidR="00915F10">
        <w:rPr>
          <w:rFonts w:asciiTheme="minorEastAsia" w:hAnsiTheme="minorEastAsia" w:hint="eastAsia"/>
          <w:sz w:val="24"/>
        </w:rPr>
        <w:t xml:space="preserve">　</w:t>
      </w:r>
      <w:r>
        <w:rPr>
          <w:rFonts w:asciiTheme="minorEastAsia" w:hAnsiTheme="minorEastAsia" w:hint="eastAsia"/>
          <w:sz w:val="24"/>
        </w:rPr>
        <w:t>第11</w:t>
      </w:r>
      <w:r w:rsidR="00E02833">
        <w:rPr>
          <w:rFonts w:asciiTheme="minorEastAsia" w:hAnsiTheme="minorEastAsia" w:hint="eastAsia"/>
          <w:sz w:val="24"/>
        </w:rPr>
        <w:t>版</w:t>
      </w:r>
      <w:r>
        <w:rPr>
          <w:rFonts w:asciiTheme="minorEastAsia" w:hAnsiTheme="minorEastAsia" w:hint="eastAsia"/>
          <w:sz w:val="24"/>
        </w:rPr>
        <w:t>改定</w:t>
      </w:r>
    </w:p>
    <w:sectPr w:rsidR="00584559" w:rsidRPr="00584559" w:rsidSect="00046118">
      <w:pgSz w:w="11906" w:h="16838"/>
      <w:pgMar w:top="1480" w:right="1293" w:bottom="1797" w:left="136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3CB56" w14:textId="77777777" w:rsidR="00D35928" w:rsidRDefault="00D35928" w:rsidP="00407FAC">
      <w:r>
        <w:separator/>
      </w:r>
    </w:p>
  </w:endnote>
  <w:endnote w:type="continuationSeparator" w:id="0">
    <w:p w14:paraId="55692062" w14:textId="77777777" w:rsidR="00D35928" w:rsidRDefault="00D35928" w:rsidP="0040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465673"/>
      <w:docPartObj>
        <w:docPartGallery w:val="Page Numbers (Bottom of Page)"/>
        <w:docPartUnique/>
      </w:docPartObj>
    </w:sdtPr>
    <w:sdtEndPr/>
    <w:sdtContent>
      <w:p w14:paraId="59A483E3" w14:textId="77777777" w:rsidR="002E656A" w:rsidRDefault="002E656A">
        <w:pPr>
          <w:pStyle w:val="a5"/>
          <w:jc w:val="center"/>
        </w:pPr>
        <w:r>
          <w:fldChar w:fldCharType="begin"/>
        </w:r>
        <w:r>
          <w:instrText>PAGE   \* MERGEFORMAT</w:instrText>
        </w:r>
        <w:r>
          <w:fldChar w:fldCharType="separate"/>
        </w:r>
        <w:r w:rsidR="001C325D" w:rsidRPr="001C325D">
          <w:rPr>
            <w:noProof/>
            <w:lang w:val="ja-JP"/>
          </w:rPr>
          <w:t>17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069044"/>
      <w:docPartObj>
        <w:docPartGallery w:val="Page Numbers (Bottom of Page)"/>
        <w:docPartUnique/>
      </w:docPartObj>
    </w:sdtPr>
    <w:sdtEndPr/>
    <w:sdtContent>
      <w:p w14:paraId="063C88C2" w14:textId="77777777" w:rsidR="002E656A" w:rsidRDefault="002E656A">
        <w:pPr>
          <w:pStyle w:val="a5"/>
          <w:jc w:val="center"/>
        </w:pPr>
        <w:r>
          <w:fldChar w:fldCharType="begin"/>
        </w:r>
        <w:r>
          <w:instrText>PAGE   \* MERGEFORMAT</w:instrText>
        </w:r>
        <w:r>
          <w:fldChar w:fldCharType="separate"/>
        </w:r>
        <w:r w:rsidR="001C325D" w:rsidRPr="001C325D">
          <w:rPr>
            <w:noProof/>
            <w:lang w:val="ja-JP"/>
          </w:rPr>
          <w:t>21</w:t>
        </w:r>
        <w:r>
          <w:fldChar w:fldCharType="end"/>
        </w:r>
      </w:p>
    </w:sdtContent>
  </w:sdt>
  <w:p w14:paraId="5B5734EB" w14:textId="77777777" w:rsidR="002E656A" w:rsidRDefault="002E656A" w:rsidP="00E055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E0DB" w14:textId="77777777" w:rsidR="00D35928" w:rsidRDefault="00D35928" w:rsidP="00407FAC">
      <w:r>
        <w:separator/>
      </w:r>
    </w:p>
  </w:footnote>
  <w:footnote w:type="continuationSeparator" w:id="0">
    <w:p w14:paraId="683B2710" w14:textId="77777777" w:rsidR="00D35928" w:rsidRDefault="00D35928" w:rsidP="00407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7B6"/>
    <w:multiLevelType w:val="hybridMultilevel"/>
    <w:tmpl w:val="2B3E3C88"/>
    <w:lvl w:ilvl="0" w:tplc="8FDA4220">
      <w:start w:val="1"/>
      <w:numFmt w:val="bullet"/>
      <w:lvlText w:val="●"/>
      <w:lvlJc w:val="left"/>
      <w:pPr>
        <w:ind w:left="839" w:hanging="360"/>
      </w:pPr>
      <w:rPr>
        <w:rFonts w:ascii="ＭＳ 明朝" w:eastAsia="ＭＳ 明朝" w:hAnsi="ＭＳ 明朝" w:cstheme="minorBidi"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 w15:restartNumberingAfterBreak="0">
    <w:nsid w:val="113F4F71"/>
    <w:multiLevelType w:val="hybridMultilevel"/>
    <w:tmpl w:val="0B562354"/>
    <w:lvl w:ilvl="0" w:tplc="1798AAC0">
      <w:start w:val="1"/>
      <w:numFmt w:val="decimalFullWidth"/>
      <w:lvlText w:val="（%1）"/>
      <w:lvlJc w:val="left"/>
      <w:pPr>
        <w:ind w:left="959" w:hanging="720"/>
      </w:pPr>
      <w:rPr>
        <w:rFonts w:hint="eastAsia"/>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 w15:restartNumberingAfterBreak="0">
    <w:nsid w:val="14CC09FD"/>
    <w:multiLevelType w:val="hybridMultilevel"/>
    <w:tmpl w:val="7584C0E2"/>
    <w:lvl w:ilvl="0" w:tplc="2CC2605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A2C4EC0"/>
    <w:multiLevelType w:val="hybridMultilevel"/>
    <w:tmpl w:val="0A56F26C"/>
    <w:lvl w:ilvl="0" w:tplc="36DA989C">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C5D3F8D"/>
    <w:multiLevelType w:val="hybridMultilevel"/>
    <w:tmpl w:val="47420B2E"/>
    <w:lvl w:ilvl="0" w:tplc="21200B20">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1CF77970"/>
    <w:multiLevelType w:val="hybridMultilevel"/>
    <w:tmpl w:val="21D41884"/>
    <w:lvl w:ilvl="0" w:tplc="0A1C1EF0">
      <w:start w:val="1"/>
      <w:numFmt w:val="decimalFullWidth"/>
      <w:lvlText w:val="%1"/>
      <w:lvlJc w:val="left"/>
      <w:pPr>
        <w:ind w:left="234"/>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63063E5C">
      <w:start w:val="2"/>
      <w:numFmt w:val="decimalFullWidth"/>
      <w:lvlText w:val="%2"/>
      <w:lvlJc w:val="left"/>
      <w:pPr>
        <w:ind w:left="891"/>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BFDE23BA">
      <w:start w:val="1"/>
      <w:numFmt w:val="lowerRoman"/>
      <w:lvlText w:val="%3"/>
      <w:lvlJc w:val="left"/>
      <w:pPr>
        <w:ind w:left="158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00E47020">
      <w:start w:val="1"/>
      <w:numFmt w:val="decimal"/>
      <w:lvlText w:val="%4"/>
      <w:lvlJc w:val="left"/>
      <w:pPr>
        <w:ind w:left="230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F26A69EC">
      <w:start w:val="1"/>
      <w:numFmt w:val="lowerLetter"/>
      <w:lvlText w:val="%5"/>
      <w:lvlJc w:val="left"/>
      <w:pPr>
        <w:ind w:left="302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030C2D20">
      <w:start w:val="1"/>
      <w:numFmt w:val="lowerRoman"/>
      <w:lvlText w:val="%6"/>
      <w:lvlJc w:val="left"/>
      <w:pPr>
        <w:ind w:left="374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A2E836E0">
      <w:start w:val="1"/>
      <w:numFmt w:val="decimal"/>
      <w:lvlText w:val="%7"/>
      <w:lvlJc w:val="left"/>
      <w:pPr>
        <w:ind w:left="446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9CD07B8C">
      <w:start w:val="1"/>
      <w:numFmt w:val="lowerLetter"/>
      <w:lvlText w:val="%8"/>
      <w:lvlJc w:val="left"/>
      <w:pPr>
        <w:ind w:left="518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2FD45662">
      <w:start w:val="1"/>
      <w:numFmt w:val="lowerRoman"/>
      <w:lvlText w:val="%9"/>
      <w:lvlJc w:val="left"/>
      <w:pPr>
        <w:ind w:left="590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283241C"/>
    <w:multiLevelType w:val="hybridMultilevel"/>
    <w:tmpl w:val="3722618C"/>
    <w:lvl w:ilvl="0" w:tplc="421C8404">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7" w15:restartNumberingAfterBreak="0">
    <w:nsid w:val="24743BA8"/>
    <w:multiLevelType w:val="hybridMultilevel"/>
    <w:tmpl w:val="010212A4"/>
    <w:lvl w:ilvl="0" w:tplc="332C9FC0">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752C80"/>
    <w:multiLevelType w:val="hybridMultilevel"/>
    <w:tmpl w:val="70B06BA4"/>
    <w:lvl w:ilvl="0" w:tplc="8B248D04">
      <w:start w:val="1"/>
      <w:numFmt w:val="decimalEnclosedCircle"/>
      <w:lvlText w:val="注%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F020AE0"/>
    <w:multiLevelType w:val="hybridMultilevel"/>
    <w:tmpl w:val="28DE1BFA"/>
    <w:lvl w:ilvl="0" w:tplc="DA7EC5CE">
      <w:start w:val="1"/>
      <w:numFmt w:val="decimalEnclosedCircle"/>
      <w:lvlText w:val="%1"/>
      <w:lvlJc w:val="left"/>
      <w:pPr>
        <w:ind w:left="1230" w:hanging="36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0" w15:restartNumberingAfterBreak="0">
    <w:nsid w:val="34597E2C"/>
    <w:multiLevelType w:val="hybridMultilevel"/>
    <w:tmpl w:val="7D7EE168"/>
    <w:lvl w:ilvl="0" w:tplc="DBAAB9CA">
      <w:start w:val="1"/>
      <w:numFmt w:val="decimalFullWidth"/>
      <w:lvlText w:val="%1"/>
      <w:lvlJc w:val="left"/>
      <w:pPr>
        <w:ind w:left="25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30ADD9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124454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04845F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71BE11D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70ACCA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BDCC36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FE0D938">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D42AB9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7D353F"/>
    <w:multiLevelType w:val="hybridMultilevel"/>
    <w:tmpl w:val="3246FCE0"/>
    <w:lvl w:ilvl="0" w:tplc="BA026A38">
      <w:start w:val="1"/>
      <w:numFmt w:val="decimalFullWidth"/>
      <w:lvlText w:val="（%1）"/>
      <w:lvlJc w:val="left"/>
      <w:pPr>
        <w:ind w:left="1140" w:hanging="7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8AB493F"/>
    <w:multiLevelType w:val="hybridMultilevel"/>
    <w:tmpl w:val="4F1AECA2"/>
    <w:lvl w:ilvl="0" w:tplc="ADDED43A">
      <w:start w:val="1"/>
      <w:numFmt w:val="decimalFullWidth"/>
      <w:lvlText w:val="（%1）"/>
      <w:lvlJc w:val="left"/>
      <w:pPr>
        <w:ind w:left="701"/>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5114BB7C">
      <w:start w:val="1"/>
      <w:numFmt w:val="aiueoFullWidth"/>
      <w:lvlText w:val="%2"/>
      <w:lvlJc w:val="left"/>
      <w:pPr>
        <w:ind w:left="44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F6BC5412">
      <w:start w:val="1"/>
      <w:numFmt w:val="lowerRoman"/>
      <w:lvlText w:val="%3"/>
      <w:lvlJc w:val="left"/>
      <w:pPr>
        <w:ind w:left="150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98883804">
      <w:start w:val="1"/>
      <w:numFmt w:val="decimal"/>
      <w:lvlText w:val="%4"/>
      <w:lvlJc w:val="left"/>
      <w:pPr>
        <w:ind w:left="222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572211FA">
      <w:start w:val="1"/>
      <w:numFmt w:val="lowerLetter"/>
      <w:lvlText w:val="%5"/>
      <w:lvlJc w:val="left"/>
      <w:pPr>
        <w:ind w:left="294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E4A4EB14">
      <w:start w:val="1"/>
      <w:numFmt w:val="lowerRoman"/>
      <w:lvlText w:val="%6"/>
      <w:lvlJc w:val="left"/>
      <w:pPr>
        <w:ind w:left="366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F89032E0">
      <w:start w:val="1"/>
      <w:numFmt w:val="decimal"/>
      <w:lvlText w:val="%7"/>
      <w:lvlJc w:val="left"/>
      <w:pPr>
        <w:ind w:left="438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3788B9BE">
      <w:start w:val="1"/>
      <w:numFmt w:val="lowerLetter"/>
      <w:lvlText w:val="%8"/>
      <w:lvlJc w:val="left"/>
      <w:pPr>
        <w:ind w:left="510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1C241624">
      <w:start w:val="1"/>
      <w:numFmt w:val="lowerRoman"/>
      <w:lvlText w:val="%9"/>
      <w:lvlJc w:val="left"/>
      <w:pPr>
        <w:ind w:left="582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8DB60A3"/>
    <w:multiLevelType w:val="hybridMultilevel"/>
    <w:tmpl w:val="1F9AB898"/>
    <w:lvl w:ilvl="0" w:tplc="321EF81C">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0A688D10">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452AC37C">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F1503508">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EB140652">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BFDE4E3C">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DBC4791C">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A068591A">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CAEC58D0">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3DC60DE2"/>
    <w:multiLevelType w:val="hybridMultilevel"/>
    <w:tmpl w:val="AA062C42"/>
    <w:lvl w:ilvl="0" w:tplc="755E22C0">
      <w:start w:val="1"/>
      <w:numFmt w:val="aiueoFullWidth"/>
      <w:lvlText w:val="%1、"/>
      <w:lvlJc w:val="left"/>
      <w:pPr>
        <w:ind w:left="1648" w:hanging="72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15" w15:restartNumberingAfterBreak="0">
    <w:nsid w:val="402877C9"/>
    <w:multiLevelType w:val="hybridMultilevel"/>
    <w:tmpl w:val="2738D982"/>
    <w:lvl w:ilvl="0" w:tplc="6DF4A9DE">
      <w:start w:val="1"/>
      <w:numFmt w:val="decimalEnclosedCircle"/>
      <w:lvlText w:val="%1"/>
      <w:lvlJc w:val="left"/>
      <w:pPr>
        <w:ind w:left="1440" w:hanging="48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6" w15:restartNumberingAfterBreak="0">
    <w:nsid w:val="47B0711D"/>
    <w:multiLevelType w:val="hybridMultilevel"/>
    <w:tmpl w:val="B45CCB46"/>
    <w:lvl w:ilvl="0" w:tplc="68DAE8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7E96D8E"/>
    <w:multiLevelType w:val="hybridMultilevel"/>
    <w:tmpl w:val="34368C16"/>
    <w:lvl w:ilvl="0" w:tplc="013E1ADE">
      <w:start w:val="1"/>
      <w:numFmt w:val="bullet"/>
      <w:lvlText w:val="●"/>
      <w:lvlJc w:val="left"/>
      <w:pPr>
        <w:ind w:left="1347" w:hanging="360"/>
      </w:pPr>
      <w:rPr>
        <w:rFonts w:ascii="ＭＳ 明朝" w:eastAsia="ＭＳ 明朝" w:hAnsi="ＭＳ 明朝" w:cstheme="minorBidi" w:hint="eastAsia"/>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18" w15:restartNumberingAfterBreak="0">
    <w:nsid w:val="48B63F64"/>
    <w:multiLevelType w:val="hybridMultilevel"/>
    <w:tmpl w:val="A55C526C"/>
    <w:lvl w:ilvl="0" w:tplc="3F96E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BFC3D14"/>
    <w:multiLevelType w:val="hybridMultilevel"/>
    <w:tmpl w:val="0B3A2F88"/>
    <w:lvl w:ilvl="0" w:tplc="B14E97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C8F3F37"/>
    <w:multiLevelType w:val="hybridMultilevel"/>
    <w:tmpl w:val="650CFFD6"/>
    <w:lvl w:ilvl="0" w:tplc="F9EA0AD2">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1" w15:restartNumberingAfterBreak="0">
    <w:nsid w:val="54447668"/>
    <w:multiLevelType w:val="hybridMultilevel"/>
    <w:tmpl w:val="A7363F4C"/>
    <w:lvl w:ilvl="0" w:tplc="9B8A8210">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442802BA">
      <w:start w:val="1"/>
      <w:numFmt w:val="lowerLetter"/>
      <w:lvlText w:val="%2"/>
      <w:lvlJc w:val="left"/>
      <w:pPr>
        <w:ind w:left="108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00123180">
      <w:start w:val="1"/>
      <w:numFmt w:val="lowerRoman"/>
      <w:lvlText w:val="%3"/>
      <w:lvlJc w:val="left"/>
      <w:pPr>
        <w:ind w:left="18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4938455A">
      <w:start w:val="1"/>
      <w:numFmt w:val="decimal"/>
      <w:lvlText w:val="%4"/>
      <w:lvlJc w:val="left"/>
      <w:pPr>
        <w:ind w:left="252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0B52974E">
      <w:start w:val="1"/>
      <w:numFmt w:val="lowerLetter"/>
      <w:lvlText w:val="%5"/>
      <w:lvlJc w:val="left"/>
      <w:pPr>
        <w:ind w:left="324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0A6E8C7A">
      <w:start w:val="1"/>
      <w:numFmt w:val="lowerRoman"/>
      <w:lvlText w:val="%6"/>
      <w:lvlJc w:val="left"/>
      <w:pPr>
        <w:ind w:left="396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CD12A480">
      <w:start w:val="1"/>
      <w:numFmt w:val="decimal"/>
      <w:lvlText w:val="%7"/>
      <w:lvlJc w:val="left"/>
      <w:pPr>
        <w:ind w:left="468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458200D8">
      <w:start w:val="1"/>
      <w:numFmt w:val="lowerLetter"/>
      <w:lvlText w:val="%8"/>
      <w:lvlJc w:val="left"/>
      <w:pPr>
        <w:ind w:left="54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9ED24B72">
      <w:start w:val="1"/>
      <w:numFmt w:val="lowerRoman"/>
      <w:lvlText w:val="%9"/>
      <w:lvlJc w:val="left"/>
      <w:pPr>
        <w:ind w:left="612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56651C8D"/>
    <w:multiLevelType w:val="hybridMultilevel"/>
    <w:tmpl w:val="234EC32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3" w15:restartNumberingAfterBreak="0">
    <w:nsid w:val="57E53051"/>
    <w:multiLevelType w:val="hybridMultilevel"/>
    <w:tmpl w:val="BB88F17A"/>
    <w:lvl w:ilvl="0" w:tplc="8C78515A">
      <w:start w:val="1"/>
      <w:numFmt w:val="decimalFullWidth"/>
      <w:lvlText w:val="（%1）"/>
      <w:lvlJc w:val="left"/>
      <w:pPr>
        <w:ind w:left="7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7DD4CDD4">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FCAC1662">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ED5C6B70">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4A866A76">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CC6AB8C4">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ADCCF59C">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14461EA2">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B15CBF04">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58795671"/>
    <w:multiLevelType w:val="hybridMultilevel"/>
    <w:tmpl w:val="D52470A4"/>
    <w:lvl w:ilvl="0" w:tplc="AE405172">
      <w:start w:val="1"/>
      <w:numFmt w:val="decimalFullWidth"/>
      <w:lvlText w:val="%1"/>
      <w:lvlJc w:val="left"/>
      <w:pPr>
        <w:ind w:left="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9120882">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628CCA4">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1865562">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E20F502">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47C3734">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0280F86">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F9AABB72">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1CA3080">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8F2DB0"/>
    <w:multiLevelType w:val="hybridMultilevel"/>
    <w:tmpl w:val="15C0DDE6"/>
    <w:lvl w:ilvl="0" w:tplc="25464CC8">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961270F"/>
    <w:multiLevelType w:val="hybridMultilevel"/>
    <w:tmpl w:val="924A90CC"/>
    <w:lvl w:ilvl="0" w:tplc="8C9CB552">
      <w:start w:val="1"/>
      <w:numFmt w:val="decimalFullWidth"/>
      <w:lvlText w:val="（%1）"/>
      <w:lvlJc w:val="left"/>
      <w:pPr>
        <w:ind w:left="960" w:hanging="7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15D0644"/>
    <w:multiLevelType w:val="hybridMultilevel"/>
    <w:tmpl w:val="16785592"/>
    <w:lvl w:ilvl="0" w:tplc="0BCC04A2">
      <w:start w:val="2"/>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8" w15:restartNumberingAfterBreak="0">
    <w:nsid w:val="63840503"/>
    <w:multiLevelType w:val="hybridMultilevel"/>
    <w:tmpl w:val="8BE65D76"/>
    <w:lvl w:ilvl="0" w:tplc="FBD83BE0">
      <w:start w:val="1"/>
      <w:numFmt w:val="decimalFullWidth"/>
      <w:lvlText w:val="（%1）"/>
      <w:lvlJc w:val="left"/>
      <w:pPr>
        <w:ind w:left="959" w:hanging="720"/>
      </w:pPr>
      <w:rPr>
        <w:rFonts w:hint="default"/>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9" w15:restartNumberingAfterBreak="0">
    <w:nsid w:val="663266CE"/>
    <w:multiLevelType w:val="hybridMultilevel"/>
    <w:tmpl w:val="A118C5FA"/>
    <w:lvl w:ilvl="0" w:tplc="8E76E79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8EB42BA"/>
    <w:multiLevelType w:val="hybridMultilevel"/>
    <w:tmpl w:val="2D8816FA"/>
    <w:lvl w:ilvl="0" w:tplc="077A2F90">
      <w:start w:val="3"/>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1" w15:restartNumberingAfterBreak="0">
    <w:nsid w:val="6E1B52C7"/>
    <w:multiLevelType w:val="hybridMultilevel"/>
    <w:tmpl w:val="70BE88F0"/>
    <w:lvl w:ilvl="0" w:tplc="4532251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737E7133"/>
    <w:multiLevelType w:val="hybridMultilevel"/>
    <w:tmpl w:val="88D6074E"/>
    <w:lvl w:ilvl="0" w:tplc="26DC11F6">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3" w15:restartNumberingAfterBreak="0">
    <w:nsid w:val="74F47315"/>
    <w:multiLevelType w:val="hybridMultilevel"/>
    <w:tmpl w:val="8B76AB3E"/>
    <w:lvl w:ilvl="0" w:tplc="F20679A8">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83D86F26">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A636F8E0">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76B8F8D4">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5E2075DC">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1E32BB76">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4D007312">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166461B0">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39C83C10">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7A25297E"/>
    <w:multiLevelType w:val="hybridMultilevel"/>
    <w:tmpl w:val="85F8DBCA"/>
    <w:lvl w:ilvl="0" w:tplc="042EC91A">
      <w:start w:val="1"/>
      <w:numFmt w:val="decimalEnclosedCircle"/>
      <w:lvlText w:val="%1"/>
      <w:lvlJc w:val="left"/>
      <w:pPr>
        <w:ind w:left="1320" w:hanging="36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14"/>
  </w:num>
  <w:num w:numId="2">
    <w:abstractNumId w:val="3"/>
  </w:num>
  <w:num w:numId="3">
    <w:abstractNumId w:val="28"/>
  </w:num>
  <w:num w:numId="4">
    <w:abstractNumId w:val="6"/>
  </w:num>
  <w:num w:numId="5">
    <w:abstractNumId w:val="2"/>
  </w:num>
  <w:num w:numId="6">
    <w:abstractNumId w:val="9"/>
  </w:num>
  <w:num w:numId="7">
    <w:abstractNumId w:val="27"/>
  </w:num>
  <w:num w:numId="8">
    <w:abstractNumId w:val="7"/>
  </w:num>
  <w:num w:numId="9">
    <w:abstractNumId w:val="25"/>
  </w:num>
  <w:num w:numId="10">
    <w:abstractNumId w:val="34"/>
  </w:num>
  <w:num w:numId="11">
    <w:abstractNumId w:val="20"/>
  </w:num>
  <w:num w:numId="12">
    <w:abstractNumId w:val="15"/>
  </w:num>
  <w:num w:numId="13">
    <w:abstractNumId w:val="11"/>
  </w:num>
  <w:num w:numId="14">
    <w:abstractNumId w:val="17"/>
  </w:num>
  <w:num w:numId="15">
    <w:abstractNumId w:val="1"/>
  </w:num>
  <w:num w:numId="16">
    <w:abstractNumId w:val="30"/>
  </w:num>
  <w:num w:numId="17">
    <w:abstractNumId w:val="0"/>
  </w:num>
  <w:num w:numId="18">
    <w:abstractNumId w:val="31"/>
  </w:num>
  <w:num w:numId="19">
    <w:abstractNumId w:val="18"/>
  </w:num>
  <w:num w:numId="20">
    <w:abstractNumId w:val="19"/>
  </w:num>
  <w:num w:numId="21">
    <w:abstractNumId w:val="4"/>
  </w:num>
  <w:num w:numId="22">
    <w:abstractNumId w:val="26"/>
  </w:num>
  <w:num w:numId="23">
    <w:abstractNumId w:val="24"/>
  </w:num>
  <w:num w:numId="24">
    <w:abstractNumId w:val="5"/>
  </w:num>
  <w:num w:numId="25">
    <w:abstractNumId w:val="12"/>
  </w:num>
  <w:num w:numId="26">
    <w:abstractNumId w:val="21"/>
  </w:num>
  <w:num w:numId="27">
    <w:abstractNumId w:val="33"/>
  </w:num>
  <w:num w:numId="28">
    <w:abstractNumId w:val="23"/>
  </w:num>
  <w:num w:numId="29">
    <w:abstractNumId w:val="13"/>
  </w:num>
  <w:num w:numId="30">
    <w:abstractNumId w:val="10"/>
  </w:num>
  <w:num w:numId="31">
    <w:abstractNumId w:val="32"/>
  </w:num>
  <w:num w:numId="32">
    <w:abstractNumId w:val="8"/>
  </w:num>
  <w:num w:numId="33">
    <w:abstractNumId w:val="22"/>
  </w:num>
  <w:num w:numId="34">
    <w:abstractNumId w:val="16"/>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07"/>
    <w:rsid w:val="00000A42"/>
    <w:rsid w:val="00002265"/>
    <w:rsid w:val="00005920"/>
    <w:rsid w:val="00007B7B"/>
    <w:rsid w:val="0001068C"/>
    <w:rsid w:val="000107C5"/>
    <w:rsid w:val="00013218"/>
    <w:rsid w:val="00013E37"/>
    <w:rsid w:val="00014747"/>
    <w:rsid w:val="00021DE1"/>
    <w:rsid w:val="00022A82"/>
    <w:rsid w:val="00023C3A"/>
    <w:rsid w:val="00023D15"/>
    <w:rsid w:val="00025571"/>
    <w:rsid w:val="0003173F"/>
    <w:rsid w:val="00032623"/>
    <w:rsid w:val="000336D0"/>
    <w:rsid w:val="00044567"/>
    <w:rsid w:val="00046118"/>
    <w:rsid w:val="00046681"/>
    <w:rsid w:val="00046F0B"/>
    <w:rsid w:val="00047050"/>
    <w:rsid w:val="00047260"/>
    <w:rsid w:val="00054CB6"/>
    <w:rsid w:val="00055C8E"/>
    <w:rsid w:val="000650C8"/>
    <w:rsid w:val="00067064"/>
    <w:rsid w:val="00071F0D"/>
    <w:rsid w:val="0008098E"/>
    <w:rsid w:val="00082CE1"/>
    <w:rsid w:val="00084CEA"/>
    <w:rsid w:val="0008786B"/>
    <w:rsid w:val="00090EEC"/>
    <w:rsid w:val="000927FC"/>
    <w:rsid w:val="00092B7B"/>
    <w:rsid w:val="000967FE"/>
    <w:rsid w:val="000A2B40"/>
    <w:rsid w:val="000A5F65"/>
    <w:rsid w:val="000B06E5"/>
    <w:rsid w:val="000B1CAE"/>
    <w:rsid w:val="000B2BFD"/>
    <w:rsid w:val="000B37D0"/>
    <w:rsid w:val="000B4EA5"/>
    <w:rsid w:val="000B6E7C"/>
    <w:rsid w:val="000B7CE7"/>
    <w:rsid w:val="000C0D67"/>
    <w:rsid w:val="000C12F7"/>
    <w:rsid w:val="000C14EC"/>
    <w:rsid w:val="000C177B"/>
    <w:rsid w:val="000C2A55"/>
    <w:rsid w:val="000C37EF"/>
    <w:rsid w:val="000C40FE"/>
    <w:rsid w:val="000C6002"/>
    <w:rsid w:val="000C7A1A"/>
    <w:rsid w:val="000D037C"/>
    <w:rsid w:val="000D2498"/>
    <w:rsid w:val="000D2669"/>
    <w:rsid w:val="000D2FFE"/>
    <w:rsid w:val="000D3A6B"/>
    <w:rsid w:val="000D5CC1"/>
    <w:rsid w:val="000E069D"/>
    <w:rsid w:val="000E2AD7"/>
    <w:rsid w:val="000E3B09"/>
    <w:rsid w:val="000F2631"/>
    <w:rsid w:val="000F2CD8"/>
    <w:rsid w:val="000F2D25"/>
    <w:rsid w:val="000F3EB0"/>
    <w:rsid w:val="000F5D05"/>
    <w:rsid w:val="000F61BE"/>
    <w:rsid w:val="001016D8"/>
    <w:rsid w:val="001032AB"/>
    <w:rsid w:val="00105095"/>
    <w:rsid w:val="00107732"/>
    <w:rsid w:val="00117F56"/>
    <w:rsid w:val="00122BBB"/>
    <w:rsid w:val="001277EB"/>
    <w:rsid w:val="00131A71"/>
    <w:rsid w:val="001328D1"/>
    <w:rsid w:val="001331DB"/>
    <w:rsid w:val="00136179"/>
    <w:rsid w:val="00137735"/>
    <w:rsid w:val="00137A0B"/>
    <w:rsid w:val="00137EFE"/>
    <w:rsid w:val="00140FFE"/>
    <w:rsid w:val="001434CB"/>
    <w:rsid w:val="0014394E"/>
    <w:rsid w:val="001444D9"/>
    <w:rsid w:val="00145427"/>
    <w:rsid w:val="00145E3F"/>
    <w:rsid w:val="00150DEA"/>
    <w:rsid w:val="001541FE"/>
    <w:rsid w:val="0015696B"/>
    <w:rsid w:val="00160C8F"/>
    <w:rsid w:val="00163DFB"/>
    <w:rsid w:val="00164115"/>
    <w:rsid w:val="00165C5D"/>
    <w:rsid w:val="00166A53"/>
    <w:rsid w:val="0016705F"/>
    <w:rsid w:val="00170CD5"/>
    <w:rsid w:val="00171A64"/>
    <w:rsid w:val="00173554"/>
    <w:rsid w:val="00173C28"/>
    <w:rsid w:val="00174770"/>
    <w:rsid w:val="00175FE3"/>
    <w:rsid w:val="001768A4"/>
    <w:rsid w:val="00176AAE"/>
    <w:rsid w:val="00181481"/>
    <w:rsid w:val="001876CA"/>
    <w:rsid w:val="001911E0"/>
    <w:rsid w:val="0019581C"/>
    <w:rsid w:val="001A298E"/>
    <w:rsid w:val="001A2D95"/>
    <w:rsid w:val="001A2E3A"/>
    <w:rsid w:val="001A6BD0"/>
    <w:rsid w:val="001A76C1"/>
    <w:rsid w:val="001B03E5"/>
    <w:rsid w:val="001B25D9"/>
    <w:rsid w:val="001B292D"/>
    <w:rsid w:val="001B4F0C"/>
    <w:rsid w:val="001B6C21"/>
    <w:rsid w:val="001C128E"/>
    <w:rsid w:val="001C1B0C"/>
    <w:rsid w:val="001C211A"/>
    <w:rsid w:val="001C2B2B"/>
    <w:rsid w:val="001C325D"/>
    <w:rsid w:val="001C5ADD"/>
    <w:rsid w:val="001D07FB"/>
    <w:rsid w:val="001D0BB4"/>
    <w:rsid w:val="001D21F9"/>
    <w:rsid w:val="001D4D9C"/>
    <w:rsid w:val="001E1949"/>
    <w:rsid w:val="001E31F0"/>
    <w:rsid w:val="001F0530"/>
    <w:rsid w:val="001F1345"/>
    <w:rsid w:val="001F1C75"/>
    <w:rsid w:val="001F2066"/>
    <w:rsid w:val="001F49C0"/>
    <w:rsid w:val="001F5051"/>
    <w:rsid w:val="001F6467"/>
    <w:rsid w:val="002008CC"/>
    <w:rsid w:val="00202A76"/>
    <w:rsid w:val="00210002"/>
    <w:rsid w:val="00213238"/>
    <w:rsid w:val="00215AD4"/>
    <w:rsid w:val="00215F28"/>
    <w:rsid w:val="00216884"/>
    <w:rsid w:val="0022153F"/>
    <w:rsid w:val="00221EBB"/>
    <w:rsid w:val="00222CE3"/>
    <w:rsid w:val="00224A52"/>
    <w:rsid w:val="00226563"/>
    <w:rsid w:val="00227C61"/>
    <w:rsid w:val="00231851"/>
    <w:rsid w:val="002318C7"/>
    <w:rsid w:val="00234050"/>
    <w:rsid w:val="0023556D"/>
    <w:rsid w:val="00235EC3"/>
    <w:rsid w:val="00240558"/>
    <w:rsid w:val="00240568"/>
    <w:rsid w:val="00240742"/>
    <w:rsid w:val="0024260A"/>
    <w:rsid w:val="00245C5C"/>
    <w:rsid w:val="00246048"/>
    <w:rsid w:val="00246941"/>
    <w:rsid w:val="002477A9"/>
    <w:rsid w:val="002528F0"/>
    <w:rsid w:val="002539F2"/>
    <w:rsid w:val="00255BC5"/>
    <w:rsid w:val="00255D93"/>
    <w:rsid w:val="00256BF3"/>
    <w:rsid w:val="00262699"/>
    <w:rsid w:val="00263906"/>
    <w:rsid w:val="00264A05"/>
    <w:rsid w:val="00264D97"/>
    <w:rsid w:val="002659B0"/>
    <w:rsid w:val="00271DAB"/>
    <w:rsid w:val="00271FC6"/>
    <w:rsid w:val="00272AB8"/>
    <w:rsid w:val="00272FBC"/>
    <w:rsid w:val="0027478F"/>
    <w:rsid w:val="00275859"/>
    <w:rsid w:val="00276ECD"/>
    <w:rsid w:val="00277FDF"/>
    <w:rsid w:val="002806FD"/>
    <w:rsid w:val="002810FE"/>
    <w:rsid w:val="002851F6"/>
    <w:rsid w:val="0028521C"/>
    <w:rsid w:val="00285AF7"/>
    <w:rsid w:val="00286107"/>
    <w:rsid w:val="002865B8"/>
    <w:rsid w:val="00286898"/>
    <w:rsid w:val="00287B19"/>
    <w:rsid w:val="002902F3"/>
    <w:rsid w:val="00290B46"/>
    <w:rsid w:val="00291C29"/>
    <w:rsid w:val="00295641"/>
    <w:rsid w:val="00295EB9"/>
    <w:rsid w:val="00296E2F"/>
    <w:rsid w:val="002A164B"/>
    <w:rsid w:val="002A1851"/>
    <w:rsid w:val="002A25C5"/>
    <w:rsid w:val="002A2A58"/>
    <w:rsid w:val="002B06AB"/>
    <w:rsid w:val="002B3716"/>
    <w:rsid w:val="002B4818"/>
    <w:rsid w:val="002B49D5"/>
    <w:rsid w:val="002B7C5F"/>
    <w:rsid w:val="002C1462"/>
    <w:rsid w:val="002C2893"/>
    <w:rsid w:val="002C2BFB"/>
    <w:rsid w:val="002C5996"/>
    <w:rsid w:val="002C6616"/>
    <w:rsid w:val="002D20CB"/>
    <w:rsid w:val="002D2309"/>
    <w:rsid w:val="002D2483"/>
    <w:rsid w:val="002D312C"/>
    <w:rsid w:val="002D5B40"/>
    <w:rsid w:val="002E11A3"/>
    <w:rsid w:val="002E4E92"/>
    <w:rsid w:val="002E585E"/>
    <w:rsid w:val="002E656A"/>
    <w:rsid w:val="002E68DB"/>
    <w:rsid w:val="002E6991"/>
    <w:rsid w:val="002F35B7"/>
    <w:rsid w:val="002F4239"/>
    <w:rsid w:val="002F786D"/>
    <w:rsid w:val="00302004"/>
    <w:rsid w:val="0030272D"/>
    <w:rsid w:val="00305DAB"/>
    <w:rsid w:val="003067E0"/>
    <w:rsid w:val="003074D6"/>
    <w:rsid w:val="00307AB0"/>
    <w:rsid w:val="003137DD"/>
    <w:rsid w:val="00316B36"/>
    <w:rsid w:val="003223CB"/>
    <w:rsid w:val="0032289D"/>
    <w:rsid w:val="0032332B"/>
    <w:rsid w:val="00323DA4"/>
    <w:rsid w:val="0032422E"/>
    <w:rsid w:val="00325E4F"/>
    <w:rsid w:val="0032662E"/>
    <w:rsid w:val="0033116C"/>
    <w:rsid w:val="00332D4F"/>
    <w:rsid w:val="003362AE"/>
    <w:rsid w:val="003415CA"/>
    <w:rsid w:val="00341FFD"/>
    <w:rsid w:val="003455E5"/>
    <w:rsid w:val="003464BC"/>
    <w:rsid w:val="00346E82"/>
    <w:rsid w:val="00351984"/>
    <w:rsid w:val="0035251E"/>
    <w:rsid w:val="00352706"/>
    <w:rsid w:val="00354C23"/>
    <w:rsid w:val="00355129"/>
    <w:rsid w:val="003648DD"/>
    <w:rsid w:val="00374B37"/>
    <w:rsid w:val="0037571B"/>
    <w:rsid w:val="00377085"/>
    <w:rsid w:val="00380AD2"/>
    <w:rsid w:val="00383B5E"/>
    <w:rsid w:val="00384819"/>
    <w:rsid w:val="00386197"/>
    <w:rsid w:val="0038794A"/>
    <w:rsid w:val="00390576"/>
    <w:rsid w:val="00394418"/>
    <w:rsid w:val="00394FA8"/>
    <w:rsid w:val="00395CAF"/>
    <w:rsid w:val="003A1565"/>
    <w:rsid w:val="003A5CE0"/>
    <w:rsid w:val="003B6B91"/>
    <w:rsid w:val="003B6CA4"/>
    <w:rsid w:val="003C06B6"/>
    <w:rsid w:val="003C1D82"/>
    <w:rsid w:val="003D090D"/>
    <w:rsid w:val="003D113A"/>
    <w:rsid w:val="003D1E0F"/>
    <w:rsid w:val="003D751F"/>
    <w:rsid w:val="003E27AB"/>
    <w:rsid w:val="003E503F"/>
    <w:rsid w:val="003E5B17"/>
    <w:rsid w:val="003E7207"/>
    <w:rsid w:val="003F18C1"/>
    <w:rsid w:val="003F568B"/>
    <w:rsid w:val="003F61B9"/>
    <w:rsid w:val="004023E3"/>
    <w:rsid w:val="0040759F"/>
    <w:rsid w:val="00407FAC"/>
    <w:rsid w:val="00410316"/>
    <w:rsid w:val="00411B37"/>
    <w:rsid w:val="004144BB"/>
    <w:rsid w:val="0041742B"/>
    <w:rsid w:val="004213EE"/>
    <w:rsid w:val="00421CEE"/>
    <w:rsid w:val="00423305"/>
    <w:rsid w:val="00424C82"/>
    <w:rsid w:val="0042570A"/>
    <w:rsid w:val="0042671D"/>
    <w:rsid w:val="00427497"/>
    <w:rsid w:val="00431DFF"/>
    <w:rsid w:val="004329D0"/>
    <w:rsid w:val="00432B92"/>
    <w:rsid w:val="00434008"/>
    <w:rsid w:val="00436598"/>
    <w:rsid w:val="00436718"/>
    <w:rsid w:val="00436FB7"/>
    <w:rsid w:val="00442834"/>
    <w:rsid w:val="0044350E"/>
    <w:rsid w:val="004440CE"/>
    <w:rsid w:val="00444381"/>
    <w:rsid w:val="004519BA"/>
    <w:rsid w:val="00453A0B"/>
    <w:rsid w:val="004577F8"/>
    <w:rsid w:val="004606FF"/>
    <w:rsid w:val="00466079"/>
    <w:rsid w:val="00467B94"/>
    <w:rsid w:val="00470C86"/>
    <w:rsid w:val="00472B77"/>
    <w:rsid w:val="00473574"/>
    <w:rsid w:val="00473DF7"/>
    <w:rsid w:val="00476B88"/>
    <w:rsid w:val="0048081E"/>
    <w:rsid w:val="00483A5A"/>
    <w:rsid w:val="00485D39"/>
    <w:rsid w:val="00486737"/>
    <w:rsid w:val="00486E1F"/>
    <w:rsid w:val="00490AF3"/>
    <w:rsid w:val="00493804"/>
    <w:rsid w:val="0049479B"/>
    <w:rsid w:val="00496CBB"/>
    <w:rsid w:val="004A2D2E"/>
    <w:rsid w:val="004A5487"/>
    <w:rsid w:val="004A7F99"/>
    <w:rsid w:val="004B6C1E"/>
    <w:rsid w:val="004B7216"/>
    <w:rsid w:val="004C7447"/>
    <w:rsid w:val="004D59F5"/>
    <w:rsid w:val="004D6B16"/>
    <w:rsid w:val="004E137B"/>
    <w:rsid w:val="004E178E"/>
    <w:rsid w:val="004E52A9"/>
    <w:rsid w:val="004E61E7"/>
    <w:rsid w:val="004F17F7"/>
    <w:rsid w:val="004F2F66"/>
    <w:rsid w:val="004F4F1F"/>
    <w:rsid w:val="004F53DB"/>
    <w:rsid w:val="004F7978"/>
    <w:rsid w:val="00502C64"/>
    <w:rsid w:val="00502D7B"/>
    <w:rsid w:val="00502F3D"/>
    <w:rsid w:val="00507842"/>
    <w:rsid w:val="00511F1B"/>
    <w:rsid w:val="0051354A"/>
    <w:rsid w:val="00515041"/>
    <w:rsid w:val="005178CA"/>
    <w:rsid w:val="005206F3"/>
    <w:rsid w:val="00520836"/>
    <w:rsid w:val="0052210C"/>
    <w:rsid w:val="0053005B"/>
    <w:rsid w:val="00530CD2"/>
    <w:rsid w:val="005313AF"/>
    <w:rsid w:val="00531B5B"/>
    <w:rsid w:val="00532397"/>
    <w:rsid w:val="0053343B"/>
    <w:rsid w:val="00535C3A"/>
    <w:rsid w:val="00535F44"/>
    <w:rsid w:val="00536EAC"/>
    <w:rsid w:val="00541844"/>
    <w:rsid w:val="00543F67"/>
    <w:rsid w:val="005446BE"/>
    <w:rsid w:val="005455D6"/>
    <w:rsid w:val="00546A3C"/>
    <w:rsid w:val="005478AD"/>
    <w:rsid w:val="00547B57"/>
    <w:rsid w:val="005516E4"/>
    <w:rsid w:val="00551EE6"/>
    <w:rsid w:val="00564A99"/>
    <w:rsid w:val="00566E7B"/>
    <w:rsid w:val="0057108F"/>
    <w:rsid w:val="005713CF"/>
    <w:rsid w:val="005737A3"/>
    <w:rsid w:val="0057587D"/>
    <w:rsid w:val="00581DB7"/>
    <w:rsid w:val="0058276C"/>
    <w:rsid w:val="00584559"/>
    <w:rsid w:val="0058612E"/>
    <w:rsid w:val="0058668F"/>
    <w:rsid w:val="00586D7B"/>
    <w:rsid w:val="00592945"/>
    <w:rsid w:val="0059353E"/>
    <w:rsid w:val="0059434A"/>
    <w:rsid w:val="005959F5"/>
    <w:rsid w:val="00597FE1"/>
    <w:rsid w:val="005A0FEF"/>
    <w:rsid w:val="005A4951"/>
    <w:rsid w:val="005A5705"/>
    <w:rsid w:val="005B0798"/>
    <w:rsid w:val="005B15A2"/>
    <w:rsid w:val="005B3129"/>
    <w:rsid w:val="005B5E37"/>
    <w:rsid w:val="005C1020"/>
    <w:rsid w:val="005C262C"/>
    <w:rsid w:val="005C5328"/>
    <w:rsid w:val="005D0155"/>
    <w:rsid w:val="005D2DF0"/>
    <w:rsid w:val="005D4926"/>
    <w:rsid w:val="005D57F7"/>
    <w:rsid w:val="005D6D4A"/>
    <w:rsid w:val="005E0FAF"/>
    <w:rsid w:val="005E10A1"/>
    <w:rsid w:val="005E3DA3"/>
    <w:rsid w:val="005E44DB"/>
    <w:rsid w:val="005E4CC8"/>
    <w:rsid w:val="005E7573"/>
    <w:rsid w:val="005E79F1"/>
    <w:rsid w:val="005F0C1B"/>
    <w:rsid w:val="005F1B23"/>
    <w:rsid w:val="006003B0"/>
    <w:rsid w:val="00601E10"/>
    <w:rsid w:val="00602CE2"/>
    <w:rsid w:val="00603D18"/>
    <w:rsid w:val="00603FB4"/>
    <w:rsid w:val="006051ED"/>
    <w:rsid w:val="00605444"/>
    <w:rsid w:val="00605937"/>
    <w:rsid w:val="00607AE5"/>
    <w:rsid w:val="006105C4"/>
    <w:rsid w:val="0061073B"/>
    <w:rsid w:val="006117BF"/>
    <w:rsid w:val="00616201"/>
    <w:rsid w:val="00621A16"/>
    <w:rsid w:val="00623210"/>
    <w:rsid w:val="00625A3C"/>
    <w:rsid w:val="00625EDA"/>
    <w:rsid w:val="00626745"/>
    <w:rsid w:val="00626F44"/>
    <w:rsid w:val="00627E0D"/>
    <w:rsid w:val="0063122F"/>
    <w:rsid w:val="00631F58"/>
    <w:rsid w:val="00632B58"/>
    <w:rsid w:val="00636A72"/>
    <w:rsid w:val="006415AD"/>
    <w:rsid w:val="00641DAC"/>
    <w:rsid w:val="0064378E"/>
    <w:rsid w:val="006446F3"/>
    <w:rsid w:val="00646264"/>
    <w:rsid w:val="00650D5D"/>
    <w:rsid w:val="00650FAF"/>
    <w:rsid w:val="006549DA"/>
    <w:rsid w:val="00654B90"/>
    <w:rsid w:val="00654D6E"/>
    <w:rsid w:val="00655278"/>
    <w:rsid w:val="006601AF"/>
    <w:rsid w:val="0066031F"/>
    <w:rsid w:val="00660606"/>
    <w:rsid w:val="00660FA7"/>
    <w:rsid w:val="00661593"/>
    <w:rsid w:val="00664466"/>
    <w:rsid w:val="00664EA1"/>
    <w:rsid w:val="0066663A"/>
    <w:rsid w:val="00671272"/>
    <w:rsid w:val="00673896"/>
    <w:rsid w:val="00681816"/>
    <w:rsid w:val="00683882"/>
    <w:rsid w:val="006838BB"/>
    <w:rsid w:val="006840C0"/>
    <w:rsid w:val="00685736"/>
    <w:rsid w:val="0069069C"/>
    <w:rsid w:val="00690F0B"/>
    <w:rsid w:val="0069602F"/>
    <w:rsid w:val="00697993"/>
    <w:rsid w:val="00697E98"/>
    <w:rsid w:val="006A0374"/>
    <w:rsid w:val="006A62B9"/>
    <w:rsid w:val="006A6CDD"/>
    <w:rsid w:val="006A774E"/>
    <w:rsid w:val="006B14CA"/>
    <w:rsid w:val="006B261D"/>
    <w:rsid w:val="006B2BB2"/>
    <w:rsid w:val="006B40A2"/>
    <w:rsid w:val="006B56CC"/>
    <w:rsid w:val="006B660D"/>
    <w:rsid w:val="006C0C87"/>
    <w:rsid w:val="006C1E87"/>
    <w:rsid w:val="006C28FB"/>
    <w:rsid w:val="006C4E3E"/>
    <w:rsid w:val="006C586D"/>
    <w:rsid w:val="006C7C95"/>
    <w:rsid w:val="006D0A3E"/>
    <w:rsid w:val="006D3260"/>
    <w:rsid w:val="006D56A5"/>
    <w:rsid w:val="006D5C98"/>
    <w:rsid w:val="006D65A1"/>
    <w:rsid w:val="006D7F66"/>
    <w:rsid w:val="006E369A"/>
    <w:rsid w:val="006F2817"/>
    <w:rsid w:val="006F451B"/>
    <w:rsid w:val="006F5035"/>
    <w:rsid w:val="006F7B47"/>
    <w:rsid w:val="00706933"/>
    <w:rsid w:val="0071116D"/>
    <w:rsid w:val="0071616D"/>
    <w:rsid w:val="00720912"/>
    <w:rsid w:val="00720BDA"/>
    <w:rsid w:val="007216E9"/>
    <w:rsid w:val="00722058"/>
    <w:rsid w:val="0072250E"/>
    <w:rsid w:val="0072299B"/>
    <w:rsid w:val="00724481"/>
    <w:rsid w:val="007325C7"/>
    <w:rsid w:val="00735CB8"/>
    <w:rsid w:val="00742E39"/>
    <w:rsid w:val="0074411F"/>
    <w:rsid w:val="007459C5"/>
    <w:rsid w:val="007471B3"/>
    <w:rsid w:val="007554CC"/>
    <w:rsid w:val="007607B2"/>
    <w:rsid w:val="0076370A"/>
    <w:rsid w:val="0077073B"/>
    <w:rsid w:val="0077092A"/>
    <w:rsid w:val="00771835"/>
    <w:rsid w:val="00774F72"/>
    <w:rsid w:val="007751B9"/>
    <w:rsid w:val="007776E1"/>
    <w:rsid w:val="00777AB2"/>
    <w:rsid w:val="007804EE"/>
    <w:rsid w:val="007944BC"/>
    <w:rsid w:val="007A0235"/>
    <w:rsid w:val="007A14D8"/>
    <w:rsid w:val="007A2F9A"/>
    <w:rsid w:val="007A7F4E"/>
    <w:rsid w:val="007B043C"/>
    <w:rsid w:val="007B5240"/>
    <w:rsid w:val="007B5529"/>
    <w:rsid w:val="007B6E08"/>
    <w:rsid w:val="007B7548"/>
    <w:rsid w:val="007B797D"/>
    <w:rsid w:val="007C1894"/>
    <w:rsid w:val="007D2BA7"/>
    <w:rsid w:val="007D3F06"/>
    <w:rsid w:val="007D5257"/>
    <w:rsid w:val="007E152F"/>
    <w:rsid w:val="007E2EA0"/>
    <w:rsid w:val="007E39B9"/>
    <w:rsid w:val="007E4078"/>
    <w:rsid w:val="007F1B82"/>
    <w:rsid w:val="007F29E9"/>
    <w:rsid w:val="007F36E8"/>
    <w:rsid w:val="007F4AB4"/>
    <w:rsid w:val="00801249"/>
    <w:rsid w:val="00806EE8"/>
    <w:rsid w:val="00807417"/>
    <w:rsid w:val="00807F81"/>
    <w:rsid w:val="00812049"/>
    <w:rsid w:val="0081265B"/>
    <w:rsid w:val="00813189"/>
    <w:rsid w:val="00814357"/>
    <w:rsid w:val="00816FD6"/>
    <w:rsid w:val="008268F0"/>
    <w:rsid w:val="008314BB"/>
    <w:rsid w:val="0083271B"/>
    <w:rsid w:val="00834C00"/>
    <w:rsid w:val="00837033"/>
    <w:rsid w:val="00841728"/>
    <w:rsid w:val="00841E44"/>
    <w:rsid w:val="008440FD"/>
    <w:rsid w:val="00844CDF"/>
    <w:rsid w:val="008472A1"/>
    <w:rsid w:val="00851465"/>
    <w:rsid w:val="0085200D"/>
    <w:rsid w:val="00854B50"/>
    <w:rsid w:val="00860CD2"/>
    <w:rsid w:val="00860F09"/>
    <w:rsid w:val="00861B93"/>
    <w:rsid w:val="00861BE8"/>
    <w:rsid w:val="008625F9"/>
    <w:rsid w:val="00863980"/>
    <w:rsid w:val="00863F83"/>
    <w:rsid w:val="00865381"/>
    <w:rsid w:val="00865E61"/>
    <w:rsid w:val="00866C2C"/>
    <w:rsid w:val="00871157"/>
    <w:rsid w:val="00873EA0"/>
    <w:rsid w:val="008742E9"/>
    <w:rsid w:val="008778AD"/>
    <w:rsid w:val="00880D1D"/>
    <w:rsid w:val="00881B19"/>
    <w:rsid w:val="008826A4"/>
    <w:rsid w:val="00882F79"/>
    <w:rsid w:val="00892E0A"/>
    <w:rsid w:val="00893791"/>
    <w:rsid w:val="00895386"/>
    <w:rsid w:val="008959E0"/>
    <w:rsid w:val="00896D6B"/>
    <w:rsid w:val="008A43B2"/>
    <w:rsid w:val="008A5055"/>
    <w:rsid w:val="008A5ABA"/>
    <w:rsid w:val="008A5DF9"/>
    <w:rsid w:val="008B21BB"/>
    <w:rsid w:val="008B70BC"/>
    <w:rsid w:val="008B7F07"/>
    <w:rsid w:val="008C0E25"/>
    <w:rsid w:val="008C2345"/>
    <w:rsid w:val="008C3130"/>
    <w:rsid w:val="008C42C7"/>
    <w:rsid w:val="008C4334"/>
    <w:rsid w:val="008C5136"/>
    <w:rsid w:val="008C6389"/>
    <w:rsid w:val="008C7626"/>
    <w:rsid w:val="008C7AF2"/>
    <w:rsid w:val="008D00BF"/>
    <w:rsid w:val="008D0F86"/>
    <w:rsid w:val="008D35E7"/>
    <w:rsid w:val="008D49B0"/>
    <w:rsid w:val="008D57EA"/>
    <w:rsid w:val="008D5F5C"/>
    <w:rsid w:val="008E04C8"/>
    <w:rsid w:val="008E0905"/>
    <w:rsid w:val="008E0CE9"/>
    <w:rsid w:val="008E290D"/>
    <w:rsid w:val="008E476E"/>
    <w:rsid w:val="008E6A76"/>
    <w:rsid w:val="008F2A38"/>
    <w:rsid w:val="008F3F1D"/>
    <w:rsid w:val="008F4C7A"/>
    <w:rsid w:val="00900C52"/>
    <w:rsid w:val="009039F8"/>
    <w:rsid w:val="00907955"/>
    <w:rsid w:val="009114A1"/>
    <w:rsid w:val="00911CD1"/>
    <w:rsid w:val="009121FD"/>
    <w:rsid w:val="009125F2"/>
    <w:rsid w:val="00912D5E"/>
    <w:rsid w:val="009133F5"/>
    <w:rsid w:val="00914668"/>
    <w:rsid w:val="00915F10"/>
    <w:rsid w:val="00921BDF"/>
    <w:rsid w:val="00924AB7"/>
    <w:rsid w:val="009255D6"/>
    <w:rsid w:val="0093024D"/>
    <w:rsid w:val="00930347"/>
    <w:rsid w:val="00936142"/>
    <w:rsid w:val="00937EBA"/>
    <w:rsid w:val="009432A9"/>
    <w:rsid w:val="00943E01"/>
    <w:rsid w:val="0094401A"/>
    <w:rsid w:val="0094515D"/>
    <w:rsid w:val="00945497"/>
    <w:rsid w:val="009500B2"/>
    <w:rsid w:val="009506F4"/>
    <w:rsid w:val="00952B2F"/>
    <w:rsid w:val="00952F45"/>
    <w:rsid w:val="009572F5"/>
    <w:rsid w:val="009631AA"/>
    <w:rsid w:val="009638AF"/>
    <w:rsid w:val="0096698B"/>
    <w:rsid w:val="00970156"/>
    <w:rsid w:val="00970C25"/>
    <w:rsid w:val="009715BA"/>
    <w:rsid w:val="00972B7F"/>
    <w:rsid w:val="009763B6"/>
    <w:rsid w:val="009812A5"/>
    <w:rsid w:val="00981AB0"/>
    <w:rsid w:val="00982D48"/>
    <w:rsid w:val="0098476E"/>
    <w:rsid w:val="00987DEA"/>
    <w:rsid w:val="00990BA9"/>
    <w:rsid w:val="009917F2"/>
    <w:rsid w:val="009918EE"/>
    <w:rsid w:val="00994182"/>
    <w:rsid w:val="009947B0"/>
    <w:rsid w:val="00995E75"/>
    <w:rsid w:val="00996857"/>
    <w:rsid w:val="009972FA"/>
    <w:rsid w:val="009A17C2"/>
    <w:rsid w:val="009A3D58"/>
    <w:rsid w:val="009A5750"/>
    <w:rsid w:val="009A7620"/>
    <w:rsid w:val="009B1FAA"/>
    <w:rsid w:val="009B45E0"/>
    <w:rsid w:val="009B5168"/>
    <w:rsid w:val="009B5DAF"/>
    <w:rsid w:val="009B7E6F"/>
    <w:rsid w:val="009C15E4"/>
    <w:rsid w:val="009C39F1"/>
    <w:rsid w:val="009C3CD9"/>
    <w:rsid w:val="009C4CDF"/>
    <w:rsid w:val="009C4FCD"/>
    <w:rsid w:val="009D0EDE"/>
    <w:rsid w:val="009D1FB1"/>
    <w:rsid w:val="009D5020"/>
    <w:rsid w:val="009D6845"/>
    <w:rsid w:val="009E079A"/>
    <w:rsid w:val="009E1778"/>
    <w:rsid w:val="009E3F07"/>
    <w:rsid w:val="009E4529"/>
    <w:rsid w:val="009F157B"/>
    <w:rsid w:val="009F659B"/>
    <w:rsid w:val="00A00E97"/>
    <w:rsid w:val="00A01E18"/>
    <w:rsid w:val="00A03200"/>
    <w:rsid w:val="00A11A5F"/>
    <w:rsid w:val="00A11CF8"/>
    <w:rsid w:val="00A13C79"/>
    <w:rsid w:val="00A14B35"/>
    <w:rsid w:val="00A1587A"/>
    <w:rsid w:val="00A16E58"/>
    <w:rsid w:val="00A2284A"/>
    <w:rsid w:val="00A23C19"/>
    <w:rsid w:val="00A2420B"/>
    <w:rsid w:val="00A24519"/>
    <w:rsid w:val="00A24F2D"/>
    <w:rsid w:val="00A255DE"/>
    <w:rsid w:val="00A25E0B"/>
    <w:rsid w:val="00A30CD9"/>
    <w:rsid w:val="00A3316D"/>
    <w:rsid w:val="00A35D7A"/>
    <w:rsid w:val="00A37851"/>
    <w:rsid w:val="00A37F86"/>
    <w:rsid w:val="00A41AD8"/>
    <w:rsid w:val="00A43679"/>
    <w:rsid w:val="00A454E5"/>
    <w:rsid w:val="00A4605A"/>
    <w:rsid w:val="00A5172B"/>
    <w:rsid w:val="00A518CA"/>
    <w:rsid w:val="00A527FB"/>
    <w:rsid w:val="00A549C6"/>
    <w:rsid w:val="00A57CF3"/>
    <w:rsid w:val="00A641EF"/>
    <w:rsid w:val="00A65E87"/>
    <w:rsid w:val="00A66949"/>
    <w:rsid w:val="00A71C28"/>
    <w:rsid w:val="00A744B2"/>
    <w:rsid w:val="00A818CC"/>
    <w:rsid w:val="00A83DD7"/>
    <w:rsid w:val="00A84277"/>
    <w:rsid w:val="00A849D9"/>
    <w:rsid w:val="00A8543E"/>
    <w:rsid w:val="00A86F0F"/>
    <w:rsid w:val="00A872C4"/>
    <w:rsid w:val="00A9040B"/>
    <w:rsid w:val="00A915B1"/>
    <w:rsid w:val="00A922F4"/>
    <w:rsid w:val="00A928F1"/>
    <w:rsid w:val="00A93EB4"/>
    <w:rsid w:val="00A94EF9"/>
    <w:rsid w:val="00A97413"/>
    <w:rsid w:val="00AA15BB"/>
    <w:rsid w:val="00AA5868"/>
    <w:rsid w:val="00AA5EFB"/>
    <w:rsid w:val="00AA775A"/>
    <w:rsid w:val="00AA7823"/>
    <w:rsid w:val="00AB0B03"/>
    <w:rsid w:val="00AB1B25"/>
    <w:rsid w:val="00AB3C6B"/>
    <w:rsid w:val="00AB438C"/>
    <w:rsid w:val="00AC06FA"/>
    <w:rsid w:val="00AC307B"/>
    <w:rsid w:val="00AC35D9"/>
    <w:rsid w:val="00AC6FA0"/>
    <w:rsid w:val="00AD126A"/>
    <w:rsid w:val="00AD22A0"/>
    <w:rsid w:val="00AD61AC"/>
    <w:rsid w:val="00AE23E9"/>
    <w:rsid w:val="00AE3C6B"/>
    <w:rsid w:val="00AE4C7A"/>
    <w:rsid w:val="00AE4DB9"/>
    <w:rsid w:val="00AE5144"/>
    <w:rsid w:val="00AE5913"/>
    <w:rsid w:val="00AE5A7F"/>
    <w:rsid w:val="00AE6907"/>
    <w:rsid w:val="00AE768E"/>
    <w:rsid w:val="00AE7826"/>
    <w:rsid w:val="00AF0233"/>
    <w:rsid w:val="00AF2B31"/>
    <w:rsid w:val="00AF5C21"/>
    <w:rsid w:val="00AF5CC0"/>
    <w:rsid w:val="00AF6A7A"/>
    <w:rsid w:val="00B006E8"/>
    <w:rsid w:val="00B00FA5"/>
    <w:rsid w:val="00B01B00"/>
    <w:rsid w:val="00B01D41"/>
    <w:rsid w:val="00B0646C"/>
    <w:rsid w:val="00B1038D"/>
    <w:rsid w:val="00B10841"/>
    <w:rsid w:val="00B12F29"/>
    <w:rsid w:val="00B13CC1"/>
    <w:rsid w:val="00B1646D"/>
    <w:rsid w:val="00B16536"/>
    <w:rsid w:val="00B17840"/>
    <w:rsid w:val="00B2134E"/>
    <w:rsid w:val="00B234A8"/>
    <w:rsid w:val="00B23AD5"/>
    <w:rsid w:val="00B27849"/>
    <w:rsid w:val="00B307B6"/>
    <w:rsid w:val="00B35D09"/>
    <w:rsid w:val="00B363CF"/>
    <w:rsid w:val="00B377AC"/>
    <w:rsid w:val="00B41530"/>
    <w:rsid w:val="00B44BB4"/>
    <w:rsid w:val="00B4617F"/>
    <w:rsid w:val="00B51CB3"/>
    <w:rsid w:val="00B526FF"/>
    <w:rsid w:val="00B55305"/>
    <w:rsid w:val="00B55A32"/>
    <w:rsid w:val="00B55DD8"/>
    <w:rsid w:val="00B55F0B"/>
    <w:rsid w:val="00B638C5"/>
    <w:rsid w:val="00B64B87"/>
    <w:rsid w:val="00B741E7"/>
    <w:rsid w:val="00B7568B"/>
    <w:rsid w:val="00B805D8"/>
    <w:rsid w:val="00B8088D"/>
    <w:rsid w:val="00B81466"/>
    <w:rsid w:val="00B82970"/>
    <w:rsid w:val="00B90EA1"/>
    <w:rsid w:val="00B914FE"/>
    <w:rsid w:val="00B9231E"/>
    <w:rsid w:val="00B9321F"/>
    <w:rsid w:val="00B95470"/>
    <w:rsid w:val="00B96220"/>
    <w:rsid w:val="00BA30F3"/>
    <w:rsid w:val="00BA4A56"/>
    <w:rsid w:val="00BB1651"/>
    <w:rsid w:val="00BB3847"/>
    <w:rsid w:val="00BC54E6"/>
    <w:rsid w:val="00BC72E3"/>
    <w:rsid w:val="00BC744A"/>
    <w:rsid w:val="00BC74C0"/>
    <w:rsid w:val="00BD006B"/>
    <w:rsid w:val="00BD0337"/>
    <w:rsid w:val="00BD0DA5"/>
    <w:rsid w:val="00BD26BF"/>
    <w:rsid w:val="00BD5B81"/>
    <w:rsid w:val="00BD6A92"/>
    <w:rsid w:val="00BE0524"/>
    <w:rsid w:val="00BE0E6D"/>
    <w:rsid w:val="00BE117B"/>
    <w:rsid w:val="00BE132D"/>
    <w:rsid w:val="00BE3EAF"/>
    <w:rsid w:val="00BE3FF9"/>
    <w:rsid w:val="00BE6086"/>
    <w:rsid w:val="00BE6A11"/>
    <w:rsid w:val="00BE7845"/>
    <w:rsid w:val="00BF2A65"/>
    <w:rsid w:val="00BF4332"/>
    <w:rsid w:val="00BF7F34"/>
    <w:rsid w:val="00C00158"/>
    <w:rsid w:val="00C009CE"/>
    <w:rsid w:val="00C02AE9"/>
    <w:rsid w:val="00C04E9B"/>
    <w:rsid w:val="00C06053"/>
    <w:rsid w:val="00C109D5"/>
    <w:rsid w:val="00C12748"/>
    <w:rsid w:val="00C127E1"/>
    <w:rsid w:val="00C15AB3"/>
    <w:rsid w:val="00C169E0"/>
    <w:rsid w:val="00C17356"/>
    <w:rsid w:val="00C24518"/>
    <w:rsid w:val="00C2624A"/>
    <w:rsid w:val="00C278D5"/>
    <w:rsid w:val="00C27BAF"/>
    <w:rsid w:val="00C27EFB"/>
    <w:rsid w:val="00C30168"/>
    <w:rsid w:val="00C307DA"/>
    <w:rsid w:val="00C31090"/>
    <w:rsid w:val="00C32341"/>
    <w:rsid w:val="00C34218"/>
    <w:rsid w:val="00C34373"/>
    <w:rsid w:val="00C4157A"/>
    <w:rsid w:val="00C42E9D"/>
    <w:rsid w:val="00C43E72"/>
    <w:rsid w:val="00C4642C"/>
    <w:rsid w:val="00C46E5E"/>
    <w:rsid w:val="00C47A0B"/>
    <w:rsid w:val="00C55870"/>
    <w:rsid w:val="00C60228"/>
    <w:rsid w:val="00C60598"/>
    <w:rsid w:val="00C61EF4"/>
    <w:rsid w:val="00C64229"/>
    <w:rsid w:val="00C660DD"/>
    <w:rsid w:val="00C7086F"/>
    <w:rsid w:val="00C749B7"/>
    <w:rsid w:val="00C7502D"/>
    <w:rsid w:val="00C755A0"/>
    <w:rsid w:val="00C75703"/>
    <w:rsid w:val="00C803DF"/>
    <w:rsid w:val="00C81361"/>
    <w:rsid w:val="00C817F7"/>
    <w:rsid w:val="00C818D7"/>
    <w:rsid w:val="00C822E2"/>
    <w:rsid w:val="00C827F1"/>
    <w:rsid w:val="00C82F6D"/>
    <w:rsid w:val="00C8564A"/>
    <w:rsid w:val="00C90B7D"/>
    <w:rsid w:val="00CA22E9"/>
    <w:rsid w:val="00CA3742"/>
    <w:rsid w:val="00CA4364"/>
    <w:rsid w:val="00CA4BD2"/>
    <w:rsid w:val="00CA5420"/>
    <w:rsid w:val="00CA7876"/>
    <w:rsid w:val="00CB38E4"/>
    <w:rsid w:val="00CB3BA7"/>
    <w:rsid w:val="00CB4361"/>
    <w:rsid w:val="00CC0088"/>
    <w:rsid w:val="00CC081D"/>
    <w:rsid w:val="00CC2EEB"/>
    <w:rsid w:val="00CC5A41"/>
    <w:rsid w:val="00CC6450"/>
    <w:rsid w:val="00CC6BCD"/>
    <w:rsid w:val="00CC7311"/>
    <w:rsid w:val="00CD352C"/>
    <w:rsid w:val="00CD56C6"/>
    <w:rsid w:val="00CD6B39"/>
    <w:rsid w:val="00CE303E"/>
    <w:rsid w:val="00CE3C00"/>
    <w:rsid w:val="00CE4371"/>
    <w:rsid w:val="00CE5FDA"/>
    <w:rsid w:val="00CE75FC"/>
    <w:rsid w:val="00CF257D"/>
    <w:rsid w:val="00CF4550"/>
    <w:rsid w:val="00CF65AC"/>
    <w:rsid w:val="00CF7EEB"/>
    <w:rsid w:val="00D06574"/>
    <w:rsid w:val="00D11585"/>
    <w:rsid w:val="00D11A54"/>
    <w:rsid w:val="00D12527"/>
    <w:rsid w:val="00D12928"/>
    <w:rsid w:val="00D154B6"/>
    <w:rsid w:val="00D21F4E"/>
    <w:rsid w:val="00D236A5"/>
    <w:rsid w:val="00D253F4"/>
    <w:rsid w:val="00D26541"/>
    <w:rsid w:val="00D30504"/>
    <w:rsid w:val="00D3149A"/>
    <w:rsid w:val="00D320C8"/>
    <w:rsid w:val="00D34A4E"/>
    <w:rsid w:val="00D3551A"/>
    <w:rsid w:val="00D35928"/>
    <w:rsid w:val="00D37FAD"/>
    <w:rsid w:val="00D417A6"/>
    <w:rsid w:val="00D436AC"/>
    <w:rsid w:val="00D43959"/>
    <w:rsid w:val="00D43CE3"/>
    <w:rsid w:val="00D44F5C"/>
    <w:rsid w:val="00D46766"/>
    <w:rsid w:val="00D47731"/>
    <w:rsid w:val="00D5017E"/>
    <w:rsid w:val="00D501A3"/>
    <w:rsid w:val="00D50FE5"/>
    <w:rsid w:val="00D5458B"/>
    <w:rsid w:val="00D54852"/>
    <w:rsid w:val="00D55AF6"/>
    <w:rsid w:val="00D560DF"/>
    <w:rsid w:val="00D57791"/>
    <w:rsid w:val="00D61676"/>
    <w:rsid w:val="00D70A24"/>
    <w:rsid w:val="00D71BB1"/>
    <w:rsid w:val="00D73929"/>
    <w:rsid w:val="00D74D0C"/>
    <w:rsid w:val="00D75DD5"/>
    <w:rsid w:val="00D76B41"/>
    <w:rsid w:val="00D76EB5"/>
    <w:rsid w:val="00D805AA"/>
    <w:rsid w:val="00D82F19"/>
    <w:rsid w:val="00D83D18"/>
    <w:rsid w:val="00D84538"/>
    <w:rsid w:val="00D84ADC"/>
    <w:rsid w:val="00D84F23"/>
    <w:rsid w:val="00D87207"/>
    <w:rsid w:val="00D87BFF"/>
    <w:rsid w:val="00D91B49"/>
    <w:rsid w:val="00D96ECA"/>
    <w:rsid w:val="00D97BFC"/>
    <w:rsid w:val="00DA0988"/>
    <w:rsid w:val="00DA0AA8"/>
    <w:rsid w:val="00DA0D14"/>
    <w:rsid w:val="00DA224F"/>
    <w:rsid w:val="00DA71E8"/>
    <w:rsid w:val="00DB3760"/>
    <w:rsid w:val="00DB4BB9"/>
    <w:rsid w:val="00DB739E"/>
    <w:rsid w:val="00DC0659"/>
    <w:rsid w:val="00DC2F71"/>
    <w:rsid w:val="00DC705B"/>
    <w:rsid w:val="00DD1774"/>
    <w:rsid w:val="00DD5C9F"/>
    <w:rsid w:val="00DE11A7"/>
    <w:rsid w:val="00DE13C8"/>
    <w:rsid w:val="00DE472C"/>
    <w:rsid w:val="00DE4CE4"/>
    <w:rsid w:val="00DE4DA9"/>
    <w:rsid w:val="00DF096A"/>
    <w:rsid w:val="00DF5D39"/>
    <w:rsid w:val="00DF6461"/>
    <w:rsid w:val="00DF6DFD"/>
    <w:rsid w:val="00E0063E"/>
    <w:rsid w:val="00E00F14"/>
    <w:rsid w:val="00E022E1"/>
    <w:rsid w:val="00E02833"/>
    <w:rsid w:val="00E038F5"/>
    <w:rsid w:val="00E055C7"/>
    <w:rsid w:val="00E05ED6"/>
    <w:rsid w:val="00E06ED4"/>
    <w:rsid w:val="00E10B7A"/>
    <w:rsid w:val="00E10CC4"/>
    <w:rsid w:val="00E11B07"/>
    <w:rsid w:val="00E11E05"/>
    <w:rsid w:val="00E12F6F"/>
    <w:rsid w:val="00E14096"/>
    <w:rsid w:val="00E14147"/>
    <w:rsid w:val="00E14D12"/>
    <w:rsid w:val="00E14E2E"/>
    <w:rsid w:val="00E15AA9"/>
    <w:rsid w:val="00E22E95"/>
    <w:rsid w:val="00E23722"/>
    <w:rsid w:val="00E241DB"/>
    <w:rsid w:val="00E266DE"/>
    <w:rsid w:val="00E31FAC"/>
    <w:rsid w:val="00E32474"/>
    <w:rsid w:val="00E3392C"/>
    <w:rsid w:val="00E3436F"/>
    <w:rsid w:val="00E35880"/>
    <w:rsid w:val="00E408E4"/>
    <w:rsid w:val="00E409A2"/>
    <w:rsid w:val="00E44BB7"/>
    <w:rsid w:val="00E5129C"/>
    <w:rsid w:val="00E5570C"/>
    <w:rsid w:val="00E55D69"/>
    <w:rsid w:val="00E576E6"/>
    <w:rsid w:val="00E57C8E"/>
    <w:rsid w:val="00E6372E"/>
    <w:rsid w:val="00E63D2D"/>
    <w:rsid w:val="00E64211"/>
    <w:rsid w:val="00E71F7C"/>
    <w:rsid w:val="00E75CBE"/>
    <w:rsid w:val="00E763CA"/>
    <w:rsid w:val="00E76CA8"/>
    <w:rsid w:val="00E8053D"/>
    <w:rsid w:val="00E81DB0"/>
    <w:rsid w:val="00E84B47"/>
    <w:rsid w:val="00E91C86"/>
    <w:rsid w:val="00E92276"/>
    <w:rsid w:val="00E92A1A"/>
    <w:rsid w:val="00E948B4"/>
    <w:rsid w:val="00EA1C47"/>
    <w:rsid w:val="00EA416A"/>
    <w:rsid w:val="00EA6A8D"/>
    <w:rsid w:val="00EB1F8C"/>
    <w:rsid w:val="00EB1F97"/>
    <w:rsid w:val="00EB39A0"/>
    <w:rsid w:val="00EB7372"/>
    <w:rsid w:val="00EC0254"/>
    <w:rsid w:val="00EC0423"/>
    <w:rsid w:val="00EC1AF6"/>
    <w:rsid w:val="00EC2CF0"/>
    <w:rsid w:val="00ED0F23"/>
    <w:rsid w:val="00ED1CDE"/>
    <w:rsid w:val="00ED239D"/>
    <w:rsid w:val="00ED4132"/>
    <w:rsid w:val="00ED6A7F"/>
    <w:rsid w:val="00EE190D"/>
    <w:rsid w:val="00EF1499"/>
    <w:rsid w:val="00EF3406"/>
    <w:rsid w:val="00EF359D"/>
    <w:rsid w:val="00EF3642"/>
    <w:rsid w:val="00EF433A"/>
    <w:rsid w:val="00EF5DF1"/>
    <w:rsid w:val="00EF5F75"/>
    <w:rsid w:val="00F06AC4"/>
    <w:rsid w:val="00F07F0C"/>
    <w:rsid w:val="00F1001B"/>
    <w:rsid w:val="00F101C0"/>
    <w:rsid w:val="00F110EC"/>
    <w:rsid w:val="00F11C64"/>
    <w:rsid w:val="00F156F7"/>
    <w:rsid w:val="00F16876"/>
    <w:rsid w:val="00F22F37"/>
    <w:rsid w:val="00F2393F"/>
    <w:rsid w:val="00F264FD"/>
    <w:rsid w:val="00F267FE"/>
    <w:rsid w:val="00F26B77"/>
    <w:rsid w:val="00F27030"/>
    <w:rsid w:val="00F279D2"/>
    <w:rsid w:val="00F30C0A"/>
    <w:rsid w:val="00F31471"/>
    <w:rsid w:val="00F31E7E"/>
    <w:rsid w:val="00F34925"/>
    <w:rsid w:val="00F3797D"/>
    <w:rsid w:val="00F40E78"/>
    <w:rsid w:val="00F41675"/>
    <w:rsid w:val="00F42D63"/>
    <w:rsid w:val="00F42E69"/>
    <w:rsid w:val="00F44093"/>
    <w:rsid w:val="00F46DDE"/>
    <w:rsid w:val="00F47272"/>
    <w:rsid w:val="00F50B40"/>
    <w:rsid w:val="00F50BF8"/>
    <w:rsid w:val="00F512A8"/>
    <w:rsid w:val="00F5248E"/>
    <w:rsid w:val="00F551FF"/>
    <w:rsid w:val="00F55F19"/>
    <w:rsid w:val="00F56530"/>
    <w:rsid w:val="00F616FB"/>
    <w:rsid w:val="00F62FDD"/>
    <w:rsid w:val="00F6437F"/>
    <w:rsid w:val="00F75BAE"/>
    <w:rsid w:val="00F77DFB"/>
    <w:rsid w:val="00F80F57"/>
    <w:rsid w:val="00F80FBE"/>
    <w:rsid w:val="00F81500"/>
    <w:rsid w:val="00F81E3F"/>
    <w:rsid w:val="00F82FAF"/>
    <w:rsid w:val="00F90271"/>
    <w:rsid w:val="00F91740"/>
    <w:rsid w:val="00F9429F"/>
    <w:rsid w:val="00F95AF8"/>
    <w:rsid w:val="00F97393"/>
    <w:rsid w:val="00FA19BC"/>
    <w:rsid w:val="00FA1D7B"/>
    <w:rsid w:val="00FB0C1F"/>
    <w:rsid w:val="00FB16F1"/>
    <w:rsid w:val="00FB24DA"/>
    <w:rsid w:val="00FB26C0"/>
    <w:rsid w:val="00FB3059"/>
    <w:rsid w:val="00FB6664"/>
    <w:rsid w:val="00FC14FD"/>
    <w:rsid w:val="00FC4BE8"/>
    <w:rsid w:val="00FC4E77"/>
    <w:rsid w:val="00FC7034"/>
    <w:rsid w:val="00FD1208"/>
    <w:rsid w:val="00FD5BD8"/>
    <w:rsid w:val="00FD66E4"/>
    <w:rsid w:val="00FD6B8B"/>
    <w:rsid w:val="00FD6D09"/>
    <w:rsid w:val="00FD763C"/>
    <w:rsid w:val="00FE0E6A"/>
    <w:rsid w:val="00FE149F"/>
    <w:rsid w:val="00FE1E51"/>
    <w:rsid w:val="00FE5904"/>
    <w:rsid w:val="00FF15E7"/>
    <w:rsid w:val="00FF1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7D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FAC"/>
    <w:pPr>
      <w:tabs>
        <w:tab w:val="center" w:pos="4252"/>
        <w:tab w:val="right" w:pos="8504"/>
      </w:tabs>
      <w:snapToGrid w:val="0"/>
    </w:pPr>
  </w:style>
  <w:style w:type="character" w:customStyle="1" w:styleId="a4">
    <w:name w:val="ヘッダー (文字)"/>
    <w:basedOn w:val="a0"/>
    <w:link w:val="a3"/>
    <w:uiPriority w:val="99"/>
    <w:rsid w:val="00407FAC"/>
  </w:style>
  <w:style w:type="paragraph" w:styleId="a5">
    <w:name w:val="footer"/>
    <w:basedOn w:val="a"/>
    <w:link w:val="a6"/>
    <w:uiPriority w:val="99"/>
    <w:unhideWhenUsed/>
    <w:rsid w:val="00407FAC"/>
    <w:pPr>
      <w:tabs>
        <w:tab w:val="center" w:pos="4252"/>
        <w:tab w:val="right" w:pos="8504"/>
      </w:tabs>
      <w:snapToGrid w:val="0"/>
    </w:pPr>
  </w:style>
  <w:style w:type="character" w:customStyle="1" w:styleId="a6">
    <w:name w:val="フッター (文字)"/>
    <w:basedOn w:val="a0"/>
    <w:link w:val="a5"/>
    <w:uiPriority w:val="99"/>
    <w:rsid w:val="00407FAC"/>
  </w:style>
  <w:style w:type="paragraph" w:styleId="a7">
    <w:name w:val="List Paragraph"/>
    <w:basedOn w:val="a"/>
    <w:uiPriority w:val="34"/>
    <w:qFormat/>
    <w:rsid w:val="0008098E"/>
    <w:pPr>
      <w:ind w:leftChars="400" w:left="840"/>
    </w:pPr>
  </w:style>
  <w:style w:type="table" w:styleId="a8">
    <w:name w:val="Table Grid"/>
    <w:basedOn w:val="a1"/>
    <w:uiPriority w:val="59"/>
    <w:rsid w:val="0004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1620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16201"/>
    <w:rPr>
      <w:rFonts w:asciiTheme="majorHAnsi" w:eastAsiaTheme="majorEastAsia" w:hAnsiTheme="majorHAnsi" w:cstheme="majorBidi"/>
      <w:sz w:val="18"/>
      <w:szCs w:val="18"/>
    </w:rPr>
  </w:style>
  <w:style w:type="paragraph" w:styleId="ab">
    <w:name w:val="Plain Text"/>
    <w:basedOn w:val="a"/>
    <w:link w:val="ac"/>
    <w:uiPriority w:val="99"/>
    <w:semiHidden/>
    <w:unhideWhenUsed/>
    <w:rsid w:val="00507842"/>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basedOn w:val="a0"/>
    <w:link w:val="ab"/>
    <w:uiPriority w:val="99"/>
    <w:semiHidden/>
    <w:rsid w:val="00507842"/>
    <w:rPr>
      <w:rFonts w:ascii="ＭＳ ゴシック" w:eastAsia="ＭＳ ゴシック" w:hAnsi="ＭＳ ゴシック" w:cs="ＭＳ Ｐゴシック"/>
      <w:kern w:val="0"/>
      <w:sz w:val="20"/>
      <w:szCs w:val="20"/>
    </w:rPr>
  </w:style>
  <w:style w:type="character" w:styleId="ad">
    <w:name w:val="Hyperlink"/>
    <w:basedOn w:val="a0"/>
    <w:uiPriority w:val="99"/>
    <w:unhideWhenUsed/>
    <w:rsid w:val="00EF359D"/>
    <w:rPr>
      <w:color w:val="0000FF" w:themeColor="hyperlink"/>
      <w:u w:val="single"/>
    </w:rPr>
  </w:style>
  <w:style w:type="table" w:customStyle="1" w:styleId="TableGrid">
    <w:name w:val="TableGrid"/>
    <w:rsid w:val="00A66949"/>
    <w:tblPr>
      <w:tblCellMar>
        <w:top w:w="0" w:type="dxa"/>
        <w:left w:w="0" w:type="dxa"/>
        <w:bottom w:w="0" w:type="dxa"/>
        <w:right w:w="0" w:type="dxa"/>
      </w:tblCellMar>
    </w:tblPr>
  </w:style>
  <w:style w:type="paragraph" w:styleId="ae">
    <w:name w:val="Revision"/>
    <w:hidden/>
    <w:uiPriority w:val="99"/>
    <w:semiHidden/>
    <w:rsid w:val="00E35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64036">
      <w:bodyDiv w:val="1"/>
      <w:marLeft w:val="0"/>
      <w:marRight w:val="0"/>
      <w:marTop w:val="0"/>
      <w:marBottom w:val="0"/>
      <w:divBdr>
        <w:top w:val="none" w:sz="0" w:space="0" w:color="auto"/>
        <w:left w:val="none" w:sz="0" w:space="0" w:color="auto"/>
        <w:bottom w:val="none" w:sz="0" w:space="0" w:color="auto"/>
        <w:right w:val="none" w:sz="0" w:space="0" w:color="auto"/>
      </w:divBdr>
    </w:div>
    <w:div w:id="578373455">
      <w:bodyDiv w:val="1"/>
      <w:marLeft w:val="0"/>
      <w:marRight w:val="0"/>
      <w:marTop w:val="0"/>
      <w:marBottom w:val="0"/>
      <w:divBdr>
        <w:top w:val="none" w:sz="0" w:space="0" w:color="auto"/>
        <w:left w:val="none" w:sz="0" w:space="0" w:color="auto"/>
        <w:bottom w:val="none" w:sz="0" w:space="0" w:color="auto"/>
        <w:right w:val="none" w:sz="0" w:space="0" w:color="auto"/>
      </w:divBdr>
    </w:div>
    <w:div w:id="1018044397">
      <w:bodyDiv w:val="1"/>
      <w:marLeft w:val="0"/>
      <w:marRight w:val="0"/>
      <w:marTop w:val="0"/>
      <w:marBottom w:val="0"/>
      <w:divBdr>
        <w:top w:val="none" w:sz="0" w:space="0" w:color="auto"/>
        <w:left w:val="none" w:sz="0" w:space="0" w:color="auto"/>
        <w:bottom w:val="none" w:sz="0" w:space="0" w:color="auto"/>
        <w:right w:val="none" w:sz="0" w:space="0" w:color="auto"/>
      </w:divBdr>
    </w:div>
    <w:div w:id="1125854543">
      <w:bodyDiv w:val="1"/>
      <w:marLeft w:val="0"/>
      <w:marRight w:val="0"/>
      <w:marTop w:val="0"/>
      <w:marBottom w:val="0"/>
      <w:divBdr>
        <w:top w:val="none" w:sz="0" w:space="0" w:color="auto"/>
        <w:left w:val="none" w:sz="0" w:space="0" w:color="auto"/>
        <w:bottom w:val="none" w:sz="0" w:space="0" w:color="auto"/>
        <w:right w:val="none" w:sz="0" w:space="0" w:color="auto"/>
      </w:divBdr>
    </w:div>
    <w:div w:id="146322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pref.osaka.lg.jp/kotsukankyo/oto/madoguchi.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ref.osaka.lg.jp/kankyoeisei/minnpaku/index.html"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mlit.go.jp/kankocho/minpaku/" TargetMode="External"/><Relationship Id="rId4" Type="http://schemas.openxmlformats.org/officeDocument/2006/relationships/settings" Target="settings.xml"/><Relationship Id="rId9" Type="http://schemas.openxmlformats.org/officeDocument/2006/relationships/hyperlink" Target="https://www.mlit.go.jp/common/001216235.pdf"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D895B-C8F3-4185-B3A5-DC54EDFB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3917</Words>
  <Characters>22333</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2026-03-19T02:47:00Z</dcterms:created>
  <dcterms:modified xsi:type="dcterms:W3CDTF">2026-03-25T01:49:00Z</dcterms:modified>
</cp:coreProperties>
</file>