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42" w:rsidRPr="00E30C23" w:rsidRDefault="0087281F" w:rsidP="0087281F">
      <w:pPr>
        <w:pStyle w:val="a3"/>
        <w:rPr>
          <w:rFonts w:asciiTheme="minorEastAsia" w:eastAsiaTheme="minorEastAsia" w:hAnsiTheme="minorEastAsia"/>
        </w:rPr>
      </w:pPr>
      <w:bookmarkStart w:id="0" w:name="_GoBack"/>
      <w:bookmarkEnd w:id="0"/>
      <w:r w:rsidRPr="00E30C23">
        <w:rPr>
          <w:rFonts w:asciiTheme="minorEastAsia" w:eastAsiaTheme="minorEastAsia" w:hAnsiTheme="minorEastAsia" w:hint="eastAsia"/>
        </w:rPr>
        <w:t>感染性廃棄物の収集運搬</w:t>
      </w:r>
      <w:r w:rsidR="00F7054E" w:rsidRPr="00E30C23">
        <w:rPr>
          <w:rFonts w:asciiTheme="minorEastAsia" w:eastAsiaTheme="minorEastAsia" w:hAnsiTheme="minorEastAsia" w:hint="eastAsia"/>
        </w:rPr>
        <w:t>業の許可について</w:t>
      </w:r>
    </w:p>
    <w:p w:rsidR="007B315C" w:rsidRDefault="007B315C" w:rsidP="007B315C"/>
    <w:p w:rsidR="00E341EE" w:rsidRPr="007B315C" w:rsidRDefault="00E341EE" w:rsidP="007B315C"/>
    <w:p w:rsidR="00155A0D" w:rsidRDefault="00155A0D" w:rsidP="009653DF">
      <w:pPr>
        <w:spacing w:afterLines="50" w:after="223"/>
        <w:ind w:firstLineChars="100" w:firstLine="240"/>
        <w:rPr>
          <w:rFonts w:asciiTheme="minorEastAsia" w:hAnsiTheme="minorEastAsia"/>
          <w:sz w:val="24"/>
          <w:szCs w:val="24"/>
        </w:rPr>
      </w:pPr>
      <w:r>
        <w:rPr>
          <w:rFonts w:asciiTheme="minorEastAsia" w:hAnsiTheme="minorEastAsia" w:hint="eastAsia"/>
          <w:sz w:val="24"/>
          <w:szCs w:val="24"/>
        </w:rPr>
        <w:t>感染性廃棄物の収集運搬</w:t>
      </w:r>
      <w:r w:rsidR="00E341EE" w:rsidRPr="00E341EE">
        <w:rPr>
          <w:rFonts w:asciiTheme="minorEastAsia" w:hAnsiTheme="minorEastAsia" w:hint="eastAsia"/>
          <w:sz w:val="24"/>
          <w:szCs w:val="24"/>
        </w:rPr>
        <w:t>については、</w:t>
      </w:r>
      <w:r>
        <w:rPr>
          <w:rFonts w:asciiTheme="minorEastAsia" w:hAnsiTheme="minorEastAsia" w:hint="eastAsia"/>
          <w:sz w:val="24"/>
          <w:szCs w:val="24"/>
        </w:rPr>
        <w:t>廃棄物処理法の政省令及び</w:t>
      </w:r>
      <w:r w:rsidRPr="00E341EE">
        <w:rPr>
          <w:rFonts w:asciiTheme="minorEastAsia" w:hAnsiTheme="minorEastAsia" w:hint="eastAsia"/>
          <w:sz w:val="24"/>
          <w:szCs w:val="24"/>
        </w:rPr>
        <w:t>「廃棄物処理法に基づく感染性廃棄物処理マニュアル」</w:t>
      </w:r>
      <w:r>
        <w:rPr>
          <w:rFonts w:asciiTheme="minorEastAsia" w:hAnsiTheme="minorEastAsia" w:hint="eastAsia"/>
          <w:sz w:val="24"/>
          <w:szCs w:val="24"/>
        </w:rPr>
        <w:t>（</w:t>
      </w:r>
      <w:r w:rsidRPr="00E341EE">
        <w:rPr>
          <w:rFonts w:asciiTheme="minorEastAsia" w:hAnsiTheme="minorEastAsia" w:hint="eastAsia"/>
          <w:sz w:val="24"/>
          <w:szCs w:val="24"/>
        </w:rPr>
        <w:t>平成24年5月</w:t>
      </w:r>
      <w:r>
        <w:rPr>
          <w:rFonts w:asciiTheme="minorEastAsia" w:hAnsiTheme="minorEastAsia" w:hint="eastAsia"/>
          <w:sz w:val="24"/>
          <w:szCs w:val="24"/>
        </w:rPr>
        <w:t>、環境省）</w:t>
      </w:r>
      <w:r w:rsidRPr="00E341EE">
        <w:rPr>
          <w:rFonts w:asciiTheme="minorEastAsia" w:hAnsiTheme="minorEastAsia" w:hint="eastAsia"/>
          <w:sz w:val="24"/>
          <w:szCs w:val="24"/>
        </w:rPr>
        <w:t>に</w:t>
      </w:r>
      <w:r>
        <w:rPr>
          <w:rFonts w:asciiTheme="minorEastAsia" w:hAnsiTheme="minorEastAsia" w:hint="eastAsia"/>
          <w:sz w:val="24"/>
          <w:szCs w:val="24"/>
        </w:rPr>
        <w:t>おいて、人の健康や生活環境に係る被害を防止するために必要な特段の措置が定められています</w:t>
      </w:r>
      <w:r w:rsidRPr="00E341EE">
        <w:rPr>
          <w:rFonts w:asciiTheme="minorEastAsia" w:hAnsiTheme="minorEastAsia" w:hint="eastAsia"/>
          <w:sz w:val="24"/>
          <w:szCs w:val="24"/>
        </w:rPr>
        <w:t>。</w:t>
      </w:r>
    </w:p>
    <w:p w:rsidR="006545E2" w:rsidRDefault="009653DF" w:rsidP="009653DF">
      <w:pPr>
        <w:spacing w:afterLines="50" w:after="223"/>
        <w:ind w:firstLineChars="100" w:firstLine="240"/>
        <w:rPr>
          <w:rFonts w:asciiTheme="minorEastAsia" w:hAnsiTheme="minorEastAsia"/>
          <w:sz w:val="24"/>
          <w:szCs w:val="24"/>
        </w:rPr>
      </w:pPr>
      <w:r>
        <w:rPr>
          <w:rFonts w:asciiTheme="minorEastAsia" w:hAnsiTheme="minorEastAsia" w:hint="eastAsia"/>
          <w:sz w:val="24"/>
          <w:szCs w:val="24"/>
        </w:rPr>
        <w:t>特に</w:t>
      </w:r>
      <w:r w:rsidRPr="00E341EE">
        <w:rPr>
          <w:rFonts w:asciiTheme="minorEastAsia" w:hAnsiTheme="minorEastAsia" w:hint="eastAsia"/>
          <w:sz w:val="24"/>
          <w:szCs w:val="24"/>
        </w:rPr>
        <w:t>近年、新型インフルエンザやエボラ出血熱など感染性の強い病原菌による疾病</w:t>
      </w:r>
      <w:r w:rsidR="00155A0D">
        <w:rPr>
          <w:rFonts w:asciiTheme="minorEastAsia" w:hAnsiTheme="minorEastAsia" w:hint="eastAsia"/>
          <w:sz w:val="24"/>
          <w:szCs w:val="24"/>
        </w:rPr>
        <w:t>対策の強化が求められていることを踏まえ、感染性廃棄物の</w:t>
      </w:r>
      <w:r w:rsidRPr="00E341EE">
        <w:rPr>
          <w:rFonts w:asciiTheme="minorEastAsia" w:hAnsiTheme="minorEastAsia" w:hint="eastAsia"/>
          <w:sz w:val="24"/>
          <w:szCs w:val="24"/>
        </w:rPr>
        <w:t>適正処理の徹底が</w:t>
      </w:r>
      <w:r>
        <w:rPr>
          <w:rFonts w:asciiTheme="minorEastAsia" w:hAnsiTheme="minorEastAsia" w:hint="eastAsia"/>
          <w:sz w:val="24"/>
          <w:szCs w:val="24"/>
        </w:rPr>
        <w:t>一層</w:t>
      </w:r>
      <w:r w:rsidRPr="00E341EE">
        <w:rPr>
          <w:rFonts w:asciiTheme="minorEastAsia" w:hAnsiTheme="minorEastAsia" w:hint="eastAsia"/>
          <w:sz w:val="24"/>
          <w:szCs w:val="24"/>
        </w:rPr>
        <w:t>重要となってい</w:t>
      </w:r>
      <w:r>
        <w:rPr>
          <w:rFonts w:asciiTheme="minorEastAsia" w:hAnsiTheme="minorEastAsia" w:hint="eastAsia"/>
          <w:sz w:val="24"/>
          <w:szCs w:val="24"/>
        </w:rPr>
        <w:t>ます。</w:t>
      </w:r>
    </w:p>
    <w:p w:rsidR="00FA1BFC" w:rsidRDefault="000D7A9E" w:rsidP="00155A0D">
      <w:pPr>
        <w:ind w:firstLineChars="100" w:firstLine="240"/>
        <w:rPr>
          <w:rFonts w:asciiTheme="minorEastAsia" w:hAnsiTheme="minorEastAsia"/>
          <w:sz w:val="24"/>
          <w:szCs w:val="24"/>
        </w:rPr>
      </w:pPr>
      <w:r>
        <w:rPr>
          <w:rFonts w:asciiTheme="minorEastAsia" w:hAnsiTheme="minorEastAsia" w:hint="eastAsia"/>
          <w:sz w:val="24"/>
          <w:szCs w:val="24"/>
        </w:rPr>
        <w:t>大阪府</w:t>
      </w:r>
      <w:r w:rsidR="009A324A">
        <w:rPr>
          <w:rFonts w:asciiTheme="minorEastAsia" w:hAnsiTheme="minorEastAsia" w:hint="eastAsia"/>
          <w:sz w:val="24"/>
          <w:szCs w:val="24"/>
        </w:rPr>
        <w:t>において</w:t>
      </w:r>
      <w:r w:rsidR="00155A0D">
        <w:rPr>
          <w:rFonts w:asciiTheme="minorEastAsia" w:hAnsiTheme="minorEastAsia" w:hint="eastAsia"/>
          <w:sz w:val="24"/>
          <w:szCs w:val="24"/>
        </w:rPr>
        <w:t>は</w:t>
      </w:r>
      <w:r w:rsidR="009653DF">
        <w:rPr>
          <w:rFonts w:asciiTheme="minorEastAsia" w:hAnsiTheme="minorEastAsia" w:hint="eastAsia"/>
          <w:sz w:val="24"/>
          <w:szCs w:val="24"/>
        </w:rPr>
        <w:t>、</w:t>
      </w:r>
      <w:r w:rsidR="00FA1BFC">
        <w:rPr>
          <w:rFonts w:asciiTheme="minorEastAsia" w:hAnsiTheme="minorEastAsia" w:hint="eastAsia"/>
          <w:sz w:val="24"/>
          <w:szCs w:val="24"/>
        </w:rPr>
        <w:t>前記</w:t>
      </w:r>
      <w:r w:rsidR="009653DF">
        <w:rPr>
          <w:rFonts w:asciiTheme="minorEastAsia" w:hAnsiTheme="minorEastAsia" w:hint="eastAsia"/>
          <w:sz w:val="24"/>
          <w:szCs w:val="24"/>
        </w:rPr>
        <w:t>の</w:t>
      </w:r>
      <w:r w:rsidR="00155A0D">
        <w:rPr>
          <w:rFonts w:asciiTheme="minorEastAsia" w:hAnsiTheme="minorEastAsia" w:hint="eastAsia"/>
          <w:sz w:val="24"/>
          <w:szCs w:val="24"/>
        </w:rPr>
        <w:t>規定</w:t>
      </w:r>
      <w:r>
        <w:rPr>
          <w:rFonts w:asciiTheme="minorEastAsia" w:hAnsiTheme="minorEastAsia" w:hint="eastAsia"/>
          <w:sz w:val="24"/>
          <w:szCs w:val="24"/>
        </w:rPr>
        <w:t>に基</w:t>
      </w:r>
      <w:r w:rsidR="00155A0D">
        <w:rPr>
          <w:rFonts w:asciiTheme="minorEastAsia" w:hAnsiTheme="minorEastAsia" w:hint="eastAsia"/>
          <w:sz w:val="24"/>
          <w:szCs w:val="24"/>
        </w:rPr>
        <w:t>づ</w:t>
      </w:r>
      <w:r w:rsidR="00FA1BFC">
        <w:rPr>
          <w:rFonts w:asciiTheme="minorEastAsia" w:hAnsiTheme="minorEastAsia" w:hint="eastAsia"/>
          <w:sz w:val="24"/>
          <w:szCs w:val="24"/>
        </w:rPr>
        <w:t>き</w:t>
      </w:r>
      <w:r>
        <w:rPr>
          <w:rFonts w:asciiTheme="minorEastAsia" w:hAnsiTheme="minorEastAsia" w:hint="eastAsia"/>
          <w:sz w:val="24"/>
          <w:szCs w:val="24"/>
        </w:rPr>
        <w:t>感染性廃棄物の収集運搬業</w:t>
      </w:r>
      <w:r w:rsidR="009653DF">
        <w:rPr>
          <w:rFonts w:asciiTheme="minorEastAsia" w:hAnsiTheme="minorEastAsia" w:hint="eastAsia"/>
          <w:sz w:val="24"/>
          <w:szCs w:val="24"/>
        </w:rPr>
        <w:t>に関する</w:t>
      </w:r>
      <w:r>
        <w:rPr>
          <w:rFonts w:asciiTheme="minorEastAsia" w:hAnsiTheme="minorEastAsia" w:hint="eastAsia"/>
          <w:sz w:val="24"/>
          <w:szCs w:val="24"/>
        </w:rPr>
        <w:t>許可事務を</w:t>
      </w:r>
      <w:r w:rsidR="00155A0D">
        <w:rPr>
          <w:rFonts w:asciiTheme="minorEastAsia" w:hAnsiTheme="minorEastAsia" w:hint="eastAsia"/>
          <w:sz w:val="24"/>
          <w:szCs w:val="24"/>
        </w:rPr>
        <w:t>行</w:t>
      </w:r>
      <w:r w:rsidR="00FA1BFC">
        <w:rPr>
          <w:rFonts w:asciiTheme="minorEastAsia" w:hAnsiTheme="minorEastAsia" w:hint="eastAsia"/>
          <w:sz w:val="24"/>
          <w:szCs w:val="24"/>
        </w:rPr>
        <w:t>っています。収集運搬業者の皆様におかれましては、特に下記</w:t>
      </w:r>
      <w:r w:rsidR="00031CBF">
        <w:rPr>
          <w:rFonts w:asciiTheme="minorEastAsia" w:hAnsiTheme="minorEastAsia" w:hint="eastAsia"/>
          <w:sz w:val="24"/>
          <w:szCs w:val="24"/>
        </w:rPr>
        <w:t>の事項</w:t>
      </w:r>
      <w:r w:rsidR="00FA1BFC">
        <w:rPr>
          <w:rFonts w:asciiTheme="minorEastAsia" w:hAnsiTheme="minorEastAsia" w:hint="eastAsia"/>
          <w:sz w:val="24"/>
          <w:szCs w:val="24"/>
        </w:rPr>
        <w:t>に注意して下さい。</w:t>
      </w:r>
    </w:p>
    <w:p w:rsidR="00155A0D" w:rsidRPr="00FA1BFC" w:rsidRDefault="00155A0D" w:rsidP="00155A0D"/>
    <w:p w:rsidR="00155A0D" w:rsidRPr="00FA1BFC" w:rsidRDefault="00155A0D" w:rsidP="00155A0D">
      <w:pPr>
        <w:jc w:val="center"/>
        <w:rPr>
          <w:sz w:val="24"/>
          <w:szCs w:val="24"/>
        </w:rPr>
      </w:pPr>
      <w:r w:rsidRPr="00FA1BFC">
        <w:rPr>
          <w:rFonts w:hint="eastAsia"/>
          <w:sz w:val="24"/>
          <w:szCs w:val="24"/>
        </w:rPr>
        <w:t>記</w:t>
      </w:r>
    </w:p>
    <w:p w:rsidR="00155A0D" w:rsidRDefault="00155A0D" w:rsidP="00155A0D">
      <w:pPr>
        <w:ind w:left="240" w:hangingChars="100" w:hanging="240"/>
        <w:rPr>
          <w:rFonts w:asciiTheme="minorEastAsia" w:hAnsiTheme="minorEastAsia"/>
          <w:sz w:val="24"/>
          <w:szCs w:val="24"/>
        </w:rPr>
      </w:pPr>
    </w:p>
    <w:p w:rsidR="00155A0D" w:rsidRPr="00E341EE" w:rsidRDefault="00155A0D" w:rsidP="00155A0D">
      <w:pPr>
        <w:spacing w:afterLines="50" w:after="223"/>
        <w:ind w:left="240" w:hangingChars="100" w:hanging="240"/>
        <w:rPr>
          <w:rFonts w:asciiTheme="minorEastAsia" w:hAnsiTheme="minorEastAsia"/>
          <w:sz w:val="24"/>
          <w:szCs w:val="24"/>
        </w:rPr>
      </w:pPr>
      <w:r>
        <w:rPr>
          <w:rFonts w:asciiTheme="minorEastAsia" w:hAnsiTheme="minorEastAsia" w:hint="eastAsia"/>
          <w:sz w:val="24"/>
          <w:szCs w:val="24"/>
        </w:rPr>
        <w:t>１</w:t>
      </w:r>
      <w:r w:rsidRPr="00E341EE">
        <w:rPr>
          <w:rFonts w:asciiTheme="minorEastAsia" w:hAnsiTheme="minorEastAsia" w:hint="eastAsia"/>
          <w:sz w:val="24"/>
          <w:szCs w:val="24"/>
        </w:rPr>
        <w:t xml:space="preserve">　感染性廃棄物はその性状から</w:t>
      </w:r>
      <w:r>
        <w:rPr>
          <w:rFonts w:asciiTheme="minorEastAsia" w:hAnsiTheme="minorEastAsia" w:hint="eastAsia"/>
          <w:sz w:val="24"/>
          <w:szCs w:val="24"/>
        </w:rPr>
        <w:t>、処理の経路が複雑にならないようにする必要があるため、積替え・保管を行わず</w:t>
      </w:r>
      <w:r w:rsidR="00FA1BFC">
        <w:rPr>
          <w:rFonts w:asciiTheme="minorEastAsia" w:hAnsiTheme="minorEastAsia" w:hint="eastAsia"/>
          <w:sz w:val="24"/>
          <w:szCs w:val="24"/>
        </w:rPr>
        <w:t>処分業者に</w:t>
      </w:r>
      <w:r>
        <w:rPr>
          <w:rFonts w:asciiTheme="minorEastAsia" w:hAnsiTheme="minorEastAsia" w:hint="eastAsia"/>
          <w:sz w:val="24"/>
          <w:szCs w:val="24"/>
        </w:rPr>
        <w:t>直送する</w:t>
      </w:r>
      <w:r w:rsidRPr="00E341EE">
        <w:rPr>
          <w:rFonts w:asciiTheme="minorEastAsia" w:hAnsiTheme="minorEastAsia" w:hint="eastAsia"/>
          <w:sz w:val="24"/>
          <w:szCs w:val="24"/>
        </w:rPr>
        <w:t>こと。</w:t>
      </w:r>
    </w:p>
    <w:p w:rsidR="00155A0D" w:rsidRDefault="00155A0D" w:rsidP="00155A0D">
      <w:pPr>
        <w:ind w:left="240" w:hangingChars="100" w:hanging="240"/>
      </w:pPr>
      <w:r>
        <w:rPr>
          <w:rFonts w:asciiTheme="minorEastAsia" w:hAnsiTheme="minorEastAsia" w:hint="eastAsia"/>
          <w:sz w:val="24"/>
          <w:szCs w:val="24"/>
        </w:rPr>
        <w:t xml:space="preserve">２　</w:t>
      </w:r>
      <w:r w:rsidRPr="00E341EE">
        <w:rPr>
          <w:rFonts w:asciiTheme="minorEastAsia" w:hAnsiTheme="minorEastAsia" w:hint="eastAsia"/>
          <w:sz w:val="24"/>
          <w:szCs w:val="24"/>
        </w:rPr>
        <w:t>感染性廃棄物を積んだまま車両を車庫等に停め置き、翌日以降に搬入する行為も保管に該当します。繰り返し行っている場合は無許可の事業範囲の変更に当たり、許可の取消処分の対象になります。</w:t>
      </w:r>
    </w:p>
    <w:p w:rsidR="00191146" w:rsidRPr="0089490A" w:rsidRDefault="00191146" w:rsidP="00CB11FC">
      <w:pPr>
        <w:ind w:left="210" w:hangingChars="100" w:hanging="210"/>
        <w:rPr>
          <w:rFonts w:asciiTheme="minorEastAsia" w:hAnsiTheme="minorEastAsia"/>
        </w:rPr>
      </w:pPr>
    </w:p>
    <w:sectPr w:rsidR="00191146" w:rsidRPr="0089490A" w:rsidSect="009A324A">
      <w:headerReference w:type="default" r:id="rId9"/>
      <w:pgSz w:w="11906" w:h="16838"/>
      <w:pgMar w:top="2127" w:right="1701" w:bottom="1418"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BC" w:rsidRDefault="00EE01BC" w:rsidP="004D5919">
      <w:r>
        <w:separator/>
      </w:r>
    </w:p>
  </w:endnote>
  <w:endnote w:type="continuationSeparator" w:id="0">
    <w:p w:rsidR="00EE01BC" w:rsidRDefault="00EE01BC" w:rsidP="004D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BC" w:rsidRDefault="00EE01BC" w:rsidP="004D5919">
      <w:r>
        <w:separator/>
      </w:r>
    </w:p>
  </w:footnote>
  <w:footnote w:type="continuationSeparator" w:id="0">
    <w:p w:rsidR="00EE01BC" w:rsidRDefault="00EE01BC" w:rsidP="004D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19" w:rsidRDefault="004D5919" w:rsidP="004D5919">
    <w:pPr>
      <w:pStyle w:val="a6"/>
      <w:jc w:val="right"/>
    </w:pPr>
    <w:r>
      <w:rPr>
        <w:rFonts w:hint="eastAsia"/>
      </w:rPr>
      <w:t>大阪府産業廃棄物指導課</w:t>
    </w:r>
  </w:p>
  <w:p w:rsidR="004D5919" w:rsidRDefault="004D59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25F"/>
    <w:multiLevelType w:val="hybridMultilevel"/>
    <w:tmpl w:val="12F817A4"/>
    <w:lvl w:ilvl="0" w:tplc="0E7E664E">
      <w:numFmt w:val="bullet"/>
      <w:lvlText w:val="○"/>
      <w:lvlJc w:val="left"/>
      <w:pPr>
        <w:ind w:left="360" w:hanging="360"/>
      </w:pPr>
      <w:rPr>
        <w:rFonts w:ascii="ＭＳ 明朝" w:eastAsia="ＭＳ 明朝" w:hAnsi="ＭＳ 明朝" w:cstheme="minorBidi" w:hint="eastAsia"/>
      </w:rPr>
    </w:lvl>
    <w:lvl w:ilvl="1" w:tplc="597075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0C7F2F"/>
    <w:multiLevelType w:val="hybridMultilevel"/>
    <w:tmpl w:val="FBF8F3F2"/>
    <w:lvl w:ilvl="0" w:tplc="3A58ABCC">
      <w:numFmt w:val="bullet"/>
      <w:lvlText w:val="○"/>
      <w:lvlJc w:val="left"/>
      <w:pPr>
        <w:ind w:left="360" w:hanging="360"/>
      </w:pPr>
      <w:rPr>
        <w:rFonts w:ascii="ＭＳ 明朝" w:eastAsia="ＭＳ 明朝" w:hAnsi="ＭＳ 明朝" w:cstheme="minorBidi" w:hint="eastAsia"/>
      </w:rPr>
    </w:lvl>
    <w:lvl w:ilvl="1" w:tplc="3BDCF65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C3B058B"/>
    <w:multiLevelType w:val="hybridMultilevel"/>
    <w:tmpl w:val="CA6061C8"/>
    <w:lvl w:ilvl="0" w:tplc="6F4C35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1F"/>
    <w:rsid w:val="00031CBF"/>
    <w:rsid w:val="00037774"/>
    <w:rsid w:val="000A5708"/>
    <w:rsid w:val="000D7A9E"/>
    <w:rsid w:val="001467D7"/>
    <w:rsid w:val="00155A0D"/>
    <w:rsid w:val="00157E5A"/>
    <w:rsid w:val="00164D29"/>
    <w:rsid w:val="00176BFB"/>
    <w:rsid w:val="00191146"/>
    <w:rsid w:val="002B696C"/>
    <w:rsid w:val="00350EA3"/>
    <w:rsid w:val="00440049"/>
    <w:rsid w:val="004B2322"/>
    <w:rsid w:val="004D5919"/>
    <w:rsid w:val="005453A6"/>
    <w:rsid w:val="00597C9B"/>
    <w:rsid w:val="006545E2"/>
    <w:rsid w:val="0072264E"/>
    <w:rsid w:val="0073497A"/>
    <w:rsid w:val="007574CF"/>
    <w:rsid w:val="00764ED9"/>
    <w:rsid w:val="007759E8"/>
    <w:rsid w:val="0079491A"/>
    <w:rsid w:val="007B315C"/>
    <w:rsid w:val="0080717E"/>
    <w:rsid w:val="0087281F"/>
    <w:rsid w:val="0089490A"/>
    <w:rsid w:val="009653DF"/>
    <w:rsid w:val="009A324A"/>
    <w:rsid w:val="00A20C72"/>
    <w:rsid w:val="00A5439F"/>
    <w:rsid w:val="00B13350"/>
    <w:rsid w:val="00B73090"/>
    <w:rsid w:val="00BC608B"/>
    <w:rsid w:val="00BE06AA"/>
    <w:rsid w:val="00C5249E"/>
    <w:rsid w:val="00CB11FC"/>
    <w:rsid w:val="00D474C6"/>
    <w:rsid w:val="00D841FB"/>
    <w:rsid w:val="00DD3812"/>
    <w:rsid w:val="00DF1C42"/>
    <w:rsid w:val="00E11A34"/>
    <w:rsid w:val="00E30C23"/>
    <w:rsid w:val="00E341EE"/>
    <w:rsid w:val="00EE01BC"/>
    <w:rsid w:val="00F5082F"/>
    <w:rsid w:val="00F7054E"/>
    <w:rsid w:val="00F70FCF"/>
    <w:rsid w:val="00FA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7281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7281F"/>
    <w:rPr>
      <w:rFonts w:asciiTheme="majorHAnsi" w:eastAsia="ＭＳ ゴシック" w:hAnsiTheme="majorHAnsi" w:cstheme="majorBidi"/>
      <w:sz w:val="32"/>
      <w:szCs w:val="32"/>
    </w:rPr>
  </w:style>
  <w:style w:type="table" w:styleId="a5">
    <w:name w:val="Table Grid"/>
    <w:basedOn w:val="a1"/>
    <w:uiPriority w:val="59"/>
    <w:rsid w:val="0065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5919"/>
    <w:pPr>
      <w:tabs>
        <w:tab w:val="center" w:pos="4252"/>
        <w:tab w:val="right" w:pos="8504"/>
      </w:tabs>
      <w:snapToGrid w:val="0"/>
    </w:pPr>
  </w:style>
  <w:style w:type="character" w:customStyle="1" w:styleId="a7">
    <w:name w:val="ヘッダー (文字)"/>
    <w:basedOn w:val="a0"/>
    <w:link w:val="a6"/>
    <w:uiPriority w:val="99"/>
    <w:rsid w:val="004D5919"/>
  </w:style>
  <w:style w:type="paragraph" w:styleId="a8">
    <w:name w:val="footer"/>
    <w:basedOn w:val="a"/>
    <w:link w:val="a9"/>
    <w:uiPriority w:val="99"/>
    <w:unhideWhenUsed/>
    <w:rsid w:val="004D5919"/>
    <w:pPr>
      <w:tabs>
        <w:tab w:val="center" w:pos="4252"/>
        <w:tab w:val="right" w:pos="8504"/>
      </w:tabs>
      <w:snapToGrid w:val="0"/>
    </w:pPr>
  </w:style>
  <w:style w:type="character" w:customStyle="1" w:styleId="a9">
    <w:name w:val="フッター (文字)"/>
    <w:basedOn w:val="a0"/>
    <w:link w:val="a8"/>
    <w:uiPriority w:val="99"/>
    <w:rsid w:val="004D5919"/>
  </w:style>
  <w:style w:type="paragraph" w:styleId="aa">
    <w:name w:val="Balloon Text"/>
    <w:basedOn w:val="a"/>
    <w:link w:val="ab"/>
    <w:uiPriority w:val="99"/>
    <w:semiHidden/>
    <w:unhideWhenUsed/>
    <w:rsid w:val="004D59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919"/>
    <w:rPr>
      <w:rFonts w:asciiTheme="majorHAnsi" w:eastAsiaTheme="majorEastAsia" w:hAnsiTheme="majorHAnsi" w:cstheme="majorBidi"/>
      <w:sz w:val="18"/>
      <w:szCs w:val="18"/>
    </w:rPr>
  </w:style>
  <w:style w:type="paragraph" w:styleId="ac">
    <w:name w:val="List Paragraph"/>
    <w:basedOn w:val="a"/>
    <w:uiPriority w:val="34"/>
    <w:qFormat/>
    <w:rsid w:val="00BE06AA"/>
    <w:pPr>
      <w:ind w:leftChars="400" w:left="840"/>
    </w:pPr>
  </w:style>
  <w:style w:type="paragraph" w:styleId="ad">
    <w:name w:val="Note Heading"/>
    <w:basedOn w:val="a"/>
    <w:next w:val="a"/>
    <w:link w:val="ae"/>
    <w:uiPriority w:val="99"/>
    <w:unhideWhenUsed/>
    <w:rsid w:val="009A324A"/>
    <w:pPr>
      <w:jc w:val="center"/>
    </w:pPr>
    <w:rPr>
      <w:rFonts w:asciiTheme="minorEastAsia" w:hAnsiTheme="minorEastAsia"/>
      <w:sz w:val="24"/>
      <w:szCs w:val="24"/>
    </w:rPr>
  </w:style>
  <w:style w:type="character" w:customStyle="1" w:styleId="ae">
    <w:name w:val="記 (文字)"/>
    <w:basedOn w:val="a0"/>
    <w:link w:val="ad"/>
    <w:uiPriority w:val="99"/>
    <w:rsid w:val="009A324A"/>
    <w:rPr>
      <w:rFonts w:asciiTheme="minorEastAsia" w:hAnsiTheme="minorEastAsia"/>
      <w:sz w:val="24"/>
      <w:szCs w:val="24"/>
    </w:rPr>
  </w:style>
  <w:style w:type="paragraph" w:styleId="af">
    <w:name w:val="Closing"/>
    <w:basedOn w:val="a"/>
    <w:link w:val="af0"/>
    <w:uiPriority w:val="99"/>
    <w:unhideWhenUsed/>
    <w:rsid w:val="009A324A"/>
    <w:pPr>
      <w:jc w:val="right"/>
    </w:pPr>
    <w:rPr>
      <w:rFonts w:asciiTheme="minorEastAsia" w:hAnsiTheme="minorEastAsia"/>
      <w:sz w:val="24"/>
      <w:szCs w:val="24"/>
    </w:rPr>
  </w:style>
  <w:style w:type="character" w:customStyle="1" w:styleId="af0">
    <w:name w:val="結語 (文字)"/>
    <w:basedOn w:val="a0"/>
    <w:link w:val="af"/>
    <w:uiPriority w:val="99"/>
    <w:rsid w:val="009A324A"/>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7281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7281F"/>
    <w:rPr>
      <w:rFonts w:asciiTheme="majorHAnsi" w:eastAsia="ＭＳ ゴシック" w:hAnsiTheme="majorHAnsi" w:cstheme="majorBidi"/>
      <w:sz w:val="32"/>
      <w:szCs w:val="32"/>
    </w:rPr>
  </w:style>
  <w:style w:type="table" w:styleId="a5">
    <w:name w:val="Table Grid"/>
    <w:basedOn w:val="a1"/>
    <w:uiPriority w:val="59"/>
    <w:rsid w:val="0065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5919"/>
    <w:pPr>
      <w:tabs>
        <w:tab w:val="center" w:pos="4252"/>
        <w:tab w:val="right" w:pos="8504"/>
      </w:tabs>
      <w:snapToGrid w:val="0"/>
    </w:pPr>
  </w:style>
  <w:style w:type="character" w:customStyle="1" w:styleId="a7">
    <w:name w:val="ヘッダー (文字)"/>
    <w:basedOn w:val="a0"/>
    <w:link w:val="a6"/>
    <w:uiPriority w:val="99"/>
    <w:rsid w:val="004D5919"/>
  </w:style>
  <w:style w:type="paragraph" w:styleId="a8">
    <w:name w:val="footer"/>
    <w:basedOn w:val="a"/>
    <w:link w:val="a9"/>
    <w:uiPriority w:val="99"/>
    <w:unhideWhenUsed/>
    <w:rsid w:val="004D5919"/>
    <w:pPr>
      <w:tabs>
        <w:tab w:val="center" w:pos="4252"/>
        <w:tab w:val="right" w:pos="8504"/>
      </w:tabs>
      <w:snapToGrid w:val="0"/>
    </w:pPr>
  </w:style>
  <w:style w:type="character" w:customStyle="1" w:styleId="a9">
    <w:name w:val="フッター (文字)"/>
    <w:basedOn w:val="a0"/>
    <w:link w:val="a8"/>
    <w:uiPriority w:val="99"/>
    <w:rsid w:val="004D5919"/>
  </w:style>
  <w:style w:type="paragraph" w:styleId="aa">
    <w:name w:val="Balloon Text"/>
    <w:basedOn w:val="a"/>
    <w:link w:val="ab"/>
    <w:uiPriority w:val="99"/>
    <w:semiHidden/>
    <w:unhideWhenUsed/>
    <w:rsid w:val="004D59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919"/>
    <w:rPr>
      <w:rFonts w:asciiTheme="majorHAnsi" w:eastAsiaTheme="majorEastAsia" w:hAnsiTheme="majorHAnsi" w:cstheme="majorBidi"/>
      <w:sz w:val="18"/>
      <w:szCs w:val="18"/>
    </w:rPr>
  </w:style>
  <w:style w:type="paragraph" w:styleId="ac">
    <w:name w:val="List Paragraph"/>
    <w:basedOn w:val="a"/>
    <w:uiPriority w:val="34"/>
    <w:qFormat/>
    <w:rsid w:val="00BE06AA"/>
    <w:pPr>
      <w:ind w:leftChars="400" w:left="840"/>
    </w:pPr>
  </w:style>
  <w:style w:type="paragraph" w:styleId="ad">
    <w:name w:val="Note Heading"/>
    <w:basedOn w:val="a"/>
    <w:next w:val="a"/>
    <w:link w:val="ae"/>
    <w:uiPriority w:val="99"/>
    <w:unhideWhenUsed/>
    <w:rsid w:val="009A324A"/>
    <w:pPr>
      <w:jc w:val="center"/>
    </w:pPr>
    <w:rPr>
      <w:rFonts w:asciiTheme="minorEastAsia" w:hAnsiTheme="minorEastAsia"/>
      <w:sz w:val="24"/>
      <w:szCs w:val="24"/>
    </w:rPr>
  </w:style>
  <w:style w:type="character" w:customStyle="1" w:styleId="ae">
    <w:name w:val="記 (文字)"/>
    <w:basedOn w:val="a0"/>
    <w:link w:val="ad"/>
    <w:uiPriority w:val="99"/>
    <w:rsid w:val="009A324A"/>
    <w:rPr>
      <w:rFonts w:asciiTheme="minorEastAsia" w:hAnsiTheme="minorEastAsia"/>
      <w:sz w:val="24"/>
      <w:szCs w:val="24"/>
    </w:rPr>
  </w:style>
  <w:style w:type="paragraph" w:styleId="af">
    <w:name w:val="Closing"/>
    <w:basedOn w:val="a"/>
    <w:link w:val="af0"/>
    <w:uiPriority w:val="99"/>
    <w:unhideWhenUsed/>
    <w:rsid w:val="009A324A"/>
    <w:pPr>
      <w:jc w:val="right"/>
    </w:pPr>
    <w:rPr>
      <w:rFonts w:asciiTheme="minorEastAsia" w:hAnsiTheme="minorEastAsia"/>
      <w:sz w:val="24"/>
      <w:szCs w:val="24"/>
    </w:rPr>
  </w:style>
  <w:style w:type="character" w:customStyle="1" w:styleId="af0">
    <w:name w:val="結語 (文字)"/>
    <w:basedOn w:val="a0"/>
    <w:link w:val="af"/>
    <w:uiPriority w:val="99"/>
    <w:rsid w:val="009A324A"/>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5CDA-7C90-4509-8211-53FCACB3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佳世</dc:creator>
  <cp:lastModifiedBy>山本　佳世</cp:lastModifiedBy>
  <cp:revision>2</cp:revision>
  <cp:lastPrinted>2015-12-15T06:18:00Z</cp:lastPrinted>
  <dcterms:created xsi:type="dcterms:W3CDTF">2017-01-18T01:25:00Z</dcterms:created>
  <dcterms:modified xsi:type="dcterms:W3CDTF">2017-01-18T01:25:00Z</dcterms:modified>
</cp:coreProperties>
</file>