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87C5D" w14:textId="77777777" w:rsidR="00917427" w:rsidRDefault="00917427" w:rsidP="00917427">
      <w:pPr>
        <w:rPr>
          <w:rFonts w:ascii="ＭＳ 明朝" w:hAnsi="ＭＳ 明朝"/>
          <w:sz w:val="22"/>
          <w:szCs w:val="22"/>
        </w:rPr>
      </w:pPr>
      <w:bookmarkStart w:id="0" w:name="_Hlk187834410"/>
      <w:bookmarkEnd w:id="0"/>
    </w:p>
    <w:p w14:paraId="1D47BF73" w14:textId="77777777" w:rsidR="005E5FA8" w:rsidRDefault="005E5FA8" w:rsidP="00917427">
      <w:pPr>
        <w:rPr>
          <w:rFonts w:ascii="ＭＳ 明朝" w:hAnsi="ＭＳ 明朝"/>
          <w:sz w:val="22"/>
          <w:szCs w:val="22"/>
        </w:rPr>
      </w:pPr>
    </w:p>
    <w:p w14:paraId="64885313" w14:textId="77777777" w:rsidR="005E5FA8" w:rsidRDefault="005E5FA8" w:rsidP="00917427">
      <w:pPr>
        <w:rPr>
          <w:rFonts w:ascii="ＭＳ 明朝" w:hAnsi="ＭＳ 明朝"/>
          <w:sz w:val="22"/>
          <w:szCs w:val="22"/>
        </w:rPr>
      </w:pPr>
    </w:p>
    <w:p w14:paraId="5CE7F7DC" w14:textId="77777777" w:rsidR="008C7259" w:rsidRDefault="008C7259" w:rsidP="00917427">
      <w:pPr>
        <w:rPr>
          <w:rFonts w:ascii="ＭＳ 明朝" w:hAnsi="ＭＳ 明朝"/>
          <w:sz w:val="22"/>
          <w:szCs w:val="22"/>
        </w:rPr>
      </w:pPr>
    </w:p>
    <w:p w14:paraId="4A1CABB5" w14:textId="77777777" w:rsidR="005E5FA8" w:rsidRDefault="005E5FA8" w:rsidP="00917427">
      <w:pPr>
        <w:rPr>
          <w:rFonts w:ascii="ＭＳ 明朝" w:hAnsi="ＭＳ 明朝"/>
          <w:sz w:val="22"/>
          <w:szCs w:val="22"/>
        </w:rPr>
      </w:pPr>
    </w:p>
    <w:p w14:paraId="48F4111A" w14:textId="77777777" w:rsidR="00917427" w:rsidRDefault="00917427" w:rsidP="00917427">
      <w:pPr>
        <w:rPr>
          <w:rFonts w:ascii="ＭＳ 明朝" w:hAnsi="ＭＳ 明朝"/>
          <w:sz w:val="22"/>
          <w:szCs w:val="22"/>
        </w:rPr>
      </w:pPr>
    </w:p>
    <w:p w14:paraId="5640DDD2" w14:textId="77777777" w:rsidR="00917427" w:rsidRDefault="00917427" w:rsidP="00917427">
      <w:pPr>
        <w:rPr>
          <w:rFonts w:ascii="ＭＳ 明朝" w:hAnsi="ＭＳ 明朝"/>
          <w:sz w:val="22"/>
          <w:szCs w:val="22"/>
        </w:rPr>
      </w:pPr>
    </w:p>
    <w:p w14:paraId="118AB728" w14:textId="77777777" w:rsidR="00917427" w:rsidRPr="00D01109" w:rsidRDefault="00917427" w:rsidP="005E5FA8">
      <w:pPr>
        <w:jc w:val="center"/>
        <w:rPr>
          <w:rFonts w:ascii="ＭＳ ゴシック" w:eastAsia="ＭＳ ゴシック" w:hAnsi="ＭＳ ゴシック"/>
          <w:sz w:val="120"/>
          <w:szCs w:val="120"/>
          <w:bdr w:val="single" w:sz="4" w:space="0" w:color="auto"/>
        </w:rPr>
      </w:pPr>
      <w:r w:rsidRPr="00D01109">
        <w:rPr>
          <w:rFonts w:ascii="ＭＳ ゴシック" w:eastAsia="ＭＳ ゴシック" w:hAnsi="ＭＳ ゴシック" w:hint="eastAsia"/>
          <w:sz w:val="120"/>
          <w:szCs w:val="120"/>
          <w:bdr w:val="single" w:sz="4" w:space="0" w:color="auto"/>
        </w:rPr>
        <w:t>資　料　集</w:t>
      </w:r>
    </w:p>
    <w:p w14:paraId="11A1224C" w14:textId="77777777" w:rsidR="00475450" w:rsidRDefault="00475450" w:rsidP="005E5FA8">
      <w:pPr>
        <w:widowControl/>
        <w:jc w:val="left"/>
      </w:pPr>
    </w:p>
    <w:p w14:paraId="6DAD69E4" w14:textId="77777777" w:rsidR="005E5FA8" w:rsidRDefault="005E5FA8" w:rsidP="005E5FA8">
      <w:pPr>
        <w:widowControl/>
        <w:jc w:val="left"/>
      </w:pPr>
    </w:p>
    <w:p w14:paraId="30C43715" w14:textId="77777777" w:rsidR="008C7259" w:rsidRDefault="008C7259" w:rsidP="005E5FA8">
      <w:pPr>
        <w:widowControl/>
        <w:jc w:val="left"/>
      </w:pPr>
    </w:p>
    <w:p w14:paraId="7281DFCA" w14:textId="77777777" w:rsidR="008C7259" w:rsidRDefault="008C7259" w:rsidP="005E5FA8">
      <w:pPr>
        <w:widowControl/>
        <w:jc w:val="left"/>
      </w:pPr>
    </w:p>
    <w:p w14:paraId="7B734D4D" w14:textId="77777777" w:rsidR="005E5FA8" w:rsidRDefault="005E5FA8" w:rsidP="005E5FA8">
      <w:pPr>
        <w:widowControl/>
        <w:jc w:val="left"/>
      </w:pPr>
    </w:p>
    <w:p w14:paraId="11698C2B" w14:textId="77777777" w:rsidR="005E5FA8" w:rsidRDefault="005E5FA8" w:rsidP="005E5FA8">
      <w:pPr>
        <w:widowControl/>
        <w:jc w:val="left"/>
      </w:pPr>
    </w:p>
    <w:p w14:paraId="19331794" w14:textId="77777777" w:rsidR="005E5FA8" w:rsidRDefault="005E5FA8" w:rsidP="005E5FA8">
      <w:pPr>
        <w:widowControl/>
        <w:jc w:val="left"/>
      </w:pPr>
    </w:p>
    <w:p w14:paraId="581C46F4" w14:textId="77777777" w:rsidR="005E5FA8" w:rsidRDefault="005E5FA8" w:rsidP="005E5FA8">
      <w:pPr>
        <w:widowControl/>
        <w:jc w:val="center"/>
      </w:pPr>
      <w:r>
        <w:rPr>
          <w:noProof/>
        </w:rPr>
        <w:drawing>
          <wp:inline distT="0" distB="0" distL="0" distR="0" wp14:anchorId="1422DDEB" wp14:editId="18A848D4">
            <wp:extent cx="2207260" cy="230187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7260" cy="2301875"/>
                    </a:xfrm>
                    <a:prstGeom prst="rect">
                      <a:avLst/>
                    </a:prstGeom>
                    <a:noFill/>
                    <a:ln>
                      <a:noFill/>
                    </a:ln>
                    <a:effectLst/>
                  </pic:spPr>
                </pic:pic>
              </a:graphicData>
            </a:graphic>
          </wp:inline>
        </w:drawing>
      </w:r>
    </w:p>
    <w:p w14:paraId="4FDAF5B3" w14:textId="77777777" w:rsidR="005E5FA8" w:rsidRPr="00FC1FFA" w:rsidRDefault="005E5FA8" w:rsidP="005E5FA8">
      <w:pPr>
        <w:spacing w:line="240" w:lineRule="exact"/>
        <w:jc w:val="center"/>
        <w:rPr>
          <w:rFonts w:ascii="Meiryo UI" w:eastAsia="Meiryo UI" w:hAnsi="Meiryo UI" w:cs="Meiryo UI"/>
        </w:rPr>
      </w:pPr>
      <w:r w:rsidRPr="00FC1FFA">
        <w:rPr>
          <w:rFonts w:ascii="Meiryo UI" w:eastAsia="Meiryo UI" w:hAnsi="Meiryo UI" w:cs="Meiryo UI" w:hint="eastAsia"/>
        </w:rPr>
        <w:t>大阪府広報担当副知事 もずやん</w:t>
      </w:r>
    </w:p>
    <w:p w14:paraId="1E10C5EC" w14:textId="77777777" w:rsidR="005E5FA8" w:rsidRDefault="005E5FA8">
      <w:pPr>
        <w:widowControl/>
        <w:jc w:val="left"/>
      </w:pPr>
      <w:r>
        <w:br w:type="page"/>
      </w:r>
    </w:p>
    <w:p w14:paraId="0485A5D0" w14:textId="77777777" w:rsidR="005E5FA8" w:rsidRPr="005E5FA8" w:rsidRDefault="005E5FA8" w:rsidP="005E5FA8">
      <w:pPr>
        <w:widowControl/>
        <w:jc w:val="left"/>
        <w:sectPr w:rsidR="005E5FA8" w:rsidRPr="005E5FA8" w:rsidSect="00AE4086">
          <w:pgSz w:w="11907" w:h="16840" w:code="9"/>
          <w:pgMar w:top="1418" w:right="1418" w:bottom="1418" w:left="1701" w:header="851" w:footer="992" w:gutter="0"/>
          <w:cols w:space="425"/>
          <w:docGrid w:type="lines" w:linePitch="360" w:charSpace="537"/>
        </w:sectPr>
      </w:pPr>
    </w:p>
    <w:p w14:paraId="1636BD16" w14:textId="77777777" w:rsidR="00C12717" w:rsidRPr="0072625B" w:rsidRDefault="00145AC1" w:rsidP="00C12717">
      <w:pPr>
        <w:rPr>
          <w:rFonts w:ascii="ＭＳ ゴシック" w:eastAsia="ＭＳ ゴシック" w:hAnsi="ＭＳ ゴシック"/>
          <w:b/>
          <w:sz w:val="24"/>
          <w:szCs w:val="22"/>
        </w:rPr>
      </w:pPr>
      <w:r w:rsidRPr="0072625B">
        <w:rPr>
          <w:rFonts w:ascii="ＭＳ ゴシック" w:eastAsia="ＭＳ ゴシック" w:hAnsi="ＭＳ ゴシック" w:hint="eastAsia"/>
          <w:b/>
          <w:sz w:val="24"/>
          <w:szCs w:val="22"/>
        </w:rPr>
        <w:lastRenderedPageBreak/>
        <w:t>□</w:t>
      </w:r>
      <w:r w:rsidR="00C12717" w:rsidRPr="0072625B">
        <w:rPr>
          <w:rFonts w:ascii="ＭＳ ゴシック" w:eastAsia="ＭＳ ゴシック" w:hAnsi="ＭＳ ゴシック" w:hint="eastAsia"/>
          <w:b/>
          <w:sz w:val="24"/>
          <w:szCs w:val="22"/>
        </w:rPr>
        <w:t>参考資料</w:t>
      </w:r>
    </w:p>
    <w:p w14:paraId="4D00A206" w14:textId="77777777" w:rsidR="006232DC" w:rsidRPr="00706F7F" w:rsidRDefault="006232DC" w:rsidP="00706F7F">
      <w:pPr>
        <w:spacing w:line="240" w:lineRule="exact"/>
        <w:rPr>
          <w:rFonts w:ascii="ＭＳ ゴシック" w:eastAsia="ＭＳ ゴシック" w:hAnsi="ＭＳ ゴシック"/>
          <w:b/>
          <w:sz w:val="24"/>
          <w:szCs w:val="22"/>
        </w:rPr>
      </w:pPr>
    </w:p>
    <w:p w14:paraId="2C54A064" w14:textId="77777777" w:rsidR="00C75315" w:rsidRDefault="00706F7F" w:rsidP="00706F7F">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１ </w:t>
      </w:r>
      <w:r w:rsidR="00C75315" w:rsidRPr="0072625B">
        <w:rPr>
          <w:rFonts w:ascii="ＭＳ ゴシック" w:eastAsia="ＭＳ ゴシック" w:hAnsi="ＭＳ ゴシック" w:hint="eastAsia"/>
          <w:sz w:val="22"/>
          <w:szCs w:val="22"/>
        </w:rPr>
        <w:t>避難所</w:t>
      </w:r>
      <w:r w:rsidR="00C75315">
        <w:rPr>
          <w:rFonts w:ascii="ＭＳ ゴシック" w:eastAsia="ＭＳ ゴシック" w:hAnsi="ＭＳ ゴシック" w:hint="eastAsia"/>
          <w:sz w:val="22"/>
          <w:szCs w:val="22"/>
        </w:rPr>
        <w:t>運営マニュアルについて</w:t>
      </w:r>
    </w:p>
    <w:p w14:paraId="4599D87F" w14:textId="77777777" w:rsidR="00C75315" w:rsidRDefault="00C75315" w:rsidP="001E4A52">
      <w:pPr>
        <w:spacing w:line="280" w:lineRule="exact"/>
        <w:jc w:val="left"/>
        <w:rPr>
          <w:rFonts w:ascii="ＭＳ 明朝" w:hAnsi="ＭＳ 明朝"/>
          <w:sz w:val="22"/>
          <w:szCs w:val="22"/>
        </w:rPr>
      </w:pPr>
      <w:r>
        <w:rPr>
          <w:rFonts w:ascii="ＭＳ 明朝" w:hAnsi="ＭＳ 明朝" w:hint="eastAsia"/>
          <w:sz w:val="22"/>
          <w:szCs w:val="22"/>
        </w:rPr>
        <w:t>（避難所運営マニュアル構成例）</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4071"/>
      </w:tblGrid>
      <w:tr w:rsidR="00C75315" w14:paraId="07246EAF" w14:textId="77777777" w:rsidTr="002E0E1B">
        <w:tc>
          <w:tcPr>
            <w:tcW w:w="2340" w:type="dxa"/>
            <w:tcBorders>
              <w:top w:val="single" w:sz="4" w:space="0" w:color="auto"/>
              <w:left w:val="single" w:sz="4" w:space="0" w:color="auto"/>
              <w:bottom w:val="single" w:sz="4" w:space="0" w:color="auto"/>
              <w:right w:val="single" w:sz="4" w:space="0" w:color="auto"/>
            </w:tcBorders>
            <w:vAlign w:val="center"/>
            <w:hideMark/>
          </w:tcPr>
          <w:p w14:paraId="3A135482" w14:textId="77777777" w:rsidR="00C75315" w:rsidRDefault="00C75315">
            <w:pPr>
              <w:spacing w:line="280" w:lineRule="exact"/>
              <w:jc w:val="center"/>
              <w:rPr>
                <w:rFonts w:ascii="ＭＳ 明朝" w:hAnsi="ＭＳ 明朝"/>
                <w:sz w:val="22"/>
                <w:szCs w:val="22"/>
              </w:rPr>
            </w:pPr>
            <w:r>
              <w:rPr>
                <w:rFonts w:ascii="ＭＳ 明朝" w:hAnsi="ＭＳ 明朝" w:hint="eastAsia"/>
                <w:sz w:val="22"/>
                <w:szCs w:val="22"/>
              </w:rPr>
              <w:t>大　項　目</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29DC6F0" w14:textId="77777777" w:rsidR="00C75315" w:rsidRDefault="001E4A52">
            <w:pPr>
              <w:spacing w:line="280" w:lineRule="exact"/>
              <w:jc w:val="center"/>
              <w:rPr>
                <w:rFonts w:ascii="ＭＳ 明朝" w:hAnsi="ＭＳ 明朝"/>
                <w:sz w:val="22"/>
                <w:szCs w:val="22"/>
              </w:rPr>
            </w:pPr>
            <w:r>
              <w:rPr>
                <w:rFonts w:ascii="ＭＳ 明朝" w:hAnsi="ＭＳ 明朝" w:hint="eastAsia"/>
                <w:sz w:val="22"/>
                <w:szCs w:val="22"/>
              </w:rPr>
              <w:t>中　項</w:t>
            </w:r>
            <w:r w:rsidR="00C75315">
              <w:rPr>
                <w:rFonts w:ascii="ＭＳ 明朝" w:hAnsi="ＭＳ 明朝" w:hint="eastAsia"/>
                <w:sz w:val="22"/>
                <w:szCs w:val="22"/>
              </w:rPr>
              <w:t xml:space="preserve">　目</w:t>
            </w:r>
          </w:p>
        </w:tc>
        <w:tc>
          <w:tcPr>
            <w:tcW w:w="4071" w:type="dxa"/>
            <w:tcBorders>
              <w:top w:val="single" w:sz="4" w:space="0" w:color="auto"/>
              <w:left w:val="single" w:sz="4" w:space="0" w:color="auto"/>
              <w:bottom w:val="single" w:sz="4" w:space="0" w:color="auto"/>
              <w:right w:val="single" w:sz="4" w:space="0" w:color="auto"/>
            </w:tcBorders>
            <w:vAlign w:val="center"/>
            <w:hideMark/>
          </w:tcPr>
          <w:p w14:paraId="49E59225" w14:textId="77777777" w:rsidR="00C75315" w:rsidRDefault="001E4A52">
            <w:pPr>
              <w:spacing w:line="280" w:lineRule="exact"/>
              <w:jc w:val="center"/>
              <w:rPr>
                <w:rFonts w:ascii="ＭＳ 明朝" w:hAnsi="ＭＳ 明朝"/>
                <w:sz w:val="22"/>
                <w:szCs w:val="22"/>
              </w:rPr>
            </w:pPr>
            <w:r>
              <w:rPr>
                <w:rFonts w:ascii="ＭＳ 明朝" w:hAnsi="ＭＳ 明朝" w:hint="eastAsia"/>
                <w:sz w:val="22"/>
                <w:szCs w:val="22"/>
              </w:rPr>
              <w:t>小　項</w:t>
            </w:r>
            <w:r w:rsidR="00C75315">
              <w:rPr>
                <w:rFonts w:ascii="ＭＳ 明朝" w:hAnsi="ＭＳ 明朝" w:hint="eastAsia"/>
                <w:sz w:val="22"/>
                <w:szCs w:val="22"/>
              </w:rPr>
              <w:t xml:space="preserve">　目</w:t>
            </w:r>
          </w:p>
        </w:tc>
      </w:tr>
      <w:tr w:rsidR="00C75315" w14:paraId="35D26587" w14:textId="77777777" w:rsidTr="002E0E1B">
        <w:trPr>
          <w:trHeight w:val="112"/>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1BB6EFDE" w14:textId="77777777" w:rsidR="00C75315" w:rsidRDefault="00C75315" w:rsidP="001E4A52">
            <w:pPr>
              <w:spacing w:line="280" w:lineRule="exact"/>
              <w:rPr>
                <w:rFonts w:ascii="ＭＳ 明朝" w:hAnsi="ＭＳ 明朝"/>
                <w:sz w:val="22"/>
                <w:szCs w:val="22"/>
              </w:rPr>
            </w:pPr>
            <w:r>
              <w:rPr>
                <w:rFonts w:ascii="ＭＳ 明朝" w:hAnsi="ＭＳ 明朝" w:hint="eastAsia"/>
                <w:sz w:val="22"/>
                <w:szCs w:val="22"/>
              </w:rPr>
              <w:t>１避難所の開設</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41CC547" w14:textId="77777777" w:rsidR="00C75315" w:rsidRDefault="00C75315" w:rsidP="001E4A52">
            <w:pPr>
              <w:spacing w:line="280" w:lineRule="exact"/>
              <w:rPr>
                <w:rFonts w:ascii="ＭＳ 明朝" w:hAnsi="ＭＳ 明朝"/>
                <w:sz w:val="22"/>
                <w:szCs w:val="22"/>
              </w:rPr>
            </w:pPr>
            <w:r>
              <w:rPr>
                <w:rFonts w:ascii="ＭＳ 明朝" w:hAnsi="ＭＳ 明朝" w:hint="eastAsia"/>
                <w:sz w:val="22"/>
                <w:szCs w:val="22"/>
              </w:rPr>
              <w:t>(1)施設の解錠・開門</w:t>
            </w:r>
          </w:p>
        </w:tc>
        <w:tc>
          <w:tcPr>
            <w:tcW w:w="4071" w:type="dxa"/>
            <w:tcBorders>
              <w:top w:val="single" w:sz="4" w:space="0" w:color="auto"/>
              <w:left w:val="single" w:sz="4" w:space="0" w:color="auto"/>
              <w:bottom w:val="single" w:sz="4" w:space="0" w:color="auto"/>
              <w:right w:val="single" w:sz="4" w:space="0" w:color="auto"/>
            </w:tcBorders>
            <w:hideMark/>
          </w:tcPr>
          <w:p w14:paraId="6EC92662" w14:textId="77777777" w:rsidR="00C75315" w:rsidRDefault="00C75315">
            <w:pPr>
              <w:ind w:left="220" w:hangingChars="100" w:hanging="220"/>
              <w:rPr>
                <w:rFonts w:ascii="ＭＳ 明朝" w:hAnsi="ＭＳ 明朝"/>
                <w:sz w:val="22"/>
                <w:szCs w:val="22"/>
              </w:rPr>
            </w:pPr>
            <w:r>
              <w:rPr>
                <w:rFonts w:ascii="ＭＳ 明朝" w:hAnsi="ＭＳ 明朝" w:hint="eastAsia"/>
                <w:sz w:val="22"/>
                <w:szCs w:val="22"/>
              </w:rPr>
              <w:t>○鍵の管理（保管）者名簿</w:t>
            </w:r>
          </w:p>
        </w:tc>
      </w:tr>
      <w:tr w:rsidR="00C75315" w14:paraId="2D719F1D" w14:textId="77777777" w:rsidTr="002E0E1B">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DC37C"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09144E9" w14:textId="77777777" w:rsidR="00C75315" w:rsidRDefault="00C75315" w:rsidP="001E4A52">
            <w:pPr>
              <w:spacing w:line="280" w:lineRule="exact"/>
              <w:rPr>
                <w:rFonts w:ascii="ＭＳ 明朝" w:hAnsi="ＭＳ 明朝"/>
                <w:sz w:val="22"/>
                <w:szCs w:val="22"/>
              </w:rPr>
            </w:pPr>
            <w:r>
              <w:rPr>
                <w:rFonts w:ascii="ＭＳ 明朝" w:hAnsi="ＭＳ 明朝" w:hint="eastAsia"/>
                <w:sz w:val="22"/>
                <w:szCs w:val="22"/>
              </w:rPr>
              <w:t>(2)避難所の開設準備</w:t>
            </w:r>
          </w:p>
        </w:tc>
        <w:tc>
          <w:tcPr>
            <w:tcW w:w="4071" w:type="dxa"/>
            <w:tcBorders>
              <w:top w:val="single" w:sz="4" w:space="0" w:color="auto"/>
              <w:left w:val="single" w:sz="4" w:space="0" w:color="auto"/>
              <w:bottom w:val="single" w:sz="4" w:space="0" w:color="auto"/>
              <w:right w:val="single" w:sz="4" w:space="0" w:color="auto"/>
            </w:tcBorders>
            <w:hideMark/>
          </w:tcPr>
          <w:p w14:paraId="700D88D1" w14:textId="77777777" w:rsidR="00C75315" w:rsidRDefault="00C75315">
            <w:pPr>
              <w:ind w:left="220" w:hangingChars="100" w:hanging="220"/>
              <w:rPr>
                <w:rFonts w:ascii="ＭＳ 明朝" w:hAnsi="ＭＳ 明朝"/>
                <w:sz w:val="22"/>
                <w:szCs w:val="22"/>
              </w:rPr>
            </w:pPr>
            <w:r>
              <w:rPr>
                <w:rFonts w:ascii="ＭＳ 明朝" w:hAnsi="ＭＳ 明朝" w:hint="eastAsia"/>
                <w:sz w:val="22"/>
                <w:szCs w:val="22"/>
              </w:rPr>
              <w:t>○開設準備の確認</w:t>
            </w:r>
          </w:p>
          <w:p w14:paraId="5246A286"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・開設方針</w:t>
            </w:r>
          </w:p>
          <w:p w14:paraId="7AD5DE65"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・施設の安全確認</w:t>
            </w:r>
          </w:p>
          <w:p w14:paraId="79C1C239"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・資機材、物資等の確認</w:t>
            </w:r>
          </w:p>
          <w:p w14:paraId="1944F687"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・居住組の編成</w:t>
            </w:r>
          </w:p>
          <w:p w14:paraId="05B2493A"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・避難所利用</w:t>
            </w:r>
            <w:r w:rsidR="002B6B9A" w:rsidRPr="0072625B">
              <w:rPr>
                <w:rFonts w:ascii="ＭＳ 明朝" w:hAnsi="ＭＳ 明朝" w:hint="eastAsia"/>
                <w:sz w:val="22"/>
                <w:szCs w:val="22"/>
              </w:rPr>
              <w:t>場所</w:t>
            </w:r>
            <w:r>
              <w:rPr>
                <w:rFonts w:ascii="ＭＳ 明朝" w:hAnsi="ＭＳ 明朝" w:hint="eastAsia"/>
                <w:sz w:val="22"/>
                <w:szCs w:val="22"/>
              </w:rPr>
              <w:t>の範囲確認と準備</w:t>
            </w:r>
          </w:p>
          <w:p w14:paraId="23AFE1AE"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・受付、避難所看板の設置</w:t>
            </w:r>
          </w:p>
        </w:tc>
      </w:tr>
      <w:tr w:rsidR="00C75315" w14:paraId="6E423096" w14:textId="77777777" w:rsidTr="002E0E1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1D946"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2B29460C" w14:textId="77777777"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(3)避難所開設の広報</w:t>
            </w:r>
          </w:p>
        </w:tc>
        <w:tc>
          <w:tcPr>
            <w:tcW w:w="4071" w:type="dxa"/>
            <w:tcBorders>
              <w:top w:val="single" w:sz="4" w:space="0" w:color="auto"/>
              <w:left w:val="single" w:sz="4" w:space="0" w:color="auto"/>
              <w:bottom w:val="single" w:sz="4" w:space="0" w:color="auto"/>
              <w:right w:val="single" w:sz="4" w:space="0" w:color="auto"/>
            </w:tcBorders>
            <w:hideMark/>
          </w:tcPr>
          <w:p w14:paraId="6970F853" w14:textId="77777777" w:rsidR="00C75315" w:rsidRDefault="00C75315">
            <w:pPr>
              <w:spacing w:line="280" w:lineRule="exact"/>
              <w:rPr>
                <w:rFonts w:ascii="ＭＳ 明朝" w:hAnsi="ＭＳ 明朝"/>
                <w:sz w:val="22"/>
                <w:szCs w:val="22"/>
              </w:rPr>
            </w:pPr>
            <w:r>
              <w:rPr>
                <w:rFonts w:ascii="ＭＳ 明朝" w:hAnsi="ＭＳ 明朝" w:hint="eastAsia"/>
                <w:sz w:val="22"/>
                <w:szCs w:val="22"/>
              </w:rPr>
              <w:t>○住民への周知、広報</w:t>
            </w:r>
          </w:p>
          <w:p w14:paraId="2DF36A4F"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・時期、方法、範囲</w:t>
            </w:r>
          </w:p>
        </w:tc>
      </w:tr>
      <w:tr w:rsidR="00C75315" w14:paraId="0A92EA31" w14:textId="77777777" w:rsidTr="002E0E1B">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EED2A"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7AED5C11" w14:textId="77777777"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(4)避難者の受入れ</w:t>
            </w:r>
          </w:p>
        </w:tc>
        <w:tc>
          <w:tcPr>
            <w:tcW w:w="4071" w:type="dxa"/>
            <w:tcBorders>
              <w:top w:val="single" w:sz="4" w:space="0" w:color="auto"/>
              <w:left w:val="single" w:sz="4" w:space="0" w:color="auto"/>
              <w:bottom w:val="single" w:sz="4" w:space="0" w:color="auto"/>
              <w:right w:val="single" w:sz="4" w:space="0" w:color="auto"/>
            </w:tcBorders>
            <w:hideMark/>
          </w:tcPr>
          <w:p w14:paraId="7EF1E318" w14:textId="77777777" w:rsidR="00C75315" w:rsidRDefault="00C75315">
            <w:pPr>
              <w:spacing w:line="280" w:lineRule="exact"/>
              <w:rPr>
                <w:rFonts w:ascii="ＭＳ 明朝" w:hAnsi="ＭＳ 明朝"/>
                <w:sz w:val="22"/>
                <w:szCs w:val="22"/>
              </w:rPr>
            </w:pPr>
            <w:r>
              <w:rPr>
                <w:rFonts w:ascii="ＭＳ 明朝" w:hAnsi="ＭＳ 明朝" w:hint="eastAsia"/>
                <w:sz w:val="22"/>
                <w:szCs w:val="22"/>
              </w:rPr>
              <w:t>○避難者の受入れ</w:t>
            </w:r>
          </w:p>
          <w:p w14:paraId="20A217B7"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・受付名簿</w:t>
            </w:r>
          </w:p>
          <w:p w14:paraId="05749509"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・避難所内の割当、誘導</w:t>
            </w:r>
          </w:p>
          <w:p w14:paraId="64862DAB"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・ルール等の周知</w:t>
            </w:r>
          </w:p>
        </w:tc>
      </w:tr>
      <w:tr w:rsidR="00C75315" w14:paraId="2C803227" w14:textId="77777777" w:rsidTr="002E0E1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F10F3"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45AA0821" w14:textId="77777777"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(5)市町村災害対策本部への報告</w:t>
            </w:r>
          </w:p>
        </w:tc>
        <w:tc>
          <w:tcPr>
            <w:tcW w:w="4071" w:type="dxa"/>
            <w:tcBorders>
              <w:top w:val="single" w:sz="4" w:space="0" w:color="auto"/>
              <w:left w:val="single" w:sz="4" w:space="0" w:color="auto"/>
              <w:bottom w:val="single" w:sz="4" w:space="0" w:color="auto"/>
              <w:right w:val="single" w:sz="4" w:space="0" w:color="auto"/>
            </w:tcBorders>
            <w:hideMark/>
          </w:tcPr>
          <w:p w14:paraId="2706A944" w14:textId="77777777" w:rsidR="00C75315" w:rsidRDefault="00C75315">
            <w:pPr>
              <w:spacing w:line="280" w:lineRule="exact"/>
              <w:rPr>
                <w:rFonts w:ascii="ＭＳ 明朝" w:hAnsi="ＭＳ 明朝"/>
                <w:sz w:val="22"/>
                <w:szCs w:val="22"/>
              </w:rPr>
            </w:pPr>
            <w:r>
              <w:rPr>
                <w:rFonts w:ascii="ＭＳ 明朝" w:hAnsi="ＭＳ 明朝" w:hint="eastAsia"/>
                <w:sz w:val="22"/>
                <w:szCs w:val="22"/>
              </w:rPr>
              <w:t>○報告事項</w:t>
            </w:r>
          </w:p>
          <w:p w14:paraId="45984FEC"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・開設通知</w:t>
            </w:r>
          </w:p>
          <w:p w14:paraId="7F3EEFBD" w14:textId="77777777" w:rsidR="00C75315" w:rsidRDefault="00C75315" w:rsidP="002E0E1B">
            <w:pPr>
              <w:spacing w:line="280" w:lineRule="exact"/>
              <w:ind w:firstLineChars="50" w:firstLine="110"/>
              <w:rPr>
                <w:rFonts w:ascii="ＭＳ 明朝" w:hAnsi="ＭＳ 明朝"/>
                <w:sz w:val="22"/>
                <w:szCs w:val="22"/>
              </w:rPr>
            </w:pPr>
            <w:r>
              <w:rPr>
                <w:rFonts w:ascii="ＭＳ 明朝" w:hAnsi="ＭＳ 明朝" w:hint="eastAsia"/>
                <w:sz w:val="22"/>
                <w:szCs w:val="22"/>
              </w:rPr>
              <w:t>・避難者、避難所の状況</w:t>
            </w:r>
          </w:p>
        </w:tc>
      </w:tr>
      <w:tr w:rsidR="00C75315" w14:paraId="70C2033A" w14:textId="77777777" w:rsidTr="002E0E1B">
        <w:trPr>
          <w:trHeight w:val="398"/>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4D10CBD2" w14:textId="77777777" w:rsidR="00C75315" w:rsidRDefault="00C75315" w:rsidP="001E4A52">
            <w:pPr>
              <w:spacing w:line="280" w:lineRule="exact"/>
              <w:ind w:left="220" w:hangingChars="100" w:hanging="220"/>
              <w:rPr>
                <w:rFonts w:ascii="ＭＳ 明朝" w:hAnsi="ＭＳ 明朝"/>
                <w:sz w:val="22"/>
                <w:szCs w:val="22"/>
              </w:rPr>
            </w:pPr>
            <w:r>
              <w:rPr>
                <w:rFonts w:ascii="ＭＳ 明朝" w:hAnsi="ＭＳ 明朝" w:hint="eastAsia"/>
                <w:sz w:val="22"/>
                <w:szCs w:val="22"/>
              </w:rPr>
              <w:t>２避難所運営委員会の役割</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8682656" w14:textId="77777777" w:rsidR="00C75315" w:rsidRDefault="00C75315" w:rsidP="001E4A52">
            <w:pPr>
              <w:ind w:left="220" w:hangingChars="100" w:hanging="220"/>
              <w:rPr>
                <w:rFonts w:ascii="ＭＳ 明朝" w:hAnsi="ＭＳ 明朝"/>
                <w:sz w:val="22"/>
                <w:szCs w:val="22"/>
              </w:rPr>
            </w:pPr>
            <w:r>
              <w:rPr>
                <w:rFonts w:ascii="ＭＳ 明朝" w:hAnsi="ＭＳ 明朝" w:hint="eastAsia"/>
                <w:sz w:val="22"/>
                <w:szCs w:val="22"/>
              </w:rPr>
              <w:t>(1)避難所運営会議の開催</w:t>
            </w:r>
          </w:p>
        </w:tc>
        <w:tc>
          <w:tcPr>
            <w:tcW w:w="4071" w:type="dxa"/>
            <w:tcBorders>
              <w:top w:val="single" w:sz="4" w:space="0" w:color="auto"/>
              <w:left w:val="single" w:sz="4" w:space="0" w:color="auto"/>
              <w:bottom w:val="single" w:sz="4" w:space="0" w:color="auto"/>
              <w:right w:val="single" w:sz="4" w:space="0" w:color="auto"/>
            </w:tcBorders>
            <w:hideMark/>
          </w:tcPr>
          <w:p w14:paraId="6E936C0F" w14:textId="77777777" w:rsidR="00C75315" w:rsidRDefault="00C75315">
            <w:pPr>
              <w:ind w:left="220" w:hangingChars="100" w:hanging="220"/>
              <w:rPr>
                <w:rFonts w:ascii="ＭＳ 明朝" w:hAnsi="ＭＳ 明朝"/>
                <w:sz w:val="22"/>
                <w:szCs w:val="22"/>
              </w:rPr>
            </w:pPr>
            <w:r>
              <w:rPr>
                <w:rFonts w:ascii="ＭＳ 明朝" w:hAnsi="ＭＳ 明朝" w:hint="eastAsia"/>
                <w:sz w:val="22"/>
                <w:szCs w:val="22"/>
              </w:rPr>
              <w:t>○会議開催</w:t>
            </w:r>
          </w:p>
          <w:p w14:paraId="28A56BD8"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・目　的</w:t>
            </w:r>
          </w:p>
          <w:p w14:paraId="6D2702A0"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・開催頻度</w:t>
            </w:r>
          </w:p>
          <w:p w14:paraId="0C9CA712"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・参加者</w:t>
            </w:r>
          </w:p>
        </w:tc>
      </w:tr>
      <w:tr w:rsidR="00C75315" w14:paraId="1046505D" w14:textId="77777777" w:rsidTr="002E0E1B">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2AFEB" w14:textId="77777777" w:rsidR="00C75315" w:rsidRDefault="00C75315" w:rsidP="001E4A52">
            <w:pPr>
              <w:widowControl/>
              <w:rPr>
                <w:rFonts w:ascii="ＭＳ 明朝" w:hAnsi="ＭＳ 明朝"/>
                <w:sz w:val="22"/>
                <w:szCs w:val="22"/>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2823C149" w14:textId="77777777" w:rsidR="00C75315" w:rsidRDefault="00C75315" w:rsidP="001E4A52">
            <w:pPr>
              <w:ind w:left="220" w:hangingChars="100" w:hanging="220"/>
              <w:rPr>
                <w:rFonts w:ascii="ＭＳ 明朝" w:hAnsi="ＭＳ 明朝"/>
                <w:sz w:val="22"/>
                <w:szCs w:val="22"/>
              </w:rPr>
            </w:pPr>
            <w:r>
              <w:rPr>
                <w:rFonts w:ascii="ＭＳ 明朝" w:hAnsi="ＭＳ 明朝" w:hint="eastAsia"/>
                <w:sz w:val="22"/>
                <w:szCs w:val="22"/>
              </w:rPr>
              <w:t>(2)避難所運営委員会の役割</w:t>
            </w:r>
          </w:p>
        </w:tc>
        <w:tc>
          <w:tcPr>
            <w:tcW w:w="4071" w:type="dxa"/>
            <w:tcBorders>
              <w:top w:val="single" w:sz="4" w:space="0" w:color="auto"/>
              <w:left w:val="single" w:sz="4" w:space="0" w:color="auto"/>
              <w:bottom w:val="single" w:sz="4" w:space="0" w:color="auto"/>
              <w:right w:val="single" w:sz="4" w:space="0" w:color="auto"/>
            </w:tcBorders>
            <w:hideMark/>
          </w:tcPr>
          <w:p w14:paraId="7EBACB1B" w14:textId="77777777" w:rsidR="00C75315" w:rsidRDefault="00C75315">
            <w:pPr>
              <w:ind w:left="220" w:hangingChars="100" w:hanging="220"/>
              <w:rPr>
                <w:rFonts w:ascii="ＭＳ 明朝" w:hAnsi="ＭＳ 明朝"/>
                <w:sz w:val="22"/>
                <w:szCs w:val="22"/>
              </w:rPr>
            </w:pPr>
            <w:r>
              <w:rPr>
                <w:rFonts w:ascii="ＭＳ 明朝" w:hAnsi="ＭＳ 明朝" w:hint="eastAsia"/>
                <w:sz w:val="22"/>
                <w:szCs w:val="22"/>
              </w:rPr>
              <w:t>○展開期</w:t>
            </w:r>
          </w:p>
          <w:p w14:paraId="5F0ED6D9"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・居住組の代表選出、各活動班の設置</w:t>
            </w:r>
          </w:p>
          <w:p w14:paraId="57552F67"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・避難所内での場所移動</w:t>
            </w:r>
          </w:p>
          <w:p w14:paraId="7A0863D2" w14:textId="77777777" w:rsidR="00C75315" w:rsidRDefault="00C75315">
            <w:pPr>
              <w:ind w:left="440" w:hangingChars="200" w:hanging="440"/>
              <w:rPr>
                <w:rFonts w:ascii="ＭＳ 明朝" w:hAnsi="ＭＳ 明朝"/>
                <w:sz w:val="22"/>
                <w:szCs w:val="22"/>
              </w:rPr>
            </w:pPr>
            <w:r>
              <w:rPr>
                <w:rFonts w:ascii="ＭＳ 明朝" w:hAnsi="ＭＳ 明朝" w:hint="eastAsia"/>
                <w:sz w:val="22"/>
                <w:szCs w:val="22"/>
              </w:rPr>
              <w:t>○安定期</w:t>
            </w:r>
          </w:p>
          <w:p w14:paraId="2EEA7496"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・活動班の再編成</w:t>
            </w:r>
          </w:p>
          <w:p w14:paraId="73877DB9"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・避難所内での場所移動</w:t>
            </w:r>
          </w:p>
          <w:p w14:paraId="2FEF1D3E" w14:textId="77777777" w:rsidR="00C75315" w:rsidRDefault="00C75315">
            <w:pPr>
              <w:ind w:left="440" w:hangingChars="200" w:hanging="440"/>
              <w:rPr>
                <w:rFonts w:ascii="ＭＳ 明朝" w:hAnsi="ＭＳ 明朝"/>
                <w:sz w:val="22"/>
                <w:szCs w:val="22"/>
              </w:rPr>
            </w:pPr>
            <w:r>
              <w:rPr>
                <w:rFonts w:ascii="ＭＳ 明朝" w:hAnsi="ＭＳ 明朝" w:hint="eastAsia"/>
                <w:sz w:val="22"/>
                <w:szCs w:val="22"/>
              </w:rPr>
              <w:t>○撤収期</w:t>
            </w:r>
          </w:p>
          <w:p w14:paraId="034190E5"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・避難所閉鎖に向けての避難者の合意形成</w:t>
            </w:r>
          </w:p>
          <w:p w14:paraId="05604B9B"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・避難所閉鎖に向けての解散準備等</w:t>
            </w:r>
          </w:p>
          <w:p w14:paraId="5A412571"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・避難所の撤収</w:t>
            </w:r>
          </w:p>
        </w:tc>
      </w:tr>
    </w:tbl>
    <w:p w14:paraId="7485AEB0" w14:textId="77777777" w:rsidR="003C7D3B" w:rsidRDefault="003C7D3B"/>
    <w:p w14:paraId="478B8AE7" w14:textId="77777777" w:rsidR="003C7D3B" w:rsidRDefault="003C7D3B"/>
    <w:p w14:paraId="4F5C8839" w14:textId="77777777" w:rsidR="002E0E1B" w:rsidRDefault="002E0E1B"/>
    <w:p w14:paraId="2BE2D76A" w14:textId="77777777" w:rsidR="003C7D3B" w:rsidRDefault="003C7D3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788"/>
        <w:gridCol w:w="3791"/>
      </w:tblGrid>
      <w:tr w:rsidR="00C75315" w14:paraId="62E59992" w14:textId="77777777" w:rsidTr="002E0E1B">
        <w:trPr>
          <w:trHeight w:val="166"/>
        </w:trPr>
        <w:tc>
          <w:tcPr>
            <w:tcW w:w="2127" w:type="dxa"/>
            <w:vMerge w:val="restart"/>
            <w:tcBorders>
              <w:top w:val="single" w:sz="4" w:space="0" w:color="auto"/>
              <w:left w:val="single" w:sz="4" w:space="0" w:color="auto"/>
              <w:bottom w:val="single" w:sz="4" w:space="0" w:color="auto"/>
              <w:right w:val="single" w:sz="4" w:space="0" w:color="auto"/>
            </w:tcBorders>
            <w:vAlign w:val="center"/>
          </w:tcPr>
          <w:p w14:paraId="386EB5C8" w14:textId="77777777" w:rsidR="00C75315" w:rsidRDefault="00C75315" w:rsidP="002E0E1B">
            <w:pPr>
              <w:spacing w:line="280" w:lineRule="exact"/>
              <w:rPr>
                <w:rFonts w:ascii="ＭＳ 明朝" w:hAnsi="ＭＳ 明朝"/>
                <w:sz w:val="22"/>
                <w:szCs w:val="22"/>
              </w:rPr>
            </w:pPr>
            <w:r>
              <w:rPr>
                <w:rFonts w:ascii="ＭＳ 明朝" w:hAnsi="ＭＳ 明朝" w:hint="eastAsia"/>
                <w:sz w:val="22"/>
                <w:szCs w:val="22"/>
              </w:rPr>
              <w:lastRenderedPageBreak/>
              <w:t>３各活動班の役割</w:t>
            </w:r>
          </w:p>
          <w:p w14:paraId="0A407CF2" w14:textId="77777777" w:rsidR="00C75315" w:rsidRDefault="00C75315" w:rsidP="002E0E1B">
            <w:pPr>
              <w:spacing w:line="280" w:lineRule="exact"/>
              <w:rPr>
                <w:rFonts w:ascii="ＭＳ 明朝" w:hAnsi="ＭＳ 明朝"/>
                <w:sz w:val="22"/>
                <w:szCs w:val="22"/>
              </w:rPr>
            </w:pPr>
          </w:p>
          <w:p w14:paraId="670607BC" w14:textId="77777777" w:rsidR="00C75315" w:rsidRDefault="00C75315" w:rsidP="002E0E1B">
            <w:pPr>
              <w:spacing w:line="280" w:lineRule="exact"/>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D639D7F"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(1)総務班の役割</w:t>
            </w:r>
          </w:p>
        </w:tc>
        <w:tc>
          <w:tcPr>
            <w:tcW w:w="3858" w:type="dxa"/>
            <w:tcBorders>
              <w:top w:val="single" w:sz="4" w:space="0" w:color="auto"/>
              <w:left w:val="single" w:sz="4" w:space="0" w:color="auto"/>
              <w:bottom w:val="single" w:sz="4" w:space="0" w:color="auto"/>
              <w:right w:val="single" w:sz="4" w:space="0" w:color="auto"/>
            </w:tcBorders>
            <w:hideMark/>
          </w:tcPr>
          <w:p w14:paraId="219E080D"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・市町村災害対策本部との調整</w:t>
            </w:r>
          </w:p>
          <w:p w14:paraId="46A79863"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・避難所レイアウトの設定・変更</w:t>
            </w:r>
          </w:p>
          <w:p w14:paraId="268DFA9D"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・資機材、備蓄品の確保</w:t>
            </w:r>
          </w:p>
          <w:p w14:paraId="2FD41B0C"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・避難所の記録</w:t>
            </w:r>
          </w:p>
          <w:p w14:paraId="771E762B"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・避難所運営委員会の事務局</w:t>
            </w:r>
          </w:p>
          <w:p w14:paraId="66A85584"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・地域との連携</w:t>
            </w:r>
          </w:p>
        </w:tc>
      </w:tr>
      <w:tr w:rsidR="00C75315" w14:paraId="553DE5AE" w14:textId="77777777" w:rsidTr="002E0E1B">
        <w:trPr>
          <w:trHeight w:val="32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D41501B"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DAADC05" w14:textId="77777777" w:rsidR="00C75315" w:rsidRDefault="00C75315" w:rsidP="0072625B">
            <w:pPr>
              <w:ind w:left="220" w:hangingChars="100" w:hanging="220"/>
              <w:rPr>
                <w:rFonts w:ascii="ＭＳ 明朝" w:hAnsi="ＭＳ 明朝"/>
                <w:sz w:val="22"/>
                <w:szCs w:val="22"/>
              </w:rPr>
            </w:pPr>
            <w:r>
              <w:rPr>
                <w:rFonts w:ascii="ＭＳ 明朝" w:hAnsi="ＭＳ 明朝" w:hint="eastAsia"/>
                <w:sz w:val="22"/>
                <w:szCs w:val="22"/>
              </w:rPr>
              <w:t>(2)</w:t>
            </w:r>
            <w:r w:rsidR="00FC6ECA" w:rsidRPr="0072625B">
              <w:rPr>
                <w:rFonts w:ascii="ＭＳ 明朝" w:hAnsi="ＭＳ 明朝" w:hint="eastAsia"/>
                <w:sz w:val="22"/>
                <w:szCs w:val="22"/>
              </w:rPr>
              <w:t>避難</w:t>
            </w:r>
            <w:r>
              <w:rPr>
                <w:rFonts w:ascii="ＭＳ 明朝" w:hAnsi="ＭＳ 明朝" w:hint="eastAsia"/>
                <w:sz w:val="22"/>
                <w:szCs w:val="22"/>
              </w:rPr>
              <w:t>者管理班の役割</w:t>
            </w:r>
          </w:p>
        </w:tc>
        <w:tc>
          <w:tcPr>
            <w:tcW w:w="3858" w:type="dxa"/>
            <w:tcBorders>
              <w:top w:val="single" w:sz="4" w:space="0" w:color="auto"/>
              <w:left w:val="single" w:sz="4" w:space="0" w:color="auto"/>
              <w:bottom w:val="single" w:sz="4" w:space="0" w:color="auto"/>
              <w:right w:val="single" w:sz="4" w:space="0" w:color="auto"/>
            </w:tcBorders>
            <w:hideMark/>
          </w:tcPr>
          <w:p w14:paraId="4EC79F35"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・避難者名簿の作成、管理</w:t>
            </w:r>
          </w:p>
          <w:p w14:paraId="5B33839A"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・安否確認等問合せへの対応</w:t>
            </w:r>
          </w:p>
          <w:p w14:paraId="624C927F"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・取材への対応</w:t>
            </w:r>
          </w:p>
          <w:p w14:paraId="2E9CED07" w14:textId="77777777" w:rsidR="00C75315" w:rsidRDefault="00C75315" w:rsidP="002E0E1B">
            <w:pPr>
              <w:ind w:leftChars="50" w:left="215" w:hangingChars="50" w:hanging="110"/>
              <w:rPr>
                <w:rFonts w:ascii="ＭＳ 明朝" w:hAnsi="ＭＳ 明朝"/>
                <w:sz w:val="22"/>
                <w:szCs w:val="22"/>
              </w:rPr>
            </w:pPr>
            <w:r>
              <w:rPr>
                <w:rFonts w:ascii="ＭＳ 明朝" w:hAnsi="ＭＳ 明朝" w:hint="eastAsia"/>
                <w:sz w:val="22"/>
                <w:szCs w:val="22"/>
              </w:rPr>
              <w:t>・郵便物・宅配便等の取次</w:t>
            </w:r>
          </w:p>
        </w:tc>
      </w:tr>
      <w:tr w:rsidR="00C75315" w14:paraId="3B7D23D6" w14:textId="77777777" w:rsidTr="002E0E1B">
        <w:trPr>
          <w:trHeight w:val="33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2A130A2"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CD38A52"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(3)情報広報班の役割</w:t>
            </w:r>
          </w:p>
        </w:tc>
        <w:tc>
          <w:tcPr>
            <w:tcW w:w="3858" w:type="dxa"/>
            <w:tcBorders>
              <w:top w:val="single" w:sz="4" w:space="0" w:color="auto"/>
              <w:left w:val="single" w:sz="4" w:space="0" w:color="auto"/>
              <w:bottom w:val="single" w:sz="4" w:space="0" w:color="auto"/>
              <w:right w:val="single" w:sz="4" w:space="0" w:color="auto"/>
            </w:tcBorders>
            <w:hideMark/>
          </w:tcPr>
          <w:p w14:paraId="1A6E52F8"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・情報収集</w:t>
            </w:r>
          </w:p>
          <w:p w14:paraId="1571AC25"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・情報発信</w:t>
            </w:r>
          </w:p>
          <w:p w14:paraId="44E5B5D2"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・情報伝達</w:t>
            </w:r>
          </w:p>
        </w:tc>
      </w:tr>
      <w:tr w:rsidR="00C75315" w14:paraId="3CB52EB1" w14:textId="77777777" w:rsidTr="002E0E1B">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AD4ADD2"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C1D2C67"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(4)施設管理班の役割</w:t>
            </w:r>
          </w:p>
        </w:tc>
        <w:tc>
          <w:tcPr>
            <w:tcW w:w="3858" w:type="dxa"/>
            <w:tcBorders>
              <w:top w:val="single" w:sz="4" w:space="0" w:color="auto"/>
              <w:left w:val="single" w:sz="4" w:space="0" w:color="auto"/>
              <w:bottom w:val="single" w:sz="4" w:space="0" w:color="auto"/>
              <w:right w:val="single" w:sz="4" w:space="0" w:color="auto"/>
            </w:tcBorders>
            <w:hideMark/>
          </w:tcPr>
          <w:p w14:paraId="663D4076" w14:textId="77777777" w:rsidR="00C75315" w:rsidRDefault="00C75315" w:rsidP="002E0E1B">
            <w:pPr>
              <w:ind w:leftChars="50" w:left="325" w:hangingChars="100" w:hanging="220"/>
              <w:rPr>
                <w:rFonts w:ascii="ＭＳ 明朝" w:hAnsi="ＭＳ 明朝"/>
                <w:sz w:val="22"/>
                <w:szCs w:val="22"/>
              </w:rPr>
            </w:pPr>
            <w:r>
              <w:rPr>
                <w:rFonts w:ascii="ＭＳ 明朝" w:hAnsi="ＭＳ 明朝" w:hint="eastAsia"/>
                <w:sz w:val="22"/>
                <w:szCs w:val="22"/>
              </w:rPr>
              <w:t>・避難所の安全確認と危険箇所への対応</w:t>
            </w:r>
          </w:p>
          <w:p w14:paraId="56DECEED" w14:textId="77777777" w:rsidR="00C75315" w:rsidRDefault="00C75315" w:rsidP="002E0E1B">
            <w:pPr>
              <w:ind w:leftChars="50" w:left="435" w:hangingChars="150" w:hanging="330"/>
              <w:rPr>
                <w:rFonts w:ascii="ＭＳ 明朝" w:hAnsi="ＭＳ 明朝"/>
                <w:sz w:val="22"/>
                <w:szCs w:val="22"/>
              </w:rPr>
            </w:pPr>
            <w:r>
              <w:rPr>
                <w:rFonts w:ascii="ＭＳ 明朝" w:hAnsi="ＭＳ 明朝" w:hint="eastAsia"/>
                <w:sz w:val="22"/>
                <w:szCs w:val="22"/>
              </w:rPr>
              <w:t>・防火・防犯</w:t>
            </w:r>
          </w:p>
        </w:tc>
      </w:tr>
      <w:tr w:rsidR="00C75315" w14:paraId="218B377A" w14:textId="77777777" w:rsidTr="002E0E1B">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DCD18EA"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0418FF8"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(5)食料・物資班の役割</w:t>
            </w:r>
          </w:p>
        </w:tc>
        <w:tc>
          <w:tcPr>
            <w:tcW w:w="3858" w:type="dxa"/>
            <w:tcBorders>
              <w:top w:val="single" w:sz="4" w:space="0" w:color="auto"/>
              <w:left w:val="single" w:sz="4" w:space="0" w:color="auto"/>
              <w:bottom w:val="single" w:sz="4" w:space="0" w:color="auto"/>
              <w:right w:val="single" w:sz="4" w:space="0" w:color="auto"/>
            </w:tcBorders>
            <w:hideMark/>
          </w:tcPr>
          <w:p w14:paraId="3E3CD118"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・食料・物資の調達</w:t>
            </w:r>
          </w:p>
          <w:p w14:paraId="3E2E61CE"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・炊き出し</w:t>
            </w:r>
          </w:p>
          <w:p w14:paraId="146AFEBF"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・食料・物資の受入</w:t>
            </w:r>
          </w:p>
          <w:p w14:paraId="67BB8FDE"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・食料・物資の管理・配布</w:t>
            </w:r>
          </w:p>
        </w:tc>
      </w:tr>
      <w:tr w:rsidR="00C75315" w14:paraId="0E6F7372" w14:textId="77777777" w:rsidTr="002E0E1B">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4DC1883"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AA54796"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(6)救護班の役割</w:t>
            </w:r>
          </w:p>
        </w:tc>
        <w:tc>
          <w:tcPr>
            <w:tcW w:w="3858" w:type="dxa"/>
            <w:tcBorders>
              <w:top w:val="single" w:sz="4" w:space="0" w:color="auto"/>
              <w:left w:val="single" w:sz="4" w:space="0" w:color="auto"/>
              <w:bottom w:val="single" w:sz="4" w:space="0" w:color="auto"/>
              <w:right w:val="single" w:sz="4" w:space="0" w:color="auto"/>
            </w:tcBorders>
            <w:hideMark/>
          </w:tcPr>
          <w:p w14:paraId="71B811D7"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・付近の医療機関名簿</w:t>
            </w:r>
          </w:p>
          <w:p w14:paraId="3D9168D4"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・医務室等の確保</w:t>
            </w:r>
          </w:p>
        </w:tc>
      </w:tr>
      <w:tr w:rsidR="00C75315" w14:paraId="5FB0C4B1" w14:textId="77777777" w:rsidTr="002E0E1B">
        <w:trPr>
          <w:trHeight w:val="40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4AC9B80"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CD67B74"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(7)衛生班の役割</w:t>
            </w:r>
          </w:p>
        </w:tc>
        <w:tc>
          <w:tcPr>
            <w:tcW w:w="3858" w:type="dxa"/>
            <w:tcBorders>
              <w:top w:val="single" w:sz="4" w:space="0" w:color="auto"/>
              <w:left w:val="single" w:sz="4" w:space="0" w:color="auto"/>
              <w:bottom w:val="single" w:sz="4" w:space="0" w:color="auto"/>
              <w:right w:val="single" w:sz="4" w:space="0" w:color="auto"/>
            </w:tcBorders>
            <w:hideMark/>
          </w:tcPr>
          <w:p w14:paraId="5B4AF7F1"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・ゴミに関すること</w:t>
            </w:r>
          </w:p>
          <w:p w14:paraId="6616BA7B"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・風呂に関すること</w:t>
            </w:r>
          </w:p>
          <w:p w14:paraId="10FCEA09"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・トイレに関すること</w:t>
            </w:r>
          </w:p>
          <w:p w14:paraId="51AB1D95"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・掃除に関すること</w:t>
            </w:r>
          </w:p>
          <w:p w14:paraId="2C9AAD74"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・衛生管理に関すること</w:t>
            </w:r>
          </w:p>
          <w:p w14:paraId="44FD0A31"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・ペットに関すること</w:t>
            </w:r>
          </w:p>
          <w:p w14:paraId="3A7CC57B"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・生活用水の確保</w:t>
            </w:r>
          </w:p>
        </w:tc>
      </w:tr>
      <w:tr w:rsidR="00C75315" w14:paraId="13DB1612" w14:textId="77777777" w:rsidTr="002E0E1B">
        <w:trPr>
          <w:trHeight w:val="7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B769F4F" w14:textId="77777777" w:rsidR="00C75315" w:rsidRDefault="00C75315" w:rsidP="002E0E1B">
            <w:pPr>
              <w:widowControl/>
              <w:rPr>
                <w:rFonts w:ascii="ＭＳ 明朝" w:hAnsi="ＭＳ 明朝"/>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0CA477B" w14:textId="77777777" w:rsidR="00C75315" w:rsidRDefault="00C75315" w:rsidP="002E0E1B">
            <w:pPr>
              <w:ind w:left="220" w:hangingChars="100" w:hanging="220"/>
              <w:rPr>
                <w:rFonts w:ascii="ＭＳ 明朝" w:hAnsi="ＭＳ 明朝"/>
                <w:sz w:val="22"/>
                <w:szCs w:val="22"/>
              </w:rPr>
            </w:pPr>
            <w:r>
              <w:rPr>
                <w:rFonts w:ascii="ＭＳ 明朝" w:hAnsi="ＭＳ 明朝" w:hint="eastAsia"/>
                <w:sz w:val="22"/>
                <w:szCs w:val="22"/>
              </w:rPr>
              <w:t>(8)ボランティア班の役割</w:t>
            </w:r>
          </w:p>
        </w:tc>
        <w:tc>
          <w:tcPr>
            <w:tcW w:w="3858" w:type="dxa"/>
            <w:tcBorders>
              <w:top w:val="single" w:sz="4" w:space="0" w:color="auto"/>
              <w:left w:val="single" w:sz="4" w:space="0" w:color="auto"/>
              <w:bottom w:val="single" w:sz="4" w:space="0" w:color="auto"/>
              <w:right w:val="single" w:sz="4" w:space="0" w:color="auto"/>
            </w:tcBorders>
            <w:hideMark/>
          </w:tcPr>
          <w:p w14:paraId="5B2512D9"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・ボランティアの受入</w:t>
            </w:r>
          </w:p>
          <w:p w14:paraId="3850EE84" w14:textId="77777777" w:rsidR="00C75315" w:rsidRDefault="00C75315" w:rsidP="002E0E1B">
            <w:pPr>
              <w:ind w:firstLineChars="50" w:firstLine="110"/>
              <w:rPr>
                <w:rFonts w:ascii="ＭＳ 明朝" w:hAnsi="ＭＳ 明朝"/>
                <w:sz w:val="22"/>
                <w:szCs w:val="22"/>
              </w:rPr>
            </w:pPr>
            <w:r>
              <w:rPr>
                <w:rFonts w:ascii="ＭＳ 明朝" w:hAnsi="ＭＳ 明朝" w:hint="eastAsia"/>
                <w:sz w:val="22"/>
                <w:szCs w:val="22"/>
              </w:rPr>
              <w:t>・ボランティアの管理</w:t>
            </w:r>
          </w:p>
        </w:tc>
      </w:tr>
      <w:tr w:rsidR="00C75315" w14:paraId="388115E7" w14:textId="77777777" w:rsidTr="002E0E1B">
        <w:trPr>
          <w:trHeight w:val="371"/>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6EA7B64" w14:textId="77777777" w:rsidR="00C75315" w:rsidRDefault="00C75315" w:rsidP="002E0E1B">
            <w:pPr>
              <w:spacing w:line="280" w:lineRule="exact"/>
              <w:ind w:left="220" w:hangingChars="100" w:hanging="220"/>
              <w:rPr>
                <w:rFonts w:ascii="ＭＳ 明朝" w:hAnsi="ＭＳ 明朝"/>
                <w:sz w:val="22"/>
                <w:szCs w:val="22"/>
              </w:rPr>
            </w:pPr>
            <w:r>
              <w:rPr>
                <w:rFonts w:ascii="ＭＳ 明朝" w:hAnsi="ＭＳ 明朝" w:hint="eastAsia"/>
                <w:sz w:val="22"/>
                <w:szCs w:val="22"/>
              </w:rPr>
              <w:t>資料集</w:t>
            </w:r>
          </w:p>
        </w:tc>
        <w:tc>
          <w:tcPr>
            <w:tcW w:w="6693" w:type="dxa"/>
            <w:gridSpan w:val="2"/>
            <w:tcBorders>
              <w:top w:val="single" w:sz="4" w:space="0" w:color="auto"/>
              <w:left w:val="single" w:sz="4" w:space="0" w:color="auto"/>
              <w:bottom w:val="single" w:sz="4" w:space="0" w:color="auto"/>
              <w:right w:val="single" w:sz="4" w:space="0" w:color="auto"/>
            </w:tcBorders>
            <w:vAlign w:val="center"/>
            <w:hideMark/>
          </w:tcPr>
          <w:p w14:paraId="7C8C96C6" w14:textId="77777777" w:rsidR="00C75315" w:rsidRDefault="00C75315" w:rsidP="002E0E1B">
            <w:pPr>
              <w:spacing w:line="280" w:lineRule="exact"/>
              <w:rPr>
                <w:rFonts w:ascii="ＭＳ 明朝" w:hAnsi="ＭＳ 明朝"/>
                <w:sz w:val="22"/>
                <w:szCs w:val="22"/>
              </w:rPr>
            </w:pPr>
            <w:r>
              <w:rPr>
                <w:rFonts w:ascii="ＭＳ 明朝" w:hAnsi="ＭＳ 明朝" w:hint="eastAsia"/>
                <w:sz w:val="22"/>
                <w:szCs w:val="22"/>
              </w:rPr>
              <w:t>各種様式</w:t>
            </w:r>
            <w:r w:rsidR="002E0E1B">
              <w:rPr>
                <w:rFonts w:ascii="ＭＳ 明朝" w:hAnsi="ＭＳ 明朝" w:hint="eastAsia"/>
                <w:sz w:val="22"/>
                <w:szCs w:val="22"/>
              </w:rPr>
              <w:t xml:space="preserve"> </w:t>
            </w:r>
          </w:p>
        </w:tc>
      </w:tr>
      <w:tr w:rsidR="00C75315" w14:paraId="1F6D7169" w14:textId="77777777" w:rsidTr="002E0E1B">
        <w:trPr>
          <w:trHeight w:val="4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B320F04" w14:textId="77777777" w:rsidR="00C75315" w:rsidRDefault="00C75315">
            <w:pPr>
              <w:widowControl/>
              <w:jc w:val="left"/>
              <w:rPr>
                <w:rFonts w:ascii="ＭＳ 明朝" w:hAnsi="ＭＳ 明朝"/>
                <w:sz w:val="22"/>
                <w:szCs w:val="22"/>
              </w:rPr>
            </w:pPr>
          </w:p>
        </w:tc>
        <w:tc>
          <w:tcPr>
            <w:tcW w:w="6693" w:type="dxa"/>
            <w:gridSpan w:val="2"/>
            <w:tcBorders>
              <w:top w:val="single" w:sz="4" w:space="0" w:color="auto"/>
              <w:left w:val="single" w:sz="4" w:space="0" w:color="auto"/>
              <w:bottom w:val="single" w:sz="4" w:space="0" w:color="auto"/>
              <w:right w:val="single" w:sz="4" w:space="0" w:color="auto"/>
            </w:tcBorders>
            <w:vAlign w:val="center"/>
            <w:hideMark/>
          </w:tcPr>
          <w:p w14:paraId="5A76ECF6" w14:textId="77777777" w:rsidR="00C75315" w:rsidRDefault="00C75315" w:rsidP="002E0E1B">
            <w:pPr>
              <w:spacing w:line="280" w:lineRule="exact"/>
              <w:rPr>
                <w:rFonts w:ascii="ＭＳ 明朝" w:hAnsi="ＭＳ 明朝"/>
                <w:sz w:val="22"/>
                <w:szCs w:val="22"/>
              </w:rPr>
            </w:pPr>
            <w:r>
              <w:rPr>
                <w:rFonts w:ascii="ＭＳ 明朝" w:hAnsi="ＭＳ 明朝" w:hint="eastAsia"/>
                <w:sz w:val="22"/>
                <w:szCs w:val="22"/>
              </w:rPr>
              <w:t>参考資料</w:t>
            </w:r>
          </w:p>
        </w:tc>
      </w:tr>
    </w:tbl>
    <w:p w14:paraId="44A48D08" w14:textId="77777777" w:rsidR="00C75315" w:rsidRDefault="00C75315" w:rsidP="00C75315">
      <w:pPr>
        <w:rPr>
          <w:rFonts w:ascii="ＭＳ 明朝" w:hAnsi="ＭＳ 明朝"/>
          <w:sz w:val="22"/>
          <w:szCs w:val="22"/>
        </w:rPr>
      </w:pPr>
    </w:p>
    <w:p w14:paraId="77C3351C" w14:textId="77777777" w:rsidR="00C75315" w:rsidRDefault="00C75315">
      <w:pPr>
        <w:widowControl/>
        <w:jc w:val="left"/>
      </w:pPr>
      <w:r>
        <w:br w:type="page"/>
      </w:r>
    </w:p>
    <w:p w14:paraId="16D95EC6" w14:textId="77777777" w:rsidR="00207ECC" w:rsidRDefault="00207ECC" w:rsidP="000E63E4">
      <w:pPr>
        <w:rPr>
          <w:rFonts w:ascii="ＭＳ ゴシック" w:eastAsia="ＭＳ ゴシック" w:hAnsi="ＭＳ ゴシック"/>
          <w:sz w:val="22"/>
          <w:szCs w:val="22"/>
        </w:rPr>
        <w:sectPr w:rsidR="00207ECC" w:rsidSect="005268FA">
          <w:footerReference w:type="default" r:id="rId8"/>
          <w:type w:val="continuous"/>
          <w:pgSz w:w="11907" w:h="16840" w:code="9"/>
          <w:pgMar w:top="1418" w:right="1418" w:bottom="1418" w:left="1701" w:header="851" w:footer="992" w:gutter="0"/>
          <w:pgNumType w:fmt="numberInDash" w:start="1"/>
          <w:cols w:space="425"/>
          <w:docGrid w:type="lines" w:linePitch="360" w:charSpace="537"/>
        </w:sectPr>
      </w:pPr>
    </w:p>
    <w:p w14:paraId="2C157F1D" w14:textId="77777777" w:rsidR="00D86AB8" w:rsidRPr="0072625B" w:rsidRDefault="00706F7F" w:rsidP="00706F7F">
      <w:pPr>
        <w:spacing w:line="276" w:lineRule="auto"/>
        <w:rPr>
          <w:rFonts w:ascii="ＭＳ 明朝" w:hAnsi="ＭＳ 明朝"/>
          <w:sz w:val="22"/>
          <w:szCs w:val="22"/>
        </w:rPr>
      </w:pPr>
      <w:r>
        <w:rPr>
          <w:rFonts w:ascii="ＭＳ ゴシック" w:eastAsia="ＭＳ ゴシック" w:hAnsi="ＭＳ ゴシック" w:hint="eastAsia"/>
          <w:sz w:val="22"/>
          <w:szCs w:val="22"/>
        </w:rPr>
        <w:lastRenderedPageBreak/>
        <w:t xml:space="preserve">２ </w:t>
      </w:r>
      <w:r w:rsidR="00A1726C" w:rsidRPr="0072625B">
        <w:rPr>
          <w:rFonts w:ascii="ＭＳ ゴシック" w:eastAsia="ＭＳ ゴシック" w:hAnsi="ＭＳ ゴシック" w:hint="eastAsia"/>
          <w:sz w:val="22"/>
          <w:szCs w:val="22"/>
        </w:rPr>
        <w:t>避難所の開設フロー</w:t>
      </w:r>
    </w:p>
    <w:p w14:paraId="4FBA4351" w14:textId="77777777" w:rsidR="007820D0" w:rsidRPr="0072625B" w:rsidRDefault="007820D0" w:rsidP="00F37B51">
      <w:pPr>
        <w:rPr>
          <w:rFonts w:ascii="ＭＳ 明朝" w:hAnsi="ＭＳ 明朝"/>
          <w:sz w:val="22"/>
          <w:szCs w:val="22"/>
        </w:rPr>
      </w:pPr>
      <w:r w:rsidRPr="0072625B">
        <w:rPr>
          <w:rFonts w:ascii="ＭＳ ゴシック" w:eastAsia="ＭＳ ゴシック" w:hAnsi="ＭＳ ゴシック" w:hint="eastAsia"/>
          <w:sz w:val="22"/>
          <w:szCs w:val="22"/>
        </w:rPr>
        <w:t xml:space="preserve">　</w:t>
      </w:r>
      <w:bookmarkStart w:id="1" w:name="_Hlk187833353"/>
      <w:r w:rsidRPr="0072625B">
        <w:rPr>
          <w:rFonts w:ascii="ＭＳ 明朝" w:hAnsi="ＭＳ 明朝" w:hint="eastAsia"/>
          <w:sz w:val="22"/>
          <w:szCs w:val="22"/>
        </w:rPr>
        <w:t>原則として、市町村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担当職員が、以下の手順に従って避難所を開設することとなるが、勤務時間外の大規模災害発生時等において、直ちに避難所の開設が必要となったが、市町村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担当職員がすぐに避難所に到着できない場合には、事前の協議内容に従って、施設管理者、自主防災組織代表者等が、市町村</w:t>
      </w:r>
      <w:r w:rsidR="00396ECF" w:rsidRPr="0072625B">
        <w:rPr>
          <w:rFonts w:ascii="ＭＳ 明朝" w:hAnsi="ＭＳ 明朝" w:hint="eastAsia"/>
          <w:sz w:val="22"/>
          <w:szCs w:val="22"/>
        </w:rPr>
        <w:t>避難所</w:t>
      </w:r>
      <w:r w:rsidRPr="0072625B">
        <w:rPr>
          <w:rFonts w:ascii="ＭＳ 明朝" w:hAnsi="ＭＳ 明朝" w:hint="eastAsia"/>
          <w:sz w:val="22"/>
          <w:szCs w:val="22"/>
        </w:rPr>
        <w:t>担当職員に代わって実施することとなる。</w:t>
      </w:r>
    </w:p>
    <w:bookmarkEnd w:id="1"/>
    <w:p w14:paraId="37B554B7" w14:textId="77777777" w:rsidR="009170AC" w:rsidRDefault="00A57C0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6672" behindDoc="0" locked="0" layoutInCell="1" allowOverlap="1" wp14:anchorId="0AFEB94C" wp14:editId="691748A3">
                <wp:simplePos x="0" y="0"/>
                <wp:positionH relativeFrom="column">
                  <wp:posOffset>1136854</wp:posOffset>
                </wp:positionH>
                <wp:positionV relativeFrom="paragraph">
                  <wp:posOffset>9657</wp:posOffset>
                </wp:positionV>
                <wp:extent cx="3493135" cy="414068"/>
                <wp:effectExtent l="0" t="0" r="12065" b="24130"/>
                <wp:wrapNone/>
                <wp:docPr id="28" name="星 24 28"/>
                <wp:cNvGraphicFramePr/>
                <a:graphic xmlns:a="http://schemas.openxmlformats.org/drawingml/2006/main">
                  <a:graphicData uri="http://schemas.microsoft.com/office/word/2010/wordprocessingShape">
                    <wps:wsp>
                      <wps:cNvSpPr/>
                      <wps:spPr>
                        <a:xfrm>
                          <a:off x="0" y="0"/>
                          <a:ext cx="3493135" cy="414068"/>
                        </a:xfrm>
                        <a:custGeom>
                          <a:avLst/>
                          <a:gdLst>
                            <a:gd name="connsiteX0" fmla="*/ 0 w 4356340"/>
                            <a:gd name="connsiteY0" fmla="*/ 310551 h 621102"/>
                            <a:gd name="connsiteX1" fmla="*/ 558526 w 4356340"/>
                            <a:gd name="connsiteY1" fmla="*/ 280149 h 621102"/>
                            <a:gd name="connsiteX2" fmla="*/ 74219 w 4356340"/>
                            <a:gd name="connsiteY2" fmla="*/ 230174 h 621102"/>
                            <a:gd name="connsiteX3" fmla="*/ 668894 w 4356340"/>
                            <a:gd name="connsiteY3" fmla="*/ 221420 h 621102"/>
                            <a:gd name="connsiteX4" fmla="*/ 291819 w 4356340"/>
                            <a:gd name="connsiteY4" fmla="*/ 155276 h 621102"/>
                            <a:gd name="connsiteX5" fmla="*/ 882132 w 4356340"/>
                            <a:gd name="connsiteY5" fmla="*/ 168763 h 621102"/>
                            <a:gd name="connsiteX6" fmla="*/ 637971 w 4356340"/>
                            <a:gd name="connsiteY6" fmla="*/ 90958 h 621102"/>
                            <a:gd name="connsiteX7" fmla="*/ 1183683 w 4356340"/>
                            <a:gd name="connsiteY7" fmla="*/ 125769 h 621102"/>
                            <a:gd name="connsiteX8" fmla="*/ 1089085 w 4356340"/>
                            <a:gd name="connsiteY8" fmla="*/ 41606 h 621102"/>
                            <a:gd name="connsiteX9" fmla="*/ 1553013 w 4356340"/>
                            <a:gd name="connsiteY9" fmla="*/ 95367 h 621102"/>
                            <a:gd name="connsiteX10" fmla="*/ 1614418 w 4356340"/>
                            <a:gd name="connsiteY10" fmla="*/ 10582 h 621102"/>
                            <a:gd name="connsiteX11" fmla="*/ 1964933 w 4356340"/>
                            <a:gd name="connsiteY11" fmla="*/ 79631 h 621102"/>
                            <a:gd name="connsiteX12" fmla="*/ 2178170 w 4356340"/>
                            <a:gd name="connsiteY12" fmla="*/ 0 h 621102"/>
                            <a:gd name="connsiteX13" fmla="*/ 2391407 w 4356340"/>
                            <a:gd name="connsiteY13" fmla="*/ 79631 h 621102"/>
                            <a:gd name="connsiteX14" fmla="*/ 2741922 w 4356340"/>
                            <a:gd name="connsiteY14" fmla="*/ 10582 h 621102"/>
                            <a:gd name="connsiteX15" fmla="*/ 2803327 w 4356340"/>
                            <a:gd name="connsiteY15" fmla="*/ 95367 h 621102"/>
                            <a:gd name="connsiteX16" fmla="*/ 3267255 w 4356340"/>
                            <a:gd name="connsiteY16" fmla="*/ 41606 h 621102"/>
                            <a:gd name="connsiteX17" fmla="*/ 3172657 w 4356340"/>
                            <a:gd name="connsiteY17" fmla="*/ 125769 h 621102"/>
                            <a:gd name="connsiteX18" fmla="*/ 3718369 w 4356340"/>
                            <a:gd name="connsiteY18" fmla="*/ 90958 h 621102"/>
                            <a:gd name="connsiteX19" fmla="*/ 3474208 w 4356340"/>
                            <a:gd name="connsiteY19" fmla="*/ 168763 h 621102"/>
                            <a:gd name="connsiteX20" fmla="*/ 4064521 w 4356340"/>
                            <a:gd name="connsiteY20" fmla="*/ 155276 h 621102"/>
                            <a:gd name="connsiteX21" fmla="*/ 3687446 w 4356340"/>
                            <a:gd name="connsiteY21" fmla="*/ 221420 h 621102"/>
                            <a:gd name="connsiteX22" fmla="*/ 4282121 w 4356340"/>
                            <a:gd name="connsiteY22" fmla="*/ 230174 h 621102"/>
                            <a:gd name="connsiteX23" fmla="*/ 3797814 w 4356340"/>
                            <a:gd name="connsiteY23" fmla="*/ 280149 h 621102"/>
                            <a:gd name="connsiteX24" fmla="*/ 4356340 w 4356340"/>
                            <a:gd name="connsiteY24" fmla="*/ 310551 h 621102"/>
                            <a:gd name="connsiteX25" fmla="*/ 3797814 w 4356340"/>
                            <a:gd name="connsiteY25" fmla="*/ 340953 h 621102"/>
                            <a:gd name="connsiteX26" fmla="*/ 4282121 w 4356340"/>
                            <a:gd name="connsiteY26" fmla="*/ 390928 h 621102"/>
                            <a:gd name="connsiteX27" fmla="*/ 3687446 w 4356340"/>
                            <a:gd name="connsiteY27" fmla="*/ 399682 h 621102"/>
                            <a:gd name="connsiteX28" fmla="*/ 4064521 w 4356340"/>
                            <a:gd name="connsiteY28" fmla="*/ 465827 h 621102"/>
                            <a:gd name="connsiteX29" fmla="*/ 3474208 w 4356340"/>
                            <a:gd name="connsiteY29" fmla="*/ 452339 h 621102"/>
                            <a:gd name="connsiteX30" fmla="*/ 3718369 w 4356340"/>
                            <a:gd name="connsiteY30" fmla="*/ 530144 h 621102"/>
                            <a:gd name="connsiteX31" fmla="*/ 3172657 w 4356340"/>
                            <a:gd name="connsiteY31" fmla="*/ 495333 h 621102"/>
                            <a:gd name="connsiteX32" fmla="*/ 3267255 w 4356340"/>
                            <a:gd name="connsiteY32" fmla="*/ 579496 h 621102"/>
                            <a:gd name="connsiteX33" fmla="*/ 2803327 w 4356340"/>
                            <a:gd name="connsiteY33" fmla="*/ 525735 h 621102"/>
                            <a:gd name="connsiteX34" fmla="*/ 2741922 w 4356340"/>
                            <a:gd name="connsiteY34" fmla="*/ 610520 h 621102"/>
                            <a:gd name="connsiteX35" fmla="*/ 2391407 w 4356340"/>
                            <a:gd name="connsiteY35" fmla="*/ 541471 h 621102"/>
                            <a:gd name="connsiteX36" fmla="*/ 2178170 w 4356340"/>
                            <a:gd name="connsiteY36" fmla="*/ 621102 h 621102"/>
                            <a:gd name="connsiteX37" fmla="*/ 1964933 w 4356340"/>
                            <a:gd name="connsiteY37" fmla="*/ 541471 h 621102"/>
                            <a:gd name="connsiteX38" fmla="*/ 1614418 w 4356340"/>
                            <a:gd name="connsiteY38" fmla="*/ 610520 h 621102"/>
                            <a:gd name="connsiteX39" fmla="*/ 1553013 w 4356340"/>
                            <a:gd name="connsiteY39" fmla="*/ 525735 h 621102"/>
                            <a:gd name="connsiteX40" fmla="*/ 1089085 w 4356340"/>
                            <a:gd name="connsiteY40" fmla="*/ 579496 h 621102"/>
                            <a:gd name="connsiteX41" fmla="*/ 1183683 w 4356340"/>
                            <a:gd name="connsiteY41" fmla="*/ 495333 h 621102"/>
                            <a:gd name="connsiteX42" fmla="*/ 637971 w 4356340"/>
                            <a:gd name="connsiteY42" fmla="*/ 530144 h 621102"/>
                            <a:gd name="connsiteX43" fmla="*/ 882132 w 4356340"/>
                            <a:gd name="connsiteY43" fmla="*/ 452339 h 621102"/>
                            <a:gd name="connsiteX44" fmla="*/ 291819 w 4356340"/>
                            <a:gd name="connsiteY44" fmla="*/ 465827 h 621102"/>
                            <a:gd name="connsiteX45" fmla="*/ 668894 w 4356340"/>
                            <a:gd name="connsiteY45" fmla="*/ 399682 h 621102"/>
                            <a:gd name="connsiteX46" fmla="*/ 74219 w 4356340"/>
                            <a:gd name="connsiteY46" fmla="*/ 390928 h 621102"/>
                            <a:gd name="connsiteX47" fmla="*/ 558526 w 4356340"/>
                            <a:gd name="connsiteY47" fmla="*/ 340953 h 621102"/>
                            <a:gd name="connsiteX48" fmla="*/ 0 w 4356340"/>
                            <a:gd name="connsiteY48" fmla="*/ 310551 h 621102"/>
                            <a:gd name="connsiteX0" fmla="*/ 0 w 4356340"/>
                            <a:gd name="connsiteY0" fmla="*/ 310551 h 621102"/>
                            <a:gd name="connsiteX1" fmla="*/ 558526 w 4356340"/>
                            <a:gd name="connsiteY1" fmla="*/ 280149 h 621102"/>
                            <a:gd name="connsiteX2" fmla="*/ 668894 w 4356340"/>
                            <a:gd name="connsiteY2" fmla="*/ 221420 h 621102"/>
                            <a:gd name="connsiteX3" fmla="*/ 291819 w 4356340"/>
                            <a:gd name="connsiteY3" fmla="*/ 155276 h 621102"/>
                            <a:gd name="connsiteX4" fmla="*/ 882132 w 4356340"/>
                            <a:gd name="connsiteY4" fmla="*/ 168763 h 621102"/>
                            <a:gd name="connsiteX5" fmla="*/ 637971 w 4356340"/>
                            <a:gd name="connsiteY5" fmla="*/ 90958 h 621102"/>
                            <a:gd name="connsiteX6" fmla="*/ 1183683 w 4356340"/>
                            <a:gd name="connsiteY6" fmla="*/ 125769 h 621102"/>
                            <a:gd name="connsiteX7" fmla="*/ 1089085 w 4356340"/>
                            <a:gd name="connsiteY7" fmla="*/ 41606 h 621102"/>
                            <a:gd name="connsiteX8" fmla="*/ 1553013 w 4356340"/>
                            <a:gd name="connsiteY8" fmla="*/ 95367 h 621102"/>
                            <a:gd name="connsiteX9" fmla="*/ 1614418 w 4356340"/>
                            <a:gd name="connsiteY9" fmla="*/ 10582 h 621102"/>
                            <a:gd name="connsiteX10" fmla="*/ 1964933 w 4356340"/>
                            <a:gd name="connsiteY10" fmla="*/ 79631 h 621102"/>
                            <a:gd name="connsiteX11" fmla="*/ 2178170 w 4356340"/>
                            <a:gd name="connsiteY11" fmla="*/ 0 h 621102"/>
                            <a:gd name="connsiteX12" fmla="*/ 2391407 w 4356340"/>
                            <a:gd name="connsiteY12" fmla="*/ 79631 h 621102"/>
                            <a:gd name="connsiteX13" fmla="*/ 2741922 w 4356340"/>
                            <a:gd name="connsiteY13" fmla="*/ 10582 h 621102"/>
                            <a:gd name="connsiteX14" fmla="*/ 2803327 w 4356340"/>
                            <a:gd name="connsiteY14" fmla="*/ 95367 h 621102"/>
                            <a:gd name="connsiteX15" fmla="*/ 3267255 w 4356340"/>
                            <a:gd name="connsiteY15" fmla="*/ 41606 h 621102"/>
                            <a:gd name="connsiteX16" fmla="*/ 3172657 w 4356340"/>
                            <a:gd name="connsiteY16" fmla="*/ 125769 h 621102"/>
                            <a:gd name="connsiteX17" fmla="*/ 3718369 w 4356340"/>
                            <a:gd name="connsiteY17" fmla="*/ 90958 h 621102"/>
                            <a:gd name="connsiteX18" fmla="*/ 3474208 w 4356340"/>
                            <a:gd name="connsiteY18" fmla="*/ 168763 h 621102"/>
                            <a:gd name="connsiteX19" fmla="*/ 4064521 w 4356340"/>
                            <a:gd name="connsiteY19" fmla="*/ 155276 h 621102"/>
                            <a:gd name="connsiteX20" fmla="*/ 3687446 w 4356340"/>
                            <a:gd name="connsiteY20" fmla="*/ 221420 h 621102"/>
                            <a:gd name="connsiteX21" fmla="*/ 4282121 w 4356340"/>
                            <a:gd name="connsiteY21" fmla="*/ 230174 h 621102"/>
                            <a:gd name="connsiteX22" fmla="*/ 3797814 w 4356340"/>
                            <a:gd name="connsiteY22" fmla="*/ 280149 h 621102"/>
                            <a:gd name="connsiteX23" fmla="*/ 4356340 w 4356340"/>
                            <a:gd name="connsiteY23" fmla="*/ 310551 h 621102"/>
                            <a:gd name="connsiteX24" fmla="*/ 3797814 w 4356340"/>
                            <a:gd name="connsiteY24" fmla="*/ 340953 h 621102"/>
                            <a:gd name="connsiteX25" fmla="*/ 4282121 w 4356340"/>
                            <a:gd name="connsiteY25" fmla="*/ 390928 h 621102"/>
                            <a:gd name="connsiteX26" fmla="*/ 3687446 w 4356340"/>
                            <a:gd name="connsiteY26" fmla="*/ 399682 h 621102"/>
                            <a:gd name="connsiteX27" fmla="*/ 4064521 w 4356340"/>
                            <a:gd name="connsiteY27" fmla="*/ 465827 h 621102"/>
                            <a:gd name="connsiteX28" fmla="*/ 3474208 w 4356340"/>
                            <a:gd name="connsiteY28" fmla="*/ 452339 h 621102"/>
                            <a:gd name="connsiteX29" fmla="*/ 3718369 w 4356340"/>
                            <a:gd name="connsiteY29" fmla="*/ 530144 h 621102"/>
                            <a:gd name="connsiteX30" fmla="*/ 3172657 w 4356340"/>
                            <a:gd name="connsiteY30" fmla="*/ 495333 h 621102"/>
                            <a:gd name="connsiteX31" fmla="*/ 3267255 w 4356340"/>
                            <a:gd name="connsiteY31" fmla="*/ 579496 h 621102"/>
                            <a:gd name="connsiteX32" fmla="*/ 2803327 w 4356340"/>
                            <a:gd name="connsiteY32" fmla="*/ 525735 h 621102"/>
                            <a:gd name="connsiteX33" fmla="*/ 2741922 w 4356340"/>
                            <a:gd name="connsiteY33" fmla="*/ 610520 h 621102"/>
                            <a:gd name="connsiteX34" fmla="*/ 2391407 w 4356340"/>
                            <a:gd name="connsiteY34" fmla="*/ 541471 h 621102"/>
                            <a:gd name="connsiteX35" fmla="*/ 2178170 w 4356340"/>
                            <a:gd name="connsiteY35" fmla="*/ 621102 h 621102"/>
                            <a:gd name="connsiteX36" fmla="*/ 1964933 w 4356340"/>
                            <a:gd name="connsiteY36" fmla="*/ 541471 h 621102"/>
                            <a:gd name="connsiteX37" fmla="*/ 1614418 w 4356340"/>
                            <a:gd name="connsiteY37" fmla="*/ 610520 h 621102"/>
                            <a:gd name="connsiteX38" fmla="*/ 1553013 w 4356340"/>
                            <a:gd name="connsiteY38" fmla="*/ 525735 h 621102"/>
                            <a:gd name="connsiteX39" fmla="*/ 1089085 w 4356340"/>
                            <a:gd name="connsiteY39" fmla="*/ 579496 h 621102"/>
                            <a:gd name="connsiteX40" fmla="*/ 1183683 w 4356340"/>
                            <a:gd name="connsiteY40" fmla="*/ 495333 h 621102"/>
                            <a:gd name="connsiteX41" fmla="*/ 637971 w 4356340"/>
                            <a:gd name="connsiteY41" fmla="*/ 530144 h 621102"/>
                            <a:gd name="connsiteX42" fmla="*/ 882132 w 4356340"/>
                            <a:gd name="connsiteY42" fmla="*/ 452339 h 621102"/>
                            <a:gd name="connsiteX43" fmla="*/ 291819 w 4356340"/>
                            <a:gd name="connsiteY43" fmla="*/ 465827 h 621102"/>
                            <a:gd name="connsiteX44" fmla="*/ 668894 w 4356340"/>
                            <a:gd name="connsiteY44" fmla="*/ 399682 h 621102"/>
                            <a:gd name="connsiteX45" fmla="*/ 74219 w 4356340"/>
                            <a:gd name="connsiteY45" fmla="*/ 390928 h 621102"/>
                            <a:gd name="connsiteX46" fmla="*/ 558526 w 4356340"/>
                            <a:gd name="connsiteY46" fmla="*/ 340953 h 621102"/>
                            <a:gd name="connsiteX47" fmla="*/ 0 w 4356340"/>
                            <a:gd name="connsiteY47"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74219 w 4356340"/>
                            <a:gd name="connsiteY44" fmla="*/ 390928 h 621102"/>
                            <a:gd name="connsiteX45" fmla="*/ 558526 w 4356340"/>
                            <a:gd name="connsiteY45" fmla="*/ 340953 h 621102"/>
                            <a:gd name="connsiteX46" fmla="*/ 0 w 4356340"/>
                            <a:gd name="connsiteY46"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558526 w 4356340"/>
                            <a:gd name="connsiteY44" fmla="*/ 340953 h 621102"/>
                            <a:gd name="connsiteX45" fmla="*/ 0 w 4356340"/>
                            <a:gd name="connsiteY45"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282121 w 4356340"/>
                            <a:gd name="connsiteY20" fmla="*/ 230174 h 621102"/>
                            <a:gd name="connsiteX21" fmla="*/ 3797814 w 4356340"/>
                            <a:gd name="connsiteY21" fmla="*/ 280149 h 621102"/>
                            <a:gd name="connsiteX22" fmla="*/ 4356340 w 4356340"/>
                            <a:gd name="connsiteY22" fmla="*/ 310551 h 621102"/>
                            <a:gd name="connsiteX23" fmla="*/ 3797814 w 4356340"/>
                            <a:gd name="connsiteY23" fmla="*/ 340953 h 621102"/>
                            <a:gd name="connsiteX24" fmla="*/ 4282121 w 4356340"/>
                            <a:gd name="connsiteY24" fmla="*/ 390928 h 621102"/>
                            <a:gd name="connsiteX25" fmla="*/ 3687446 w 4356340"/>
                            <a:gd name="connsiteY25" fmla="*/ 399682 h 621102"/>
                            <a:gd name="connsiteX26" fmla="*/ 4064521 w 4356340"/>
                            <a:gd name="connsiteY26" fmla="*/ 465827 h 621102"/>
                            <a:gd name="connsiteX27" fmla="*/ 3474208 w 4356340"/>
                            <a:gd name="connsiteY27" fmla="*/ 452339 h 621102"/>
                            <a:gd name="connsiteX28" fmla="*/ 3718369 w 4356340"/>
                            <a:gd name="connsiteY28" fmla="*/ 530144 h 621102"/>
                            <a:gd name="connsiteX29" fmla="*/ 3172657 w 4356340"/>
                            <a:gd name="connsiteY29" fmla="*/ 495333 h 621102"/>
                            <a:gd name="connsiteX30" fmla="*/ 3267255 w 4356340"/>
                            <a:gd name="connsiteY30" fmla="*/ 579496 h 621102"/>
                            <a:gd name="connsiteX31" fmla="*/ 2803327 w 4356340"/>
                            <a:gd name="connsiteY31" fmla="*/ 525735 h 621102"/>
                            <a:gd name="connsiteX32" fmla="*/ 2741922 w 4356340"/>
                            <a:gd name="connsiteY32" fmla="*/ 610520 h 621102"/>
                            <a:gd name="connsiteX33" fmla="*/ 2391407 w 4356340"/>
                            <a:gd name="connsiteY33" fmla="*/ 541471 h 621102"/>
                            <a:gd name="connsiteX34" fmla="*/ 2178170 w 4356340"/>
                            <a:gd name="connsiteY34" fmla="*/ 621102 h 621102"/>
                            <a:gd name="connsiteX35" fmla="*/ 1964933 w 4356340"/>
                            <a:gd name="connsiteY35" fmla="*/ 541471 h 621102"/>
                            <a:gd name="connsiteX36" fmla="*/ 1614418 w 4356340"/>
                            <a:gd name="connsiteY36" fmla="*/ 610520 h 621102"/>
                            <a:gd name="connsiteX37" fmla="*/ 1553013 w 4356340"/>
                            <a:gd name="connsiteY37" fmla="*/ 525735 h 621102"/>
                            <a:gd name="connsiteX38" fmla="*/ 1089085 w 4356340"/>
                            <a:gd name="connsiteY38" fmla="*/ 579496 h 621102"/>
                            <a:gd name="connsiteX39" fmla="*/ 1183683 w 4356340"/>
                            <a:gd name="connsiteY39" fmla="*/ 495333 h 621102"/>
                            <a:gd name="connsiteX40" fmla="*/ 637971 w 4356340"/>
                            <a:gd name="connsiteY40" fmla="*/ 530144 h 621102"/>
                            <a:gd name="connsiteX41" fmla="*/ 882132 w 4356340"/>
                            <a:gd name="connsiteY41" fmla="*/ 452339 h 621102"/>
                            <a:gd name="connsiteX42" fmla="*/ 291819 w 4356340"/>
                            <a:gd name="connsiteY42" fmla="*/ 465827 h 621102"/>
                            <a:gd name="connsiteX43" fmla="*/ 668894 w 4356340"/>
                            <a:gd name="connsiteY43" fmla="*/ 399682 h 621102"/>
                            <a:gd name="connsiteX44" fmla="*/ 0 w 4356340"/>
                            <a:gd name="connsiteY44"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3797814 w 4356340"/>
                            <a:gd name="connsiteY20" fmla="*/ 280149 h 621102"/>
                            <a:gd name="connsiteX21" fmla="*/ 4356340 w 4356340"/>
                            <a:gd name="connsiteY21" fmla="*/ 310551 h 621102"/>
                            <a:gd name="connsiteX22" fmla="*/ 3797814 w 4356340"/>
                            <a:gd name="connsiteY22" fmla="*/ 340953 h 621102"/>
                            <a:gd name="connsiteX23" fmla="*/ 4282121 w 4356340"/>
                            <a:gd name="connsiteY23" fmla="*/ 390928 h 621102"/>
                            <a:gd name="connsiteX24" fmla="*/ 3687446 w 4356340"/>
                            <a:gd name="connsiteY24" fmla="*/ 399682 h 621102"/>
                            <a:gd name="connsiteX25" fmla="*/ 4064521 w 4356340"/>
                            <a:gd name="connsiteY25" fmla="*/ 465827 h 621102"/>
                            <a:gd name="connsiteX26" fmla="*/ 3474208 w 4356340"/>
                            <a:gd name="connsiteY26" fmla="*/ 452339 h 621102"/>
                            <a:gd name="connsiteX27" fmla="*/ 3718369 w 4356340"/>
                            <a:gd name="connsiteY27" fmla="*/ 530144 h 621102"/>
                            <a:gd name="connsiteX28" fmla="*/ 3172657 w 4356340"/>
                            <a:gd name="connsiteY28" fmla="*/ 495333 h 621102"/>
                            <a:gd name="connsiteX29" fmla="*/ 3267255 w 4356340"/>
                            <a:gd name="connsiteY29" fmla="*/ 579496 h 621102"/>
                            <a:gd name="connsiteX30" fmla="*/ 2803327 w 4356340"/>
                            <a:gd name="connsiteY30" fmla="*/ 525735 h 621102"/>
                            <a:gd name="connsiteX31" fmla="*/ 2741922 w 4356340"/>
                            <a:gd name="connsiteY31" fmla="*/ 610520 h 621102"/>
                            <a:gd name="connsiteX32" fmla="*/ 2391407 w 4356340"/>
                            <a:gd name="connsiteY32" fmla="*/ 541471 h 621102"/>
                            <a:gd name="connsiteX33" fmla="*/ 2178170 w 4356340"/>
                            <a:gd name="connsiteY33" fmla="*/ 621102 h 621102"/>
                            <a:gd name="connsiteX34" fmla="*/ 1964933 w 4356340"/>
                            <a:gd name="connsiteY34" fmla="*/ 541471 h 621102"/>
                            <a:gd name="connsiteX35" fmla="*/ 1614418 w 4356340"/>
                            <a:gd name="connsiteY35" fmla="*/ 610520 h 621102"/>
                            <a:gd name="connsiteX36" fmla="*/ 1553013 w 4356340"/>
                            <a:gd name="connsiteY36" fmla="*/ 525735 h 621102"/>
                            <a:gd name="connsiteX37" fmla="*/ 1089085 w 4356340"/>
                            <a:gd name="connsiteY37" fmla="*/ 579496 h 621102"/>
                            <a:gd name="connsiteX38" fmla="*/ 1183683 w 4356340"/>
                            <a:gd name="connsiteY38" fmla="*/ 495333 h 621102"/>
                            <a:gd name="connsiteX39" fmla="*/ 637971 w 4356340"/>
                            <a:gd name="connsiteY39" fmla="*/ 530144 h 621102"/>
                            <a:gd name="connsiteX40" fmla="*/ 882132 w 4356340"/>
                            <a:gd name="connsiteY40" fmla="*/ 452339 h 621102"/>
                            <a:gd name="connsiteX41" fmla="*/ 291819 w 4356340"/>
                            <a:gd name="connsiteY41" fmla="*/ 465827 h 621102"/>
                            <a:gd name="connsiteX42" fmla="*/ 668894 w 4356340"/>
                            <a:gd name="connsiteY42" fmla="*/ 399682 h 621102"/>
                            <a:gd name="connsiteX43" fmla="*/ 0 w 4356340"/>
                            <a:gd name="connsiteY43"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3797814 w 4356340"/>
                            <a:gd name="connsiteY21" fmla="*/ 340953 h 621102"/>
                            <a:gd name="connsiteX22" fmla="*/ 4282121 w 4356340"/>
                            <a:gd name="connsiteY22" fmla="*/ 390928 h 621102"/>
                            <a:gd name="connsiteX23" fmla="*/ 3687446 w 4356340"/>
                            <a:gd name="connsiteY23" fmla="*/ 399682 h 621102"/>
                            <a:gd name="connsiteX24" fmla="*/ 4064521 w 4356340"/>
                            <a:gd name="connsiteY24" fmla="*/ 465827 h 621102"/>
                            <a:gd name="connsiteX25" fmla="*/ 3474208 w 4356340"/>
                            <a:gd name="connsiteY25" fmla="*/ 452339 h 621102"/>
                            <a:gd name="connsiteX26" fmla="*/ 3718369 w 4356340"/>
                            <a:gd name="connsiteY26" fmla="*/ 530144 h 621102"/>
                            <a:gd name="connsiteX27" fmla="*/ 3172657 w 4356340"/>
                            <a:gd name="connsiteY27" fmla="*/ 495333 h 621102"/>
                            <a:gd name="connsiteX28" fmla="*/ 3267255 w 4356340"/>
                            <a:gd name="connsiteY28" fmla="*/ 579496 h 621102"/>
                            <a:gd name="connsiteX29" fmla="*/ 2803327 w 4356340"/>
                            <a:gd name="connsiteY29" fmla="*/ 525735 h 621102"/>
                            <a:gd name="connsiteX30" fmla="*/ 2741922 w 4356340"/>
                            <a:gd name="connsiteY30" fmla="*/ 610520 h 621102"/>
                            <a:gd name="connsiteX31" fmla="*/ 2391407 w 4356340"/>
                            <a:gd name="connsiteY31" fmla="*/ 541471 h 621102"/>
                            <a:gd name="connsiteX32" fmla="*/ 2178170 w 4356340"/>
                            <a:gd name="connsiteY32" fmla="*/ 621102 h 621102"/>
                            <a:gd name="connsiteX33" fmla="*/ 1964933 w 4356340"/>
                            <a:gd name="connsiteY33" fmla="*/ 541471 h 621102"/>
                            <a:gd name="connsiteX34" fmla="*/ 1614418 w 4356340"/>
                            <a:gd name="connsiteY34" fmla="*/ 610520 h 621102"/>
                            <a:gd name="connsiteX35" fmla="*/ 1553013 w 4356340"/>
                            <a:gd name="connsiteY35" fmla="*/ 525735 h 621102"/>
                            <a:gd name="connsiteX36" fmla="*/ 1089085 w 4356340"/>
                            <a:gd name="connsiteY36" fmla="*/ 579496 h 621102"/>
                            <a:gd name="connsiteX37" fmla="*/ 1183683 w 4356340"/>
                            <a:gd name="connsiteY37" fmla="*/ 495333 h 621102"/>
                            <a:gd name="connsiteX38" fmla="*/ 637971 w 4356340"/>
                            <a:gd name="connsiteY38" fmla="*/ 530144 h 621102"/>
                            <a:gd name="connsiteX39" fmla="*/ 882132 w 4356340"/>
                            <a:gd name="connsiteY39" fmla="*/ 452339 h 621102"/>
                            <a:gd name="connsiteX40" fmla="*/ 291819 w 4356340"/>
                            <a:gd name="connsiteY40" fmla="*/ 465827 h 621102"/>
                            <a:gd name="connsiteX41" fmla="*/ 668894 w 4356340"/>
                            <a:gd name="connsiteY41" fmla="*/ 399682 h 621102"/>
                            <a:gd name="connsiteX42" fmla="*/ 0 w 4356340"/>
                            <a:gd name="connsiteY42"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4282121 w 4356340"/>
                            <a:gd name="connsiteY21" fmla="*/ 390928 h 621102"/>
                            <a:gd name="connsiteX22" fmla="*/ 3687446 w 4356340"/>
                            <a:gd name="connsiteY22" fmla="*/ 399682 h 621102"/>
                            <a:gd name="connsiteX23" fmla="*/ 4064521 w 4356340"/>
                            <a:gd name="connsiteY23" fmla="*/ 465827 h 621102"/>
                            <a:gd name="connsiteX24" fmla="*/ 3474208 w 4356340"/>
                            <a:gd name="connsiteY24" fmla="*/ 452339 h 621102"/>
                            <a:gd name="connsiteX25" fmla="*/ 3718369 w 4356340"/>
                            <a:gd name="connsiteY25" fmla="*/ 530144 h 621102"/>
                            <a:gd name="connsiteX26" fmla="*/ 3172657 w 4356340"/>
                            <a:gd name="connsiteY26" fmla="*/ 495333 h 621102"/>
                            <a:gd name="connsiteX27" fmla="*/ 3267255 w 4356340"/>
                            <a:gd name="connsiteY27" fmla="*/ 579496 h 621102"/>
                            <a:gd name="connsiteX28" fmla="*/ 2803327 w 4356340"/>
                            <a:gd name="connsiteY28" fmla="*/ 525735 h 621102"/>
                            <a:gd name="connsiteX29" fmla="*/ 2741922 w 4356340"/>
                            <a:gd name="connsiteY29" fmla="*/ 610520 h 621102"/>
                            <a:gd name="connsiteX30" fmla="*/ 2391407 w 4356340"/>
                            <a:gd name="connsiteY30" fmla="*/ 541471 h 621102"/>
                            <a:gd name="connsiteX31" fmla="*/ 2178170 w 4356340"/>
                            <a:gd name="connsiteY31" fmla="*/ 621102 h 621102"/>
                            <a:gd name="connsiteX32" fmla="*/ 1964933 w 4356340"/>
                            <a:gd name="connsiteY32" fmla="*/ 541471 h 621102"/>
                            <a:gd name="connsiteX33" fmla="*/ 1614418 w 4356340"/>
                            <a:gd name="connsiteY33" fmla="*/ 610520 h 621102"/>
                            <a:gd name="connsiteX34" fmla="*/ 1553013 w 4356340"/>
                            <a:gd name="connsiteY34" fmla="*/ 525735 h 621102"/>
                            <a:gd name="connsiteX35" fmla="*/ 1089085 w 4356340"/>
                            <a:gd name="connsiteY35" fmla="*/ 579496 h 621102"/>
                            <a:gd name="connsiteX36" fmla="*/ 1183683 w 4356340"/>
                            <a:gd name="connsiteY36" fmla="*/ 495333 h 621102"/>
                            <a:gd name="connsiteX37" fmla="*/ 637971 w 4356340"/>
                            <a:gd name="connsiteY37" fmla="*/ 530144 h 621102"/>
                            <a:gd name="connsiteX38" fmla="*/ 882132 w 4356340"/>
                            <a:gd name="connsiteY38" fmla="*/ 452339 h 621102"/>
                            <a:gd name="connsiteX39" fmla="*/ 291819 w 4356340"/>
                            <a:gd name="connsiteY39" fmla="*/ 465827 h 621102"/>
                            <a:gd name="connsiteX40" fmla="*/ 668894 w 4356340"/>
                            <a:gd name="connsiteY40" fmla="*/ 399682 h 621102"/>
                            <a:gd name="connsiteX41" fmla="*/ 0 w 4356340"/>
                            <a:gd name="connsiteY41" fmla="*/ 310551 h 621102"/>
                            <a:gd name="connsiteX0" fmla="*/ 0 w 4356340"/>
                            <a:gd name="connsiteY0" fmla="*/ 310551 h 621102"/>
                            <a:gd name="connsiteX1" fmla="*/ 668894 w 4356340"/>
                            <a:gd name="connsiteY1" fmla="*/ 221420 h 621102"/>
                            <a:gd name="connsiteX2" fmla="*/ 291819 w 4356340"/>
                            <a:gd name="connsiteY2" fmla="*/ 155276 h 621102"/>
                            <a:gd name="connsiteX3" fmla="*/ 882132 w 4356340"/>
                            <a:gd name="connsiteY3" fmla="*/ 168763 h 621102"/>
                            <a:gd name="connsiteX4" fmla="*/ 637971 w 4356340"/>
                            <a:gd name="connsiteY4" fmla="*/ 90958 h 621102"/>
                            <a:gd name="connsiteX5" fmla="*/ 1183683 w 4356340"/>
                            <a:gd name="connsiteY5" fmla="*/ 125769 h 621102"/>
                            <a:gd name="connsiteX6" fmla="*/ 1089085 w 4356340"/>
                            <a:gd name="connsiteY6" fmla="*/ 41606 h 621102"/>
                            <a:gd name="connsiteX7" fmla="*/ 1553013 w 4356340"/>
                            <a:gd name="connsiteY7" fmla="*/ 95367 h 621102"/>
                            <a:gd name="connsiteX8" fmla="*/ 1614418 w 4356340"/>
                            <a:gd name="connsiteY8" fmla="*/ 10582 h 621102"/>
                            <a:gd name="connsiteX9" fmla="*/ 1964933 w 4356340"/>
                            <a:gd name="connsiteY9" fmla="*/ 79631 h 621102"/>
                            <a:gd name="connsiteX10" fmla="*/ 2178170 w 4356340"/>
                            <a:gd name="connsiteY10" fmla="*/ 0 h 621102"/>
                            <a:gd name="connsiteX11" fmla="*/ 2391407 w 4356340"/>
                            <a:gd name="connsiteY11" fmla="*/ 79631 h 621102"/>
                            <a:gd name="connsiteX12" fmla="*/ 2741922 w 4356340"/>
                            <a:gd name="connsiteY12" fmla="*/ 10582 h 621102"/>
                            <a:gd name="connsiteX13" fmla="*/ 2803327 w 4356340"/>
                            <a:gd name="connsiteY13" fmla="*/ 95367 h 621102"/>
                            <a:gd name="connsiteX14" fmla="*/ 3267255 w 4356340"/>
                            <a:gd name="connsiteY14" fmla="*/ 41606 h 621102"/>
                            <a:gd name="connsiteX15" fmla="*/ 3172657 w 4356340"/>
                            <a:gd name="connsiteY15" fmla="*/ 125769 h 621102"/>
                            <a:gd name="connsiteX16" fmla="*/ 3718369 w 4356340"/>
                            <a:gd name="connsiteY16" fmla="*/ 90958 h 621102"/>
                            <a:gd name="connsiteX17" fmla="*/ 3474208 w 4356340"/>
                            <a:gd name="connsiteY17" fmla="*/ 168763 h 621102"/>
                            <a:gd name="connsiteX18" fmla="*/ 4064521 w 4356340"/>
                            <a:gd name="connsiteY18" fmla="*/ 155276 h 621102"/>
                            <a:gd name="connsiteX19" fmla="*/ 3687446 w 4356340"/>
                            <a:gd name="connsiteY19" fmla="*/ 221420 h 621102"/>
                            <a:gd name="connsiteX20" fmla="*/ 4356340 w 4356340"/>
                            <a:gd name="connsiteY20" fmla="*/ 310551 h 621102"/>
                            <a:gd name="connsiteX21" fmla="*/ 3687446 w 4356340"/>
                            <a:gd name="connsiteY21" fmla="*/ 399682 h 621102"/>
                            <a:gd name="connsiteX22" fmla="*/ 4064521 w 4356340"/>
                            <a:gd name="connsiteY22" fmla="*/ 465827 h 621102"/>
                            <a:gd name="connsiteX23" fmla="*/ 3474208 w 4356340"/>
                            <a:gd name="connsiteY23" fmla="*/ 452339 h 621102"/>
                            <a:gd name="connsiteX24" fmla="*/ 3718369 w 4356340"/>
                            <a:gd name="connsiteY24" fmla="*/ 530144 h 621102"/>
                            <a:gd name="connsiteX25" fmla="*/ 3172657 w 4356340"/>
                            <a:gd name="connsiteY25" fmla="*/ 495333 h 621102"/>
                            <a:gd name="connsiteX26" fmla="*/ 3267255 w 4356340"/>
                            <a:gd name="connsiteY26" fmla="*/ 579496 h 621102"/>
                            <a:gd name="connsiteX27" fmla="*/ 2803327 w 4356340"/>
                            <a:gd name="connsiteY27" fmla="*/ 525735 h 621102"/>
                            <a:gd name="connsiteX28" fmla="*/ 2741922 w 4356340"/>
                            <a:gd name="connsiteY28" fmla="*/ 610520 h 621102"/>
                            <a:gd name="connsiteX29" fmla="*/ 2391407 w 4356340"/>
                            <a:gd name="connsiteY29" fmla="*/ 541471 h 621102"/>
                            <a:gd name="connsiteX30" fmla="*/ 2178170 w 4356340"/>
                            <a:gd name="connsiteY30" fmla="*/ 621102 h 621102"/>
                            <a:gd name="connsiteX31" fmla="*/ 1964933 w 4356340"/>
                            <a:gd name="connsiteY31" fmla="*/ 541471 h 621102"/>
                            <a:gd name="connsiteX32" fmla="*/ 1614418 w 4356340"/>
                            <a:gd name="connsiteY32" fmla="*/ 610520 h 621102"/>
                            <a:gd name="connsiteX33" fmla="*/ 1553013 w 4356340"/>
                            <a:gd name="connsiteY33" fmla="*/ 525735 h 621102"/>
                            <a:gd name="connsiteX34" fmla="*/ 1089085 w 4356340"/>
                            <a:gd name="connsiteY34" fmla="*/ 579496 h 621102"/>
                            <a:gd name="connsiteX35" fmla="*/ 1183683 w 4356340"/>
                            <a:gd name="connsiteY35" fmla="*/ 495333 h 621102"/>
                            <a:gd name="connsiteX36" fmla="*/ 637971 w 4356340"/>
                            <a:gd name="connsiteY36" fmla="*/ 530144 h 621102"/>
                            <a:gd name="connsiteX37" fmla="*/ 882132 w 4356340"/>
                            <a:gd name="connsiteY37" fmla="*/ 452339 h 621102"/>
                            <a:gd name="connsiteX38" fmla="*/ 291819 w 4356340"/>
                            <a:gd name="connsiteY38" fmla="*/ 465827 h 621102"/>
                            <a:gd name="connsiteX39" fmla="*/ 668894 w 4356340"/>
                            <a:gd name="connsiteY39" fmla="*/ 399682 h 621102"/>
                            <a:gd name="connsiteX40" fmla="*/ 0 w 4356340"/>
                            <a:gd name="connsiteY40" fmla="*/ 310551 h 621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4356340" h="621102">
                              <a:moveTo>
                                <a:pt x="0" y="310551"/>
                              </a:moveTo>
                              <a:lnTo>
                                <a:pt x="668894" y="221420"/>
                              </a:lnTo>
                              <a:lnTo>
                                <a:pt x="291819" y="155276"/>
                              </a:lnTo>
                              <a:lnTo>
                                <a:pt x="882132" y="168763"/>
                              </a:lnTo>
                              <a:lnTo>
                                <a:pt x="637971" y="90958"/>
                              </a:lnTo>
                              <a:lnTo>
                                <a:pt x="1183683" y="125769"/>
                              </a:lnTo>
                              <a:lnTo>
                                <a:pt x="1089085" y="41606"/>
                              </a:lnTo>
                              <a:lnTo>
                                <a:pt x="1553013" y="95367"/>
                              </a:lnTo>
                              <a:lnTo>
                                <a:pt x="1614418" y="10582"/>
                              </a:lnTo>
                              <a:lnTo>
                                <a:pt x="1964933" y="79631"/>
                              </a:lnTo>
                              <a:lnTo>
                                <a:pt x="2178170" y="0"/>
                              </a:lnTo>
                              <a:lnTo>
                                <a:pt x="2391407" y="79631"/>
                              </a:lnTo>
                              <a:lnTo>
                                <a:pt x="2741922" y="10582"/>
                              </a:lnTo>
                              <a:lnTo>
                                <a:pt x="2803327" y="95367"/>
                              </a:lnTo>
                              <a:lnTo>
                                <a:pt x="3267255" y="41606"/>
                              </a:lnTo>
                              <a:lnTo>
                                <a:pt x="3172657" y="125769"/>
                              </a:lnTo>
                              <a:lnTo>
                                <a:pt x="3718369" y="90958"/>
                              </a:lnTo>
                              <a:lnTo>
                                <a:pt x="3474208" y="168763"/>
                              </a:lnTo>
                              <a:lnTo>
                                <a:pt x="4064521" y="155276"/>
                              </a:lnTo>
                              <a:lnTo>
                                <a:pt x="3687446" y="221420"/>
                              </a:lnTo>
                              <a:lnTo>
                                <a:pt x="4356340" y="310551"/>
                              </a:lnTo>
                              <a:lnTo>
                                <a:pt x="3687446" y="399682"/>
                              </a:lnTo>
                              <a:lnTo>
                                <a:pt x="4064521" y="465827"/>
                              </a:lnTo>
                              <a:lnTo>
                                <a:pt x="3474208" y="452339"/>
                              </a:lnTo>
                              <a:lnTo>
                                <a:pt x="3718369" y="530144"/>
                              </a:lnTo>
                              <a:lnTo>
                                <a:pt x="3172657" y="495333"/>
                              </a:lnTo>
                              <a:lnTo>
                                <a:pt x="3267255" y="579496"/>
                              </a:lnTo>
                              <a:lnTo>
                                <a:pt x="2803327" y="525735"/>
                              </a:lnTo>
                              <a:lnTo>
                                <a:pt x="2741922" y="610520"/>
                              </a:lnTo>
                              <a:lnTo>
                                <a:pt x="2391407" y="541471"/>
                              </a:lnTo>
                              <a:lnTo>
                                <a:pt x="2178170" y="621102"/>
                              </a:lnTo>
                              <a:lnTo>
                                <a:pt x="1964933" y="541471"/>
                              </a:lnTo>
                              <a:lnTo>
                                <a:pt x="1614418" y="610520"/>
                              </a:lnTo>
                              <a:lnTo>
                                <a:pt x="1553013" y="525735"/>
                              </a:lnTo>
                              <a:lnTo>
                                <a:pt x="1089085" y="579496"/>
                              </a:lnTo>
                              <a:lnTo>
                                <a:pt x="1183683" y="495333"/>
                              </a:lnTo>
                              <a:lnTo>
                                <a:pt x="637971" y="530144"/>
                              </a:lnTo>
                              <a:lnTo>
                                <a:pt x="882132" y="452339"/>
                              </a:lnTo>
                              <a:lnTo>
                                <a:pt x="291819" y="465827"/>
                              </a:lnTo>
                              <a:lnTo>
                                <a:pt x="668894" y="399682"/>
                              </a:lnTo>
                              <a:lnTo>
                                <a:pt x="0" y="310551"/>
                              </a:lnTo>
                              <a:close/>
                            </a:path>
                          </a:pathLst>
                        </a:cu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52EC7CB8" w14:textId="77777777" w:rsidR="00FC6ECA" w:rsidRPr="009170AC" w:rsidRDefault="00FC6ECA" w:rsidP="009170AC">
                            <w:pPr>
                              <w:spacing w:line="240" w:lineRule="exact"/>
                              <w:jc w:val="center"/>
                              <w:rPr>
                                <w:rFonts w:ascii="Meiryo UI" w:eastAsia="Meiryo UI" w:hAnsi="Meiryo UI" w:cs="Meiryo UI"/>
                                <w:sz w:val="22"/>
                              </w:rPr>
                            </w:pPr>
                            <w:r w:rsidRPr="009170AC">
                              <w:rPr>
                                <w:rFonts w:ascii="Meiryo UI" w:eastAsia="Meiryo UI" w:hAnsi="Meiryo UI" w:cs="Meiryo UI" w:hint="eastAsia"/>
                                <w:sz w:val="22"/>
                              </w:rPr>
                              <w:t>災害の発生</w:t>
                            </w:r>
                            <w:r>
                              <w:rPr>
                                <w:rFonts w:ascii="Meiryo UI" w:eastAsia="Meiryo UI" w:hAnsi="Meiryo UI" w:cs="Meiryo UI" w:hint="eastAsia"/>
                                <w:sz w:val="22"/>
                              </w:rPr>
                              <w:t>(</w:t>
                            </w:r>
                            <w:r w:rsidRPr="009170AC">
                              <w:rPr>
                                <w:rFonts w:ascii="Meiryo UI" w:eastAsia="Meiryo UI" w:hAnsi="Meiryo UI" w:cs="Meiryo UI" w:hint="eastAsia"/>
                                <w:sz w:val="22"/>
                              </w:rPr>
                              <w:t>又はそのおそれ</w:t>
                            </w:r>
                            <w:r>
                              <w:rPr>
                                <w:rFonts w:ascii="Meiryo UI" w:eastAsia="Meiryo UI" w:hAnsi="Meiryo UI" w:cs="Meiryo UI"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B94C" id="星 24 28" o:spid="_x0000_s1026" style="position:absolute;left:0;text-align:left;margin-left:89.5pt;margin-top:.75pt;width:275.05pt;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6340,621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" adj="-11796480,,5400" path="m,310551l668894,221420,291819,155276r590313,13487l637971,90958r545712,34811l1089085,41606r463928,53761l1614418,10582r350515,69049l2178170,r213237,79631l2741922,10582r61405,84785l3267255,41606r-94598,84163l3718369,90958r-244161,77805l4064521,155276r-377075,66144l4356340,310551r-668894,89131l4064521,465827,3474208,452339r244161,77805l3172657,495333r94598,84163l2803327,525735r-61405,84785l2391407,541471r-213237,79631l1964933,541471r-350515,69049l1553013,525735r-463928,53761l1183683,495333,637971,530144,882132,452339,291819,465827,668894,399682,,310551xe" fillcolor="white [3201]" strokecolor="#a5a5a5 [2092]" strokeweight="2pt">
                <v:stroke joinstyle="miter"/>
                <v:formulas/>
                <v:path arrowok="t" o:connecttype="custom" o:connectlocs="0,207034;536353,147613;233995,103517;707338,112509;511558,60639;949137,83846;873284,27737;1245285,63578;1294522,7055;1575583,53087;1746568,0;1917552,53087;2198613,7055;2247850,63578;2619851,27737;2543998,83846;2981577,60639;2785797,112509;3259140,103517;2956782,147613;3493135,207034;2956782,266455;3259140,310551;2785797,301559;2981577,353429;2543998,330222;2619851,386331;2247850,350490;2198613,407013;1917552,360981;1746568,414068;1575583,360981;1294522,407013;1245285,350490;873284,386331;949137,330222;511558,353429;707338,301559;233995,310551;536353,266455;0,207034" o:connectangles="0,0,0,0,0,0,0,0,0,0,0,0,0,0,0,0,0,0,0,0,0,0,0,0,0,0,0,0,0,0,0,0,0,0,0,0,0,0,0,0,0" textboxrect="0,0,4356340,621102"/>
                <v:textbox>
                  <w:txbxContent>
                    <w:p w14:paraId="52EC7CB8" w14:textId="77777777" w:rsidR="00FC6ECA" w:rsidRPr="009170AC" w:rsidRDefault="00FC6ECA" w:rsidP="009170AC">
                      <w:pPr>
                        <w:spacing w:line="240" w:lineRule="exact"/>
                        <w:jc w:val="center"/>
                        <w:rPr>
                          <w:rFonts w:ascii="Meiryo UI" w:eastAsia="Meiryo UI" w:hAnsi="Meiryo UI" w:cs="Meiryo UI"/>
                          <w:sz w:val="22"/>
                        </w:rPr>
                      </w:pPr>
                      <w:r w:rsidRPr="009170AC">
                        <w:rPr>
                          <w:rFonts w:ascii="Meiryo UI" w:eastAsia="Meiryo UI" w:hAnsi="Meiryo UI" w:cs="Meiryo UI" w:hint="eastAsia"/>
                          <w:sz w:val="22"/>
                        </w:rPr>
                        <w:t>災害の発生</w:t>
                      </w:r>
                      <w:r>
                        <w:rPr>
                          <w:rFonts w:ascii="Meiryo UI" w:eastAsia="Meiryo UI" w:hAnsi="Meiryo UI" w:cs="Meiryo UI" w:hint="eastAsia"/>
                          <w:sz w:val="22"/>
                        </w:rPr>
                        <w:t>(</w:t>
                      </w:r>
                      <w:r w:rsidRPr="009170AC">
                        <w:rPr>
                          <w:rFonts w:ascii="Meiryo UI" w:eastAsia="Meiryo UI" w:hAnsi="Meiryo UI" w:cs="Meiryo UI" w:hint="eastAsia"/>
                          <w:sz w:val="22"/>
                        </w:rPr>
                        <w:t>又はそのおそれ</w:t>
                      </w:r>
                      <w:r>
                        <w:rPr>
                          <w:rFonts w:ascii="Meiryo UI" w:eastAsia="Meiryo UI" w:hAnsi="Meiryo UI" w:cs="Meiryo UI" w:hint="eastAsia"/>
                          <w:sz w:val="22"/>
                        </w:rPr>
                        <w:t>)</w:t>
                      </w:r>
                    </w:p>
                  </w:txbxContent>
                </v:textbox>
              </v:shape>
            </w:pict>
          </mc:Fallback>
        </mc:AlternateContent>
      </w:r>
    </w:p>
    <w:p w14:paraId="427FC599" w14:textId="77777777" w:rsidR="009170AC" w:rsidRDefault="00A57C0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5648" behindDoc="0" locked="0" layoutInCell="1" allowOverlap="1" wp14:anchorId="3D4A7F9D" wp14:editId="6E0E812D">
                <wp:simplePos x="0" y="0"/>
                <wp:positionH relativeFrom="column">
                  <wp:posOffset>2706370</wp:posOffset>
                </wp:positionH>
                <wp:positionV relativeFrom="paragraph">
                  <wp:posOffset>99743</wp:posOffset>
                </wp:positionV>
                <wp:extent cx="396240" cy="319178"/>
                <wp:effectExtent l="19050" t="0" r="22860" b="43180"/>
                <wp:wrapNone/>
                <wp:docPr id="30" name="下矢印 30"/>
                <wp:cNvGraphicFramePr/>
                <a:graphic xmlns:a="http://schemas.openxmlformats.org/drawingml/2006/main">
                  <a:graphicData uri="http://schemas.microsoft.com/office/word/2010/wordprocessingShape">
                    <wps:wsp>
                      <wps:cNvSpPr/>
                      <wps:spPr>
                        <a:xfrm>
                          <a:off x="0" y="0"/>
                          <a:ext cx="396240" cy="319178"/>
                        </a:xfrm>
                        <a:prstGeom prst="downArrow">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38B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6" type="#_x0000_t67" style="position:absolute;left:0;text-align:left;margin-left:213.1pt;margin-top:7.85pt;width:31.2pt;height:2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" adj="10800" fillcolor="white [3201]" strokecolor="#a5a5a5 [2092]" strokeweight="2pt"/>
            </w:pict>
          </mc:Fallback>
        </mc:AlternateContent>
      </w:r>
    </w:p>
    <w:p w14:paraId="3ACC659C" w14:textId="77777777" w:rsidR="009170AC" w:rsidRDefault="009170AC" w:rsidP="00F37B51">
      <w:pPr>
        <w:rPr>
          <w:rFonts w:ascii="ＭＳ 明朝" w:hAnsi="ＭＳ 明朝"/>
          <w:sz w:val="22"/>
          <w:szCs w:val="22"/>
        </w:rPr>
      </w:pPr>
    </w:p>
    <w:p w14:paraId="4E62E225" w14:textId="77777777"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7696" behindDoc="0" locked="0" layoutInCell="1" allowOverlap="1" wp14:anchorId="3D7E7EB4" wp14:editId="38CF93D6">
                <wp:simplePos x="0" y="0"/>
                <wp:positionH relativeFrom="column">
                  <wp:posOffset>808355</wp:posOffset>
                </wp:positionH>
                <wp:positionV relativeFrom="paragraph">
                  <wp:posOffset>1210</wp:posOffset>
                </wp:positionV>
                <wp:extent cx="4192270" cy="645795"/>
                <wp:effectExtent l="0" t="0" r="17780" b="20955"/>
                <wp:wrapNone/>
                <wp:docPr id="31" name="正方形/長方形 31"/>
                <wp:cNvGraphicFramePr/>
                <a:graphic xmlns:a="http://schemas.openxmlformats.org/drawingml/2006/main">
                  <a:graphicData uri="http://schemas.microsoft.com/office/word/2010/wordprocessingShape">
                    <wps:wsp>
                      <wps:cNvSpPr/>
                      <wps:spPr>
                        <a:xfrm>
                          <a:off x="0" y="0"/>
                          <a:ext cx="4192270" cy="64579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3295C689" w14:textId="77777777" w:rsidR="00FC6ECA"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・避難所担当職員の避難所参集(担当職員) ※勤務時間外の場合</w:t>
                            </w:r>
                          </w:p>
                          <w:p w14:paraId="36EE5501" w14:textId="77777777" w:rsidR="00FC6ECA" w:rsidRDefault="00FC6ECA" w:rsidP="00395A01">
                            <w:pPr>
                              <w:spacing w:line="260" w:lineRule="exact"/>
                              <w:ind w:firstLineChars="100" w:firstLine="210"/>
                              <w:jc w:val="left"/>
                              <w:rPr>
                                <w:rFonts w:ascii="Meiryo UI" w:eastAsia="Meiryo UI" w:hAnsi="Meiryo UI" w:cs="Meiryo UI"/>
                              </w:rPr>
                            </w:pPr>
                            <w:r w:rsidRPr="009170AC">
                              <w:rPr>
                                <w:rFonts w:ascii="Meiryo UI" w:eastAsia="Meiryo UI" w:hAnsi="Meiryo UI" w:cs="Meiryo UI" w:hint="eastAsia"/>
                              </w:rPr>
                              <w:t>・避難状況に関する情報収集(施設管理者等)</w:t>
                            </w:r>
                          </w:p>
                          <w:p w14:paraId="703FDC08" w14:textId="77777777" w:rsidR="00FC6ECA" w:rsidRPr="009170AC"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・建物被災状況チェックシート(様式２)による避難所の安全確認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E7EB4" id="正方形/長方形 31" o:spid="_x0000_s1027" style="position:absolute;left:0;text-align:left;margin-left:63.65pt;margin-top:.1pt;width:330.1pt;height:50.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" fillcolor="white [3201]" strokecolor="#a5a5a5 [2092]" strokeweight="2pt">
                <v:textbox>
                  <w:txbxContent>
                    <w:p w14:paraId="3295C689" w14:textId="77777777" w:rsidR="00FC6ECA"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・避難所担当職員の避難所参集(担当職員) ※勤務時間外の場合</w:t>
                      </w:r>
                    </w:p>
                    <w:p w14:paraId="36EE5501" w14:textId="77777777" w:rsidR="00FC6ECA" w:rsidRDefault="00FC6ECA" w:rsidP="00395A01">
                      <w:pPr>
                        <w:spacing w:line="260" w:lineRule="exact"/>
                        <w:ind w:firstLineChars="100" w:firstLine="210"/>
                        <w:jc w:val="left"/>
                        <w:rPr>
                          <w:rFonts w:ascii="Meiryo UI" w:eastAsia="Meiryo UI" w:hAnsi="Meiryo UI" w:cs="Meiryo UI"/>
                        </w:rPr>
                      </w:pPr>
                      <w:r w:rsidRPr="009170AC">
                        <w:rPr>
                          <w:rFonts w:ascii="Meiryo UI" w:eastAsia="Meiryo UI" w:hAnsi="Meiryo UI" w:cs="Meiryo UI" w:hint="eastAsia"/>
                        </w:rPr>
                        <w:t>・避難状況に関する情報収集(施設管理者等)</w:t>
                      </w:r>
                    </w:p>
                    <w:p w14:paraId="703FDC08" w14:textId="77777777" w:rsidR="00FC6ECA" w:rsidRPr="009170AC" w:rsidRDefault="00FC6ECA" w:rsidP="00395A01">
                      <w:pPr>
                        <w:spacing w:line="260" w:lineRule="exact"/>
                        <w:ind w:firstLineChars="100" w:firstLine="210"/>
                        <w:jc w:val="left"/>
                        <w:rPr>
                          <w:rFonts w:ascii="Meiryo UI" w:eastAsia="Meiryo UI" w:hAnsi="Meiryo UI" w:cs="Meiryo UI"/>
                        </w:rPr>
                      </w:pPr>
                      <w:r>
                        <w:rPr>
                          <w:rFonts w:ascii="Meiryo UI" w:eastAsia="Meiryo UI" w:hAnsi="Meiryo UI" w:cs="Meiryo UI" w:hint="eastAsia"/>
                        </w:rPr>
                        <w:t>・建物被災状況チェックシート(様式２)による避難所の安全確認</w:t>
                      </w:r>
                    </w:p>
                  </w:txbxContent>
                </v:textbox>
              </v:rect>
            </w:pict>
          </mc:Fallback>
        </mc:AlternateContent>
      </w:r>
    </w:p>
    <w:p w14:paraId="428A826D" w14:textId="77777777" w:rsidR="009170AC" w:rsidRDefault="009170AC" w:rsidP="00F37B51">
      <w:pPr>
        <w:rPr>
          <w:rFonts w:ascii="ＭＳ 明朝" w:hAnsi="ＭＳ 明朝"/>
          <w:sz w:val="22"/>
          <w:szCs w:val="22"/>
        </w:rPr>
      </w:pPr>
    </w:p>
    <w:p w14:paraId="56BA7965" w14:textId="77777777" w:rsidR="009170AC" w:rsidRDefault="009170AC" w:rsidP="00F37B51">
      <w:pPr>
        <w:rPr>
          <w:rFonts w:ascii="ＭＳ 明朝" w:hAnsi="ＭＳ 明朝"/>
          <w:sz w:val="22"/>
          <w:szCs w:val="22"/>
        </w:rPr>
      </w:pPr>
    </w:p>
    <w:p w14:paraId="4AD003D0" w14:textId="77777777" w:rsidR="009170AC" w:rsidRDefault="00396ECF"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792" behindDoc="0" locked="0" layoutInCell="1" allowOverlap="1" wp14:anchorId="0E67476C" wp14:editId="2B2BA312">
                <wp:simplePos x="0" y="0"/>
                <wp:positionH relativeFrom="column">
                  <wp:posOffset>1753870</wp:posOffset>
                </wp:positionH>
                <wp:positionV relativeFrom="paragraph">
                  <wp:posOffset>13970</wp:posOffset>
                </wp:positionV>
                <wp:extent cx="2408403" cy="305435"/>
                <wp:effectExtent l="0" t="0" r="11430" b="18415"/>
                <wp:wrapNone/>
                <wp:docPr id="104" name="角丸四角形 104"/>
                <wp:cNvGraphicFramePr/>
                <a:graphic xmlns:a="http://schemas.openxmlformats.org/drawingml/2006/main">
                  <a:graphicData uri="http://schemas.microsoft.com/office/word/2010/wordprocessingShape">
                    <wps:wsp>
                      <wps:cNvSpPr/>
                      <wps:spPr>
                        <a:xfrm>
                          <a:off x="0" y="0"/>
                          <a:ext cx="2408403" cy="305435"/>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14:paraId="72113852"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建物被災状況チェックシートの判定結果</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E67476C" id="角丸四角形 104" o:spid="_x0000_s1028" style="position:absolute;left:0;text-align:left;margin-left:138.1pt;margin-top:1.1pt;width:189.65pt;height:2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" fillcolor="white [3212]" strokecolor="#bfbfbf [2412]" strokeweight="2pt">
                <v:stroke dashstyle="1 1"/>
                <v:textbox>
                  <w:txbxContent>
                    <w:p w14:paraId="72113852"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建物被災状況チェックシートの判定結果</w:t>
                      </w:r>
                    </w:p>
                  </w:txbxContent>
                </v:textbox>
              </v:round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679744" behindDoc="0" locked="0" layoutInCell="1" allowOverlap="1" wp14:anchorId="441BC327" wp14:editId="781A924C">
                <wp:simplePos x="0" y="0"/>
                <wp:positionH relativeFrom="column">
                  <wp:posOffset>118745</wp:posOffset>
                </wp:positionH>
                <wp:positionV relativeFrom="paragraph">
                  <wp:posOffset>168999</wp:posOffset>
                </wp:positionV>
                <wp:extent cx="5747385" cy="577850"/>
                <wp:effectExtent l="0" t="0" r="24765" b="12700"/>
                <wp:wrapNone/>
                <wp:docPr id="102" name="角丸四角形 102"/>
                <wp:cNvGraphicFramePr/>
                <a:graphic xmlns:a="http://schemas.openxmlformats.org/drawingml/2006/main">
                  <a:graphicData uri="http://schemas.microsoft.com/office/word/2010/wordprocessingShape">
                    <wps:wsp>
                      <wps:cNvSpPr/>
                      <wps:spPr>
                        <a:xfrm>
                          <a:off x="0" y="0"/>
                          <a:ext cx="5747385" cy="57785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14:sizeRelV relativeFrom="margin">
                  <wp14:pctHeight>0</wp14:pctHeight>
                </wp14:sizeRelV>
              </wp:anchor>
            </w:drawing>
          </mc:Choice>
          <mc:Fallback>
            <w:pict>
              <v:roundrect w14:anchorId="3FCC6DEA" id="角丸四角形 102" o:spid="_x0000_s1026" style="position:absolute;left:0;text-align:left;margin-left:9.35pt;margin-top:13.3pt;width:452.55pt;height:4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" fillcolor="white [3212]" strokecolor="#bfbfbf [2412]" strokeweight="2pt">
                <v:stroke dashstyle="1 1"/>
              </v:roundrect>
            </w:pict>
          </mc:Fallback>
        </mc:AlternateContent>
      </w:r>
    </w:p>
    <w:p w14:paraId="292F2086" w14:textId="77777777" w:rsidR="009170AC" w:rsidRDefault="00396ECF"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6128" behindDoc="0" locked="0" layoutInCell="1" allowOverlap="1" wp14:anchorId="2E6B535D" wp14:editId="6669E409">
                <wp:simplePos x="0" y="0"/>
                <wp:positionH relativeFrom="column">
                  <wp:posOffset>1970214</wp:posOffset>
                </wp:positionH>
                <wp:positionV relativeFrom="paragraph">
                  <wp:posOffset>153644</wp:posOffset>
                </wp:positionV>
                <wp:extent cx="2011680" cy="292735"/>
                <wp:effectExtent l="0" t="0" r="26670" b="12065"/>
                <wp:wrapNone/>
                <wp:docPr id="146" name="正方形/長方形 146"/>
                <wp:cNvGraphicFramePr/>
                <a:graphic xmlns:a="http://schemas.openxmlformats.org/drawingml/2006/main">
                  <a:graphicData uri="http://schemas.microsoft.com/office/word/2010/wordprocessingShape">
                    <wps:wsp>
                      <wps:cNvSpPr/>
                      <wps:spPr>
                        <a:xfrm>
                          <a:off x="0" y="0"/>
                          <a:ext cx="2011680" cy="292735"/>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D837395"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建物の状況に不安がある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6B535D" id="正方形/長方形 146" o:spid="_x0000_s1029" style="position:absolute;left:0;text-align:left;margin-left:155.15pt;margin-top:12.1pt;width:158.4pt;height:2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" fillcolor="#fabf8f [1945]" strokecolor="#fabf8f [1945]" strokeweight="2pt">
                <v:fill color2="#fabf8f [1945]" rotate="t" angle="180" colors="0 #ffd5ad;.5 #ffe3cc;1 #fff1e5" focus="100%" type="gradient"/>
                <v:textbox>
                  <w:txbxContent>
                    <w:p w14:paraId="3D837395"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建物の状況に不安がある</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703296" behindDoc="0" locked="0" layoutInCell="1" allowOverlap="1" wp14:anchorId="075E1187" wp14:editId="3ED31CDE">
                <wp:simplePos x="0" y="0"/>
                <wp:positionH relativeFrom="column">
                  <wp:posOffset>360045</wp:posOffset>
                </wp:positionH>
                <wp:positionV relativeFrom="paragraph">
                  <wp:posOffset>121920</wp:posOffset>
                </wp:positionV>
                <wp:extent cx="1091565" cy="318135"/>
                <wp:effectExtent l="0" t="0" r="13335" b="24765"/>
                <wp:wrapNone/>
                <wp:docPr id="103" name="正方形/長方形 103"/>
                <wp:cNvGraphicFramePr/>
                <a:graphic xmlns:a="http://schemas.openxmlformats.org/drawingml/2006/main">
                  <a:graphicData uri="http://schemas.microsoft.com/office/word/2010/wordprocessingShape">
                    <wps:wsp>
                      <wps:cNvSpPr/>
                      <wps:spPr>
                        <a:xfrm>
                          <a:off x="0" y="0"/>
                          <a:ext cx="1091565" cy="31813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14:paraId="53175309"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wps:txbx>
                      <wps:bodyPr rtlCol="0" anchor="ctr">
                        <a:noAutofit/>
                      </wps:bodyPr>
                    </wps:wsp>
                  </a:graphicData>
                </a:graphic>
                <wp14:sizeRelV relativeFrom="margin">
                  <wp14:pctHeight>0</wp14:pctHeight>
                </wp14:sizeRelV>
              </wp:anchor>
            </w:drawing>
          </mc:Choice>
          <mc:Fallback>
            <w:pict>
              <v:rect w14:anchorId="075E1187" id="正方形/長方形 103" o:spid="_x0000_s1030" style="position:absolute;left:0;text-align:left;margin-left:28.35pt;margin-top:9.6pt;width:85.95pt;height:25.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" fillcolor="#31849b [2408]" strokecolor="#8db3e2 [1311]" strokeweight="2pt">
                <v:fill color2="#31849b [2408]" rotate="t" angle="180" colors="0 #97bfcf;.5 #c1d6e0;1 #e1ebef" focus="100%" type="gradient"/>
                <v:textbox>
                  <w:txbxContent>
                    <w:p w14:paraId="53175309"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704320" behindDoc="0" locked="0" layoutInCell="1" allowOverlap="1" wp14:anchorId="44074CA9" wp14:editId="6714CB54">
                <wp:simplePos x="0" y="0"/>
                <wp:positionH relativeFrom="column">
                  <wp:posOffset>4518025</wp:posOffset>
                </wp:positionH>
                <wp:positionV relativeFrom="paragraph">
                  <wp:posOffset>139065</wp:posOffset>
                </wp:positionV>
                <wp:extent cx="1206500" cy="300990"/>
                <wp:effectExtent l="0" t="0" r="12700" b="22860"/>
                <wp:wrapNone/>
                <wp:docPr id="145" name="正方形/長方形 145"/>
                <wp:cNvGraphicFramePr/>
                <a:graphic xmlns:a="http://schemas.openxmlformats.org/drawingml/2006/main">
                  <a:graphicData uri="http://schemas.microsoft.com/office/word/2010/wordprocessingShape">
                    <wps:wsp>
                      <wps:cNvSpPr/>
                      <wps:spPr>
                        <a:xfrm>
                          <a:off x="0" y="0"/>
                          <a:ext cx="1206500" cy="300990"/>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6D5CF61A"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明らかに危険</w:t>
                            </w:r>
                          </w:p>
                        </w:txbxContent>
                      </wps:txbx>
                      <wps:bodyPr rtlCol="0" anchor="ctr">
                        <a:noAutofit/>
                      </wps:bodyPr>
                    </wps:wsp>
                  </a:graphicData>
                </a:graphic>
                <wp14:sizeRelV relativeFrom="margin">
                  <wp14:pctHeight>0</wp14:pctHeight>
                </wp14:sizeRelV>
              </wp:anchor>
            </w:drawing>
          </mc:Choice>
          <mc:Fallback>
            <w:pict>
              <v:rect w14:anchorId="44074CA9" id="正方形/長方形 145" o:spid="_x0000_s1031" style="position:absolute;left:0;text-align:left;margin-left:355.75pt;margin-top:10.95pt;width:95pt;height:23.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" fillcolor="#961002" strokecolor="#622423 [1605]" strokeweight="2pt">
                <v:fill color2="#ff240d" rotate="t" angle="180" colors="0 #961002;.5 #d81d09;1 #ff240d" focus="100%" type="gradient"/>
                <v:textbox>
                  <w:txbxContent>
                    <w:p w14:paraId="6D5CF61A"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明らかに危険</w:t>
                      </w:r>
                    </w:p>
                  </w:txbxContent>
                </v:textbox>
              </v:rect>
            </w:pict>
          </mc:Fallback>
        </mc:AlternateContent>
      </w:r>
    </w:p>
    <w:p w14:paraId="0FFF85FB" w14:textId="77777777"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3840" behindDoc="0" locked="0" layoutInCell="1" allowOverlap="1" wp14:anchorId="23C950DA" wp14:editId="7D2F6DEB">
                <wp:simplePos x="0" y="0"/>
                <wp:positionH relativeFrom="column">
                  <wp:posOffset>2831064</wp:posOffset>
                </wp:positionH>
                <wp:positionV relativeFrom="paragraph">
                  <wp:posOffset>161500</wp:posOffset>
                </wp:positionV>
                <wp:extent cx="271840" cy="373380"/>
                <wp:effectExtent l="44450" t="0" r="1270" b="39370"/>
                <wp:wrapNone/>
                <wp:docPr id="106" name="右矢印 106"/>
                <wp:cNvGraphicFramePr/>
                <a:graphic xmlns:a="http://schemas.openxmlformats.org/drawingml/2006/main">
                  <a:graphicData uri="http://schemas.microsoft.com/office/word/2010/wordprocessingShape">
                    <wps:wsp>
                      <wps:cNvSpPr/>
                      <wps:spPr>
                        <a:xfrm rot="5400000">
                          <a:off x="0" y="0"/>
                          <a:ext cx="271840" cy="373380"/>
                        </a:xfrm>
                        <a:prstGeom prst="rightArrow">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14:sizeRelH relativeFrom="margin">
                  <wp14:pctWidth>0</wp14:pctWidth>
                </wp14:sizeRelH>
              </wp:anchor>
            </w:drawing>
          </mc:Choice>
          <mc:Fallback>
            <w:pict>
              <v:shapetype w14:anchorId="79BA5C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6" o:spid="_x0000_s1026" type="#_x0000_t13" style="position:absolute;left:0;text-align:left;margin-left:222.9pt;margin-top:12.7pt;width:21.4pt;height:29.4pt;rotation:9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" adj="10800" fillcolor="#fabf8f [1945]" strokecolor="#fabf8f [1945]" strokeweight="2pt">
                <v:fill color2="#fabf8f [1945]" rotate="t" angle="180" colors="0 #ffd5ad;.5 #ffe3cc;1 #fff1e5" focus="100%" type="gradient"/>
              </v:shape>
            </w:pict>
          </mc:Fallback>
        </mc:AlternateContent>
      </w:r>
    </w:p>
    <w:p w14:paraId="58C3A4BB" w14:textId="77777777" w:rsidR="009170AC" w:rsidRDefault="009170AC" w:rsidP="00F37B51">
      <w:pPr>
        <w:rPr>
          <w:rFonts w:ascii="ＭＳ 明朝" w:hAnsi="ＭＳ 明朝"/>
          <w:sz w:val="22"/>
          <w:szCs w:val="22"/>
        </w:rPr>
      </w:pPr>
    </w:p>
    <w:p w14:paraId="64937CC3" w14:textId="77777777"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864" behindDoc="0" locked="0" layoutInCell="1" allowOverlap="1" wp14:anchorId="1F98CF74" wp14:editId="445B4B04">
                <wp:simplePos x="0" y="0"/>
                <wp:positionH relativeFrom="column">
                  <wp:posOffset>1790700</wp:posOffset>
                </wp:positionH>
                <wp:positionV relativeFrom="paragraph">
                  <wp:posOffset>71120</wp:posOffset>
                </wp:positionV>
                <wp:extent cx="2376000" cy="288000"/>
                <wp:effectExtent l="0" t="0" r="24765" b="17145"/>
                <wp:wrapNone/>
                <wp:docPr id="107" name="正方形/長方形 107"/>
                <wp:cNvGraphicFramePr/>
                <a:graphic xmlns:a="http://schemas.openxmlformats.org/drawingml/2006/main">
                  <a:graphicData uri="http://schemas.microsoft.com/office/word/2010/wordprocessingShape">
                    <wps:wsp>
                      <wps:cNvSpPr/>
                      <wps:spPr>
                        <a:xfrm>
                          <a:off x="0" y="0"/>
                          <a:ext cx="2376000" cy="288000"/>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a:solidFill>
                            <a:schemeClr val="accent6">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74D3DD0"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建築物応急危険度判定士の派遣要請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F98CF74" id="正方形/長方形 107" o:spid="_x0000_s1032" style="position:absolute;left:0;text-align:left;margin-left:141pt;margin-top:5.6pt;width:187.1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" fillcolor="#fabf8f [1945]" strokecolor="#fabf8f [1945]" strokeweight="2pt">
                <v:fill color2="#fabf8f [1945]" rotate="t" angle="180" colors="0 #ffd5ad;.5 #ffe3cc;1 #fff1e5" focus="100%" type="gradient"/>
                <v:textbox>
                  <w:txbxContent>
                    <w:p w14:paraId="774D3DD0"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text1"/>
                          <w:kern w:val="24"/>
                          <w:sz w:val="21"/>
                          <w:szCs w:val="21"/>
                        </w:rPr>
                        <w:t>建築物応急危険度判定士の派遣要請</w:t>
                      </w:r>
                    </w:p>
                  </w:txbxContent>
                </v:textbox>
              </v:rect>
            </w:pict>
          </mc:Fallback>
        </mc:AlternateContent>
      </w:r>
    </w:p>
    <w:p w14:paraId="09263516" w14:textId="77777777"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2816" behindDoc="0" locked="0" layoutInCell="1" allowOverlap="1" wp14:anchorId="7D59A2EE" wp14:editId="72CC736D">
                <wp:simplePos x="0" y="0"/>
                <wp:positionH relativeFrom="column">
                  <wp:posOffset>168592</wp:posOffset>
                </wp:positionH>
                <wp:positionV relativeFrom="paragraph">
                  <wp:posOffset>92394</wp:posOffset>
                </wp:positionV>
                <wp:extent cx="1534795" cy="403860"/>
                <wp:effectExtent l="0" t="6032" r="0" b="40323"/>
                <wp:wrapNone/>
                <wp:docPr id="105" name="右矢印 105"/>
                <wp:cNvGraphicFramePr/>
                <a:graphic xmlns:a="http://schemas.openxmlformats.org/drawingml/2006/main">
                  <a:graphicData uri="http://schemas.microsoft.com/office/word/2010/wordprocessingShape">
                    <wps:wsp>
                      <wps:cNvSpPr/>
                      <wps:spPr>
                        <a:xfrm rot="5400000">
                          <a:off x="0" y="0"/>
                          <a:ext cx="153479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71F1B478" id="右矢印 105" o:spid="_x0000_s1026" type="#_x0000_t13" style="position:absolute;left:0;text-align:left;margin-left:13.25pt;margin-top:7.3pt;width:120.85pt;height:31.8pt;rotation:9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" adj="18758" fillcolor="#31849b [2408]" strokecolor="#8db3e2 [1311]" strokeweight="2pt">
                <v:fill color2="#31849b [2408]" rotate="t" angle="180" colors="0 #97bfcf;.5 #c1d6e0;1 #e1ebef"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9984" behindDoc="0" locked="0" layoutInCell="1" allowOverlap="1" wp14:anchorId="28751D40" wp14:editId="2FEFF572">
                <wp:simplePos x="0" y="0"/>
                <wp:positionH relativeFrom="column">
                  <wp:posOffset>4394835</wp:posOffset>
                </wp:positionH>
                <wp:positionV relativeFrom="paragraph">
                  <wp:posOffset>85090</wp:posOffset>
                </wp:positionV>
                <wp:extent cx="1529715" cy="403860"/>
                <wp:effectExtent l="0" t="8572" r="0" b="42863"/>
                <wp:wrapNone/>
                <wp:docPr id="140" name="右矢印 140"/>
                <wp:cNvGraphicFramePr/>
                <a:graphic xmlns:a="http://schemas.openxmlformats.org/drawingml/2006/main">
                  <a:graphicData uri="http://schemas.microsoft.com/office/word/2010/wordprocessingShape">
                    <wps:wsp>
                      <wps:cNvSpPr/>
                      <wps:spPr>
                        <a:xfrm rot="5400000">
                          <a:off x="0" y="0"/>
                          <a:ext cx="1529715" cy="403860"/>
                        </a:xfrm>
                        <a:prstGeom prst="rightArrow">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anchor>
            </w:drawing>
          </mc:Choice>
          <mc:Fallback>
            <w:pict>
              <v:shape w14:anchorId="044F97B6" id="右矢印 140" o:spid="_x0000_s1026" type="#_x0000_t13" style="position:absolute;left:0;text-align:left;margin-left:346.05pt;margin-top:6.7pt;width:120.45pt;height:31.8pt;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" adj="18749" fillcolor="#961002" strokecolor="#622423 [1605]" strokeweight="2pt">
                <v:fill color2="#ff240d" rotate="t" angle="180" colors="0 #961002;.5 #d81d09;1 #ff240d"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6912" behindDoc="0" locked="0" layoutInCell="1" allowOverlap="1" wp14:anchorId="23A7DE0C" wp14:editId="79FE3EB5">
                <wp:simplePos x="0" y="0"/>
                <wp:positionH relativeFrom="column">
                  <wp:posOffset>1731645</wp:posOffset>
                </wp:positionH>
                <wp:positionV relativeFrom="paragraph">
                  <wp:posOffset>167005</wp:posOffset>
                </wp:positionV>
                <wp:extent cx="2471420" cy="306000"/>
                <wp:effectExtent l="0" t="0" r="24130" b="18415"/>
                <wp:wrapNone/>
                <wp:docPr id="137" name="角丸四角形 137"/>
                <wp:cNvGraphicFramePr/>
                <a:graphic xmlns:a="http://schemas.openxmlformats.org/drawingml/2006/main">
                  <a:graphicData uri="http://schemas.microsoft.com/office/word/2010/wordprocessingShape">
                    <wps:wsp>
                      <wps:cNvSpPr/>
                      <wps:spPr>
                        <a:xfrm>
                          <a:off x="0" y="0"/>
                          <a:ext cx="2471420" cy="30600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14:paraId="3D42D528"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建築物応急危険度判定士の判定結果</w:t>
                            </w:r>
                          </w:p>
                        </w:txbxContent>
                      </wps:txbx>
                      <wps:bodyPr rtlCol="0" anchor="ctr">
                        <a:noAutofit/>
                      </wps:bodyPr>
                    </wps:wsp>
                  </a:graphicData>
                </a:graphic>
                <wp14:sizeRelV relativeFrom="margin">
                  <wp14:pctHeight>0</wp14:pctHeight>
                </wp14:sizeRelV>
              </wp:anchor>
            </w:drawing>
          </mc:Choice>
          <mc:Fallback>
            <w:pict>
              <v:roundrect w14:anchorId="23A7DE0C" id="角丸四角形 137" o:spid="_x0000_s1033" style="position:absolute;left:0;text-align:left;margin-left:136.35pt;margin-top:13.15pt;width:194.6pt;height:24.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" fillcolor="white [3212]" strokecolor="#bfbfbf [2412]" strokeweight="2pt">
                <v:stroke dashstyle="1 1"/>
                <v:textbox>
                  <w:txbxContent>
                    <w:p w14:paraId="3D42D528"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建築物応急危険度判定士の判定結果</w:t>
                      </w:r>
                    </w:p>
                  </w:txbxContent>
                </v:textbox>
              </v:roundrect>
            </w:pict>
          </mc:Fallback>
        </mc:AlternateContent>
      </w:r>
    </w:p>
    <w:p w14:paraId="19CF4438" w14:textId="77777777" w:rsidR="009170AC" w:rsidRDefault="00D86AB8"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5888" behindDoc="0" locked="0" layoutInCell="1" allowOverlap="1" wp14:anchorId="29B8A97B" wp14:editId="2C4A93C0">
                <wp:simplePos x="0" y="0"/>
                <wp:positionH relativeFrom="column">
                  <wp:posOffset>1339215</wp:posOffset>
                </wp:positionH>
                <wp:positionV relativeFrom="paragraph">
                  <wp:posOffset>52070</wp:posOffset>
                </wp:positionV>
                <wp:extent cx="3294728" cy="612000"/>
                <wp:effectExtent l="0" t="0" r="20320" b="17145"/>
                <wp:wrapNone/>
                <wp:docPr id="136" name="角丸四角形 136"/>
                <wp:cNvGraphicFramePr/>
                <a:graphic xmlns:a="http://schemas.openxmlformats.org/drawingml/2006/main">
                  <a:graphicData uri="http://schemas.microsoft.com/office/word/2010/wordprocessingShape">
                    <wps:wsp>
                      <wps:cNvSpPr/>
                      <wps:spPr>
                        <a:xfrm>
                          <a:off x="0" y="0"/>
                          <a:ext cx="3294728" cy="612000"/>
                        </a:xfrm>
                        <a:prstGeom prst="roundRect">
                          <a:avLst/>
                        </a:prstGeom>
                        <a:solidFill>
                          <a:schemeClr val="bg1"/>
                        </a:solidFill>
                        <a:ln>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59FD464" id="角丸四角形 136" o:spid="_x0000_s1026" style="position:absolute;left:0;text-align:left;margin-left:105.45pt;margin-top:4.1pt;width:259.45pt;height:4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" fillcolor="white [3212]" strokecolor="#bfbfbf [2412]" strokeweight="2pt">
                <v:stroke dashstyle="1 1"/>
              </v:roundrect>
            </w:pict>
          </mc:Fallback>
        </mc:AlternateContent>
      </w:r>
    </w:p>
    <w:p w14:paraId="3F78C6CD" w14:textId="77777777" w:rsidR="009170AC" w:rsidRDefault="008D0742"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8176" behindDoc="0" locked="0" layoutInCell="1" allowOverlap="1" wp14:anchorId="4412EBD7" wp14:editId="24EE6EB3">
                <wp:simplePos x="0" y="0"/>
                <wp:positionH relativeFrom="column">
                  <wp:posOffset>1614805</wp:posOffset>
                </wp:positionH>
                <wp:positionV relativeFrom="paragraph">
                  <wp:posOffset>57785</wp:posOffset>
                </wp:positionV>
                <wp:extent cx="1091565" cy="287655"/>
                <wp:effectExtent l="0" t="0" r="13335" b="17145"/>
                <wp:wrapNone/>
                <wp:docPr id="148" name="正方形/長方形 148"/>
                <wp:cNvGraphicFramePr/>
                <a:graphic xmlns:a="http://schemas.openxmlformats.org/drawingml/2006/main">
                  <a:graphicData uri="http://schemas.microsoft.com/office/word/2010/wordprocessingShape">
                    <wps:wsp>
                      <wps:cNvSpPr/>
                      <wps:spPr>
                        <a:xfrm>
                          <a:off x="0" y="0"/>
                          <a:ext cx="1091565" cy="28765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14:paraId="15A18702"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wps:txbx>
                      <wps:bodyPr rtlCol="0" anchor="ctr">
                        <a:noAutofit/>
                      </wps:bodyPr>
                    </wps:wsp>
                  </a:graphicData>
                </a:graphic>
                <wp14:sizeRelV relativeFrom="margin">
                  <wp14:pctHeight>0</wp14:pctHeight>
                </wp14:sizeRelV>
              </wp:anchor>
            </w:drawing>
          </mc:Choice>
          <mc:Fallback>
            <w:pict>
              <v:rect w14:anchorId="4412EBD7" id="正方形/長方形 148" o:spid="_x0000_s1034" style="position:absolute;left:0;text-align:left;margin-left:127.15pt;margin-top:4.55pt;width:85.95pt;height:22.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" fillcolor="#31849b [2408]" strokecolor="#8db3e2 [1311]" strokeweight="2pt">
                <v:fill color2="#31849b [2408]" rotate="t" angle="180" colors="0 #97bfcf;.5 #c1d6e0;1 #e1ebef" focus="100%" type="gradient"/>
                <v:textbox>
                  <w:txbxContent>
                    <w:p w14:paraId="15A18702"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000000" w:themeColor="dark1"/>
                          <w:kern w:val="24"/>
                          <w:sz w:val="21"/>
                          <w:szCs w:val="21"/>
                        </w:rPr>
                        <w:t>使用可</w:t>
                      </w:r>
                    </w:p>
                  </w:txbxContent>
                </v:textbox>
              </v:rect>
            </w:pict>
          </mc:Fallback>
        </mc:AlternateContent>
      </w:r>
      <w:r w:rsidR="00DB572B">
        <w:rPr>
          <w:rFonts w:ascii="ＭＳ 明朝" w:hAnsi="ＭＳ 明朝" w:hint="eastAsia"/>
          <w:noProof/>
          <w:sz w:val="22"/>
          <w:szCs w:val="22"/>
        </w:rPr>
        <mc:AlternateContent>
          <mc:Choice Requires="wps">
            <w:drawing>
              <wp:anchor distT="0" distB="0" distL="114300" distR="114300" simplePos="0" relativeHeight="251694080" behindDoc="0" locked="0" layoutInCell="1" allowOverlap="1" wp14:anchorId="6A198977" wp14:editId="70BB7C29">
                <wp:simplePos x="0" y="0"/>
                <wp:positionH relativeFrom="column">
                  <wp:posOffset>3368675</wp:posOffset>
                </wp:positionH>
                <wp:positionV relativeFrom="paragraph">
                  <wp:posOffset>60325</wp:posOffset>
                </wp:positionV>
                <wp:extent cx="1091565" cy="287655"/>
                <wp:effectExtent l="0" t="0" r="13335" b="17145"/>
                <wp:wrapNone/>
                <wp:docPr id="144" name="正方形/長方形 144"/>
                <wp:cNvGraphicFramePr/>
                <a:graphic xmlns:a="http://schemas.openxmlformats.org/drawingml/2006/main">
                  <a:graphicData uri="http://schemas.microsoft.com/office/word/2010/wordprocessingShape">
                    <wps:wsp>
                      <wps:cNvSpPr/>
                      <wps:spPr>
                        <a:xfrm>
                          <a:off x="0" y="0"/>
                          <a:ext cx="1091565" cy="287655"/>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5692CA4A"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使用不可</w:t>
                            </w:r>
                          </w:p>
                        </w:txbxContent>
                      </wps:txbx>
                      <wps:bodyPr rtlCol="0" anchor="ctr">
                        <a:noAutofit/>
                      </wps:bodyPr>
                    </wps:wsp>
                  </a:graphicData>
                </a:graphic>
                <wp14:sizeRelV relativeFrom="margin">
                  <wp14:pctHeight>0</wp14:pctHeight>
                </wp14:sizeRelV>
              </wp:anchor>
            </w:drawing>
          </mc:Choice>
          <mc:Fallback>
            <w:pict>
              <v:rect w14:anchorId="6A198977" id="正方形/長方形 144" o:spid="_x0000_s1035" style="position:absolute;left:0;text-align:left;margin-left:265.25pt;margin-top:4.75pt;width:85.95pt;height:22.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" fillcolor="#961002" strokecolor="#622423 [1605]" strokeweight="2pt">
                <v:fill color2="#ff240d" rotate="t" angle="180" colors="0 #961002;.5 #d81d09;1 #ff240d" focus="100%" type="gradient"/>
                <v:textbox>
                  <w:txbxContent>
                    <w:p w14:paraId="5692CA4A"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color w:val="FFFFFF" w:themeColor="light1"/>
                          <w:kern w:val="24"/>
                          <w:sz w:val="21"/>
                          <w:szCs w:val="21"/>
                        </w:rPr>
                        <w:t>使用不可</w:t>
                      </w:r>
                    </w:p>
                  </w:txbxContent>
                </v:textbox>
              </v:rect>
            </w:pict>
          </mc:Fallback>
        </mc:AlternateContent>
      </w:r>
    </w:p>
    <w:p w14:paraId="176F71A1" w14:textId="77777777"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1008" behindDoc="0" locked="0" layoutInCell="1" allowOverlap="1" wp14:anchorId="63971A3E" wp14:editId="36D6A559">
                <wp:simplePos x="0" y="0"/>
                <wp:positionH relativeFrom="column">
                  <wp:posOffset>3804285</wp:posOffset>
                </wp:positionH>
                <wp:positionV relativeFrom="paragraph">
                  <wp:posOffset>45085</wp:posOffset>
                </wp:positionV>
                <wp:extent cx="258445" cy="403860"/>
                <wp:effectExtent l="41593" t="0" r="0" b="30798"/>
                <wp:wrapNone/>
                <wp:docPr id="141" name="右矢印 141"/>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anchor>
            </w:drawing>
          </mc:Choice>
          <mc:Fallback>
            <w:pict>
              <v:shape w14:anchorId="10D98744" id="右矢印 141" o:spid="_x0000_s1026" type="#_x0000_t13" style="position:absolute;left:0;text-align:left;margin-left:299.55pt;margin-top:3.55pt;width:20.35pt;height:31.8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" adj="10800" fillcolor="#961002" strokecolor="#622423 [1605]" strokeweight="2pt">
                <v:fill color2="#ff240d" rotate="t" angle="180" colors="0 #961002;.5 #d81d09;1 #ff240d" focus="100%" type="gradient"/>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7936" behindDoc="0" locked="0" layoutInCell="1" allowOverlap="1" wp14:anchorId="63922597" wp14:editId="78B8FF06">
                <wp:simplePos x="0" y="0"/>
                <wp:positionH relativeFrom="column">
                  <wp:posOffset>2037080</wp:posOffset>
                </wp:positionH>
                <wp:positionV relativeFrom="paragraph">
                  <wp:posOffset>49530</wp:posOffset>
                </wp:positionV>
                <wp:extent cx="258445" cy="403860"/>
                <wp:effectExtent l="41593" t="0" r="0" b="30798"/>
                <wp:wrapNone/>
                <wp:docPr id="138" name="右矢印 138"/>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anchor>
            </w:drawing>
          </mc:Choice>
          <mc:Fallback>
            <w:pict>
              <v:shape w14:anchorId="7D2FB576" id="右矢印 138" o:spid="_x0000_s1026" type="#_x0000_t13" style="position:absolute;left:0;text-align:left;margin-left:160.4pt;margin-top:3.9pt;width:20.35pt;height:31.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" adj="10800" fillcolor="#31849b [2408]" strokecolor="#8db3e2 [1311]" strokeweight="2pt">
                <v:fill color2="#31849b [2408]" rotate="t" angle="180" colors="0 #97bfcf;.5 #c1d6e0;1 #e1ebef" focus="100%" type="gradient"/>
              </v:shape>
            </w:pict>
          </mc:Fallback>
        </mc:AlternateContent>
      </w:r>
    </w:p>
    <w:p w14:paraId="2966E815" w14:textId="77777777"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8960" behindDoc="0" locked="0" layoutInCell="1" allowOverlap="1" wp14:anchorId="6C1C7BF8" wp14:editId="1BCCBD6D">
                <wp:simplePos x="0" y="0"/>
                <wp:positionH relativeFrom="column">
                  <wp:posOffset>3368040</wp:posOffset>
                </wp:positionH>
                <wp:positionV relativeFrom="paragraph">
                  <wp:posOffset>194310</wp:posOffset>
                </wp:positionV>
                <wp:extent cx="2279015" cy="288000"/>
                <wp:effectExtent l="0" t="0" r="26035" b="17145"/>
                <wp:wrapNone/>
                <wp:docPr id="139" name="正方形/長方形 139"/>
                <wp:cNvGraphicFramePr/>
                <a:graphic xmlns:a="http://schemas.openxmlformats.org/drawingml/2006/main">
                  <a:graphicData uri="http://schemas.microsoft.com/office/word/2010/wordprocessingShape">
                    <wps:wsp>
                      <wps:cNvSpPr/>
                      <wps:spPr>
                        <a:xfrm>
                          <a:off x="0" y="0"/>
                          <a:ext cx="2279015" cy="288000"/>
                        </a:xfrm>
                        <a:prstGeom prst="rect">
                          <a:avLst/>
                        </a:prstGeom>
                        <a:gradFill flip="none" rotWithShape="1">
                          <a:gsLst>
                            <a:gs pos="0">
                              <a:srgbClr val="F1311D">
                                <a:shade val="30000"/>
                                <a:satMod val="115000"/>
                              </a:srgbClr>
                            </a:gs>
                            <a:gs pos="50000">
                              <a:srgbClr val="F1311D">
                                <a:shade val="67500"/>
                                <a:satMod val="115000"/>
                              </a:srgbClr>
                            </a:gs>
                            <a:gs pos="100000">
                              <a:srgbClr val="F1311D">
                                <a:shade val="100000"/>
                                <a:satMod val="115000"/>
                              </a:srgbClr>
                            </a:gs>
                          </a:gsLst>
                          <a:lin ang="162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0F3950BE"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FFFFFF" w:themeColor="light1"/>
                                <w:kern w:val="24"/>
                                <w:sz w:val="22"/>
                                <w:szCs w:val="22"/>
                              </w:rPr>
                              <w:t>避難所の使用禁止</w:t>
                            </w:r>
                          </w:p>
                        </w:txbxContent>
                      </wps:txbx>
                      <wps:bodyPr rtlCol="0" anchor="ctr">
                        <a:noAutofit/>
                      </wps:bodyPr>
                    </wps:wsp>
                  </a:graphicData>
                </a:graphic>
                <wp14:sizeRelV relativeFrom="margin">
                  <wp14:pctHeight>0</wp14:pctHeight>
                </wp14:sizeRelV>
              </wp:anchor>
            </w:drawing>
          </mc:Choice>
          <mc:Fallback>
            <w:pict>
              <v:rect w14:anchorId="6C1C7BF8" id="正方形/長方形 139" o:spid="_x0000_s1036" style="position:absolute;left:0;text-align:left;margin-left:265.2pt;margin-top:15.3pt;width:179.45pt;height:22.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" fillcolor="#961002" strokecolor="#622423 [1605]" strokeweight="2pt">
                <v:fill color2="#ff240d" rotate="t" angle="180" colors="0 #961002;.5 #d81d09;1 #ff240d" focus="100%" type="gradient"/>
                <v:textbox>
                  <w:txbxContent>
                    <w:p w14:paraId="0F3950BE"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FFFFFF" w:themeColor="light1"/>
                          <w:kern w:val="24"/>
                          <w:sz w:val="22"/>
                          <w:szCs w:val="22"/>
                        </w:rPr>
                        <w:t>避難所の使用禁止</w:t>
                      </w:r>
                    </w:p>
                  </w:txbxContent>
                </v:textbox>
              </v:rect>
            </w:pict>
          </mc:Fallback>
        </mc:AlternateContent>
      </w:r>
      <w:r>
        <w:rPr>
          <w:rFonts w:ascii="ＭＳ 明朝" w:hAnsi="ＭＳ 明朝" w:hint="eastAsia"/>
          <w:noProof/>
          <w:sz w:val="22"/>
          <w:szCs w:val="22"/>
        </w:rPr>
        <mc:AlternateContent>
          <mc:Choice Requires="wps">
            <w:drawing>
              <wp:anchor distT="0" distB="0" distL="114300" distR="114300" simplePos="0" relativeHeight="251697152" behindDoc="0" locked="0" layoutInCell="1" allowOverlap="1" wp14:anchorId="188BBA78" wp14:editId="437D4617">
                <wp:simplePos x="0" y="0"/>
                <wp:positionH relativeFrom="column">
                  <wp:posOffset>523240</wp:posOffset>
                </wp:positionH>
                <wp:positionV relativeFrom="paragraph">
                  <wp:posOffset>198120</wp:posOffset>
                </wp:positionV>
                <wp:extent cx="2124710" cy="288000"/>
                <wp:effectExtent l="0" t="0" r="27940" b="17145"/>
                <wp:wrapNone/>
                <wp:docPr id="147" name="正方形/長方形 147"/>
                <wp:cNvGraphicFramePr/>
                <a:graphic xmlns:a="http://schemas.openxmlformats.org/drawingml/2006/main">
                  <a:graphicData uri="http://schemas.microsoft.com/office/word/2010/wordprocessingShape">
                    <wps:wsp>
                      <wps:cNvSpPr/>
                      <wps:spPr>
                        <a:xfrm>
                          <a:off x="0" y="0"/>
                          <a:ext cx="2124710" cy="28800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14:paraId="0CD767B5"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000000" w:themeColor="dark1"/>
                                <w:kern w:val="24"/>
                                <w:sz w:val="22"/>
                                <w:szCs w:val="22"/>
                              </w:rPr>
                              <w:t>避難所開設</w:t>
                            </w:r>
                          </w:p>
                        </w:txbxContent>
                      </wps:txbx>
                      <wps:bodyPr rtlCol="0" anchor="ctr">
                        <a:noAutofit/>
                      </wps:bodyPr>
                    </wps:wsp>
                  </a:graphicData>
                </a:graphic>
                <wp14:sizeRelV relativeFrom="margin">
                  <wp14:pctHeight>0</wp14:pctHeight>
                </wp14:sizeRelV>
              </wp:anchor>
            </w:drawing>
          </mc:Choice>
          <mc:Fallback>
            <w:pict>
              <v:rect w14:anchorId="188BBA78" id="正方形/長方形 147" o:spid="_x0000_s1037" style="position:absolute;left:0;text-align:left;margin-left:41.2pt;margin-top:15.6pt;width:167.3pt;height:22.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" fillcolor="#31849b [2408]" strokecolor="#8db3e2 [1311]" strokeweight="2pt">
                <v:fill color2="#31849b [2408]" rotate="t" angle="180" colors="0 #97bfcf;.5 #c1d6e0;1 #e1ebef" focus="100%" type="gradient"/>
                <v:textbox>
                  <w:txbxContent>
                    <w:p w14:paraId="0CD767B5" w14:textId="77777777" w:rsidR="00FC6ECA" w:rsidRDefault="00FC6ECA" w:rsidP="00D86AB8">
                      <w:pPr>
                        <w:pStyle w:val="Web"/>
                        <w:spacing w:before="0" w:beforeAutospacing="0" w:after="0" w:afterAutospacing="0" w:line="280" w:lineRule="exact"/>
                        <w:jc w:val="center"/>
                      </w:pPr>
                      <w:r>
                        <w:rPr>
                          <w:rFonts w:ascii="Meiryo UI" w:eastAsia="Meiryo UI" w:hAnsi="Meiryo UI" w:cs="Meiryo UI" w:hint="eastAsia"/>
                          <w:b/>
                          <w:bCs/>
                          <w:color w:val="000000" w:themeColor="dark1"/>
                          <w:kern w:val="24"/>
                          <w:sz w:val="22"/>
                          <w:szCs w:val="22"/>
                        </w:rPr>
                        <w:t>避難所開設</w:t>
                      </w:r>
                    </w:p>
                  </w:txbxContent>
                </v:textbox>
              </v:rect>
            </w:pict>
          </mc:Fallback>
        </mc:AlternateContent>
      </w:r>
    </w:p>
    <w:p w14:paraId="6BE2491D" w14:textId="77777777" w:rsidR="009170AC" w:rsidRDefault="00DB572B" w:rsidP="00F37B51">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93056" behindDoc="0" locked="0" layoutInCell="1" allowOverlap="1" wp14:anchorId="37F6B88C" wp14:editId="0F12A4AF">
                <wp:simplePos x="0" y="0"/>
                <wp:positionH relativeFrom="column">
                  <wp:posOffset>1487805</wp:posOffset>
                </wp:positionH>
                <wp:positionV relativeFrom="paragraph">
                  <wp:posOffset>182880</wp:posOffset>
                </wp:positionV>
                <wp:extent cx="258445" cy="403860"/>
                <wp:effectExtent l="41593" t="0" r="0" b="30798"/>
                <wp:wrapNone/>
                <wp:docPr id="143" name="右矢印 143"/>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00A689A7" id="右矢印 143" o:spid="_x0000_s1026" type="#_x0000_t13" style="position:absolute;left:0;text-align:left;margin-left:117.15pt;margin-top:14.4pt;width:20.35pt;height:31.8pt;rotation:9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" adj="10800" fillcolor="#31849b [2408]" strokecolor="#8db3e2 [1311]" strokeweight="2pt">
                <v:fill color2="#31849b [2408]" rotate="t" angle="180" colors="0 #97bfcf;.5 #c1d6e0;1 #e1ebef" focus="100%" type="gradient"/>
              </v:shape>
            </w:pict>
          </mc:Fallback>
        </mc:AlternateContent>
      </w:r>
    </w:p>
    <w:p w14:paraId="631BD56B" w14:textId="77777777" w:rsidR="009170AC" w:rsidRDefault="009170AC" w:rsidP="00F37B51">
      <w:pPr>
        <w:rPr>
          <w:rFonts w:ascii="ＭＳ 明朝" w:hAnsi="ＭＳ 明朝"/>
          <w:sz w:val="22"/>
          <w:szCs w:val="22"/>
        </w:rPr>
      </w:pPr>
    </w:p>
    <w:p w14:paraId="3DD75BB0" w14:textId="77777777" w:rsidR="00D86AB8" w:rsidRDefault="00DB572B" w:rsidP="00F37B51">
      <w:pPr>
        <w:rPr>
          <w:rFonts w:ascii="ＭＳ ゴシック" w:eastAsia="ＭＳ ゴシック" w:hAnsi="ＭＳ ゴシック"/>
          <w:sz w:val="22"/>
          <w:szCs w:val="22"/>
        </w:rPr>
      </w:pPr>
      <w:r>
        <w:rPr>
          <w:rFonts w:ascii="ＭＳ 明朝" w:hAnsi="ＭＳ 明朝"/>
          <w:noProof/>
          <w:sz w:val="22"/>
          <w:szCs w:val="22"/>
        </w:rPr>
        <mc:AlternateContent>
          <mc:Choice Requires="wps">
            <w:drawing>
              <wp:anchor distT="0" distB="0" distL="114300" distR="114300" simplePos="0" relativeHeight="251692032" behindDoc="0" locked="0" layoutInCell="1" allowOverlap="1" wp14:anchorId="59448E89" wp14:editId="361D0A1E">
                <wp:simplePos x="0" y="0"/>
                <wp:positionH relativeFrom="column">
                  <wp:posOffset>-332105</wp:posOffset>
                </wp:positionH>
                <wp:positionV relativeFrom="paragraph">
                  <wp:posOffset>108585</wp:posOffset>
                </wp:positionV>
                <wp:extent cx="4140200" cy="1750695"/>
                <wp:effectExtent l="0" t="0" r="12700" b="20955"/>
                <wp:wrapNone/>
                <wp:docPr id="142" name="正方形/長方形 142"/>
                <wp:cNvGraphicFramePr/>
                <a:graphic xmlns:a="http://schemas.openxmlformats.org/drawingml/2006/main">
                  <a:graphicData uri="http://schemas.microsoft.com/office/word/2010/wordprocessingShape">
                    <wps:wsp>
                      <wps:cNvSpPr/>
                      <wps:spPr>
                        <a:xfrm>
                          <a:off x="0" y="0"/>
                          <a:ext cx="4140200" cy="1750695"/>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5549C347" w14:textId="77777777" w:rsidR="00FC6ECA" w:rsidRDefault="00FC6ECA" w:rsidP="00395A01">
                            <w:pPr>
                              <w:pStyle w:val="Web"/>
                              <w:spacing w:before="0" w:beforeAutospacing="0" w:after="0" w:afterAutospacing="0" w:line="280" w:lineRule="exact"/>
                              <w:ind w:firstLineChars="100" w:firstLine="210"/>
                            </w:pPr>
                            <w:r>
                              <w:rPr>
                                <w:rFonts w:ascii="Meiryo UI" w:eastAsia="Meiryo UI" w:hAnsi="Meiryo UI" w:cs="Meiryo UI" w:hint="eastAsia"/>
                                <w:color w:val="000000" w:themeColor="dark1"/>
                                <w:kern w:val="24"/>
                                <w:sz w:val="21"/>
                                <w:szCs w:val="21"/>
                              </w:rPr>
                              <w:t>・避難所担当職員の派遣(担当職員) ※勤務時間内の場合</w:t>
                            </w:r>
                          </w:p>
                          <w:p w14:paraId="09D57142" w14:textId="77777777" w:rsidR="00FC6ECA" w:rsidRDefault="00FC6ECA" w:rsidP="00A342A8">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・避難所開設報告</w:t>
                            </w:r>
                            <w:r w:rsidR="00A342A8">
                              <w:rPr>
                                <w:rFonts w:ascii="Meiryo UI" w:eastAsia="Meiryo UI" w:hAnsi="Meiryo UI" w:cs="Meiryo UI"/>
                                <w:color w:val="000000" w:themeColor="dark1"/>
                                <w:kern w:val="24"/>
                                <w:sz w:val="21"/>
                                <w:szCs w:val="21"/>
                              </w:rPr>
                              <w:t>(</w:t>
                            </w:r>
                            <w:r w:rsidR="00A342A8">
                              <w:rPr>
                                <w:rFonts w:ascii="Meiryo UI" w:eastAsia="Meiryo UI" w:hAnsi="Meiryo UI" w:cs="Meiryo UI" w:hint="eastAsia"/>
                                <w:color w:val="000000" w:themeColor="dark1"/>
                                <w:kern w:val="24"/>
                                <w:sz w:val="21"/>
                                <w:szCs w:val="21"/>
                              </w:rPr>
                              <w:t>避難所→災害対策本部</w:t>
                            </w:r>
                            <w:r>
                              <w:rPr>
                                <w:rFonts w:ascii="Meiryo UI" w:eastAsia="Meiryo UI" w:hAnsi="Meiryo UI" w:cs="Meiryo UI" w:hint="eastAsia"/>
                                <w:color w:val="000000" w:themeColor="dark1"/>
                                <w:kern w:val="24"/>
                                <w:sz w:val="21"/>
                                <w:szCs w:val="21"/>
                              </w:rPr>
                              <w:t>)</w:t>
                            </w:r>
                          </w:p>
                          <w:p w14:paraId="5C66AB1F" w14:textId="77777777" w:rsidR="00FC6ECA" w:rsidRDefault="00FC6ECA" w:rsidP="000F4E90">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・施設の解錠・開門</w:t>
                            </w:r>
                          </w:p>
                          <w:p w14:paraId="69BF9C4D" w14:textId="77777777" w:rsidR="00FC6ECA" w:rsidRDefault="00FC6ECA" w:rsidP="006A25BA">
                            <w:pPr>
                              <w:pStyle w:val="Web"/>
                              <w:spacing w:before="0" w:beforeAutospacing="0" w:after="0" w:afterAutospacing="0" w:line="280" w:lineRule="exact"/>
                              <w:ind w:firstLineChars="100" w:firstLine="210"/>
                              <w:rPr>
                                <w:rFonts w:ascii="Meiryo UI" w:eastAsia="Meiryo UI" w:hAnsi="Meiryo UI" w:cs="Meiryo UI"/>
                                <w:sz w:val="21"/>
                              </w:rPr>
                            </w:pPr>
                            <w:r w:rsidRPr="000F4E90">
                              <w:rPr>
                                <w:rFonts w:ascii="Meiryo UI" w:eastAsia="Meiryo UI" w:hAnsi="Meiryo UI" w:cs="Meiryo UI" w:hint="eastAsia"/>
                                <w:sz w:val="21"/>
                              </w:rPr>
                              <w:t>・避難所の開設準備</w:t>
                            </w:r>
                          </w:p>
                          <w:p w14:paraId="76DC2038"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①開設方針の確認　　　　　　　　</w:t>
                            </w:r>
                            <w:r w:rsidRPr="000F4E90">
                              <w:rPr>
                                <w:rFonts w:ascii="Meiryo UI" w:eastAsia="Meiryo UI" w:hAnsi="Meiryo UI" w:cs="Meiryo UI" w:hint="eastAsia"/>
                                <w:sz w:val="28"/>
                              </w:rPr>
                              <w:t xml:space="preserve">　</w:t>
                            </w:r>
                            <w:r>
                              <w:rPr>
                                <w:rFonts w:ascii="Meiryo UI" w:eastAsia="Meiryo UI" w:hAnsi="Meiryo UI" w:cs="Meiryo UI" w:hint="eastAsia"/>
                                <w:sz w:val="21"/>
                              </w:rPr>
                              <w:t>⑥避難所運営用設備等の確認</w:t>
                            </w:r>
                          </w:p>
                          <w:p w14:paraId="75CCF3E9"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②関係者への協力要請　　　　　</w:t>
                            </w:r>
                            <w:r w:rsidRPr="000F4E90">
                              <w:rPr>
                                <w:rFonts w:ascii="Meiryo UI" w:eastAsia="Meiryo UI" w:hAnsi="Meiryo UI" w:cs="Meiryo UI" w:hint="eastAsia"/>
                                <w:sz w:val="36"/>
                              </w:rPr>
                              <w:t xml:space="preserve">　</w:t>
                            </w:r>
                            <w:r>
                              <w:rPr>
                                <w:rFonts w:ascii="Meiryo UI" w:eastAsia="Meiryo UI" w:hAnsi="Meiryo UI" w:cs="Meiryo UI" w:hint="eastAsia"/>
                                <w:sz w:val="21"/>
                              </w:rPr>
                              <w:t>⑦利用場所の整理・清掃</w:t>
                            </w:r>
                          </w:p>
                          <w:p w14:paraId="52B61D51"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③避難者の安全確認　　　　　　　　⑧受付設置</w:t>
                            </w:r>
                          </w:p>
                          <w:p w14:paraId="2F8F8704"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④器材・物資の確認　　　　　　　　</w:t>
                            </w:r>
                            <w:r w:rsidRPr="006A25BA">
                              <w:rPr>
                                <w:rFonts w:ascii="Meiryo UI" w:eastAsia="Meiryo UI" w:hAnsi="Meiryo UI" w:cs="Meiryo UI" w:hint="eastAsia"/>
                                <w:sz w:val="16"/>
                              </w:rPr>
                              <w:t xml:space="preserve">　</w:t>
                            </w:r>
                            <w:r>
                              <w:rPr>
                                <w:rFonts w:ascii="Meiryo UI" w:eastAsia="Meiryo UI" w:hAnsi="Meiryo UI" w:cs="Meiryo UI" w:hint="eastAsia"/>
                                <w:sz w:val="21"/>
                              </w:rPr>
                              <w:t>⑨避難所看板の設置</w:t>
                            </w:r>
                          </w:p>
                          <w:p w14:paraId="303B6F15" w14:textId="77777777" w:rsidR="00FC6ECA" w:rsidRPr="006A25B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⑤避難所利用範囲等の確認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448E89" id="正方形/長方形 142" o:spid="_x0000_s1038" style="position:absolute;left:0;text-align:left;margin-left:-26.15pt;margin-top:8.55pt;width:326pt;height:13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" fillcolor="#31849b [2408]" strokecolor="#95b3d7 [1940]" strokeweight="2pt">
                <v:fill color2="#31849b [2408]" rotate="t" angle="180" colors="0 #97bfcf;.5 #c1d6e0;1 #e1ebef" focus="100%" type="gradient"/>
                <v:textbox>
                  <w:txbxContent>
                    <w:p w14:paraId="5549C347" w14:textId="77777777" w:rsidR="00FC6ECA" w:rsidRDefault="00FC6ECA" w:rsidP="00395A01">
                      <w:pPr>
                        <w:pStyle w:val="Web"/>
                        <w:spacing w:before="0" w:beforeAutospacing="0" w:after="0" w:afterAutospacing="0" w:line="280" w:lineRule="exact"/>
                        <w:ind w:firstLineChars="100" w:firstLine="210"/>
                      </w:pPr>
                      <w:r>
                        <w:rPr>
                          <w:rFonts w:ascii="Meiryo UI" w:eastAsia="Meiryo UI" w:hAnsi="Meiryo UI" w:cs="Meiryo UI" w:hint="eastAsia"/>
                          <w:color w:val="000000" w:themeColor="dark1"/>
                          <w:kern w:val="24"/>
                          <w:sz w:val="21"/>
                          <w:szCs w:val="21"/>
                        </w:rPr>
                        <w:t>・避難所担当職員の派遣(担当職員) ※勤務時間内の場合</w:t>
                      </w:r>
                    </w:p>
                    <w:p w14:paraId="09D57142" w14:textId="77777777" w:rsidR="00FC6ECA" w:rsidRDefault="00FC6ECA" w:rsidP="00A342A8">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・避難所開設報告</w:t>
                      </w:r>
                      <w:r w:rsidR="00A342A8">
                        <w:rPr>
                          <w:rFonts w:ascii="Meiryo UI" w:eastAsia="Meiryo UI" w:hAnsi="Meiryo UI" w:cs="Meiryo UI"/>
                          <w:color w:val="000000" w:themeColor="dark1"/>
                          <w:kern w:val="24"/>
                          <w:sz w:val="21"/>
                          <w:szCs w:val="21"/>
                        </w:rPr>
                        <w:t>(</w:t>
                      </w:r>
                      <w:r w:rsidR="00A342A8">
                        <w:rPr>
                          <w:rFonts w:ascii="Meiryo UI" w:eastAsia="Meiryo UI" w:hAnsi="Meiryo UI" w:cs="Meiryo UI" w:hint="eastAsia"/>
                          <w:color w:val="000000" w:themeColor="dark1"/>
                          <w:kern w:val="24"/>
                          <w:sz w:val="21"/>
                          <w:szCs w:val="21"/>
                        </w:rPr>
                        <w:t>避難所→災害対策本部</w:t>
                      </w:r>
                      <w:r>
                        <w:rPr>
                          <w:rFonts w:ascii="Meiryo UI" w:eastAsia="Meiryo UI" w:hAnsi="Meiryo UI" w:cs="Meiryo UI" w:hint="eastAsia"/>
                          <w:color w:val="000000" w:themeColor="dark1"/>
                          <w:kern w:val="24"/>
                          <w:sz w:val="21"/>
                          <w:szCs w:val="21"/>
                        </w:rPr>
                        <w:t>)</w:t>
                      </w:r>
                    </w:p>
                    <w:p w14:paraId="5C66AB1F" w14:textId="77777777" w:rsidR="00FC6ECA" w:rsidRDefault="00FC6ECA" w:rsidP="000F4E90">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・施設の解錠・開門</w:t>
                      </w:r>
                    </w:p>
                    <w:p w14:paraId="69BF9C4D" w14:textId="77777777" w:rsidR="00FC6ECA" w:rsidRDefault="00FC6ECA" w:rsidP="006A25BA">
                      <w:pPr>
                        <w:pStyle w:val="Web"/>
                        <w:spacing w:before="0" w:beforeAutospacing="0" w:after="0" w:afterAutospacing="0" w:line="280" w:lineRule="exact"/>
                        <w:ind w:firstLineChars="100" w:firstLine="210"/>
                        <w:rPr>
                          <w:rFonts w:ascii="Meiryo UI" w:eastAsia="Meiryo UI" w:hAnsi="Meiryo UI" w:cs="Meiryo UI"/>
                          <w:sz w:val="21"/>
                        </w:rPr>
                      </w:pPr>
                      <w:r w:rsidRPr="000F4E90">
                        <w:rPr>
                          <w:rFonts w:ascii="Meiryo UI" w:eastAsia="Meiryo UI" w:hAnsi="Meiryo UI" w:cs="Meiryo UI" w:hint="eastAsia"/>
                          <w:sz w:val="21"/>
                        </w:rPr>
                        <w:t>・避難所の開設準備</w:t>
                      </w:r>
                    </w:p>
                    <w:p w14:paraId="76DC2038"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①開設方針の確認　　　　　　　　</w:t>
                      </w:r>
                      <w:r w:rsidRPr="000F4E90">
                        <w:rPr>
                          <w:rFonts w:ascii="Meiryo UI" w:eastAsia="Meiryo UI" w:hAnsi="Meiryo UI" w:cs="Meiryo UI" w:hint="eastAsia"/>
                          <w:sz w:val="28"/>
                        </w:rPr>
                        <w:t xml:space="preserve">　</w:t>
                      </w:r>
                      <w:r>
                        <w:rPr>
                          <w:rFonts w:ascii="Meiryo UI" w:eastAsia="Meiryo UI" w:hAnsi="Meiryo UI" w:cs="Meiryo UI" w:hint="eastAsia"/>
                          <w:sz w:val="21"/>
                        </w:rPr>
                        <w:t>⑥避難所運営用設備等の確認</w:t>
                      </w:r>
                    </w:p>
                    <w:p w14:paraId="75CCF3E9"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②関係者への協力要請　　　　　</w:t>
                      </w:r>
                      <w:r w:rsidRPr="000F4E90">
                        <w:rPr>
                          <w:rFonts w:ascii="Meiryo UI" w:eastAsia="Meiryo UI" w:hAnsi="Meiryo UI" w:cs="Meiryo UI" w:hint="eastAsia"/>
                          <w:sz w:val="36"/>
                        </w:rPr>
                        <w:t xml:space="preserve">　</w:t>
                      </w:r>
                      <w:r>
                        <w:rPr>
                          <w:rFonts w:ascii="Meiryo UI" w:eastAsia="Meiryo UI" w:hAnsi="Meiryo UI" w:cs="Meiryo UI" w:hint="eastAsia"/>
                          <w:sz w:val="21"/>
                        </w:rPr>
                        <w:t>⑦利用場所の整理・清掃</w:t>
                      </w:r>
                    </w:p>
                    <w:p w14:paraId="52B61D51"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③避難者の安全確認　　　　　　　　⑧受付設置</w:t>
                      </w:r>
                    </w:p>
                    <w:p w14:paraId="2F8F8704" w14:textId="77777777" w:rsidR="00FC6EC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 xml:space="preserve">④器材・物資の確認　　　　　　　　</w:t>
                      </w:r>
                      <w:r w:rsidRPr="006A25BA">
                        <w:rPr>
                          <w:rFonts w:ascii="Meiryo UI" w:eastAsia="Meiryo UI" w:hAnsi="Meiryo UI" w:cs="Meiryo UI" w:hint="eastAsia"/>
                          <w:sz w:val="16"/>
                        </w:rPr>
                        <w:t xml:space="preserve">　</w:t>
                      </w:r>
                      <w:r>
                        <w:rPr>
                          <w:rFonts w:ascii="Meiryo UI" w:eastAsia="Meiryo UI" w:hAnsi="Meiryo UI" w:cs="Meiryo UI" w:hint="eastAsia"/>
                          <w:sz w:val="21"/>
                        </w:rPr>
                        <w:t>⑨避難所看板の設置</w:t>
                      </w:r>
                    </w:p>
                    <w:p w14:paraId="303B6F15" w14:textId="77777777" w:rsidR="00FC6ECA" w:rsidRPr="006A25BA" w:rsidRDefault="00FC6ECA" w:rsidP="006A25BA">
                      <w:pPr>
                        <w:pStyle w:val="Web"/>
                        <w:spacing w:before="0" w:beforeAutospacing="0" w:after="0" w:afterAutospacing="0" w:line="280" w:lineRule="exact"/>
                        <w:ind w:firstLineChars="200" w:firstLine="420"/>
                        <w:rPr>
                          <w:rFonts w:ascii="Meiryo UI" w:eastAsia="Meiryo UI" w:hAnsi="Meiryo UI" w:cs="Meiryo UI"/>
                          <w:sz w:val="21"/>
                        </w:rPr>
                      </w:pPr>
                      <w:r>
                        <w:rPr>
                          <w:rFonts w:ascii="Meiryo UI" w:eastAsia="Meiryo UI" w:hAnsi="Meiryo UI" w:cs="Meiryo UI" w:hint="eastAsia"/>
                          <w:sz w:val="21"/>
                        </w:rPr>
                        <w:t>⑤避難所利用範囲等の確認</w:t>
                      </w:r>
                    </w:p>
                  </w:txbxContent>
                </v:textbox>
              </v:rect>
            </w:pict>
          </mc:Fallback>
        </mc:AlternateContent>
      </w:r>
    </w:p>
    <w:p w14:paraId="09E54569" w14:textId="77777777" w:rsidR="00D86AB8" w:rsidRDefault="00D86AB8" w:rsidP="00F37B51">
      <w:pPr>
        <w:rPr>
          <w:rFonts w:ascii="ＭＳ ゴシック" w:eastAsia="ＭＳ ゴシック" w:hAnsi="ＭＳ ゴシック"/>
          <w:sz w:val="22"/>
          <w:szCs w:val="22"/>
        </w:rPr>
      </w:pPr>
    </w:p>
    <w:p w14:paraId="3BA471C9" w14:textId="77777777" w:rsidR="00F37B51" w:rsidRDefault="00F37B51" w:rsidP="00F37B51">
      <w:pPr>
        <w:rPr>
          <w:rFonts w:ascii="ＭＳ 明朝" w:hAnsi="ＭＳ 明朝"/>
          <w:sz w:val="22"/>
          <w:szCs w:val="22"/>
        </w:rPr>
      </w:pPr>
    </w:p>
    <w:p w14:paraId="2EADFF0B" w14:textId="77777777" w:rsidR="00FB02B8" w:rsidRDefault="00FB02B8" w:rsidP="000E63E4">
      <w:pPr>
        <w:rPr>
          <w:rFonts w:ascii="ＭＳ ゴシック" w:eastAsia="ＭＳ ゴシック" w:hAnsi="ＭＳ ゴシック"/>
          <w:sz w:val="22"/>
          <w:szCs w:val="22"/>
        </w:rPr>
      </w:pPr>
    </w:p>
    <w:p w14:paraId="641E065C" w14:textId="77777777" w:rsidR="00FB02B8" w:rsidRDefault="00FB02B8" w:rsidP="000E63E4">
      <w:pPr>
        <w:rPr>
          <w:rFonts w:ascii="ＭＳ ゴシック" w:eastAsia="ＭＳ ゴシック" w:hAnsi="ＭＳ ゴシック"/>
          <w:sz w:val="22"/>
          <w:szCs w:val="22"/>
        </w:rPr>
      </w:pPr>
    </w:p>
    <w:p w14:paraId="6EE6EE8E" w14:textId="77777777" w:rsidR="006A19F5" w:rsidRDefault="006A19F5" w:rsidP="000E63E4">
      <w:pPr>
        <w:rPr>
          <w:rFonts w:ascii="ＭＳ 明朝" w:hAnsi="ＭＳ 明朝"/>
          <w:sz w:val="22"/>
          <w:szCs w:val="22"/>
        </w:rPr>
      </w:pPr>
    </w:p>
    <w:p w14:paraId="2C5AB672" w14:textId="77777777" w:rsidR="000F4E90" w:rsidRDefault="000F4E90" w:rsidP="000E63E4">
      <w:pPr>
        <w:rPr>
          <w:rFonts w:ascii="ＭＳ 明朝" w:hAnsi="ＭＳ 明朝"/>
          <w:sz w:val="22"/>
          <w:szCs w:val="22"/>
        </w:rPr>
      </w:pPr>
    </w:p>
    <w:p w14:paraId="2F160CCE" w14:textId="77777777" w:rsidR="000F4E90" w:rsidRDefault="00DB572B" w:rsidP="000E63E4">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700224" behindDoc="0" locked="0" layoutInCell="1" allowOverlap="1" wp14:anchorId="1319ED67" wp14:editId="64B54D5A">
                <wp:simplePos x="0" y="0"/>
                <wp:positionH relativeFrom="column">
                  <wp:posOffset>1513205</wp:posOffset>
                </wp:positionH>
                <wp:positionV relativeFrom="paragraph">
                  <wp:posOffset>186055</wp:posOffset>
                </wp:positionV>
                <wp:extent cx="258445" cy="403860"/>
                <wp:effectExtent l="41593" t="0" r="0" b="30798"/>
                <wp:wrapNone/>
                <wp:docPr id="151" name="右矢印 151"/>
                <wp:cNvGraphicFramePr/>
                <a:graphic xmlns:a="http://schemas.openxmlformats.org/drawingml/2006/main">
                  <a:graphicData uri="http://schemas.microsoft.com/office/word/2010/wordprocessingShape">
                    <wps:wsp>
                      <wps:cNvSpPr/>
                      <wps:spPr>
                        <a:xfrm rot="5400000">
                          <a:off x="0" y="0"/>
                          <a:ext cx="258445" cy="403860"/>
                        </a:xfrm>
                        <a:prstGeom prst="rightArrow">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anchor>
            </w:drawing>
          </mc:Choice>
          <mc:Fallback>
            <w:pict>
              <v:shape w14:anchorId="18C60DC8" id="右矢印 151" o:spid="_x0000_s1026" type="#_x0000_t13" style="position:absolute;left:0;text-align:left;margin-left:119.15pt;margin-top:14.65pt;width:20.35pt;height:31.8pt;rotation:9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" adj="10800" fillcolor="#31849b [2408]" strokecolor="#8db3e2 [1311]" strokeweight="2pt">
                <v:fill color2="#31849b [2408]" rotate="t" angle="180" colors="0 #97bfcf;.5 #c1d6e0;1 #e1ebef" focus="100%" type="gradient"/>
              </v:shape>
            </w:pict>
          </mc:Fallback>
        </mc:AlternateContent>
      </w:r>
    </w:p>
    <w:p w14:paraId="7BF6090F" w14:textId="77777777" w:rsidR="000F4E90" w:rsidRDefault="000F4E90" w:rsidP="000E63E4">
      <w:pPr>
        <w:rPr>
          <w:rFonts w:ascii="ＭＳ 明朝" w:hAnsi="ＭＳ 明朝"/>
          <w:sz w:val="22"/>
          <w:szCs w:val="22"/>
        </w:rPr>
      </w:pPr>
    </w:p>
    <w:p w14:paraId="28C67691" w14:textId="77777777" w:rsidR="000F4E90" w:rsidRDefault="00DB572B" w:rsidP="000E63E4">
      <w:pP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702272" behindDoc="0" locked="0" layoutInCell="1" allowOverlap="1" wp14:anchorId="1A6553BC" wp14:editId="3C4A0533">
                <wp:simplePos x="0" y="0"/>
                <wp:positionH relativeFrom="column">
                  <wp:posOffset>-139700</wp:posOffset>
                </wp:positionH>
                <wp:positionV relativeFrom="paragraph">
                  <wp:posOffset>116840</wp:posOffset>
                </wp:positionV>
                <wp:extent cx="3683000" cy="664210"/>
                <wp:effectExtent l="0" t="0" r="12700" b="21590"/>
                <wp:wrapNone/>
                <wp:docPr id="152" name="正方形/長方形 152"/>
                <wp:cNvGraphicFramePr/>
                <a:graphic xmlns:a="http://schemas.openxmlformats.org/drawingml/2006/main">
                  <a:graphicData uri="http://schemas.microsoft.com/office/word/2010/wordprocessingShape">
                    <wps:wsp>
                      <wps:cNvSpPr/>
                      <wps:spPr>
                        <a:xfrm>
                          <a:off x="0" y="0"/>
                          <a:ext cx="3683000" cy="66421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16200000" scaled="1"/>
                          <a:tileRect/>
                        </a:gra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5FE71CF4" w14:textId="77777777" w:rsidR="00FC6ECA"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・避難者の受け入れ</w:t>
                            </w:r>
                          </w:p>
                          <w:p w14:paraId="404EB20E" w14:textId="77777777" w:rsidR="00FC6ECA" w:rsidRDefault="00FC6ECA" w:rsidP="00A57C0B">
                            <w:pPr>
                              <w:pStyle w:val="Web"/>
                              <w:spacing w:before="0" w:beforeAutospacing="0" w:after="0" w:afterAutospacing="0" w:line="280" w:lineRule="exact"/>
                              <w:ind w:firstLineChars="200" w:firstLine="42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①受付　②避難所内の割り当て・誘導　③ルール等の周知</w:t>
                            </w:r>
                          </w:p>
                          <w:p w14:paraId="26118EC4" w14:textId="77777777" w:rsidR="00FC6ECA" w:rsidRPr="00A57C0B"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・市町村災害対策本部へ報告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A6553BC" id="正方形/長方形 152" o:spid="_x0000_s1039" style="position:absolute;left:0;text-align:left;margin-left:-11pt;margin-top:9.2pt;width:290pt;height:5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" fillcolor="#31849b [2408]" strokecolor="#95b3d7 [1940]" strokeweight="2pt">
                <v:fill color2="#31849b [2408]" rotate="t" angle="180" colors="0 #97bfcf;.5 #c1d6e0;1 #e1ebef" focus="100%" type="gradient"/>
                <v:textbox>
                  <w:txbxContent>
                    <w:p w14:paraId="5FE71CF4" w14:textId="77777777" w:rsidR="00FC6ECA"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・避難者の受け入れ</w:t>
                      </w:r>
                    </w:p>
                    <w:p w14:paraId="404EB20E" w14:textId="77777777" w:rsidR="00FC6ECA" w:rsidRDefault="00FC6ECA" w:rsidP="00A57C0B">
                      <w:pPr>
                        <w:pStyle w:val="Web"/>
                        <w:spacing w:before="0" w:beforeAutospacing="0" w:after="0" w:afterAutospacing="0" w:line="280" w:lineRule="exact"/>
                        <w:ind w:firstLineChars="200" w:firstLine="42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①受付　②避難所内の割り当て・誘導　③ルール等の周知</w:t>
                      </w:r>
                    </w:p>
                    <w:p w14:paraId="26118EC4" w14:textId="77777777" w:rsidR="00FC6ECA" w:rsidRPr="00A57C0B" w:rsidRDefault="00FC6ECA" w:rsidP="00A57C0B">
                      <w:pPr>
                        <w:pStyle w:val="Web"/>
                        <w:spacing w:before="0" w:beforeAutospacing="0" w:after="0" w:afterAutospacing="0" w:line="280" w:lineRule="exact"/>
                        <w:ind w:firstLineChars="100" w:firstLine="210"/>
                        <w:rPr>
                          <w:rFonts w:ascii="Meiryo UI" w:eastAsia="Meiryo UI" w:hAnsi="Meiryo UI" w:cs="Meiryo UI"/>
                          <w:color w:val="000000" w:themeColor="dark1"/>
                          <w:kern w:val="24"/>
                          <w:sz w:val="21"/>
                          <w:szCs w:val="21"/>
                        </w:rPr>
                      </w:pPr>
                      <w:r>
                        <w:rPr>
                          <w:rFonts w:ascii="Meiryo UI" w:eastAsia="Meiryo UI" w:hAnsi="Meiryo UI" w:cs="Meiryo UI" w:hint="eastAsia"/>
                          <w:color w:val="000000" w:themeColor="dark1"/>
                          <w:kern w:val="24"/>
                          <w:sz w:val="21"/>
                          <w:szCs w:val="21"/>
                        </w:rPr>
                        <w:t>・市町村災害対策本部へ報告</w:t>
                      </w:r>
                    </w:p>
                  </w:txbxContent>
                </v:textbox>
              </v:rect>
            </w:pict>
          </mc:Fallback>
        </mc:AlternateContent>
      </w:r>
    </w:p>
    <w:p w14:paraId="60BF64BA" w14:textId="77777777" w:rsidR="00A57C0B" w:rsidRDefault="00A57C0B" w:rsidP="000E63E4">
      <w:pPr>
        <w:rPr>
          <w:rFonts w:ascii="ＭＳ 明朝" w:hAnsi="ＭＳ 明朝"/>
          <w:sz w:val="22"/>
          <w:szCs w:val="22"/>
        </w:rPr>
      </w:pPr>
    </w:p>
    <w:p w14:paraId="29881B6C" w14:textId="77777777" w:rsidR="00A57C0B" w:rsidRDefault="00A57C0B" w:rsidP="000E63E4">
      <w:pPr>
        <w:rPr>
          <w:rFonts w:ascii="ＭＳ 明朝" w:hAnsi="ＭＳ 明朝"/>
          <w:sz w:val="22"/>
          <w:szCs w:val="22"/>
        </w:rPr>
      </w:pPr>
    </w:p>
    <w:p w14:paraId="6590CEA1" w14:textId="77777777" w:rsidR="000F4E90" w:rsidRDefault="000F4E90" w:rsidP="000E63E4">
      <w:pPr>
        <w:rPr>
          <w:rFonts w:ascii="ＭＳ 明朝" w:hAnsi="ＭＳ 明朝"/>
          <w:sz w:val="22"/>
          <w:szCs w:val="22"/>
        </w:rPr>
      </w:pPr>
    </w:p>
    <w:p w14:paraId="7F53F2DE" w14:textId="77777777" w:rsidR="000F4E90" w:rsidRPr="00225488" w:rsidRDefault="000F4E90" w:rsidP="000E63E4">
      <w:pPr>
        <w:rPr>
          <w:rFonts w:ascii="ＭＳ 明朝" w:hAnsi="ＭＳ 明朝"/>
          <w:color w:val="FF0000"/>
          <w:sz w:val="22"/>
          <w:szCs w:val="22"/>
          <w:u w:val="single"/>
        </w:rPr>
      </w:pPr>
    </w:p>
    <w:p w14:paraId="52991C91" w14:textId="77777777" w:rsidR="006A19F5" w:rsidRPr="0072625B" w:rsidRDefault="006A19F5" w:rsidP="000E63E4">
      <w:pPr>
        <w:rPr>
          <w:rFonts w:ascii="ＭＳ 明朝" w:hAnsi="ＭＳ 明朝"/>
          <w:sz w:val="22"/>
          <w:szCs w:val="22"/>
        </w:rPr>
      </w:pPr>
      <w:r w:rsidRPr="0072625B">
        <w:rPr>
          <w:rFonts w:ascii="ＭＳ 明朝" w:hAnsi="ＭＳ 明朝" w:hint="eastAsia"/>
          <w:sz w:val="22"/>
          <w:szCs w:val="22"/>
        </w:rPr>
        <w:lastRenderedPageBreak/>
        <w:t>※</w:t>
      </w:r>
      <w:r w:rsidR="00DB572B" w:rsidRPr="0072625B">
        <w:rPr>
          <w:rFonts w:ascii="ＭＳ 明朝" w:hAnsi="ＭＳ 明朝" w:hint="eastAsia"/>
          <w:sz w:val="22"/>
          <w:szCs w:val="22"/>
        </w:rPr>
        <w:t>収容しきれない場合・</w:t>
      </w:r>
      <w:r w:rsidRPr="0072625B">
        <w:rPr>
          <w:rFonts w:ascii="ＭＳ 明朝" w:hAnsi="ＭＳ 明朝" w:hint="eastAsia"/>
          <w:sz w:val="22"/>
          <w:szCs w:val="22"/>
        </w:rPr>
        <w:t>被災して使用できない場合</w:t>
      </w:r>
    </w:p>
    <w:p w14:paraId="56E9D27F" w14:textId="77777777" w:rsidR="00821B8F" w:rsidRPr="0072625B" w:rsidRDefault="006A19F5" w:rsidP="000F4E90">
      <w:pPr>
        <w:ind w:left="220" w:hangingChars="100" w:hanging="220"/>
        <w:rPr>
          <w:rFonts w:ascii="ＭＳ 明朝" w:hAnsi="ＭＳ 明朝"/>
          <w:sz w:val="22"/>
          <w:szCs w:val="22"/>
        </w:rPr>
      </w:pPr>
      <w:r w:rsidRPr="0072625B">
        <w:rPr>
          <w:rFonts w:ascii="ＭＳ 明朝" w:hAnsi="ＭＳ 明朝" w:hint="eastAsia"/>
          <w:sz w:val="22"/>
          <w:szCs w:val="22"/>
        </w:rPr>
        <w:t xml:space="preserve">　</w:t>
      </w:r>
      <w:r w:rsidR="00F20D86" w:rsidRPr="0072625B">
        <w:rPr>
          <w:rFonts w:ascii="ＭＳ 明朝" w:hAnsi="ＭＳ 明朝" w:hint="eastAsia"/>
          <w:sz w:val="22"/>
          <w:szCs w:val="22"/>
        </w:rPr>
        <w:t xml:space="preserve">　</w:t>
      </w:r>
      <w:r w:rsidRPr="0072625B">
        <w:rPr>
          <w:rFonts w:ascii="ＭＳ 明朝" w:hAnsi="ＭＳ 明朝" w:hint="eastAsia"/>
          <w:sz w:val="22"/>
          <w:szCs w:val="22"/>
        </w:rPr>
        <w:t>避難指示に基づいて避難が行われる場合は、避難所管理班はそれまでに収集した避難所に関する情報に基づき、</w:t>
      </w:r>
      <w:r w:rsidR="00B30749" w:rsidRPr="0072625B">
        <w:rPr>
          <w:rFonts w:ascii="ＭＳ 明朝" w:hAnsi="ＭＳ 明朝" w:hint="eastAsia"/>
          <w:sz w:val="22"/>
          <w:szCs w:val="22"/>
        </w:rPr>
        <w:t>適切な避難所に振り分け、</w:t>
      </w:r>
      <w:r w:rsidRPr="0072625B">
        <w:rPr>
          <w:rFonts w:ascii="ＭＳ 明朝" w:hAnsi="ＭＳ 明朝" w:hint="eastAsia"/>
          <w:sz w:val="22"/>
          <w:szCs w:val="22"/>
        </w:rPr>
        <w:t>誘導する避難所や避難誘導の実施について、</w:t>
      </w:r>
      <w:r w:rsidR="005A3367" w:rsidRPr="0072625B">
        <w:rPr>
          <w:rFonts w:ascii="ＭＳ 明朝" w:hAnsi="ＭＳ 明朝" w:hint="eastAsia"/>
          <w:sz w:val="22"/>
          <w:szCs w:val="22"/>
        </w:rPr>
        <w:t>消防や警察等の関係機関と協議し、必要な対策を講じる</w:t>
      </w:r>
      <w:r w:rsidR="000F4E90" w:rsidRPr="0072625B">
        <w:rPr>
          <w:rFonts w:ascii="ＭＳ 明朝" w:hAnsi="ＭＳ 明朝" w:hint="eastAsia"/>
          <w:sz w:val="22"/>
          <w:szCs w:val="22"/>
        </w:rPr>
        <w:t>。</w:t>
      </w:r>
    </w:p>
    <w:p w14:paraId="633D3A96" w14:textId="77777777" w:rsidR="00DB572B" w:rsidRPr="00225488" w:rsidRDefault="00DB572B" w:rsidP="000F4E90">
      <w:pPr>
        <w:ind w:left="220" w:hangingChars="100" w:hanging="220"/>
        <w:rPr>
          <w:rFonts w:ascii="ＭＳ 明朝" w:hAnsi="ＭＳ 明朝"/>
          <w:color w:val="FF0000"/>
          <w:sz w:val="22"/>
          <w:szCs w:val="22"/>
          <w:u w:val="single"/>
        </w:rPr>
      </w:pPr>
    </w:p>
    <w:p w14:paraId="3EFD6E46" w14:textId="77777777" w:rsidR="00DB572B" w:rsidRPr="00BC3CAB" w:rsidRDefault="00DB572B" w:rsidP="00DB572B">
      <w:pPr>
        <w:rPr>
          <w:rFonts w:ascii="ＭＳ 明朝" w:hAnsi="ＭＳ 明朝"/>
          <w:sz w:val="22"/>
          <w:szCs w:val="22"/>
        </w:rPr>
      </w:pPr>
      <w:r w:rsidRPr="00BC3CAB">
        <w:rPr>
          <w:rFonts w:ascii="ＭＳ 明朝" w:hAnsi="ＭＳ 明朝" w:hint="eastAsia"/>
          <w:sz w:val="22"/>
          <w:szCs w:val="22"/>
        </w:rPr>
        <w:t>※施設の解錠・開門</w:t>
      </w:r>
    </w:p>
    <w:p w14:paraId="1B7C4ED8" w14:textId="77777777" w:rsidR="00DB572B" w:rsidRPr="00BC3CAB" w:rsidRDefault="00DB572B" w:rsidP="00DB572B">
      <w:pPr>
        <w:ind w:left="220" w:hangingChars="100" w:hanging="220"/>
        <w:rPr>
          <w:rFonts w:ascii="ＭＳ 明朝" w:hAnsi="ＭＳ 明朝"/>
          <w:sz w:val="22"/>
          <w:szCs w:val="22"/>
        </w:rPr>
      </w:pPr>
      <w:r w:rsidRPr="00BC3CAB">
        <w:rPr>
          <w:rFonts w:ascii="ＭＳ 明朝" w:hAnsi="ＭＳ 明朝" w:hint="eastAsia"/>
          <w:sz w:val="22"/>
          <w:szCs w:val="22"/>
        </w:rPr>
        <w:t xml:space="preserve">　勤務時間外等に災害が発生し、直ちに避難所を開設する必要がある場合は、次の者が鍵を所有している。</w:t>
      </w:r>
    </w:p>
    <w:p w14:paraId="0AE97F07" w14:textId="77777777" w:rsidR="00DB572B" w:rsidRPr="00BC3CAB" w:rsidRDefault="00DB572B" w:rsidP="00DB572B">
      <w:pPr>
        <w:ind w:firstLineChars="200" w:firstLine="440"/>
        <w:rPr>
          <w:rFonts w:ascii="ＭＳ 明朝" w:hAnsi="ＭＳ 明朝"/>
          <w:sz w:val="22"/>
          <w:szCs w:val="22"/>
        </w:rPr>
      </w:pPr>
      <w:r w:rsidRPr="00BC3CAB">
        <w:rPr>
          <w:rFonts w:ascii="ＭＳ 明朝" w:hAnsi="ＭＳ 明朝" w:hint="eastAsia"/>
          <w:sz w:val="22"/>
          <w:szCs w:val="22"/>
        </w:rPr>
        <w:t>【鍵の所有者リスト】（例）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DB572B" w14:paraId="6237D1C7"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3ABAD8C1" w14:textId="77777777" w:rsidR="00DB572B" w:rsidRDefault="00DB572B" w:rsidP="00FC6ECA">
            <w:pPr>
              <w:jc w:val="center"/>
              <w:rPr>
                <w:rFonts w:ascii="ＭＳ 明朝" w:hAnsi="ＭＳ 明朝"/>
                <w:sz w:val="22"/>
                <w:szCs w:val="22"/>
              </w:rPr>
            </w:pPr>
            <w:r>
              <w:rPr>
                <w:rFonts w:ascii="ＭＳ 明朝" w:hAnsi="ＭＳ 明朝" w:hint="eastAsia"/>
                <w:sz w:val="22"/>
                <w:szCs w:val="22"/>
              </w:rPr>
              <w:t>氏　　　　名</w:t>
            </w:r>
          </w:p>
        </w:tc>
        <w:tc>
          <w:tcPr>
            <w:tcW w:w="3960" w:type="dxa"/>
            <w:tcBorders>
              <w:top w:val="single" w:sz="4" w:space="0" w:color="auto"/>
              <w:left w:val="single" w:sz="4" w:space="0" w:color="auto"/>
              <w:bottom w:val="single" w:sz="4" w:space="0" w:color="auto"/>
              <w:right w:val="single" w:sz="4" w:space="0" w:color="auto"/>
            </w:tcBorders>
            <w:hideMark/>
          </w:tcPr>
          <w:p w14:paraId="2D1A3A35" w14:textId="77777777" w:rsidR="00DB572B" w:rsidRDefault="00DB572B" w:rsidP="00FC6ECA">
            <w:pPr>
              <w:jc w:val="center"/>
              <w:rPr>
                <w:rFonts w:ascii="ＭＳ 明朝" w:hAnsi="ＭＳ 明朝"/>
                <w:sz w:val="22"/>
                <w:szCs w:val="22"/>
              </w:rPr>
            </w:pPr>
            <w:r>
              <w:rPr>
                <w:rFonts w:ascii="ＭＳ 明朝" w:hAnsi="ＭＳ 明朝" w:hint="eastAsia"/>
                <w:sz w:val="22"/>
                <w:szCs w:val="22"/>
              </w:rPr>
              <w:t>連　　絡　　先</w:t>
            </w:r>
          </w:p>
        </w:tc>
      </w:tr>
      <w:tr w:rsidR="00DB572B" w14:paraId="4EC3FE73"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1277A6EC" w14:textId="77777777" w:rsidR="00DB572B" w:rsidRDefault="00DB572B" w:rsidP="00FC6ECA">
            <w:pPr>
              <w:rPr>
                <w:rFonts w:ascii="ＭＳ 明朝" w:hAnsi="ＭＳ 明朝"/>
                <w:sz w:val="22"/>
                <w:szCs w:val="22"/>
              </w:rPr>
            </w:pPr>
            <w:r>
              <w:rPr>
                <w:rFonts w:ascii="ＭＳ 明朝" w:hAnsi="ＭＳ 明朝" w:hint="eastAsia"/>
                <w:sz w:val="22"/>
                <w:szCs w:val="22"/>
              </w:rPr>
              <w:t>○○○○（最寄りの施設職員）</w:t>
            </w:r>
          </w:p>
        </w:tc>
        <w:tc>
          <w:tcPr>
            <w:tcW w:w="3960" w:type="dxa"/>
            <w:tcBorders>
              <w:top w:val="single" w:sz="4" w:space="0" w:color="auto"/>
              <w:left w:val="single" w:sz="4" w:space="0" w:color="auto"/>
              <w:bottom w:val="single" w:sz="4" w:space="0" w:color="auto"/>
              <w:right w:val="single" w:sz="4" w:space="0" w:color="auto"/>
            </w:tcBorders>
          </w:tcPr>
          <w:p w14:paraId="134B673B" w14:textId="77777777" w:rsidR="00DB572B" w:rsidRDefault="00DB572B" w:rsidP="00FC6ECA">
            <w:pPr>
              <w:rPr>
                <w:rFonts w:ascii="ＭＳ 明朝" w:hAnsi="ＭＳ 明朝"/>
                <w:sz w:val="22"/>
                <w:szCs w:val="22"/>
              </w:rPr>
            </w:pPr>
          </w:p>
        </w:tc>
      </w:tr>
      <w:tr w:rsidR="00DB572B" w14:paraId="0B25C845"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50056E93" w14:textId="77777777" w:rsidR="00DB572B" w:rsidRDefault="00DB572B" w:rsidP="00FC6ECA">
            <w:pPr>
              <w:rPr>
                <w:rFonts w:ascii="ＭＳ 明朝" w:hAnsi="ＭＳ 明朝"/>
                <w:sz w:val="22"/>
                <w:szCs w:val="22"/>
              </w:rPr>
            </w:pPr>
            <w:r>
              <w:rPr>
                <w:rFonts w:ascii="ＭＳ 明朝" w:hAnsi="ＭＳ 明朝" w:hint="eastAsia"/>
                <w:sz w:val="22"/>
                <w:szCs w:val="22"/>
              </w:rPr>
              <w:t>○○○○（最寄りの避難所担当職員）</w:t>
            </w:r>
          </w:p>
        </w:tc>
        <w:tc>
          <w:tcPr>
            <w:tcW w:w="3960" w:type="dxa"/>
            <w:tcBorders>
              <w:top w:val="single" w:sz="4" w:space="0" w:color="auto"/>
              <w:left w:val="single" w:sz="4" w:space="0" w:color="auto"/>
              <w:bottom w:val="single" w:sz="4" w:space="0" w:color="auto"/>
              <w:right w:val="single" w:sz="4" w:space="0" w:color="auto"/>
            </w:tcBorders>
          </w:tcPr>
          <w:p w14:paraId="7B6FCD59" w14:textId="77777777" w:rsidR="00DB572B" w:rsidRDefault="00DB572B" w:rsidP="00FC6ECA">
            <w:pPr>
              <w:rPr>
                <w:rFonts w:ascii="ＭＳ 明朝" w:hAnsi="ＭＳ 明朝"/>
                <w:sz w:val="22"/>
                <w:szCs w:val="22"/>
              </w:rPr>
            </w:pPr>
          </w:p>
        </w:tc>
      </w:tr>
      <w:tr w:rsidR="00DB572B" w14:paraId="2E9AC164"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4380B923" w14:textId="77777777" w:rsidR="00DB572B" w:rsidRDefault="00DB572B" w:rsidP="00FC6ECA">
            <w:pPr>
              <w:rPr>
                <w:rFonts w:ascii="ＭＳ 明朝" w:hAnsi="ＭＳ 明朝"/>
                <w:sz w:val="22"/>
                <w:szCs w:val="22"/>
              </w:rPr>
            </w:pPr>
            <w:r>
              <w:rPr>
                <w:rFonts w:ascii="ＭＳ 明朝" w:hAnsi="ＭＳ 明朝" w:hint="eastAsia"/>
                <w:sz w:val="22"/>
                <w:szCs w:val="22"/>
              </w:rPr>
              <w:t>○○○○（地域住民代表者１）</w:t>
            </w:r>
          </w:p>
        </w:tc>
        <w:tc>
          <w:tcPr>
            <w:tcW w:w="3960" w:type="dxa"/>
            <w:tcBorders>
              <w:top w:val="single" w:sz="4" w:space="0" w:color="auto"/>
              <w:left w:val="single" w:sz="4" w:space="0" w:color="auto"/>
              <w:bottom w:val="single" w:sz="4" w:space="0" w:color="auto"/>
              <w:right w:val="single" w:sz="4" w:space="0" w:color="auto"/>
            </w:tcBorders>
          </w:tcPr>
          <w:p w14:paraId="3C4B44CA" w14:textId="77777777" w:rsidR="00DB572B" w:rsidRDefault="00DB572B" w:rsidP="00FC6ECA">
            <w:pPr>
              <w:rPr>
                <w:rFonts w:ascii="ＭＳ 明朝" w:hAnsi="ＭＳ 明朝"/>
                <w:sz w:val="22"/>
                <w:szCs w:val="22"/>
              </w:rPr>
            </w:pPr>
          </w:p>
        </w:tc>
      </w:tr>
      <w:tr w:rsidR="00DB572B" w14:paraId="67405375" w14:textId="77777777" w:rsidTr="00FC6ECA">
        <w:tc>
          <w:tcPr>
            <w:tcW w:w="3960" w:type="dxa"/>
            <w:tcBorders>
              <w:top w:val="single" w:sz="4" w:space="0" w:color="auto"/>
              <w:left w:val="single" w:sz="4" w:space="0" w:color="auto"/>
              <w:bottom w:val="single" w:sz="4" w:space="0" w:color="auto"/>
              <w:right w:val="single" w:sz="4" w:space="0" w:color="auto"/>
            </w:tcBorders>
            <w:hideMark/>
          </w:tcPr>
          <w:p w14:paraId="01F9E22A" w14:textId="77777777" w:rsidR="00DB572B" w:rsidRDefault="00DB572B" w:rsidP="00FC6ECA">
            <w:pPr>
              <w:rPr>
                <w:rFonts w:ascii="ＭＳ 明朝" w:hAnsi="ＭＳ 明朝"/>
                <w:sz w:val="22"/>
                <w:szCs w:val="22"/>
              </w:rPr>
            </w:pPr>
            <w:r>
              <w:rPr>
                <w:rFonts w:ascii="ＭＳ 明朝" w:hAnsi="ＭＳ 明朝" w:hint="eastAsia"/>
                <w:sz w:val="22"/>
                <w:szCs w:val="22"/>
              </w:rPr>
              <w:t>○○○○（地域住民代表者２）</w:t>
            </w:r>
          </w:p>
        </w:tc>
        <w:tc>
          <w:tcPr>
            <w:tcW w:w="3960" w:type="dxa"/>
            <w:tcBorders>
              <w:top w:val="single" w:sz="4" w:space="0" w:color="auto"/>
              <w:left w:val="single" w:sz="4" w:space="0" w:color="auto"/>
              <w:bottom w:val="single" w:sz="4" w:space="0" w:color="auto"/>
              <w:right w:val="single" w:sz="4" w:space="0" w:color="auto"/>
            </w:tcBorders>
          </w:tcPr>
          <w:p w14:paraId="6A6607A6" w14:textId="77777777" w:rsidR="00DB572B" w:rsidRDefault="00DB572B" w:rsidP="00FC6ECA">
            <w:pPr>
              <w:rPr>
                <w:rFonts w:ascii="ＭＳ 明朝" w:hAnsi="ＭＳ 明朝"/>
                <w:sz w:val="22"/>
                <w:szCs w:val="22"/>
              </w:rPr>
            </w:pPr>
          </w:p>
        </w:tc>
      </w:tr>
    </w:tbl>
    <w:p w14:paraId="29CE8C6B" w14:textId="77777777" w:rsidR="00DB572B" w:rsidRPr="00DB572B" w:rsidRDefault="00DB572B" w:rsidP="000F4E90">
      <w:pPr>
        <w:ind w:left="220" w:hangingChars="100" w:hanging="220"/>
        <w:rPr>
          <w:rFonts w:ascii="ＭＳ 明朝" w:hAnsi="ＭＳ 明朝"/>
          <w:sz w:val="22"/>
          <w:szCs w:val="22"/>
        </w:rPr>
      </w:pPr>
    </w:p>
    <w:p w14:paraId="73EDA156" w14:textId="77777777" w:rsidR="00D86AB8" w:rsidRDefault="00D86AB8">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7E53507B" w14:textId="77777777" w:rsidR="00493E6E" w:rsidRPr="008C6D98" w:rsidRDefault="00493E6E" w:rsidP="00493E6E">
      <w:pPr>
        <w:rPr>
          <w:rFonts w:asciiTheme="majorEastAsia" w:eastAsiaTheme="majorEastAsia" w:hAnsiTheme="majorEastAsia"/>
        </w:rPr>
      </w:pPr>
      <w:r>
        <w:rPr>
          <w:rFonts w:ascii="Meiryo UI" w:eastAsia="Meiryo UI" w:hAnsi="Meiryo UI" w:cs="Meiryo UI" w:hint="eastAsia"/>
        </w:rPr>
        <w:lastRenderedPageBreak/>
        <w:t xml:space="preserve">　</w:t>
      </w:r>
      <w:r w:rsidRPr="008C6D98">
        <w:rPr>
          <w:rFonts w:ascii="Meiryo UI" w:eastAsia="Meiryo UI" w:hAnsi="Meiryo UI" w:cs="Meiryo UI" w:hint="eastAsia"/>
        </w:rPr>
        <w:t xml:space="preserve">　</w:t>
      </w:r>
      <w:r w:rsidRPr="008C6D98">
        <w:rPr>
          <w:rFonts w:asciiTheme="majorEastAsia" w:eastAsiaTheme="majorEastAsia" w:hAnsiTheme="majorEastAsia" w:hint="eastAsia"/>
        </w:rPr>
        <w:t>３　災害種別図記号による避難場所等の表示</w:t>
      </w:r>
    </w:p>
    <w:p w14:paraId="5D4382C8" w14:textId="77777777" w:rsidR="00493E6E" w:rsidRPr="008C6D98" w:rsidRDefault="00493E6E" w:rsidP="00493E6E">
      <w:pPr>
        <w:rPr>
          <w:rFonts w:ascii="ＭＳ 明朝" w:hAnsi="ＭＳ 明朝"/>
        </w:rPr>
      </w:pPr>
      <w:r w:rsidRPr="008C6D98">
        <w:rPr>
          <w:rFonts w:ascii="ＭＳ 明朝" w:hAnsi="ＭＳ 明朝" w:hint="eastAsia"/>
        </w:rPr>
        <w:t>（以下、「平成28年3月23日付 内閣府・消防庁【事務連絡】災害種別図記号による避難場所表示の標準化の取組について」）</w:t>
      </w:r>
    </w:p>
    <w:p w14:paraId="01FD157E" w14:textId="77777777" w:rsidR="00493E6E" w:rsidRPr="00567611" w:rsidRDefault="00493E6E" w:rsidP="00493E6E">
      <w:pPr>
        <w:ind w:leftChars="-405" w:left="-850"/>
        <w:rPr>
          <w:rFonts w:ascii="ＭＳ 明朝" w:hAnsi="ＭＳ 明朝"/>
          <w:color w:val="FF0000"/>
        </w:rPr>
      </w:pPr>
      <w:r>
        <w:rPr>
          <w:rFonts w:ascii="ＭＳ 明朝" w:hAnsi="ＭＳ 明朝" w:hint="eastAsia"/>
          <w:noProof/>
          <w:color w:val="FF0000"/>
        </w:rPr>
        <w:drawing>
          <wp:inline distT="0" distB="0" distL="0" distR="0" wp14:anchorId="7EB64E50" wp14:editId="32E75CA2">
            <wp:extent cx="6539024" cy="7974239"/>
            <wp:effectExtent l="0" t="0" r="0" b="825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9024" cy="7974239"/>
                    </a:xfrm>
                    <a:prstGeom prst="rect">
                      <a:avLst/>
                    </a:prstGeom>
                    <a:noFill/>
                    <a:ln>
                      <a:noFill/>
                    </a:ln>
                  </pic:spPr>
                </pic:pic>
              </a:graphicData>
            </a:graphic>
          </wp:inline>
        </w:drawing>
      </w:r>
    </w:p>
    <w:p w14:paraId="652E264A" w14:textId="77777777" w:rsidR="00493E6E" w:rsidRPr="00493E6E" w:rsidRDefault="00493E6E" w:rsidP="00493E6E">
      <w:pPr>
        <w:widowControl/>
        <w:ind w:leftChars="-540" w:left="-1134"/>
        <w:jc w:val="left"/>
        <w:rPr>
          <w:rFonts w:ascii="ＭＳ 明朝" w:hAnsi="ＭＳ 明朝"/>
          <w:color w:val="FF0000"/>
        </w:rPr>
      </w:pPr>
      <w:r w:rsidRPr="00567611">
        <w:rPr>
          <w:rFonts w:ascii="ＭＳ 明朝" w:hAnsi="ＭＳ 明朝"/>
          <w:color w:val="FF0000"/>
        </w:rPr>
        <w:br w:type="page"/>
      </w:r>
      <w:r>
        <w:rPr>
          <w:rFonts w:ascii="ＭＳ 明朝" w:hAnsi="ＭＳ 明朝"/>
          <w:noProof/>
          <w:color w:val="FF0000"/>
        </w:rPr>
        <w:lastRenderedPageBreak/>
        <w:drawing>
          <wp:inline distT="0" distB="0" distL="0" distR="0" wp14:anchorId="70D97935" wp14:editId="620BD598">
            <wp:extent cx="6953693" cy="8665566"/>
            <wp:effectExtent l="0" t="0" r="0" b="254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7058" cy="8669760"/>
                    </a:xfrm>
                    <a:prstGeom prst="rect">
                      <a:avLst/>
                    </a:prstGeom>
                    <a:noFill/>
                    <a:ln>
                      <a:noFill/>
                    </a:ln>
                  </pic:spPr>
                </pic:pic>
              </a:graphicData>
            </a:graphic>
          </wp:inline>
        </w:drawing>
      </w:r>
    </w:p>
    <w:p w14:paraId="367FC279" w14:textId="77777777" w:rsidR="00493E6E" w:rsidRDefault="00493E6E" w:rsidP="00493E6E">
      <w:pPr>
        <w:widowControl/>
        <w:ind w:leftChars="-472" w:left="-991"/>
        <w:jc w:val="left"/>
        <w:rPr>
          <w:rFonts w:ascii="ＭＳ ゴシック" w:eastAsia="ＭＳ ゴシック" w:hAnsi="ＭＳ ゴシック"/>
          <w:sz w:val="22"/>
          <w:szCs w:val="22"/>
        </w:rPr>
      </w:pPr>
      <w:r w:rsidRPr="00AB3FFA">
        <w:rPr>
          <w:rFonts w:ascii="ＭＳ ゴシック" w:eastAsia="ＭＳ ゴシック" w:hAnsi="ＭＳ ゴシック"/>
          <w:noProof/>
          <w:sz w:val="22"/>
          <w:szCs w:val="22"/>
        </w:rPr>
        <w:lastRenderedPageBreak/>
        <w:drawing>
          <wp:inline distT="0" distB="0" distL="0" distR="0" wp14:anchorId="7B0E256C" wp14:editId="68BE8E14">
            <wp:extent cx="6868633" cy="8126656"/>
            <wp:effectExtent l="0" t="0" r="8890" b="825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1356" cy="8129878"/>
                    </a:xfrm>
                    <a:prstGeom prst="rect">
                      <a:avLst/>
                    </a:prstGeom>
                    <a:noFill/>
                    <a:ln>
                      <a:noFill/>
                    </a:ln>
                  </pic:spPr>
                </pic:pic>
              </a:graphicData>
            </a:graphic>
          </wp:inline>
        </w:drawing>
      </w:r>
      <w:r w:rsidRPr="00AB3FFA">
        <w:rPr>
          <w:rFonts w:ascii="ＭＳ ゴシック" w:eastAsia="ＭＳ ゴシック" w:hAnsi="ＭＳ ゴシック"/>
          <w:sz w:val="22"/>
          <w:szCs w:val="22"/>
        </w:rPr>
        <w:br w:type="page"/>
      </w:r>
    </w:p>
    <w:p w14:paraId="5E54616A" w14:textId="77777777" w:rsidR="00493E6E" w:rsidRDefault="00493E6E" w:rsidP="00493E6E">
      <w:pPr>
        <w:widowControl/>
        <w:ind w:leftChars="-472" w:left="-991"/>
        <w:jc w:val="left"/>
        <w:rPr>
          <w:rFonts w:ascii="ＭＳ ゴシック" w:eastAsia="ＭＳ ゴシック" w:hAnsi="ＭＳ ゴシック"/>
          <w:strike/>
          <w:sz w:val="22"/>
          <w:szCs w:val="22"/>
        </w:rPr>
      </w:pPr>
    </w:p>
    <w:p w14:paraId="662A07F5" w14:textId="77777777" w:rsidR="00493E6E" w:rsidRPr="00493E6E" w:rsidRDefault="00493E6E" w:rsidP="00493E6E">
      <w:pPr>
        <w:ind w:leftChars="-540" w:left="-1134"/>
        <w:rPr>
          <w:rFonts w:ascii="ＭＳ ゴシック" w:eastAsia="ＭＳ ゴシック" w:hAnsi="ＭＳ ゴシック"/>
          <w:strike/>
          <w:sz w:val="22"/>
          <w:szCs w:val="22"/>
        </w:rPr>
      </w:pPr>
      <w:r w:rsidRPr="00282245">
        <w:rPr>
          <w:rFonts w:ascii="ＭＳ ゴシック" w:eastAsia="ＭＳ ゴシック" w:hAnsi="ＭＳ ゴシック"/>
          <w:noProof/>
          <w:sz w:val="22"/>
          <w:szCs w:val="22"/>
        </w:rPr>
        <w:drawing>
          <wp:inline distT="0" distB="0" distL="0" distR="0" wp14:anchorId="715D7A31" wp14:editId="2A259D58">
            <wp:extent cx="6815470" cy="8337182"/>
            <wp:effectExtent l="0" t="0" r="4445" b="698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7180" cy="8339273"/>
                    </a:xfrm>
                    <a:prstGeom prst="rect">
                      <a:avLst/>
                    </a:prstGeom>
                    <a:noFill/>
                    <a:ln>
                      <a:noFill/>
                    </a:ln>
                  </pic:spPr>
                </pic:pic>
              </a:graphicData>
            </a:graphic>
          </wp:inline>
        </w:drawing>
      </w:r>
    </w:p>
    <w:p w14:paraId="758023C8" w14:textId="77777777" w:rsidR="00493E6E" w:rsidRPr="00282245" w:rsidRDefault="00493E6E" w:rsidP="00493E6E">
      <w:pPr>
        <w:ind w:leftChars="-540" w:left="-1134"/>
        <w:rPr>
          <w:rFonts w:ascii="ＭＳ ゴシック" w:eastAsia="ＭＳ ゴシック" w:hAnsi="ＭＳ ゴシック"/>
          <w:sz w:val="22"/>
          <w:szCs w:val="22"/>
        </w:rPr>
      </w:pPr>
      <w:r w:rsidRPr="00282245">
        <w:rPr>
          <w:rFonts w:ascii="ＭＳ ゴシック" w:eastAsia="ＭＳ ゴシック" w:hAnsi="ＭＳ ゴシック"/>
          <w:noProof/>
          <w:sz w:val="22"/>
          <w:szCs w:val="22"/>
        </w:rPr>
        <w:lastRenderedPageBreak/>
        <w:drawing>
          <wp:inline distT="0" distB="0" distL="0" distR="0" wp14:anchorId="0011F00C" wp14:editId="4B329CE1">
            <wp:extent cx="6985591" cy="8531752"/>
            <wp:effectExtent l="0" t="0" r="6350" b="317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629" cy="8531798"/>
                    </a:xfrm>
                    <a:prstGeom prst="rect">
                      <a:avLst/>
                    </a:prstGeom>
                    <a:noFill/>
                    <a:ln>
                      <a:noFill/>
                    </a:ln>
                  </pic:spPr>
                </pic:pic>
              </a:graphicData>
            </a:graphic>
          </wp:inline>
        </w:drawing>
      </w:r>
    </w:p>
    <w:p w14:paraId="4FE9B16E" w14:textId="77777777" w:rsidR="00493E6E" w:rsidRDefault="00493E6E" w:rsidP="00493E6E">
      <w:pPr>
        <w:widowControl/>
        <w:jc w:val="left"/>
        <w:rPr>
          <w:rFonts w:ascii="ＭＳ ゴシック" w:eastAsia="ＭＳ ゴシック" w:hAnsi="ＭＳ ゴシック"/>
          <w:sz w:val="22"/>
          <w:szCs w:val="22"/>
        </w:rPr>
      </w:pPr>
    </w:p>
    <w:p w14:paraId="5348B9E1" w14:textId="77777777"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hint="eastAsia"/>
          <w:noProof/>
          <w:sz w:val="22"/>
          <w:szCs w:val="22"/>
        </w:rPr>
        <w:drawing>
          <wp:inline distT="0" distB="0" distL="0" distR="0" wp14:anchorId="6FB93722" wp14:editId="2F850133">
            <wp:extent cx="6974958" cy="7640336"/>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4996" cy="7640378"/>
                    </a:xfrm>
                    <a:prstGeom prst="rect">
                      <a:avLst/>
                    </a:prstGeom>
                    <a:noFill/>
                    <a:ln>
                      <a:noFill/>
                    </a:ln>
                  </pic:spPr>
                </pic:pic>
              </a:graphicData>
            </a:graphic>
          </wp:inline>
        </w:drawing>
      </w:r>
    </w:p>
    <w:p w14:paraId="280FBC50" w14:textId="77777777" w:rsidR="00493E6E" w:rsidRDefault="00493E6E" w:rsidP="00493E6E">
      <w:pPr>
        <w:widowControl/>
        <w:jc w:val="left"/>
        <w:rPr>
          <w:rFonts w:ascii="ＭＳ ゴシック" w:eastAsia="ＭＳ ゴシック" w:hAnsi="ＭＳ ゴシック"/>
          <w:sz w:val="22"/>
          <w:szCs w:val="22"/>
        </w:rPr>
      </w:pPr>
      <w:r w:rsidRPr="00282245">
        <w:rPr>
          <w:rFonts w:ascii="ＭＳ ゴシック" w:eastAsia="ＭＳ ゴシック" w:hAnsi="ＭＳ ゴシック"/>
          <w:sz w:val="22"/>
          <w:szCs w:val="22"/>
        </w:rPr>
        <w:br w:type="page"/>
      </w:r>
    </w:p>
    <w:p w14:paraId="7EB81F27" w14:textId="77777777"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drawing>
          <wp:inline distT="0" distB="0" distL="0" distR="0" wp14:anchorId="1C8BC018" wp14:editId="385525E5">
            <wp:extent cx="7017488" cy="8651489"/>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655" cy="8651694"/>
                    </a:xfrm>
                    <a:prstGeom prst="rect">
                      <a:avLst/>
                    </a:prstGeom>
                    <a:noFill/>
                    <a:ln>
                      <a:noFill/>
                    </a:ln>
                  </pic:spPr>
                </pic:pic>
              </a:graphicData>
            </a:graphic>
          </wp:inline>
        </w:drawing>
      </w:r>
    </w:p>
    <w:p w14:paraId="7890100E" w14:textId="77777777" w:rsidR="00493E6E" w:rsidRDefault="00493E6E" w:rsidP="00493E6E">
      <w:pPr>
        <w:widowControl/>
        <w:ind w:leftChars="-607" w:left="-1275"/>
        <w:jc w:val="left"/>
        <w:rPr>
          <w:rFonts w:ascii="ＭＳ ゴシック" w:eastAsia="ＭＳ ゴシック" w:hAnsi="ＭＳ ゴシック"/>
          <w:sz w:val="22"/>
          <w:szCs w:val="22"/>
        </w:rPr>
      </w:pPr>
      <w:r>
        <w:rPr>
          <w:rFonts w:ascii="ＭＳ ゴシック" w:eastAsia="ＭＳ ゴシック" w:hAnsi="ＭＳ ゴシック" w:hint="eastAsia"/>
          <w:noProof/>
          <w:sz w:val="22"/>
          <w:szCs w:val="22"/>
        </w:rPr>
        <w:lastRenderedPageBreak/>
        <w:drawing>
          <wp:inline distT="0" distB="0" distL="0" distR="0" wp14:anchorId="359B9F7A" wp14:editId="2E41EAA1">
            <wp:extent cx="6985591" cy="8612165"/>
            <wp:effectExtent l="0" t="0" r="635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757" cy="8612369"/>
                    </a:xfrm>
                    <a:prstGeom prst="rect">
                      <a:avLst/>
                    </a:prstGeom>
                    <a:noFill/>
                    <a:ln>
                      <a:noFill/>
                    </a:ln>
                  </pic:spPr>
                </pic:pic>
              </a:graphicData>
            </a:graphic>
          </wp:inline>
        </w:drawing>
      </w:r>
    </w:p>
    <w:p w14:paraId="49C4D0B6" w14:textId="77777777" w:rsidR="00493E6E" w:rsidRDefault="00493E6E" w:rsidP="00493E6E">
      <w:pPr>
        <w:widowControl/>
        <w:ind w:leftChars="-540" w:left="-1134"/>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r>
        <w:rPr>
          <w:rFonts w:ascii="ＭＳ ゴシック" w:eastAsia="ＭＳ ゴシック" w:hAnsi="ＭＳ ゴシック"/>
          <w:noProof/>
          <w:sz w:val="22"/>
          <w:szCs w:val="22"/>
        </w:rPr>
        <w:lastRenderedPageBreak/>
        <w:drawing>
          <wp:inline distT="0" distB="0" distL="0" distR="0" wp14:anchorId="31D2FE20" wp14:editId="066BF116">
            <wp:extent cx="6974958" cy="8439271"/>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5080" cy="8439419"/>
                    </a:xfrm>
                    <a:prstGeom prst="rect">
                      <a:avLst/>
                    </a:prstGeom>
                    <a:noFill/>
                    <a:ln>
                      <a:noFill/>
                    </a:ln>
                  </pic:spPr>
                </pic:pic>
              </a:graphicData>
            </a:graphic>
          </wp:inline>
        </w:drawing>
      </w:r>
    </w:p>
    <w:p w14:paraId="1E87B80D" w14:textId="77777777" w:rsidR="00493E6E" w:rsidRDefault="00493E6E" w:rsidP="00493E6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7AC8DB5" w14:textId="77777777" w:rsidR="00493E6E" w:rsidRPr="00493E6E" w:rsidRDefault="00493E6E" w:rsidP="00493E6E">
      <w:pPr>
        <w:widowControl/>
        <w:ind w:leftChars="-405" w:left="-850"/>
        <w:jc w:val="left"/>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drawing>
          <wp:inline distT="0" distB="0" distL="0" distR="0" wp14:anchorId="760C9C33" wp14:editId="5CD14E1B">
            <wp:extent cx="6666614" cy="8447619"/>
            <wp:effectExtent l="0" t="0" r="127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8022" cy="8449404"/>
                    </a:xfrm>
                    <a:prstGeom prst="rect">
                      <a:avLst/>
                    </a:prstGeom>
                    <a:noFill/>
                    <a:ln>
                      <a:noFill/>
                    </a:ln>
                  </pic:spPr>
                </pic:pic>
              </a:graphicData>
            </a:graphic>
          </wp:inline>
        </w:drawing>
      </w:r>
      <w:r>
        <w:rPr>
          <w:rFonts w:ascii="ＭＳ ゴシック" w:eastAsia="ＭＳ ゴシック" w:hAnsi="ＭＳ ゴシック"/>
          <w:sz w:val="22"/>
          <w:szCs w:val="22"/>
        </w:rPr>
        <w:br w:type="page"/>
      </w:r>
    </w:p>
    <w:p w14:paraId="11C5416F" w14:textId="77777777" w:rsidR="005808D4" w:rsidRPr="0072625B" w:rsidRDefault="00C12717" w:rsidP="00706F7F">
      <w:pPr>
        <w:spacing w:line="276"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lastRenderedPageBreak/>
        <w:t xml:space="preserve">４　</w:t>
      </w:r>
      <w:r w:rsidR="005808D4" w:rsidRPr="0072625B">
        <w:rPr>
          <w:rFonts w:ascii="ＭＳ ゴシック" w:eastAsia="ＭＳ ゴシック" w:hAnsi="ＭＳ ゴシック" w:hint="eastAsia"/>
          <w:sz w:val="22"/>
          <w:szCs w:val="22"/>
        </w:rPr>
        <w:t xml:space="preserve">呼びかけ文例　</w:t>
      </w:r>
    </w:p>
    <w:p w14:paraId="576BE948" w14:textId="77777777" w:rsidR="005808D4" w:rsidRPr="0072625B" w:rsidRDefault="005808D4" w:rsidP="00706F7F">
      <w:pPr>
        <w:ind w:firstLineChars="200" w:firstLine="440"/>
        <w:rPr>
          <w:rFonts w:ascii="ＭＳ 明朝" w:hAnsi="ＭＳ 明朝"/>
          <w:sz w:val="22"/>
          <w:szCs w:val="22"/>
        </w:rPr>
      </w:pPr>
      <w:r w:rsidRPr="0072625B">
        <w:rPr>
          <w:rFonts w:ascii="ＭＳ 明朝" w:hAnsi="ＭＳ 明朝" w:hint="eastAsia"/>
          <w:sz w:val="22"/>
          <w:szCs w:val="22"/>
        </w:rPr>
        <w:t>※Ｐ</w:t>
      </w:r>
      <w:r w:rsidR="00791ED3">
        <w:rPr>
          <w:rFonts w:ascii="ＭＳ 明朝" w:hAnsi="ＭＳ 明朝" w:hint="eastAsia"/>
          <w:sz w:val="22"/>
          <w:szCs w:val="22"/>
        </w:rPr>
        <w:t>２９</w:t>
      </w:r>
      <w:r w:rsidR="00706F7F">
        <w:rPr>
          <w:rFonts w:ascii="ＭＳ 明朝" w:hAnsi="ＭＳ 明朝" w:hint="eastAsia"/>
          <w:sz w:val="22"/>
          <w:szCs w:val="22"/>
        </w:rPr>
        <w:t xml:space="preserve">　「第２章 </w:t>
      </w:r>
      <w:r w:rsidR="008D461F" w:rsidRPr="0072625B">
        <w:rPr>
          <w:rFonts w:ascii="ＭＳ 明朝" w:hAnsi="ＭＳ 明朝" w:hint="eastAsia"/>
          <w:sz w:val="22"/>
          <w:szCs w:val="22"/>
        </w:rPr>
        <w:t>１－</w:t>
      </w:r>
      <w:r w:rsidR="00706F7F">
        <w:rPr>
          <w:rFonts w:ascii="ＭＳ 明朝" w:hAnsi="ＭＳ 明朝" w:hint="eastAsia"/>
          <w:sz w:val="22"/>
          <w:szCs w:val="22"/>
        </w:rPr>
        <w:t xml:space="preserve">９ </w:t>
      </w:r>
      <w:r w:rsidRPr="0072625B">
        <w:rPr>
          <w:rFonts w:ascii="ＭＳ 明朝" w:hAnsi="ＭＳ 明朝" w:hint="eastAsia"/>
          <w:sz w:val="22"/>
          <w:szCs w:val="22"/>
        </w:rPr>
        <w:t>避難所の周知</w:t>
      </w:r>
      <w:r w:rsidR="00706F7F">
        <w:rPr>
          <w:rFonts w:ascii="ＭＳ 明朝" w:hAnsi="ＭＳ 明朝" w:hint="eastAsia"/>
          <w:sz w:val="22"/>
          <w:szCs w:val="22"/>
        </w:rPr>
        <w:t>」</w:t>
      </w:r>
      <w:r w:rsidRPr="0072625B">
        <w:rPr>
          <w:rFonts w:ascii="ＭＳ 明朝" w:hAnsi="ＭＳ 明朝" w:hint="eastAsia"/>
          <w:sz w:val="22"/>
          <w:szCs w:val="22"/>
        </w:rPr>
        <w:t>を参照</w:t>
      </w:r>
    </w:p>
    <w:p w14:paraId="61E16491" w14:textId="77777777" w:rsidR="005808D4" w:rsidRPr="00706F7F" w:rsidRDefault="005808D4" w:rsidP="005808D4">
      <w:pPr>
        <w:rPr>
          <w:rFonts w:ascii="ＭＳ 明朝" w:hAnsi="ＭＳ 明朝"/>
          <w:sz w:val="22"/>
          <w:szCs w:val="22"/>
        </w:rPr>
      </w:pPr>
    </w:p>
    <w:p w14:paraId="1EDC00B8" w14:textId="77777777" w:rsidR="005808D4" w:rsidRDefault="005808D4" w:rsidP="005808D4">
      <w:pPr>
        <w:ind w:firstLineChars="200" w:firstLine="440"/>
        <w:rPr>
          <w:rFonts w:ascii="ＭＳ 明朝" w:hAnsi="ＭＳ 明朝"/>
          <w:sz w:val="22"/>
          <w:szCs w:val="22"/>
        </w:rPr>
      </w:pPr>
      <w:r>
        <w:rPr>
          <w:rFonts w:ascii="ＭＳ 明朝" w:hAnsi="ＭＳ 明朝" w:hint="eastAsia"/>
          <w:sz w:val="22"/>
          <w:szCs w:val="22"/>
        </w:rPr>
        <w:t>○開設準備中：グラウンド等での待機要請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40"/>
      </w:tblGrid>
      <w:tr w:rsidR="005808D4" w14:paraId="785633C6" w14:textId="77777777" w:rsidTr="00FC6ECA">
        <w:trPr>
          <w:trHeight w:val="3240"/>
        </w:trPr>
        <w:tc>
          <w:tcPr>
            <w:tcW w:w="7740" w:type="dxa"/>
            <w:tcBorders>
              <w:top w:val="single" w:sz="4" w:space="0" w:color="auto"/>
              <w:left w:val="single" w:sz="4" w:space="0" w:color="auto"/>
              <w:bottom w:val="single" w:sz="4" w:space="0" w:color="auto"/>
              <w:right w:val="single" w:sz="4" w:space="0" w:color="auto"/>
            </w:tcBorders>
          </w:tcPr>
          <w:p w14:paraId="791457D9" w14:textId="77777777" w:rsidR="005808D4" w:rsidRDefault="005808D4" w:rsidP="00FC6ECA">
            <w:pPr>
              <w:ind w:firstLineChars="100" w:firstLine="220"/>
              <w:rPr>
                <w:sz w:val="22"/>
                <w:szCs w:val="22"/>
              </w:rPr>
            </w:pPr>
            <w:r>
              <w:rPr>
                <w:rFonts w:hint="eastAsia"/>
                <w:sz w:val="22"/>
                <w:szCs w:val="22"/>
              </w:rPr>
              <w:t>こちらは、○○地域避難所運営委員会です。</w:t>
            </w:r>
          </w:p>
          <w:p w14:paraId="1C7B2B33" w14:textId="77777777" w:rsidR="005808D4" w:rsidRDefault="005808D4" w:rsidP="00FC6ECA">
            <w:pPr>
              <w:rPr>
                <w:sz w:val="22"/>
                <w:szCs w:val="22"/>
              </w:rPr>
            </w:pPr>
            <w:r>
              <w:rPr>
                <w:rFonts w:hint="eastAsia"/>
                <w:sz w:val="22"/>
                <w:szCs w:val="22"/>
              </w:rPr>
              <w:t xml:space="preserve">　ただいま、避難所の開設準備を進めており、施設の安全性が確認され次第、　　皆さんを施設内に案内しますので、しばらく安全なグラウンドで待機願います。</w:t>
            </w:r>
          </w:p>
          <w:p w14:paraId="3C3517AC" w14:textId="77777777" w:rsidR="005808D4" w:rsidRDefault="005808D4" w:rsidP="00FC6ECA">
            <w:pPr>
              <w:rPr>
                <w:sz w:val="22"/>
                <w:szCs w:val="22"/>
              </w:rPr>
            </w:pPr>
            <w:r>
              <w:rPr>
                <w:rFonts w:hint="eastAsia"/>
                <w:sz w:val="22"/>
                <w:szCs w:val="22"/>
              </w:rPr>
              <w:t xml:space="preserve">　現在分かっている災害情報は、</w:t>
            </w:r>
            <w:r>
              <w:rPr>
                <w:sz w:val="22"/>
                <w:szCs w:val="22"/>
              </w:rPr>
              <w:t>[</w:t>
            </w:r>
            <w:r>
              <w:rPr>
                <w:rFonts w:hint="eastAsia"/>
                <w:sz w:val="22"/>
                <w:szCs w:val="22"/>
              </w:rPr>
              <w:t>地震情報等</w:t>
            </w:r>
            <w:r>
              <w:rPr>
                <w:sz w:val="22"/>
                <w:szCs w:val="22"/>
              </w:rPr>
              <w:t>]</w:t>
            </w:r>
            <w:r>
              <w:rPr>
                <w:rFonts w:hint="eastAsia"/>
                <w:sz w:val="22"/>
                <w:szCs w:val="22"/>
              </w:rPr>
              <w:t>ということです。</w:t>
            </w:r>
          </w:p>
          <w:p w14:paraId="5BD9FAA6" w14:textId="77777777" w:rsidR="005808D4" w:rsidRDefault="005808D4" w:rsidP="00FC6ECA">
            <w:pPr>
              <w:rPr>
                <w:sz w:val="22"/>
                <w:szCs w:val="22"/>
              </w:rPr>
            </w:pPr>
            <w:r>
              <w:rPr>
                <w:rFonts w:hint="eastAsia"/>
                <w:sz w:val="22"/>
                <w:szCs w:val="22"/>
              </w:rPr>
              <w:t xml:space="preserve">　この地区や市（町村）の被害状況は現在確認中で、はっきりしたことは分かっていません。</w:t>
            </w:r>
          </w:p>
          <w:p w14:paraId="547191FD" w14:textId="77777777" w:rsidR="005808D4" w:rsidRDefault="005808D4" w:rsidP="00FC6ECA">
            <w:pPr>
              <w:rPr>
                <w:sz w:val="22"/>
                <w:szCs w:val="22"/>
              </w:rPr>
            </w:pPr>
            <w:r>
              <w:rPr>
                <w:rFonts w:hint="eastAsia"/>
                <w:sz w:val="22"/>
                <w:szCs w:val="22"/>
              </w:rPr>
              <w:t xml:space="preserve">　○○市（町村）災害対策本部が設置され、関係機関とともに対策が進められていますので、落ち着いて行動してください。</w:t>
            </w:r>
          </w:p>
          <w:p w14:paraId="23FA6F07" w14:textId="77777777" w:rsidR="005808D4" w:rsidRDefault="005808D4" w:rsidP="00FC6ECA">
            <w:pPr>
              <w:rPr>
                <w:sz w:val="22"/>
                <w:szCs w:val="22"/>
              </w:rPr>
            </w:pPr>
            <w:r>
              <w:rPr>
                <w:rFonts w:hint="eastAsia"/>
                <w:sz w:val="22"/>
                <w:szCs w:val="22"/>
              </w:rPr>
              <w:t xml:space="preserve">　なお、皆さんの中で開設準備にご協力いただける方がいらっしゃいましたら、私のところまでお越しください。</w:t>
            </w:r>
          </w:p>
          <w:p w14:paraId="59822A65" w14:textId="77777777" w:rsidR="005808D4" w:rsidRDefault="005808D4" w:rsidP="00FC6ECA">
            <w:pPr>
              <w:rPr>
                <w:sz w:val="22"/>
                <w:szCs w:val="22"/>
              </w:rPr>
            </w:pPr>
            <w:r>
              <w:rPr>
                <w:rFonts w:hint="eastAsia"/>
                <w:sz w:val="22"/>
                <w:szCs w:val="22"/>
              </w:rPr>
              <w:t xml:space="preserve">　また、負傷された方、体調が悪い方がいらっしゃいましたら、私のところまでお越しください。先に手当をします。</w:t>
            </w:r>
          </w:p>
          <w:p w14:paraId="71A15023" w14:textId="77777777" w:rsidR="005808D4" w:rsidRDefault="005808D4" w:rsidP="00FC6ECA">
            <w:pPr>
              <w:rPr>
                <w:sz w:val="22"/>
                <w:szCs w:val="22"/>
              </w:rPr>
            </w:pPr>
            <w:r>
              <w:rPr>
                <w:rFonts w:hint="eastAsia"/>
                <w:sz w:val="22"/>
                <w:szCs w:val="22"/>
              </w:rPr>
              <w:t xml:space="preserve">　以上、○○地域避難所運営委員会です。</w:t>
            </w:r>
          </w:p>
          <w:p w14:paraId="548C3AB0" w14:textId="77777777" w:rsidR="005808D4" w:rsidRDefault="005808D4" w:rsidP="00FC6ECA">
            <w:pPr>
              <w:rPr>
                <w:sz w:val="22"/>
                <w:szCs w:val="22"/>
              </w:rPr>
            </w:pPr>
          </w:p>
          <w:p w14:paraId="22B4420A" w14:textId="77777777" w:rsidR="005808D4" w:rsidRDefault="005808D4" w:rsidP="00FC6ECA">
            <w:pPr>
              <w:rPr>
                <w:sz w:val="22"/>
                <w:szCs w:val="22"/>
              </w:rPr>
            </w:pPr>
            <w:r>
              <w:rPr>
                <w:rFonts w:hint="eastAsia"/>
                <w:sz w:val="22"/>
                <w:szCs w:val="22"/>
              </w:rPr>
              <w:t>※繰り返します。</w:t>
            </w:r>
          </w:p>
        </w:tc>
      </w:tr>
    </w:tbl>
    <w:p w14:paraId="1E0D3156" w14:textId="77777777" w:rsidR="005808D4" w:rsidRDefault="005808D4" w:rsidP="005808D4">
      <w:pPr>
        <w:rPr>
          <w:sz w:val="22"/>
          <w:szCs w:val="22"/>
        </w:rPr>
      </w:pPr>
    </w:p>
    <w:p w14:paraId="7B2A7433" w14:textId="77777777" w:rsidR="005808D4" w:rsidRDefault="005808D4" w:rsidP="005808D4">
      <w:pPr>
        <w:ind w:firstLineChars="200" w:firstLine="440"/>
        <w:rPr>
          <w:rFonts w:ascii="ＭＳ 明朝" w:hAnsi="ＭＳ 明朝"/>
          <w:sz w:val="22"/>
          <w:szCs w:val="22"/>
        </w:rPr>
      </w:pPr>
      <w:r>
        <w:rPr>
          <w:rFonts w:ascii="ＭＳ 明朝" w:hAnsi="ＭＳ 明朝" w:hint="eastAsia"/>
          <w:sz w:val="22"/>
          <w:szCs w:val="22"/>
        </w:rPr>
        <w:t>○受付時：避難所の誘導・案内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40"/>
      </w:tblGrid>
      <w:tr w:rsidR="005808D4" w14:paraId="72E7BCB0" w14:textId="77777777" w:rsidTr="00FC6ECA">
        <w:trPr>
          <w:trHeight w:val="2700"/>
        </w:trPr>
        <w:tc>
          <w:tcPr>
            <w:tcW w:w="7740" w:type="dxa"/>
            <w:tcBorders>
              <w:top w:val="single" w:sz="4" w:space="0" w:color="auto"/>
              <w:left w:val="single" w:sz="4" w:space="0" w:color="auto"/>
              <w:bottom w:val="single" w:sz="4" w:space="0" w:color="auto"/>
              <w:right w:val="single" w:sz="4" w:space="0" w:color="auto"/>
            </w:tcBorders>
            <w:hideMark/>
          </w:tcPr>
          <w:p w14:paraId="26B8BF11" w14:textId="77777777" w:rsidR="005808D4" w:rsidRDefault="005808D4" w:rsidP="00FC6ECA">
            <w:pPr>
              <w:rPr>
                <w:sz w:val="22"/>
                <w:szCs w:val="22"/>
              </w:rPr>
            </w:pPr>
            <w:r>
              <w:rPr>
                <w:rFonts w:hint="eastAsia"/>
                <w:sz w:val="22"/>
                <w:szCs w:val="22"/>
              </w:rPr>
              <w:t xml:space="preserve">　こちらは、○○地域避難所運営委員会です。</w:t>
            </w:r>
          </w:p>
          <w:p w14:paraId="1886B071" w14:textId="77777777" w:rsidR="005808D4" w:rsidRDefault="005808D4" w:rsidP="00FC6ECA">
            <w:pPr>
              <w:rPr>
                <w:sz w:val="22"/>
                <w:szCs w:val="22"/>
              </w:rPr>
            </w:pPr>
            <w:r>
              <w:rPr>
                <w:rFonts w:hint="eastAsia"/>
                <w:sz w:val="22"/>
                <w:szCs w:val="22"/>
              </w:rPr>
              <w:t xml:space="preserve">　ただいま、施設の安全が確認され、避難所の開設準備が整いましたので、皆さんを施設内に案内します。</w:t>
            </w:r>
          </w:p>
          <w:p w14:paraId="022B9A8C" w14:textId="77777777" w:rsidR="005808D4" w:rsidRDefault="005808D4" w:rsidP="00FC6ECA">
            <w:pPr>
              <w:rPr>
                <w:sz w:val="22"/>
                <w:szCs w:val="22"/>
              </w:rPr>
            </w:pPr>
            <w:r>
              <w:rPr>
                <w:rFonts w:hint="eastAsia"/>
                <w:sz w:val="22"/>
                <w:szCs w:val="22"/>
              </w:rPr>
              <w:t xml:space="preserve">　受付で、氏名・住所などを記入していただき、ルールを確認していただいてから入室していただきます。早い者勝ちではありませんので、私の申し上げる順に、世帯ごとに受付に来てください。</w:t>
            </w:r>
          </w:p>
          <w:p w14:paraId="5DD4A8E0" w14:textId="77777777" w:rsidR="005808D4" w:rsidRDefault="005808D4" w:rsidP="00FC6ECA">
            <w:pPr>
              <w:rPr>
                <w:sz w:val="22"/>
                <w:szCs w:val="22"/>
              </w:rPr>
            </w:pPr>
            <w:r>
              <w:rPr>
                <w:rFonts w:hint="eastAsia"/>
                <w:sz w:val="22"/>
                <w:szCs w:val="22"/>
              </w:rPr>
              <w:t xml:space="preserve">　障がい者の方やお年寄り、乳幼児等を優先しますが、必ず皆さんに、安全に避難していただきます。</w:t>
            </w:r>
          </w:p>
          <w:p w14:paraId="425F862C" w14:textId="77777777" w:rsidR="005808D4" w:rsidRDefault="005808D4" w:rsidP="00FC6ECA">
            <w:pPr>
              <w:rPr>
                <w:sz w:val="22"/>
                <w:szCs w:val="22"/>
              </w:rPr>
            </w:pPr>
            <w:r>
              <w:rPr>
                <w:rFonts w:hint="eastAsia"/>
                <w:sz w:val="22"/>
                <w:szCs w:val="22"/>
              </w:rPr>
              <w:t xml:space="preserve">　まず、身体に障がいがあったり介護が必要な方の世帯、負傷したり体調が悪い方がいる世帯から受付に来てください。</w:t>
            </w:r>
          </w:p>
          <w:p w14:paraId="65AB2CEF" w14:textId="77777777" w:rsidR="005808D4" w:rsidRDefault="005808D4" w:rsidP="00FC6ECA">
            <w:pPr>
              <w:rPr>
                <w:sz w:val="22"/>
                <w:szCs w:val="22"/>
              </w:rPr>
            </w:pPr>
            <w:r>
              <w:rPr>
                <w:rFonts w:hint="eastAsia"/>
                <w:sz w:val="22"/>
                <w:szCs w:val="22"/>
              </w:rPr>
              <w:t xml:space="preserve">　次に、お年寄りのいる世帯、小学校に行っていない小さなお子さんがいる世帯（以下、地区別に案内します。）・・・</w:t>
            </w:r>
          </w:p>
        </w:tc>
      </w:tr>
    </w:tbl>
    <w:p w14:paraId="3F3EB369" w14:textId="77777777" w:rsidR="005808D4" w:rsidRDefault="005808D4" w:rsidP="005808D4">
      <w:pPr>
        <w:rPr>
          <w:rFonts w:ascii="ＭＳ ゴシック" w:eastAsia="ＭＳ ゴシック" w:hAnsi="ＭＳ ゴシック"/>
          <w:sz w:val="22"/>
          <w:szCs w:val="22"/>
        </w:rPr>
      </w:pPr>
    </w:p>
    <w:p w14:paraId="63758634" w14:textId="77777777" w:rsidR="005808D4" w:rsidRDefault="005808D4" w:rsidP="005808D4">
      <w:pPr>
        <w:rPr>
          <w:rFonts w:ascii="ＭＳ ゴシック" w:eastAsia="ＭＳ ゴシック" w:hAnsi="ＭＳ ゴシック"/>
          <w:sz w:val="22"/>
          <w:szCs w:val="22"/>
        </w:rPr>
      </w:pPr>
    </w:p>
    <w:p w14:paraId="2EAA6889" w14:textId="77777777" w:rsidR="005808D4" w:rsidRDefault="005808D4" w:rsidP="005808D4">
      <w:pPr>
        <w:rPr>
          <w:rFonts w:ascii="ＭＳ ゴシック" w:eastAsia="ＭＳ ゴシック" w:hAnsi="ＭＳ ゴシック"/>
          <w:sz w:val="22"/>
          <w:szCs w:val="22"/>
        </w:rPr>
      </w:pPr>
    </w:p>
    <w:p w14:paraId="5A791BF8" w14:textId="77777777" w:rsidR="005808D4" w:rsidRDefault="005808D4" w:rsidP="005808D4">
      <w:pPr>
        <w:rPr>
          <w:rFonts w:ascii="ＭＳ ゴシック" w:eastAsia="ＭＳ ゴシック" w:hAnsi="ＭＳ ゴシック"/>
          <w:sz w:val="22"/>
          <w:szCs w:val="22"/>
        </w:rPr>
      </w:pPr>
    </w:p>
    <w:p w14:paraId="7332EEE1" w14:textId="77777777" w:rsidR="005808D4" w:rsidRPr="0072625B" w:rsidRDefault="00C12717" w:rsidP="00706F7F">
      <w:pPr>
        <w:spacing w:line="276"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lastRenderedPageBreak/>
        <w:t xml:space="preserve">５　</w:t>
      </w:r>
      <w:r w:rsidR="005808D4" w:rsidRPr="0072625B">
        <w:rPr>
          <w:rFonts w:ascii="ＭＳ ゴシック" w:eastAsia="ＭＳ ゴシック" w:hAnsi="ＭＳ ゴシック" w:hint="eastAsia"/>
          <w:sz w:val="22"/>
          <w:szCs w:val="22"/>
        </w:rPr>
        <w:t>施設利用ルール例</w:t>
      </w:r>
    </w:p>
    <w:p w14:paraId="04031C43" w14:textId="77777777" w:rsidR="005808D4" w:rsidRPr="00706F7F" w:rsidRDefault="00791ED3" w:rsidP="00706F7F">
      <w:pPr>
        <w:ind w:firstLineChars="200" w:firstLine="440"/>
        <w:rPr>
          <w:rFonts w:ascii="ＭＳ 明朝" w:hAnsi="ＭＳ 明朝"/>
          <w:sz w:val="22"/>
          <w:szCs w:val="22"/>
        </w:rPr>
      </w:pPr>
      <w:r>
        <w:rPr>
          <w:rFonts w:ascii="ＭＳ 明朝" w:hAnsi="ＭＳ 明朝" w:hint="eastAsia"/>
          <w:sz w:val="22"/>
          <w:szCs w:val="22"/>
        </w:rPr>
        <w:t>※Ｐ２９</w:t>
      </w:r>
      <w:r w:rsidR="005808D4" w:rsidRPr="0072625B">
        <w:rPr>
          <w:rFonts w:ascii="ＭＳ 明朝" w:hAnsi="ＭＳ 明朝" w:hint="eastAsia"/>
          <w:sz w:val="22"/>
          <w:szCs w:val="22"/>
        </w:rPr>
        <w:t xml:space="preserve">　</w:t>
      </w:r>
      <w:r w:rsidR="00706F7F">
        <w:rPr>
          <w:rFonts w:ascii="ＭＳ 明朝" w:hAnsi="ＭＳ 明朝" w:hint="eastAsia"/>
          <w:sz w:val="22"/>
          <w:szCs w:val="22"/>
        </w:rPr>
        <w:t>「第２章 １</w:t>
      </w:r>
      <w:r w:rsidR="008D461F" w:rsidRPr="0072625B">
        <w:rPr>
          <w:rFonts w:ascii="ＭＳ 明朝" w:hAnsi="ＭＳ 明朝" w:hint="eastAsia"/>
          <w:sz w:val="22"/>
          <w:szCs w:val="22"/>
        </w:rPr>
        <w:t>－</w:t>
      </w:r>
      <w:r w:rsidR="00706F7F">
        <w:rPr>
          <w:rFonts w:ascii="ＭＳ 明朝" w:hAnsi="ＭＳ 明朝" w:hint="eastAsia"/>
          <w:sz w:val="22"/>
          <w:szCs w:val="22"/>
        </w:rPr>
        <w:t xml:space="preserve">９ </w:t>
      </w:r>
      <w:r w:rsidR="005808D4" w:rsidRPr="0072625B">
        <w:rPr>
          <w:rFonts w:ascii="ＭＳ 明朝" w:hAnsi="ＭＳ 明朝" w:hint="eastAsia"/>
          <w:sz w:val="22"/>
          <w:szCs w:val="22"/>
        </w:rPr>
        <w:t>避難所の周知</w:t>
      </w:r>
      <w:r w:rsidR="00706F7F">
        <w:rPr>
          <w:rFonts w:ascii="ＭＳ 明朝" w:hAnsi="ＭＳ 明朝" w:hint="eastAsia"/>
          <w:sz w:val="22"/>
          <w:szCs w:val="22"/>
        </w:rPr>
        <w:t>」</w:t>
      </w:r>
      <w:r w:rsidR="005808D4" w:rsidRPr="0072625B">
        <w:rPr>
          <w:rFonts w:ascii="ＭＳ 明朝" w:hAnsi="ＭＳ 明朝" w:hint="eastAsia"/>
          <w:sz w:val="22"/>
          <w:szCs w:val="22"/>
        </w:rPr>
        <w:t>を参照</w:t>
      </w:r>
    </w:p>
    <w:p w14:paraId="065FE6D3" w14:textId="77777777" w:rsidR="005808D4" w:rsidRDefault="005808D4" w:rsidP="00706F7F">
      <w:pPr>
        <w:spacing w:line="480" w:lineRule="auto"/>
        <w:ind w:firstLineChars="1096" w:firstLine="2630"/>
        <w:rPr>
          <w:rFonts w:ascii="ＭＳ 明朝" w:hAnsi="ＭＳ 明朝"/>
          <w:sz w:val="24"/>
        </w:rPr>
      </w:pPr>
      <w:r>
        <w:rPr>
          <w:rFonts w:ascii="ＭＳ 明朝" w:hAnsi="ＭＳ 明朝" w:hint="eastAsia"/>
          <w:sz w:val="24"/>
        </w:rPr>
        <w:t>○○避難所でのルール</w:t>
      </w:r>
    </w:p>
    <w:p w14:paraId="2826CDC6" w14:textId="77777777" w:rsidR="005808D4" w:rsidRDefault="005808D4" w:rsidP="005808D4">
      <w:pPr>
        <w:rPr>
          <w:sz w:val="22"/>
          <w:szCs w:val="22"/>
        </w:rPr>
      </w:pPr>
      <w:r>
        <w:rPr>
          <w:rFonts w:hint="eastAsia"/>
        </w:rPr>
        <w:t xml:space="preserve">　</w:t>
      </w:r>
      <w:r>
        <w:rPr>
          <w:rFonts w:hint="eastAsia"/>
          <w:sz w:val="22"/>
          <w:szCs w:val="22"/>
        </w:rPr>
        <w:t>この避難所のルールは次のとおりです。</w:t>
      </w:r>
    </w:p>
    <w:p w14:paraId="73B0E358" w14:textId="77777777" w:rsidR="005808D4" w:rsidRDefault="005808D4" w:rsidP="005808D4">
      <w:pPr>
        <w:rPr>
          <w:b/>
          <w:sz w:val="22"/>
          <w:szCs w:val="22"/>
        </w:rPr>
      </w:pPr>
    </w:p>
    <w:p w14:paraId="640E8C92" w14:textId="77777777" w:rsidR="005808D4" w:rsidRDefault="005808D4" w:rsidP="005808D4">
      <w:pPr>
        <w:rPr>
          <w:sz w:val="22"/>
          <w:szCs w:val="22"/>
        </w:rPr>
      </w:pPr>
      <w:r>
        <w:rPr>
          <w:rFonts w:hint="eastAsia"/>
          <w:sz w:val="22"/>
          <w:szCs w:val="22"/>
        </w:rPr>
        <w:t>１　この避難所は地域の防災拠点です。</w:t>
      </w:r>
    </w:p>
    <w:p w14:paraId="1D33A292" w14:textId="77777777" w:rsidR="005808D4" w:rsidRDefault="005808D4" w:rsidP="005808D4">
      <w:pPr>
        <w:ind w:left="220" w:hangingChars="100" w:hanging="220"/>
        <w:rPr>
          <w:sz w:val="22"/>
          <w:szCs w:val="22"/>
        </w:rPr>
      </w:pPr>
      <w:r>
        <w:rPr>
          <w:rFonts w:hint="eastAsia"/>
          <w:sz w:val="22"/>
          <w:szCs w:val="22"/>
        </w:rPr>
        <w:t>２　この避難所の運営に必要な事項を協議するため、市町村避難所担当職員、施設の管理者、避難者の代表者からなる避難所運営委員会（以下「委員会」という。）を組織します。</w:t>
      </w:r>
    </w:p>
    <w:p w14:paraId="60F0733C" w14:textId="77777777" w:rsidR="005808D4" w:rsidRDefault="005808D4" w:rsidP="005808D4">
      <w:pPr>
        <w:ind w:firstLineChars="100" w:firstLine="220"/>
        <w:rPr>
          <w:sz w:val="22"/>
          <w:szCs w:val="22"/>
        </w:rPr>
      </w:pPr>
      <w:r>
        <w:rPr>
          <w:rFonts w:hint="eastAsia"/>
          <w:sz w:val="22"/>
          <w:szCs w:val="22"/>
        </w:rPr>
        <w:t>・委員会は、毎日午前</w:t>
      </w:r>
      <w:r>
        <w:rPr>
          <w:rFonts w:hint="eastAsia"/>
          <w:sz w:val="22"/>
          <w:szCs w:val="22"/>
          <w:u w:val="single"/>
        </w:rPr>
        <w:t xml:space="preserve">　　</w:t>
      </w:r>
      <w:r>
        <w:rPr>
          <w:rFonts w:hint="eastAsia"/>
          <w:sz w:val="22"/>
          <w:szCs w:val="22"/>
        </w:rPr>
        <w:t>時と午後</w:t>
      </w:r>
      <w:r>
        <w:rPr>
          <w:rFonts w:hint="eastAsia"/>
          <w:sz w:val="22"/>
          <w:szCs w:val="22"/>
          <w:u w:val="single"/>
        </w:rPr>
        <w:t xml:space="preserve">　　</w:t>
      </w:r>
      <w:r>
        <w:rPr>
          <w:rFonts w:hint="eastAsia"/>
          <w:sz w:val="22"/>
          <w:szCs w:val="22"/>
        </w:rPr>
        <w:t>時に定例会議を行うことにします。</w:t>
      </w:r>
    </w:p>
    <w:p w14:paraId="0381A77B" w14:textId="77777777" w:rsidR="005808D4" w:rsidRDefault="005808D4" w:rsidP="005808D4">
      <w:pPr>
        <w:ind w:left="440" w:hangingChars="200" w:hanging="440"/>
        <w:rPr>
          <w:sz w:val="22"/>
          <w:szCs w:val="22"/>
        </w:rPr>
      </w:pPr>
      <w:r>
        <w:rPr>
          <w:rFonts w:hint="eastAsia"/>
          <w:sz w:val="22"/>
          <w:szCs w:val="22"/>
        </w:rPr>
        <w:t xml:space="preserve">　・委員会の運営組織として、総務、被災者管理、情報広報、施設管理、食料・物資、救護、衛生、ボランティアの活動班を避難者で編成します。</w:t>
      </w:r>
    </w:p>
    <w:p w14:paraId="2002D5A1" w14:textId="77777777" w:rsidR="005808D4" w:rsidRDefault="005808D4" w:rsidP="005808D4">
      <w:pPr>
        <w:rPr>
          <w:sz w:val="22"/>
          <w:szCs w:val="22"/>
        </w:rPr>
      </w:pPr>
      <w:r>
        <w:rPr>
          <w:rFonts w:hint="eastAsia"/>
          <w:sz w:val="22"/>
          <w:szCs w:val="22"/>
        </w:rPr>
        <w:t>３　避難所は、電気、水道などライフラインが復旧する頃をめどに閉鎖します。</w:t>
      </w:r>
    </w:p>
    <w:p w14:paraId="27CA40F4" w14:textId="77777777" w:rsidR="005808D4" w:rsidRDefault="005808D4" w:rsidP="005808D4">
      <w:pPr>
        <w:rPr>
          <w:sz w:val="22"/>
          <w:szCs w:val="22"/>
        </w:rPr>
      </w:pPr>
      <w:r>
        <w:rPr>
          <w:rFonts w:hint="eastAsia"/>
          <w:sz w:val="22"/>
          <w:szCs w:val="22"/>
        </w:rPr>
        <w:t>４　避難者は、家族単位で登録する必要があります。</w:t>
      </w:r>
    </w:p>
    <w:p w14:paraId="152AA4B7" w14:textId="77777777" w:rsidR="005808D4" w:rsidRDefault="005808D4" w:rsidP="005808D4">
      <w:pPr>
        <w:ind w:firstLineChars="100" w:firstLine="220"/>
        <w:rPr>
          <w:sz w:val="22"/>
          <w:szCs w:val="22"/>
        </w:rPr>
      </w:pPr>
      <w:r>
        <w:rPr>
          <w:rFonts w:hint="eastAsia"/>
          <w:sz w:val="22"/>
          <w:szCs w:val="22"/>
        </w:rPr>
        <w:t>・避難所を退所するときは、被災者管理班に転出先を連絡してください。</w:t>
      </w:r>
    </w:p>
    <w:p w14:paraId="1FFDAC51" w14:textId="77777777" w:rsidR="005808D4" w:rsidRDefault="005808D4" w:rsidP="005808D4">
      <w:pPr>
        <w:ind w:left="440" w:hangingChars="200" w:hanging="440"/>
        <w:rPr>
          <w:sz w:val="22"/>
          <w:szCs w:val="22"/>
        </w:rPr>
      </w:pPr>
      <w:r>
        <w:rPr>
          <w:rFonts w:hint="eastAsia"/>
          <w:sz w:val="22"/>
          <w:szCs w:val="22"/>
        </w:rPr>
        <w:t xml:space="preserve">　・ペット類は室内に入れることはできません、指定された飼育場所へ移動願います。</w:t>
      </w:r>
    </w:p>
    <w:p w14:paraId="61C85CDE" w14:textId="77777777" w:rsidR="005808D4" w:rsidRDefault="005808D4" w:rsidP="005808D4">
      <w:pPr>
        <w:ind w:left="220" w:hangingChars="100" w:hanging="220"/>
        <w:rPr>
          <w:sz w:val="22"/>
          <w:szCs w:val="22"/>
        </w:rPr>
      </w:pPr>
      <w:r>
        <w:rPr>
          <w:rFonts w:hint="eastAsia"/>
          <w:sz w:val="22"/>
          <w:szCs w:val="22"/>
        </w:rPr>
        <w:t>５　職員室、保健室、調理室など施設管理や避難者全員のために必要となる部屋などには、避難できません。</w:t>
      </w:r>
    </w:p>
    <w:p w14:paraId="5E9F8863" w14:textId="77777777" w:rsidR="005808D4" w:rsidRDefault="005808D4" w:rsidP="005808D4">
      <w:pPr>
        <w:ind w:left="440" w:hangingChars="200" w:hanging="440"/>
        <w:rPr>
          <w:sz w:val="22"/>
          <w:szCs w:val="22"/>
        </w:rPr>
      </w:pPr>
      <w:r>
        <w:rPr>
          <w:rFonts w:hint="eastAsia"/>
          <w:sz w:val="22"/>
          <w:szCs w:val="22"/>
        </w:rPr>
        <w:t xml:space="preserve">　・「立入禁止」、「使用禁止」、「利用上の注意」等の指示、張り紙の内容には必ず従ってください。</w:t>
      </w:r>
    </w:p>
    <w:p w14:paraId="294032B4" w14:textId="77777777" w:rsidR="005808D4" w:rsidRDefault="005808D4" w:rsidP="005808D4">
      <w:pPr>
        <w:ind w:firstLineChars="100" w:firstLine="220"/>
        <w:rPr>
          <w:sz w:val="22"/>
          <w:szCs w:val="22"/>
        </w:rPr>
      </w:pPr>
      <w:r>
        <w:rPr>
          <w:rFonts w:hint="eastAsia"/>
          <w:sz w:val="22"/>
          <w:szCs w:val="22"/>
        </w:rPr>
        <w:t>・避難所では、利用する部屋の移動を定期的に行います。</w:t>
      </w:r>
    </w:p>
    <w:p w14:paraId="1EE5FD15" w14:textId="77777777" w:rsidR="005808D4" w:rsidRDefault="005808D4" w:rsidP="005808D4">
      <w:pPr>
        <w:rPr>
          <w:sz w:val="22"/>
          <w:szCs w:val="22"/>
        </w:rPr>
      </w:pPr>
      <w:r>
        <w:rPr>
          <w:rFonts w:hint="eastAsia"/>
          <w:sz w:val="22"/>
          <w:szCs w:val="22"/>
        </w:rPr>
        <w:t>６　食料・物資は、原則として全員に提供できるまでは配布しません。</w:t>
      </w:r>
    </w:p>
    <w:p w14:paraId="782AD25C" w14:textId="77777777" w:rsidR="005808D4" w:rsidRDefault="005808D4" w:rsidP="005808D4">
      <w:pPr>
        <w:rPr>
          <w:sz w:val="22"/>
          <w:szCs w:val="22"/>
        </w:rPr>
      </w:pPr>
      <w:r>
        <w:rPr>
          <w:rFonts w:hint="eastAsia"/>
          <w:sz w:val="22"/>
          <w:szCs w:val="22"/>
        </w:rPr>
        <w:t xml:space="preserve">　・食料・物資は、避難者の組ごとに配布します。</w:t>
      </w:r>
    </w:p>
    <w:p w14:paraId="1DD51B6B" w14:textId="77777777" w:rsidR="005808D4" w:rsidRDefault="005808D4" w:rsidP="005808D4">
      <w:pPr>
        <w:rPr>
          <w:sz w:val="22"/>
          <w:szCs w:val="22"/>
        </w:rPr>
      </w:pPr>
      <w:r>
        <w:rPr>
          <w:rFonts w:hint="eastAsia"/>
          <w:sz w:val="22"/>
          <w:szCs w:val="22"/>
        </w:rPr>
        <w:t>７　消灯は、夜</w:t>
      </w:r>
      <w:r>
        <w:rPr>
          <w:rFonts w:hint="eastAsia"/>
          <w:sz w:val="22"/>
          <w:szCs w:val="22"/>
          <w:u w:val="single"/>
        </w:rPr>
        <w:t xml:space="preserve">　　</w:t>
      </w:r>
      <w:r>
        <w:rPr>
          <w:rFonts w:hint="eastAsia"/>
          <w:sz w:val="22"/>
          <w:szCs w:val="22"/>
        </w:rPr>
        <w:t>時です。</w:t>
      </w:r>
    </w:p>
    <w:p w14:paraId="1389A56D" w14:textId="77777777" w:rsidR="005808D4" w:rsidRDefault="005808D4" w:rsidP="005808D4">
      <w:pPr>
        <w:rPr>
          <w:sz w:val="22"/>
          <w:szCs w:val="22"/>
        </w:rPr>
      </w:pPr>
      <w:r>
        <w:rPr>
          <w:rFonts w:hint="eastAsia"/>
          <w:sz w:val="22"/>
          <w:szCs w:val="22"/>
        </w:rPr>
        <w:t xml:space="preserve">　・廊下は点灯したままとし、体育館などは照明を落とします。</w:t>
      </w:r>
    </w:p>
    <w:p w14:paraId="229BFA00" w14:textId="77777777" w:rsidR="005808D4" w:rsidRDefault="005808D4" w:rsidP="005808D4">
      <w:pPr>
        <w:ind w:firstLineChars="100" w:firstLine="220"/>
        <w:rPr>
          <w:sz w:val="22"/>
          <w:szCs w:val="22"/>
        </w:rPr>
      </w:pPr>
      <w:r>
        <w:rPr>
          <w:rFonts w:hint="eastAsia"/>
          <w:sz w:val="22"/>
          <w:szCs w:val="22"/>
        </w:rPr>
        <w:t>・職員室など管理に必要な部屋は、盗難などの防止のため点灯したままとします。</w:t>
      </w:r>
    </w:p>
    <w:p w14:paraId="54D29CB4" w14:textId="77777777" w:rsidR="005808D4" w:rsidRDefault="005808D4" w:rsidP="005808D4">
      <w:pPr>
        <w:rPr>
          <w:sz w:val="22"/>
          <w:szCs w:val="22"/>
        </w:rPr>
      </w:pPr>
      <w:r>
        <w:rPr>
          <w:rFonts w:hint="eastAsia"/>
          <w:sz w:val="22"/>
          <w:szCs w:val="22"/>
        </w:rPr>
        <w:t>８　放送は、夜</w:t>
      </w:r>
      <w:r>
        <w:rPr>
          <w:rFonts w:hint="eastAsia"/>
          <w:sz w:val="22"/>
          <w:szCs w:val="22"/>
          <w:u w:val="single"/>
        </w:rPr>
        <w:t xml:space="preserve">　　</w:t>
      </w:r>
      <w:r>
        <w:rPr>
          <w:rFonts w:hint="eastAsia"/>
          <w:sz w:val="22"/>
          <w:szCs w:val="22"/>
        </w:rPr>
        <w:t>時で終了します。</w:t>
      </w:r>
    </w:p>
    <w:p w14:paraId="2ED282E7" w14:textId="77777777" w:rsidR="005808D4" w:rsidRDefault="005808D4" w:rsidP="005808D4">
      <w:pPr>
        <w:rPr>
          <w:sz w:val="22"/>
          <w:szCs w:val="22"/>
        </w:rPr>
      </w:pPr>
      <w:r>
        <w:rPr>
          <w:rFonts w:hint="eastAsia"/>
          <w:sz w:val="22"/>
          <w:szCs w:val="22"/>
        </w:rPr>
        <w:t>９　電話は、午前</w:t>
      </w:r>
      <w:r>
        <w:rPr>
          <w:rFonts w:hint="eastAsia"/>
          <w:sz w:val="22"/>
          <w:szCs w:val="22"/>
          <w:u w:val="single"/>
        </w:rPr>
        <w:t xml:space="preserve">　　</w:t>
      </w:r>
      <w:r>
        <w:rPr>
          <w:rFonts w:hint="eastAsia"/>
          <w:sz w:val="22"/>
          <w:szCs w:val="22"/>
        </w:rPr>
        <w:t>時から午後</w:t>
      </w:r>
      <w:r>
        <w:rPr>
          <w:rFonts w:hint="eastAsia"/>
          <w:sz w:val="22"/>
          <w:szCs w:val="22"/>
          <w:u w:val="single"/>
        </w:rPr>
        <w:t xml:space="preserve">　　</w:t>
      </w:r>
      <w:r>
        <w:rPr>
          <w:rFonts w:hint="eastAsia"/>
          <w:sz w:val="22"/>
          <w:szCs w:val="22"/>
        </w:rPr>
        <w:t>時まで、受信のみを行います。</w:t>
      </w:r>
    </w:p>
    <w:p w14:paraId="5CF4A5C4" w14:textId="77777777" w:rsidR="005808D4" w:rsidRDefault="005808D4" w:rsidP="005808D4">
      <w:pPr>
        <w:rPr>
          <w:sz w:val="22"/>
          <w:szCs w:val="22"/>
        </w:rPr>
      </w:pPr>
      <w:r>
        <w:rPr>
          <w:rFonts w:hint="eastAsia"/>
          <w:sz w:val="22"/>
          <w:szCs w:val="22"/>
        </w:rPr>
        <w:t xml:space="preserve">　・放送により呼び出しを行い、伝言を伝えます。</w:t>
      </w:r>
    </w:p>
    <w:p w14:paraId="308845D8" w14:textId="77777777" w:rsidR="005808D4" w:rsidRDefault="005808D4" w:rsidP="005808D4">
      <w:pPr>
        <w:rPr>
          <w:sz w:val="22"/>
          <w:szCs w:val="22"/>
        </w:rPr>
      </w:pPr>
      <w:r>
        <w:rPr>
          <w:rFonts w:hint="eastAsia"/>
          <w:sz w:val="22"/>
          <w:szCs w:val="22"/>
        </w:rPr>
        <w:t xml:space="preserve">　・公衆電話は、緊急用とします。</w:t>
      </w:r>
    </w:p>
    <w:p w14:paraId="76EC29AF" w14:textId="77777777" w:rsidR="005808D4" w:rsidRDefault="005808D4" w:rsidP="005808D4">
      <w:pPr>
        <w:ind w:left="220" w:hangingChars="100" w:hanging="220"/>
        <w:rPr>
          <w:sz w:val="22"/>
          <w:szCs w:val="22"/>
        </w:rPr>
      </w:pPr>
      <w:r>
        <w:rPr>
          <w:sz w:val="22"/>
          <w:szCs w:val="22"/>
        </w:rPr>
        <w:t>10</w:t>
      </w:r>
      <w:r>
        <w:rPr>
          <w:rFonts w:hint="eastAsia"/>
          <w:sz w:val="22"/>
          <w:szCs w:val="22"/>
        </w:rPr>
        <w:t xml:space="preserve">　トイレの清掃は、朝</w:t>
      </w:r>
      <w:r>
        <w:rPr>
          <w:rFonts w:hint="eastAsia"/>
          <w:sz w:val="22"/>
          <w:szCs w:val="22"/>
          <w:u w:val="single"/>
        </w:rPr>
        <w:t xml:space="preserve">　　</w:t>
      </w:r>
      <w:r>
        <w:rPr>
          <w:rFonts w:hint="eastAsia"/>
          <w:sz w:val="22"/>
          <w:szCs w:val="22"/>
        </w:rPr>
        <w:t>時、午後</w:t>
      </w:r>
      <w:r>
        <w:rPr>
          <w:rFonts w:hint="eastAsia"/>
          <w:sz w:val="22"/>
          <w:szCs w:val="22"/>
          <w:u w:val="single"/>
        </w:rPr>
        <w:t xml:space="preserve">　　</w:t>
      </w:r>
      <w:r>
        <w:rPr>
          <w:rFonts w:hint="eastAsia"/>
          <w:sz w:val="22"/>
          <w:szCs w:val="22"/>
        </w:rPr>
        <w:t>時、午後</w:t>
      </w:r>
      <w:r>
        <w:rPr>
          <w:rFonts w:hint="eastAsia"/>
          <w:sz w:val="22"/>
          <w:szCs w:val="22"/>
          <w:u w:val="single"/>
        </w:rPr>
        <w:t xml:space="preserve">　　</w:t>
      </w:r>
      <w:r>
        <w:rPr>
          <w:rFonts w:hint="eastAsia"/>
          <w:sz w:val="22"/>
          <w:szCs w:val="22"/>
        </w:rPr>
        <w:t>時に、避難者が交代で行うことにします。</w:t>
      </w:r>
    </w:p>
    <w:p w14:paraId="5D0823F2" w14:textId="77777777" w:rsidR="005808D4" w:rsidRDefault="005808D4" w:rsidP="005808D4">
      <w:pPr>
        <w:rPr>
          <w:sz w:val="22"/>
          <w:szCs w:val="22"/>
        </w:rPr>
      </w:pPr>
      <w:r>
        <w:rPr>
          <w:rFonts w:hint="eastAsia"/>
          <w:sz w:val="22"/>
          <w:szCs w:val="22"/>
        </w:rPr>
        <w:t xml:space="preserve">　・清掃時間は、放送を行います。</w:t>
      </w:r>
    </w:p>
    <w:p w14:paraId="1C57E10B" w14:textId="77777777" w:rsidR="005808D4" w:rsidRDefault="005808D4" w:rsidP="005808D4">
      <w:pPr>
        <w:rPr>
          <w:sz w:val="22"/>
          <w:szCs w:val="22"/>
        </w:rPr>
      </w:pPr>
      <w:r>
        <w:rPr>
          <w:rFonts w:hint="eastAsia"/>
          <w:sz w:val="22"/>
          <w:szCs w:val="22"/>
        </w:rPr>
        <w:t xml:space="preserve">　・水洗トイレは、大便のみバケツの水で流してください。</w:t>
      </w:r>
    </w:p>
    <w:p w14:paraId="72612C93" w14:textId="77777777" w:rsidR="005808D4" w:rsidRDefault="005808D4" w:rsidP="005808D4">
      <w:pPr>
        <w:rPr>
          <w:sz w:val="22"/>
          <w:szCs w:val="22"/>
        </w:rPr>
      </w:pPr>
      <w:r>
        <w:rPr>
          <w:sz w:val="22"/>
          <w:szCs w:val="22"/>
        </w:rPr>
        <w:t>11</w:t>
      </w:r>
      <w:r>
        <w:rPr>
          <w:rFonts w:hint="eastAsia"/>
          <w:sz w:val="22"/>
          <w:szCs w:val="22"/>
        </w:rPr>
        <w:t xml:space="preserve">　飲酒・喫煙は、所定の場所以外では禁止します。なお、裸火の使用は禁止とします。</w:t>
      </w:r>
    </w:p>
    <w:p w14:paraId="14F7EB7B" w14:textId="77777777" w:rsidR="005808D4" w:rsidRDefault="005808D4" w:rsidP="005808D4">
      <w:pPr>
        <w:rPr>
          <w:rFonts w:ascii="ＭＳ ゴシック" w:eastAsia="ＭＳ ゴシック" w:hAnsi="ＭＳ ゴシック"/>
          <w:sz w:val="22"/>
          <w:szCs w:val="22"/>
        </w:rPr>
      </w:pPr>
    </w:p>
    <w:p w14:paraId="06118CB4" w14:textId="69BC8561" w:rsidR="005808D4" w:rsidRDefault="005808D4" w:rsidP="005808D4">
      <w:pPr>
        <w:rPr>
          <w:rFonts w:ascii="ＭＳ ゴシック" w:eastAsia="ＭＳ ゴシック" w:hAnsi="ＭＳ ゴシック"/>
          <w:sz w:val="22"/>
          <w:szCs w:val="22"/>
        </w:rPr>
      </w:pPr>
    </w:p>
    <w:p w14:paraId="0055C5B1" w14:textId="77777777" w:rsidR="006C3F23" w:rsidRDefault="006C3F23" w:rsidP="005808D4">
      <w:pPr>
        <w:rPr>
          <w:rFonts w:ascii="ＭＳ ゴシック" w:eastAsia="ＭＳ ゴシック" w:hAnsi="ＭＳ ゴシック"/>
          <w:sz w:val="22"/>
          <w:szCs w:val="22"/>
        </w:rPr>
      </w:pPr>
    </w:p>
    <w:p w14:paraId="6A4F7FA6" w14:textId="77777777" w:rsidR="005808D4" w:rsidRPr="0072625B" w:rsidRDefault="00C12717" w:rsidP="00706F7F">
      <w:pPr>
        <w:spacing w:line="360" w:lineRule="auto"/>
        <w:rPr>
          <w:rFonts w:ascii="ＭＳ ゴシック" w:eastAsia="ＭＳ ゴシック" w:hAnsi="ＭＳ ゴシック"/>
          <w:sz w:val="22"/>
          <w:szCs w:val="22"/>
        </w:rPr>
      </w:pPr>
      <w:r w:rsidRPr="0072625B">
        <w:rPr>
          <w:rFonts w:ascii="ＭＳ ゴシック" w:eastAsia="ＭＳ ゴシック" w:hAnsi="ＭＳ ゴシック" w:hint="eastAsia"/>
          <w:sz w:val="22"/>
          <w:szCs w:val="22"/>
        </w:rPr>
        <w:lastRenderedPageBreak/>
        <w:t xml:space="preserve">６　</w:t>
      </w:r>
      <w:r w:rsidR="005808D4" w:rsidRPr="0072625B">
        <w:rPr>
          <w:rFonts w:ascii="ＭＳ ゴシック" w:eastAsia="ＭＳ ゴシック" w:hAnsi="ＭＳ ゴシック" w:hint="eastAsia"/>
          <w:sz w:val="22"/>
          <w:szCs w:val="22"/>
        </w:rPr>
        <w:t>避難所運営委員会規約例</w:t>
      </w:r>
    </w:p>
    <w:p w14:paraId="06E0EE3B" w14:textId="77777777" w:rsidR="00706F7F" w:rsidRPr="00706F7F" w:rsidRDefault="005808D4" w:rsidP="00706F7F">
      <w:pPr>
        <w:spacing w:line="480" w:lineRule="auto"/>
        <w:jc w:val="center"/>
        <w:rPr>
          <w:rFonts w:ascii="ＭＳ 明朝" w:hAnsi="ＭＳ 明朝"/>
          <w:sz w:val="24"/>
        </w:rPr>
      </w:pPr>
      <w:r w:rsidRPr="0072625B">
        <w:rPr>
          <w:rFonts w:ascii="ＭＳ 明朝" w:hAnsi="ＭＳ 明朝" w:hint="eastAsia"/>
          <w:sz w:val="24"/>
        </w:rPr>
        <w:t>○○地域避難所運営委員会規約</w:t>
      </w:r>
    </w:p>
    <w:p w14:paraId="7E2008A0" w14:textId="77777777" w:rsidR="005808D4" w:rsidRDefault="005808D4" w:rsidP="005808D4">
      <w:pPr>
        <w:rPr>
          <w:sz w:val="22"/>
          <w:szCs w:val="22"/>
        </w:rPr>
      </w:pPr>
      <w:r>
        <w:rPr>
          <w:rFonts w:hint="eastAsia"/>
          <w:sz w:val="22"/>
          <w:szCs w:val="22"/>
        </w:rPr>
        <w:t>（目的及び設置）</w:t>
      </w:r>
    </w:p>
    <w:p w14:paraId="2DF7CEFF" w14:textId="77777777" w:rsidR="005808D4" w:rsidRDefault="005808D4" w:rsidP="005808D4">
      <w:pPr>
        <w:ind w:left="220" w:hangingChars="100" w:hanging="220"/>
        <w:rPr>
          <w:sz w:val="22"/>
          <w:szCs w:val="22"/>
        </w:rPr>
      </w:pPr>
      <w:r>
        <w:rPr>
          <w:rFonts w:hint="eastAsia"/>
          <w:sz w:val="22"/>
          <w:szCs w:val="22"/>
        </w:rPr>
        <w:t>第</w:t>
      </w:r>
      <w:r>
        <w:rPr>
          <w:sz w:val="22"/>
          <w:szCs w:val="22"/>
        </w:rPr>
        <w:t>1</w:t>
      </w:r>
      <w:r>
        <w:rPr>
          <w:rFonts w:hint="eastAsia"/>
          <w:sz w:val="22"/>
          <w:szCs w:val="22"/>
        </w:rPr>
        <w:t>条　○○小学校周辺において地震等の大規模な災害により甚大な被害が発生したとき、避難住民の安全確保を図るとともに、地域住民と行政機関が一体となり総合的な避難所の運営管理体制を確立するため、○○地域避難所運営委員会（以下「運営委員会」という。）を設置する。</w:t>
      </w:r>
    </w:p>
    <w:p w14:paraId="16CCE3A2" w14:textId="77777777" w:rsidR="005808D4" w:rsidRDefault="005808D4" w:rsidP="005808D4">
      <w:pPr>
        <w:rPr>
          <w:sz w:val="22"/>
          <w:szCs w:val="22"/>
        </w:rPr>
      </w:pPr>
    </w:p>
    <w:p w14:paraId="4D456CE8" w14:textId="77777777" w:rsidR="005808D4" w:rsidRDefault="005808D4" w:rsidP="005808D4">
      <w:pPr>
        <w:rPr>
          <w:sz w:val="22"/>
          <w:szCs w:val="22"/>
        </w:rPr>
      </w:pPr>
      <w:r>
        <w:rPr>
          <w:rFonts w:hint="eastAsia"/>
          <w:sz w:val="22"/>
          <w:szCs w:val="22"/>
        </w:rPr>
        <w:t>（構成）</w:t>
      </w:r>
    </w:p>
    <w:p w14:paraId="7B6FDCD0" w14:textId="77777777" w:rsidR="005808D4" w:rsidRDefault="005808D4" w:rsidP="005808D4">
      <w:pPr>
        <w:ind w:left="220" w:hangingChars="100" w:hanging="220"/>
        <w:rPr>
          <w:sz w:val="22"/>
          <w:szCs w:val="22"/>
        </w:rPr>
      </w:pPr>
      <w:r>
        <w:rPr>
          <w:rFonts w:hint="eastAsia"/>
          <w:sz w:val="22"/>
          <w:szCs w:val="22"/>
        </w:rPr>
        <w:t>第２条　運営委員会は、各自治会・町内会（以下「自治会等」という。）から選出された委員並びに○○市役所、○○小学校等の関係者をもって構成する。</w:t>
      </w:r>
    </w:p>
    <w:p w14:paraId="0D772448" w14:textId="77777777" w:rsidR="005808D4" w:rsidRDefault="005808D4" w:rsidP="005808D4">
      <w:pPr>
        <w:rPr>
          <w:sz w:val="22"/>
          <w:szCs w:val="22"/>
        </w:rPr>
      </w:pPr>
      <w:r>
        <w:rPr>
          <w:rFonts w:hint="eastAsia"/>
          <w:sz w:val="22"/>
          <w:szCs w:val="22"/>
        </w:rPr>
        <w:t xml:space="preserve">　</w:t>
      </w:r>
    </w:p>
    <w:p w14:paraId="2EB7966E" w14:textId="77777777" w:rsidR="005808D4" w:rsidRDefault="005808D4" w:rsidP="005808D4">
      <w:pPr>
        <w:rPr>
          <w:sz w:val="22"/>
          <w:szCs w:val="22"/>
        </w:rPr>
      </w:pPr>
      <w:r>
        <w:rPr>
          <w:rFonts w:hint="eastAsia"/>
          <w:sz w:val="22"/>
          <w:szCs w:val="22"/>
        </w:rPr>
        <w:t>（事務局）</w:t>
      </w:r>
    </w:p>
    <w:p w14:paraId="5412BD3F" w14:textId="77777777" w:rsidR="005808D4" w:rsidRDefault="005808D4" w:rsidP="005808D4">
      <w:pPr>
        <w:rPr>
          <w:sz w:val="22"/>
          <w:szCs w:val="22"/>
        </w:rPr>
      </w:pPr>
      <w:r>
        <w:rPr>
          <w:rFonts w:hint="eastAsia"/>
          <w:sz w:val="22"/>
          <w:szCs w:val="22"/>
        </w:rPr>
        <w:t>第３条　運営委員会の事務局を○○自治会事務所に置く。</w:t>
      </w:r>
    </w:p>
    <w:p w14:paraId="6DF2F812" w14:textId="77777777" w:rsidR="005808D4" w:rsidRDefault="005808D4" w:rsidP="005808D4">
      <w:pPr>
        <w:rPr>
          <w:sz w:val="22"/>
          <w:szCs w:val="22"/>
        </w:rPr>
      </w:pPr>
    </w:p>
    <w:p w14:paraId="1D23B0BE" w14:textId="77777777" w:rsidR="005808D4" w:rsidRDefault="005808D4" w:rsidP="005808D4">
      <w:pPr>
        <w:rPr>
          <w:sz w:val="22"/>
          <w:szCs w:val="22"/>
        </w:rPr>
      </w:pPr>
      <w:r>
        <w:rPr>
          <w:rFonts w:hint="eastAsia"/>
          <w:sz w:val="22"/>
          <w:szCs w:val="22"/>
        </w:rPr>
        <w:t>（運営活動）</w:t>
      </w:r>
    </w:p>
    <w:p w14:paraId="7D403991" w14:textId="77777777" w:rsidR="005808D4" w:rsidRDefault="005808D4" w:rsidP="005808D4">
      <w:pPr>
        <w:ind w:left="220" w:hangingChars="100" w:hanging="220"/>
        <w:rPr>
          <w:sz w:val="22"/>
          <w:szCs w:val="22"/>
        </w:rPr>
      </w:pPr>
      <w:r>
        <w:rPr>
          <w:rFonts w:hint="eastAsia"/>
          <w:sz w:val="22"/>
          <w:szCs w:val="22"/>
        </w:rPr>
        <w:t>第４条　運営委員会は、地震等の災害時における避難所の円滑な運営と平常時における地域住民への啓発等を図るため、次の事項について協議し活動する。</w:t>
      </w:r>
    </w:p>
    <w:p w14:paraId="23ED79FF" w14:textId="77777777"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）運営委員会の運営に関すること</w:t>
      </w:r>
    </w:p>
    <w:p w14:paraId="686DEB19" w14:textId="77777777"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）避難所のマニュアル作成に関すること</w:t>
      </w:r>
    </w:p>
    <w:p w14:paraId="5BE11883" w14:textId="77777777" w:rsidR="005808D4" w:rsidRDefault="005808D4" w:rsidP="005808D4">
      <w:pPr>
        <w:rPr>
          <w:sz w:val="22"/>
          <w:szCs w:val="22"/>
        </w:rPr>
      </w:pPr>
      <w:r>
        <w:rPr>
          <w:rFonts w:hint="eastAsia"/>
          <w:sz w:val="22"/>
          <w:szCs w:val="22"/>
        </w:rPr>
        <w:t xml:space="preserve">　（</w:t>
      </w:r>
      <w:r>
        <w:rPr>
          <w:sz w:val="22"/>
          <w:szCs w:val="22"/>
        </w:rPr>
        <w:t>3</w:t>
      </w:r>
      <w:r>
        <w:rPr>
          <w:rFonts w:hint="eastAsia"/>
          <w:sz w:val="22"/>
          <w:szCs w:val="22"/>
        </w:rPr>
        <w:t>）避難所に必要な資機材・備蓄品の維持管理に関すること</w:t>
      </w:r>
    </w:p>
    <w:p w14:paraId="65765226" w14:textId="77777777" w:rsidR="005808D4" w:rsidRDefault="005808D4" w:rsidP="005808D4">
      <w:pPr>
        <w:rPr>
          <w:sz w:val="22"/>
          <w:szCs w:val="22"/>
        </w:rPr>
      </w:pPr>
      <w:r>
        <w:rPr>
          <w:rFonts w:hint="eastAsia"/>
          <w:sz w:val="22"/>
          <w:szCs w:val="22"/>
        </w:rPr>
        <w:t xml:space="preserve">　（</w:t>
      </w:r>
      <w:r>
        <w:rPr>
          <w:sz w:val="22"/>
          <w:szCs w:val="22"/>
        </w:rPr>
        <w:t>4</w:t>
      </w:r>
      <w:r>
        <w:rPr>
          <w:rFonts w:hint="eastAsia"/>
          <w:sz w:val="22"/>
          <w:szCs w:val="22"/>
        </w:rPr>
        <w:t>）避難誘導体制の確立に関すること</w:t>
      </w:r>
    </w:p>
    <w:p w14:paraId="073A5F9D" w14:textId="77777777" w:rsidR="005808D4" w:rsidRDefault="005808D4" w:rsidP="005808D4">
      <w:pPr>
        <w:rPr>
          <w:sz w:val="22"/>
          <w:szCs w:val="22"/>
        </w:rPr>
      </w:pPr>
      <w:r>
        <w:rPr>
          <w:rFonts w:hint="eastAsia"/>
          <w:sz w:val="22"/>
          <w:szCs w:val="22"/>
        </w:rPr>
        <w:t xml:space="preserve">　（</w:t>
      </w:r>
      <w:r>
        <w:rPr>
          <w:sz w:val="22"/>
          <w:szCs w:val="22"/>
        </w:rPr>
        <w:t>5</w:t>
      </w:r>
      <w:r>
        <w:rPr>
          <w:rFonts w:hint="eastAsia"/>
          <w:sz w:val="22"/>
          <w:szCs w:val="22"/>
        </w:rPr>
        <w:t>）情報交換・連絡体制の確立に関すること</w:t>
      </w:r>
    </w:p>
    <w:p w14:paraId="6572BB69" w14:textId="77777777" w:rsidR="005808D4" w:rsidRDefault="005808D4" w:rsidP="005808D4">
      <w:pPr>
        <w:rPr>
          <w:sz w:val="22"/>
          <w:szCs w:val="22"/>
        </w:rPr>
      </w:pPr>
      <w:r>
        <w:rPr>
          <w:rFonts w:hint="eastAsia"/>
          <w:sz w:val="22"/>
          <w:szCs w:val="22"/>
        </w:rPr>
        <w:t xml:space="preserve">　（</w:t>
      </w:r>
      <w:r>
        <w:rPr>
          <w:sz w:val="22"/>
          <w:szCs w:val="22"/>
        </w:rPr>
        <w:t>6</w:t>
      </w:r>
      <w:r>
        <w:rPr>
          <w:rFonts w:hint="eastAsia"/>
          <w:sz w:val="22"/>
          <w:szCs w:val="22"/>
        </w:rPr>
        <w:t>）地域連絡体制の確立に関すること</w:t>
      </w:r>
    </w:p>
    <w:p w14:paraId="7D8C9FE1" w14:textId="77777777" w:rsidR="005808D4" w:rsidRDefault="005808D4" w:rsidP="005808D4">
      <w:pPr>
        <w:rPr>
          <w:sz w:val="22"/>
          <w:szCs w:val="22"/>
        </w:rPr>
      </w:pPr>
      <w:r>
        <w:rPr>
          <w:rFonts w:hint="eastAsia"/>
          <w:sz w:val="22"/>
          <w:szCs w:val="22"/>
        </w:rPr>
        <w:t xml:space="preserve">　（</w:t>
      </w:r>
      <w:r>
        <w:rPr>
          <w:sz w:val="22"/>
          <w:szCs w:val="22"/>
        </w:rPr>
        <w:t>7</w:t>
      </w:r>
      <w:r>
        <w:rPr>
          <w:rFonts w:hint="eastAsia"/>
          <w:sz w:val="22"/>
          <w:szCs w:val="22"/>
        </w:rPr>
        <w:t>）訓練の実施に関すること</w:t>
      </w:r>
    </w:p>
    <w:p w14:paraId="16DE7ACB" w14:textId="77777777" w:rsidR="005808D4" w:rsidRDefault="005808D4" w:rsidP="005808D4">
      <w:pPr>
        <w:rPr>
          <w:sz w:val="22"/>
          <w:szCs w:val="22"/>
        </w:rPr>
      </w:pPr>
      <w:r>
        <w:rPr>
          <w:rFonts w:hint="eastAsia"/>
          <w:sz w:val="22"/>
          <w:szCs w:val="22"/>
        </w:rPr>
        <w:t xml:space="preserve">　（</w:t>
      </w:r>
      <w:r>
        <w:rPr>
          <w:sz w:val="22"/>
          <w:szCs w:val="22"/>
        </w:rPr>
        <w:t>8</w:t>
      </w:r>
      <w:r>
        <w:rPr>
          <w:rFonts w:hint="eastAsia"/>
          <w:sz w:val="22"/>
          <w:szCs w:val="22"/>
        </w:rPr>
        <w:t>）その他必要な事項</w:t>
      </w:r>
    </w:p>
    <w:p w14:paraId="7019818E" w14:textId="77777777" w:rsidR="005808D4" w:rsidRDefault="005808D4" w:rsidP="005808D4">
      <w:pPr>
        <w:rPr>
          <w:sz w:val="22"/>
          <w:szCs w:val="22"/>
        </w:rPr>
      </w:pPr>
      <w:r>
        <w:rPr>
          <w:rFonts w:hint="eastAsia"/>
          <w:sz w:val="22"/>
          <w:szCs w:val="22"/>
        </w:rPr>
        <w:t xml:space="preserve">　</w:t>
      </w:r>
    </w:p>
    <w:p w14:paraId="1D8C0D30" w14:textId="77777777" w:rsidR="005808D4" w:rsidRDefault="005808D4" w:rsidP="005808D4">
      <w:pPr>
        <w:rPr>
          <w:sz w:val="22"/>
          <w:szCs w:val="22"/>
        </w:rPr>
      </w:pPr>
      <w:r>
        <w:rPr>
          <w:rFonts w:hint="eastAsia"/>
          <w:sz w:val="22"/>
          <w:szCs w:val="22"/>
        </w:rPr>
        <w:t>（防災計画）</w:t>
      </w:r>
    </w:p>
    <w:p w14:paraId="20E2B3CB" w14:textId="77777777" w:rsidR="005808D4" w:rsidRDefault="005808D4" w:rsidP="005808D4">
      <w:pPr>
        <w:rPr>
          <w:sz w:val="22"/>
          <w:szCs w:val="22"/>
        </w:rPr>
      </w:pPr>
      <w:r>
        <w:rPr>
          <w:rFonts w:hint="eastAsia"/>
          <w:sz w:val="22"/>
          <w:szCs w:val="22"/>
        </w:rPr>
        <w:t>第</w:t>
      </w:r>
      <w:r>
        <w:rPr>
          <w:sz w:val="22"/>
          <w:szCs w:val="22"/>
        </w:rPr>
        <w:t>5</w:t>
      </w:r>
      <w:r>
        <w:rPr>
          <w:rFonts w:hint="eastAsia"/>
          <w:sz w:val="22"/>
          <w:szCs w:val="22"/>
        </w:rPr>
        <w:t>条　前条に係る細部事項について、別途計画を定める。</w:t>
      </w:r>
    </w:p>
    <w:p w14:paraId="341845EB" w14:textId="77777777" w:rsidR="005808D4" w:rsidRDefault="005808D4" w:rsidP="005808D4">
      <w:pPr>
        <w:rPr>
          <w:sz w:val="22"/>
          <w:szCs w:val="22"/>
        </w:rPr>
      </w:pPr>
    </w:p>
    <w:p w14:paraId="223F13AD" w14:textId="77777777" w:rsidR="005808D4" w:rsidRDefault="005808D4" w:rsidP="005808D4">
      <w:pPr>
        <w:rPr>
          <w:sz w:val="22"/>
          <w:szCs w:val="22"/>
        </w:rPr>
      </w:pPr>
      <w:r>
        <w:rPr>
          <w:rFonts w:hint="eastAsia"/>
          <w:sz w:val="22"/>
          <w:szCs w:val="22"/>
        </w:rPr>
        <w:t>（活動班）</w:t>
      </w:r>
    </w:p>
    <w:p w14:paraId="68E29C60" w14:textId="77777777" w:rsidR="005808D4" w:rsidRDefault="005808D4" w:rsidP="005808D4">
      <w:pPr>
        <w:rPr>
          <w:sz w:val="22"/>
          <w:szCs w:val="22"/>
        </w:rPr>
      </w:pPr>
      <w:r>
        <w:rPr>
          <w:rFonts w:hint="eastAsia"/>
          <w:sz w:val="22"/>
          <w:szCs w:val="22"/>
        </w:rPr>
        <w:t>第６条　運営委員会には、次の活動班を設ける。</w:t>
      </w:r>
    </w:p>
    <w:p w14:paraId="5896087C" w14:textId="77777777"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）総務班</w:t>
      </w:r>
    </w:p>
    <w:p w14:paraId="0ED04F52" w14:textId="77777777" w:rsidR="005808D4" w:rsidRDefault="005808D4" w:rsidP="005808D4">
      <w:pPr>
        <w:ind w:left="660" w:hangingChars="300" w:hanging="660"/>
        <w:rPr>
          <w:sz w:val="22"/>
          <w:szCs w:val="22"/>
        </w:rPr>
      </w:pPr>
      <w:r>
        <w:rPr>
          <w:rFonts w:hint="eastAsia"/>
          <w:sz w:val="22"/>
          <w:szCs w:val="22"/>
        </w:rPr>
        <w:t xml:space="preserve">　　　　避難所のレイアウト配置、防災資機材や備蓄品の管理、地域との連携、その他避難所の管理に関すること。</w:t>
      </w:r>
    </w:p>
    <w:p w14:paraId="687FC132" w14:textId="77777777"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）被災者管理班</w:t>
      </w:r>
    </w:p>
    <w:p w14:paraId="08239527" w14:textId="77777777" w:rsidR="005808D4" w:rsidRDefault="005808D4" w:rsidP="005808D4">
      <w:pPr>
        <w:ind w:left="660" w:hangingChars="300" w:hanging="660"/>
        <w:rPr>
          <w:sz w:val="22"/>
          <w:szCs w:val="22"/>
        </w:rPr>
      </w:pPr>
      <w:r>
        <w:rPr>
          <w:rFonts w:hint="eastAsia"/>
          <w:sz w:val="22"/>
          <w:szCs w:val="22"/>
        </w:rPr>
        <w:t xml:space="preserve">　　　　避難者名簿の作成等、安否確認への対応、取材への対応、郵便物・宅配便の取次</w:t>
      </w:r>
      <w:r>
        <w:rPr>
          <w:rFonts w:hint="eastAsia"/>
          <w:sz w:val="22"/>
          <w:szCs w:val="22"/>
        </w:rPr>
        <w:lastRenderedPageBreak/>
        <w:t>ぎに関すること。</w:t>
      </w:r>
    </w:p>
    <w:p w14:paraId="581DA18E" w14:textId="77777777" w:rsidR="005808D4" w:rsidRDefault="005808D4" w:rsidP="005808D4">
      <w:pPr>
        <w:ind w:firstLineChars="100" w:firstLine="220"/>
        <w:rPr>
          <w:sz w:val="22"/>
          <w:szCs w:val="22"/>
        </w:rPr>
      </w:pPr>
      <w:r>
        <w:rPr>
          <w:rFonts w:hint="eastAsia"/>
          <w:sz w:val="22"/>
          <w:szCs w:val="22"/>
        </w:rPr>
        <w:t>（</w:t>
      </w:r>
      <w:r>
        <w:rPr>
          <w:sz w:val="22"/>
          <w:szCs w:val="22"/>
        </w:rPr>
        <w:t>3</w:t>
      </w:r>
      <w:r>
        <w:rPr>
          <w:rFonts w:hint="eastAsia"/>
          <w:sz w:val="22"/>
          <w:szCs w:val="22"/>
        </w:rPr>
        <w:t>）情報広報班</w:t>
      </w:r>
    </w:p>
    <w:p w14:paraId="03CB9AC2" w14:textId="77777777" w:rsidR="005808D4" w:rsidRDefault="005808D4" w:rsidP="005808D4">
      <w:pPr>
        <w:ind w:firstLineChars="100" w:firstLine="220"/>
        <w:rPr>
          <w:sz w:val="22"/>
          <w:szCs w:val="22"/>
        </w:rPr>
      </w:pPr>
      <w:r>
        <w:rPr>
          <w:rFonts w:hint="eastAsia"/>
          <w:sz w:val="22"/>
          <w:szCs w:val="22"/>
        </w:rPr>
        <w:t xml:space="preserve">　　　情報収集、情報発信、情報伝達に関すること</w:t>
      </w:r>
    </w:p>
    <w:p w14:paraId="34FCB39C" w14:textId="77777777" w:rsidR="005808D4" w:rsidRDefault="005808D4" w:rsidP="005808D4">
      <w:pPr>
        <w:ind w:firstLineChars="100" w:firstLine="220"/>
        <w:rPr>
          <w:sz w:val="22"/>
          <w:szCs w:val="22"/>
        </w:rPr>
      </w:pPr>
      <w:r>
        <w:rPr>
          <w:rFonts w:hint="eastAsia"/>
          <w:sz w:val="22"/>
          <w:szCs w:val="22"/>
        </w:rPr>
        <w:t>（</w:t>
      </w:r>
      <w:r>
        <w:rPr>
          <w:sz w:val="22"/>
          <w:szCs w:val="22"/>
        </w:rPr>
        <w:t>4</w:t>
      </w:r>
      <w:r>
        <w:rPr>
          <w:rFonts w:hint="eastAsia"/>
          <w:sz w:val="22"/>
          <w:szCs w:val="22"/>
        </w:rPr>
        <w:t>）施設管理班</w:t>
      </w:r>
    </w:p>
    <w:p w14:paraId="5D8324D0" w14:textId="77777777" w:rsidR="005808D4" w:rsidRDefault="005808D4" w:rsidP="005808D4">
      <w:pPr>
        <w:ind w:firstLineChars="400" w:firstLine="880"/>
        <w:rPr>
          <w:sz w:val="22"/>
          <w:szCs w:val="22"/>
        </w:rPr>
      </w:pPr>
      <w:r>
        <w:rPr>
          <w:rFonts w:hint="eastAsia"/>
          <w:sz w:val="22"/>
          <w:szCs w:val="22"/>
        </w:rPr>
        <w:t>避難所の安全確認と危険箇所への対応、防火・防犯に関すること</w:t>
      </w:r>
    </w:p>
    <w:p w14:paraId="0B2821CC" w14:textId="77777777" w:rsidR="005808D4" w:rsidRDefault="005808D4" w:rsidP="005808D4">
      <w:pPr>
        <w:ind w:firstLineChars="100" w:firstLine="220"/>
        <w:rPr>
          <w:sz w:val="22"/>
          <w:szCs w:val="22"/>
        </w:rPr>
      </w:pPr>
      <w:r>
        <w:rPr>
          <w:rFonts w:hint="eastAsia"/>
          <w:sz w:val="22"/>
          <w:szCs w:val="22"/>
        </w:rPr>
        <w:t>（</w:t>
      </w:r>
      <w:r>
        <w:rPr>
          <w:sz w:val="22"/>
          <w:szCs w:val="22"/>
        </w:rPr>
        <w:t>5</w:t>
      </w:r>
      <w:r>
        <w:rPr>
          <w:rFonts w:hint="eastAsia"/>
          <w:sz w:val="22"/>
          <w:szCs w:val="22"/>
        </w:rPr>
        <w:t>）食料・物資班</w:t>
      </w:r>
    </w:p>
    <w:p w14:paraId="1DA5479C" w14:textId="77777777" w:rsidR="005808D4" w:rsidRDefault="005808D4" w:rsidP="005808D4">
      <w:pPr>
        <w:ind w:firstLineChars="400" w:firstLine="880"/>
        <w:rPr>
          <w:sz w:val="22"/>
          <w:szCs w:val="22"/>
        </w:rPr>
      </w:pPr>
      <w:r>
        <w:rPr>
          <w:rFonts w:hint="eastAsia"/>
          <w:sz w:val="22"/>
          <w:szCs w:val="22"/>
        </w:rPr>
        <w:t>食料・物資の調達、受入れ、管理、配布、炊き出しに関すること</w:t>
      </w:r>
    </w:p>
    <w:p w14:paraId="68B8DD7F" w14:textId="77777777" w:rsidR="005808D4" w:rsidRDefault="005808D4" w:rsidP="005808D4">
      <w:pPr>
        <w:ind w:firstLineChars="100" w:firstLine="220"/>
        <w:rPr>
          <w:sz w:val="22"/>
          <w:szCs w:val="22"/>
        </w:rPr>
      </w:pPr>
      <w:r>
        <w:rPr>
          <w:rFonts w:hint="eastAsia"/>
          <w:sz w:val="22"/>
          <w:szCs w:val="22"/>
        </w:rPr>
        <w:t>（</w:t>
      </w:r>
      <w:r>
        <w:rPr>
          <w:sz w:val="22"/>
          <w:szCs w:val="22"/>
        </w:rPr>
        <w:t>6</w:t>
      </w:r>
      <w:r>
        <w:rPr>
          <w:rFonts w:hint="eastAsia"/>
          <w:sz w:val="22"/>
          <w:szCs w:val="22"/>
        </w:rPr>
        <w:t>）救護班</w:t>
      </w:r>
    </w:p>
    <w:p w14:paraId="17164953" w14:textId="77777777" w:rsidR="005808D4" w:rsidRDefault="005808D4" w:rsidP="005808D4">
      <w:pPr>
        <w:ind w:firstLineChars="200" w:firstLine="440"/>
        <w:rPr>
          <w:sz w:val="22"/>
          <w:szCs w:val="22"/>
        </w:rPr>
      </w:pPr>
      <w:r>
        <w:rPr>
          <w:rFonts w:hint="eastAsia"/>
          <w:sz w:val="22"/>
          <w:szCs w:val="22"/>
        </w:rPr>
        <w:t xml:space="preserve">　　医療・介護活動に関すること</w:t>
      </w:r>
    </w:p>
    <w:p w14:paraId="4D07B61D" w14:textId="77777777" w:rsidR="005808D4" w:rsidRDefault="005808D4" w:rsidP="005808D4">
      <w:pPr>
        <w:ind w:firstLineChars="100" w:firstLine="220"/>
        <w:rPr>
          <w:sz w:val="22"/>
          <w:szCs w:val="22"/>
        </w:rPr>
      </w:pPr>
      <w:r>
        <w:rPr>
          <w:rFonts w:hint="eastAsia"/>
          <w:sz w:val="22"/>
          <w:szCs w:val="22"/>
        </w:rPr>
        <w:t>（</w:t>
      </w:r>
      <w:r>
        <w:rPr>
          <w:sz w:val="22"/>
          <w:szCs w:val="22"/>
        </w:rPr>
        <w:t>7</w:t>
      </w:r>
      <w:r>
        <w:rPr>
          <w:rFonts w:hint="eastAsia"/>
          <w:sz w:val="22"/>
          <w:szCs w:val="22"/>
        </w:rPr>
        <w:t>）衛生班</w:t>
      </w:r>
    </w:p>
    <w:p w14:paraId="3BE262E2" w14:textId="77777777" w:rsidR="005808D4" w:rsidRDefault="005808D4" w:rsidP="005808D4">
      <w:pPr>
        <w:rPr>
          <w:sz w:val="22"/>
          <w:szCs w:val="22"/>
        </w:rPr>
      </w:pPr>
      <w:r>
        <w:rPr>
          <w:rFonts w:hint="eastAsia"/>
          <w:sz w:val="22"/>
          <w:szCs w:val="22"/>
        </w:rPr>
        <w:t xml:space="preserve">　　　　ゴミ、風呂、トイレ、掃除、衛生管理、ペット、生活用水に関すること</w:t>
      </w:r>
    </w:p>
    <w:p w14:paraId="76F8449A" w14:textId="77777777" w:rsidR="005808D4" w:rsidRDefault="005808D4" w:rsidP="005808D4">
      <w:pPr>
        <w:ind w:firstLineChars="100" w:firstLine="220"/>
        <w:rPr>
          <w:sz w:val="22"/>
          <w:szCs w:val="22"/>
        </w:rPr>
      </w:pPr>
      <w:r>
        <w:rPr>
          <w:rFonts w:hint="eastAsia"/>
          <w:sz w:val="22"/>
          <w:szCs w:val="22"/>
        </w:rPr>
        <w:t>（</w:t>
      </w:r>
      <w:r>
        <w:rPr>
          <w:sz w:val="22"/>
          <w:szCs w:val="22"/>
        </w:rPr>
        <w:t>8</w:t>
      </w:r>
      <w:r>
        <w:rPr>
          <w:rFonts w:hint="eastAsia"/>
          <w:sz w:val="22"/>
          <w:szCs w:val="22"/>
        </w:rPr>
        <w:t>）ボランティア班</w:t>
      </w:r>
    </w:p>
    <w:p w14:paraId="2D6CB33E" w14:textId="77777777" w:rsidR="005808D4" w:rsidRDefault="005808D4" w:rsidP="005808D4">
      <w:pPr>
        <w:ind w:firstLineChars="400" w:firstLine="880"/>
        <w:rPr>
          <w:sz w:val="22"/>
          <w:szCs w:val="22"/>
        </w:rPr>
      </w:pPr>
      <w:r>
        <w:rPr>
          <w:rFonts w:hint="eastAsia"/>
          <w:sz w:val="22"/>
          <w:szCs w:val="22"/>
        </w:rPr>
        <w:t>ボランティアの受入れ、管理に関すること</w:t>
      </w:r>
    </w:p>
    <w:p w14:paraId="3E252F8F" w14:textId="77777777" w:rsidR="005808D4" w:rsidRDefault="005808D4" w:rsidP="005808D4">
      <w:pPr>
        <w:rPr>
          <w:sz w:val="22"/>
          <w:szCs w:val="22"/>
        </w:rPr>
      </w:pPr>
    </w:p>
    <w:p w14:paraId="339E5937" w14:textId="77777777" w:rsidR="005808D4" w:rsidRDefault="005808D4" w:rsidP="005808D4">
      <w:pPr>
        <w:rPr>
          <w:sz w:val="22"/>
          <w:szCs w:val="22"/>
        </w:rPr>
      </w:pPr>
      <w:r>
        <w:rPr>
          <w:rFonts w:hint="eastAsia"/>
          <w:sz w:val="22"/>
          <w:szCs w:val="22"/>
        </w:rPr>
        <w:t>（役員の種類及び定数）</w:t>
      </w:r>
    </w:p>
    <w:p w14:paraId="5CD16BC5" w14:textId="77777777" w:rsidR="005808D4" w:rsidRDefault="005808D4" w:rsidP="005808D4">
      <w:pPr>
        <w:rPr>
          <w:sz w:val="22"/>
          <w:szCs w:val="22"/>
        </w:rPr>
      </w:pPr>
      <w:r>
        <w:rPr>
          <w:rFonts w:hint="eastAsia"/>
          <w:sz w:val="22"/>
          <w:szCs w:val="22"/>
        </w:rPr>
        <w:t>第７条　運営委員会には次の役員を置く。</w:t>
      </w:r>
    </w:p>
    <w:p w14:paraId="692047C5" w14:textId="77777777" w:rsidR="005808D4" w:rsidRDefault="005808D4" w:rsidP="005808D4">
      <w:pPr>
        <w:rPr>
          <w:sz w:val="22"/>
          <w:szCs w:val="22"/>
        </w:rPr>
      </w:pPr>
      <w:r>
        <w:rPr>
          <w:rFonts w:hint="eastAsia"/>
          <w:sz w:val="22"/>
          <w:szCs w:val="22"/>
        </w:rPr>
        <w:t>（</w:t>
      </w:r>
      <w:r>
        <w:rPr>
          <w:sz w:val="22"/>
          <w:szCs w:val="22"/>
        </w:rPr>
        <w:t>1</w:t>
      </w:r>
      <w:r>
        <w:rPr>
          <w:rFonts w:hint="eastAsia"/>
          <w:sz w:val="22"/>
          <w:szCs w:val="22"/>
        </w:rPr>
        <w:t xml:space="preserve">）会長　　　　　　　　　　</w:t>
      </w:r>
      <w:r>
        <w:rPr>
          <w:sz w:val="22"/>
          <w:szCs w:val="22"/>
        </w:rPr>
        <w:t>1</w:t>
      </w:r>
      <w:r>
        <w:rPr>
          <w:rFonts w:hint="eastAsia"/>
          <w:sz w:val="22"/>
          <w:szCs w:val="22"/>
        </w:rPr>
        <w:t>名</w:t>
      </w:r>
    </w:p>
    <w:p w14:paraId="166E3D4A" w14:textId="77777777" w:rsidR="005808D4" w:rsidRDefault="005808D4" w:rsidP="005808D4">
      <w:pPr>
        <w:rPr>
          <w:sz w:val="22"/>
          <w:szCs w:val="22"/>
        </w:rPr>
      </w:pPr>
      <w:r>
        <w:rPr>
          <w:rFonts w:hint="eastAsia"/>
          <w:sz w:val="22"/>
          <w:szCs w:val="22"/>
        </w:rPr>
        <w:t>（</w:t>
      </w:r>
      <w:r>
        <w:rPr>
          <w:sz w:val="22"/>
          <w:szCs w:val="22"/>
        </w:rPr>
        <w:t>2</w:t>
      </w:r>
      <w:r>
        <w:rPr>
          <w:rFonts w:hint="eastAsia"/>
          <w:sz w:val="22"/>
          <w:szCs w:val="22"/>
        </w:rPr>
        <w:t>）副会長　　　　　　　　若干名</w:t>
      </w:r>
    </w:p>
    <w:p w14:paraId="1E3208DE" w14:textId="77777777" w:rsidR="005808D4" w:rsidRDefault="005808D4" w:rsidP="005808D4">
      <w:pPr>
        <w:rPr>
          <w:sz w:val="22"/>
          <w:szCs w:val="22"/>
        </w:rPr>
      </w:pPr>
      <w:r>
        <w:rPr>
          <w:rFonts w:hint="eastAsia"/>
          <w:sz w:val="22"/>
          <w:szCs w:val="22"/>
        </w:rPr>
        <w:t>（</w:t>
      </w:r>
      <w:r>
        <w:rPr>
          <w:sz w:val="22"/>
          <w:szCs w:val="22"/>
        </w:rPr>
        <w:t>3</w:t>
      </w:r>
      <w:r>
        <w:rPr>
          <w:rFonts w:hint="eastAsia"/>
          <w:sz w:val="22"/>
          <w:szCs w:val="22"/>
        </w:rPr>
        <w:t xml:space="preserve">）総務班長（事務局長）　　</w:t>
      </w:r>
      <w:r>
        <w:rPr>
          <w:sz w:val="22"/>
          <w:szCs w:val="22"/>
        </w:rPr>
        <w:t>1</w:t>
      </w:r>
      <w:r>
        <w:rPr>
          <w:rFonts w:hint="eastAsia"/>
          <w:sz w:val="22"/>
          <w:szCs w:val="22"/>
        </w:rPr>
        <w:t>名</w:t>
      </w:r>
    </w:p>
    <w:p w14:paraId="008ADCFB" w14:textId="77777777" w:rsidR="005808D4" w:rsidRDefault="005808D4" w:rsidP="005808D4">
      <w:pPr>
        <w:rPr>
          <w:sz w:val="22"/>
          <w:szCs w:val="22"/>
        </w:rPr>
      </w:pPr>
      <w:r>
        <w:rPr>
          <w:rFonts w:hint="eastAsia"/>
          <w:sz w:val="22"/>
          <w:szCs w:val="22"/>
        </w:rPr>
        <w:t>（</w:t>
      </w:r>
      <w:r>
        <w:rPr>
          <w:sz w:val="22"/>
          <w:szCs w:val="22"/>
        </w:rPr>
        <w:t>4</w:t>
      </w:r>
      <w:r>
        <w:rPr>
          <w:rFonts w:hint="eastAsia"/>
          <w:sz w:val="22"/>
          <w:szCs w:val="22"/>
        </w:rPr>
        <w:t xml:space="preserve">）被災者管理班長　　　　　</w:t>
      </w:r>
      <w:r>
        <w:rPr>
          <w:sz w:val="22"/>
          <w:szCs w:val="22"/>
        </w:rPr>
        <w:t>1</w:t>
      </w:r>
      <w:r>
        <w:rPr>
          <w:rFonts w:hint="eastAsia"/>
          <w:sz w:val="22"/>
          <w:szCs w:val="22"/>
        </w:rPr>
        <w:t>名</w:t>
      </w:r>
    </w:p>
    <w:p w14:paraId="6A4C42BA" w14:textId="77777777" w:rsidR="005808D4" w:rsidRDefault="005808D4" w:rsidP="005808D4">
      <w:pPr>
        <w:rPr>
          <w:sz w:val="22"/>
          <w:szCs w:val="22"/>
        </w:rPr>
      </w:pPr>
      <w:r>
        <w:rPr>
          <w:rFonts w:hint="eastAsia"/>
          <w:sz w:val="22"/>
          <w:szCs w:val="22"/>
        </w:rPr>
        <w:t>（</w:t>
      </w:r>
      <w:r>
        <w:rPr>
          <w:sz w:val="22"/>
          <w:szCs w:val="22"/>
        </w:rPr>
        <w:t>5</w:t>
      </w:r>
      <w:r>
        <w:rPr>
          <w:rFonts w:hint="eastAsia"/>
          <w:sz w:val="22"/>
          <w:szCs w:val="22"/>
        </w:rPr>
        <w:t xml:space="preserve">）情報広報班長　　　　　　</w:t>
      </w:r>
      <w:r>
        <w:rPr>
          <w:sz w:val="22"/>
          <w:szCs w:val="22"/>
        </w:rPr>
        <w:t>1</w:t>
      </w:r>
      <w:r>
        <w:rPr>
          <w:rFonts w:hint="eastAsia"/>
          <w:sz w:val="22"/>
          <w:szCs w:val="22"/>
        </w:rPr>
        <w:t>名</w:t>
      </w:r>
    </w:p>
    <w:p w14:paraId="0AA8C699" w14:textId="77777777" w:rsidR="005808D4" w:rsidRDefault="005808D4" w:rsidP="005808D4">
      <w:pPr>
        <w:rPr>
          <w:sz w:val="22"/>
          <w:szCs w:val="22"/>
        </w:rPr>
      </w:pPr>
      <w:r>
        <w:rPr>
          <w:rFonts w:hint="eastAsia"/>
          <w:sz w:val="22"/>
          <w:szCs w:val="22"/>
        </w:rPr>
        <w:t>（</w:t>
      </w:r>
      <w:r>
        <w:rPr>
          <w:sz w:val="22"/>
          <w:szCs w:val="22"/>
        </w:rPr>
        <w:t>6</w:t>
      </w:r>
      <w:r>
        <w:rPr>
          <w:rFonts w:hint="eastAsia"/>
          <w:sz w:val="22"/>
          <w:szCs w:val="22"/>
        </w:rPr>
        <w:t xml:space="preserve">）施設管理班長　　　　　　</w:t>
      </w:r>
      <w:r>
        <w:rPr>
          <w:sz w:val="22"/>
          <w:szCs w:val="22"/>
        </w:rPr>
        <w:t>1</w:t>
      </w:r>
      <w:r>
        <w:rPr>
          <w:rFonts w:hint="eastAsia"/>
          <w:sz w:val="22"/>
          <w:szCs w:val="22"/>
        </w:rPr>
        <w:t>名</w:t>
      </w:r>
    </w:p>
    <w:p w14:paraId="07D77F2D" w14:textId="77777777" w:rsidR="005808D4" w:rsidRDefault="005808D4" w:rsidP="005808D4">
      <w:pPr>
        <w:rPr>
          <w:sz w:val="22"/>
          <w:szCs w:val="22"/>
        </w:rPr>
      </w:pPr>
      <w:r>
        <w:rPr>
          <w:rFonts w:hint="eastAsia"/>
          <w:sz w:val="22"/>
          <w:szCs w:val="22"/>
        </w:rPr>
        <w:t>（</w:t>
      </w:r>
      <w:r>
        <w:rPr>
          <w:sz w:val="22"/>
          <w:szCs w:val="22"/>
        </w:rPr>
        <w:t>7</w:t>
      </w:r>
      <w:r>
        <w:rPr>
          <w:rFonts w:hint="eastAsia"/>
          <w:sz w:val="22"/>
          <w:szCs w:val="22"/>
        </w:rPr>
        <w:t xml:space="preserve">）食料・物資班長　　　　　</w:t>
      </w:r>
      <w:r>
        <w:rPr>
          <w:sz w:val="22"/>
          <w:szCs w:val="22"/>
        </w:rPr>
        <w:t>1</w:t>
      </w:r>
      <w:r>
        <w:rPr>
          <w:rFonts w:hint="eastAsia"/>
          <w:sz w:val="22"/>
          <w:szCs w:val="22"/>
        </w:rPr>
        <w:t>名</w:t>
      </w:r>
    </w:p>
    <w:p w14:paraId="71369F89" w14:textId="77777777" w:rsidR="005808D4" w:rsidRDefault="005808D4" w:rsidP="005808D4">
      <w:pPr>
        <w:rPr>
          <w:sz w:val="22"/>
          <w:szCs w:val="22"/>
        </w:rPr>
      </w:pPr>
      <w:r>
        <w:rPr>
          <w:rFonts w:hint="eastAsia"/>
          <w:sz w:val="22"/>
          <w:szCs w:val="22"/>
        </w:rPr>
        <w:t>（</w:t>
      </w:r>
      <w:r>
        <w:rPr>
          <w:sz w:val="22"/>
          <w:szCs w:val="22"/>
        </w:rPr>
        <w:t>8</w:t>
      </w:r>
      <w:r>
        <w:rPr>
          <w:rFonts w:hint="eastAsia"/>
          <w:sz w:val="22"/>
          <w:szCs w:val="22"/>
        </w:rPr>
        <w:t xml:space="preserve">）救護班長　　　　　　　　</w:t>
      </w:r>
      <w:r>
        <w:rPr>
          <w:sz w:val="22"/>
          <w:szCs w:val="22"/>
        </w:rPr>
        <w:t>1</w:t>
      </w:r>
      <w:r>
        <w:rPr>
          <w:rFonts w:hint="eastAsia"/>
          <w:sz w:val="22"/>
          <w:szCs w:val="22"/>
        </w:rPr>
        <w:t>名</w:t>
      </w:r>
    </w:p>
    <w:p w14:paraId="579341D4" w14:textId="77777777" w:rsidR="005808D4" w:rsidRDefault="005808D4" w:rsidP="005808D4">
      <w:pPr>
        <w:rPr>
          <w:sz w:val="22"/>
          <w:szCs w:val="22"/>
        </w:rPr>
      </w:pPr>
      <w:r>
        <w:rPr>
          <w:rFonts w:hint="eastAsia"/>
          <w:sz w:val="22"/>
          <w:szCs w:val="22"/>
        </w:rPr>
        <w:t>（</w:t>
      </w:r>
      <w:r>
        <w:rPr>
          <w:sz w:val="22"/>
          <w:szCs w:val="22"/>
        </w:rPr>
        <w:t>9</w:t>
      </w:r>
      <w:r>
        <w:rPr>
          <w:rFonts w:hint="eastAsia"/>
          <w:sz w:val="22"/>
          <w:szCs w:val="22"/>
        </w:rPr>
        <w:t xml:space="preserve">）衛生班長　　　　　　　　</w:t>
      </w:r>
      <w:r>
        <w:rPr>
          <w:sz w:val="22"/>
          <w:szCs w:val="22"/>
        </w:rPr>
        <w:t>1</w:t>
      </w:r>
      <w:r>
        <w:rPr>
          <w:rFonts w:hint="eastAsia"/>
          <w:sz w:val="22"/>
          <w:szCs w:val="22"/>
        </w:rPr>
        <w:t>名</w:t>
      </w:r>
    </w:p>
    <w:p w14:paraId="475153FB" w14:textId="77777777" w:rsidR="005808D4" w:rsidRDefault="005808D4" w:rsidP="005808D4">
      <w:pPr>
        <w:rPr>
          <w:sz w:val="22"/>
          <w:szCs w:val="22"/>
        </w:rPr>
      </w:pPr>
      <w:r>
        <w:rPr>
          <w:rFonts w:hint="eastAsia"/>
          <w:sz w:val="22"/>
          <w:szCs w:val="22"/>
        </w:rPr>
        <w:t>（</w:t>
      </w:r>
      <w:r>
        <w:rPr>
          <w:sz w:val="22"/>
          <w:szCs w:val="22"/>
        </w:rPr>
        <w:t>10</w:t>
      </w:r>
      <w:r>
        <w:rPr>
          <w:rFonts w:hint="eastAsia"/>
          <w:sz w:val="22"/>
          <w:szCs w:val="22"/>
        </w:rPr>
        <w:t xml:space="preserve">）ボランティア班長　</w:t>
      </w:r>
      <w:r>
        <w:rPr>
          <w:sz w:val="22"/>
          <w:szCs w:val="22"/>
        </w:rPr>
        <w:t xml:space="preserve"> </w:t>
      </w:r>
      <w:r>
        <w:rPr>
          <w:rFonts w:hint="eastAsia"/>
          <w:sz w:val="22"/>
          <w:szCs w:val="22"/>
        </w:rPr>
        <w:t xml:space="preserve">　　</w:t>
      </w:r>
      <w:r>
        <w:rPr>
          <w:sz w:val="22"/>
          <w:szCs w:val="22"/>
        </w:rPr>
        <w:t>1</w:t>
      </w:r>
      <w:r>
        <w:rPr>
          <w:rFonts w:hint="eastAsia"/>
          <w:sz w:val="22"/>
          <w:szCs w:val="22"/>
        </w:rPr>
        <w:t>名</w:t>
      </w:r>
    </w:p>
    <w:p w14:paraId="160FA897" w14:textId="77777777" w:rsidR="005808D4" w:rsidRDefault="005808D4" w:rsidP="005808D4">
      <w:pPr>
        <w:rPr>
          <w:sz w:val="22"/>
          <w:szCs w:val="22"/>
        </w:rPr>
      </w:pPr>
    </w:p>
    <w:p w14:paraId="71C36B9D" w14:textId="77777777" w:rsidR="005808D4" w:rsidRDefault="005808D4" w:rsidP="005808D4">
      <w:pPr>
        <w:rPr>
          <w:sz w:val="22"/>
          <w:szCs w:val="22"/>
        </w:rPr>
      </w:pPr>
      <w:r>
        <w:rPr>
          <w:rFonts w:hint="eastAsia"/>
          <w:sz w:val="22"/>
          <w:szCs w:val="22"/>
        </w:rPr>
        <w:t>（役員の選出）</w:t>
      </w:r>
    </w:p>
    <w:p w14:paraId="7104602A" w14:textId="77777777" w:rsidR="005808D4" w:rsidRDefault="005808D4" w:rsidP="005808D4">
      <w:pPr>
        <w:rPr>
          <w:sz w:val="22"/>
          <w:szCs w:val="22"/>
        </w:rPr>
      </w:pPr>
      <w:r>
        <w:rPr>
          <w:rFonts w:hint="eastAsia"/>
          <w:sz w:val="22"/>
          <w:szCs w:val="22"/>
        </w:rPr>
        <w:t>第８条　役員の選出は委員の互選による。</w:t>
      </w:r>
    </w:p>
    <w:p w14:paraId="4FEA2E75" w14:textId="77777777" w:rsidR="005808D4" w:rsidRDefault="005808D4" w:rsidP="005808D4">
      <w:pPr>
        <w:rPr>
          <w:sz w:val="22"/>
          <w:szCs w:val="22"/>
        </w:rPr>
      </w:pPr>
    </w:p>
    <w:p w14:paraId="66051A70" w14:textId="77777777" w:rsidR="005808D4" w:rsidRDefault="005808D4" w:rsidP="005808D4">
      <w:pPr>
        <w:rPr>
          <w:sz w:val="22"/>
          <w:szCs w:val="22"/>
        </w:rPr>
      </w:pPr>
      <w:r>
        <w:rPr>
          <w:rFonts w:hint="eastAsia"/>
          <w:sz w:val="22"/>
          <w:szCs w:val="22"/>
        </w:rPr>
        <w:t>（役員の職務）</w:t>
      </w:r>
    </w:p>
    <w:p w14:paraId="6CD43604" w14:textId="77777777" w:rsidR="005808D4" w:rsidRDefault="005808D4" w:rsidP="005808D4">
      <w:pPr>
        <w:rPr>
          <w:sz w:val="22"/>
          <w:szCs w:val="22"/>
        </w:rPr>
      </w:pPr>
      <w:r>
        <w:rPr>
          <w:rFonts w:hint="eastAsia"/>
          <w:sz w:val="22"/>
          <w:szCs w:val="22"/>
        </w:rPr>
        <w:t>第</w:t>
      </w:r>
      <w:r>
        <w:rPr>
          <w:sz w:val="22"/>
          <w:szCs w:val="22"/>
        </w:rPr>
        <w:t>9</w:t>
      </w:r>
      <w:r>
        <w:rPr>
          <w:rFonts w:hint="eastAsia"/>
          <w:sz w:val="22"/>
          <w:szCs w:val="22"/>
        </w:rPr>
        <w:t>条　会長は、運営委員会を代表し、会務を総括する。</w:t>
      </w:r>
    </w:p>
    <w:p w14:paraId="242936E8" w14:textId="77777777" w:rsidR="005808D4" w:rsidRDefault="005808D4" w:rsidP="005808D4">
      <w:pPr>
        <w:ind w:left="220" w:hangingChars="100" w:hanging="220"/>
        <w:rPr>
          <w:sz w:val="22"/>
          <w:szCs w:val="22"/>
        </w:rPr>
      </w:pPr>
      <w:r>
        <w:rPr>
          <w:rFonts w:hint="eastAsia"/>
          <w:sz w:val="22"/>
          <w:szCs w:val="22"/>
        </w:rPr>
        <w:t>２　副会長は会長を補佐し、会長が欠けたとき又は会長に事故あるときはその職務を代行する。</w:t>
      </w:r>
    </w:p>
    <w:p w14:paraId="5C2C3B12" w14:textId="77777777" w:rsidR="005808D4" w:rsidRDefault="005808D4" w:rsidP="005808D4">
      <w:pPr>
        <w:ind w:left="220" w:hangingChars="100" w:hanging="220"/>
        <w:rPr>
          <w:sz w:val="22"/>
          <w:szCs w:val="22"/>
        </w:rPr>
      </w:pPr>
      <w:r>
        <w:rPr>
          <w:rFonts w:hint="eastAsia"/>
          <w:sz w:val="22"/>
          <w:szCs w:val="22"/>
        </w:rPr>
        <w:t>３　事務局長は事務局を総括し、運営委員会の庶務、会計及び住民への広報等その他必要な事項を行う。</w:t>
      </w:r>
    </w:p>
    <w:p w14:paraId="27E304BF" w14:textId="77777777" w:rsidR="005808D4" w:rsidRDefault="005808D4" w:rsidP="005808D4">
      <w:pPr>
        <w:rPr>
          <w:sz w:val="22"/>
          <w:szCs w:val="22"/>
        </w:rPr>
      </w:pPr>
      <w:r>
        <w:rPr>
          <w:rFonts w:hint="eastAsia"/>
          <w:sz w:val="22"/>
          <w:szCs w:val="22"/>
        </w:rPr>
        <w:t>４　各活動班長は班を総括する。</w:t>
      </w:r>
    </w:p>
    <w:p w14:paraId="4B39D9BE" w14:textId="77777777" w:rsidR="005808D4" w:rsidRDefault="005808D4" w:rsidP="005808D4">
      <w:pPr>
        <w:rPr>
          <w:sz w:val="22"/>
          <w:szCs w:val="22"/>
        </w:rPr>
      </w:pPr>
    </w:p>
    <w:p w14:paraId="05633D5F" w14:textId="77777777" w:rsidR="005808D4" w:rsidRDefault="005808D4" w:rsidP="005808D4">
      <w:pPr>
        <w:rPr>
          <w:sz w:val="22"/>
          <w:szCs w:val="22"/>
        </w:rPr>
      </w:pPr>
      <w:r>
        <w:rPr>
          <w:rFonts w:hint="eastAsia"/>
          <w:sz w:val="22"/>
          <w:szCs w:val="22"/>
        </w:rPr>
        <w:lastRenderedPageBreak/>
        <w:t>（会議）</w:t>
      </w:r>
    </w:p>
    <w:p w14:paraId="4B3615D7" w14:textId="77777777" w:rsidR="005808D4" w:rsidRDefault="005808D4" w:rsidP="005808D4">
      <w:pPr>
        <w:ind w:left="220" w:hangingChars="100" w:hanging="220"/>
        <w:rPr>
          <w:sz w:val="22"/>
          <w:szCs w:val="22"/>
        </w:rPr>
      </w:pPr>
      <w:r>
        <w:rPr>
          <w:rFonts w:hint="eastAsia"/>
          <w:sz w:val="22"/>
          <w:szCs w:val="22"/>
        </w:rPr>
        <w:t>第</w:t>
      </w:r>
      <w:r>
        <w:rPr>
          <w:sz w:val="22"/>
          <w:szCs w:val="22"/>
        </w:rPr>
        <w:t>10</w:t>
      </w:r>
      <w:r>
        <w:rPr>
          <w:rFonts w:hint="eastAsia"/>
          <w:sz w:val="22"/>
          <w:szCs w:val="22"/>
        </w:rPr>
        <w:t>条　運営委員会の会議は、運営活動事項等の協議を行うため会長が必要と認めたときに開催し、会長がその議長となる。</w:t>
      </w:r>
    </w:p>
    <w:p w14:paraId="74F0B903" w14:textId="77777777" w:rsidR="005808D4" w:rsidRDefault="005808D4" w:rsidP="005808D4">
      <w:pPr>
        <w:rPr>
          <w:sz w:val="22"/>
          <w:szCs w:val="22"/>
        </w:rPr>
      </w:pPr>
    </w:p>
    <w:p w14:paraId="51F6951C" w14:textId="77777777" w:rsidR="005808D4" w:rsidRDefault="005808D4" w:rsidP="005808D4">
      <w:pPr>
        <w:rPr>
          <w:sz w:val="22"/>
          <w:szCs w:val="22"/>
        </w:rPr>
      </w:pPr>
      <w:r>
        <w:rPr>
          <w:rFonts w:hint="eastAsia"/>
          <w:sz w:val="22"/>
          <w:szCs w:val="22"/>
        </w:rPr>
        <w:t>（訓練の実施）</w:t>
      </w:r>
    </w:p>
    <w:p w14:paraId="7BC33819" w14:textId="77777777" w:rsidR="005808D4" w:rsidRDefault="005808D4" w:rsidP="005808D4">
      <w:pPr>
        <w:ind w:left="220" w:hangingChars="100" w:hanging="220"/>
        <w:rPr>
          <w:sz w:val="22"/>
          <w:szCs w:val="22"/>
        </w:rPr>
      </w:pPr>
      <w:r>
        <w:rPr>
          <w:rFonts w:hint="eastAsia"/>
          <w:sz w:val="22"/>
          <w:szCs w:val="22"/>
        </w:rPr>
        <w:t>第</w:t>
      </w:r>
      <w:r>
        <w:rPr>
          <w:sz w:val="22"/>
          <w:szCs w:val="22"/>
        </w:rPr>
        <w:t>11</w:t>
      </w:r>
      <w:r>
        <w:rPr>
          <w:rFonts w:hint="eastAsia"/>
          <w:sz w:val="22"/>
          <w:szCs w:val="22"/>
        </w:rPr>
        <w:t>条　運営委員会は、地域住民の防災啓発及び運営委員会の組織運営を円滑に行えるよう必要に応じて次の訓練を行う。</w:t>
      </w:r>
    </w:p>
    <w:p w14:paraId="0B4C0AA0" w14:textId="77777777" w:rsidR="005808D4" w:rsidRDefault="005808D4" w:rsidP="005808D4">
      <w:pPr>
        <w:rPr>
          <w:sz w:val="22"/>
          <w:szCs w:val="22"/>
        </w:rPr>
      </w:pPr>
      <w:r>
        <w:rPr>
          <w:rFonts w:hint="eastAsia"/>
          <w:sz w:val="22"/>
          <w:szCs w:val="22"/>
        </w:rPr>
        <w:t xml:space="preserve">　（</w:t>
      </w:r>
      <w:r>
        <w:rPr>
          <w:sz w:val="22"/>
          <w:szCs w:val="22"/>
        </w:rPr>
        <w:t>1</w:t>
      </w:r>
      <w:r>
        <w:rPr>
          <w:rFonts w:hint="eastAsia"/>
          <w:sz w:val="22"/>
          <w:szCs w:val="22"/>
        </w:rPr>
        <w:t>）総合訓練</w:t>
      </w:r>
    </w:p>
    <w:p w14:paraId="7F405332" w14:textId="77777777" w:rsidR="005808D4" w:rsidRDefault="005808D4" w:rsidP="005808D4">
      <w:pPr>
        <w:ind w:left="660" w:hangingChars="300" w:hanging="660"/>
        <w:rPr>
          <w:sz w:val="22"/>
          <w:szCs w:val="22"/>
        </w:rPr>
      </w:pPr>
      <w:r>
        <w:rPr>
          <w:rFonts w:hint="eastAsia"/>
          <w:sz w:val="22"/>
          <w:szCs w:val="22"/>
        </w:rPr>
        <w:t xml:space="preserve">　　　　大規模災害を想定して避難所の機能確保及び運営委員会の組織機能が確保できるよう実施する訓練</w:t>
      </w:r>
    </w:p>
    <w:p w14:paraId="61C49268" w14:textId="77777777" w:rsidR="005808D4" w:rsidRDefault="005808D4" w:rsidP="005808D4">
      <w:pPr>
        <w:rPr>
          <w:sz w:val="22"/>
          <w:szCs w:val="22"/>
        </w:rPr>
      </w:pPr>
      <w:r>
        <w:rPr>
          <w:rFonts w:hint="eastAsia"/>
          <w:sz w:val="22"/>
          <w:szCs w:val="22"/>
        </w:rPr>
        <w:t xml:space="preserve">　（</w:t>
      </w:r>
      <w:r>
        <w:rPr>
          <w:sz w:val="22"/>
          <w:szCs w:val="22"/>
        </w:rPr>
        <w:t>2</w:t>
      </w:r>
      <w:r>
        <w:rPr>
          <w:rFonts w:hint="eastAsia"/>
          <w:sz w:val="22"/>
          <w:szCs w:val="22"/>
        </w:rPr>
        <w:t>）活動班訓練</w:t>
      </w:r>
    </w:p>
    <w:p w14:paraId="4D3199B0" w14:textId="77777777" w:rsidR="005808D4" w:rsidRDefault="005808D4" w:rsidP="005808D4">
      <w:pPr>
        <w:ind w:firstLineChars="400" w:firstLine="880"/>
        <w:rPr>
          <w:sz w:val="22"/>
          <w:szCs w:val="22"/>
        </w:rPr>
      </w:pPr>
      <w:r>
        <w:rPr>
          <w:rFonts w:hint="eastAsia"/>
          <w:sz w:val="22"/>
          <w:szCs w:val="22"/>
        </w:rPr>
        <w:t>活動班の組織機能が確保できるよう実施する訓練</w:t>
      </w:r>
    </w:p>
    <w:p w14:paraId="02E1E316" w14:textId="77777777" w:rsidR="005808D4" w:rsidRDefault="005808D4" w:rsidP="005808D4">
      <w:pPr>
        <w:rPr>
          <w:sz w:val="22"/>
          <w:szCs w:val="22"/>
        </w:rPr>
      </w:pPr>
      <w:r>
        <w:rPr>
          <w:rFonts w:hint="eastAsia"/>
          <w:sz w:val="22"/>
          <w:szCs w:val="22"/>
        </w:rPr>
        <w:t xml:space="preserve">　（</w:t>
      </w:r>
      <w:r>
        <w:rPr>
          <w:sz w:val="22"/>
          <w:szCs w:val="22"/>
        </w:rPr>
        <w:t>3</w:t>
      </w:r>
      <w:r>
        <w:rPr>
          <w:rFonts w:hint="eastAsia"/>
          <w:sz w:val="22"/>
          <w:szCs w:val="22"/>
        </w:rPr>
        <w:t>）地区訓練</w:t>
      </w:r>
    </w:p>
    <w:p w14:paraId="2ED176EB" w14:textId="77777777" w:rsidR="005808D4" w:rsidRDefault="005808D4" w:rsidP="005808D4">
      <w:pPr>
        <w:rPr>
          <w:sz w:val="22"/>
          <w:szCs w:val="22"/>
        </w:rPr>
      </w:pPr>
      <w:r>
        <w:rPr>
          <w:rFonts w:hint="eastAsia"/>
          <w:sz w:val="22"/>
          <w:szCs w:val="22"/>
        </w:rPr>
        <w:t xml:space="preserve">　　　　自治会等の自主防災組織の機能が確保できるよう実施する訓練</w:t>
      </w:r>
    </w:p>
    <w:p w14:paraId="34CBEA7E" w14:textId="77777777" w:rsidR="005808D4" w:rsidRDefault="005808D4" w:rsidP="005808D4">
      <w:pPr>
        <w:rPr>
          <w:sz w:val="22"/>
          <w:szCs w:val="22"/>
        </w:rPr>
      </w:pPr>
      <w:r>
        <w:rPr>
          <w:rFonts w:hint="eastAsia"/>
          <w:sz w:val="22"/>
          <w:szCs w:val="22"/>
        </w:rPr>
        <w:t xml:space="preserve">　</w:t>
      </w:r>
    </w:p>
    <w:p w14:paraId="0DEFBB71" w14:textId="77777777" w:rsidR="005808D4" w:rsidRDefault="005808D4" w:rsidP="005808D4">
      <w:pPr>
        <w:rPr>
          <w:sz w:val="22"/>
          <w:szCs w:val="22"/>
        </w:rPr>
      </w:pPr>
      <w:r>
        <w:rPr>
          <w:rFonts w:hint="eastAsia"/>
          <w:sz w:val="22"/>
          <w:szCs w:val="22"/>
        </w:rPr>
        <w:t>（経費）</w:t>
      </w:r>
    </w:p>
    <w:p w14:paraId="40F6A575" w14:textId="77777777" w:rsidR="005808D4" w:rsidRDefault="005808D4" w:rsidP="005808D4">
      <w:pPr>
        <w:rPr>
          <w:sz w:val="22"/>
          <w:szCs w:val="22"/>
        </w:rPr>
      </w:pPr>
      <w:r>
        <w:rPr>
          <w:rFonts w:hint="eastAsia"/>
          <w:sz w:val="22"/>
          <w:szCs w:val="22"/>
        </w:rPr>
        <w:t>第</w:t>
      </w:r>
      <w:r>
        <w:rPr>
          <w:sz w:val="22"/>
          <w:szCs w:val="22"/>
        </w:rPr>
        <w:t>12</w:t>
      </w:r>
      <w:r>
        <w:rPr>
          <w:rFonts w:hint="eastAsia"/>
          <w:sz w:val="22"/>
          <w:szCs w:val="22"/>
        </w:rPr>
        <w:t>条　運営委員会の会議・運営に係る費用は別途定める。</w:t>
      </w:r>
    </w:p>
    <w:p w14:paraId="51365750" w14:textId="77777777" w:rsidR="005808D4" w:rsidRDefault="005808D4" w:rsidP="005808D4">
      <w:pPr>
        <w:rPr>
          <w:sz w:val="22"/>
          <w:szCs w:val="22"/>
        </w:rPr>
      </w:pPr>
      <w:r>
        <w:rPr>
          <w:rFonts w:hint="eastAsia"/>
          <w:sz w:val="22"/>
          <w:szCs w:val="22"/>
        </w:rPr>
        <w:t xml:space="preserve">　</w:t>
      </w:r>
    </w:p>
    <w:p w14:paraId="2CC081CA" w14:textId="77777777" w:rsidR="005808D4" w:rsidRDefault="005808D4" w:rsidP="005808D4">
      <w:pPr>
        <w:rPr>
          <w:sz w:val="22"/>
          <w:szCs w:val="22"/>
        </w:rPr>
      </w:pPr>
      <w:r>
        <w:rPr>
          <w:rFonts w:hint="eastAsia"/>
          <w:sz w:val="22"/>
          <w:szCs w:val="22"/>
        </w:rPr>
        <w:t>（疑義）</w:t>
      </w:r>
    </w:p>
    <w:p w14:paraId="703FE12C" w14:textId="77777777" w:rsidR="005808D4" w:rsidRDefault="005808D4" w:rsidP="005808D4">
      <w:pPr>
        <w:ind w:left="220" w:hangingChars="100" w:hanging="220"/>
        <w:rPr>
          <w:sz w:val="22"/>
          <w:szCs w:val="22"/>
        </w:rPr>
      </w:pPr>
      <w:r>
        <w:rPr>
          <w:rFonts w:hint="eastAsia"/>
          <w:sz w:val="22"/>
          <w:szCs w:val="22"/>
        </w:rPr>
        <w:t>第</w:t>
      </w:r>
      <w:r>
        <w:rPr>
          <w:sz w:val="22"/>
          <w:szCs w:val="22"/>
        </w:rPr>
        <w:t>13</w:t>
      </w:r>
      <w:r>
        <w:rPr>
          <w:rFonts w:hint="eastAsia"/>
          <w:sz w:val="22"/>
          <w:szCs w:val="22"/>
        </w:rPr>
        <w:t>条　この規約に定められていない事項又は疑義が生じたときは、その都度運営委員会で協議して決定するものとする。</w:t>
      </w:r>
    </w:p>
    <w:p w14:paraId="5DAE3710" w14:textId="77777777" w:rsidR="005808D4" w:rsidRDefault="005808D4" w:rsidP="005808D4">
      <w:pPr>
        <w:rPr>
          <w:sz w:val="22"/>
          <w:szCs w:val="22"/>
        </w:rPr>
      </w:pPr>
    </w:p>
    <w:p w14:paraId="7F83582B" w14:textId="77777777" w:rsidR="005808D4" w:rsidRPr="007E017E" w:rsidRDefault="005808D4" w:rsidP="005808D4">
      <w:pPr>
        <w:rPr>
          <w:rFonts w:ascii="ＭＳ 明朝" w:hAnsi="ＭＳ 明朝"/>
        </w:rPr>
      </w:pPr>
    </w:p>
    <w:p w14:paraId="6CDA7762" w14:textId="758DB68B" w:rsidR="005808D4" w:rsidRDefault="005808D4" w:rsidP="005808D4">
      <w:pPr>
        <w:jc w:val="left"/>
        <w:rPr>
          <w:rFonts w:ascii="Meiryo UI" w:eastAsia="Meiryo UI" w:hAnsi="Meiryo UI" w:cs="Meiryo UI"/>
          <w:color w:val="FF0000"/>
          <w:u w:val="single"/>
        </w:rPr>
      </w:pPr>
    </w:p>
    <w:p w14:paraId="58A0E8E2" w14:textId="30130E07" w:rsidR="006C3F23" w:rsidRDefault="006C3F23" w:rsidP="005808D4">
      <w:pPr>
        <w:jc w:val="left"/>
        <w:rPr>
          <w:rFonts w:ascii="Meiryo UI" w:eastAsia="Meiryo UI" w:hAnsi="Meiryo UI" w:cs="Meiryo UI"/>
          <w:color w:val="FF0000"/>
          <w:u w:val="single"/>
        </w:rPr>
      </w:pPr>
    </w:p>
    <w:p w14:paraId="660DF9E8" w14:textId="4139318B" w:rsidR="006C3F23" w:rsidRDefault="006C3F23" w:rsidP="005808D4">
      <w:pPr>
        <w:jc w:val="left"/>
        <w:rPr>
          <w:rFonts w:ascii="Meiryo UI" w:eastAsia="Meiryo UI" w:hAnsi="Meiryo UI" w:cs="Meiryo UI"/>
          <w:color w:val="FF0000"/>
          <w:u w:val="single"/>
        </w:rPr>
      </w:pPr>
    </w:p>
    <w:p w14:paraId="4A2E696D" w14:textId="718F62D2" w:rsidR="006C3F23" w:rsidRDefault="006C3F23" w:rsidP="005808D4">
      <w:pPr>
        <w:jc w:val="left"/>
        <w:rPr>
          <w:rFonts w:ascii="Meiryo UI" w:eastAsia="Meiryo UI" w:hAnsi="Meiryo UI" w:cs="Meiryo UI"/>
          <w:color w:val="FF0000"/>
          <w:u w:val="single"/>
        </w:rPr>
      </w:pPr>
    </w:p>
    <w:p w14:paraId="24CF0588" w14:textId="3513F3F8" w:rsidR="006C3F23" w:rsidRDefault="006C3F23" w:rsidP="005808D4">
      <w:pPr>
        <w:jc w:val="left"/>
        <w:rPr>
          <w:rFonts w:ascii="Meiryo UI" w:eastAsia="Meiryo UI" w:hAnsi="Meiryo UI" w:cs="Meiryo UI"/>
          <w:color w:val="FF0000"/>
          <w:u w:val="single"/>
        </w:rPr>
      </w:pPr>
    </w:p>
    <w:p w14:paraId="59834875" w14:textId="1C7FA8C4" w:rsidR="006C3F23" w:rsidRDefault="006C3F23" w:rsidP="005808D4">
      <w:pPr>
        <w:jc w:val="left"/>
        <w:rPr>
          <w:rFonts w:ascii="Meiryo UI" w:eastAsia="Meiryo UI" w:hAnsi="Meiryo UI" w:cs="Meiryo UI"/>
          <w:color w:val="FF0000"/>
          <w:u w:val="single"/>
        </w:rPr>
      </w:pPr>
    </w:p>
    <w:p w14:paraId="687A2F22" w14:textId="326F1394" w:rsidR="006C3F23" w:rsidRDefault="006C3F23" w:rsidP="005808D4">
      <w:pPr>
        <w:jc w:val="left"/>
        <w:rPr>
          <w:rFonts w:ascii="Meiryo UI" w:eastAsia="Meiryo UI" w:hAnsi="Meiryo UI" w:cs="Meiryo UI"/>
          <w:color w:val="FF0000"/>
          <w:u w:val="single"/>
        </w:rPr>
      </w:pPr>
    </w:p>
    <w:p w14:paraId="6A4EE1A4" w14:textId="6F33385A" w:rsidR="006C3F23" w:rsidRDefault="006C3F23" w:rsidP="005808D4">
      <w:pPr>
        <w:jc w:val="left"/>
        <w:rPr>
          <w:rFonts w:ascii="Meiryo UI" w:eastAsia="Meiryo UI" w:hAnsi="Meiryo UI" w:cs="Meiryo UI"/>
          <w:color w:val="FF0000"/>
          <w:u w:val="single"/>
        </w:rPr>
      </w:pPr>
    </w:p>
    <w:p w14:paraId="1B05C47E" w14:textId="474FC98C" w:rsidR="006C3F23" w:rsidRDefault="006C3F23" w:rsidP="005808D4">
      <w:pPr>
        <w:jc w:val="left"/>
        <w:rPr>
          <w:rFonts w:ascii="Meiryo UI" w:eastAsia="Meiryo UI" w:hAnsi="Meiryo UI" w:cs="Meiryo UI"/>
          <w:color w:val="FF0000"/>
          <w:u w:val="single"/>
        </w:rPr>
      </w:pPr>
    </w:p>
    <w:p w14:paraId="5AF3ED67" w14:textId="5AE777AF" w:rsidR="006C3F23" w:rsidRDefault="006C3F23" w:rsidP="005808D4">
      <w:pPr>
        <w:jc w:val="left"/>
        <w:rPr>
          <w:rFonts w:ascii="Meiryo UI" w:eastAsia="Meiryo UI" w:hAnsi="Meiryo UI" w:cs="Meiryo UI"/>
          <w:color w:val="FF0000"/>
          <w:u w:val="single"/>
        </w:rPr>
      </w:pPr>
    </w:p>
    <w:p w14:paraId="7CE76AA8" w14:textId="54F3B96C" w:rsidR="006C3F23" w:rsidRDefault="006C3F23" w:rsidP="005808D4">
      <w:pPr>
        <w:jc w:val="left"/>
        <w:rPr>
          <w:rFonts w:ascii="Meiryo UI" w:eastAsia="Meiryo UI" w:hAnsi="Meiryo UI" w:cs="Meiryo UI"/>
          <w:color w:val="FF0000"/>
          <w:u w:val="single"/>
        </w:rPr>
      </w:pPr>
    </w:p>
    <w:p w14:paraId="251D50F5" w14:textId="70B78FFB" w:rsidR="006C3F23" w:rsidRDefault="006C3F23" w:rsidP="005808D4">
      <w:pPr>
        <w:jc w:val="left"/>
        <w:rPr>
          <w:rFonts w:ascii="Meiryo UI" w:eastAsia="Meiryo UI" w:hAnsi="Meiryo UI" w:cs="Meiryo UI"/>
          <w:color w:val="FF0000"/>
          <w:u w:val="single"/>
        </w:rPr>
      </w:pPr>
    </w:p>
    <w:p w14:paraId="4D1B8D3D" w14:textId="35063D25" w:rsidR="006C3F23" w:rsidRDefault="006C3F23" w:rsidP="005808D4">
      <w:pPr>
        <w:jc w:val="left"/>
        <w:rPr>
          <w:rFonts w:ascii="Meiryo UI" w:eastAsia="Meiryo UI" w:hAnsi="Meiryo UI" w:cs="Meiryo UI"/>
          <w:color w:val="FF0000"/>
          <w:u w:val="single"/>
        </w:rPr>
      </w:pPr>
    </w:p>
    <w:p w14:paraId="4B648211" w14:textId="69DEA6E8" w:rsidR="006C3F23" w:rsidRDefault="006C3F23" w:rsidP="005808D4">
      <w:pPr>
        <w:jc w:val="left"/>
        <w:rPr>
          <w:rFonts w:ascii="Meiryo UI" w:eastAsia="Meiryo UI" w:hAnsi="Meiryo UI" w:cs="Meiryo UI"/>
          <w:color w:val="FF0000"/>
          <w:u w:val="single"/>
        </w:rPr>
      </w:pPr>
    </w:p>
    <w:p w14:paraId="1DB5FF3B" w14:textId="6A0D31F4" w:rsidR="006C3F23" w:rsidRDefault="006C3F23" w:rsidP="005808D4">
      <w:pPr>
        <w:jc w:val="left"/>
        <w:rPr>
          <w:rFonts w:ascii="Meiryo UI" w:eastAsia="Meiryo UI" w:hAnsi="Meiryo UI" w:cs="Meiryo UI"/>
          <w:color w:val="FF0000"/>
          <w:u w:val="single"/>
        </w:rPr>
      </w:pPr>
    </w:p>
    <w:p w14:paraId="7B175623" w14:textId="7B5E1194" w:rsidR="00A951E2" w:rsidRPr="00A951E2" w:rsidRDefault="006C3F23" w:rsidP="006C3F23">
      <w:pPr>
        <w:spacing w:line="360" w:lineRule="auto"/>
        <w:rPr>
          <w:rFonts w:ascii="ＭＳ ゴシック" w:eastAsia="ＭＳ ゴシック" w:hAnsi="ＭＳ ゴシック"/>
          <w:color w:val="FF0000"/>
          <w:sz w:val="22"/>
          <w:szCs w:val="22"/>
        </w:rPr>
      </w:pPr>
      <w:r w:rsidRPr="00A951E2">
        <w:rPr>
          <w:rFonts w:ascii="ＭＳ ゴシック" w:eastAsia="ＭＳ ゴシック" w:hAnsi="ＭＳ ゴシック" w:hint="eastAsia"/>
          <w:color w:val="FF0000"/>
          <w:sz w:val="22"/>
          <w:szCs w:val="22"/>
        </w:rPr>
        <w:lastRenderedPageBreak/>
        <w:t>７　避難所での掲示物例</w:t>
      </w:r>
      <w:r w:rsidR="00A951E2" w:rsidRPr="00A951E2">
        <w:rPr>
          <w:rFonts w:ascii="ＭＳ ゴシック" w:eastAsia="ＭＳ ゴシック" w:hAnsi="ＭＳ ゴシック" w:hint="eastAsia"/>
          <w:color w:val="FF0000"/>
          <w:sz w:val="22"/>
          <w:szCs w:val="22"/>
        </w:rPr>
        <w:t>（トイレの使用手順）</w:t>
      </w:r>
    </w:p>
    <w:p w14:paraId="58538ADB" w14:textId="712823CB" w:rsidR="00A951E2" w:rsidRPr="00A951E2" w:rsidRDefault="00A951E2" w:rsidP="00A951E2">
      <w:pPr>
        <w:ind w:firstLineChars="100" w:firstLine="220"/>
        <w:rPr>
          <w:rFonts w:ascii="ＭＳ 明朝" w:hAnsi="ＭＳ 明朝"/>
          <w:color w:val="FF0000"/>
          <w:sz w:val="22"/>
          <w:szCs w:val="22"/>
        </w:rPr>
      </w:pPr>
      <w:r w:rsidRPr="00A951E2">
        <w:rPr>
          <w:rFonts w:ascii="ＭＳ 明朝" w:hAnsi="ＭＳ 明朝" w:hint="eastAsia"/>
          <w:color w:val="FF0000"/>
          <w:sz w:val="22"/>
          <w:szCs w:val="22"/>
        </w:rPr>
        <w:t>府が備蓄する組立式トイレについて、知的障がいのある方や誰でも使いやすいようトイレの使用手順について、「</w:t>
      </w:r>
      <w:r w:rsidR="00037F8E">
        <w:rPr>
          <w:rFonts w:ascii="ＭＳ 明朝" w:hAnsi="ＭＳ 明朝" w:hint="eastAsia"/>
          <w:color w:val="FF0000"/>
          <w:sz w:val="22"/>
          <w:szCs w:val="22"/>
        </w:rPr>
        <w:t>社会福祉法人</w:t>
      </w:r>
      <w:r w:rsidRPr="00A951E2">
        <w:rPr>
          <w:rFonts w:ascii="ＭＳ 明朝" w:hAnsi="ＭＳ 明朝" w:hint="eastAsia"/>
          <w:color w:val="FF0000"/>
          <w:sz w:val="22"/>
          <w:szCs w:val="22"/>
        </w:rPr>
        <w:t>大阪手をつなぐ育成会」のご協力を得て、イラストを作成したので活用されたい。</w:t>
      </w:r>
    </w:p>
    <w:p w14:paraId="42574825" w14:textId="61A64A25" w:rsidR="00A951E2" w:rsidRDefault="00017844" w:rsidP="00A951E2">
      <w:pPr>
        <w:ind w:firstLineChars="100" w:firstLine="210"/>
        <w:rPr>
          <w:noProof/>
        </w:rPr>
      </w:pPr>
      <w:r>
        <w:rPr>
          <w:noProof/>
        </w:rPr>
        <w:drawing>
          <wp:inline distT="0" distB="0" distL="0" distR="0" wp14:anchorId="43776A92" wp14:editId="6F1E4AA1">
            <wp:extent cx="5214257" cy="7644571"/>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7993" cy="7679370"/>
                    </a:xfrm>
                    <a:prstGeom prst="rect">
                      <a:avLst/>
                    </a:prstGeom>
                  </pic:spPr>
                </pic:pic>
              </a:graphicData>
            </a:graphic>
          </wp:inline>
        </w:drawing>
      </w:r>
    </w:p>
    <w:p w14:paraId="2046B16B" w14:textId="77777777" w:rsidR="00932579"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sz w:val="56"/>
          <w:szCs w:val="56"/>
        </w:rPr>
        <w:ruby>
          <w:rubyPr>
            <w:rubyAlign w:val="distributeSpace"/>
            <w:hps w:val="28"/>
            <w:hpsRaise w:val="54"/>
            <w:hpsBaseText w:val="56"/>
            <w:lid w:val="ja-JP"/>
          </w:rubyPr>
          <w:rt>
            <w:r w:rsidR="00932579" w:rsidRPr="002B1FB2">
              <w:rPr>
                <w:rFonts w:ascii="ＭＳ Ｐゴシック" w:eastAsia="ＭＳ Ｐゴシック" w:hAnsi="ＭＳ Ｐゴシック"/>
                <w:sz w:val="28"/>
                <w:szCs w:val="56"/>
              </w:rPr>
              <w:t>はい</w:t>
            </w:r>
          </w:rt>
          <w:rubyBase>
            <w:r w:rsidR="00932579">
              <w:rPr>
                <w:rFonts w:ascii="ＭＳ Ｐゴシック" w:eastAsia="ＭＳ Ｐゴシック" w:hAnsi="ＭＳ Ｐゴシック"/>
                <w:sz w:val="56"/>
                <w:szCs w:val="56"/>
              </w:rPr>
              <w:t>入</w:t>
            </w:r>
          </w:rubyBase>
        </w:ruby>
      </w:r>
      <w:r>
        <w:rPr>
          <w:rFonts w:ascii="ＭＳ Ｐゴシック" w:eastAsia="ＭＳ Ｐゴシック" w:hAnsi="ＭＳ Ｐゴシック" w:hint="eastAsia"/>
          <w:sz w:val="56"/>
          <w:szCs w:val="56"/>
        </w:rPr>
        <w:t>る</w:t>
      </w:r>
      <w:r>
        <w:rPr>
          <w:rFonts w:ascii="ＭＳ Ｐゴシック" w:eastAsia="ＭＳ Ｐゴシック" w:hAnsi="ＭＳ Ｐゴシック"/>
          <w:sz w:val="56"/>
          <w:szCs w:val="56"/>
        </w:rPr>
        <w:ruby>
          <w:rubyPr>
            <w:rubyAlign w:val="distributeSpace"/>
            <w:hps w:val="28"/>
            <w:hpsRaise w:val="54"/>
            <w:hpsBaseText w:val="56"/>
            <w:lid w:val="ja-JP"/>
          </w:rubyPr>
          <w:rt>
            <w:r w:rsidR="00932579" w:rsidRPr="002B1FB2">
              <w:rPr>
                <w:rFonts w:ascii="ＭＳ Ｐゴシック" w:eastAsia="ＭＳ Ｐゴシック" w:hAnsi="ＭＳ Ｐゴシック"/>
                <w:sz w:val="28"/>
                <w:szCs w:val="56"/>
              </w:rPr>
              <w:t>まえ</w:t>
            </w:r>
          </w:rt>
          <w:rubyBase>
            <w:r w:rsidR="00932579">
              <w:rPr>
                <w:rFonts w:ascii="ＭＳ Ｐゴシック" w:eastAsia="ＭＳ Ｐゴシック" w:hAnsi="ＭＳ Ｐゴシック"/>
                <w:sz w:val="56"/>
                <w:szCs w:val="56"/>
              </w:rPr>
              <w:t>前</w:t>
            </w:r>
          </w:rubyBase>
        </w:ruby>
      </w:r>
      <w:r>
        <w:rPr>
          <w:rFonts w:ascii="ＭＳ Ｐゴシック" w:eastAsia="ＭＳ Ｐゴシック" w:hAnsi="ＭＳ Ｐゴシック" w:hint="eastAsia"/>
          <w:sz w:val="56"/>
          <w:szCs w:val="56"/>
        </w:rPr>
        <w:t xml:space="preserve">に　</w:t>
      </w:r>
      <w:r w:rsidRPr="00E171C8">
        <w:rPr>
          <w:rFonts w:ascii="HGP創英角ｺﾞｼｯｸUB" w:eastAsia="HGP創英角ｺﾞｼｯｸUB" w:hAnsi="HGP創英角ｺﾞｼｯｸUB" w:hint="eastAsia"/>
          <w:color w:val="FF0000"/>
          <w:sz w:val="72"/>
          <w:szCs w:val="72"/>
          <w:bdr w:val="single" w:sz="4" w:space="0" w:color="auto"/>
        </w:rPr>
        <w:t>カード</w:t>
      </w:r>
      <w:r w:rsidRPr="002B1FB2">
        <w:rPr>
          <w:rFonts w:ascii="HGP創英角ｺﾞｼｯｸUB" w:eastAsia="HGP創英角ｺﾞｼｯｸUB" w:hAnsi="HGP創英角ｺﾞｼｯｸUB" w:hint="eastAsia"/>
          <w:color w:val="FF0000"/>
          <w:sz w:val="56"/>
          <w:szCs w:val="56"/>
        </w:rPr>
        <w:t xml:space="preserve"> </w:t>
      </w:r>
      <w:r>
        <w:rPr>
          <w:rFonts w:ascii="ＭＳ Ｐゴシック" w:eastAsia="ＭＳ Ｐゴシック" w:hAnsi="ＭＳ Ｐゴシック" w:hint="eastAsia"/>
          <w:sz w:val="56"/>
          <w:szCs w:val="56"/>
        </w:rPr>
        <w:t>を　かえましょう</w:t>
      </w:r>
    </w:p>
    <w:p w14:paraId="53110826" w14:textId="77777777" w:rsidR="00932579"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noProof/>
          <w:sz w:val="56"/>
          <w:szCs w:val="56"/>
        </w:rPr>
        <mc:AlternateContent>
          <mc:Choice Requires="wps">
            <w:drawing>
              <wp:anchor distT="0" distB="0" distL="114300" distR="114300" simplePos="0" relativeHeight="251707392" behindDoc="0" locked="0" layoutInCell="1" allowOverlap="1" wp14:anchorId="572AE34B" wp14:editId="235E85C5">
                <wp:simplePos x="0" y="0"/>
                <wp:positionH relativeFrom="column">
                  <wp:posOffset>1929130</wp:posOffset>
                </wp:positionH>
                <wp:positionV relativeFrom="paragraph">
                  <wp:posOffset>307249</wp:posOffset>
                </wp:positionV>
                <wp:extent cx="457200" cy="892629"/>
                <wp:effectExtent l="57150" t="19050" r="19050" b="41275"/>
                <wp:wrapNone/>
                <wp:docPr id="16" name="矢印: 下 16"/>
                <wp:cNvGraphicFramePr/>
                <a:graphic xmlns:a="http://schemas.openxmlformats.org/drawingml/2006/main">
                  <a:graphicData uri="http://schemas.microsoft.com/office/word/2010/wordprocessingShape">
                    <wps:wsp>
                      <wps:cNvSpPr/>
                      <wps:spPr>
                        <a:xfrm>
                          <a:off x="0" y="0"/>
                          <a:ext cx="457200" cy="892629"/>
                        </a:xfrm>
                        <a:prstGeom prst="down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932E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6" o:spid="_x0000_s1026" type="#_x0000_t67" style="position:absolute;left:0;text-align:left;margin-left:151.9pt;margin-top:24.2pt;width:36pt;height:70.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" adj="16068" filled="f" strokecolor="red" strokeweight="3pt"/>
            </w:pict>
          </mc:Fallback>
        </mc:AlternateContent>
      </w:r>
    </w:p>
    <w:p w14:paraId="4F726F13" w14:textId="77777777" w:rsidR="00932579" w:rsidRDefault="00932579" w:rsidP="00932579">
      <w:pPr>
        <w:rPr>
          <w:rFonts w:ascii="ＭＳ Ｐゴシック" w:eastAsia="ＭＳ Ｐゴシック" w:hAnsi="ＭＳ Ｐゴシック"/>
          <w:sz w:val="56"/>
          <w:szCs w:val="56"/>
        </w:rPr>
      </w:pPr>
    </w:p>
    <w:p w14:paraId="741BFA80" w14:textId="77777777" w:rsidR="00932579" w:rsidRDefault="00932579" w:rsidP="00932579">
      <w:pPr>
        <w:rPr>
          <w:rFonts w:ascii="ＭＳ Ｐゴシック" w:eastAsia="ＭＳ Ｐゴシック" w:hAnsi="ＭＳ Ｐゴシック"/>
          <w:sz w:val="32"/>
          <w:szCs w:val="32"/>
        </w:rPr>
      </w:pPr>
      <w:r w:rsidRPr="002B1FB2">
        <w:rPr>
          <w:rFonts w:ascii="ＭＳ Ｐゴシック" w:eastAsia="ＭＳ Ｐゴシック" w:hAnsi="ＭＳ Ｐゴシック"/>
          <w:noProof/>
          <w:sz w:val="56"/>
          <w:szCs w:val="56"/>
        </w:rPr>
        <w:drawing>
          <wp:anchor distT="0" distB="0" distL="114300" distR="114300" simplePos="0" relativeHeight="251706368" behindDoc="0" locked="0" layoutInCell="1" allowOverlap="1" wp14:anchorId="7C3EA204" wp14:editId="09DA704A">
            <wp:simplePos x="0" y="0"/>
            <wp:positionH relativeFrom="column">
              <wp:posOffset>152400</wp:posOffset>
            </wp:positionH>
            <wp:positionV relativeFrom="paragraph">
              <wp:posOffset>260894</wp:posOffset>
            </wp:positionV>
            <wp:extent cx="2429979" cy="2348592"/>
            <wp:effectExtent l="57150" t="57150" r="66040" b="52070"/>
            <wp:wrapNone/>
            <wp:docPr id="1487979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79212" name=""/>
                    <pic:cNvPicPr/>
                  </pic:nvPicPr>
                  <pic:blipFill>
                    <a:blip r:embed="rId20">
                      <a:extLst>
                        <a:ext uri="{28A0092B-C50C-407E-A947-70E740481C1C}">
                          <a14:useLocalDpi xmlns:a14="http://schemas.microsoft.com/office/drawing/2010/main" val="0"/>
                        </a:ext>
                      </a:extLst>
                    </a:blip>
                    <a:stretch>
                      <a:fillRect/>
                    </a:stretch>
                  </pic:blipFill>
                  <pic:spPr>
                    <a:xfrm>
                      <a:off x="0" y="0"/>
                      <a:ext cx="2429979" cy="2348592"/>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p>
    <w:p w14:paraId="7065EF17" w14:textId="77777777" w:rsidR="00932579" w:rsidRDefault="00932579" w:rsidP="00932579">
      <w:pPr>
        <w:rPr>
          <w:rFonts w:ascii="ＭＳ Ｐゴシック" w:eastAsia="ＭＳ Ｐゴシック" w:hAnsi="ＭＳ Ｐゴシック"/>
          <w:sz w:val="56"/>
          <w:szCs w:val="56"/>
        </w:rPr>
      </w:pPr>
    </w:p>
    <w:p w14:paraId="11924975" w14:textId="77777777" w:rsidR="00932579"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を　うらがえして</w:t>
      </w:r>
    </w:p>
    <w:p w14:paraId="3418C9F9" w14:textId="77777777" w:rsidR="00932579" w:rsidRDefault="00932579" w:rsidP="00932579">
      <w:pPr>
        <w:rPr>
          <w:rFonts w:ascii="ＭＳ Ｐゴシック" w:eastAsia="ＭＳ Ｐゴシック" w:hAnsi="ＭＳ Ｐゴシック"/>
          <w:sz w:val="56"/>
          <w:szCs w:val="56"/>
        </w:rPr>
      </w:pPr>
    </w:p>
    <w:p w14:paraId="36091F56" w14:textId="77777777" w:rsidR="00932579"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noProof/>
          <w:sz w:val="56"/>
          <w:szCs w:val="56"/>
        </w:rPr>
        <mc:AlternateContent>
          <mc:Choice Requires="wps">
            <w:drawing>
              <wp:anchor distT="0" distB="0" distL="114300" distR="114300" simplePos="0" relativeHeight="251708416" behindDoc="0" locked="0" layoutInCell="1" allowOverlap="1" wp14:anchorId="1C126BAD" wp14:editId="09B98672">
                <wp:simplePos x="0" y="0"/>
                <wp:positionH relativeFrom="column">
                  <wp:posOffset>1931035</wp:posOffset>
                </wp:positionH>
                <wp:positionV relativeFrom="paragraph">
                  <wp:posOffset>556169</wp:posOffset>
                </wp:positionV>
                <wp:extent cx="457200" cy="892629"/>
                <wp:effectExtent l="57150" t="19050" r="19050" b="41275"/>
                <wp:wrapNone/>
                <wp:docPr id="17" name="矢印: 下 17"/>
                <wp:cNvGraphicFramePr/>
                <a:graphic xmlns:a="http://schemas.openxmlformats.org/drawingml/2006/main">
                  <a:graphicData uri="http://schemas.microsoft.com/office/word/2010/wordprocessingShape">
                    <wps:wsp>
                      <wps:cNvSpPr/>
                      <wps:spPr>
                        <a:xfrm>
                          <a:off x="0" y="0"/>
                          <a:ext cx="457200" cy="892629"/>
                        </a:xfrm>
                        <a:prstGeom prst="down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19DBE" id="矢印: 下 17" o:spid="_x0000_s1026" type="#_x0000_t67" style="position:absolute;left:0;text-align:left;margin-left:152.05pt;margin-top:43.8pt;width:36pt;height:70.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" adj="16068" filled="f" strokecolor="red" strokeweight="3pt"/>
            </w:pict>
          </mc:Fallback>
        </mc:AlternateContent>
      </w:r>
    </w:p>
    <w:p w14:paraId="170403D5" w14:textId="77777777" w:rsidR="00932579" w:rsidRDefault="00932579" w:rsidP="00932579">
      <w:pPr>
        <w:rPr>
          <w:rFonts w:ascii="ＭＳ Ｐゴシック" w:eastAsia="ＭＳ Ｐゴシック" w:hAnsi="ＭＳ Ｐゴシック"/>
          <w:sz w:val="56"/>
          <w:szCs w:val="56"/>
        </w:rPr>
      </w:pPr>
    </w:p>
    <w:p w14:paraId="1013B0D6" w14:textId="77777777" w:rsidR="00932579" w:rsidRDefault="00932579" w:rsidP="00932579">
      <w:pPr>
        <w:rPr>
          <w:rFonts w:ascii="ＭＳ Ｐゴシック" w:eastAsia="ＭＳ Ｐゴシック" w:hAnsi="ＭＳ Ｐゴシック"/>
          <w:sz w:val="56"/>
          <w:szCs w:val="56"/>
        </w:rPr>
      </w:pPr>
      <w:r w:rsidRPr="002B1FB2">
        <w:rPr>
          <w:rFonts w:ascii="ＭＳ Ｐゴシック" w:eastAsia="ＭＳ Ｐゴシック" w:hAnsi="ＭＳ Ｐゴシック"/>
          <w:noProof/>
          <w:sz w:val="56"/>
          <w:szCs w:val="56"/>
        </w:rPr>
        <w:drawing>
          <wp:anchor distT="0" distB="0" distL="114300" distR="114300" simplePos="0" relativeHeight="251709440" behindDoc="0" locked="0" layoutInCell="1" allowOverlap="1" wp14:anchorId="2D67788A" wp14:editId="758817A7">
            <wp:simplePos x="0" y="0"/>
            <wp:positionH relativeFrom="column">
              <wp:posOffset>135890</wp:posOffset>
            </wp:positionH>
            <wp:positionV relativeFrom="paragraph">
              <wp:posOffset>502829</wp:posOffset>
            </wp:positionV>
            <wp:extent cx="2441256" cy="2326822"/>
            <wp:effectExtent l="57150" t="57150" r="54610" b="54610"/>
            <wp:wrapNone/>
            <wp:docPr id="1452863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63179" name=""/>
                    <pic:cNvPicPr/>
                  </pic:nvPicPr>
                  <pic:blipFill>
                    <a:blip r:embed="rId21">
                      <a:extLst>
                        <a:ext uri="{28A0092B-C50C-407E-A947-70E740481C1C}">
                          <a14:useLocalDpi xmlns:a14="http://schemas.microsoft.com/office/drawing/2010/main" val="0"/>
                        </a:ext>
                      </a:extLst>
                    </a:blip>
                    <a:stretch>
                      <a:fillRect/>
                    </a:stretch>
                  </pic:blipFill>
                  <pic:spPr>
                    <a:xfrm>
                      <a:off x="0" y="0"/>
                      <a:ext cx="2441256" cy="2326822"/>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p>
    <w:p w14:paraId="5E73CCE5" w14:textId="77777777" w:rsidR="00932579" w:rsidRDefault="00932579" w:rsidP="00932579">
      <w:pPr>
        <w:rPr>
          <w:rFonts w:ascii="ＭＳ Ｐゴシック" w:eastAsia="ＭＳ Ｐゴシック" w:hAnsi="ＭＳ Ｐゴシック"/>
          <w:sz w:val="56"/>
          <w:szCs w:val="56"/>
        </w:rPr>
      </w:pPr>
    </w:p>
    <w:p w14:paraId="1B884E27" w14:textId="77777777" w:rsidR="00932579" w:rsidRPr="002B1FB2" w:rsidRDefault="00932579" w:rsidP="00932579">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に　します</w:t>
      </w:r>
    </w:p>
    <w:p w14:paraId="67CDD684" w14:textId="56E4BD80" w:rsidR="00FF118A" w:rsidRPr="00932579" w:rsidRDefault="00FF118A" w:rsidP="00A951E2">
      <w:pPr>
        <w:spacing w:line="360" w:lineRule="auto"/>
        <w:rPr>
          <w:rFonts w:ascii="ＭＳ ゴシック" w:eastAsia="ＭＳ ゴシック" w:hAnsi="ＭＳ ゴシック"/>
          <w:color w:val="FF0000"/>
          <w:sz w:val="22"/>
          <w:szCs w:val="22"/>
        </w:rPr>
      </w:pPr>
    </w:p>
    <w:p w14:paraId="73F90D34" w14:textId="3BEECFD1" w:rsidR="00FF118A" w:rsidRDefault="00FF118A" w:rsidP="00A951E2">
      <w:pPr>
        <w:spacing w:line="360" w:lineRule="auto"/>
        <w:rPr>
          <w:rFonts w:ascii="ＭＳ ゴシック" w:eastAsia="ＭＳ ゴシック" w:hAnsi="ＭＳ ゴシック"/>
          <w:color w:val="FF0000"/>
          <w:sz w:val="22"/>
          <w:szCs w:val="22"/>
        </w:rPr>
      </w:pPr>
      <w:r w:rsidRPr="00FF118A">
        <w:rPr>
          <w:noProof/>
        </w:rPr>
        <w:lastRenderedPageBreak/>
        <w:drawing>
          <wp:inline distT="0" distB="0" distL="0" distR="0" wp14:anchorId="5B98D4B7" wp14:editId="3B16BB78">
            <wp:extent cx="5580380" cy="26511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0380" cy="2651125"/>
                    </a:xfrm>
                    <a:prstGeom prst="rect">
                      <a:avLst/>
                    </a:prstGeom>
                    <a:noFill/>
                    <a:ln>
                      <a:noFill/>
                    </a:ln>
                  </pic:spPr>
                </pic:pic>
              </a:graphicData>
            </a:graphic>
          </wp:inline>
        </w:drawing>
      </w:r>
    </w:p>
    <w:p w14:paraId="24B9C2F0" w14:textId="615A24C0" w:rsidR="00FF118A" w:rsidRDefault="00FF118A" w:rsidP="00A951E2">
      <w:pPr>
        <w:spacing w:line="360" w:lineRule="auto"/>
        <w:rPr>
          <w:rFonts w:ascii="ＭＳ ゴシック" w:eastAsia="ＭＳ ゴシック" w:hAnsi="ＭＳ ゴシック"/>
          <w:color w:val="FF0000"/>
          <w:sz w:val="22"/>
          <w:szCs w:val="22"/>
        </w:rPr>
      </w:pPr>
    </w:p>
    <w:p w14:paraId="63C78667" w14:textId="35DB77CA" w:rsidR="00FF118A" w:rsidRDefault="00FF118A" w:rsidP="00A951E2">
      <w:pPr>
        <w:spacing w:line="360" w:lineRule="auto"/>
        <w:rPr>
          <w:rFonts w:ascii="ＭＳ ゴシック" w:eastAsia="ＭＳ ゴシック" w:hAnsi="ＭＳ ゴシック"/>
          <w:color w:val="FF0000"/>
          <w:sz w:val="22"/>
          <w:szCs w:val="22"/>
        </w:rPr>
      </w:pPr>
    </w:p>
    <w:p w14:paraId="1B5A3132" w14:textId="617C448B" w:rsidR="00FF118A" w:rsidRDefault="00FF118A" w:rsidP="00FF118A">
      <w:pPr>
        <w:spacing w:line="360" w:lineRule="auto"/>
        <w:jc w:val="center"/>
        <w:rPr>
          <w:rFonts w:ascii="ＭＳ ゴシック" w:eastAsia="ＭＳ ゴシック" w:hAnsi="ＭＳ ゴシック"/>
          <w:color w:val="FF0000"/>
          <w:sz w:val="22"/>
          <w:szCs w:val="22"/>
        </w:rPr>
      </w:pPr>
      <w:r w:rsidRPr="00FF118A">
        <w:rPr>
          <w:noProof/>
        </w:rPr>
        <w:drawing>
          <wp:inline distT="0" distB="0" distL="0" distR="0" wp14:anchorId="5EBFD4D5" wp14:editId="0054C9D2">
            <wp:extent cx="3406553" cy="48768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3309" cy="4900788"/>
                    </a:xfrm>
                    <a:prstGeom prst="rect">
                      <a:avLst/>
                    </a:prstGeom>
                    <a:noFill/>
                    <a:ln>
                      <a:noFill/>
                    </a:ln>
                  </pic:spPr>
                </pic:pic>
              </a:graphicData>
            </a:graphic>
          </wp:inline>
        </w:drawing>
      </w:r>
    </w:p>
    <w:p w14:paraId="57A13956" w14:textId="2FA2627C" w:rsidR="00FF118A" w:rsidRDefault="00FF118A" w:rsidP="00A951E2">
      <w:pPr>
        <w:spacing w:line="360" w:lineRule="auto"/>
        <w:rPr>
          <w:rFonts w:ascii="ＭＳ ゴシック" w:eastAsia="ＭＳ ゴシック" w:hAnsi="ＭＳ ゴシック"/>
          <w:color w:val="FF0000"/>
          <w:sz w:val="22"/>
          <w:szCs w:val="22"/>
        </w:rPr>
      </w:pPr>
    </w:p>
    <w:p w14:paraId="3123E5C1" w14:textId="622B7ADF" w:rsidR="00A951E2" w:rsidRPr="005C1A07" w:rsidRDefault="00A951E2" w:rsidP="00A951E2">
      <w:pPr>
        <w:spacing w:line="360" w:lineRule="auto"/>
        <w:rPr>
          <w:rFonts w:ascii="ＭＳ ゴシック" w:eastAsia="ＭＳ ゴシック" w:hAnsi="ＭＳ ゴシック"/>
          <w:sz w:val="22"/>
          <w:szCs w:val="22"/>
        </w:rPr>
      </w:pPr>
      <w:r w:rsidRPr="005C1A07">
        <w:rPr>
          <w:rFonts w:ascii="ＭＳ ゴシック" w:eastAsia="ＭＳ ゴシック" w:hAnsi="ＭＳ ゴシック" w:hint="eastAsia"/>
          <w:sz w:val="22"/>
          <w:szCs w:val="22"/>
        </w:rPr>
        <w:lastRenderedPageBreak/>
        <w:t>避難所での掲示物例（避難所でのルール</w:t>
      </w:r>
      <w:r w:rsidR="00932579" w:rsidRPr="005C1A07">
        <w:rPr>
          <w:rFonts w:ascii="ＭＳ ゴシック" w:eastAsia="ＭＳ ゴシック" w:hAnsi="ＭＳ ゴシック" w:hint="eastAsia"/>
          <w:sz w:val="22"/>
          <w:szCs w:val="22"/>
        </w:rPr>
        <w:t>の掲示</w:t>
      </w:r>
      <w:r w:rsidRPr="005C1A07">
        <w:rPr>
          <w:rFonts w:ascii="ＭＳ ゴシック" w:eastAsia="ＭＳ ゴシック" w:hAnsi="ＭＳ ゴシック" w:hint="eastAsia"/>
          <w:sz w:val="22"/>
          <w:szCs w:val="22"/>
        </w:rPr>
        <w:t>）</w:t>
      </w:r>
    </w:p>
    <w:p w14:paraId="4931E14C" w14:textId="31F8BD65" w:rsidR="00A951E2" w:rsidRPr="005C1A07" w:rsidRDefault="00932579" w:rsidP="00A951E2">
      <w:pPr>
        <w:ind w:firstLineChars="100" w:firstLine="220"/>
        <w:rPr>
          <w:rFonts w:ascii="ＭＳ 明朝" w:hAnsi="ＭＳ 明朝"/>
          <w:sz w:val="22"/>
          <w:szCs w:val="22"/>
        </w:rPr>
      </w:pPr>
      <w:r w:rsidRPr="005C1A07">
        <w:rPr>
          <w:rFonts w:ascii="ＭＳ 明朝" w:hAnsi="ＭＳ 明朝" w:hint="eastAsia"/>
          <w:sz w:val="22"/>
          <w:szCs w:val="22"/>
        </w:rPr>
        <w:t>避難所での生活は一定ルールが必要です。能登半島地震でのボランティア経験のある</w:t>
      </w:r>
      <w:r w:rsidR="005C1A07">
        <w:rPr>
          <w:rFonts w:ascii="ＭＳ 明朝" w:hAnsi="ＭＳ 明朝" w:hint="eastAsia"/>
          <w:sz w:val="22"/>
          <w:szCs w:val="22"/>
        </w:rPr>
        <w:t xml:space="preserve">　</w:t>
      </w:r>
      <w:r w:rsidR="005C1A07" w:rsidRPr="008E18F0">
        <w:rPr>
          <w:rFonts w:ascii="ＭＳ 明朝" w:hAnsi="ＭＳ 明朝" w:hint="eastAsia"/>
          <w:sz w:val="22"/>
          <w:szCs w:val="22"/>
        </w:rPr>
        <w:t xml:space="preserve">大阪市立大学（現　</w:t>
      </w:r>
      <w:r w:rsidRPr="008E18F0">
        <w:rPr>
          <w:rFonts w:ascii="ＭＳ 明朝" w:hAnsi="ＭＳ 明朝" w:hint="eastAsia"/>
          <w:sz w:val="22"/>
          <w:szCs w:val="22"/>
        </w:rPr>
        <w:t>大阪公立大学</w:t>
      </w:r>
      <w:r w:rsidR="005C1A07" w:rsidRPr="008E18F0">
        <w:rPr>
          <w:rFonts w:ascii="ＭＳ 明朝" w:hAnsi="ＭＳ 明朝" w:hint="eastAsia"/>
          <w:sz w:val="22"/>
          <w:szCs w:val="22"/>
        </w:rPr>
        <w:t>）</w:t>
      </w:r>
      <w:r w:rsidRPr="005C1A07">
        <w:rPr>
          <w:rFonts w:ascii="ＭＳ 明朝" w:hAnsi="ＭＳ 明朝" w:hint="eastAsia"/>
          <w:sz w:val="22"/>
          <w:szCs w:val="22"/>
        </w:rPr>
        <w:t>の学生のご協力を得て作成したので</w:t>
      </w:r>
      <w:r w:rsidR="00A951E2" w:rsidRPr="005C1A07">
        <w:rPr>
          <w:rFonts w:ascii="ＭＳ 明朝" w:hAnsi="ＭＳ 明朝" w:hint="eastAsia"/>
          <w:sz w:val="22"/>
          <w:szCs w:val="22"/>
        </w:rPr>
        <w:t>活用されたい。</w:t>
      </w:r>
    </w:p>
    <w:p w14:paraId="2971141A" w14:textId="51297F66" w:rsidR="006C3F23" w:rsidRPr="00932579" w:rsidRDefault="008E18F0" w:rsidP="00932579">
      <w:pPr>
        <w:ind w:firstLineChars="100" w:firstLine="210"/>
        <w:rPr>
          <w:rFonts w:ascii="ＭＳ 明朝" w:hAnsi="ＭＳ 明朝"/>
          <w:sz w:val="22"/>
          <w:szCs w:val="22"/>
        </w:rPr>
      </w:pPr>
      <w:r w:rsidRPr="008E18F0">
        <w:drawing>
          <wp:inline distT="0" distB="0" distL="0" distR="0" wp14:anchorId="0590AF41" wp14:editId="25AE7CDC">
            <wp:extent cx="4996543" cy="771996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3011" cy="7729960"/>
                    </a:xfrm>
                    <a:prstGeom prst="rect">
                      <a:avLst/>
                    </a:prstGeom>
                    <a:noFill/>
                    <a:ln>
                      <a:noFill/>
                    </a:ln>
                  </pic:spPr>
                </pic:pic>
              </a:graphicData>
            </a:graphic>
          </wp:inline>
        </w:drawing>
      </w:r>
    </w:p>
    <w:sectPr w:rsidR="006C3F23" w:rsidRPr="00932579" w:rsidSect="00706F7F">
      <w:pgSz w:w="11907" w:h="16840" w:code="9"/>
      <w:pgMar w:top="1418" w:right="1418" w:bottom="1135" w:left="1701" w:header="851" w:footer="992" w:gutter="0"/>
      <w:pgNumType w:fmt="numberInDash"/>
      <w:cols w:space="425"/>
      <w:docGrid w:type="lines" w:linePitch="360" w:charSpace="5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BE066" w14:textId="77777777" w:rsidR="00FC6ECA" w:rsidRDefault="00FC6ECA" w:rsidP="00917427">
      <w:r>
        <w:separator/>
      </w:r>
    </w:p>
  </w:endnote>
  <w:endnote w:type="continuationSeparator" w:id="0">
    <w:p w14:paraId="1C60DD97" w14:textId="77777777" w:rsidR="00FC6ECA" w:rsidRDefault="00FC6ECA" w:rsidP="0091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963278"/>
      <w:docPartObj>
        <w:docPartGallery w:val="Page Numbers (Bottom of Page)"/>
        <w:docPartUnique/>
      </w:docPartObj>
    </w:sdtPr>
    <w:sdtEndPr/>
    <w:sdtContent>
      <w:p w14:paraId="650D86FF" w14:textId="77777777" w:rsidR="005268FA" w:rsidRDefault="005268FA">
        <w:pPr>
          <w:pStyle w:val="a5"/>
          <w:jc w:val="center"/>
        </w:pPr>
        <w:r>
          <w:rPr>
            <w:rFonts w:hint="eastAsia"/>
          </w:rPr>
          <w:t>資</w:t>
        </w:r>
        <w:r>
          <w:fldChar w:fldCharType="begin"/>
        </w:r>
        <w:r>
          <w:instrText>PAGE   \* MERGEFORMAT</w:instrText>
        </w:r>
        <w:r>
          <w:fldChar w:fldCharType="separate"/>
        </w:r>
        <w:r w:rsidR="00B42D5B" w:rsidRPr="00B42D5B">
          <w:rPr>
            <w:noProof/>
            <w:lang w:val="ja-JP"/>
          </w:rPr>
          <w:t>-</w:t>
        </w:r>
        <w:r w:rsidR="00B42D5B">
          <w:rPr>
            <w:noProof/>
          </w:rPr>
          <w:t xml:space="preserve"> 1 -</w:t>
        </w:r>
        <w:r>
          <w:fldChar w:fldCharType="end"/>
        </w:r>
      </w:p>
    </w:sdtContent>
  </w:sdt>
  <w:p w14:paraId="5300C79E" w14:textId="77777777" w:rsidR="00FC6ECA" w:rsidRPr="005268FA" w:rsidRDefault="00FC6ECA" w:rsidP="005268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E4C21" w14:textId="77777777" w:rsidR="00FC6ECA" w:rsidRDefault="00FC6ECA" w:rsidP="00917427">
      <w:r>
        <w:separator/>
      </w:r>
    </w:p>
  </w:footnote>
  <w:footnote w:type="continuationSeparator" w:id="0">
    <w:p w14:paraId="0807F029" w14:textId="77777777" w:rsidR="00FC6ECA" w:rsidRDefault="00FC6ECA" w:rsidP="009174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AB"/>
    <w:rsid w:val="00000286"/>
    <w:rsid w:val="00000E16"/>
    <w:rsid w:val="00017844"/>
    <w:rsid w:val="00030F36"/>
    <w:rsid w:val="00037F8E"/>
    <w:rsid w:val="000D31E8"/>
    <w:rsid w:val="000E63E4"/>
    <w:rsid w:val="000F4E90"/>
    <w:rsid w:val="001033E4"/>
    <w:rsid w:val="00106EBB"/>
    <w:rsid w:val="001358AC"/>
    <w:rsid w:val="00145AC1"/>
    <w:rsid w:val="0015198F"/>
    <w:rsid w:val="001B4A23"/>
    <w:rsid w:val="001C24D3"/>
    <w:rsid w:val="001C6027"/>
    <w:rsid w:val="001E40AE"/>
    <w:rsid w:val="001E4A52"/>
    <w:rsid w:val="001E6AEC"/>
    <w:rsid w:val="00207ECC"/>
    <w:rsid w:val="00225488"/>
    <w:rsid w:val="00262BDE"/>
    <w:rsid w:val="00277AAE"/>
    <w:rsid w:val="002B6B9A"/>
    <w:rsid w:val="002E0E1B"/>
    <w:rsid w:val="002F0D63"/>
    <w:rsid w:val="00300248"/>
    <w:rsid w:val="0033342D"/>
    <w:rsid w:val="00383288"/>
    <w:rsid w:val="00383C9D"/>
    <w:rsid w:val="00395A01"/>
    <w:rsid w:val="00396ECF"/>
    <w:rsid w:val="003A0D21"/>
    <w:rsid w:val="003C7D3B"/>
    <w:rsid w:val="00407302"/>
    <w:rsid w:val="004116DB"/>
    <w:rsid w:val="00420BE1"/>
    <w:rsid w:val="00433289"/>
    <w:rsid w:val="004742F6"/>
    <w:rsid w:val="00475450"/>
    <w:rsid w:val="0048074D"/>
    <w:rsid w:val="00493E6E"/>
    <w:rsid w:val="0052212F"/>
    <w:rsid w:val="005268FA"/>
    <w:rsid w:val="00541B4F"/>
    <w:rsid w:val="0054552F"/>
    <w:rsid w:val="005535FC"/>
    <w:rsid w:val="005808D4"/>
    <w:rsid w:val="005A3367"/>
    <w:rsid w:val="005C1A07"/>
    <w:rsid w:val="005E5FA8"/>
    <w:rsid w:val="006232DC"/>
    <w:rsid w:val="006A19F5"/>
    <w:rsid w:val="006A25BA"/>
    <w:rsid w:val="006C3F23"/>
    <w:rsid w:val="006F3004"/>
    <w:rsid w:val="006F7CBA"/>
    <w:rsid w:val="00706F7F"/>
    <w:rsid w:val="0072625B"/>
    <w:rsid w:val="007354DD"/>
    <w:rsid w:val="00743DDF"/>
    <w:rsid w:val="00745573"/>
    <w:rsid w:val="00774F0F"/>
    <w:rsid w:val="007820D0"/>
    <w:rsid w:val="00791ED3"/>
    <w:rsid w:val="007E755E"/>
    <w:rsid w:val="008022B0"/>
    <w:rsid w:val="008134A0"/>
    <w:rsid w:val="00821B8F"/>
    <w:rsid w:val="00821DA9"/>
    <w:rsid w:val="00861D8F"/>
    <w:rsid w:val="008745AB"/>
    <w:rsid w:val="00894128"/>
    <w:rsid w:val="008C6D98"/>
    <w:rsid w:val="008C7259"/>
    <w:rsid w:val="008D0742"/>
    <w:rsid w:val="008D461F"/>
    <w:rsid w:val="008E18F0"/>
    <w:rsid w:val="009170AC"/>
    <w:rsid w:val="00917427"/>
    <w:rsid w:val="00920875"/>
    <w:rsid w:val="009260CE"/>
    <w:rsid w:val="00932579"/>
    <w:rsid w:val="00983A61"/>
    <w:rsid w:val="00990660"/>
    <w:rsid w:val="009C0C2E"/>
    <w:rsid w:val="00A1726C"/>
    <w:rsid w:val="00A17319"/>
    <w:rsid w:val="00A342A8"/>
    <w:rsid w:val="00A428C4"/>
    <w:rsid w:val="00A57C0B"/>
    <w:rsid w:val="00A57E19"/>
    <w:rsid w:val="00A737C3"/>
    <w:rsid w:val="00A951E2"/>
    <w:rsid w:val="00AC65CB"/>
    <w:rsid w:val="00AC7C9F"/>
    <w:rsid w:val="00AE372B"/>
    <w:rsid w:val="00AE4086"/>
    <w:rsid w:val="00B06E0A"/>
    <w:rsid w:val="00B13E1A"/>
    <w:rsid w:val="00B30749"/>
    <w:rsid w:val="00B31898"/>
    <w:rsid w:val="00B42D5B"/>
    <w:rsid w:val="00B51DCB"/>
    <w:rsid w:val="00B643C6"/>
    <w:rsid w:val="00B70021"/>
    <w:rsid w:val="00B73404"/>
    <w:rsid w:val="00BC3CAB"/>
    <w:rsid w:val="00BD74D6"/>
    <w:rsid w:val="00C06A86"/>
    <w:rsid w:val="00C12717"/>
    <w:rsid w:val="00C44869"/>
    <w:rsid w:val="00C545B6"/>
    <w:rsid w:val="00C75315"/>
    <w:rsid w:val="00CE2F1F"/>
    <w:rsid w:val="00D130B6"/>
    <w:rsid w:val="00D35EE7"/>
    <w:rsid w:val="00D651C5"/>
    <w:rsid w:val="00D86AB8"/>
    <w:rsid w:val="00DB572B"/>
    <w:rsid w:val="00DE350B"/>
    <w:rsid w:val="00E56869"/>
    <w:rsid w:val="00E966D8"/>
    <w:rsid w:val="00ED0115"/>
    <w:rsid w:val="00F0561E"/>
    <w:rsid w:val="00F20D86"/>
    <w:rsid w:val="00F312C8"/>
    <w:rsid w:val="00F31B87"/>
    <w:rsid w:val="00F37B51"/>
    <w:rsid w:val="00F47BAA"/>
    <w:rsid w:val="00F97A34"/>
    <w:rsid w:val="00FA247A"/>
    <w:rsid w:val="00FB02B8"/>
    <w:rsid w:val="00FC6ECA"/>
    <w:rsid w:val="00FF1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39C672"/>
  <w15:docId w15:val="{C63202F6-F5A0-4F8A-AFFC-7B4E141C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1E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427"/>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917427"/>
  </w:style>
  <w:style w:type="paragraph" w:styleId="a5">
    <w:name w:val="footer"/>
    <w:basedOn w:val="a"/>
    <w:link w:val="a6"/>
    <w:uiPriority w:val="99"/>
    <w:unhideWhenUsed/>
    <w:rsid w:val="00917427"/>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917427"/>
  </w:style>
  <w:style w:type="paragraph" w:styleId="a7">
    <w:name w:val="Balloon Text"/>
    <w:basedOn w:val="a"/>
    <w:link w:val="a8"/>
    <w:uiPriority w:val="99"/>
    <w:semiHidden/>
    <w:unhideWhenUsed/>
    <w:rsid w:val="006F7CB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F7CBA"/>
    <w:rPr>
      <w:rFonts w:asciiTheme="majorHAnsi" w:eastAsiaTheme="majorEastAsia" w:hAnsiTheme="majorHAnsi" w:cstheme="majorBidi"/>
      <w:sz w:val="18"/>
      <w:szCs w:val="18"/>
    </w:rPr>
  </w:style>
  <w:style w:type="table" w:styleId="a9">
    <w:name w:val="Table Grid"/>
    <w:basedOn w:val="a1"/>
    <w:uiPriority w:val="59"/>
    <w:rsid w:val="00383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86AB8"/>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7829">
      <w:bodyDiv w:val="1"/>
      <w:marLeft w:val="0"/>
      <w:marRight w:val="0"/>
      <w:marTop w:val="0"/>
      <w:marBottom w:val="0"/>
      <w:divBdr>
        <w:top w:val="none" w:sz="0" w:space="0" w:color="auto"/>
        <w:left w:val="none" w:sz="0" w:space="0" w:color="auto"/>
        <w:bottom w:val="none" w:sz="0" w:space="0" w:color="auto"/>
        <w:right w:val="none" w:sz="0" w:space="0" w:color="auto"/>
      </w:divBdr>
    </w:div>
    <w:div w:id="412699086">
      <w:bodyDiv w:val="1"/>
      <w:marLeft w:val="0"/>
      <w:marRight w:val="0"/>
      <w:marTop w:val="0"/>
      <w:marBottom w:val="0"/>
      <w:divBdr>
        <w:top w:val="none" w:sz="0" w:space="0" w:color="auto"/>
        <w:left w:val="none" w:sz="0" w:space="0" w:color="auto"/>
        <w:bottom w:val="none" w:sz="0" w:space="0" w:color="auto"/>
        <w:right w:val="none" w:sz="0" w:space="0" w:color="auto"/>
      </w:divBdr>
    </w:div>
    <w:div w:id="1018658538">
      <w:bodyDiv w:val="1"/>
      <w:marLeft w:val="0"/>
      <w:marRight w:val="0"/>
      <w:marTop w:val="0"/>
      <w:marBottom w:val="0"/>
      <w:divBdr>
        <w:top w:val="none" w:sz="0" w:space="0" w:color="auto"/>
        <w:left w:val="none" w:sz="0" w:space="0" w:color="auto"/>
        <w:bottom w:val="none" w:sz="0" w:space="0" w:color="auto"/>
        <w:right w:val="none" w:sz="0" w:space="0" w:color="auto"/>
      </w:divBdr>
    </w:div>
    <w:div w:id="1124075154">
      <w:bodyDiv w:val="1"/>
      <w:marLeft w:val="0"/>
      <w:marRight w:val="0"/>
      <w:marTop w:val="0"/>
      <w:marBottom w:val="0"/>
      <w:divBdr>
        <w:top w:val="none" w:sz="0" w:space="0" w:color="auto"/>
        <w:left w:val="none" w:sz="0" w:space="0" w:color="auto"/>
        <w:bottom w:val="none" w:sz="0" w:space="0" w:color="auto"/>
        <w:right w:val="none" w:sz="0" w:space="0" w:color="auto"/>
      </w:divBdr>
    </w:div>
    <w:div w:id="1210191063">
      <w:bodyDiv w:val="1"/>
      <w:marLeft w:val="0"/>
      <w:marRight w:val="0"/>
      <w:marTop w:val="0"/>
      <w:marBottom w:val="0"/>
      <w:divBdr>
        <w:top w:val="none" w:sz="0" w:space="0" w:color="auto"/>
        <w:left w:val="none" w:sz="0" w:space="0" w:color="auto"/>
        <w:bottom w:val="none" w:sz="0" w:space="0" w:color="auto"/>
        <w:right w:val="none" w:sz="0" w:space="0" w:color="auto"/>
      </w:divBdr>
    </w:div>
    <w:div w:id="1262488146">
      <w:bodyDiv w:val="1"/>
      <w:marLeft w:val="0"/>
      <w:marRight w:val="0"/>
      <w:marTop w:val="0"/>
      <w:marBottom w:val="0"/>
      <w:divBdr>
        <w:top w:val="none" w:sz="0" w:space="0" w:color="auto"/>
        <w:left w:val="none" w:sz="0" w:space="0" w:color="auto"/>
        <w:bottom w:val="none" w:sz="0" w:space="0" w:color="auto"/>
        <w:right w:val="none" w:sz="0" w:space="0" w:color="auto"/>
      </w:divBdr>
    </w:div>
    <w:div w:id="1274751138">
      <w:bodyDiv w:val="1"/>
      <w:marLeft w:val="0"/>
      <w:marRight w:val="0"/>
      <w:marTop w:val="0"/>
      <w:marBottom w:val="0"/>
      <w:divBdr>
        <w:top w:val="none" w:sz="0" w:space="0" w:color="auto"/>
        <w:left w:val="none" w:sz="0" w:space="0" w:color="auto"/>
        <w:bottom w:val="none" w:sz="0" w:space="0" w:color="auto"/>
        <w:right w:val="none" w:sz="0" w:space="0" w:color="auto"/>
      </w:divBdr>
      <w:divsChild>
        <w:div w:id="1037243769">
          <w:marLeft w:val="0"/>
          <w:marRight w:val="0"/>
          <w:marTop w:val="0"/>
          <w:marBottom w:val="0"/>
          <w:divBdr>
            <w:top w:val="none" w:sz="0" w:space="0" w:color="auto"/>
            <w:left w:val="none" w:sz="0" w:space="0" w:color="auto"/>
            <w:bottom w:val="none" w:sz="0" w:space="0" w:color="auto"/>
            <w:right w:val="none" w:sz="0" w:space="0" w:color="auto"/>
          </w:divBdr>
          <w:divsChild>
            <w:div w:id="1148475289">
              <w:marLeft w:val="0"/>
              <w:marRight w:val="0"/>
              <w:marTop w:val="0"/>
              <w:marBottom w:val="0"/>
              <w:divBdr>
                <w:top w:val="none" w:sz="0" w:space="0" w:color="auto"/>
                <w:left w:val="none" w:sz="0" w:space="0" w:color="auto"/>
                <w:bottom w:val="none" w:sz="0" w:space="0" w:color="auto"/>
                <w:right w:val="none" w:sz="0" w:space="0" w:color="auto"/>
              </w:divBdr>
              <w:divsChild>
                <w:div w:id="1239093618">
                  <w:marLeft w:val="0"/>
                  <w:marRight w:val="0"/>
                  <w:marTop w:val="0"/>
                  <w:marBottom w:val="0"/>
                  <w:divBdr>
                    <w:top w:val="none" w:sz="0" w:space="0" w:color="auto"/>
                    <w:left w:val="none" w:sz="0" w:space="0" w:color="auto"/>
                    <w:bottom w:val="none" w:sz="0" w:space="0" w:color="auto"/>
                    <w:right w:val="none" w:sz="0" w:space="0" w:color="auto"/>
                  </w:divBdr>
                  <w:divsChild>
                    <w:div w:id="47988185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341469889">
      <w:bodyDiv w:val="1"/>
      <w:marLeft w:val="0"/>
      <w:marRight w:val="0"/>
      <w:marTop w:val="0"/>
      <w:marBottom w:val="0"/>
      <w:divBdr>
        <w:top w:val="none" w:sz="0" w:space="0" w:color="auto"/>
        <w:left w:val="none" w:sz="0" w:space="0" w:color="auto"/>
        <w:bottom w:val="none" w:sz="0" w:space="0" w:color="auto"/>
        <w:right w:val="none" w:sz="0" w:space="0" w:color="auto"/>
      </w:divBdr>
    </w:div>
    <w:div w:id="1796021100">
      <w:bodyDiv w:val="1"/>
      <w:marLeft w:val="0"/>
      <w:marRight w:val="0"/>
      <w:marTop w:val="0"/>
      <w:marBottom w:val="0"/>
      <w:divBdr>
        <w:top w:val="none" w:sz="0" w:space="0" w:color="auto"/>
        <w:left w:val="none" w:sz="0" w:space="0" w:color="auto"/>
        <w:bottom w:val="none" w:sz="0" w:space="0" w:color="auto"/>
        <w:right w:val="none" w:sz="0" w:space="0" w:color="auto"/>
      </w:divBdr>
    </w:div>
    <w:div w:id="206722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53873-2461-401A-ACAC-1E1172C8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24</Pages>
  <Words>806</Words>
  <Characters>4599</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大井　祥之</cp:lastModifiedBy>
  <cp:revision>7</cp:revision>
  <cp:lastPrinted>2017-03-29T11:07:00Z</cp:lastPrinted>
  <dcterms:created xsi:type="dcterms:W3CDTF">2023-03-14T10:22:00Z</dcterms:created>
  <dcterms:modified xsi:type="dcterms:W3CDTF">2025-06-13T12:23:00Z</dcterms:modified>
</cp:coreProperties>
</file>