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15D4" w14:textId="2BCA1469" w:rsidR="00C0086D" w:rsidRPr="00186EA8" w:rsidRDefault="005E2F93" w:rsidP="00611134">
      <w:pPr>
        <w:spacing w:line="360" w:lineRule="exact"/>
        <w:jc w:val="center"/>
        <w:rPr>
          <w:rFonts w:ascii="ＭＳ Ｐ明朝" w:eastAsia="ＭＳ Ｐ明朝" w:hAnsi="ＭＳ Ｐ明朝"/>
          <w:b/>
          <w:bCs/>
          <w:sz w:val="24"/>
          <w:szCs w:val="24"/>
        </w:rPr>
      </w:pPr>
      <w:r w:rsidRPr="00186EA8">
        <w:rPr>
          <w:rFonts w:ascii="ＭＳ Ｐ明朝" w:eastAsia="ＭＳ Ｐ明朝" w:hAnsi="ＭＳ Ｐ明朝" w:hint="eastAsia"/>
          <w:b/>
          <w:bCs/>
          <w:sz w:val="24"/>
          <w:szCs w:val="24"/>
        </w:rPr>
        <w:t>今後の公衆浴場に関する研究会</w:t>
      </w:r>
      <w:r w:rsidR="00611134" w:rsidRPr="00186EA8">
        <w:rPr>
          <w:rFonts w:ascii="ＭＳ Ｐ明朝" w:eastAsia="ＭＳ Ｐ明朝" w:hAnsi="ＭＳ Ｐ明朝" w:hint="eastAsia"/>
          <w:b/>
          <w:bCs/>
          <w:sz w:val="24"/>
          <w:szCs w:val="24"/>
        </w:rPr>
        <w:t xml:space="preserve">　開催</w:t>
      </w:r>
      <w:r w:rsidR="004D5710" w:rsidRPr="00186EA8">
        <w:rPr>
          <w:rFonts w:ascii="ＭＳ Ｐ明朝" w:eastAsia="ＭＳ Ｐ明朝" w:hAnsi="ＭＳ Ｐ明朝" w:hint="eastAsia"/>
          <w:b/>
          <w:bCs/>
          <w:sz w:val="24"/>
          <w:szCs w:val="24"/>
        </w:rPr>
        <w:t>概要</w:t>
      </w:r>
    </w:p>
    <w:p w14:paraId="1CD10CB5" w14:textId="1AE1439D" w:rsidR="00D35449" w:rsidRPr="00186EA8" w:rsidRDefault="00D35449" w:rsidP="00611134">
      <w:pPr>
        <w:spacing w:line="360" w:lineRule="exact"/>
        <w:jc w:val="center"/>
        <w:rPr>
          <w:rFonts w:ascii="ＭＳ Ｐ明朝" w:eastAsia="ＭＳ Ｐ明朝" w:hAnsi="ＭＳ Ｐ明朝"/>
          <w:b/>
          <w:bCs/>
          <w:sz w:val="22"/>
        </w:rPr>
      </w:pPr>
    </w:p>
    <w:p w14:paraId="08C09A3A" w14:textId="77777777" w:rsidR="00F757A9" w:rsidRPr="00186EA8" w:rsidRDefault="00F757A9" w:rsidP="00F757A9">
      <w:pPr>
        <w:spacing w:line="360" w:lineRule="exact"/>
        <w:rPr>
          <w:rFonts w:ascii="ＭＳ Ｐ明朝" w:eastAsia="ＭＳ Ｐ明朝" w:hAnsi="ＭＳ Ｐ明朝"/>
          <w:b/>
          <w:bCs/>
          <w:sz w:val="22"/>
        </w:rPr>
      </w:pPr>
      <w:r w:rsidRPr="00186EA8">
        <w:rPr>
          <w:rFonts w:ascii="ＭＳ Ｐ明朝" w:eastAsia="ＭＳ Ｐ明朝" w:hAnsi="ＭＳ Ｐ明朝" w:hint="eastAsia"/>
          <w:b/>
          <w:bCs/>
          <w:sz w:val="22"/>
        </w:rPr>
        <w:t>■開催日及び場所等</w:t>
      </w:r>
    </w:p>
    <w:p w14:paraId="5FE94828" w14:textId="0DF71F9A" w:rsidR="00F757A9" w:rsidRPr="00186EA8" w:rsidRDefault="00F757A9" w:rsidP="00F757A9">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t>○令和</w:t>
      </w:r>
      <w:r w:rsidRPr="00186EA8">
        <w:rPr>
          <w:rFonts w:ascii="ＭＳ Ｐ明朝" w:eastAsia="ＭＳ Ｐ明朝" w:hAnsi="ＭＳ Ｐ明朝"/>
          <w:sz w:val="22"/>
        </w:rPr>
        <w:t>6年</w:t>
      </w:r>
      <w:r w:rsidR="006248EA">
        <w:rPr>
          <w:rFonts w:ascii="ＭＳ Ｐ明朝" w:eastAsia="ＭＳ Ｐ明朝" w:hAnsi="ＭＳ Ｐ明朝" w:hint="eastAsia"/>
          <w:sz w:val="22"/>
        </w:rPr>
        <w:t>１</w:t>
      </w:r>
      <w:r w:rsidRPr="00186EA8">
        <w:rPr>
          <w:rFonts w:ascii="ＭＳ Ｐ明朝" w:eastAsia="ＭＳ Ｐ明朝" w:hAnsi="ＭＳ Ｐ明朝"/>
          <w:sz w:val="22"/>
        </w:rPr>
        <w:t>月</w:t>
      </w:r>
      <w:r w:rsidR="006248EA">
        <w:rPr>
          <w:rFonts w:ascii="ＭＳ Ｐ明朝" w:eastAsia="ＭＳ Ｐ明朝" w:hAnsi="ＭＳ Ｐ明朝" w:hint="eastAsia"/>
          <w:sz w:val="22"/>
        </w:rPr>
        <w:t>１９</w:t>
      </w:r>
      <w:r w:rsidRPr="00186EA8">
        <w:rPr>
          <w:rFonts w:ascii="ＭＳ Ｐ明朝" w:eastAsia="ＭＳ Ｐ明朝" w:hAnsi="ＭＳ Ｐ明朝"/>
          <w:sz w:val="22"/>
        </w:rPr>
        <w:t xml:space="preserve">日（金） 　</w:t>
      </w:r>
      <w:r w:rsidR="006248EA">
        <w:rPr>
          <w:rFonts w:ascii="ＭＳ Ｐ明朝" w:eastAsia="ＭＳ Ｐ明朝" w:hAnsi="ＭＳ Ｐ明朝" w:hint="eastAsia"/>
          <w:sz w:val="22"/>
        </w:rPr>
        <w:t>１３</w:t>
      </w:r>
      <w:r w:rsidRPr="00186EA8">
        <w:rPr>
          <w:rFonts w:ascii="ＭＳ Ｐ明朝" w:eastAsia="ＭＳ Ｐ明朝" w:hAnsi="ＭＳ Ｐ明朝"/>
          <w:sz w:val="22"/>
        </w:rPr>
        <w:t>時</w:t>
      </w:r>
      <w:r w:rsidR="006248EA">
        <w:rPr>
          <w:rFonts w:ascii="ＭＳ Ｐ明朝" w:eastAsia="ＭＳ Ｐ明朝" w:hAnsi="ＭＳ Ｐ明朝" w:hint="eastAsia"/>
          <w:sz w:val="22"/>
        </w:rPr>
        <w:t>３０</w:t>
      </w:r>
      <w:r w:rsidRPr="00186EA8">
        <w:rPr>
          <w:rFonts w:ascii="ＭＳ Ｐ明朝" w:eastAsia="ＭＳ Ｐ明朝" w:hAnsi="ＭＳ Ｐ明朝"/>
          <w:sz w:val="22"/>
        </w:rPr>
        <w:t>分～</w:t>
      </w:r>
      <w:r w:rsidR="006248EA">
        <w:rPr>
          <w:rFonts w:ascii="ＭＳ Ｐ明朝" w:eastAsia="ＭＳ Ｐ明朝" w:hAnsi="ＭＳ Ｐ明朝" w:hint="eastAsia"/>
          <w:sz w:val="22"/>
        </w:rPr>
        <w:t>１５</w:t>
      </w:r>
      <w:r w:rsidRPr="00186EA8">
        <w:rPr>
          <w:rFonts w:ascii="ＭＳ Ｐ明朝" w:eastAsia="ＭＳ Ｐ明朝" w:hAnsi="ＭＳ Ｐ明朝"/>
          <w:sz w:val="22"/>
        </w:rPr>
        <w:t>時</w:t>
      </w:r>
      <w:r w:rsidR="006248EA">
        <w:rPr>
          <w:rFonts w:ascii="ＭＳ Ｐ明朝" w:eastAsia="ＭＳ Ｐ明朝" w:hAnsi="ＭＳ Ｐ明朝" w:hint="eastAsia"/>
          <w:sz w:val="22"/>
        </w:rPr>
        <w:t>、大阪赤十字会館　４０２会議室</w:t>
      </w:r>
    </w:p>
    <w:p w14:paraId="1382235D" w14:textId="21BEB775" w:rsidR="00F757A9" w:rsidRPr="00186EA8" w:rsidRDefault="00F757A9" w:rsidP="00F757A9">
      <w:pPr>
        <w:spacing w:line="360" w:lineRule="exact"/>
        <w:ind w:leftChars="199" w:left="1010" w:hangingChars="263" w:hanging="586"/>
        <w:rPr>
          <w:rFonts w:ascii="ＭＳ Ｐ明朝" w:eastAsia="ＭＳ Ｐ明朝" w:hAnsi="ＭＳ Ｐ明朝"/>
          <w:sz w:val="22"/>
        </w:rPr>
      </w:pPr>
      <w:r w:rsidRPr="00186EA8">
        <w:rPr>
          <w:rFonts w:ascii="ＭＳ Ｐ明朝" w:eastAsia="ＭＳ Ｐ明朝" w:hAnsi="ＭＳ Ｐ明朝" w:hint="eastAsia"/>
          <w:sz w:val="22"/>
        </w:rPr>
        <w:t>出席委員：　明石委員、</w:t>
      </w:r>
      <w:r w:rsidR="00404027" w:rsidRPr="00186EA8">
        <w:rPr>
          <w:rFonts w:ascii="ＭＳ Ｐ明朝" w:eastAsia="ＭＳ Ｐ明朝" w:hAnsi="ＭＳ Ｐ明朝" w:hint="eastAsia"/>
          <w:sz w:val="22"/>
        </w:rPr>
        <w:t>川端委員、</w:t>
      </w:r>
      <w:r w:rsidRPr="00186EA8">
        <w:rPr>
          <w:rFonts w:ascii="ＭＳ Ｐ明朝" w:eastAsia="ＭＳ Ｐ明朝" w:hAnsi="ＭＳ Ｐ明朝" w:hint="eastAsia"/>
          <w:sz w:val="22"/>
        </w:rPr>
        <w:t>白井委員、</w:t>
      </w:r>
      <w:r w:rsidR="00404027" w:rsidRPr="00186EA8">
        <w:rPr>
          <w:rFonts w:ascii="ＭＳ Ｐ明朝" w:eastAsia="ＭＳ Ｐ明朝" w:hAnsi="ＭＳ Ｐ明朝" w:hint="eastAsia"/>
          <w:sz w:val="22"/>
        </w:rPr>
        <w:t>永井委員、</w:t>
      </w:r>
      <w:r w:rsidRPr="00186EA8">
        <w:rPr>
          <w:rFonts w:ascii="ＭＳ Ｐ明朝" w:eastAsia="ＭＳ Ｐ明朝" w:hAnsi="ＭＳ Ｐ明朝" w:hint="eastAsia"/>
          <w:sz w:val="22"/>
        </w:rPr>
        <w:t>水上委員</w:t>
      </w:r>
    </w:p>
    <w:p w14:paraId="5C83F1B1" w14:textId="0D1A6EBD" w:rsidR="00AD3EE6" w:rsidRPr="00186EA8" w:rsidRDefault="00F757A9" w:rsidP="00F757A9">
      <w:pPr>
        <w:spacing w:line="360" w:lineRule="exact"/>
        <w:ind w:leftChars="199" w:left="1315" w:hangingChars="263" w:hanging="891"/>
        <w:rPr>
          <w:rFonts w:ascii="ＭＳ Ｐ明朝" w:eastAsia="ＭＳ Ｐ明朝" w:hAnsi="ＭＳ Ｐ明朝"/>
          <w:sz w:val="22"/>
        </w:rPr>
      </w:pPr>
      <w:r w:rsidRPr="006248EA">
        <w:rPr>
          <w:rFonts w:ascii="ＭＳ Ｐ明朝" w:eastAsia="ＭＳ Ｐ明朝" w:hAnsi="ＭＳ Ｐ明朝" w:hint="eastAsia"/>
          <w:spacing w:val="58"/>
          <w:kern w:val="0"/>
          <w:sz w:val="22"/>
          <w:fitText w:val="892" w:id="-1015352576"/>
        </w:rPr>
        <w:t>営業</w:t>
      </w:r>
      <w:r w:rsidRPr="006248EA">
        <w:rPr>
          <w:rFonts w:ascii="ＭＳ Ｐ明朝" w:eastAsia="ＭＳ Ｐ明朝" w:hAnsi="ＭＳ Ｐ明朝" w:hint="eastAsia"/>
          <w:kern w:val="0"/>
          <w:sz w:val="22"/>
          <w:fitText w:val="892" w:id="-1015352576"/>
        </w:rPr>
        <w:t>者</w:t>
      </w:r>
      <w:r w:rsidRPr="00186EA8">
        <w:rPr>
          <w:rFonts w:ascii="ＭＳ Ｐ明朝" w:eastAsia="ＭＳ Ｐ明朝" w:hAnsi="ＭＳ Ｐ明朝" w:hint="eastAsia"/>
          <w:sz w:val="22"/>
        </w:rPr>
        <w:t xml:space="preserve">：　</w:t>
      </w:r>
      <w:r w:rsidR="007725BA" w:rsidRPr="00186EA8">
        <w:rPr>
          <w:rFonts w:ascii="ＭＳ Ｐ明朝" w:eastAsia="ＭＳ Ｐ明朝" w:hAnsi="ＭＳ Ｐ明朝" w:hint="eastAsia"/>
          <w:sz w:val="22"/>
        </w:rPr>
        <w:t>宮前博一</w:t>
      </w:r>
      <w:r w:rsidR="007725BA" w:rsidRPr="006248EA">
        <w:rPr>
          <w:rFonts w:ascii="ＭＳ Ｐ明朝" w:eastAsia="ＭＳ Ｐ明朝" w:hAnsi="ＭＳ Ｐ明朝" w:hint="eastAsia"/>
          <w:w w:val="85"/>
          <w:kern w:val="0"/>
          <w:sz w:val="22"/>
          <w:fitText w:val="6244" w:id="-1004760574"/>
        </w:rPr>
        <w:t>（</w:t>
      </w:r>
      <w:r w:rsidRPr="006248EA">
        <w:rPr>
          <w:rFonts w:ascii="ＭＳ Ｐ明朝" w:eastAsia="ＭＳ Ｐ明朝" w:hAnsi="ＭＳ Ｐ明朝" w:hint="eastAsia"/>
          <w:w w:val="85"/>
          <w:kern w:val="0"/>
          <w:sz w:val="22"/>
          <w:fitText w:val="6244" w:id="-1004760574"/>
        </w:rPr>
        <w:t>めがね温泉</w:t>
      </w:r>
      <w:r w:rsidR="00AD3EE6" w:rsidRPr="006248EA">
        <w:rPr>
          <w:rFonts w:ascii="ＭＳ Ｐ明朝" w:eastAsia="ＭＳ Ｐ明朝" w:hAnsi="ＭＳ Ｐ明朝" w:hint="eastAsia"/>
          <w:w w:val="85"/>
          <w:kern w:val="0"/>
          <w:sz w:val="22"/>
          <w:fitText w:val="6244" w:id="-1004760574"/>
        </w:rPr>
        <w:t>（大阪市生野区</w:t>
      </w:r>
      <w:r w:rsidRPr="006248EA">
        <w:rPr>
          <w:rFonts w:ascii="ＭＳ Ｐ明朝" w:eastAsia="ＭＳ Ｐ明朝" w:hAnsi="ＭＳ Ｐ明朝" w:hint="eastAsia"/>
          <w:w w:val="85"/>
          <w:kern w:val="0"/>
          <w:sz w:val="22"/>
          <w:fitText w:val="6244" w:id="-1004760574"/>
        </w:rPr>
        <w:t>）</w:t>
      </w:r>
      <w:r w:rsidR="00AD3EE6" w:rsidRPr="006248EA">
        <w:rPr>
          <w:rFonts w:ascii="ＭＳ Ｐ明朝" w:eastAsia="ＭＳ Ｐ明朝" w:hAnsi="ＭＳ Ｐ明朝" w:hint="eastAsia"/>
          <w:w w:val="85"/>
          <w:kern w:val="0"/>
          <w:sz w:val="22"/>
          <w:fitText w:val="6244" w:id="-1004760574"/>
        </w:rPr>
        <w:t>、大阪府公衆浴場業生活衛生同業</w:t>
      </w:r>
      <w:r w:rsidR="006248EA" w:rsidRPr="006248EA">
        <w:rPr>
          <w:rFonts w:ascii="ＭＳ Ｐ明朝" w:eastAsia="ＭＳ Ｐ明朝" w:hAnsi="ＭＳ Ｐ明朝" w:hint="eastAsia"/>
          <w:w w:val="85"/>
          <w:kern w:val="0"/>
          <w:sz w:val="22"/>
          <w:fitText w:val="6244" w:id="-1004760574"/>
        </w:rPr>
        <w:t xml:space="preserve">　組合理事長</w:t>
      </w:r>
      <w:r w:rsidR="006248EA" w:rsidRPr="006248EA">
        <w:rPr>
          <w:rFonts w:ascii="ＭＳ Ｐ明朝" w:eastAsia="ＭＳ Ｐ明朝" w:hAnsi="ＭＳ Ｐ明朝" w:hint="eastAsia"/>
          <w:spacing w:val="48"/>
          <w:w w:val="85"/>
          <w:kern w:val="0"/>
          <w:sz w:val="22"/>
          <w:fitText w:val="6244" w:id="-1004760574"/>
        </w:rPr>
        <w:t>）</w:t>
      </w:r>
    </w:p>
    <w:p w14:paraId="388472CC" w14:textId="666406D1" w:rsidR="006248EA" w:rsidRPr="00186EA8" w:rsidRDefault="00AD3EE6" w:rsidP="006248EA">
      <w:pPr>
        <w:tabs>
          <w:tab w:val="left" w:pos="1560"/>
        </w:tabs>
        <w:spacing w:line="360" w:lineRule="exact"/>
        <w:ind w:firstLineChars="191" w:firstLine="426"/>
        <w:rPr>
          <w:rFonts w:ascii="ＭＳ Ｐ明朝" w:eastAsia="ＭＳ Ｐ明朝" w:hAnsi="ＭＳ Ｐ明朝"/>
          <w:sz w:val="22"/>
        </w:rPr>
      </w:pPr>
      <w:r w:rsidRPr="00186EA8">
        <w:rPr>
          <w:rFonts w:ascii="ＭＳ Ｐ明朝" w:eastAsia="ＭＳ Ｐ明朝" w:hAnsi="ＭＳ Ｐ明朝" w:hint="eastAsia"/>
          <w:sz w:val="22"/>
        </w:rPr>
        <w:t xml:space="preserve">（敬称略）　</w:t>
      </w:r>
      <w:r w:rsidR="006248EA">
        <w:rPr>
          <w:rFonts w:ascii="ＭＳ Ｐ明朝" w:eastAsia="ＭＳ Ｐ明朝" w:hAnsi="ＭＳ Ｐ明朝"/>
          <w:sz w:val="22"/>
        </w:rPr>
        <w:tab/>
      </w:r>
      <w:r w:rsidR="006248EA" w:rsidRPr="00186EA8">
        <w:rPr>
          <w:rFonts w:ascii="ＭＳ Ｐ明朝" w:eastAsia="ＭＳ Ｐ明朝" w:hAnsi="ＭＳ Ｐ明朝" w:hint="eastAsia"/>
          <w:sz w:val="22"/>
        </w:rPr>
        <w:t>北出守（ユートピア白玉（大阪市城東区））</w:t>
      </w:r>
    </w:p>
    <w:p w14:paraId="029371CB" w14:textId="6D693700" w:rsidR="00F757A9" w:rsidRPr="00186EA8" w:rsidRDefault="00AD3EE6" w:rsidP="00264271">
      <w:pPr>
        <w:spacing w:line="360" w:lineRule="exact"/>
        <w:ind w:firstLineChars="700" w:firstLine="1560"/>
        <w:rPr>
          <w:rFonts w:ascii="ＭＳ Ｐ明朝" w:eastAsia="ＭＳ Ｐ明朝" w:hAnsi="ＭＳ Ｐ明朝"/>
          <w:sz w:val="22"/>
        </w:rPr>
      </w:pPr>
      <w:r w:rsidRPr="00186EA8">
        <w:rPr>
          <w:rFonts w:ascii="ＭＳ Ｐ明朝" w:eastAsia="ＭＳ Ｐ明朝" w:hAnsi="ＭＳ Ｐ明朝" w:hint="eastAsia"/>
          <w:sz w:val="22"/>
        </w:rPr>
        <w:t>三木</w:t>
      </w:r>
      <w:r w:rsidR="007725BA" w:rsidRPr="00186EA8">
        <w:rPr>
          <w:rFonts w:ascii="ＭＳ Ｐ明朝" w:eastAsia="ＭＳ Ｐ明朝" w:hAnsi="ＭＳ Ｐ明朝" w:hint="eastAsia"/>
          <w:sz w:val="22"/>
        </w:rPr>
        <w:t>順子(</w:t>
      </w:r>
      <w:r w:rsidR="00F757A9" w:rsidRPr="00186EA8">
        <w:rPr>
          <w:rFonts w:ascii="ＭＳ Ｐ明朝" w:eastAsia="ＭＳ Ｐ明朝" w:hAnsi="ＭＳ Ｐ明朝" w:hint="eastAsia"/>
          <w:sz w:val="22"/>
        </w:rPr>
        <w:t>寿楽温泉</w:t>
      </w:r>
      <w:r w:rsidRPr="00186EA8">
        <w:rPr>
          <w:rFonts w:ascii="ＭＳ Ｐ明朝" w:eastAsia="ＭＳ Ｐ明朝" w:hAnsi="ＭＳ Ｐ明朝" w:hint="eastAsia"/>
          <w:sz w:val="22"/>
        </w:rPr>
        <w:t>（大阪市住之江区</w:t>
      </w:r>
      <w:r w:rsidR="00F757A9" w:rsidRPr="00186EA8">
        <w:rPr>
          <w:rFonts w:ascii="ＭＳ Ｐ明朝" w:eastAsia="ＭＳ Ｐ明朝" w:hAnsi="ＭＳ Ｐ明朝" w:hint="eastAsia"/>
          <w:sz w:val="22"/>
        </w:rPr>
        <w:t>）</w:t>
      </w:r>
      <w:r w:rsidRPr="00186EA8">
        <w:rPr>
          <w:rFonts w:ascii="ＭＳ Ｐ明朝" w:eastAsia="ＭＳ Ｐ明朝" w:hAnsi="ＭＳ Ｐ明朝" w:hint="eastAsia"/>
          <w:sz w:val="22"/>
        </w:rPr>
        <w:t>)</w:t>
      </w:r>
    </w:p>
    <w:p w14:paraId="01BB7FE4" w14:textId="77777777" w:rsidR="00F757A9" w:rsidRPr="00186EA8" w:rsidRDefault="00F757A9" w:rsidP="00F757A9">
      <w:pPr>
        <w:spacing w:line="360" w:lineRule="exact"/>
        <w:rPr>
          <w:rFonts w:ascii="ＭＳ Ｐ明朝" w:eastAsia="ＭＳ Ｐ明朝" w:hAnsi="ＭＳ Ｐ明朝"/>
          <w:sz w:val="22"/>
        </w:rPr>
      </w:pPr>
    </w:p>
    <w:p w14:paraId="7D258E38" w14:textId="5497A96C" w:rsidR="00264271" w:rsidRPr="00186EA8" w:rsidRDefault="00F757A9" w:rsidP="00F757A9">
      <w:pPr>
        <w:spacing w:line="360" w:lineRule="exact"/>
        <w:rPr>
          <w:rFonts w:ascii="ＭＳ Ｐ明朝" w:eastAsia="ＭＳ Ｐ明朝" w:hAnsi="ＭＳ Ｐ明朝"/>
          <w:b/>
          <w:bCs/>
          <w:sz w:val="22"/>
        </w:rPr>
      </w:pPr>
      <w:r w:rsidRPr="00186EA8">
        <w:rPr>
          <w:rFonts w:ascii="ＭＳ Ｐ明朝" w:eastAsia="ＭＳ Ｐ明朝" w:hAnsi="ＭＳ Ｐ明朝" w:hint="eastAsia"/>
          <w:b/>
          <w:bCs/>
          <w:sz w:val="22"/>
        </w:rPr>
        <w:t>■主な</w:t>
      </w:r>
      <w:r w:rsidR="003E7450" w:rsidRPr="00186EA8">
        <w:rPr>
          <w:rFonts w:ascii="ＭＳ Ｐ明朝" w:eastAsia="ＭＳ Ｐ明朝" w:hAnsi="ＭＳ Ｐ明朝" w:hint="eastAsia"/>
          <w:b/>
          <w:bCs/>
          <w:sz w:val="22"/>
        </w:rPr>
        <w:t>発言</w:t>
      </w:r>
      <w:r w:rsidR="00264271" w:rsidRPr="00186EA8">
        <w:rPr>
          <w:rFonts w:ascii="ＭＳ Ｐ明朝" w:eastAsia="ＭＳ Ｐ明朝" w:hAnsi="ＭＳ Ｐ明朝" w:hint="eastAsia"/>
          <w:b/>
          <w:bCs/>
          <w:sz w:val="22"/>
        </w:rPr>
        <w:t>内容</w:t>
      </w:r>
    </w:p>
    <w:p w14:paraId="2B39CA09" w14:textId="71CDE9B8" w:rsidR="003E7450" w:rsidRPr="00186EA8" w:rsidRDefault="00F757A9" w:rsidP="003E7450">
      <w:pPr>
        <w:spacing w:line="360" w:lineRule="exact"/>
        <w:ind w:leftChars="83" w:left="177"/>
        <w:rPr>
          <w:rFonts w:ascii="ＭＳ Ｐ明朝" w:eastAsia="ＭＳ Ｐ明朝" w:hAnsi="ＭＳ Ｐ明朝"/>
          <w:sz w:val="22"/>
        </w:rPr>
      </w:pPr>
      <w:r w:rsidRPr="00186EA8">
        <w:rPr>
          <w:rFonts w:ascii="ＭＳ Ｐ明朝" w:eastAsia="ＭＳ Ｐ明朝" w:hAnsi="ＭＳ Ｐ明朝" w:hint="eastAsia"/>
          <w:sz w:val="22"/>
        </w:rPr>
        <w:t>○</w:t>
      </w:r>
      <w:r w:rsidR="007725BA" w:rsidRPr="00186EA8">
        <w:rPr>
          <w:rFonts w:ascii="ＭＳ Ｐ明朝" w:eastAsia="ＭＳ Ｐ明朝" w:hAnsi="ＭＳ Ｐ明朝" w:hint="eastAsia"/>
          <w:sz w:val="22"/>
        </w:rPr>
        <w:t>一般公衆浴場</w:t>
      </w:r>
      <w:r w:rsidR="003E7450" w:rsidRPr="00186EA8">
        <w:rPr>
          <w:rFonts w:ascii="ＭＳ Ｐ明朝" w:eastAsia="ＭＳ Ｐ明朝" w:hAnsi="ＭＳ Ｐ明朝" w:hint="eastAsia"/>
          <w:sz w:val="22"/>
        </w:rPr>
        <w:t>を取り巻く状況について</w:t>
      </w:r>
    </w:p>
    <w:p w14:paraId="40544359" w14:textId="78D8E31B" w:rsidR="00B318E2" w:rsidRPr="00186EA8" w:rsidRDefault="00B318E2" w:rsidP="00B318E2">
      <w:pPr>
        <w:spacing w:line="360" w:lineRule="exact"/>
        <w:rPr>
          <w:rFonts w:ascii="ＭＳ Ｐ明朝" w:eastAsia="ＭＳ Ｐ明朝" w:hAnsi="ＭＳ Ｐ明朝"/>
          <w:sz w:val="22"/>
        </w:rPr>
      </w:pPr>
      <w:r w:rsidRPr="00186EA8">
        <w:rPr>
          <w:rFonts w:ascii="ＭＳ Ｐ明朝" w:eastAsia="ＭＳ Ｐ明朝" w:hAnsi="ＭＳ Ｐ明朝" w:hint="eastAsia"/>
          <w:sz w:val="22"/>
        </w:rPr>
        <w:t xml:space="preserve">　（営業者）</w:t>
      </w:r>
    </w:p>
    <w:p w14:paraId="4EE9523E" w14:textId="26667112" w:rsidR="00E14635" w:rsidRPr="00186EA8" w:rsidRDefault="003E7450" w:rsidP="006248EA">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自家風呂</w:t>
      </w:r>
      <w:r w:rsidR="00E14635" w:rsidRPr="00186EA8">
        <w:rPr>
          <w:rFonts w:ascii="ＭＳ Ｐ明朝" w:eastAsia="ＭＳ Ｐ明朝" w:hAnsi="ＭＳ Ｐ明朝" w:hint="eastAsia"/>
          <w:sz w:val="22"/>
        </w:rPr>
        <w:t>の</w:t>
      </w:r>
      <w:r w:rsidR="00F757A9" w:rsidRPr="00186EA8">
        <w:rPr>
          <w:rFonts w:ascii="ＭＳ Ｐ明朝" w:eastAsia="ＭＳ Ｐ明朝" w:hAnsi="ＭＳ Ｐ明朝" w:hint="eastAsia"/>
          <w:sz w:val="22"/>
        </w:rPr>
        <w:t>普及</w:t>
      </w:r>
      <w:r w:rsidR="00E14635" w:rsidRPr="00186EA8">
        <w:rPr>
          <w:rFonts w:ascii="ＭＳ Ｐ明朝" w:eastAsia="ＭＳ Ｐ明朝" w:hAnsi="ＭＳ Ｐ明朝" w:hint="eastAsia"/>
          <w:sz w:val="22"/>
        </w:rPr>
        <w:t>により公衆浴場の施設数は昭和42年頃から減少し、</w:t>
      </w:r>
      <w:r w:rsidR="00F757A9" w:rsidRPr="00186EA8">
        <w:rPr>
          <w:rFonts w:ascii="ＭＳ Ｐ明朝" w:eastAsia="ＭＳ Ｐ明朝" w:hAnsi="ＭＳ Ｐ明朝" w:hint="eastAsia"/>
          <w:sz w:val="22"/>
        </w:rPr>
        <w:t>経営環境</w:t>
      </w:r>
      <w:r w:rsidR="00E14635" w:rsidRPr="00186EA8">
        <w:rPr>
          <w:rFonts w:ascii="ＭＳ Ｐ明朝" w:eastAsia="ＭＳ Ｐ明朝" w:hAnsi="ＭＳ Ｐ明朝" w:hint="eastAsia"/>
          <w:sz w:val="22"/>
        </w:rPr>
        <w:t>は</w:t>
      </w:r>
      <w:r w:rsidR="00F757A9" w:rsidRPr="00186EA8">
        <w:rPr>
          <w:rFonts w:ascii="ＭＳ Ｐ明朝" w:eastAsia="ＭＳ Ｐ明朝" w:hAnsi="ＭＳ Ｐ明朝" w:hint="eastAsia"/>
          <w:sz w:val="22"/>
        </w:rPr>
        <w:t>大きく変化</w:t>
      </w:r>
      <w:r w:rsidR="00E14635" w:rsidRPr="00186EA8">
        <w:rPr>
          <w:rFonts w:ascii="ＭＳ Ｐ明朝" w:eastAsia="ＭＳ Ｐ明朝" w:hAnsi="ＭＳ Ｐ明朝" w:hint="eastAsia"/>
          <w:sz w:val="22"/>
        </w:rPr>
        <w:t>している。</w:t>
      </w:r>
    </w:p>
    <w:p w14:paraId="1BB4A81E" w14:textId="4F7C475C" w:rsidR="007725BA" w:rsidRPr="00186EA8" w:rsidRDefault="00E14635" w:rsidP="006248EA">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健康増進や高齢介護予防、災害時</w:t>
      </w:r>
      <w:r w:rsidR="00BD3ED2" w:rsidRPr="00186EA8">
        <w:rPr>
          <w:rFonts w:ascii="ＭＳ Ｐ明朝" w:eastAsia="ＭＳ Ｐ明朝" w:hAnsi="ＭＳ Ｐ明朝" w:hint="eastAsia"/>
          <w:sz w:val="22"/>
        </w:rPr>
        <w:t>対応などに</w:t>
      </w:r>
      <w:r w:rsidR="00F757A9" w:rsidRPr="00186EA8">
        <w:rPr>
          <w:rFonts w:ascii="ＭＳ Ｐ明朝" w:eastAsia="ＭＳ Ｐ明朝" w:hAnsi="ＭＳ Ｐ明朝" w:hint="eastAsia"/>
          <w:sz w:val="22"/>
        </w:rPr>
        <w:t>取</w:t>
      </w:r>
      <w:r w:rsidR="00264271" w:rsidRPr="00186EA8">
        <w:rPr>
          <w:rFonts w:ascii="ＭＳ Ｐ明朝" w:eastAsia="ＭＳ Ｐ明朝" w:hAnsi="ＭＳ Ｐ明朝" w:hint="eastAsia"/>
          <w:sz w:val="22"/>
        </w:rPr>
        <w:t>り</w:t>
      </w:r>
      <w:r w:rsidR="00F757A9" w:rsidRPr="00186EA8">
        <w:rPr>
          <w:rFonts w:ascii="ＭＳ Ｐ明朝" w:eastAsia="ＭＳ Ｐ明朝" w:hAnsi="ＭＳ Ｐ明朝" w:hint="eastAsia"/>
          <w:sz w:val="22"/>
        </w:rPr>
        <w:t>組むためには</w:t>
      </w:r>
      <w:r w:rsidR="007725BA" w:rsidRPr="00186EA8">
        <w:rPr>
          <w:rFonts w:ascii="ＭＳ Ｐ明朝" w:eastAsia="ＭＳ Ｐ明朝" w:hAnsi="ＭＳ Ｐ明朝" w:hint="eastAsia"/>
          <w:sz w:val="22"/>
        </w:rPr>
        <w:t>公衆浴場</w:t>
      </w:r>
      <w:r w:rsidR="00F757A9" w:rsidRPr="00186EA8">
        <w:rPr>
          <w:rFonts w:ascii="ＭＳ Ｐ明朝" w:eastAsia="ＭＳ Ｐ明朝" w:hAnsi="ＭＳ Ｐ明朝" w:hint="eastAsia"/>
          <w:sz w:val="22"/>
        </w:rPr>
        <w:t>の改修等の費用がかかる。</w:t>
      </w:r>
      <w:r w:rsidR="003E7450" w:rsidRPr="00186EA8">
        <w:rPr>
          <w:rFonts w:ascii="ＭＳ Ｐ明朝" w:eastAsia="ＭＳ Ｐ明朝" w:hAnsi="ＭＳ Ｐ明朝" w:hint="eastAsia"/>
          <w:sz w:val="22"/>
        </w:rPr>
        <w:t xml:space="preserve"> </w:t>
      </w:r>
      <w:r w:rsidR="007725BA" w:rsidRPr="00186EA8">
        <w:rPr>
          <w:rFonts w:ascii="ＭＳ Ｐ明朝" w:eastAsia="ＭＳ Ｐ明朝" w:hAnsi="ＭＳ Ｐ明朝" w:hint="eastAsia"/>
          <w:sz w:val="22"/>
        </w:rPr>
        <w:t>経営</w:t>
      </w:r>
      <w:r w:rsidR="00F757A9" w:rsidRPr="00186EA8">
        <w:rPr>
          <w:rFonts w:ascii="ＭＳ Ｐ明朝" w:eastAsia="ＭＳ Ｐ明朝" w:hAnsi="ＭＳ Ｐ明朝" w:hint="eastAsia"/>
          <w:sz w:val="22"/>
        </w:rPr>
        <w:t>体力が</w:t>
      </w:r>
      <w:r w:rsidR="00264271" w:rsidRPr="00186EA8">
        <w:rPr>
          <w:rFonts w:ascii="ＭＳ Ｐ明朝" w:eastAsia="ＭＳ Ｐ明朝" w:hAnsi="ＭＳ Ｐ明朝" w:hint="eastAsia"/>
          <w:sz w:val="22"/>
        </w:rPr>
        <w:t>乏しい</w:t>
      </w:r>
      <w:r w:rsidR="007725BA" w:rsidRPr="00186EA8">
        <w:rPr>
          <w:rFonts w:ascii="ＭＳ Ｐ明朝" w:eastAsia="ＭＳ Ｐ明朝" w:hAnsi="ＭＳ Ｐ明朝" w:hint="eastAsia"/>
          <w:sz w:val="22"/>
        </w:rPr>
        <w:t>公衆浴場</w:t>
      </w:r>
      <w:r w:rsidR="00F757A9" w:rsidRPr="00186EA8">
        <w:rPr>
          <w:rFonts w:ascii="ＭＳ Ｐ明朝" w:eastAsia="ＭＳ Ｐ明朝" w:hAnsi="ＭＳ Ｐ明朝" w:hint="eastAsia"/>
          <w:sz w:val="22"/>
        </w:rPr>
        <w:t>には、</w:t>
      </w:r>
      <w:r w:rsidR="007725BA" w:rsidRPr="00186EA8">
        <w:rPr>
          <w:rFonts w:ascii="ＭＳ Ｐ明朝" w:eastAsia="ＭＳ Ｐ明朝" w:hAnsi="ＭＳ Ｐ明朝" w:hint="eastAsia"/>
          <w:sz w:val="22"/>
        </w:rPr>
        <w:t>サウナ等の充実など費用のかかる</w:t>
      </w:r>
      <w:r w:rsidR="00F757A9" w:rsidRPr="00186EA8">
        <w:rPr>
          <w:rFonts w:ascii="ＭＳ Ｐ明朝" w:eastAsia="ＭＳ Ｐ明朝" w:hAnsi="ＭＳ Ｐ明朝" w:hint="eastAsia"/>
          <w:sz w:val="22"/>
        </w:rPr>
        <w:t>大規模改修等</w:t>
      </w:r>
      <w:r w:rsidR="007725BA" w:rsidRPr="00186EA8">
        <w:rPr>
          <w:rFonts w:ascii="ＭＳ Ｐ明朝" w:eastAsia="ＭＳ Ｐ明朝" w:hAnsi="ＭＳ Ｐ明朝" w:hint="eastAsia"/>
          <w:sz w:val="22"/>
        </w:rPr>
        <w:t>の</w:t>
      </w:r>
      <w:r w:rsidR="00F757A9" w:rsidRPr="00186EA8">
        <w:rPr>
          <w:rFonts w:ascii="ＭＳ Ｐ明朝" w:eastAsia="ＭＳ Ｐ明朝" w:hAnsi="ＭＳ Ｐ明朝" w:hint="eastAsia"/>
          <w:sz w:val="22"/>
        </w:rPr>
        <w:t>実施は難し</w:t>
      </w:r>
      <w:r w:rsidR="007725BA" w:rsidRPr="00186EA8">
        <w:rPr>
          <w:rFonts w:ascii="ＭＳ Ｐ明朝" w:eastAsia="ＭＳ Ｐ明朝" w:hAnsi="ＭＳ Ｐ明朝" w:hint="eastAsia"/>
          <w:sz w:val="22"/>
        </w:rPr>
        <w:t>い。</w:t>
      </w:r>
    </w:p>
    <w:p w14:paraId="206538B0" w14:textId="6DCA7C6B" w:rsidR="003E7450" w:rsidRPr="00186EA8" w:rsidRDefault="003E7450" w:rsidP="006248EA">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経営改善するには「設備更新」と「清掃の徹底」が必要</w:t>
      </w:r>
      <w:r w:rsidR="00F105ED" w:rsidRPr="00186EA8">
        <w:rPr>
          <w:rFonts w:ascii="ＭＳ Ｐ明朝" w:eastAsia="ＭＳ Ｐ明朝" w:hAnsi="ＭＳ Ｐ明朝" w:hint="eastAsia"/>
          <w:sz w:val="22"/>
        </w:rPr>
        <w:t>だが、なかなか</w:t>
      </w:r>
      <w:r w:rsidR="00F757A9" w:rsidRPr="00186EA8">
        <w:rPr>
          <w:rFonts w:ascii="ＭＳ Ｐ明朝" w:eastAsia="ＭＳ Ｐ明朝" w:hAnsi="ＭＳ Ｐ明朝" w:hint="eastAsia"/>
          <w:sz w:val="22"/>
        </w:rPr>
        <w:t>取り組めない</w:t>
      </w:r>
      <w:r w:rsidR="00F105ED" w:rsidRPr="00186EA8">
        <w:rPr>
          <w:rFonts w:ascii="ＭＳ Ｐ明朝" w:eastAsia="ＭＳ Ｐ明朝" w:hAnsi="ＭＳ Ｐ明朝" w:hint="eastAsia"/>
          <w:sz w:val="22"/>
        </w:rPr>
        <w:t>。</w:t>
      </w:r>
      <w:r w:rsidRPr="00186EA8">
        <w:rPr>
          <w:rFonts w:ascii="ＭＳ Ｐ明朝" w:eastAsia="ＭＳ Ｐ明朝" w:hAnsi="ＭＳ Ｐ明朝" w:hint="eastAsia"/>
          <w:sz w:val="22"/>
        </w:rPr>
        <w:t xml:space="preserve"> </w:t>
      </w:r>
      <w:r w:rsidR="00F757A9" w:rsidRPr="00186EA8">
        <w:rPr>
          <w:rFonts w:ascii="ＭＳ Ｐ明朝" w:eastAsia="ＭＳ Ｐ明朝" w:hAnsi="ＭＳ Ｐ明朝" w:hint="eastAsia"/>
          <w:sz w:val="22"/>
        </w:rPr>
        <w:t>設備更新費用には日本政策金融公庫による低利での融資があるが、営業者が高齢であれば、次の世代に負担をしいること</w:t>
      </w:r>
      <w:r w:rsidR="00284276" w:rsidRPr="00186EA8">
        <w:rPr>
          <w:rFonts w:ascii="ＭＳ Ｐ明朝" w:eastAsia="ＭＳ Ｐ明朝" w:hAnsi="ＭＳ Ｐ明朝" w:hint="eastAsia"/>
          <w:sz w:val="22"/>
        </w:rPr>
        <w:t>に</w:t>
      </w:r>
      <w:r w:rsidR="00F757A9" w:rsidRPr="00186EA8">
        <w:rPr>
          <w:rFonts w:ascii="ＭＳ Ｐ明朝" w:eastAsia="ＭＳ Ｐ明朝" w:hAnsi="ＭＳ Ｐ明朝" w:hint="eastAsia"/>
          <w:sz w:val="22"/>
        </w:rPr>
        <w:t>なり躊躇する。</w:t>
      </w:r>
      <w:r w:rsidR="00F105ED" w:rsidRPr="00186EA8">
        <w:rPr>
          <w:rFonts w:ascii="ＭＳ Ｐ明朝" w:eastAsia="ＭＳ Ｐ明朝" w:hAnsi="ＭＳ Ｐ明朝" w:hint="eastAsia"/>
          <w:sz w:val="22"/>
        </w:rPr>
        <w:t>また、</w:t>
      </w:r>
      <w:r w:rsidRPr="00186EA8">
        <w:rPr>
          <w:rFonts w:ascii="ＭＳ Ｐ明朝" w:eastAsia="ＭＳ Ｐ明朝" w:hAnsi="ＭＳ Ｐ明朝" w:hint="eastAsia"/>
          <w:sz w:val="22"/>
        </w:rPr>
        <w:t xml:space="preserve"> </w:t>
      </w:r>
      <w:r w:rsidR="00F757A9" w:rsidRPr="00186EA8">
        <w:rPr>
          <w:rFonts w:ascii="ＭＳ Ｐ明朝" w:eastAsia="ＭＳ Ｐ明朝" w:hAnsi="ＭＳ Ｐ明朝" w:hint="eastAsia"/>
          <w:sz w:val="22"/>
        </w:rPr>
        <w:t>清掃</w:t>
      </w:r>
      <w:r w:rsidR="00284276" w:rsidRPr="00186EA8">
        <w:rPr>
          <w:rFonts w:ascii="ＭＳ Ｐ明朝" w:eastAsia="ＭＳ Ｐ明朝" w:hAnsi="ＭＳ Ｐ明朝" w:hint="eastAsia"/>
          <w:sz w:val="22"/>
        </w:rPr>
        <w:t>を</w:t>
      </w:r>
      <w:r w:rsidR="00F757A9" w:rsidRPr="00186EA8">
        <w:rPr>
          <w:rFonts w:ascii="ＭＳ Ｐ明朝" w:eastAsia="ＭＳ Ｐ明朝" w:hAnsi="ＭＳ Ｐ明朝" w:hint="eastAsia"/>
          <w:sz w:val="22"/>
        </w:rPr>
        <w:t>徹底するにも、</w:t>
      </w:r>
      <w:r w:rsidR="00F105ED" w:rsidRPr="00186EA8">
        <w:rPr>
          <w:rFonts w:ascii="ＭＳ Ｐ明朝" w:eastAsia="ＭＳ Ｐ明朝" w:hAnsi="ＭＳ Ｐ明朝" w:hint="eastAsia"/>
          <w:sz w:val="22"/>
        </w:rPr>
        <w:t>家族経営や</w:t>
      </w:r>
      <w:r w:rsidR="00F757A9" w:rsidRPr="00186EA8">
        <w:rPr>
          <w:rFonts w:ascii="ＭＳ Ｐ明朝" w:eastAsia="ＭＳ Ｐ明朝" w:hAnsi="ＭＳ Ｐ明朝" w:hint="eastAsia"/>
          <w:sz w:val="22"/>
        </w:rPr>
        <w:t>人員不足では限度がある。</w:t>
      </w:r>
    </w:p>
    <w:p w14:paraId="1A29E26D" w14:textId="0C141993" w:rsidR="003E7450" w:rsidRPr="00186EA8" w:rsidRDefault="003E7450" w:rsidP="006248EA">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東京都では、</w:t>
      </w:r>
      <w:r w:rsidR="007725BA" w:rsidRPr="00186EA8">
        <w:rPr>
          <w:rFonts w:ascii="ＭＳ Ｐ明朝" w:eastAsia="ＭＳ Ｐ明朝" w:hAnsi="ＭＳ Ｐ明朝" w:hint="eastAsia"/>
          <w:sz w:val="22"/>
        </w:rPr>
        <w:t>一般</w:t>
      </w:r>
      <w:r w:rsidR="00F757A9" w:rsidRPr="00186EA8">
        <w:rPr>
          <w:rFonts w:ascii="ＭＳ Ｐ明朝" w:eastAsia="ＭＳ Ｐ明朝" w:hAnsi="ＭＳ Ｐ明朝" w:hint="eastAsia"/>
          <w:sz w:val="22"/>
        </w:rPr>
        <w:t>公衆浴場に年間</w:t>
      </w:r>
      <w:r w:rsidR="00DB169E" w:rsidRPr="00186EA8">
        <w:rPr>
          <w:rFonts w:ascii="ＭＳ Ｐ明朝" w:eastAsia="ＭＳ Ｐ明朝" w:hAnsi="ＭＳ Ｐ明朝" w:hint="eastAsia"/>
          <w:sz w:val="22"/>
        </w:rPr>
        <w:t>約</w:t>
      </w:r>
      <w:r w:rsidR="00F757A9" w:rsidRPr="00186EA8">
        <w:rPr>
          <w:rFonts w:ascii="ＭＳ Ｐ明朝" w:eastAsia="ＭＳ Ｐ明朝" w:hAnsi="ＭＳ Ｐ明朝"/>
          <w:sz w:val="22"/>
        </w:rPr>
        <w:t>6億</w:t>
      </w:r>
      <w:r w:rsidR="00DB169E" w:rsidRPr="00186EA8">
        <w:rPr>
          <w:rFonts w:ascii="ＭＳ Ｐ明朝" w:eastAsia="ＭＳ Ｐ明朝" w:hAnsi="ＭＳ Ｐ明朝" w:hint="eastAsia"/>
          <w:sz w:val="22"/>
        </w:rPr>
        <w:t>円超の</w:t>
      </w:r>
      <w:r w:rsidR="00F757A9" w:rsidRPr="00186EA8">
        <w:rPr>
          <w:rFonts w:ascii="ＭＳ Ｐ明朝" w:eastAsia="ＭＳ Ｐ明朝" w:hAnsi="ＭＳ Ｐ明朝"/>
          <w:sz w:val="22"/>
        </w:rPr>
        <w:t>補助金が出ている。</w:t>
      </w:r>
      <w:r w:rsidR="00F757A9" w:rsidRPr="00186EA8">
        <w:rPr>
          <w:rFonts w:ascii="ＭＳ Ｐ明朝" w:eastAsia="ＭＳ Ｐ明朝" w:hAnsi="ＭＳ Ｐ明朝" w:hint="eastAsia"/>
          <w:sz w:val="22"/>
        </w:rPr>
        <w:t>大阪府</w:t>
      </w:r>
      <w:r w:rsidR="00F105ED" w:rsidRPr="00186EA8">
        <w:rPr>
          <w:rFonts w:ascii="ＭＳ Ｐ明朝" w:eastAsia="ＭＳ Ｐ明朝" w:hAnsi="ＭＳ Ｐ明朝" w:hint="eastAsia"/>
          <w:sz w:val="22"/>
        </w:rPr>
        <w:t>には</w:t>
      </w:r>
      <w:r w:rsidR="00F757A9" w:rsidRPr="00186EA8">
        <w:rPr>
          <w:rFonts w:ascii="ＭＳ Ｐ明朝" w:eastAsia="ＭＳ Ｐ明朝" w:hAnsi="ＭＳ Ｐ明朝" w:hint="eastAsia"/>
          <w:sz w:val="22"/>
        </w:rPr>
        <w:t>補助がなく、東京都に比べ廃業率が高</w:t>
      </w:r>
      <w:r w:rsidR="00F105ED" w:rsidRPr="00186EA8">
        <w:rPr>
          <w:rFonts w:ascii="ＭＳ Ｐ明朝" w:eastAsia="ＭＳ Ｐ明朝" w:hAnsi="ＭＳ Ｐ明朝" w:hint="eastAsia"/>
          <w:sz w:val="22"/>
        </w:rPr>
        <w:t>くなっている。</w:t>
      </w:r>
    </w:p>
    <w:p w14:paraId="0C0929D0" w14:textId="7A25C3E3" w:rsidR="003E7450" w:rsidRPr="00186EA8" w:rsidRDefault="003E7450" w:rsidP="006248EA">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公衆浴場の確保</w:t>
      </w:r>
      <w:r w:rsidR="00F105ED" w:rsidRPr="00186EA8">
        <w:rPr>
          <w:rFonts w:ascii="ＭＳ Ｐ明朝" w:eastAsia="ＭＳ Ｐ明朝" w:hAnsi="ＭＳ Ｐ明朝" w:hint="eastAsia"/>
          <w:sz w:val="22"/>
        </w:rPr>
        <w:t>法では、</w:t>
      </w:r>
      <w:r w:rsidR="00F757A9" w:rsidRPr="00186EA8">
        <w:rPr>
          <w:rFonts w:ascii="ＭＳ Ｐ明朝" w:eastAsia="ＭＳ Ｐ明朝" w:hAnsi="ＭＳ Ｐ明朝" w:hint="eastAsia"/>
          <w:sz w:val="22"/>
        </w:rPr>
        <w:t>国</w:t>
      </w:r>
      <w:r w:rsidR="00F105ED" w:rsidRPr="00186EA8">
        <w:rPr>
          <w:rFonts w:ascii="ＭＳ Ｐ明朝" w:eastAsia="ＭＳ Ｐ明朝" w:hAnsi="ＭＳ Ｐ明朝" w:hint="eastAsia"/>
          <w:sz w:val="22"/>
        </w:rPr>
        <w:t>や</w:t>
      </w:r>
      <w:r w:rsidR="00F757A9" w:rsidRPr="00186EA8">
        <w:rPr>
          <w:rFonts w:ascii="ＭＳ Ｐ明朝" w:eastAsia="ＭＳ Ｐ明朝" w:hAnsi="ＭＳ Ｐ明朝" w:hint="eastAsia"/>
          <w:sz w:val="22"/>
        </w:rPr>
        <w:t>地方公共団体の任務及び配慮について</w:t>
      </w:r>
      <w:r w:rsidR="00F105ED" w:rsidRPr="00186EA8">
        <w:rPr>
          <w:rFonts w:ascii="ＭＳ Ｐ明朝" w:eastAsia="ＭＳ Ｐ明朝" w:hAnsi="ＭＳ Ｐ明朝" w:hint="eastAsia"/>
          <w:sz w:val="22"/>
        </w:rPr>
        <w:t>規定されているが、</w:t>
      </w:r>
      <w:r w:rsidR="00F757A9" w:rsidRPr="00186EA8">
        <w:rPr>
          <w:rFonts w:ascii="ＭＳ Ｐ明朝" w:eastAsia="ＭＳ Ｐ明朝" w:hAnsi="ＭＳ Ｐ明朝" w:hint="eastAsia"/>
          <w:sz w:val="22"/>
        </w:rPr>
        <w:t>地方公共団体の役割の捉え方が営業者側と大阪府で異なっている。</w:t>
      </w:r>
    </w:p>
    <w:p w14:paraId="72AD2A44" w14:textId="757EF1DA" w:rsidR="00F757A9" w:rsidRPr="00186EA8" w:rsidRDefault="003E7450" w:rsidP="00284276">
      <w:pPr>
        <w:spacing w:line="360" w:lineRule="exact"/>
        <w:ind w:leftChars="67" w:left="613" w:hangingChars="211" w:hanging="470"/>
        <w:rPr>
          <w:rFonts w:ascii="ＭＳ Ｐ明朝" w:eastAsia="ＭＳ Ｐ明朝" w:hAnsi="ＭＳ Ｐ明朝"/>
          <w:sz w:val="22"/>
        </w:rPr>
      </w:pPr>
      <w:r w:rsidRPr="00186EA8">
        <w:rPr>
          <w:rFonts w:ascii="ＭＳ Ｐ明朝" w:eastAsia="ＭＳ Ｐ明朝" w:hAnsi="ＭＳ Ｐ明朝" w:hint="eastAsia"/>
          <w:sz w:val="22"/>
        </w:rPr>
        <w:t>〇</w:t>
      </w:r>
      <w:r w:rsidR="007725BA" w:rsidRPr="00186EA8">
        <w:rPr>
          <w:rFonts w:ascii="ＭＳ Ｐ明朝" w:eastAsia="ＭＳ Ｐ明朝" w:hAnsi="ＭＳ Ｐ明朝" w:hint="eastAsia"/>
          <w:sz w:val="22"/>
        </w:rPr>
        <w:t>一般公衆浴場に対する</w:t>
      </w:r>
      <w:r w:rsidRPr="00186EA8">
        <w:rPr>
          <w:rFonts w:ascii="ＭＳ Ｐ明朝" w:eastAsia="ＭＳ Ｐ明朝" w:hAnsi="ＭＳ Ｐ明朝" w:hint="eastAsia"/>
          <w:sz w:val="22"/>
        </w:rPr>
        <w:t>行政からの支援について</w:t>
      </w:r>
    </w:p>
    <w:p w14:paraId="547E9F5C" w14:textId="77777777" w:rsidR="00B318E2" w:rsidRPr="00186EA8" w:rsidRDefault="00B318E2" w:rsidP="00B318E2">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t>（営業者）</w:t>
      </w:r>
    </w:p>
    <w:p w14:paraId="27295193" w14:textId="71FB2462" w:rsidR="003E7450" w:rsidRPr="00186EA8" w:rsidRDefault="00284276" w:rsidP="00284276">
      <w:pPr>
        <w:spacing w:line="360" w:lineRule="exact"/>
        <w:ind w:leftChars="200" w:left="649" w:hangingChars="100" w:hanging="223"/>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地域</w:t>
      </w:r>
      <w:r w:rsidR="00B318E2" w:rsidRPr="00186EA8">
        <w:rPr>
          <w:rFonts w:ascii="ＭＳ Ｐ明朝" w:eastAsia="ＭＳ Ｐ明朝" w:hAnsi="ＭＳ Ｐ明朝" w:hint="eastAsia"/>
          <w:sz w:val="22"/>
        </w:rPr>
        <w:t>により自家風呂がなく公衆浴場が必要な</w:t>
      </w:r>
      <w:r w:rsidR="00F757A9" w:rsidRPr="00186EA8">
        <w:rPr>
          <w:rFonts w:ascii="ＭＳ Ｐ明朝" w:eastAsia="ＭＳ Ｐ明朝" w:hAnsi="ＭＳ Ｐ明朝" w:hint="eastAsia"/>
          <w:sz w:val="22"/>
        </w:rPr>
        <w:t>人</w:t>
      </w:r>
      <w:r w:rsidR="00B318E2" w:rsidRPr="00186EA8">
        <w:rPr>
          <w:rFonts w:ascii="ＭＳ Ｐ明朝" w:eastAsia="ＭＳ Ｐ明朝" w:hAnsi="ＭＳ Ｐ明朝" w:hint="eastAsia"/>
          <w:sz w:val="22"/>
        </w:rPr>
        <w:t>は</w:t>
      </w:r>
      <w:r w:rsidR="00F757A9" w:rsidRPr="00186EA8">
        <w:rPr>
          <w:rFonts w:ascii="ＭＳ Ｐ明朝" w:eastAsia="ＭＳ Ｐ明朝" w:hAnsi="ＭＳ Ｐ明朝" w:hint="eastAsia"/>
          <w:sz w:val="22"/>
        </w:rPr>
        <w:t>存在する。</w:t>
      </w:r>
      <w:r w:rsidR="007725BA" w:rsidRPr="00186EA8">
        <w:rPr>
          <w:rFonts w:ascii="ＭＳ Ｐ明朝" w:eastAsia="ＭＳ Ｐ明朝" w:hAnsi="ＭＳ Ｐ明朝" w:hint="eastAsia"/>
          <w:sz w:val="22"/>
        </w:rPr>
        <w:t>公衆浴場営業</w:t>
      </w:r>
      <w:r w:rsidR="00F757A9" w:rsidRPr="00186EA8">
        <w:rPr>
          <w:rFonts w:ascii="ＭＳ Ｐ明朝" w:eastAsia="ＭＳ Ｐ明朝" w:hAnsi="ＭＳ Ｐ明朝" w:hint="eastAsia"/>
          <w:sz w:val="22"/>
        </w:rPr>
        <w:t>者は、今まで公共に対し災害や高齢福祉に寄与してきた。営業者任せでなく、国等が責任をもってやってもらわないといけない。</w:t>
      </w:r>
    </w:p>
    <w:p w14:paraId="13FB3563" w14:textId="77777777" w:rsidR="00B318E2" w:rsidRPr="00186EA8" w:rsidRDefault="00B318E2" w:rsidP="00B318E2">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t>（委員）</w:t>
      </w:r>
    </w:p>
    <w:p w14:paraId="16F8E554" w14:textId="4AAFC035" w:rsidR="00F757A9" w:rsidRPr="00186EA8" w:rsidRDefault="003E7450"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補助金は、府民等が納得する形で出すことが重要。</w:t>
      </w:r>
    </w:p>
    <w:p w14:paraId="59C9530A" w14:textId="77565EC7" w:rsidR="00F757A9" w:rsidRPr="00186EA8" w:rsidRDefault="00284276"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公がお金のかかる部分を持つのは、自治体負担が非常に大きい。今後、</w:t>
      </w:r>
      <w:r w:rsidR="007725BA" w:rsidRPr="00186EA8">
        <w:rPr>
          <w:rFonts w:ascii="ＭＳ Ｐ明朝" w:eastAsia="ＭＳ Ｐ明朝" w:hAnsi="ＭＳ Ｐ明朝" w:hint="eastAsia"/>
          <w:sz w:val="22"/>
        </w:rPr>
        <w:t>一般</w:t>
      </w:r>
      <w:r w:rsidR="00F757A9" w:rsidRPr="00186EA8">
        <w:rPr>
          <w:rFonts w:ascii="ＭＳ Ｐ明朝" w:eastAsia="ＭＳ Ｐ明朝" w:hAnsi="ＭＳ Ｐ明朝" w:hint="eastAsia"/>
          <w:sz w:val="22"/>
        </w:rPr>
        <w:t>公衆浴場の設備投資や改善に地方公共団体が自主財源で補助していくより、国等の施策と関連して出</w:t>
      </w:r>
      <w:r w:rsidRPr="00186EA8">
        <w:rPr>
          <w:rFonts w:ascii="ＭＳ Ｐ明朝" w:eastAsia="ＭＳ Ｐ明朝" w:hAnsi="ＭＳ Ｐ明朝" w:hint="eastAsia"/>
          <w:sz w:val="22"/>
        </w:rPr>
        <w:t>せるようにする</w:t>
      </w:r>
      <w:r w:rsidR="00F757A9" w:rsidRPr="00186EA8">
        <w:rPr>
          <w:rFonts w:ascii="ＭＳ Ｐ明朝" w:eastAsia="ＭＳ Ｐ明朝" w:hAnsi="ＭＳ Ｐ明朝" w:hint="eastAsia"/>
          <w:sz w:val="22"/>
        </w:rPr>
        <w:t xml:space="preserve">必要がある。　</w:t>
      </w:r>
    </w:p>
    <w:p w14:paraId="1B83898A" w14:textId="70299732" w:rsidR="00F757A9" w:rsidRPr="00186EA8" w:rsidRDefault="003E7450" w:rsidP="00B318E2">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t>〇</w:t>
      </w:r>
      <w:r w:rsidR="007725BA" w:rsidRPr="00186EA8">
        <w:rPr>
          <w:rFonts w:ascii="ＭＳ Ｐ明朝" w:eastAsia="ＭＳ Ｐ明朝" w:hAnsi="ＭＳ Ｐ明朝" w:hint="eastAsia"/>
          <w:sz w:val="22"/>
        </w:rPr>
        <w:t>一般公衆</w:t>
      </w:r>
      <w:r w:rsidRPr="00186EA8">
        <w:rPr>
          <w:rFonts w:ascii="ＭＳ Ｐ明朝" w:eastAsia="ＭＳ Ｐ明朝" w:hAnsi="ＭＳ Ｐ明朝" w:hint="eastAsia"/>
          <w:sz w:val="22"/>
        </w:rPr>
        <w:t>浴場でのイベント等</w:t>
      </w:r>
      <w:r w:rsidR="00F757A9" w:rsidRPr="00186EA8">
        <w:rPr>
          <w:rFonts w:ascii="ＭＳ Ｐ明朝" w:eastAsia="ＭＳ Ｐ明朝" w:hAnsi="ＭＳ Ｐ明朝" w:hint="eastAsia"/>
          <w:sz w:val="22"/>
        </w:rPr>
        <w:t>による集客効果</w:t>
      </w:r>
      <w:r w:rsidR="00284276" w:rsidRPr="00186EA8">
        <w:rPr>
          <w:rFonts w:ascii="ＭＳ Ｐ明朝" w:eastAsia="ＭＳ Ｐ明朝" w:hAnsi="ＭＳ Ｐ明朝" w:hint="eastAsia"/>
          <w:sz w:val="22"/>
        </w:rPr>
        <w:t>や経営改善</w:t>
      </w:r>
      <w:r w:rsidR="00F757A9" w:rsidRPr="00186EA8">
        <w:rPr>
          <w:rFonts w:ascii="ＭＳ Ｐ明朝" w:eastAsia="ＭＳ Ｐ明朝" w:hAnsi="ＭＳ Ｐ明朝" w:hint="eastAsia"/>
          <w:sz w:val="22"/>
        </w:rPr>
        <w:t>について</w:t>
      </w:r>
    </w:p>
    <w:p w14:paraId="069A4F54" w14:textId="32482C2A" w:rsidR="00DC5349" w:rsidRPr="00186EA8" w:rsidRDefault="00DC5349" w:rsidP="00DC5349">
      <w:pPr>
        <w:spacing w:line="360" w:lineRule="exact"/>
        <w:rPr>
          <w:rFonts w:ascii="ＭＳ Ｐ明朝" w:eastAsia="ＭＳ Ｐ明朝" w:hAnsi="ＭＳ Ｐ明朝"/>
          <w:sz w:val="22"/>
        </w:rPr>
      </w:pPr>
    </w:p>
    <w:p w14:paraId="2D12FC92" w14:textId="362BE272" w:rsidR="00E36C64" w:rsidRPr="00186EA8" w:rsidRDefault="00E36C64" w:rsidP="00E36C64">
      <w:pPr>
        <w:spacing w:line="360" w:lineRule="exact"/>
        <w:ind w:firstLineChars="100" w:firstLine="223"/>
        <w:rPr>
          <w:rFonts w:ascii="ＭＳ Ｐ明朝" w:eastAsia="ＭＳ Ｐ明朝" w:hAnsi="ＭＳ Ｐ明朝"/>
          <w:sz w:val="22"/>
        </w:rPr>
      </w:pPr>
    </w:p>
    <w:p w14:paraId="2CD6C854" w14:textId="74B39CF4" w:rsidR="00B318E2" w:rsidRPr="00186EA8" w:rsidRDefault="00B318E2" w:rsidP="00B318E2">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lastRenderedPageBreak/>
        <w:t>（営業者）</w:t>
      </w:r>
    </w:p>
    <w:p w14:paraId="3300B0B4" w14:textId="2C618654" w:rsidR="003E7450" w:rsidRPr="00186EA8" w:rsidRDefault="00F757A9"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B318E2" w:rsidRPr="00186EA8">
        <w:rPr>
          <w:rFonts w:ascii="ＭＳ Ｐ明朝" w:eastAsia="ＭＳ Ｐ明朝" w:hAnsi="ＭＳ Ｐ明朝" w:hint="eastAsia"/>
          <w:sz w:val="22"/>
        </w:rPr>
        <w:t>高齢者等へ</w:t>
      </w:r>
      <w:r w:rsidR="00284276" w:rsidRPr="00186EA8">
        <w:rPr>
          <w:rFonts w:ascii="ＭＳ Ｐ明朝" w:eastAsia="ＭＳ Ｐ明朝" w:hAnsi="ＭＳ Ｐ明朝" w:hint="eastAsia"/>
          <w:sz w:val="22"/>
        </w:rPr>
        <w:t>イベント当日は</w:t>
      </w:r>
      <w:r w:rsidRPr="00186EA8">
        <w:rPr>
          <w:rFonts w:ascii="ＭＳ Ｐ明朝" w:eastAsia="ＭＳ Ｐ明朝" w:hAnsi="ＭＳ Ｐ明朝" w:hint="eastAsia"/>
          <w:sz w:val="22"/>
        </w:rPr>
        <w:t>集客増になるが、イベント前後が少なくなる。</w:t>
      </w:r>
    </w:p>
    <w:p w14:paraId="28E9F6F4" w14:textId="346B0854" w:rsidR="003E7450" w:rsidRPr="00186EA8" w:rsidRDefault="003E7450"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・健康</w:t>
      </w:r>
      <w:r w:rsidR="00B318E2" w:rsidRPr="00186EA8">
        <w:rPr>
          <w:rFonts w:ascii="ＭＳ Ｐ明朝" w:eastAsia="ＭＳ Ｐ明朝" w:hAnsi="ＭＳ Ｐ明朝" w:hint="eastAsia"/>
          <w:sz w:val="22"/>
        </w:rPr>
        <w:t>などの</w:t>
      </w:r>
      <w:r w:rsidR="00F757A9" w:rsidRPr="00186EA8">
        <w:rPr>
          <w:rFonts w:ascii="ＭＳ Ｐ明朝" w:eastAsia="ＭＳ Ｐ明朝" w:hAnsi="ＭＳ Ｐ明朝" w:hint="eastAsia"/>
          <w:sz w:val="22"/>
        </w:rPr>
        <w:t>イベント</w:t>
      </w:r>
      <w:r w:rsidR="000B4708" w:rsidRPr="00186EA8">
        <w:rPr>
          <w:rFonts w:ascii="ＭＳ Ｐ明朝" w:eastAsia="ＭＳ Ｐ明朝" w:hAnsi="ＭＳ Ｐ明朝" w:hint="eastAsia"/>
          <w:sz w:val="22"/>
        </w:rPr>
        <w:t>はリピーターが少なく</w:t>
      </w:r>
      <w:r w:rsidR="00F757A9" w:rsidRPr="00186EA8">
        <w:rPr>
          <w:rFonts w:ascii="ＭＳ Ｐ明朝" w:eastAsia="ＭＳ Ｐ明朝" w:hAnsi="ＭＳ Ｐ明朝" w:hint="eastAsia"/>
          <w:sz w:val="22"/>
        </w:rPr>
        <w:t>収益</w:t>
      </w:r>
      <w:r w:rsidR="000B4708" w:rsidRPr="00186EA8">
        <w:rPr>
          <w:rFonts w:ascii="ＭＳ Ｐ明朝" w:eastAsia="ＭＳ Ｐ明朝" w:hAnsi="ＭＳ Ｐ明朝" w:hint="eastAsia"/>
          <w:sz w:val="22"/>
        </w:rPr>
        <w:t>向上にはつながらない</w:t>
      </w:r>
      <w:r w:rsidR="00F757A9" w:rsidRPr="00186EA8">
        <w:rPr>
          <w:rFonts w:ascii="ＭＳ Ｐ明朝" w:eastAsia="ＭＳ Ｐ明朝" w:hAnsi="ＭＳ Ｐ明朝" w:hint="eastAsia"/>
          <w:sz w:val="22"/>
        </w:rPr>
        <w:t>。</w:t>
      </w:r>
    </w:p>
    <w:p w14:paraId="1257301A" w14:textId="092B40C2" w:rsidR="00A12F4A" w:rsidRPr="00186EA8" w:rsidRDefault="003E7450"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病院事業</w:t>
      </w:r>
      <w:r w:rsidR="000B4708" w:rsidRPr="00186EA8">
        <w:rPr>
          <w:rFonts w:ascii="ＭＳ Ｐ明朝" w:eastAsia="ＭＳ Ｐ明朝" w:hAnsi="ＭＳ Ｐ明朝" w:hint="eastAsia"/>
          <w:sz w:val="22"/>
        </w:rPr>
        <w:t>を経営しているが、</w:t>
      </w:r>
      <w:r w:rsidR="00F757A9" w:rsidRPr="00186EA8">
        <w:rPr>
          <w:rFonts w:ascii="ＭＳ Ｐ明朝" w:eastAsia="ＭＳ Ｐ明朝" w:hAnsi="ＭＳ Ｐ明朝" w:hint="eastAsia"/>
          <w:sz w:val="22"/>
        </w:rPr>
        <w:t>地域が活性</w:t>
      </w:r>
      <w:r w:rsidR="000B4708" w:rsidRPr="00186EA8">
        <w:rPr>
          <w:rFonts w:ascii="ＭＳ Ｐ明朝" w:eastAsia="ＭＳ Ｐ明朝" w:hAnsi="ＭＳ Ｐ明朝" w:hint="eastAsia"/>
          <w:sz w:val="22"/>
        </w:rPr>
        <w:t>化</w:t>
      </w:r>
      <w:r w:rsidR="00F757A9" w:rsidRPr="00186EA8">
        <w:rPr>
          <w:rFonts w:ascii="ＭＳ Ｐ明朝" w:eastAsia="ＭＳ Ｐ明朝" w:hAnsi="ＭＳ Ｐ明朝" w:hint="eastAsia"/>
          <w:sz w:val="22"/>
        </w:rPr>
        <w:t>せず、高齢化し</w:t>
      </w:r>
      <w:r w:rsidR="000B4708" w:rsidRPr="00186EA8">
        <w:rPr>
          <w:rFonts w:ascii="ＭＳ Ｐ明朝" w:eastAsia="ＭＳ Ｐ明朝" w:hAnsi="ＭＳ Ｐ明朝" w:hint="eastAsia"/>
          <w:sz w:val="22"/>
        </w:rPr>
        <w:t>て</w:t>
      </w:r>
      <w:r w:rsidR="00F757A9" w:rsidRPr="00186EA8">
        <w:rPr>
          <w:rFonts w:ascii="ＭＳ Ｐ明朝" w:eastAsia="ＭＳ Ｐ明朝" w:hAnsi="ＭＳ Ｐ明朝" w:hint="eastAsia"/>
          <w:sz w:val="22"/>
        </w:rPr>
        <w:t>人口減少すれば、病院事業も衰退する。</w:t>
      </w:r>
      <w:r w:rsidR="000B4708" w:rsidRPr="00186EA8">
        <w:rPr>
          <w:rFonts w:ascii="ＭＳ Ｐ明朝" w:eastAsia="ＭＳ Ｐ明朝" w:hAnsi="ＭＳ Ｐ明朝" w:hint="eastAsia"/>
          <w:sz w:val="22"/>
        </w:rPr>
        <w:t>公衆浴場の経営は厳しいが、病院経営のためにも</w:t>
      </w:r>
      <w:r w:rsidR="00F757A9" w:rsidRPr="00186EA8">
        <w:rPr>
          <w:rFonts w:ascii="ＭＳ Ｐ明朝" w:eastAsia="ＭＳ Ｐ明朝" w:hAnsi="ＭＳ Ｐ明朝" w:hint="eastAsia"/>
          <w:sz w:val="22"/>
        </w:rPr>
        <w:t>街を活性化させること</w:t>
      </w:r>
      <w:r w:rsidR="00F757A9" w:rsidRPr="00186EA8">
        <w:rPr>
          <w:rFonts w:ascii="ＭＳ Ｐ明朝" w:eastAsia="ＭＳ Ｐ明朝" w:hAnsi="ＭＳ Ｐ明朝"/>
          <w:sz w:val="22"/>
        </w:rPr>
        <w:t>)を目標として</w:t>
      </w:r>
      <w:r w:rsidR="000B4708" w:rsidRPr="00186EA8">
        <w:rPr>
          <w:rFonts w:ascii="ＭＳ Ｐ明朝" w:eastAsia="ＭＳ Ｐ明朝" w:hAnsi="ＭＳ Ｐ明朝" w:hint="eastAsia"/>
          <w:sz w:val="22"/>
        </w:rPr>
        <w:t>取り組んでい</w:t>
      </w:r>
      <w:r w:rsidR="00F757A9" w:rsidRPr="00186EA8">
        <w:rPr>
          <w:rFonts w:ascii="ＭＳ Ｐ明朝" w:eastAsia="ＭＳ Ｐ明朝" w:hAnsi="ＭＳ Ｐ明朝"/>
          <w:sz w:val="22"/>
        </w:rPr>
        <w:t>る。</w:t>
      </w:r>
    </w:p>
    <w:p w14:paraId="75728D48" w14:textId="0B58CFC5" w:rsidR="00F757A9" w:rsidRPr="00186EA8" w:rsidRDefault="00F757A9"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7725BA" w:rsidRPr="00186EA8">
        <w:rPr>
          <w:rFonts w:ascii="ＭＳ Ｐ明朝" w:eastAsia="ＭＳ Ｐ明朝" w:hAnsi="ＭＳ Ｐ明朝" w:hint="eastAsia"/>
          <w:sz w:val="22"/>
        </w:rPr>
        <w:t>公衆</w:t>
      </w:r>
      <w:r w:rsidR="003E7450" w:rsidRPr="00186EA8">
        <w:rPr>
          <w:rFonts w:ascii="ＭＳ Ｐ明朝" w:eastAsia="ＭＳ Ｐ明朝" w:hAnsi="ＭＳ Ｐ明朝" w:hint="eastAsia"/>
          <w:sz w:val="22"/>
        </w:rPr>
        <w:t>浴場の</w:t>
      </w:r>
      <w:r w:rsidR="000B4708" w:rsidRPr="00186EA8">
        <w:rPr>
          <w:rFonts w:ascii="ＭＳ Ｐ明朝" w:eastAsia="ＭＳ Ｐ明朝" w:hAnsi="ＭＳ Ｐ明朝" w:hint="eastAsia"/>
          <w:sz w:val="22"/>
        </w:rPr>
        <w:t>昭和レトロ</w:t>
      </w:r>
      <w:r w:rsidRPr="00186EA8">
        <w:rPr>
          <w:rFonts w:ascii="ＭＳ Ｐ明朝" w:eastAsia="ＭＳ Ｐ明朝" w:hAnsi="ＭＳ Ｐ明朝" w:hint="eastAsia"/>
          <w:sz w:val="22"/>
        </w:rPr>
        <w:t>な雰囲気</w:t>
      </w:r>
      <w:r w:rsidR="003E7450" w:rsidRPr="00186EA8">
        <w:rPr>
          <w:rFonts w:ascii="ＭＳ Ｐ明朝" w:eastAsia="ＭＳ Ｐ明朝" w:hAnsi="ＭＳ Ｐ明朝" w:hint="eastAsia"/>
          <w:sz w:val="22"/>
        </w:rPr>
        <w:t>を活かし</w:t>
      </w:r>
      <w:r w:rsidRPr="00186EA8">
        <w:rPr>
          <w:rFonts w:ascii="ＭＳ Ｐ明朝" w:eastAsia="ＭＳ Ｐ明朝" w:hAnsi="ＭＳ Ｐ明朝" w:hint="eastAsia"/>
          <w:sz w:val="22"/>
        </w:rPr>
        <w:t>、イベントスペースとしての有料で</w:t>
      </w:r>
      <w:r w:rsidR="000B4708" w:rsidRPr="00186EA8">
        <w:rPr>
          <w:rFonts w:ascii="ＭＳ Ｐ明朝" w:eastAsia="ＭＳ Ｐ明朝" w:hAnsi="ＭＳ Ｐ明朝" w:hint="eastAsia"/>
          <w:sz w:val="22"/>
        </w:rPr>
        <w:t>貸し出し、</w:t>
      </w:r>
      <w:r w:rsidR="003E7450" w:rsidRPr="00186EA8">
        <w:rPr>
          <w:rFonts w:ascii="ＭＳ Ｐ明朝" w:eastAsia="ＭＳ Ｐ明朝" w:hAnsi="ＭＳ Ｐ明朝" w:hint="eastAsia"/>
          <w:sz w:val="22"/>
        </w:rPr>
        <w:t>新たな収入を得ている</w:t>
      </w:r>
      <w:r w:rsidRPr="00186EA8">
        <w:rPr>
          <w:rFonts w:ascii="ＭＳ Ｐ明朝" w:eastAsia="ＭＳ Ｐ明朝" w:hAnsi="ＭＳ Ｐ明朝" w:hint="eastAsia"/>
          <w:sz w:val="22"/>
        </w:rPr>
        <w:t>。</w:t>
      </w:r>
    </w:p>
    <w:p w14:paraId="06F36F76" w14:textId="4197287B" w:rsidR="00C86DBF" w:rsidRPr="00186EA8" w:rsidRDefault="00C86DBF"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・ランナーズ銭湯で集客するには、近隣にランニングコースがある</w:t>
      </w:r>
      <w:r w:rsidR="00ED06FF" w:rsidRPr="00186EA8">
        <w:rPr>
          <w:rFonts w:ascii="ＭＳ Ｐ明朝" w:eastAsia="ＭＳ Ｐ明朝" w:hAnsi="ＭＳ Ｐ明朝" w:hint="eastAsia"/>
          <w:sz w:val="22"/>
        </w:rPr>
        <w:t>こと、</w:t>
      </w:r>
      <w:r w:rsidRPr="00186EA8">
        <w:rPr>
          <w:rFonts w:ascii="ＭＳ Ｐ明朝" w:eastAsia="ＭＳ Ｐ明朝" w:hAnsi="ＭＳ Ｐ明朝" w:hint="eastAsia"/>
          <w:sz w:val="22"/>
        </w:rPr>
        <w:t>朝から営業している</w:t>
      </w:r>
      <w:r w:rsidR="00ED06FF" w:rsidRPr="00186EA8">
        <w:rPr>
          <w:rFonts w:ascii="ＭＳ Ｐ明朝" w:eastAsia="ＭＳ Ｐ明朝" w:hAnsi="ＭＳ Ｐ明朝" w:hint="eastAsia"/>
          <w:sz w:val="22"/>
        </w:rPr>
        <w:t>こと</w:t>
      </w:r>
      <w:r w:rsidRPr="00186EA8">
        <w:rPr>
          <w:rFonts w:ascii="ＭＳ Ｐ明朝" w:eastAsia="ＭＳ Ｐ明朝" w:hAnsi="ＭＳ Ｐ明朝" w:hint="eastAsia"/>
          <w:sz w:val="22"/>
        </w:rPr>
        <w:t>などの条件が必要</w:t>
      </w:r>
      <w:r w:rsidR="00ED06FF" w:rsidRPr="00186EA8">
        <w:rPr>
          <w:rFonts w:ascii="ＭＳ Ｐ明朝" w:eastAsia="ＭＳ Ｐ明朝" w:hAnsi="ＭＳ Ｐ明朝" w:hint="eastAsia"/>
          <w:sz w:val="22"/>
        </w:rPr>
        <w:t>となる</w:t>
      </w:r>
      <w:r w:rsidRPr="00186EA8">
        <w:rPr>
          <w:rFonts w:ascii="ＭＳ Ｐ明朝" w:eastAsia="ＭＳ Ｐ明朝" w:hAnsi="ＭＳ Ｐ明朝" w:hint="eastAsia"/>
          <w:sz w:val="22"/>
        </w:rPr>
        <w:t>。</w:t>
      </w:r>
    </w:p>
    <w:p w14:paraId="5C0ED744" w14:textId="0B63FBD1" w:rsidR="00DC5349" w:rsidRPr="00186EA8" w:rsidRDefault="00DC5349" w:rsidP="00DC5349">
      <w:pPr>
        <w:spacing w:line="360" w:lineRule="exact"/>
        <w:rPr>
          <w:rFonts w:ascii="ＭＳ Ｐ明朝" w:eastAsia="ＭＳ Ｐ明朝" w:hAnsi="ＭＳ Ｐ明朝"/>
          <w:sz w:val="22"/>
        </w:rPr>
      </w:pPr>
      <w:r w:rsidRPr="00186EA8">
        <w:rPr>
          <w:rFonts w:ascii="ＭＳ Ｐ明朝" w:eastAsia="ＭＳ Ｐ明朝" w:hAnsi="ＭＳ Ｐ明朝" w:hint="eastAsia"/>
          <w:sz w:val="22"/>
        </w:rPr>
        <w:t xml:space="preserve">　（委員）</w:t>
      </w:r>
    </w:p>
    <w:p w14:paraId="15C0262B" w14:textId="6AD09756" w:rsidR="00DC5349" w:rsidRPr="00186EA8" w:rsidRDefault="00DC5349" w:rsidP="00D33272">
      <w:pPr>
        <w:spacing w:line="360" w:lineRule="exact"/>
        <w:ind w:leftChars="199" w:left="564"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5C0452" w:rsidRPr="00186EA8">
        <w:rPr>
          <w:rFonts w:ascii="ＭＳ Ｐ明朝" w:eastAsia="ＭＳ Ｐ明朝" w:hAnsi="ＭＳ Ｐ明朝" w:hint="eastAsia"/>
          <w:sz w:val="22"/>
        </w:rPr>
        <w:t>内閣府の成果連動型民間委託契約は、</w:t>
      </w:r>
      <w:r w:rsidRPr="00186EA8">
        <w:rPr>
          <w:rFonts w:ascii="ＭＳ Ｐ明朝" w:eastAsia="ＭＳ Ｐ明朝" w:hAnsi="ＭＳ Ｐ明朝" w:hint="eastAsia"/>
          <w:sz w:val="22"/>
        </w:rPr>
        <w:t>福祉サービスや公共サービス</w:t>
      </w:r>
      <w:r w:rsidR="005C0452" w:rsidRPr="00186EA8">
        <w:rPr>
          <w:rFonts w:ascii="ＭＳ Ｐ明朝" w:eastAsia="ＭＳ Ｐ明朝" w:hAnsi="ＭＳ Ｐ明朝" w:hint="eastAsia"/>
          <w:sz w:val="22"/>
        </w:rPr>
        <w:t>の支援に活用</w:t>
      </w:r>
      <w:r w:rsidRPr="00186EA8">
        <w:rPr>
          <w:rFonts w:ascii="ＭＳ Ｐ明朝" w:eastAsia="ＭＳ Ｐ明朝" w:hAnsi="ＭＳ Ｐ明朝" w:hint="eastAsia"/>
          <w:sz w:val="22"/>
        </w:rPr>
        <w:t>で</w:t>
      </w:r>
      <w:r w:rsidR="005C0452" w:rsidRPr="00186EA8">
        <w:rPr>
          <w:rFonts w:ascii="ＭＳ Ｐ明朝" w:eastAsia="ＭＳ Ｐ明朝" w:hAnsi="ＭＳ Ｐ明朝" w:hint="eastAsia"/>
          <w:sz w:val="22"/>
        </w:rPr>
        <w:t>きる。</w:t>
      </w:r>
      <w:r w:rsidRPr="00186EA8">
        <w:rPr>
          <w:rFonts w:ascii="ＭＳ Ｐ明朝" w:eastAsia="ＭＳ Ｐ明朝" w:hAnsi="ＭＳ Ｐ明朝" w:hint="eastAsia"/>
          <w:sz w:val="22"/>
        </w:rPr>
        <w:t>公衆浴場は健康分野</w:t>
      </w:r>
      <w:r w:rsidR="005C0452" w:rsidRPr="00186EA8">
        <w:rPr>
          <w:rFonts w:ascii="ＭＳ Ｐ明朝" w:eastAsia="ＭＳ Ｐ明朝" w:hAnsi="ＭＳ Ｐ明朝" w:hint="eastAsia"/>
          <w:sz w:val="22"/>
        </w:rPr>
        <w:t>に</w:t>
      </w:r>
      <w:r w:rsidRPr="00186EA8">
        <w:rPr>
          <w:rFonts w:ascii="ＭＳ Ｐ明朝" w:eastAsia="ＭＳ Ｐ明朝" w:hAnsi="ＭＳ Ｐ明朝" w:hint="eastAsia"/>
          <w:sz w:val="22"/>
        </w:rPr>
        <w:t>寄与</w:t>
      </w:r>
      <w:r w:rsidR="005C0452" w:rsidRPr="00186EA8">
        <w:rPr>
          <w:rFonts w:ascii="ＭＳ Ｐ明朝" w:eastAsia="ＭＳ Ｐ明朝" w:hAnsi="ＭＳ Ｐ明朝" w:hint="eastAsia"/>
          <w:sz w:val="22"/>
        </w:rPr>
        <w:t>すると言えるが、浴場営業者が</w:t>
      </w:r>
      <w:r w:rsidR="00D104D1" w:rsidRPr="00186EA8">
        <w:rPr>
          <w:rFonts w:ascii="ＭＳ Ｐ明朝" w:eastAsia="ＭＳ Ｐ明朝" w:hAnsi="ＭＳ Ｐ明朝" w:hint="eastAsia"/>
          <w:sz w:val="22"/>
        </w:rPr>
        <w:t>行っている集いや高齢者無料、ランニング銭湯などの取組みが、どれだけ成果につながっているか説明できるかどうか。</w:t>
      </w:r>
    </w:p>
    <w:p w14:paraId="742EC3BB" w14:textId="72A46568" w:rsidR="00E36C64" w:rsidRPr="00186EA8" w:rsidRDefault="00E36C64" w:rsidP="00D33272">
      <w:pPr>
        <w:spacing w:line="360" w:lineRule="exact"/>
        <w:ind w:leftChars="199" w:left="564"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C86DBF" w:rsidRPr="00186EA8">
        <w:rPr>
          <w:rFonts w:ascii="ＭＳ Ｐ明朝" w:eastAsia="ＭＳ Ｐ明朝" w:hAnsi="ＭＳ Ｐ明朝" w:hint="eastAsia"/>
          <w:sz w:val="22"/>
        </w:rPr>
        <w:t>利用者ニーズ</w:t>
      </w:r>
      <w:r w:rsidR="00ED06FF" w:rsidRPr="00186EA8">
        <w:rPr>
          <w:rFonts w:ascii="ＭＳ Ｐ明朝" w:eastAsia="ＭＳ Ｐ明朝" w:hAnsi="ＭＳ Ｐ明朝" w:hint="eastAsia"/>
          <w:sz w:val="22"/>
        </w:rPr>
        <w:t>を</w:t>
      </w:r>
      <w:r w:rsidR="00C86DBF" w:rsidRPr="00186EA8">
        <w:rPr>
          <w:rFonts w:ascii="ＭＳ Ｐ明朝" w:eastAsia="ＭＳ Ｐ明朝" w:hAnsi="ＭＳ Ｐ明朝" w:hint="eastAsia"/>
          <w:sz w:val="22"/>
        </w:rPr>
        <w:t>把握</w:t>
      </w:r>
      <w:r w:rsidR="00ED06FF" w:rsidRPr="00186EA8">
        <w:rPr>
          <w:rFonts w:ascii="ＭＳ Ｐ明朝" w:eastAsia="ＭＳ Ｐ明朝" w:hAnsi="ＭＳ Ｐ明朝" w:hint="eastAsia"/>
          <w:sz w:val="22"/>
        </w:rPr>
        <w:t>し、</w:t>
      </w:r>
      <w:r w:rsidR="00C86DBF" w:rsidRPr="00186EA8">
        <w:rPr>
          <w:rFonts w:ascii="ＭＳ Ｐ明朝" w:eastAsia="ＭＳ Ｐ明朝" w:hAnsi="ＭＳ Ｐ明朝" w:hint="eastAsia"/>
          <w:sz w:val="22"/>
        </w:rPr>
        <w:t>成功事例</w:t>
      </w:r>
      <w:r w:rsidR="00ED06FF" w:rsidRPr="00186EA8">
        <w:rPr>
          <w:rFonts w:ascii="ＭＳ Ｐ明朝" w:eastAsia="ＭＳ Ｐ明朝" w:hAnsi="ＭＳ Ｐ明朝" w:hint="eastAsia"/>
          <w:sz w:val="22"/>
        </w:rPr>
        <w:t>を積み重ねることが、</w:t>
      </w:r>
      <w:r w:rsidR="00C86DBF" w:rsidRPr="00186EA8">
        <w:rPr>
          <w:rFonts w:ascii="ＭＳ Ｐ明朝" w:eastAsia="ＭＳ Ｐ明朝" w:hAnsi="ＭＳ Ｐ明朝" w:hint="eastAsia"/>
          <w:sz w:val="22"/>
        </w:rPr>
        <w:t>業界全体の</w:t>
      </w:r>
      <w:r w:rsidR="00ED06FF" w:rsidRPr="00186EA8">
        <w:rPr>
          <w:rFonts w:ascii="ＭＳ Ｐ明朝" w:eastAsia="ＭＳ Ｐ明朝" w:hAnsi="ＭＳ Ｐ明朝" w:hint="eastAsia"/>
          <w:sz w:val="22"/>
        </w:rPr>
        <w:t>発展に</w:t>
      </w:r>
      <w:r w:rsidR="00C86DBF" w:rsidRPr="00186EA8">
        <w:rPr>
          <w:rFonts w:ascii="ＭＳ Ｐ明朝" w:eastAsia="ＭＳ Ｐ明朝" w:hAnsi="ＭＳ Ｐ明朝" w:hint="eastAsia"/>
          <w:sz w:val="22"/>
        </w:rPr>
        <w:t>重要と考え</w:t>
      </w:r>
      <w:r w:rsidR="00ED06FF" w:rsidRPr="00186EA8">
        <w:rPr>
          <w:rFonts w:ascii="ＭＳ Ｐ明朝" w:eastAsia="ＭＳ Ｐ明朝" w:hAnsi="ＭＳ Ｐ明朝" w:hint="eastAsia"/>
          <w:sz w:val="22"/>
        </w:rPr>
        <w:t>る。各営業者が、お客のニーズをどのように察知して、</w:t>
      </w:r>
      <w:r w:rsidR="00C86DBF" w:rsidRPr="00186EA8">
        <w:rPr>
          <w:rFonts w:ascii="ＭＳ Ｐ明朝" w:eastAsia="ＭＳ Ｐ明朝" w:hAnsi="ＭＳ Ｐ明朝" w:hint="eastAsia"/>
          <w:sz w:val="22"/>
        </w:rPr>
        <w:t>どんな設備投資</w:t>
      </w:r>
      <w:r w:rsidR="00ED06FF" w:rsidRPr="00186EA8">
        <w:rPr>
          <w:rFonts w:ascii="ＭＳ Ｐ明朝" w:eastAsia="ＭＳ Ｐ明朝" w:hAnsi="ＭＳ Ｐ明朝" w:hint="eastAsia"/>
          <w:sz w:val="22"/>
        </w:rPr>
        <w:t>や実践を</w:t>
      </w:r>
      <w:r w:rsidR="00C86DBF" w:rsidRPr="00186EA8">
        <w:rPr>
          <w:rFonts w:ascii="ＭＳ Ｐ明朝" w:eastAsia="ＭＳ Ｐ明朝" w:hAnsi="ＭＳ Ｐ明朝" w:hint="eastAsia"/>
          <w:sz w:val="22"/>
        </w:rPr>
        <w:t>すればいいか</w:t>
      </w:r>
      <w:r w:rsidR="00ED06FF" w:rsidRPr="00186EA8">
        <w:rPr>
          <w:rFonts w:ascii="ＭＳ Ｐ明朝" w:eastAsia="ＭＳ Ｐ明朝" w:hAnsi="ＭＳ Ｐ明朝" w:hint="eastAsia"/>
          <w:sz w:val="22"/>
        </w:rPr>
        <w:t>を考え、</w:t>
      </w:r>
      <w:r w:rsidR="00C86DBF" w:rsidRPr="00186EA8">
        <w:rPr>
          <w:rFonts w:ascii="ＭＳ Ｐ明朝" w:eastAsia="ＭＳ Ｐ明朝" w:hAnsi="ＭＳ Ｐ明朝" w:hint="eastAsia"/>
          <w:sz w:val="22"/>
        </w:rPr>
        <w:t>府内</w:t>
      </w:r>
      <w:r w:rsidR="00ED06FF" w:rsidRPr="00186EA8">
        <w:rPr>
          <w:rFonts w:ascii="ＭＳ Ｐ明朝" w:eastAsia="ＭＳ Ｐ明朝" w:hAnsi="ＭＳ Ｐ明朝" w:hint="eastAsia"/>
          <w:sz w:val="22"/>
        </w:rPr>
        <w:t>や</w:t>
      </w:r>
      <w:r w:rsidR="00C86DBF" w:rsidRPr="00186EA8">
        <w:rPr>
          <w:rFonts w:ascii="ＭＳ Ｐ明朝" w:eastAsia="ＭＳ Ｐ明朝" w:hAnsi="ＭＳ Ｐ明朝" w:hint="eastAsia"/>
          <w:sz w:val="22"/>
        </w:rPr>
        <w:t>全国の公衆浴場に向けて情報発信</w:t>
      </w:r>
      <w:r w:rsidR="00ED06FF" w:rsidRPr="00186EA8">
        <w:rPr>
          <w:rFonts w:ascii="ＭＳ Ｐ明朝" w:eastAsia="ＭＳ Ｐ明朝" w:hAnsi="ＭＳ Ｐ明朝" w:hint="eastAsia"/>
          <w:sz w:val="22"/>
        </w:rPr>
        <w:t>を行い、</w:t>
      </w:r>
      <w:r w:rsidR="00C86DBF" w:rsidRPr="00186EA8">
        <w:rPr>
          <w:rFonts w:ascii="ＭＳ Ｐ明朝" w:eastAsia="ＭＳ Ｐ明朝" w:hAnsi="ＭＳ Ｐ明朝" w:hint="eastAsia"/>
          <w:sz w:val="22"/>
        </w:rPr>
        <w:t>好事例を拡げるの</w:t>
      </w:r>
      <w:r w:rsidR="00ED06FF" w:rsidRPr="00186EA8">
        <w:rPr>
          <w:rFonts w:ascii="ＭＳ Ｐ明朝" w:eastAsia="ＭＳ Ｐ明朝" w:hAnsi="ＭＳ Ｐ明朝" w:hint="eastAsia"/>
          <w:sz w:val="22"/>
        </w:rPr>
        <w:t>がいいのではと思う。</w:t>
      </w:r>
    </w:p>
    <w:p w14:paraId="0A440627" w14:textId="77777777" w:rsidR="000B4708" w:rsidRPr="00186EA8" w:rsidRDefault="003E7450" w:rsidP="00A12F4A">
      <w:pPr>
        <w:spacing w:line="360" w:lineRule="exact"/>
        <w:ind w:leftChars="100" w:left="436" w:hangingChars="100" w:hanging="223"/>
        <w:rPr>
          <w:rFonts w:ascii="ＭＳ Ｐ明朝" w:eastAsia="ＭＳ Ｐ明朝" w:hAnsi="ＭＳ Ｐ明朝"/>
          <w:sz w:val="22"/>
        </w:rPr>
      </w:pPr>
      <w:r w:rsidRPr="00186EA8">
        <w:rPr>
          <w:rFonts w:ascii="ＭＳ Ｐ明朝" w:eastAsia="ＭＳ Ｐ明朝" w:hAnsi="ＭＳ Ｐ明朝" w:hint="eastAsia"/>
          <w:sz w:val="22"/>
        </w:rPr>
        <w:t>〇</w:t>
      </w:r>
      <w:r w:rsidR="00F757A9" w:rsidRPr="00186EA8">
        <w:rPr>
          <w:rFonts w:ascii="ＭＳ Ｐ明朝" w:eastAsia="ＭＳ Ｐ明朝" w:hAnsi="ＭＳ Ｐ明朝" w:hint="eastAsia"/>
          <w:sz w:val="22"/>
        </w:rPr>
        <w:t>後継者不足</w:t>
      </w:r>
      <w:r w:rsidR="00A12F4A" w:rsidRPr="00186EA8">
        <w:rPr>
          <w:rFonts w:ascii="ＭＳ Ｐ明朝" w:eastAsia="ＭＳ Ｐ明朝" w:hAnsi="ＭＳ Ｐ明朝" w:hint="eastAsia"/>
          <w:sz w:val="22"/>
        </w:rPr>
        <w:t>問題について</w:t>
      </w:r>
    </w:p>
    <w:p w14:paraId="73A85D1E" w14:textId="71C85425" w:rsidR="000B4708" w:rsidRPr="00186EA8" w:rsidRDefault="000B4708" w:rsidP="000B4708">
      <w:pPr>
        <w:spacing w:line="360" w:lineRule="exact"/>
        <w:ind w:firstLineChars="100" w:firstLine="223"/>
        <w:rPr>
          <w:rFonts w:ascii="ＭＳ Ｐ明朝" w:eastAsia="ＭＳ Ｐ明朝" w:hAnsi="ＭＳ Ｐ明朝"/>
          <w:sz w:val="22"/>
        </w:rPr>
      </w:pPr>
      <w:r w:rsidRPr="00186EA8">
        <w:rPr>
          <w:rFonts w:ascii="ＭＳ Ｐ明朝" w:eastAsia="ＭＳ Ｐ明朝" w:hAnsi="ＭＳ Ｐ明朝" w:hint="eastAsia"/>
          <w:sz w:val="22"/>
        </w:rPr>
        <w:t>（営業者）</w:t>
      </w:r>
    </w:p>
    <w:p w14:paraId="189CD52D" w14:textId="2D378544" w:rsidR="00F757A9" w:rsidRPr="00186EA8" w:rsidRDefault="00A12F4A"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F757A9" w:rsidRPr="00186EA8">
        <w:rPr>
          <w:rFonts w:ascii="ＭＳ Ｐ明朝" w:eastAsia="ＭＳ Ｐ明朝" w:hAnsi="ＭＳ Ｐ明朝" w:hint="eastAsia"/>
          <w:sz w:val="22"/>
        </w:rPr>
        <w:t>病院経営から参入</w:t>
      </w:r>
      <w:r w:rsidR="000B4708" w:rsidRPr="00186EA8">
        <w:rPr>
          <w:rFonts w:ascii="ＭＳ Ｐ明朝" w:eastAsia="ＭＳ Ｐ明朝" w:hAnsi="ＭＳ Ｐ明朝" w:hint="eastAsia"/>
          <w:sz w:val="22"/>
        </w:rPr>
        <w:t>したが、他の方から、</w:t>
      </w:r>
      <w:r w:rsidR="00F757A9" w:rsidRPr="00186EA8">
        <w:rPr>
          <w:rFonts w:ascii="ＭＳ Ｐ明朝" w:eastAsia="ＭＳ Ｐ明朝" w:hAnsi="ＭＳ Ｐ明朝" w:hint="eastAsia"/>
          <w:sz w:val="22"/>
        </w:rPr>
        <w:t>どうすれば</w:t>
      </w:r>
      <w:r w:rsidR="007725BA" w:rsidRPr="00186EA8">
        <w:rPr>
          <w:rFonts w:ascii="ＭＳ Ｐ明朝" w:eastAsia="ＭＳ Ｐ明朝" w:hAnsi="ＭＳ Ｐ明朝" w:hint="eastAsia"/>
          <w:sz w:val="22"/>
        </w:rPr>
        <w:t>公衆浴場</w:t>
      </w:r>
      <w:r w:rsidR="000B4708" w:rsidRPr="00186EA8">
        <w:rPr>
          <w:rFonts w:ascii="ＭＳ Ｐ明朝" w:eastAsia="ＭＳ Ｐ明朝" w:hAnsi="ＭＳ Ｐ明朝" w:hint="eastAsia"/>
          <w:sz w:val="22"/>
        </w:rPr>
        <w:t>の</w:t>
      </w:r>
      <w:r w:rsidR="00F757A9" w:rsidRPr="00186EA8">
        <w:rPr>
          <w:rFonts w:ascii="ＭＳ Ｐ明朝" w:eastAsia="ＭＳ Ｐ明朝" w:hAnsi="ＭＳ Ｐ明朝" w:hint="eastAsia"/>
          <w:sz w:val="22"/>
        </w:rPr>
        <w:t>経営に関われるか問い合わせ</w:t>
      </w:r>
      <w:r w:rsidR="000B4708" w:rsidRPr="00186EA8">
        <w:rPr>
          <w:rFonts w:ascii="ＭＳ Ｐ明朝" w:eastAsia="ＭＳ Ｐ明朝" w:hAnsi="ＭＳ Ｐ明朝" w:hint="eastAsia"/>
          <w:sz w:val="22"/>
        </w:rPr>
        <w:t>も</w:t>
      </w:r>
      <w:r w:rsidR="007725BA" w:rsidRPr="00186EA8">
        <w:rPr>
          <w:rFonts w:ascii="ＭＳ Ｐ明朝" w:eastAsia="ＭＳ Ｐ明朝" w:hAnsi="ＭＳ Ｐ明朝" w:hint="eastAsia"/>
          <w:sz w:val="22"/>
        </w:rPr>
        <w:t>あり、やりたい方は探せばいると思う。</w:t>
      </w:r>
    </w:p>
    <w:p w14:paraId="30913884" w14:textId="16549A37" w:rsidR="000B4708" w:rsidRPr="00186EA8" w:rsidRDefault="00F757A9"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7725BA" w:rsidRPr="00186EA8">
        <w:rPr>
          <w:rFonts w:ascii="ＭＳ Ｐ明朝" w:eastAsia="ＭＳ Ｐ明朝" w:hAnsi="ＭＳ Ｐ明朝" w:hint="eastAsia"/>
          <w:sz w:val="22"/>
        </w:rPr>
        <w:t>公衆</w:t>
      </w:r>
      <w:r w:rsidRPr="00186EA8">
        <w:rPr>
          <w:rFonts w:ascii="ＭＳ Ｐ明朝" w:eastAsia="ＭＳ Ｐ明朝" w:hAnsi="ＭＳ Ｐ明朝" w:hint="eastAsia"/>
          <w:sz w:val="22"/>
        </w:rPr>
        <w:t>浴場</w:t>
      </w:r>
      <w:r w:rsidR="000B4708" w:rsidRPr="00186EA8">
        <w:rPr>
          <w:rFonts w:ascii="ＭＳ Ｐ明朝" w:eastAsia="ＭＳ Ｐ明朝" w:hAnsi="ＭＳ Ｐ明朝" w:hint="eastAsia"/>
          <w:sz w:val="22"/>
        </w:rPr>
        <w:t>の</w:t>
      </w:r>
      <w:r w:rsidRPr="00186EA8">
        <w:rPr>
          <w:rFonts w:ascii="ＭＳ Ｐ明朝" w:eastAsia="ＭＳ Ｐ明朝" w:hAnsi="ＭＳ Ｐ明朝" w:hint="eastAsia"/>
          <w:sz w:val="22"/>
        </w:rPr>
        <w:t>経営のみで収益を上げることは難しいと思う。現状、家族経営では人件費</w:t>
      </w:r>
      <w:r w:rsidR="00A12F4A" w:rsidRPr="00186EA8">
        <w:rPr>
          <w:rFonts w:ascii="ＭＳ Ｐ明朝" w:eastAsia="ＭＳ Ｐ明朝" w:hAnsi="ＭＳ Ｐ明朝" w:hint="eastAsia"/>
          <w:sz w:val="22"/>
        </w:rPr>
        <w:t>は度外視している</w:t>
      </w:r>
      <w:r w:rsidRPr="00186EA8">
        <w:rPr>
          <w:rFonts w:ascii="ＭＳ Ｐ明朝" w:eastAsia="ＭＳ Ｐ明朝" w:hAnsi="ＭＳ Ｐ明朝" w:hint="eastAsia"/>
          <w:sz w:val="22"/>
        </w:rPr>
        <w:t>が、新たな営業者が賃貸料を支払ったり、人を雇用して経営が成り立つか疑問</w:t>
      </w:r>
      <w:r w:rsidR="000B4708" w:rsidRPr="00186EA8">
        <w:rPr>
          <w:rFonts w:ascii="ＭＳ Ｐ明朝" w:eastAsia="ＭＳ Ｐ明朝" w:hAnsi="ＭＳ Ｐ明朝" w:hint="eastAsia"/>
          <w:sz w:val="22"/>
        </w:rPr>
        <w:t>に思う</w:t>
      </w:r>
      <w:r w:rsidRPr="00186EA8">
        <w:rPr>
          <w:rFonts w:ascii="ＭＳ Ｐ明朝" w:eastAsia="ＭＳ Ｐ明朝" w:hAnsi="ＭＳ Ｐ明朝" w:hint="eastAsia"/>
          <w:sz w:val="22"/>
        </w:rPr>
        <w:t>。また、面識のない承継相手では情報がないので不安。</w:t>
      </w:r>
    </w:p>
    <w:p w14:paraId="7A48D7B0" w14:textId="38EE7F2A" w:rsidR="000B4708" w:rsidRPr="00186EA8" w:rsidRDefault="000B4708" w:rsidP="000B4708">
      <w:pPr>
        <w:spacing w:line="360" w:lineRule="exact"/>
        <w:ind w:leftChars="83" w:left="623" w:hangingChars="200" w:hanging="446"/>
        <w:rPr>
          <w:rFonts w:ascii="ＭＳ Ｐ明朝" w:eastAsia="ＭＳ Ｐ明朝" w:hAnsi="ＭＳ Ｐ明朝"/>
          <w:sz w:val="22"/>
        </w:rPr>
      </w:pPr>
      <w:r w:rsidRPr="00186EA8">
        <w:rPr>
          <w:rFonts w:ascii="ＭＳ Ｐ明朝" w:eastAsia="ＭＳ Ｐ明朝" w:hAnsi="ＭＳ Ｐ明朝" w:hint="eastAsia"/>
          <w:sz w:val="22"/>
        </w:rPr>
        <w:t>（委員）</w:t>
      </w:r>
    </w:p>
    <w:p w14:paraId="531AC753" w14:textId="2A95A944" w:rsidR="000B4708" w:rsidRPr="00186EA8" w:rsidRDefault="000B4708"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・異業種や一般公衆浴場未経験者などの第三者への承継</w:t>
      </w:r>
      <w:r w:rsidR="009D3C41" w:rsidRPr="00186EA8">
        <w:rPr>
          <w:rFonts w:ascii="ＭＳ Ｐ明朝" w:eastAsia="ＭＳ Ｐ明朝" w:hAnsi="ＭＳ Ｐ明朝" w:hint="eastAsia"/>
          <w:sz w:val="22"/>
        </w:rPr>
        <w:t>はどうか。</w:t>
      </w:r>
    </w:p>
    <w:p w14:paraId="5E35D799" w14:textId="0F9D8F78" w:rsidR="00A12F4A" w:rsidRPr="00186EA8" w:rsidRDefault="00F757A9"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w:t>
      </w:r>
      <w:r w:rsidR="00A12F4A" w:rsidRPr="00186EA8">
        <w:rPr>
          <w:rFonts w:ascii="ＭＳ Ｐ明朝" w:eastAsia="ＭＳ Ｐ明朝" w:hAnsi="ＭＳ Ｐ明朝" w:hint="eastAsia"/>
          <w:sz w:val="22"/>
        </w:rPr>
        <w:t>現在</w:t>
      </w:r>
      <w:r w:rsidRPr="00186EA8">
        <w:rPr>
          <w:rFonts w:ascii="ＭＳ Ｐ明朝" w:eastAsia="ＭＳ Ｐ明朝" w:hAnsi="ＭＳ Ｐ明朝" w:hint="eastAsia"/>
          <w:sz w:val="22"/>
        </w:rPr>
        <w:t>、</w:t>
      </w:r>
      <w:r w:rsidR="000B4708" w:rsidRPr="00186EA8">
        <w:rPr>
          <w:rFonts w:ascii="ＭＳ Ｐ明朝" w:eastAsia="ＭＳ Ｐ明朝" w:hAnsi="ＭＳ Ｐ明朝" w:hint="eastAsia"/>
          <w:sz w:val="22"/>
        </w:rPr>
        <w:t>事業全般として、</w:t>
      </w:r>
      <w:r w:rsidRPr="00186EA8">
        <w:rPr>
          <w:rFonts w:ascii="ＭＳ Ｐ明朝" w:eastAsia="ＭＳ Ｐ明朝" w:hAnsi="ＭＳ Ｐ明朝" w:hint="eastAsia"/>
          <w:sz w:val="22"/>
        </w:rPr>
        <w:t>第三者承継やスモールＭ＆Ａなどが活発になってきている。日本政策金融</w:t>
      </w:r>
      <w:r w:rsidR="00A12F4A" w:rsidRPr="00186EA8">
        <w:rPr>
          <w:rFonts w:ascii="ＭＳ Ｐ明朝" w:eastAsia="ＭＳ Ｐ明朝" w:hAnsi="ＭＳ Ｐ明朝" w:hint="eastAsia"/>
          <w:sz w:val="22"/>
        </w:rPr>
        <w:t>公庫でも</w:t>
      </w:r>
      <w:r w:rsidRPr="00186EA8">
        <w:rPr>
          <w:rFonts w:ascii="ＭＳ Ｐ明朝" w:eastAsia="ＭＳ Ｐ明朝" w:hAnsi="ＭＳ Ｐ明朝" w:hint="eastAsia"/>
          <w:sz w:val="22"/>
        </w:rPr>
        <w:t>事業承継マッチング支援を実施。ＨＰに後継者難の事業者情報</w:t>
      </w:r>
      <w:r w:rsidR="009D3C41" w:rsidRPr="00186EA8">
        <w:rPr>
          <w:rFonts w:ascii="ＭＳ Ｐ明朝" w:eastAsia="ＭＳ Ｐ明朝" w:hAnsi="ＭＳ Ｐ明朝" w:hint="eastAsia"/>
          <w:sz w:val="22"/>
        </w:rPr>
        <w:t>の掲載や</w:t>
      </w:r>
      <w:r w:rsidRPr="00186EA8">
        <w:rPr>
          <w:rFonts w:ascii="ＭＳ Ｐ明朝" w:eastAsia="ＭＳ Ｐ明朝" w:hAnsi="ＭＳ Ｐ明朝" w:hint="eastAsia"/>
          <w:sz w:val="22"/>
        </w:rPr>
        <w:t>承継したい人の登録制度など</w:t>
      </w:r>
      <w:r w:rsidR="009D3C41" w:rsidRPr="00186EA8">
        <w:rPr>
          <w:rFonts w:ascii="ＭＳ Ｐ明朝" w:eastAsia="ＭＳ Ｐ明朝" w:hAnsi="ＭＳ Ｐ明朝" w:hint="eastAsia"/>
          <w:sz w:val="22"/>
        </w:rPr>
        <w:t>があり、</w:t>
      </w:r>
      <w:r w:rsidRPr="00186EA8">
        <w:rPr>
          <w:rFonts w:ascii="ＭＳ Ｐ明朝" w:eastAsia="ＭＳ Ｐ明朝" w:hAnsi="ＭＳ Ｐ明朝" w:hint="eastAsia"/>
          <w:sz w:val="22"/>
        </w:rPr>
        <w:t>成約</w:t>
      </w:r>
      <w:r w:rsidR="009D3C41" w:rsidRPr="00186EA8">
        <w:rPr>
          <w:rFonts w:ascii="ＭＳ Ｐ明朝" w:eastAsia="ＭＳ Ｐ明朝" w:hAnsi="ＭＳ Ｐ明朝" w:hint="eastAsia"/>
          <w:sz w:val="22"/>
        </w:rPr>
        <w:t>している</w:t>
      </w:r>
      <w:r w:rsidRPr="00186EA8">
        <w:rPr>
          <w:rFonts w:ascii="ＭＳ Ｐ明朝" w:eastAsia="ＭＳ Ｐ明朝" w:hAnsi="ＭＳ Ｐ明朝" w:hint="eastAsia"/>
          <w:sz w:val="22"/>
        </w:rPr>
        <w:t>事例</w:t>
      </w:r>
      <w:r w:rsidR="009D3C41" w:rsidRPr="00186EA8">
        <w:rPr>
          <w:rFonts w:ascii="ＭＳ Ｐ明朝" w:eastAsia="ＭＳ Ｐ明朝" w:hAnsi="ＭＳ Ｐ明朝" w:hint="eastAsia"/>
          <w:sz w:val="22"/>
        </w:rPr>
        <w:t>も</w:t>
      </w:r>
      <w:r w:rsidRPr="00186EA8">
        <w:rPr>
          <w:rFonts w:ascii="ＭＳ Ｐ明朝" w:eastAsia="ＭＳ Ｐ明朝" w:hAnsi="ＭＳ Ｐ明朝" w:hint="eastAsia"/>
          <w:sz w:val="22"/>
        </w:rPr>
        <w:t>あ</w:t>
      </w:r>
      <w:r w:rsidR="009D3C41" w:rsidRPr="00186EA8">
        <w:rPr>
          <w:rFonts w:ascii="ＭＳ Ｐ明朝" w:eastAsia="ＭＳ Ｐ明朝" w:hAnsi="ＭＳ Ｐ明朝" w:hint="eastAsia"/>
          <w:sz w:val="22"/>
        </w:rPr>
        <w:t>る。</w:t>
      </w:r>
    </w:p>
    <w:p w14:paraId="354E401D" w14:textId="03279550" w:rsidR="00F757A9" w:rsidRPr="00186EA8" w:rsidRDefault="00F757A9" w:rsidP="00D33272">
      <w:pPr>
        <w:spacing w:line="360" w:lineRule="exact"/>
        <w:ind w:leftChars="200" w:left="566" w:hangingChars="63" w:hanging="140"/>
        <w:rPr>
          <w:rFonts w:ascii="ＭＳ Ｐ明朝" w:eastAsia="ＭＳ Ｐ明朝" w:hAnsi="ＭＳ Ｐ明朝"/>
          <w:sz w:val="22"/>
        </w:rPr>
      </w:pPr>
      <w:r w:rsidRPr="00186EA8">
        <w:rPr>
          <w:rFonts w:ascii="ＭＳ Ｐ明朝" w:eastAsia="ＭＳ Ｐ明朝" w:hAnsi="ＭＳ Ｐ明朝" w:hint="eastAsia"/>
          <w:sz w:val="22"/>
        </w:rPr>
        <w:t>・大阪府商工会議所には事業引継ぎ支援センターを開設</w:t>
      </w:r>
      <w:r w:rsidR="009D3C41" w:rsidRPr="00186EA8">
        <w:rPr>
          <w:rFonts w:ascii="ＭＳ Ｐ明朝" w:eastAsia="ＭＳ Ｐ明朝" w:hAnsi="ＭＳ Ｐ明朝" w:hint="eastAsia"/>
          <w:sz w:val="22"/>
        </w:rPr>
        <w:t>しており、</w:t>
      </w:r>
      <w:r w:rsidRPr="00186EA8">
        <w:rPr>
          <w:rFonts w:ascii="ＭＳ Ｐ明朝" w:eastAsia="ＭＳ Ｐ明朝" w:hAnsi="ＭＳ Ｐ明朝" w:hint="eastAsia"/>
          <w:sz w:val="22"/>
        </w:rPr>
        <w:t>第三者承継について相談できる。</w:t>
      </w:r>
    </w:p>
    <w:sectPr w:rsidR="00F757A9" w:rsidRPr="00186EA8" w:rsidSect="00741E47">
      <w:pgSz w:w="11906" w:h="16838" w:code="9"/>
      <w:pgMar w:top="1418" w:right="1588" w:bottom="1418" w:left="1588" w:header="851" w:footer="992" w:gutter="0"/>
      <w:cols w:space="425"/>
      <w:docGrid w:type="linesAndChars" w:linePitch="36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0E63" w14:textId="77777777" w:rsidR="0038398C" w:rsidRDefault="0038398C" w:rsidP="00B04E45">
      <w:r>
        <w:separator/>
      </w:r>
    </w:p>
  </w:endnote>
  <w:endnote w:type="continuationSeparator" w:id="0">
    <w:p w14:paraId="7C4E0986" w14:textId="77777777" w:rsidR="0038398C" w:rsidRDefault="0038398C" w:rsidP="00B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3E92" w14:textId="77777777" w:rsidR="0038398C" w:rsidRDefault="0038398C" w:rsidP="00B04E45">
      <w:r>
        <w:separator/>
      </w:r>
    </w:p>
  </w:footnote>
  <w:footnote w:type="continuationSeparator" w:id="0">
    <w:p w14:paraId="0285BA15" w14:textId="77777777" w:rsidR="0038398C" w:rsidRDefault="0038398C" w:rsidP="00B0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23938"/>
    <w:multiLevelType w:val="hybridMultilevel"/>
    <w:tmpl w:val="97425520"/>
    <w:lvl w:ilvl="0" w:tplc="8A041DB8">
      <w:start w:val="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5"/>
    <w:rsid w:val="000B4708"/>
    <w:rsid w:val="00142FFC"/>
    <w:rsid w:val="00147097"/>
    <w:rsid w:val="00177F51"/>
    <w:rsid w:val="00186EA8"/>
    <w:rsid w:val="001C1406"/>
    <w:rsid w:val="00264271"/>
    <w:rsid w:val="00284276"/>
    <w:rsid w:val="00285520"/>
    <w:rsid w:val="00314825"/>
    <w:rsid w:val="0038398C"/>
    <w:rsid w:val="003E0D9A"/>
    <w:rsid w:val="003E1C7E"/>
    <w:rsid w:val="003E7450"/>
    <w:rsid w:val="00404027"/>
    <w:rsid w:val="004C0A71"/>
    <w:rsid w:val="004D175A"/>
    <w:rsid w:val="004D5710"/>
    <w:rsid w:val="0058132B"/>
    <w:rsid w:val="005C0452"/>
    <w:rsid w:val="005E2F93"/>
    <w:rsid w:val="00611134"/>
    <w:rsid w:val="00620E62"/>
    <w:rsid w:val="006248EA"/>
    <w:rsid w:val="00670320"/>
    <w:rsid w:val="00676E39"/>
    <w:rsid w:val="006B05F9"/>
    <w:rsid w:val="00741E47"/>
    <w:rsid w:val="007725BA"/>
    <w:rsid w:val="00827F83"/>
    <w:rsid w:val="009D3C41"/>
    <w:rsid w:val="00A12F4A"/>
    <w:rsid w:val="00A54681"/>
    <w:rsid w:val="00AD3EE6"/>
    <w:rsid w:val="00B04E45"/>
    <w:rsid w:val="00B318E2"/>
    <w:rsid w:val="00B5354B"/>
    <w:rsid w:val="00BB6154"/>
    <w:rsid w:val="00BD3ED2"/>
    <w:rsid w:val="00C0086D"/>
    <w:rsid w:val="00C13839"/>
    <w:rsid w:val="00C86DBF"/>
    <w:rsid w:val="00D0097F"/>
    <w:rsid w:val="00D104D1"/>
    <w:rsid w:val="00D33272"/>
    <w:rsid w:val="00D35449"/>
    <w:rsid w:val="00D46A3E"/>
    <w:rsid w:val="00D93EBD"/>
    <w:rsid w:val="00DB169E"/>
    <w:rsid w:val="00DC5349"/>
    <w:rsid w:val="00DC56D4"/>
    <w:rsid w:val="00E14635"/>
    <w:rsid w:val="00E36C64"/>
    <w:rsid w:val="00E37083"/>
    <w:rsid w:val="00E46ED6"/>
    <w:rsid w:val="00E52E31"/>
    <w:rsid w:val="00ED06FF"/>
    <w:rsid w:val="00EE12AB"/>
    <w:rsid w:val="00F0624E"/>
    <w:rsid w:val="00F105ED"/>
    <w:rsid w:val="00F71847"/>
    <w:rsid w:val="00F757A9"/>
    <w:rsid w:val="00F93925"/>
    <w:rsid w:val="00FA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2BA64D"/>
  <w15:chartTrackingRefBased/>
  <w15:docId w15:val="{32CE4291-987C-406C-BDDC-91085693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97F"/>
    <w:pPr>
      <w:ind w:leftChars="400" w:left="840"/>
    </w:pPr>
  </w:style>
  <w:style w:type="paragraph" w:styleId="Web">
    <w:name w:val="Normal (Web)"/>
    <w:basedOn w:val="a"/>
    <w:uiPriority w:val="99"/>
    <w:semiHidden/>
    <w:unhideWhenUsed/>
    <w:rsid w:val="00D009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04E45"/>
    <w:pPr>
      <w:tabs>
        <w:tab w:val="center" w:pos="4252"/>
        <w:tab w:val="right" w:pos="8504"/>
      </w:tabs>
      <w:snapToGrid w:val="0"/>
    </w:pPr>
  </w:style>
  <w:style w:type="character" w:customStyle="1" w:styleId="a5">
    <w:name w:val="ヘッダー (文字)"/>
    <w:basedOn w:val="a0"/>
    <w:link w:val="a4"/>
    <w:uiPriority w:val="99"/>
    <w:rsid w:val="00B04E45"/>
  </w:style>
  <w:style w:type="paragraph" w:styleId="a6">
    <w:name w:val="footer"/>
    <w:basedOn w:val="a"/>
    <w:link w:val="a7"/>
    <w:uiPriority w:val="99"/>
    <w:unhideWhenUsed/>
    <w:rsid w:val="00B04E45"/>
    <w:pPr>
      <w:tabs>
        <w:tab w:val="center" w:pos="4252"/>
        <w:tab w:val="right" w:pos="8504"/>
      </w:tabs>
      <w:snapToGrid w:val="0"/>
    </w:pPr>
  </w:style>
  <w:style w:type="character" w:customStyle="1" w:styleId="a7">
    <w:name w:val="フッター (文字)"/>
    <w:basedOn w:val="a0"/>
    <w:link w:val="a6"/>
    <w:uiPriority w:val="99"/>
    <w:rsid w:val="00B04E45"/>
  </w:style>
  <w:style w:type="character" w:styleId="a8">
    <w:name w:val="Hyperlink"/>
    <w:basedOn w:val="a0"/>
    <w:uiPriority w:val="99"/>
    <w:unhideWhenUsed/>
    <w:rsid w:val="00EE12AB"/>
    <w:rPr>
      <w:color w:val="0000FF"/>
      <w:u w:val="single"/>
    </w:rPr>
  </w:style>
  <w:style w:type="character" w:styleId="a9">
    <w:name w:val="Unresolved Mention"/>
    <w:basedOn w:val="a0"/>
    <w:uiPriority w:val="99"/>
    <w:semiHidden/>
    <w:unhideWhenUsed/>
    <w:rsid w:val="00EE12AB"/>
    <w:rPr>
      <w:color w:val="605E5C"/>
      <w:shd w:val="clear" w:color="auto" w:fill="E1DFDD"/>
    </w:rPr>
  </w:style>
  <w:style w:type="table" w:styleId="aa">
    <w:name w:val="Table Grid"/>
    <w:basedOn w:val="a1"/>
    <w:uiPriority w:val="39"/>
    <w:rsid w:val="0067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陽子</dc:creator>
  <cp:keywords/>
  <dc:description/>
  <cp:lastModifiedBy>森川　洋佑</cp:lastModifiedBy>
  <cp:revision>7</cp:revision>
  <cp:lastPrinted>2024-04-03T09:31:00Z</cp:lastPrinted>
  <dcterms:created xsi:type="dcterms:W3CDTF">2024-03-18T03:47:00Z</dcterms:created>
  <dcterms:modified xsi:type="dcterms:W3CDTF">2024-04-03T09:31:00Z</dcterms:modified>
</cp:coreProperties>
</file>