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E9D0" w14:textId="77777777"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48A66558" wp14:editId="328ACEBD">
                <wp:simplePos x="0" y="0"/>
                <wp:positionH relativeFrom="margin">
                  <wp:align>center</wp:align>
                </wp:positionH>
                <wp:positionV relativeFrom="paragraph">
                  <wp:posOffset>3810</wp:posOffset>
                </wp:positionV>
                <wp:extent cx="5962650" cy="1686296"/>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62650" cy="1686296"/>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2092C4C"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令和５年度</w:t>
                            </w:r>
                          </w:p>
                          <w:p w14:paraId="14F537CE"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大阪府宿泊施設の環境整備促進事業補助金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66558" id="角丸四角形 1" o:spid="_x0000_s1026" style="position:absolute;left:0;text-align:left;margin-left:0;margin-top:.3pt;width:469.5pt;height:132.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" fillcolor="#bdd6ee [1300]" strokecolor="#1f4d78 [1604]" strokeweight="1.5pt">
                <v:stroke joinstyle="miter"/>
                <v:textbox>
                  <w:txbxContent>
                    <w:p w14:paraId="62092C4C"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令和５年度</w:t>
                      </w:r>
                    </w:p>
                    <w:p w14:paraId="14F537CE"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大阪府宿泊施設の環境整備促進事業補助金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v:textbox>
                <w10:wrap anchorx="margin"/>
              </v:roundrect>
            </w:pict>
          </mc:Fallback>
        </mc:AlternateContent>
      </w:r>
    </w:p>
    <w:p w14:paraId="0B269A38" w14:textId="77777777" w:rsidR="00D5500C" w:rsidRDefault="00D5500C">
      <w:pPr>
        <w:rPr>
          <w:rFonts w:ascii="Meiryo UI" w:eastAsia="Meiryo UI" w:hAnsi="Meiryo UI"/>
          <w:b/>
          <w:sz w:val="28"/>
        </w:rPr>
      </w:pPr>
    </w:p>
    <w:p w14:paraId="62F71F06" w14:textId="77777777" w:rsidR="00D5500C" w:rsidRDefault="00D5500C">
      <w:pPr>
        <w:rPr>
          <w:rFonts w:ascii="Meiryo UI" w:eastAsia="Meiryo UI" w:hAnsi="Meiryo UI"/>
          <w:b/>
          <w:sz w:val="28"/>
        </w:rPr>
      </w:pPr>
    </w:p>
    <w:p w14:paraId="3D6E0A5D" w14:textId="77777777" w:rsidR="00D5500C" w:rsidRDefault="00D5500C">
      <w:pPr>
        <w:rPr>
          <w:rFonts w:ascii="Meiryo UI" w:eastAsia="Meiryo UI" w:hAnsi="Meiryo UI"/>
          <w:b/>
          <w:sz w:val="28"/>
        </w:rPr>
      </w:pPr>
    </w:p>
    <w:p w14:paraId="41905BD1" w14:textId="77777777"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14:anchorId="122A0679" wp14:editId="1B33B357">
                <wp:simplePos x="0" y="0"/>
                <wp:positionH relativeFrom="margin">
                  <wp:align>center</wp:align>
                </wp:positionH>
                <wp:positionV relativeFrom="paragraph">
                  <wp:posOffset>279370</wp:posOffset>
                </wp:positionV>
                <wp:extent cx="6436360" cy="4263656"/>
                <wp:effectExtent l="0" t="0" r="21590" b="22860"/>
                <wp:wrapNone/>
                <wp:docPr id="3" name="正方形/長方形 3"/>
                <wp:cNvGraphicFramePr/>
                <a:graphic xmlns:a="http://schemas.openxmlformats.org/drawingml/2006/main">
                  <a:graphicData uri="http://schemas.microsoft.com/office/word/2010/wordprocessingShape">
                    <wps:wsp>
                      <wps:cNvSpPr/>
                      <wps:spPr>
                        <a:xfrm>
                          <a:off x="0" y="0"/>
                          <a:ext cx="6436360" cy="4263656"/>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DF70E" id="正方形/長方形 3" o:spid="_x0000_s1026" style="position:absolute;left:0;text-align:left;margin-left:0;margin-top:22pt;width:506.8pt;height:335.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" filled="f" strokecolor="#1f4d78 [1604]" strokeweight="1.5pt">
                <w10:wrap anchorx="margin"/>
              </v:rect>
            </w:pict>
          </mc:Fallback>
        </mc:AlternateContent>
      </w:r>
    </w:p>
    <w:p w14:paraId="7804E691" w14:textId="75E5FB98" w:rsidR="006218FE" w:rsidRDefault="00B36714" w:rsidP="003357EC">
      <w:pPr>
        <w:ind w:leftChars="-68" w:left="321" w:rightChars="-270" w:right="-567" w:hangingChars="145" w:hanging="464"/>
        <w:jc w:val="left"/>
        <w:rPr>
          <w:rFonts w:ascii="ＭＳ ゴシック" w:eastAsia="ＭＳ ゴシック" w:hAnsi="ＭＳ ゴシック"/>
          <w:color w:val="FF0000"/>
          <w:sz w:val="22"/>
        </w:rPr>
      </w:pPr>
      <w:r w:rsidRPr="00D5500C">
        <w:rPr>
          <w:rFonts w:ascii="Meiryo UI" w:eastAsia="Meiryo UI" w:hAnsi="Meiryo UI" w:hint="eastAsia"/>
          <w:b/>
          <w:sz w:val="32"/>
        </w:rPr>
        <w:t>●申請期間：</w:t>
      </w:r>
      <w:r w:rsidR="00A82E64">
        <w:rPr>
          <w:rFonts w:ascii="Meiryo UI" w:eastAsia="Meiryo UI" w:hAnsi="Meiryo UI" w:hint="eastAsia"/>
          <w:b/>
          <w:sz w:val="28"/>
        </w:rPr>
        <w:t>令和５</w:t>
      </w:r>
      <w:r w:rsidR="003837AC">
        <w:rPr>
          <w:rFonts w:ascii="Meiryo UI" w:eastAsia="Meiryo UI" w:hAnsi="Meiryo UI" w:hint="eastAsia"/>
          <w:b/>
          <w:sz w:val="28"/>
        </w:rPr>
        <w:t>年</w:t>
      </w:r>
      <w:r w:rsidR="009C2C6B">
        <w:rPr>
          <w:rFonts w:ascii="Meiryo UI" w:eastAsia="Meiryo UI" w:hAnsi="Meiryo UI" w:hint="eastAsia"/>
          <w:b/>
          <w:sz w:val="28"/>
        </w:rPr>
        <w:t>８</w:t>
      </w:r>
      <w:r w:rsidRPr="008B0C9B">
        <w:rPr>
          <w:rFonts w:ascii="Meiryo UI" w:eastAsia="Meiryo UI" w:hAnsi="Meiryo UI" w:hint="eastAsia"/>
          <w:b/>
          <w:sz w:val="28"/>
        </w:rPr>
        <w:t>月</w:t>
      </w:r>
      <w:r w:rsidR="000E2B43">
        <w:rPr>
          <w:rFonts w:ascii="Meiryo UI" w:eastAsia="Meiryo UI" w:hAnsi="Meiryo UI" w:hint="eastAsia"/>
          <w:b/>
          <w:sz w:val="28"/>
        </w:rPr>
        <w:t>２８</w:t>
      </w:r>
      <w:r w:rsidRPr="008B0C9B">
        <w:rPr>
          <w:rFonts w:ascii="Meiryo UI" w:eastAsia="Meiryo UI" w:hAnsi="Meiryo UI" w:hint="eastAsia"/>
          <w:b/>
          <w:sz w:val="28"/>
        </w:rPr>
        <w:t>日（</w:t>
      </w:r>
      <w:r w:rsidR="000E2B43">
        <w:rPr>
          <w:rFonts w:ascii="Meiryo UI" w:eastAsia="Meiryo UI" w:hAnsi="Meiryo UI" w:hint="eastAsia"/>
          <w:b/>
          <w:sz w:val="28"/>
        </w:rPr>
        <w:t>月</w:t>
      </w:r>
      <w:r w:rsidRPr="008B0C9B">
        <w:rPr>
          <w:rFonts w:ascii="Meiryo UI" w:eastAsia="Meiryo UI" w:hAnsi="Meiryo UI" w:hint="eastAsia"/>
          <w:b/>
          <w:sz w:val="28"/>
        </w:rPr>
        <w:t>）から</w:t>
      </w:r>
      <w:r w:rsidR="003357EC">
        <w:rPr>
          <w:rFonts w:ascii="Meiryo UI" w:eastAsia="Meiryo UI" w:hAnsi="Meiryo UI" w:hint="eastAsia"/>
          <w:b/>
          <w:sz w:val="28"/>
        </w:rPr>
        <w:t>令和６年２月２９日（木）</w:t>
      </w:r>
      <w:r w:rsidRPr="008B0C9B">
        <w:rPr>
          <w:rFonts w:ascii="Meiryo UI" w:eastAsia="Meiryo UI" w:hAnsi="Meiryo UI" w:hint="eastAsia"/>
          <w:b/>
          <w:sz w:val="28"/>
        </w:rPr>
        <w:t>まで</w:t>
      </w:r>
      <w:r w:rsidR="005E0771">
        <w:rPr>
          <w:rFonts w:ascii="Meiryo UI" w:eastAsia="Meiryo UI" w:hAnsi="Meiryo UI"/>
          <w:b/>
          <w:sz w:val="28"/>
        </w:rPr>
        <w:br/>
      </w: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w:t>
      </w:r>
    </w:p>
    <w:p w14:paraId="6F0E3AF0" w14:textId="4B915FDE" w:rsidR="00B36714" w:rsidRDefault="00091001" w:rsidP="003357EC">
      <w:pPr>
        <w:ind w:leftChars="199" w:left="418" w:firstLineChars="50" w:firstLine="110"/>
        <w:rPr>
          <w:rFonts w:ascii="ＭＳ ゴシック" w:eastAsia="ＭＳ ゴシック" w:hAnsi="ＭＳ ゴシック"/>
          <w:color w:val="FF0000"/>
          <w:sz w:val="22"/>
        </w:rPr>
      </w:pPr>
      <w:r w:rsidRPr="00091001">
        <w:rPr>
          <w:rFonts w:ascii="ＭＳ ゴシック" w:eastAsia="ＭＳ ゴシック" w:hAnsi="ＭＳ ゴシック" w:hint="eastAsia"/>
          <w:color w:val="FF0000"/>
          <w:sz w:val="22"/>
        </w:rPr>
        <w:t>なお、</w:t>
      </w:r>
      <w:r>
        <w:rPr>
          <w:rFonts w:ascii="ＭＳ ゴシック" w:eastAsia="ＭＳ ゴシック" w:hAnsi="ＭＳ ゴシック" w:hint="eastAsia"/>
          <w:color w:val="FF0000"/>
          <w:sz w:val="22"/>
        </w:rPr>
        <w:t>申請</w:t>
      </w:r>
      <w:r w:rsidRPr="00091001">
        <w:rPr>
          <w:rFonts w:ascii="ＭＳ ゴシック" w:eastAsia="ＭＳ ゴシック" w:hAnsi="ＭＳ ゴシック" w:hint="eastAsia"/>
          <w:color w:val="FF0000"/>
          <w:sz w:val="22"/>
        </w:rPr>
        <w:t>受付終了の場合は、大阪府ホームページにてお知らせします。</w:t>
      </w:r>
    </w:p>
    <w:p w14:paraId="0FF8098B" w14:textId="77777777" w:rsidR="008B0C9B" w:rsidRPr="001159AF" w:rsidRDefault="00B36714" w:rsidP="001159AF">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14:paraId="3992D2D1" w14:textId="41E75B93" w:rsidR="00A82E64" w:rsidRPr="00A82E64" w:rsidRDefault="005E354F" w:rsidP="008B0C9B">
      <w:pPr>
        <w:ind w:leftChars="-68" w:left="-49" w:hangingChars="45" w:hanging="94"/>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Pr="005E354F">
          <w:rPr>
            <w:rStyle w:val="a9"/>
            <w:rFonts w:ascii="ＭＳ ゴシック" w:eastAsia="ＭＳ ゴシック" w:hAnsi="ＭＳ ゴシック"/>
          </w:rPr>
          <w:t>https://lgpos.task-asp.net/cu/270008/ea/residents/portal/home</w:t>
        </w:r>
      </w:hyperlink>
    </w:p>
    <w:p w14:paraId="50AE740A" w14:textId="77777777" w:rsidR="00A82E64" w:rsidRPr="006218FE" w:rsidRDefault="00091001" w:rsidP="00A82E64">
      <w:pPr>
        <w:ind w:leftChars="-68" w:left="1" w:hangingChars="45" w:hanging="144"/>
        <w:rPr>
          <w:rFonts w:ascii="ＭＳ ゴシック" w:eastAsia="ＭＳ ゴシック" w:hAnsi="ＭＳ ゴシック"/>
          <w:sz w:val="24"/>
        </w:rPr>
      </w:pPr>
      <w:r w:rsidRPr="00D5500C">
        <w:rPr>
          <w:rFonts w:ascii="Meiryo UI" w:eastAsia="Meiryo UI" w:hAnsi="Meiryo UI" w:hint="eastAsia"/>
          <w:b/>
          <w:sz w:val="32"/>
        </w:rPr>
        <w:t>●大阪府ホームページ</w:t>
      </w:r>
    </w:p>
    <w:p w14:paraId="4FA694D9" w14:textId="63BD7BBB" w:rsidR="00A82E64" w:rsidRPr="00A82E64" w:rsidRDefault="005E354F" w:rsidP="00A82E64">
      <w:pPr>
        <w:ind w:leftChars="-68" w:left="-49" w:hangingChars="45" w:hanging="94"/>
        <w:rPr>
          <w:rFonts w:ascii="Meiryo UI" w:eastAsia="Meiryo UI" w:hAnsi="Meiryo UI"/>
          <w:b/>
          <w:sz w:val="24"/>
        </w:rPr>
      </w:pPr>
      <w:r>
        <w:rPr>
          <w:rFonts w:ascii="ＭＳ ゴシック" w:eastAsia="ＭＳ ゴシック" w:hAnsi="ＭＳ ゴシック" w:hint="eastAsia"/>
        </w:rPr>
        <w:t xml:space="preserve">　</w:t>
      </w:r>
      <w:hyperlink r:id="rId8" w:history="1">
        <w:r w:rsidRPr="00204E00">
          <w:rPr>
            <w:rStyle w:val="a9"/>
            <w:rFonts w:ascii="ＭＳ ゴシック" w:eastAsia="ＭＳ ゴシック" w:hAnsi="ＭＳ ゴシック"/>
          </w:rPr>
          <w:t>https://www.pref.osaka.lg.jp/toshimiryoku/syukuhaku_hojyo/r5syukuhaku_hojyo.html</w:t>
        </w:r>
      </w:hyperlink>
    </w:p>
    <w:p w14:paraId="44A93447" w14:textId="77777777"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14:paraId="2A4773C4" w14:textId="77777777"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w:t>
      </w:r>
      <w:r w:rsidR="00643E2C">
        <w:rPr>
          <w:rFonts w:ascii="ＭＳ ゴシック" w:eastAsia="ＭＳ ゴシック" w:hAnsi="ＭＳ ゴシック" w:hint="eastAsia"/>
          <w:b/>
          <w:sz w:val="24"/>
        </w:rPr>
        <w:t xml:space="preserve">　</w:t>
      </w:r>
      <w:r w:rsidRPr="00D5500C">
        <w:rPr>
          <w:rFonts w:ascii="ＭＳ ゴシック" w:eastAsia="ＭＳ ゴシック" w:hAnsi="ＭＳ ゴシック" w:hint="eastAsia"/>
          <w:b/>
          <w:sz w:val="24"/>
        </w:rPr>
        <w:t>府民文化部都市魅力創造局　企画・観光課　観光環境整備グループ</w:t>
      </w:r>
    </w:p>
    <w:p w14:paraId="1230F63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8"/>
        </w:rPr>
        <w:t>住</w:t>
      </w:r>
      <w:r w:rsidRPr="00777CEE">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14:paraId="7B62E89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7"/>
        </w:rPr>
        <w:t>電</w:t>
      </w:r>
      <w:r w:rsidRPr="00777CEE">
        <w:rPr>
          <w:rFonts w:ascii="ＭＳ ゴシック" w:eastAsia="ＭＳ ゴシック" w:hAnsi="ＭＳ ゴシック" w:hint="eastAsia"/>
          <w:kern w:val="0"/>
          <w:sz w:val="24"/>
          <w:fitText w:val="1120" w:id="-1551083007"/>
        </w:rPr>
        <w:t>話</w:t>
      </w:r>
      <w:r w:rsidR="00213812">
        <w:rPr>
          <w:rFonts w:ascii="ＭＳ ゴシック" w:eastAsia="ＭＳ ゴシック" w:hAnsi="ＭＳ ゴシック" w:hint="eastAsia"/>
          <w:sz w:val="24"/>
        </w:rPr>
        <w:t>：　０６－６２１０－９３１４</w:t>
      </w:r>
      <w:r w:rsidRPr="00D5500C">
        <w:rPr>
          <w:rFonts w:ascii="ＭＳ ゴシック" w:eastAsia="ＭＳ ゴシック" w:hAnsi="ＭＳ ゴシック" w:hint="eastAsia"/>
          <w:sz w:val="24"/>
        </w:rPr>
        <w:t>（直通）</w:t>
      </w:r>
    </w:p>
    <w:p w14:paraId="1C8284D6" w14:textId="77777777" w:rsidR="00CF3A5D" w:rsidRDefault="00091001" w:rsidP="00842918">
      <w:pPr>
        <w:ind w:leftChars="65" w:left="498" w:hangingChars="118" w:hanging="362"/>
        <w:rPr>
          <w:rFonts w:ascii="ＭＳ ゴシック" w:eastAsia="ＭＳ ゴシック" w:hAnsi="ＭＳ ゴシック"/>
          <w:sz w:val="24"/>
        </w:rPr>
      </w:pPr>
      <w:r w:rsidRPr="00777CEE">
        <w:rPr>
          <w:rFonts w:ascii="ＭＳ ゴシック" w:eastAsia="ＭＳ ゴシック" w:hAnsi="ＭＳ ゴシック" w:hint="eastAsia"/>
          <w:spacing w:val="54"/>
          <w:w w:val="83"/>
          <w:kern w:val="0"/>
          <w:sz w:val="24"/>
          <w:fitText w:val="1120" w:id="-1551083006"/>
        </w:rPr>
        <w:t>受付時</w:t>
      </w:r>
      <w:r w:rsidRPr="00777CEE">
        <w:rPr>
          <w:rFonts w:ascii="ＭＳ ゴシック" w:eastAsia="ＭＳ ゴシック" w:hAnsi="ＭＳ ゴシック" w:hint="eastAsia"/>
          <w:spacing w:val="1"/>
          <w:w w:val="83"/>
          <w:kern w:val="0"/>
          <w:sz w:val="24"/>
          <w:fitText w:val="1120" w:id="-1551083006"/>
        </w:rPr>
        <w:t>間</w:t>
      </w:r>
      <w:r w:rsidR="006218FE">
        <w:rPr>
          <w:rFonts w:ascii="ＭＳ ゴシック" w:eastAsia="ＭＳ ゴシック" w:hAnsi="ＭＳ ゴシック" w:hint="eastAsia"/>
          <w:sz w:val="24"/>
        </w:rPr>
        <w:t>：　９時３０分から１７時３０分まで</w:t>
      </w:r>
    </w:p>
    <w:p w14:paraId="562EC967" w14:textId="77777777"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7B602D">
        <w:rPr>
          <w:rFonts w:ascii="ＭＳ ゴシック" w:eastAsia="ＭＳ ゴシック" w:hAnsi="ＭＳ ゴシック" w:hint="eastAsia"/>
          <w:sz w:val="24"/>
        </w:rPr>
        <w:t>29</w:t>
      </w:r>
      <w:r w:rsidR="00CF3A5D">
        <w:rPr>
          <w:rFonts w:ascii="ＭＳ ゴシック" w:eastAsia="ＭＳ ゴシック" w:hAnsi="ＭＳ ゴシック" w:hint="eastAsia"/>
          <w:sz w:val="24"/>
        </w:rPr>
        <w:t>日～１月３日）</w:t>
      </w:r>
      <w:r w:rsidRPr="00D5500C">
        <w:rPr>
          <w:rFonts w:ascii="ＭＳ ゴシック" w:eastAsia="ＭＳ ゴシック" w:hAnsi="ＭＳ ゴシック" w:hint="eastAsia"/>
          <w:sz w:val="24"/>
        </w:rPr>
        <w:t>を除く。</w:t>
      </w:r>
    </w:p>
    <w:p w14:paraId="5BF14F14" w14:textId="5F6D9042" w:rsidR="008B0C9B" w:rsidRDefault="008B0C9B" w:rsidP="008B0C9B">
      <w:pPr>
        <w:ind w:leftChars="-135" w:hangingChars="118" w:hanging="283"/>
        <w:rPr>
          <w:rFonts w:ascii="ＭＳ ゴシック" w:eastAsia="ＭＳ ゴシック" w:hAnsi="ＭＳ ゴシック"/>
          <w:sz w:val="24"/>
        </w:rPr>
      </w:pPr>
    </w:p>
    <w:p w14:paraId="09441610" w14:textId="75BB563C" w:rsidR="00B9407D" w:rsidRPr="00B9407D" w:rsidRDefault="00B9407D" w:rsidP="008B0C9B">
      <w:pPr>
        <w:ind w:leftChars="-135" w:left="1" w:hangingChars="118" w:hanging="284"/>
        <w:rPr>
          <w:rFonts w:ascii="ＭＳ ゴシック" w:eastAsia="ＭＳ ゴシック" w:hAnsi="ＭＳ ゴシック"/>
          <w:b/>
          <w:color w:val="000000" w:themeColor="text1"/>
          <w:sz w:val="24"/>
        </w:rPr>
      </w:pPr>
      <w:r w:rsidRPr="00B9407D">
        <w:rPr>
          <w:rFonts w:ascii="ＭＳ ゴシック" w:eastAsia="ＭＳ ゴシック" w:hAnsi="ＭＳ ゴシック" w:hint="eastAsia"/>
          <w:b/>
          <w:color w:val="000000" w:themeColor="text1"/>
          <w:sz w:val="24"/>
        </w:rPr>
        <w:t>※本事業は、宿泊税を活用しています。</w:t>
      </w:r>
    </w:p>
    <w:p w14:paraId="5373AA3A" w14:textId="77777777" w:rsidR="008B0C9B" w:rsidRPr="00CF3A5D" w:rsidRDefault="008B0C9B" w:rsidP="008B0C9B">
      <w:pPr>
        <w:ind w:leftChars="-135" w:left="95" w:hangingChars="118" w:hanging="378"/>
        <w:jc w:val="center"/>
        <w:rPr>
          <w:rFonts w:ascii="Meiryo UI" w:eastAsia="Meiryo UI" w:hAnsi="Meiryo UI"/>
          <w:sz w:val="32"/>
        </w:rPr>
      </w:pPr>
    </w:p>
    <w:p w14:paraId="28FB01A4" w14:textId="7B846669" w:rsidR="00120BBA" w:rsidRPr="00A82E64" w:rsidRDefault="00A82E64" w:rsidP="00A82E64">
      <w:pPr>
        <w:ind w:leftChars="-135" w:left="47" w:hangingChars="118" w:hanging="330"/>
        <w:jc w:val="center"/>
        <w:rPr>
          <w:rFonts w:ascii="Meiryo UI" w:eastAsia="Meiryo UI" w:hAnsi="Meiryo UI"/>
          <w:b/>
          <w:sz w:val="28"/>
        </w:rPr>
      </w:pPr>
      <w:r>
        <w:rPr>
          <w:rFonts w:ascii="Meiryo UI" w:eastAsia="Meiryo UI" w:hAnsi="Meiryo UI" w:hint="eastAsia"/>
          <w:b/>
          <w:sz w:val="28"/>
        </w:rPr>
        <w:t>令和５</w:t>
      </w:r>
      <w:r w:rsidR="003837AC">
        <w:rPr>
          <w:rFonts w:ascii="Meiryo UI" w:eastAsia="Meiryo UI" w:hAnsi="Meiryo UI" w:hint="eastAsia"/>
          <w:b/>
          <w:sz w:val="28"/>
        </w:rPr>
        <w:t>年</w:t>
      </w:r>
      <w:r w:rsidR="009C2C6B">
        <w:rPr>
          <w:rFonts w:ascii="Meiryo UI" w:eastAsia="Meiryo UI" w:hAnsi="Meiryo UI" w:hint="eastAsia"/>
          <w:b/>
          <w:sz w:val="28"/>
        </w:rPr>
        <w:t>８</w:t>
      </w:r>
      <w:r w:rsidR="008B0C9B" w:rsidRPr="001D7806">
        <w:rPr>
          <w:rFonts w:ascii="Meiryo UI" w:eastAsia="Meiryo UI" w:hAnsi="Meiryo UI" w:hint="eastAsia"/>
          <w:b/>
          <w:sz w:val="28"/>
        </w:rPr>
        <w:t>月</w:t>
      </w:r>
    </w:p>
    <w:p w14:paraId="407AC014" w14:textId="77777777"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14:paraId="40278E64" w14:textId="77777777"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14:paraId="7D585F0D" w14:textId="517FE19B" w:rsidR="003357EC" w:rsidRDefault="003357EC" w:rsidP="00A62366">
      <w:pPr>
        <w:widowControl/>
        <w:jc w:val="center"/>
        <w:rPr>
          <w:rFonts w:ascii="Meiryo UI" w:eastAsia="Meiryo UI" w:hAnsi="Meiryo UI"/>
          <w:b/>
          <w:szCs w:val="21"/>
        </w:rPr>
      </w:pPr>
    </w:p>
    <w:p w14:paraId="2A3298B8" w14:textId="77777777" w:rsidR="003357EC" w:rsidRDefault="003357EC">
      <w:pPr>
        <w:widowControl/>
        <w:jc w:val="left"/>
        <w:rPr>
          <w:rFonts w:ascii="Meiryo UI" w:eastAsia="Meiryo UI" w:hAnsi="Meiryo UI"/>
          <w:b/>
          <w:szCs w:val="21"/>
        </w:rPr>
      </w:pPr>
      <w:r>
        <w:rPr>
          <w:rFonts w:ascii="Meiryo UI" w:eastAsia="Meiryo UI" w:hAnsi="Meiryo UI"/>
          <w:b/>
          <w:szCs w:val="21"/>
        </w:rPr>
        <w:br w:type="page"/>
      </w:r>
    </w:p>
    <w:bookmarkStart w:id="0" w:name="_GoBack"/>
    <w:bookmarkEnd w:id="0"/>
    <w:p w14:paraId="41F93F43" w14:textId="49119892" w:rsidR="003357EC" w:rsidRDefault="003357EC" w:rsidP="00A62366">
      <w:pPr>
        <w:widowControl/>
        <w:jc w:val="center"/>
        <w:rPr>
          <w:rFonts w:ascii="Meiryo UI" w:eastAsia="Meiryo UI" w:hAnsi="Meiryo UI"/>
          <w:b/>
          <w:szCs w:val="21"/>
        </w:rPr>
      </w:pPr>
      <w:r>
        <w:rPr>
          <w:rFonts w:ascii="Meiryo UI" w:eastAsia="Meiryo UI" w:hAnsi="Meiryo UI"/>
          <w:b/>
          <w:noProof/>
          <w:sz w:val="32"/>
        </w:rPr>
        <w:lastRenderedPageBreak/>
        <mc:AlternateContent>
          <mc:Choice Requires="wps">
            <w:drawing>
              <wp:anchor distT="0" distB="0" distL="114300" distR="114300" simplePos="0" relativeHeight="251771904" behindDoc="0" locked="0" layoutInCell="1" allowOverlap="1" wp14:anchorId="4316EDDC" wp14:editId="201AE854">
                <wp:simplePos x="0" y="0"/>
                <wp:positionH relativeFrom="margin">
                  <wp:align>right</wp:align>
                </wp:positionH>
                <wp:positionV relativeFrom="margin">
                  <wp:posOffset>-635</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E7F2D" w14:textId="77777777" w:rsidR="003357EC" w:rsidRPr="008B0C9B" w:rsidRDefault="003357EC" w:rsidP="003357EC">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Pr="008B0C9B">
                              <w:rPr>
                                <w:rFonts w:ascii="Meiryo UI" w:eastAsia="Meiryo UI" w:hAnsi="Meiryo UI"/>
                                <w:b/>
                                <w:color w:val="000000" w:themeColor="text1"/>
                                <w:sz w:val="28"/>
                              </w:rPr>
                              <w:t>宿泊施設の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6EDDC" id="対角する 2 つの角を丸めた四角形 4" o:spid="_x0000_s1027" style="position:absolute;left:0;text-align:left;margin-left:417.8pt;margin-top:-.05pt;width:469pt;height:46.3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14:paraId="2B6E7F2D" w14:textId="77777777" w:rsidR="003357EC" w:rsidRPr="008B0C9B" w:rsidRDefault="003357EC" w:rsidP="003357EC">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Pr="008B0C9B">
                        <w:rPr>
                          <w:rFonts w:ascii="Meiryo UI" w:eastAsia="Meiryo UI" w:hAnsi="Meiryo UI"/>
                          <w:b/>
                          <w:color w:val="000000" w:themeColor="text1"/>
                          <w:sz w:val="28"/>
                        </w:rPr>
                        <w:t>宿泊施設の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x="margin" anchory="margin"/>
              </v:shape>
            </w:pict>
          </mc:Fallback>
        </mc:AlternateContent>
      </w:r>
    </w:p>
    <w:p w14:paraId="38AF7C6C" w14:textId="6E4EAD10" w:rsidR="003357EC" w:rsidRDefault="003357EC" w:rsidP="00A62366">
      <w:pPr>
        <w:widowControl/>
        <w:jc w:val="center"/>
        <w:rPr>
          <w:rFonts w:ascii="Meiryo UI" w:eastAsia="Meiryo UI" w:hAnsi="Meiryo UI"/>
          <w:b/>
          <w:szCs w:val="21"/>
        </w:rPr>
      </w:pPr>
    </w:p>
    <w:p w14:paraId="5B5240F6" w14:textId="77777777" w:rsidR="003357EC" w:rsidRPr="00A62366" w:rsidRDefault="003357EC" w:rsidP="00A62366">
      <w:pPr>
        <w:widowControl/>
        <w:jc w:val="center"/>
        <w:rPr>
          <w:rFonts w:ascii="Meiryo UI" w:eastAsia="Meiryo UI" w:hAnsi="Meiryo UI"/>
          <w:b/>
          <w:szCs w:val="21"/>
        </w:rPr>
      </w:pPr>
    </w:p>
    <w:p w14:paraId="09232C6C" w14:textId="10B932A4" w:rsidR="00B9407D" w:rsidRPr="00A62366" w:rsidRDefault="00A62366" w:rsidP="00B9407D">
      <w:pPr>
        <w:widowControl/>
        <w:spacing w:afterLines="50" w:after="180"/>
        <w:ind w:firstLineChars="100" w:firstLine="210"/>
        <w:jc w:val="left"/>
        <w:rPr>
          <w:rFonts w:ascii="ＭＳ ゴシック" w:eastAsia="ＭＳ ゴシック" w:hAnsi="ＭＳ ゴシック"/>
        </w:rPr>
      </w:pPr>
      <w:r w:rsidRPr="00A62366">
        <w:rPr>
          <w:rFonts w:ascii="ＭＳ ゴシック" w:eastAsia="ＭＳ ゴシック" w:hAnsi="ＭＳ ゴシック" w:hint="eastAsia"/>
        </w:rPr>
        <w:t>大阪府内の宿泊施設が、旅行者の利便性や快適性を向上させる目的で、新たに実施する旅行者の受入対応強化の取組みを支援する補助制度です。</w:t>
      </w:r>
    </w:p>
    <w:p w14:paraId="50AF2761" w14:textId="26678C70" w:rsidR="001D7806" w:rsidRDefault="00197CE5" w:rsidP="00842918">
      <w:pPr>
        <w:ind w:left="2530" w:rightChars="-136" w:right="-286" w:hangingChars="1200" w:hanging="2530"/>
        <w:jc w:val="left"/>
        <w:rPr>
          <w:rFonts w:ascii="ＭＳ ゴシック" w:eastAsia="ＭＳ ゴシック" w:hAnsi="ＭＳ ゴシック"/>
        </w:rPr>
      </w:pPr>
      <w:r>
        <w:rPr>
          <w:rFonts w:ascii="ＭＳ ゴシック" w:eastAsia="ＭＳ ゴシック" w:hAnsi="ＭＳ ゴシック" w:hint="eastAsia"/>
          <w:b/>
          <w:kern w:val="0"/>
        </w:rPr>
        <w:t>１．</w:t>
      </w:r>
      <w:r w:rsidR="001D7806" w:rsidRPr="00777CEE">
        <w:rPr>
          <w:rFonts w:ascii="ＭＳ ゴシック" w:eastAsia="ＭＳ ゴシック" w:hAnsi="ＭＳ ゴシック" w:hint="eastAsia"/>
          <w:b/>
          <w:spacing w:val="53"/>
          <w:kern w:val="0"/>
          <w:fitText w:val="1477" w:id="-1551061760"/>
        </w:rPr>
        <w:t>補助対象</w:t>
      </w:r>
      <w:r w:rsidR="001D7806" w:rsidRPr="00777CEE">
        <w:rPr>
          <w:rFonts w:ascii="ＭＳ ゴシック" w:eastAsia="ＭＳ ゴシック" w:hAnsi="ＭＳ ゴシック" w:hint="eastAsia"/>
          <w:b/>
          <w:kern w:val="0"/>
          <w:fitText w:val="1477" w:id="-1551061760"/>
        </w:rPr>
        <w:t>者</w:t>
      </w:r>
      <w:r w:rsidR="001D7806">
        <w:rPr>
          <w:rFonts w:ascii="ＭＳ ゴシック" w:eastAsia="ＭＳ ゴシック" w:hAnsi="ＭＳ ゴシック" w:hint="eastAsia"/>
        </w:rPr>
        <w:t xml:space="preserve">　</w:t>
      </w:r>
      <w:r w:rsidR="00363965">
        <w:rPr>
          <w:rFonts w:ascii="ＭＳ ゴシック" w:eastAsia="ＭＳ ゴシック" w:hAnsi="ＭＳ ゴシック" w:hint="eastAsia"/>
        </w:rPr>
        <w:t xml:space="preserve">　</w:t>
      </w:r>
      <w:r w:rsidR="00195AB5">
        <w:rPr>
          <w:rFonts w:ascii="ＭＳ ゴシック" w:eastAsia="ＭＳ ゴシック" w:hAnsi="ＭＳ ゴシック" w:hint="eastAsia"/>
        </w:rPr>
        <w:t>・</w:t>
      </w:r>
      <w:r w:rsidR="001D7806">
        <w:rPr>
          <w:rFonts w:ascii="ＭＳ ゴシック" w:eastAsia="ＭＳ ゴシック" w:hAnsi="ＭＳ ゴシック" w:hint="eastAsia"/>
        </w:rPr>
        <w:t>大阪府内で宿泊施設（ホテル、旅館、簡易宿所等）の営業許可を受けた者（宿泊事業者）</w:t>
      </w:r>
    </w:p>
    <w:p w14:paraId="6A8695DE" w14:textId="77777777" w:rsidR="00195AB5" w:rsidRPr="00195AB5" w:rsidRDefault="00195AB5" w:rsidP="00195AB5">
      <w:pPr>
        <w:ind w:leftChars="1100" w:left="4830" w:rightChars="-136" w:right="-286" w:hangingChars="1200" w:hanging="2520"/>
        <w:jc w:val="left"/>
        <w:rPr>
          <w:rFonts w:ascii="ＭＳ ゴシック" w:eastAsia="ＭＳ ゴシック" w:hAnsi="ＭＳ ゴシック"/>
        </w:rPr>
      </w:pPr>
      <w:r w:rsidRPr="00195AB5">
        <w:rPr>
          <w:rFonts w:ascii="ＭＳ ゴシック" w:eastAsia="ＭＳ ゴシック" w:hAnsi="ＭＳ ゴシック" w:hint="eastAsia"/>
          <w:kern w:val="0"/>
        </w:rPr>
        <w:t>・</w:t>
      </w:r>
      <w:r>
        <w:rPr>
          <w:rFonts w:ascii="ＭＳ ゴシック" w:eastAsia="ＭＳ ゴシック" w:hAnsi="ＭＳ ゴシック" w:hint="eastAsia"/>
          <w:kern w:val="0"/>
        </w:rPr>
        <w:t>５者以上の宿泊事業者で構成された団体</w:t>
      </w:r>
    </w:p>
    <w:p w14:paraId="4830597D" w14:textId="77777777" w:rsidR="00CA613F" w:rsidRDefault="00A842FD" w:rsidP="006218FE">
      <w:pPr>
        <w:topLinePunct/>
        <w:spacing w:afterLines="50" w:after="180"/>
        <w:ind w:leftChars="900" w:left="1890" w:rightChars="-136" w:right="-286" w:firstLineChars="200" w:firstLine="422"/>
        <w:jc w:val="left"/>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２</w:t>
      </w:r>
      <w:r w:rsidR="001D7806" w:rsidRPr="001D7806">
        <w:rPr>
          <w:rFonts w:ascii="ＭＳ ゴシック" w:eastAsia="ＭＳ ゴシック" w:hAnsi="ＭＳ ゴシック" w:hint="eastAsia"/>
          <w:b/>
        </w:rPr>
        <w:t>ページをご確認ください。）</w:t>
      </w:r>
    </w:p>
    <w:p w14:paraId="01E5E336" w14:textId="77777777" w:rsidR="00A62366" w:rsidRPr="00A62366" w:rsidRDefault="00CA613F" w:rsidP="00A62366">
      <w:pPr>
        <w:widowControl/>
        <w:tabs>
          <w:tab w:val="left" w:pos="2127"/>
        </w:tabs>
        <w:ind w:left="2134" w:hangingChars="1012" w:hanging="2134"/>
        <w:jc w:val="left"/>
        <w:rPr>
          <w:rFonts w:ascii="ＭＳ ゴシック" w:eastAsia="ＭＳ ゴシック" w:hAnsi="ＭＳ ゴシック"/>
        </w:rPr>
      </w:pPr>
      <w:r>
        <w:rPr>
          <w:rFonts w:ascii="ＭＳ ゴシック" w:eastAsia="ＭＳ ゴシック" w:hAnsi="ＭＳ ゴシック" w:hint="eastAsia"/>
          <w:b/>
        </w:rPr>
        <w:t>２．</w:t>
      </w:r>
      <w:r w:rsidRPr="00EA6297">
        <w:rPr>
          <w:rFonts w:ascii="ＭＳ ゴシック" w:eastAsia="ＭＳ ゴシック" w:hAnsi="ＭＳ ゴシック" w:hint="eastAsia"/>
          <w:b/>
          <w:spacing w:val="21"/>
          <w:kern w:val="0"/>
          <w:fitText w:val="1477" w:id="-1551061759"/>
        </w:rPr>
        <w:t>補助対象事</w:t>
      </w:r>
      <w:r w:rsidRPr="00EA6297">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A62366" w:rsidRPr="00A62366">
        <w:rPr>
          <w:rFonts w:ascii="ＭＳ ゴシック" w:eastAsia="ＭＳ ゴシック" w:hAnsi="ＭＳ ゴシック" w:hint="eastAsia"/>
        </w:rPr>
        <w:t>旅行者の受入対応強化のために新たに実施する以下の受入環境整備事業</w:t>
      </w:r>
    </w:p>
    <w:p w14:paraId="6B4A3713"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ア　インバウンド受入対応に係る事業</w:t>
      </w:r>
    </w:p>
    <w:p w14:paraId="192FD768" w14:textId="77777777"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（例：施設の案内表示・広報物等の多言語対応、国際放送設備の整備　等）</w:t>
      </w:r>
    </w:p>
    <w:p w14:paraId="5B6772CB"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イ　宿泊客の利便性や満足度の向上に係る事業</w:t>
      </w:r>
    </w:p>
    <w:p w14:paraId="2AABB090" w14:textId="77777777"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（例：館内Wi-Fiや洋式トイレの整備　等）</w:t>
      </w:r>
    </w:p>
    <w:p w14:paraId="17A13D7C"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ウ　災害時対応に係る事業</w:t>
      </w:r>
    </w:p>
    <w:p w14:paraId="1FC0883A" w14:textId="77777777"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（例：災害情報及び避難誘導に関する情報の多言語、視覚化対応　等）</w:t>
      </w:r>
    </w:p>
    <w:p w14:paraId="3836EC2B"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エ　デジタル技術を活用した生産性向上や業務効率化に係る事業</w:t>
      </w:r>
    </w:p>
    <w:p w14:paraId="2E0EF1F5" w14:textId="7216E182"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（例：宿泊予約システムや24時間AIコンシェルジュの導入　等</w:t>
      </w:r>
      <w:r w:rsidRPr="00EC17D3">
        <w:rPr>
          <w:rFonts w:ascii="ＭＳ ゴシック" w:eastAsia="ＭＳ ゴシック" w:hAnsi="ＭＳ ゴシック"/>
          <w:i/>
        </w:rPr>
        <w:t>）</w:t>
      </w:r>
    </w:p>
    <w:p w14:paraId="684F8319" w14:textId="1B2955AC" w:rsidR="00C626CE" w:rsidRPr="00A842FD" w:rsidRDefault="00B66C44" w:rsidP="00EC17D3">
      <w:pPr>
        <w:topLinePunct/>
        <w:spacing w:afterLines="50" w:after="180"/>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オ</w:t>
      </w:r>
      <w:r w:rsidR="006218FE">
        <w:rPr>
          <w:rFonts w:ascii="ＭＳ ゴシック" w:eastAsia="ＭＳ ゴシック" w:hAnsi="ＭＳ ゴシック" w:hint="eastAsia"/>
        </w:rPr>
        <w:t xml:space="preserve">　その他、知事が受入対応の強化のために必要と認める事業</w:t>
      </w:r>
      <w:r w:rsidR="00A842FD">
        <w:rPr>
          <w:rFonts w:ascii="ＭＳ ゴシック" w:eastAsia="ＭＳ ゴシック" w:hAnsi="ＭＳ ゴシック"/>
        </w:rPr>
        <w:br/>
      </w:r>
      <w:r w:rsidR="00A842FD">
        <w:rPr>
          <w:rFonts w:ascii="ＭＳ ゴシック" w:eastAsia="ＭＳ ゴシック" w:hAnsi="ＭＳ ゴシック" w:hint="eastAsia"/>
          <w:b/>
        </w:rPr>
        <w:t>（⇒詳細は</w:t>
      </w:r>
      <w:r w:rsidR="001C502B">
        <w:rPr>
          <w:rFonts w:ascii="ＭＳ ゴシック" w:eastAsia="ＭＳ ゴシック" w:hAnsi="ＭＳ ゴシック" w:hint="eastAsia"/>
          <w:b/>
        </w:rPr>
        <w:t>３</w:t>
      </w:r>
      <w:r w:rsidR="00C626CE" w:rsidRPr="00C626CE">
        <w:rPr>
          <w:rFonts w:ascii="ＭＳ ゴシック" w:eastAsia="ＭＳ ゴシック" w:hAnsi="ＭＳ ゴシック" w:hint="eastAsia"/>
          <w:b/>
        </w:rPr>
        <w:t>ページをご確認ください。）</w:t>
      </w:r>
    </w:p>
    <w:p w14:paraId="4D653670" w14:textId="77777777"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EA6297">
        <w:rPr>
          <w:rFonts w:ascii="ＭＳ ゴシック" w:eastAsia="ＭＳ ゴシック" w:hAnsi="ＭＳ ゴシック" w:hint="eastAsia"/>
          <w:b/>
          <w:spacing w:val="21"/>
          <w:kern w:val="0"/>
          <w:fitText w:val="1477" w:id="-1551061758"/>
        </w:rPr>
        <w:t>補助対象経</w:t>
      </w:r>
      <w:r w:rsidRPr="00EA6297">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r w:rsidR="00A842FD">
        <w:rPr>
          <w:rFonts w:ascii="ＭＳ ゴシック" w:eastAsia="ＭＳ ゴシック" w:hAnsi="ＭＳ ゴシック" w:hint="eastAsia"/>
        </w:rPr>
        <w:t>（</w:t>
      </w:r>
      <w:r w:rsidR="00EC17D3">
        <w:rPr>
          <w:rFonts w:ascii="ＭＳ ゴシック" w:eastAsia="ＭＳ ゴシック" w:hAnsi="ＭＳ ゴシック" w:hint="eastAsia"/>
        </w:rPr>
        <w:t>機器購入費、設置費、初期導入費　等</w:t>
      </w:r>
      <w:r w:rsidR="00A842FD">
        <w:rPr>
          <w:rFonts w:ascii="ＭＳ ゴシック" w:eastAsia="ＭＳ ゴシック" w:hAnsi="ＭＳ ゴシック" w:hint="eastAsia"/>
        </w:rPr>
        <w:t>）</w:t>
      </w:r>
    </w:p>
    <w:p w14:paraId="3EE65728" w14:textId="2660127F" w:rsidR="00C626CE" w:rsidRDefault="008B2F98" w:rsidP="00A842FD">
      <w:pPr>
        <w:topLinePunct/>
        <w:spacing w:afterLines="50" w:after="180"/>
        <w:ind w:leftChars="800" w:left="1680" w:rightChars="-136" w:right="-286" w:firstLineChars="300" w:firstLine="632"/>
        <w:jc w:val="left"/>
        <w:rPr>
          <w:rFonts w:ascii="ＭＳ ゴシック" w:eastAsia="ＭＳ ゴシック" w:hAnsi="ＭＳ ゴシック"/>
          <w:b/>
        </w:rPr>
      </w:pPr>
      <w:r>
        <w:rPr>
          <w:rFonts w:ascii="ＭＳ ゴシック" w:eastAsia="ＭＳ ゴシック" w:hAnsi="ＭＳ ゴシック" w:hint="eastAsia"/>
          <w:b/>
        </w:rPr>
        <w:t>（⇒詳細は</w:t>
      </w:r>
      <w:r w:rsidR="001C502B">
        <w:rPr>
          <w:rFonts w:ascii="ＭＳ ゴシック" w:eastAsia="ＭＳ ゴシック" w:hAnsi="ＭＳ ゴシック" w:hint="eastAsia"/>
          <w:b/>
        </w:rPr>
        <w:t>５</w:t>
      </w:r>
      <w:r w:rsidR="00C626CE" w:rsidRPr="00C626CE">
        <w:rPr>
          <w:rFonts w:ascii="ＭＳ ゴシック" w:eastAsia="ＭＳ ゴシック" w:hAnsi="ＭＳ ゴシック" w:hint="eastAsia"/>
          <w:b/>
        </w:rPr>
        <w:t>ページをご確認ください。）</w:t>
      </w:r>
    </w:p>
    <w:p w14:paraId="25AA65A9" w14:textId="77777777"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777CEE">
        <w:rPr>
          <w:rFonts w:ascii="ＭＳ ゴシック" w:eastAsia="ＭＳ ゴシック" w:hAnsi="ＭＳ ゴシック" w:hint="eastAsia"/>
          <w:b/>
          <w:spacing w:val="53"/>
          <w:kern w:val="0"/>
          <w:fitText w:val="1477" w:id="-1551061757"/>
        </w:rPr>
        <w:t>補助率及</w:t>
      </w:r>
      <w:r w:rsidR="00C626CE" w:rsidRPr="00777CEE">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14:paraId="150ACCDA" w14:textId="07AD1BE3" w:rsidR="00363965" w:rsidRPr="008C4AD4" w:rsidRDefault="00842918" w:rsidP="00C13B05">
      <w:pPr>
        <w:widowControl/>
        <w:tabs>
          <w:tab w:val="left" w:pos="0"/>
        </w:tabs>
        <w:ind w:leftChars="200" w:left="2692" w:hangingChars="717" w:hanging="2272"/>
        <w:jc w:val="left"/>
        <w:rPr>
          <w:rFonts w:ascii="ＭＳ ゴシック" w:eastAsia="ＭＳ ゴシック" w:hAnsi="ＭＳ ゴシック"/>
          <w:szCs w:val="21"/>
        </w:rPr>
      </w:pPr>
      <w:r w:rsidRPr="00777CEE">
        <w:rPr>
          <w:rFonts w:ascii="ＭＳ ゴシック" w:eastAsia="ＭＳ ゴシック" w:hAnsi="ＭＳ ゴシック" w:hint="eastAsia"/>
          <w:b/>
          <w:spacing w:val="53"/>
          <w:kern w:val="0"/>
          <w:fitText w:val="1477" w:id="-1551060223"/>
        </w:rPr>
        <w:t>補助上限</w:t>
      </w:r>
      <w:r w:rsidRPr="00777CEE">
        <w:rPr>
          <w:rFonts w:ascii="ＭＳ ゴシック" w:eastAsia="ＭＳ ゴシック" w:hAnsi="ＭＳ ゴシック" w:hint="eastAsia"/>
          <w:b/>
          <w:kern w:val="0"/>
          <w:fitText w:val="1477" w:id="-1551060223"/>
        </w:rPr>
        <w:t>額</w:t>
      </w:r>
      <w:r w:rsidR="00C13B05">
        <w:rPr>
          <w:rFonts w:ascii="ＭＳ ゴシック" w:eastAsia="ＭＳ ゴシック" w:hAnsi="ＭＳ ゴシック" w:hint="eastAsia"/>
          <w:b/>
          <w:kern w:val="0"/>
        </w:rPr>
        <w:t xml:space="preserve">　　　</w:t>
      </w:r>
      <w:r w:rsidR="00B5779A">
        <w:rPr>
          <w:rFonts w:ascii="ＭＳ ゴシック" w:eastAsia="ＭＳ ゴシック" w:hAnsi="ＭＳ ゴシック" w:hint="eastAsia"/>
        </w:rPr>
        <w:t>※</w:t>
      </w:r>
      <w:r w:rsidR="00B5779A" w:rsidRPr="00755BD5">
        <w:rPr>
          <w:rFonts w:ascii="ＭＳ ゴシック" w:eastAsia="ＭＳ ゴシック" w:hAnsi="ＭＳ ゴシック"/>
          <w:szCs w:val="19"/>
        </w:rPr>
        <w:t>ただし、災害時に</w:t>
      </w:r>
      <w:r w:rsidR="001159AF">
        <w:rPr>
          <w:rFonts w:ascii="ＭＳ ゴシック" w:eastAsia="ＭＳ ゴシック" w:hAnsi="ＭＳ ゴシック"/>
          <w:szCs w:val="19"/>
        </w:rPr>
        <w:t>おける旅行者の受入れ等に関する、知事が認める</w:t>
      </w:r>
      <w:r w:rsidR="00C13B05">
        <w:rPr>
          <w:rFonts w:ascii="ＭＳ ゴシック" w:eastAsia="ＭＳ ゴシック" w:hAnsi="ＭＳ ゴシック" w:hint="eastAsia"/>
          <w:szCs w:val="19"/>
        </w:rPr>
        <w:t xml:space="preserve">　協定</w:t>
      </w:r>
      <w:r w:rsidR="001159AF">
        <w:rPr>
          <w:rFonts w:ascii="ＭＳ ゴシック" w:eastAsia="ＭＳ ゴシック" w:hAnsi="ＭＳ ゴシック"/>
          <w:szCs w:val="19"/>
        </w:rPr>
        <w:t>を大阪府又は</w:t>
      </w:r>
      <w:r w:rsidR="001159AF">
        <w:rPr>
          <w:rFonts w:ascii="ＭＳ ゴシック" w:eastAsia="ＭＳ ゴシック" w:hAnsi="ＭＳ ゴシック" w:hint="eastAsia"/>
          <w:szCs w:val="19"/>
        </w:rPr>
        <w:t>交付対象</w:t>
      </w:r>
      <w:r w:rsidR="00B5779A" w:rsidRPr="00755BD5">
        <w:rPr>
          <w:rFonts w:ascii="ＭＳ ゴシック" w:eastAsia="ＭＳ ゴシック" w:hAnsi="ＭＳ ゴシック"/>
          <w:szCs w:val="19"/>
        </w:rPr>
        <w:t>施設が所在する市町村と締結している宿泊</w:t>
      </w:r>
      <w:r w:rsidR="00C13B05">
        <w:rPr>
          <w:rFonts w:ascii="ＭＳ ゴシック" w:eastAsia="ＭＳ ゴシック" w:hAnsi="ＭＳ ゴシック" w:hint="eastAsia"/>
          <w:szCs w:val="19"/>
        </w:rPr>
        <w:t xml:space="preserve">　</w:t>
      </w:r>
      <w:r w:rsidR="00B5779A" w:rsidRPr="00755BD5">
        <w:rPr>
          <w:rFonts w:ascii="ＭＳ ゴシック" w:eastAsia="ＭＳ ゴシック" w:hAnsi="ＭＳ ゴシック"/>
          <w:szCs w:val="19"/>
        </w:rPr>
        <w:t>施設は、補助対象経費の２／３以内</w:t>
      </w:r>
    </w:p>
    <w:p w14:paraId="5A619379" w14:textId="11F5EB81" w:rsidR="00197CE5" w:rsidRDefault="00197CE5" w:rsidP="00842918">
      <w:pPr>
        <w:ind w:leftChars="1100" w:left="2310" w:rightChars="-136" w:right="-286"/>
        <w:rPr>
          <w:rFonts w:ascii="ＭＳ ゴシック" w:eastAsia="ＭＳ ゴシック" w:hAnsi="ＭＳ ゴシック"/>
        </w:rPr>
      </w:pPr>
      <w:r w:rsidRPr="00197CE5">
        <w:rPr>
          <w:rFonts w:ascii="ＭＳ ゴシック" w:eastAsia="ＭＳ ゴシック" w:hAnsi="ＭＳ ゴシック" w:hint="eastAsia"/>
        </w:rPr>
        <w:t>・</w:t>
      </w:r>
      <w:r>
        <w:rPr>
          <w:rFonts w:ascii="ＭＳ ゴシック" w:eastAsia="ＭＳ ゴシック" w:hAnsi="ＭＳ ゴシック" w:hint="eastAsia"/>
        </w:rPr>
        <w:t>補助上限額　１</w:t>
      </w:r>
      <w:r w:rsidR="0019400D">
        <w:rPr>
          <w:rFonts w:ascii="ＭＳ ゴシック" w:eastAsia="ＭＳ ゴシック" w:hAnsi="ＭＳ ゴシック" w:hint="eastAsia"/>
        </w:rPr>
        <w:t>施設</w:t>
      </w:r>
      <w:r w:rsidR="00195AB5">
        <w:rPr>
          <w:rFonts w:ascii="ＭＳ ゴシック" w:eastAsia="ＭＳ ゴシック" w:hAnsi="ＭＳ ゴシック" w:hint="eastAsia"/>
        </w:rPr>
        <w:t>又は１</w:t>
      </w:r>
      <w:r w:rsidR="0019400D">
        <w:rPr>
          <w:rFonts w:ascii="ＭＳ ゴシック" w:eastAsia="ＭＳ ゴシック" w:hAnsi="ＭＳ ゴシック" w:hint="eastAsia"/>
        </w:rPr>
        <w:t>事業者等</w:t>
      </w:r>
      <w:r>
        <w:rPr>
          <w:rFonts w:ascii="ＭＳ ゴシック" w:eastAsia="ＭＳ ゴシック" w:hAnsi="ＭＳ ゴシック" w:hint="eastAsia"/>
        </w:rPr>
        <w:t>につき　２００万円</w:t>
      </w:r>
    </w:p>
    <w:p w14:paraId="6C635F59" w14:textId="77777777" w:rsidR="00363965" w:rsidRDefault="00EC17D3" w:rsidP="00A842FD">
      <w:pPr>
        <w:topLinePunct/>
        <w:spacing w:afterLines="50" w:after="180"/>
        <w:ind w:leftChars="900" w:left="1890" w:rightChars="-136" w:right="-286" w:firstLineChars="200" w:firstLine="422"/>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３</w:t>
      </w:r>
      <w:r w:rsidR="00363965" w:rsidRPr="00363965">
        <w:rPr>
          <w:rFonts w:ascii="ＭＳ ゴシック" w:eastAsia="ＭＳ ゴシック" w:hAnsi="ＭＳ ゴシック" w:hint="eastAsia"/>
          <w:b/>
        </w:rPr>
        <w:t>ページをご確認ください。）</w:t>
      </w:r>
    </w:p>
    <w:p w14:paraId="3B4DC3BB" w14:textId="57E561BF"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777CEE">
        <w:rPr>
          <w:rFonts w:ascii="ＭＳ ゴシック" w:eastAsia="ＭＳ ゴシック" w:hAnsi="ＭＳ ゴシック" w:hint="eastAsia"/>
          <w:b/>
          <w:spacing w:val="21"/>
          <w:kern w:val="0"/>
          <w:fitText w:val="1477" w:id="-1551061754"/>
        </w:rPr>
        <w:t>補助対象期</w:t>
      </w:r>
      <w:r w:rsidRPr="00777CEE">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344814">
        <w:rPr>
          <w:rFonts w:ascii="ＭＳ ゴシック" w:eastAsia="ＭＳ ゴシック" w:hAnsi="ＭＳ ゴシック" w:hint="eastAsia"/>
        </w:rPr>
        <w:t>交付決定後</w:t>
      </w:r>
      <w:r w:rsidR="00217ADD">
        <w:rPr>
          <w:rFonts w:ascii="ＭＳ ゴシック" w:eastAsia="ＭＳ ゴシック" w:hAnsi="ＭＳ ゴシック" w:hint="eastAsia"/>
        </w:rPr>
        <w:t>から令和</w:t>
      </w:r>
      <w:r w:rsidR="00EC17D3">
        <w:rPr>
          <w:rFonts w:ascii="ＭＳ ゴシック" w:eastAsia="ＭＳ ゴシック" w:hAnsi="ＭＳ ゴシック" w:hint="eastAsia"/>
        </w:rPr>
        <w:t>６</w:t>
      </w:r>
      <w:r w:rsidR="00217ADD">
        <w:rPr>
          <w:rFonts w:ascii="ＭＳ ゴシック" w:eastAsia="ＭＳ ゴシック" w:hAnsi="ＭＳ ゴシック" w:hint="eastAsia"/>
        </w:rPr>
        <w:t>年</w:t>
      </w:r>
      <w:r w:rsidR="005E354F">
        <w:rPr>
          <w:rFonts w:ascii="ＭＳ ゴシック" w:eastAsia="ＭＳ ゴシック" w:hAnsi="ＭＳ ゴシック" w:hint="eastAsia"/>
        </w:rPr>
        <w:t>３</w:t>
      </w:r>
      <w:r w:rsidR="00344814">
        <w:rPr>
          <w:rFonts w:ascii="ＭＳ ゴシック" w:eastAsia="ＭＳ ゴシック" w:hAnsi="ＭＳ ゴシック" w:hint="eastAsia"/>
        </w:rPr>
        <w:t>月</w:t>
      </w:r>
      <w:r w:rsidR="005E0771">
        <w:rPr>
          <w:rFonts w:ascii="ＭＳ ゴシック" w:eastAsia="ＭＳ ゴシック" w:hAnsi="ＭＳ ゴシック" w:hint="eastAsia"/>
        </w:rPr>
        <w:t>３１</w:t>
      </w:r>
      <w:r w:rsidR="00217ADD">
        <w:rPr>
          <w:rFonts w:ascii="ＭＳ ゴシック" w:eastAsia="ＭＳ ゴシック" w:hAnsi="ＭＳ ゴシック" w:hint="eastAsia"/>
        </w:rPr>
        <w:t>日（</w:t>
      </w:r>
      <w:r w:rsidR="005E354F">
        <w:rPr>
          <w:rFonts w:ascii="ＭＳ ゴシック" w:eastAsia="ＭＳ ゴシック" w:hAnsi="ＭＳ ゴシック" w:hint="eastAsia"/>
        </w:rPr>
        <w:t>日</w:t>
      </w:r>
      <w:r w:rsidRPr="00363965">
        <w:rPr>
          <w:rFonts w:ascii="ＭＳ ゴシック" w:eastAsia="ＭＳ ゴシック" w:hAnsi="ＭＳ ゴシック" w:hint="eastAsia"/>
        </w:rPr>
        <w:t>）まで</w:t>
      </w:r>
    </w:p>
    <w:p w14:paraId="315AB414" w14:textId="5CC90141" w:rsidR="00363965" w:rsidRDefault="00EC17D3" w:rsidP="00EC17D3">
      <w:pPr>
        <w:ind w:leftChars="1100" w:left="2520" w:rightChars="-136" w:right="-286"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※交付決定を受けた事業は、事業に関する納品、支払い等のすべてについて、令和６</w:t>
      </w:r>
      <w:r w:rsidR="00363965" w:rsidRPr="00363965">
        <w:rPr>
          <w:rFonts w:ascii="ＭＳ ゴシック" w:eastAsia="ＭＳ ゴシック" w:hAnsi="ＭＳ ゴシック" w:hint="eastAsia"/>
          <w:color w:val="FF0000"/>
        </w:rPr>
        <w:t>年</w:t>
      </w:r>
      <w:r w:rsidR="005E354F">
        <w:rPr>
          <w:rFonts w:ascii="ＭＳ ゴシック" w:eastAsia="ＭＳ ゴシック" w:hAnsi="ＭＳ ゴシック" w:hint="eastAsia"/>
          <w:color w:val="FF0000"/>
        </w:rPr>
        <w:t>３</w:t>
      </w:r>
      <w:r w:rsidR="00363965" w:rsidRPr="00363965">
        <w:rPr>
          <w:rFonts w:ascii="ＭＳ ゴシック" w:eastAsia="ＭＳ ゴシック" w:hAnsi="ＭＳ ゴシック" w:hint="eastAsia"/>
          <w:color w:val="FF0000"/>
        </w:rPr>
        <w:t>月</w:t>
      </w:r>
      <w:r w:rsidR="005E0771">
        <w:rPr>
          <w:rFonts w:ascii="ＭＳ ゴシック" w:eastAsia="ＭＳ ゴシック" w:hAnsi="ＭＳ ゴシック" w:hint="eastAsia"/>
          <w:color w:val="FF0000"/>
        </w:rPr>
        <w:t>３１</w:t>
      </w:r>
      <w:r w:rsidR="00363965" w:rsidRPr="00363965">
        <w:rPr>
          <w:rFonts w:ascii="ＭＳ ゴシック" w:eastAsia="ＭＳ ゴシック" w:hAnsi="ＭＳ ゴシック" w:hint="eastAsia"/>
          <w:color w:val="FF0000"/>
        </w:rPr>
        <w:t>日までに完了させる必要があります。</w:t>
      </w:r>
    </w:p>
    <w:p w14:paraId="7FBB2041" w14:textId="77777777" w:rsidR="00EC17D3" w:rsidRDefault="00EC17D3" w:rsidP="00EC17D3">
      <w:pPr>
        <w:ind w:rightChars="-136" w:right="-286"/>
        <w:rPr>
          <w:rFonts w:ascii="ＭＳ ゴシック" w:eastAsia="ＭＳ ゴシック" w:hAnsi="ＭＳ ゴシック"/>
          <w:color w:val="FF0000"/>
        </w:rPr>
      </w:pPr>
    </w:p>
    <w:p w14:paraId="48D15845" w14:textId="77777777" w:rsidR="00EC17D3" w:rsidRDefault="00EC17D3">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2234363F" w14:textId="77777777"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事業の目的について</w:t>
      </w:r>
    </w:p>
    <w:p w14:paraId="4811C6EF" w14:textId="77777777" w:rsidR="00F6158B" w:rsidRDefault="00F6158B" w:rsidP="005E1B6C">
      <w:pPr>
        <w:widowControl/>
        <w:ind w:right="-2"/>
        <w:jc w:val="left"/>
        <w:rPr>
          <w:rFonts w:ascii="ＭＳ ゴシック" w:eastAsia="ＭＳ ゴシック" w:hAnsi="ＭＳ ゴシック" w:cs="Meiryo UI"/>
          <w:szCs w:val="28"/>
        </w:rPr>
      </w:pPr>
    </w:p>
    <w:p w14:paraId="6D099391" w14:textId="77777777" w:rsidR="00A62366" w:rsidRPr="00A62366" w:rsidRDefault="00A62366" w:rsidP="00A62366">
      <w:pPr>
        <w:ind w:firstLineChars="100" w:firstLine="210"/>
        <w:jc w:val="left"/>
        <w:rPr>
          <w:rFonts w:ascii="ＭＳ ゴシック" w:eastAsia="ＭＳ ゴシック" w:hAnsi="ＭＳ ゴシック"/>
          <w:szCs w:val="21"/>
        </w:rPr>
      </w:pPr>
      <w:r w:rsidRPr="00A62366">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14:paraId="236F0C3A" w14:textId="77777777" w:rsidR="00A62366" w:rsidRPr="00A62366" w:rsidRDefault="00A62366" w:rsidP="00A62366">
      <w:pPr>
        <w:ind w:firstLineChars="100" w:firstLine="210"/>
        <w:jc w:val="left"/>
        <w:rPr>
          <w:rFonts w:ascii="ＭＳ ゴシック" w:eastAsia="ＭＳ ゴシック" w:hAnsi="ＭＳ ゴシック"/>
          <w:szCs w:val="21"/>
        </w:rPr>
      </w:pPr>
      <w:r w:rsidRPr="00A62366">
        <w:rPr>
          <w:rFonts w:ascii="ＭＳ ゴシック" w:eastAsia="ＭＳ ゴシック" w:hAnsi="ＭＳ ゴシック" w:hint="eastAsia"/>
          <w:szCs w:val="21"/>
        </w:rPr>
        <w:t>大阪府として、宿泊施設における環境整備を支援することで、旅行者に安心して快適に滞在していただき、旅行者の受入拡大を図るとともに、さらには大阪を訪れた旅行者が、何度も「大阪」を訪れたい、「大阪」で滞在したいと思っていただくなど、リピーターの確保や滞在期間の延長などにつなげていくことを目的としています。</w:t>
      </w:r>
    </w:p>
    <w:p w14:paraId="628078DF" w14:textId="199D687D" w:rsidR="00CA0876" w:rsidRDefault="00CA0876" w:rsidP="005E1B6C">
      <w:pPr>
        <w:widowControl/>
        <w:ind w:right="-2"/>
        <w:jc w:val="left"/>
        <w:rPr>
          <w:rFonts w:ascii="ＭＳ ゴシック" w:eastAsia="ＭＳ ゴシック" w:hAnsi="ＭＳ ゴシック" w:cs="Meiryo UI"/>
          <w:szCs w:val="28"/>
        </w:rPr>
      </w:pPr>
    </w:p>
    <w:p w14:paraId="46BE4665" w14:textId="77777777" w:rsidR="00777CEE" w:rsidRDefault="00777CEE" w:rsidP="005E1B6C">
      <w:pPr>
        <w:widowControl/>
        <w:ind w:right="-2"/>
        <w:jc w:val="left"/>
        <w:rPr>
          <w:rFonts w:ascii="ＭＳ ゴシック" w:eastAsia="ＭＳ ゴシック" w:hAnsi="ＭＳ ゴシック" w:cs="Meiryo UI"/>
          <w:szCs w:val="28"/>
        </w:rPr>
      </w:pPr>
    </w:p>
    <w:p w14:paraId="75A9F653" w14:textId="77777777"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14:paraId="145BBCE6" w14:textId="77777777" w:rsidR="00F6158B" w:rsidRDefault="00F6158B" w:rsidP="00F6158B">
      <w:pPr>
        <w:widowControl/>
        <w:jc w:val="left"/>
        <w:rPr>
          <w:rFonts w:ascii="ＭＳ ゴシック" w:eastAsia="ＭＳ ゴシック" w:hAnsi="ＭＳ ゴシック" w:cs="Meiryo UI"/>
          <w:b/>
          <w:szCs w:val="28"/>
        </w:rPr>
      </w:pPr>
    </w:p>
    <w:p w14:paraId="1E6A8904" w14:textId="1155F30D" w:rsidR="00F6158B" w:rsidRDefault="00217ADD" w:rsidP="00F6158B">
      <w:pPr>
        <w:widowControl/>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w:t>
      </w:r>
      <w:r w:rsidR="007046B2">
        <w:rPr>
          <w:rFonts w:ascii="ＭＳ ゴシック" w:eastAsia="ＭＳ ゴシック" w:hAnsi="ＭＳ ゴシック" w:cs="Meiryo UI" w:hint="eastAsia"/>
          <w:szCs w:val="28"/>
        </w:rPr>
        <w:t>（以下「事業者等」という。）</w:t>
      </w:r>
      <w:r>
        <w:rPr>
          <w:rFonts w:ascii="ＭＳ ゴシック" w:eastAsia="ＭＳ ゴシック" w:hAnsi="ＭＳ ゴシック" w:cs="Meiryo UI" w:hint="eastAsia"/>
          <w:szCs w:val="28"/>
        </w:rPr>
        <w:t>は、</w:t>
      </w:r>
      <w:r w:rsidR="00F6158B" w:rsidRPr="00F6158B">
        <w:rPr>
          <w:rFonts w:ascii="ＭＳ ゴシック" w:eastAsia="ＭＳ ゴシック" w:hAnsi="ＭＳ ゴシック" w:cs="Meiryo UI" w:hint="eastAsia"/>
          <w:szCs w:val="28"/>
        </w:rPr>
        <w:t>以下のとおりです。</w:t>
      </w:r>
    </w:p>
    <w:p w14:paraId="78172089" w14:textId="77777777" w:rsidR="00F6158B" w:rsidRDefault="00F6158B" w:rsidP="00F6158B">
      <w:pPr>
        <w:widowControl/>
        <w:jc w:val="left"/>
        <w:rPr>
          <w:rFonts w:ascii="ＭＳ ゴシック" w:eastAsia="ＭＳ ゴシック" w:hAnsi="ＭＳ ゴシック" w:cs="Meiryo UI"/>
          <w:szCs w:val="28"/>
        </w:rPr>
      </w:pPr>
    </w:p>
    <w:p w14:paraId="2A482FEA" w14:textId="010C3648" w:rsidR="00A62366" w:rsidRDefault="00F6158B" w:rsidP="000E42F0">
      <w:pPr>
        <w:pStyle w:val="a8"/>
        <w:widowControl/>
        <w:numPr>
          <w:ilvl w:val="0"/>
          <w:numId w:val="19"/>
        </w:numPr>
        <w:ind w:leftChars="0"/>
        <w:jc w:val="left"/>
        <w:rPr>
          <w:rFonts w:ascii="ＭＳ ゴシック" w:eastAsia="ＭＳ ゴシック" w:hAnsi="ＭＳ ゴシック" w:cs="Meiryo UI"/>
          <w:szCs w:val="28"/>
        </w:rPr>
      </w:pPr>
      <w:r w:rsidRPr="000E42F0">
        <w:rPr>
          <w:rFonts w:ascii="ＭＳ ゴシック" w:eastAsia="ＭＳ ゴシック" w:hAnsi="ＭＳ ゴシック" w:cs="Meiryo UI" w:hint="eastAsia"/>
          <w:szCs w:val="28"/>
        </w:rPr>
        <w:t>大阪府内で</w:t>
      </w:r>
      <w:r w:rsidR="00613D36" w:rsidRPr="000E42F0">
        <w:rPr>
          <w:rFonts w:ascii="ＭＳ ゴシック" w:eastAsia="ＭＳ ゴシック" w:hAnsi="ＭＳ ゴシック" w:cs="Meiryo UI" w:hint="eastAsia"/>
          <w:szCs w:val="28"/>
        </w:rPr>
        <w:t>旅館業法</w:t>
      </w:r>
      <w:r w:rsidR="00EC17D3" w:rsidRPr="000E42F0">
        <w:rPr>
          <w:rFonts w:ascii="ＭＳ ゴシック" w:eastAsia="ＭＳ ゴシック" w:hAnsi="ＭＳ ゴシック" w:cs="Meiryo UI" w:hint="eastAsia"/>
          <w:szCs w:val="28"/>
        </w:rPr>
        <w:t>第３条第１項に規定する旅館業の</w:t>
      </w:r>
      <w:r w:rsidRPr="000E42F0">
        <w:rPr>
          <w:rFonts w:ascii="ＭＳ ゴシック" w:eastAsia="ＭＳ ゴシック" w:hAnsi="ＭＳ ゴシック" w:cs="Meiryo UI" w:hint="eastAsia"/>
          <w:szCs w:val="28"/>
        </w:rPr>
        <w:t>営業許可を受けた者（宿泊事業者）</w:t>
      </w:r>
    </w:p>
    <w:p w14:paraId="2E62FF7F" w14:textId="64BE0DF3" w:rsidR="00A62366" w:rsidRPr="000E42F0" w:rsidRDefault="000E42F0" w:rsidP="000E42F0">
      <w:pPr>
        <w:pStyle w:val="a8"/>
        <w:widowControl/>
        <w:numPr>
          <w:ilvl w:val="0"/>
          <w:numId w:val="19"/>
        </w:numPr>
        <w:ind w:leftChars="0"/>
        <w:jc w:val="left"/>
        <w:rPr>
          <w:rFonts w:ascii="ＭＳ ゴシック" w:eastAsia="ＭＳ ゴシック" w:hAnsi="ＭＳ ゴシック" w:cs="Meiryo UI"/>
          <w:szCs w:val="28"/>
        </w:rPr>
      </w:pPr>
      <w:r w:rsidRPr="00A62366">
        <w:rPr>
          <w:rFonts w:ascii="ＭＳ ゴシック" w:eastAsia="ＭＳ ゴシック" w:hAnsi="ＭＳ ゴシック" w:hint="eastAsia"/>
          <w:szCs w:val="21"/>
        </w:rPr>
        <w:t>５者以上の宿泊事業者で構成される団体</w:t>
      </w:r>
    </w:p>
    <w:p w14:paraId="26F07CA9" w14:textId="77777777" w:rsidR="00F6158B" w:rsidRPr="00A62366" w:rsidRDefault="00F6158B" w:rsidP="00A62366">
      <w:pPr>
        <w:widowControl/>
        <w:jc w:val="left"/>
        <w:rPr>
          <w:rFonts w:ascii="ＭＳ ゴシック" w:eastAsia="ＭＳ ゴシック" w:hAnsi="ＭＳ ゴシック" w:cs="Meiryo UI"/>
          <w:szCs w:val="28"/>
        </w:rPr>
      </w:pPr>
    </w:p>
    <w:p w14:paraId="72EB2AD8" w14:textId="77777777" w:rsidR="00F6158B" w:rsidRDefault="00135E3C" w:rsidP="00217ADD">
      <w:pPr>
        <w:widowControl/>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14:anchorId="4AF42F7F" wp14:editId="14CEF355">
                <wp:simplePos x="0" y="0"/>
                <wp:positionH relativeFrom="column">
                  <wp:posOffset>128270</wp:posOffset>
                </wp:positionH>
                <wp:positionV relativeFrom="paragraph">
                  <wp:posOffset>257810</wp:posOffset>
                </wp:positionV>
                <wp:extent cx="5740400" cy="265430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654300"/>
                        </a:xfrm>
                        <a:prstGeom prst="rect">
                          <a:avLst/>
                        </a:prstGeom>
                        <a:solidFill>
                          <a:srgbClr val="FFFFFF"/>
                        </a:solidFill>
                        <a:ln w="12700">
                          <a:solidFill>
                            <a:srgbClr val="000000"/>
                          </a:solidFill>
                          <a:prstDash val="sysDot"/>
                          <a:miter lim="800000"/>
                          <a:headEnd/>
                          <a:tailEnd/>
                        </a:ln>
                      </wps:spPr>
                      <wps:txb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42F7F" id="_x0000_t202" coordsize="21600,21600" o:spt="202" path="m,l,21600r21600,l21600,xe">
                <v:stroke joinstyle="miter"/>
                <v:path gradientshapeok="t" o:connecttype="rect"/>
              </v:shapetype>
              <v:shape id="テキスト ボックス 2" o:spid="_x0000_s1028" type="#_x0000_t202" style="position:absolute;left:0;text-align:left;margin-left:10.1pt;margin-top:20.3pt;width:452pt;height:2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" strokeweight="1pt">
                <v:stroke dashstyle="1 1"/>
                <v:textbo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w:t>
      </w:r>
      <w:r w:rsidR="00EC17D3">
        <w:rPr>
          <w:rFonts w:ascii="ＭＳ ゴシック" w:eastAsia="ＭＳ ゴシック" w:hAnsi="ＭＳ ゴシック" w:cs="Meiryo UI" w:hint="eastAsia"/>
          <w:szCs w:val="28"/>
        </w:rPr>
        <w:t>・</w:t>
      </w:r>
      <w:r w:rsidR="00F6158B">
        <w:rPr>
          <w:rFonts w:ascii="ＭＳ ゴシック" w:eastAsia="ＭＳ ゴシック" w:hAnsi="ＭＳ ゴシック" w:cs="Meiryo UI" w:hint="eastAsia"/>
          <w:szCs w:val="28"/>
        </w:rPr>
        <w:t>運営する事業者の方は対象外となります。</w:t>
      </w:r>
    </w:p>
    <w:p w14:paraId="42D79D4D" w14:textId="77777777" w:rsidR="00F6158B" w:rsidRDefault="00F6158B" w:rsidP="00F6158B">
      <w:pPr>
        <w:widowControl/>
        <w:ind w:left="220" w:hangingChars="100" w:hanging="220"/>
        <w:jc w:val="left"/>
        <w:rPr>
          <w:rFonts w:ascii="ＭＳ ゴシック" w:eastAsia="ＭＳ ゴシック" w:hAnsi="ＭＳ ゴシック" w:cs="Meiryo UI"/>
          <w:sz w:val="22"/>
          <w:szCs w:val="28"/>
        </w:rPr>
      </w:pPr>
    </w:p>
    <w:p w14:paraId="64BA5E20" w14:textId="77777777" w:rsidR="00EC17D3" w:rsidRDefault="00EC17D3" w:rsidP="0086614E">
      <w:pPr>
        <w:widowControl/>
        <w:spacing w:afterLines="50" w:after="180"/>
        <w:ind w:left="221" w:hangingChars="100" w:hanging="221"/>
        <w:jc w:val="left"/>
        <w:rPr>
          <w:rFonts w:ascii="ＭＳ ゴシック" w:eastAsia="ＭＳ ゴシック" w:hAnsi="ＭＳ ゴシック" w:cs="Meiryo UI"/>
          <w:b/>
          <w:sz w:val="22"/>
          <w:szCs w:val="28"/>
        </w:rPr>
      </w:pPr>
      <w:r w:rsidRPr="00EC17D3">
        <w:rPr>
          <w:rFonts w:ascii="ＭＳ ゴシック" w:eastAsia="ＭＳ ゴシック" w:hAnsi="ＭＳ ゴシック" w:cs="Meiryo UI" w:hint="eastAsia"/>
          <w:b/>
          <w:sz w:val="22"/>
          <w:szCs w:val="28"/>
        </w:rPr>
        <w:t>＜対象の宿泊施設について＞</w:t>
      </w:r>
    </w:p>
    <w:p w14:paraId="5CB9D295" w14:textId="58425153" w:rsidR="0086614E" w:rsidRDefault="0086614E" w:rsidP="000E42F0">
      <w:pPr>
        <w:pStyle w:val="a8"/>
        <w:widowControl/>
        <w:numPr>
          <w:ilvl w:val="0"/>
          <w:numId w:val="18"/>
        </w:numPr>
        <w:ind w:leftChars="0"/>
        <w:jc w:val="left"/>
        <w:rPr>
          <w:rFonts w:ascii="ＭＳ ゴシック" w:eastAsia="ＭＳ ゴシック" w:hAnsi="ＭＳ ゴシック" w:cs="Meiryo UI"/>
          <w:sz w:val="22"/>
          <w:szCs w:val="28"/>
        </w:rPr>
      </w:pPr>
      <w:r w:rsidRPr="000E42F0">
        <w:rPr>
          <w:rFonts w:ascii="ＭＳ ゴシック" w:eastAsia="ＭＳ ゴシック" w:hAnsi="ＭＳ ゴシック" w:cs="Meiryo UI" w:hint="eastAsia"/>
          <w:sz w:val="22"/>
          <w:szCs w:val="28"/>
        </w:rPr>
        <w:t>大阪府内に所在する宿泊施設（ホテル・旅館・簡易宿所）であること</w:t>
      </w:r>
      <w:r w:rsidR="000E42F0">
        <w:rPr>
          <w:rFonts w:ascii="ＭＳ ゴシック" w:eastAsia="ＭＳ ゴシック" w:hAnsi="ＭＳ ゴシック" w:cs="Meiryo UI" w:hint="eastAsia"/>
          <w:sz w:val="22"/>
          <w:szCs w:val="28"/>
        </w:rPr>
        <w:t>。</w:t>
      </w:r>
    </w:p>
    <w:p w14:paraId="2A96E99A" w14:textId="02AE953C" w:rsidR="0023123D" w:rsidRPr="0023123D" w:rsidRDefault="0023123D" w:rsidP="0023123D">
      <w:pPr>
        <w:pStyle w:val="a8"/>
        <w:widowControl/>
        <w:numPr>
          <w:ilvl w:val="0"/>
          <w:numId w:val="18"/>
        </w:numPr>
        <w:ind w:leftChars="0"/>
        <w:jc w:val="left"/>
        <w:rPr>
          <w:rFonts w:ascii="ＭＳ ゴシック" w:eastAsia="ＭＳ ゴシック" w:hAnsi="ＭＳ ゴシック" w:cs="Meiryo UI"/>
          <w:b/>
          <w:color w:val="000000" w:themeColor="text1"/>
          <w:sz w:val="22"/>
          <w:szCs w:val="28"/>
        </w:rPr>
      </w:pPr>
      <w:r>
        <w:rPr>
          <w:rFonts w:ascii="ＭＳ ゴシック" w:eastAsia="ＭＳ ゴシック" w:hAnsi="ＭＳ ゴシック" w:cs="Meiryo UI" w:hint="eastAsia"/>
          <w:b/>
          <w:color w:val="000000" w:themeColor="text1"/>
          <w:sz w:val="22"/>
          <w:szCs w:val="28"/>
          <w:u w:val="single"/>
        </w:rPr>
        <w:t>大阪府内で複数の宿泊施設等を経営する</w:t>
      </w:r>
      <w:r w:rsidR="009D1D48">
        <w:rPr>
          <w:rFonts w:ascii="ＭＳ ゴシック" w:eastAsia="ＭＳ ゴシック" w:hAnsi="ＭＳ ゴシック" w:cs="Meiryo UI" w:hint="eastAsia"/>
          <w:b/>
          <w:color w:val="000000" w:themeColor="text1"/>
          <w:sz w:val="22"/>
          <w:szCs w:val="28"/>
          <w:u w:val="single"/>
        </w:rPr>
        <w:t>場合</w:t>
      </w:r>
      <w:r>
        <w:rPr>
          <w:rFonts w:ascii="ＭＳ ゴシック" w:eastAsia="ＭＳ ゴシック" w:hAnsi="ＭＳ ゴシック" w:cs="Meiryo UI" w:hint="eastAsia"/>
          <w:b/>
          <w:color w:val="000000" w:themeColor="text1"/>
          <w:sz w:val="22"/>
          <w:szCs w:val="28"/>
          <w:u w:val="single"/>
        </w:rPr>
        <w:t>、それら施設のうち</w:t>
      </w:r>
      <w:r w:rsidR="009D1D48">
        <w:rPr>
          <w:rFonts w:ascii="ＭＳ ゴシック" w:eastAsia="ＭＳ ゴシック" w:hAnsi="ＭＳ ゴシック" w:cs="Meiryo UI" w:hint="eastAsia"/>
          <w:b/>
          <w:color w:val="000000" w:themeColor="text1"/>
          <w:sz w:val="22"/>
          <w:szCs w:val="28"/>
          <w:u w:val="single"/>
        </w:rPr>
        <w:t>、補助金の交付対象</w:t>
      </w:r>
    </w:p>
    <w:p w14:paraId="4B447014" w14:textId="6DC3BB6A" w:rsidR="00D55909" w:rsidRPr="0023123D" w:rsidRDefault="009D1D48" w:rsidP="0023123D">
      <w:pPr>
        <w:pStyle w:val="a8"/>
        <w:widowControl/>
        <w:ind w:leftChars="0" w:left="360"/>
        <w:jc w:val="left"/>
        <w:rPr>
          <w:rFonts w:ascii="ＭＳ ゴシック" w:eastAsia="ＭＳ ゴシック" w:hAnsi="ＭＳ ゴシック" w:cs="Meiryo UI"/>
          <w:b/>
          <w:color w:val="000000" w:themeColor="text1"/>
          <w:sz w:val="22"/>
          <w:szCs w:val="28"/>
        </w:rPr>
      </w:pPr>
      <w:r>
        <w:rPr>
          <w:rFonts w:ascii="ＭＳ ゴシック" w:eastAsia="ＭＳ ゴシック" w:hAnsi="ＭＳ ゴシック" w:cs="Meiryo UI" w:hint="eastAsia"/>
          <w:b/>
          <w:color w:val="000000" w:themeColor="text1"/>
          <w:sz w:val="22"/>
          <w:szCs w:val="28"/>
          <w:u w:val="single"/>
        </w:rPr>
        <w:t>となる施設は、１施設のみです。</w:t>
      </w:r>
    </w:p>
    <w:p w14:paraId="2068B1A8" w14:textId="265E22B4" w:rsidR="00D358AA" w:rsidRDefault="00D358AA" w:rsidP="00E879D2">
      <w:pPr>
        <w:widowControl/>
        <w:ind w:left="220" w:hangingChars="100" w:hanging="220"/>
        <w:jc w:val="left"/>
        <w:rPr>
          <w:rFonts w:ascii="ＭＳ ゴシック" w:eastAsia="ＭＳ ゴシック" w:hAnsi="ＭＳ ゴシック" w:cs="Meiryo UI"/>
          <w:sz w:val="22"/>
          <w:szCs w:val="28"/>
        </w:rPr>
      </w:pPr>
    </w:p>
    <w:p w14:paraId="046612A2" w14:textId="77777777" w:rsidR="003357EC" w:rsidRDefault="003357EC" w:rsidP="00E879D2">
      <w:pPr>
        <w:widowControl/>
        <w:ind w:left="220" w:hangingChars="100" w:hanging="220"/>
        <w:jc w:val="left"/>
        <w:rPr>
          <w:rFonts w:ascii="ＭＳ ゴシック" w:eastAsia="ＭＳ ゴシック" w:hAnsi="ＭＳ ゴシック" w:cs="Meiryo UI"/>
          <w:sz w:val="22"/>
          <w:szCs w:val="28"/>
        </w:rPr>
      </w:pPr>
    </w:p>
    <w:p w14:paraId="4D29F030" w14:textId="77777777"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14:paraId="5CF037E7" w14:textId="77777777" w:rsidR="00517758" w:rsidRDefault="00517758" w:rsidP="00F6158B">
      <w:pPr>
        <w:widowControl/>
        <w:ind w:left="221" w:hangingChars="100" w:hanging="221"/>
        <w:jc w:val="left"/>
        <w:rPr>
          <w:rFonts w:ascii="ＭＳ ゴシック" w:eastAsia="ＭＳ ゴシック" w:hAnsi="ＭＳ ゴシック" w:cs="Meiryo UI"/>
          <w:b/>
          <w:sz w:val="22"/>
          <w:szCs w:val="28"/>
          <w:u w:val="single"/>
        </w:rPr>
      </w:pPr>
    </w:p>
    <w:p w14:paraId="069D8A4A" w14:textId="77777777" w:rsidR="004A752F" w:rsidRPr="00314D4C" w:rsidRDefault="004A752F" w:rsidP="004A752F">
      <w:pPr>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00213812">
        <w:rPr>
          <w:rFonts w:ascii="ＭＳ ゴシック" w:eastAsia="ＭＳ ゴシック" w:hAnsi="ＭＳ ゴシック" w:cs="Meiryo UI" w:hint="eastAsia"/>
          <w:szCs w:val="21"/>
        </w:rPr>
        <w:t>です。</w:t>
      </w:r>
      <w:r w:rsidR="00B5779A" w:rsidRPr="00755BD5">
        <w:rPr>
          <w:rFonts w:ascii="ＭＳ ゴシック" w:eastAsia="ＭＳ ゴシック" w:hAnsi="ＭＳ ゴシック"/>
          <w:szCs w:val="19"/>
        </w:rPr>
        <w:t>ただし、災害時における旅行者の受入れ等に関する、知事が認める協定を大阪府又は</w:t>
      </w:r>
      <w:r w:rsidR="001159AF">
        <w:rPr>
          <w:rFonts w:ascii="ＭＳ ゴシック" w:eastAsia="ＭＳ ゴシック" w:hAnsi="ＭＳ ゴシック" w:hint="eastAsia"/>
          <w:szCs w:val="19"/>
        </w:rPr>
        <w:t>交付対象</w:t>
      </w:r>
      <w:r w:rsidR="00B5779A" w:rsidRPr="00755BD5">
        <w:rPr>
          <w:rFonts w:ascii="ＭＳ ゴシック" w:eastAsia="ＭＳ ゴシック" w:hAnsi="ＭＳ ゴシック"/>
          <w:szCs w:val="19"/>
        </w:rPr>
        <w:t>施設が所在する市町村と締結している宿泊施設は、</w:t>
      </w:r>
      <w:r w:rsidR="00B5779A" w:rsidRPr="004121AE">
        <w:rPr>
          <w:rFonts w:ascii="ＭＳ ゴシック" w:eastAsia="ＭＳ ゴシック" w:hAnsi="ＭＳ ゴシック"/>
          <w:szCs w:val="19"/>
        </w:rPr>
        <w:t>補助対象経費の２／３以内</w:t>
      </w:r>
      <w:r w:rsidRPr="00314D4C">
        <w:rPr>
          <w:rFonts w:ascii="ＭＳ ゴシック" w:eastAsia="ＭＳ ゴシック" w:hAnsi="ＭＳ ゴシック" w:hint="eastAsia"/>
          <w:szCs w:val="21"/>
        </w:rPr>
        <w:t>とします。</w:t>
      </w:r>
    </w:p>
    <w:p w14:paraId="64CEE58A" w14:textId="78649A4C" w:rsidR="004A752F" w:rsidRPr="00F35D92" w:rsidRDefault="0019400D" w:rsidP="00F35D9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補助金額の上限</w:t>
      </w:r>
      <w:r w:rsidR="000E42F0">
        <w:rPr>
          <w:rFonts w:ascii="ＭＳ ゴシック" w:eastAsia="ＭＳ ゴシック" w:hAnsi="ＭＳ ゴシック" w:hint="eastAsia"/>
          <w:szCs w:val="21"/>
        </w:rPr>
        <w:t>は</w:t>
      </w:r>
      <w:r w:rsidR="004A752F" w:rsidRPr="00314D4C">
        <w:rPr>
          <w:rFonts w:ascii="ＭＳ ゴシック" w:eastAsia="ＭＳ ゴシック" w:hAnsi="ＭＳ ゴシック" w:hint="eastAsia"/>
          <w:szCs w:val="21"/>
        </w:rPr>
        <w:t>、</w:t>
      </w:r>
      <w:r w:rsidR="003357EC" w:rsidRPr="009C2C6B">
        <w:rPr>
          <w:rFonts w:ascii="ＭＳ ゴシック" w:eastAsia="ＭＳ ゴシック" w:hAnsi="ＭＳ ゴシック" w:hint="eastAsia"/>
          <w:b/>
          <w:szCs w:val="21"/>
          <w:u w:val="single"/>
        </w:rPr>
        <w:t>１宿泊事業者又は１宿泊事業者団体につき２００万円</w:t>
      </w:r>
      <w:r w:rsidR="003357EC">
        <w:rPr>
          <w:rFonts w:ascii="ＭＳ ゴシック" w:eastAsia="ＭＳ ゴシック" w:hAnsi="ＭＳ ゴシック" w:hint="eastAsia"/>
          <w:szCs w:val="21"/>
        </w:rPr>
        <w:t>となります</w:t>
      </w:r>
      <w:r>
        <w:rPr>
          <w:rFonts w:ascii="ＭＳ ゴシック" w:eastAsia="ＭＳ ゴシック" w:hAnsi="ＭＳ ゴシック" w:hint="eastAsia"/>
          <w:szCs w:val="21"/>
        </w:rPr>
        <w:t>。</w:t>
      </w:r>
    </w:p>
    <w:p w14:paraId="7048C2DC" w14:textId="7C7B9AF9" w:rsidR="007046B2" w:rsidRDefault="007046B2">
      <w:pPr>
        <w:widowControl/>
        <w:jc w:val="left"/>
        <w:rPr>
          <w:rFonts w:ascii="ＭＳ ゴシック" w:eastAsia="ＭＳ ゴシック" w:hAnsi="ＭＳ ゴシック" w:cs="Meiryo UI"/>
          <w:szCs w:val="28"/>
        </w:rPr>
      </w:pPr>
    </w:p>
    <w:p w14:paraId="2CF5443C" w14:textId="77777777" w:rsidR="009737CE" w:rsidRDefault="009737CE">
      <w:pPr>
        <w:widowControl/>
        <w:jc w:val="left"/>
        <w:rPr>
          <w:rFonts w:ascii="ＭＳ ゴシック" w:eastAsia="ＭＳ ゴシック" w:hAnsi="ＭＳ ゴシック" w:cs="Meiryo UI"/>
          <w:szCs w:val="28"/>
        </w:rPr>
      </w:pPr>
    </w:p>
    <w:p w14:paraId="3268690F" w14:textId="77777777"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補助対象事業について</w:t>
      </w:r>
    </w:p>
    <w:p w14:paraId="7E46FEE6" w14:textId="77777777" w:rsidR="007046B2" w:rsidRDefault="007046B2" w:rsidP="00344814">
      <w:pPr>
        <w:spacing w:afterLines="30" w:after="108" w:line="260" w:lineRule="exact"/>
        <w:jc w:val="left"/>
        <w:rPr>
          <w:rFonts w:ascii="ＭＳ ゴシック" w:eastAsia="ＭＳ ゴシック" w:hAnsi="ＭＳ ゴシック"/>
          <w:szCs w:val="21"/>
        </w:rPr>
      </w:pPr>
    </w:p>
    <w:p w14:paraId="2CB57AF9" w14:textId="7B120B43" w:rsidR="00F35D92" w:rsidRPr="00F35D92" w:rsidRDefault="00F35D92" w:rsidP="00344814">
      <w:pPr>
        <w:spacing w:afterLines="30" w:after="108" w:line="26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本補助金の対象となる事業（以下、「補助対象事業」という。）は以下の</w:t>
      </w:r>
      <w:r w:rsidR="0086614E">
        <w:rPr>
          <w:rFonts w:ascii="ＭＳ ゴシック" w:eastAsia="ＭＳ ゴシック" w:hAnsi="ＭＳ ゴシック" w:hint="eastAsia"/>
          <w:szCs w:val="21"/>
        </w:rPr>
        <w:t>とおりです</w:t>
      </w:r>
      <w:r w:rsidRPr="00F35D92">
        <w:rPr>
          <w:rFonts w:ascii="ＭＳ ゴシック" w:eastAsia="ＭＳ ゴシック" w:hAnsi="ＭＳ ゴシック" w:hint="eastAsia"/>
          <w:szCs w:val="21"/>
        </w:rPr>
        <w:t>。</w:t>
      </w:r>
    </w:p>
    <w:tbl>
      <w:tblPr>
        <w:tblStyle w:val="a7"/>
        <w:tblW w:w="0" w:type="auto"/>
        <w:tblLook w:val="04A0" w:firstRow="1" w:lastRow="0" w:firstColumn="1" w:lastColumn="0" w:noHBand="0" w:noVBand="1"/>
      </w:tblPr>
      <w:tblGrid>
        <w:gridCol w:w="314"/>
        <w:gridCol w:w="8328"/>
        <w:gridCol w:w="760"/>
      </w:tblGrid>
      <w:tr w:rsidR="00344814" w:rsidRPr="003872BB" w14:paraId="06172F95" w14:textId="77777777" w:rsidTr="005172FB">
        <w:tc>
          <w:tcPr>
            <w:tcW w:w="9402" w:type="dxa"/>
            <w:gridSpan w:val="3"/>
            <w:tcBorders>
              <w:bottom w:val="nil"/>
            </w:tcBorders>
            <w:shd w:val="clear" w:color="auto" w:fill="D9D9D9" w:themeFill="background1" w:themeFillShade="D9"/>
          </w:tcPr>
          <w:p w14:paraId="493B6179"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ア　インバウンド受入対応に係る事業</w:t>
            </w:r>
          </w:p>
        </w:tc>
      </w:tr>
      <w:tr w:rsidR="00344814" w:rsidRPr="003872BB" w14:paraId="615C46DB" w14:textId="77777777" w:rsidTr="00344814">
        <w:tc>
          <w:tcPr>
            <w:tcW w:w="314" w:type="dxa"/>
            <w:vMerge w:val="restart"/>
            <w:tcBorders>
              <w:top w:val="nil"/>
            </w:tcBorders>
            <w:shd w:val="clear" w:color="auto" w:fill="D9D9D9" w:themeFill="background1" w:themeFillShade="D9"/>
          </w:tcPr>
          <w:p w14:paraId="42892BB0"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235DE07F" w14:textId="52E83EA1" w:rsidR="00344814" w:rsidRPr="003872BB" w:rsidRDefault="008B2F98"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１　施設の案内表示、室内設備の利用案内等の多</w:t>
            </w:r>
            <w:r w:rsidR="00344814" w:rsidRPr="003872BB">
              <w:rPr>
                <w:rFonts w:ascii="ＭＳ ゴシック" w:eastAsia="ＭＳ ゴシック" w:hAnsi="ＭＳ ゴシック" w:cs="Meiryo UI" w:hint="eastAsia"/>
                <w:szCs w:val="21"/>
              </w:rPr>
              <w:t>言語対応</w:t>
            </w:r>
          </w:p>
        </w:tc>
        <w:tc>
          <w:tcPr>
            <w:tcW w:w="760" w:type="dxa"/>
            <w:vAlign w:val="center"/>
          </w:tcPr>
          <w:p w14:paraId="637A2EA4" w14:textId="77777777" w:rsidR="00344814" w:rsidRPr="003872BB" w:rsidRDefault="00344814"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18DB3397" w14:textId="77777777" w:rsidTr="00344814">
        <w:tc>
          <w:tcPr>
            <w:tcW w:w="314" w:type="dxa"/>
            <w:vMerge/>
            <w:tcBorders>
              <w:top w:val="nil"/>
            </w:tcBorders>
            <w:shd w:val="clear" w:color="auto" w:fill="D9D9D9" w:themeFill="background1" w:themeFillShade="D9"/>
          </w:tcPr>
          <w:p w14:paraId="2C173460"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1141012C" w14:textId="61BBE6F2" w:rsidR="00344814" w:rsidRPr="003872BB" w:rsidRDefault="008B2F98"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パンフレット、ホームページ等の広報物の多</w:t>
            </w:r>
            <w:r w:rsidR="00344814" w:rsidRPr="003872BB">
              <w:rPr>
                <w:rFonts w:ascii="ＭＳ ゴシック" w:eastAsia="ＭＳ ゴシック" w:hAnsi="ＭＳ ゴシック" w:cs="Meiryo UI" w:hint="eastAsia"/>
                <w:szCs w:val="21"/>
              </w:rPr>
              <w:t>言語対応</w:t>
            </w:r>
          </w:p>
        </w:tc>
        <w:tc>
          <w:tcPr>
            <w:tcW w:w="760" w:type="dxa"/>
            <w:vAlign w:val="center"/>
          </w:tcPr>
          <w:p w14:paraId="05D6B49A" w14:textId="77777777" w:rsidR="00344814" w:rsidRPr="003872BB" w:rsidRDefault="00344814"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2FB6E917" w14:textId="77777777" w:rsidTr="00344814">
        <w:tc>
          <w:tcPr>
            <w:tcW w:w="314" w:type="dxa"/>
            <w:vMerge/>
            <w:tcBorders>
              <w:top w:val="nil"/>
            </w:tcBorders>
            <w:shd w:val="clear" w:color="auto" w:fill="D9D9D9" w:themeFill="background1" w:themeFillShade="D9"/>
          </w:tcPr>
          <w:p w14:paraId="2C56F1D0"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1E8776C1" w14:textId="73CCEEBF"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オペレーターの導入又はタブレット端末</w:t>
            </w:r>
            <w:r w:rsidR="008B2F98">
              <w:rPr>
                <w:rFonts w:ascii="ＭＳ ゴシック" w:eastAsia="ＭＳ ゴシック" w:hAnsi="ＭＳ ゴシック" w:cs="Meiryo UI" w:hint="eastAsia"/>
                <w:szCs w:val="21"/>
              </w:rPr>
              <w:t>等</w:t>
            </w:r>
            <w:r w:rsidRPr="003872BB">
              <w:rPr>
                <w:rFonts w:ascii="ＭＳ ゴシック" w:eastAsia="ＭＳ ゴシック" w:hAnsi="ＭＳ ゴシック" w:cs="Meiryo UI" w:hint="eastAsia"/>
                <w:szCs w:val="21"/>
              </w:rPr>
              <w:t>の多言語補助機器の整備</w:t>
            </w:r>
          </w:p>
        </w:tc>
        <w:tc>
          <w:tcPr>
            <w:tcW w:w="760" w:type="dxa"/>
            <w:vAlign w:val="center"/>
          </w:tcPr>
          <w:p w14:paraId="4DE39ACF" w14:textId="77777777" w:rsidR="00344814" w:rsidRPr="003872BB" w:rsidRDefault="00344814"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089E0B50" w14:textId="77777777" w:rsidTr="00344814">
        <w:tc>
          <w:tcPr>
            <w:tcW w:w="314" w:type="dxa"/>
            <w:vMerge/>
            <w:tcBorders>
              <w:top w:val="nil"/>
            </w:tcBorders>
            <w:shd w:val="clear" w:color="auto" w:fill="D9D9D9" w:themeFill="background1" w:themeFillShade="D9"/>
          </w:tcPr>
          <w:p w14:paraId="1718F4CB"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3373D6A1"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４　館内及び客室内のテレビの国際放送設備の整備</w:t>
            </w:r>
          </w:p>
        </w:tc>
        <w:tc>
          <w:tcPr>
            <w:tcW w:w="760" w:type="dxa"/>
            <w:vAlign w:val="center"/>
          </w:tcPr>
          <w:p w14:paraId="7DFDB1E1"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1F5AD0D2" w14:textId="77777777" w:rsidTr="00344814">
        <w:tc>
          <w:tcPr>
            <w:tcW w:w="314" w:type="dxa"/>
            <w:vMerge/>
            <w:tcBorders>
              <w:top w:val="nil"/>
            </w:tcBorders>
            <w:shd w:val="clear" w:color="auto" w:fill="D9D9D9" w:themeFill="background1" w:themeFillShade="D9"/>
          </w:tcPr>
          <w:p w14:paraId="3224B83B"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45BC83CE"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５　インバウンド受入対応に係る人材育成（研修等）</w:t>
            </w:r>
          </w:p>
        </w:tc>
        <w:tc>
          <w:tcPr>
            <w:tcW w:w="760" w:type="dxa"/>
            <w:vAlign w:val="center"/>
          </w:tcPr>
          <w:p w14:paraId="6C193D8A" w14:textId="77777777" w:rsidR="00344814" w:rsidRPr="003872BB" w:rsidRDefault="004340F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※２</w:t>
            </w:r>
          </w:p>
        </w:tc>
      </w:tr>
      <w:tr w:rsidR="00344814" w:rsidRPr="003872BB" w14:paraId="2B3E448D" w14:textId="77777777" w:rsidTr="00344814">
        <w:tc>
          <w:tcPr>
            <w:tcW w:w="314" w:type="dxa"/>
            <w:vMerge/>
            <w:tcBorders>
              <w:top w:val="nil"/>
            </w:tcBorders>
            <w:shd w:val="clear" w:color="auto" w:fill="D9D9D9" w:themeFill="background1" w:themeFillShade="D9"/>
          </w:tcPr>
          <w:p w14:paraId="7A09BB2A"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625E20E8"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６　パスポートリーダーの整備</w:t>
            </w:r>
          </w:p>
        </w:tc>
        <w:tc>
          <w:tcPr>
            <w:tcW w:w="760" w:type="dxa"/>
            <w:vAlign w:val="center"/>
          </w:tcPr>
          <w:p w14:paraId="50215ECA"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24E1429D" w14:textId="77777777" w:rsidTr="005172FB">
        <w:tc>
          <w:tcPr>
            <w:tcW w:w="9402" w:type="dxa"/>
            <w:gridSpan w:val="3"/>
            <w:tcBorders>
              <w:bottom w:val="nil"/>
            </w:tcBorders>
            <w:shd w:val="clear" w:color="auto" w:fill="D9D9D9" w:themeFill="background1" w:themeFillShade="D9"/>
          </w:tcPr>
          <w:p w14:paraId="0ED88E8C"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イ　宿泊客の利便性や満足度向上に係る事業</w:t>
            </w:r>
          </w:p>
        </w:tc>
      </w:tr>
      <w:tr w:rsidR="00344814" w:rsidRPr="003872BB" w14:paraId="0C0E192B" w14:textId="77777777" w:rsidTr="00344814">
        <w:tc>
          <w:tcPr>
            <w:tcW w:w="314" w:type="dxa"/>
            <w:vMerge w:val="restart"/>
            <w:tcBorders>
              <w:top w:val="nil"/>
            </w:tcBorders>
            <w:shd w:val="clear" w:color="auto" w:fill="D9D9D9" w:themeFill="background1" w:themeFillShade="D9"/>
          </w:tcPr>
          <w:p w14:paraId="70C54BE3"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5BFD2EE9"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１　館内及び客室内におけるWi-Fi整備</w:t>
            </w:r>
          </w:p>
        </w:tc>
        <w:tc>
          <w:tcPr>
            <w:tcW w:w="760" w:type="dxa"/>
            <w:vAlign w:val="center"/>
          </w:tcPr>
          <w:p w14:paraId="1AFD8CC5" w14:textId="77777777" w:rsidR="00344814" w:rsidRPr="003872BB" w:rsidRDefault="004340F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※３</w:t>
            </w:r>
          </w:p>
        </w:tc>
      </w:tr>
      <w:tr w:rsidR="00344814" w:rsidRPr="003872BB" w14:paraId="3DB92EF9" w14:textId="77777777" w:rsidTr="00344814">
        <w:tc>
          <w:tcPr>
            <w:tcW w:w="314" w:type="dxa"/>
            <w:vMerge/>
            <w:shd w:val="clear" w:color="auto" w:fill="D9D9D9" w:themeFill="background1" w:themeFillShade="D9"/>
          </w:tcPr>
          <w:p w14:paraId="13E8318F"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4DC1F17F"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２　館内及び客室内のトイレの洋式化、洋式トイレの増設</w:t>
            </w:r>
          </w:p>
        </w:tc>
        <w:tc>
          <w:tcPr>
            <w:tcW w:w="760" w:type="dxa"/>
            <w:vAlign w:val="center"/>
          </w:tcPr>
          <w:p w14:paraId="245A77F8"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466FA74C" w14:textId="77777777" w:rsidTr="00344814">
        <w:tc>
          <w:tcPr>
            <w:tcW w:w="314" w:type="dxa"/>
            <w:vMerge/>
            <w:shd w:val="clear" w:color="auto" w:fill="D9D9D9" w:themeFill="background1" w:themeFillShade="D9"/>
          </w:tcPr>
          <w:p w14:paraId="044BE40C"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6E784ED0"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キャッシュレス決済端末の導入</w:t>
            </w:r>
          </w:p>
        </w:tc>
        <w:tc>
          <w:tcPr>
            <w:tcW w:w="760" w:type="dxa"/>
            <w:vAlign w:val="center"/>
          </w:tcPr>
          <w:p w14:paraId="18747315"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2011A52B" w14:textId="77777777" w:rsidTr="00344814">
        <w:tc>
          <w:tcPr>
            <w:tcW w:w="314" w:type="dxa"/>
            <w:vMerge/>
            <w:shd w:val="clear" w:color="auto" w:fill="D9D9D9" w:themeFill="background1" w:themeFillShade="D9"/>
          </w:tcPr>
          <w:p w14:paraId="4471F111"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6239E693" w14:textId="77777777" w:rsidR="00344814" w:rsidRPr="003872BB" w:rsidRDefault="00344814" w:rsidP="003872BB">
            <w:pPr>
              <w:widowControl/>
              <w:ind w:left="210" w:hangingChars="100" w:hanging="210"/>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４　施設の案内表示や室内設備の利用案内等の点字対応、音声案内などのユニバーサルデザイン化</w:t>
            </w:r>
          </w:p>
        </w:tc>
        <w:tc>
          <w:tcPr>
            <w:tcW w:w="760" w:type="dxa"/>
            <w:vAlign w:val="center"/>
          </w:tcPr>
          <w:p w14:paraId="624F8797" w14:textId="77777777" w:rsidR="00344814" w:rsidRPr="003872BB" w:rsidRDefault="00344814" w:rsidP="00344814">
            <w:pPr>
              <w:widowControl/>
              <w:ind w:left="210" w:hangingChars="100" w:hanging="210"/>
              <w:jc w:val="center"/>
              <w:rPr>
                <w:rFonts w:ascii="ＭＳ ゴシック" w:eastAsia="ＭＳ ゴシック" w:hAnsi="ＭＳ ゴシック" w:cs="Meiryo UI"/>
                <w:szCs w:val="21"/>
              </w:rPr>
            </w:pPr>
          </w:p>
        </w:tc>
      </w:tr>
      <w:tr w:rsidR="00344814" w:rsidRPr="003872BB" w14:paraId="189EA9B7" w14:textId="77777777" w:rsidTr="005172FB">
        <w:tc>
          <w:tcPr>
            <w:tcW w:w="9402" w:type="dxa"/>
            <w:gridSpan w:val="3"/>
            <w:tcBorders>
              <w:bottom w:val="nil"/>
            </w:tcBorders>
            <w:shd w:val="clear" w:color="auto" w:fill="D9D9D9" w:themeFill="background1" w:themeFillShade="D9"/>
          </w:tcPr>
          <w:p w14:paraId="5FFA1904"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ウ　災害時対応に係る事業</w:t>
            </w:r>
          </w:p>
        </w:tc>
      </w:tr>
      <w:tr w:rsidR="00344814" w:rsidRPr="003872BB" w14:paraId="45AEF7A6" w14:textId="77777777" w:rsidTr="00344814">
        <w:tc>
          <w:tcPr>
            <w:tcW w:w="314" w:type="dxa"/>
            <w:vMerge w:val="restart"/>
            <w:tcBorders>
              <w:top w:val="nil"/>
            </w:tcBorders>
            <w:shd w:val="clear" w:color="auto" w:fill="D9D9D9" w:themeFill="background1" w:themeFillShade="D9"/>
          </w:tcPr>
          <w:p w14:paraId="19E17D3E"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7A8E69FE"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１　災害情報及び避難誘導に関する情報の多言語、視覚化対応</w:t>
            </w:r>
          </w:p>
        </w:tc>
        <w:tc>
          <w:tcPr>
            <w:tcW w:w="760" w:type="dxa"/>
            <w:vAlign w:val="center"/>
          </w:tcPr>
          <w:p w14:paraId="44853780" w14:textId="77777777" w:rsidR="00344814" w:rsidRPr="003872BB" w:rsidRDefault="004340F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22EACC2A" w14:textId="77777777" w:rsidTr="00344814">
        <w:tc>
          <w:tcPr>
            <w:tcW w:w="314" w:type="dxa"/>
            <w:vMerge/>
            <w:tcBorders>
              <w:top w:val="nil"/>
            </w:tcBorders>
            <w:shd w:val="clear" w:color="auto" w:fill="D9D9D9" w:themeFill="background1" w:themeFillShade="D9"/>
          </w:tcPr>
          <w:p w14:paraId="645F8673"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3FB5E03D"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２　災害情報等伝達設備、機器の導入</w:t>
            </w:r>
          </w:p>
        </w:tc>
        <w:tc>
          <w:tcPr>
            <w:tcW w:w="760" w:type="dxa"/>
            <w:vAlign w:val="center"/>
          </w:tcPr>
          <w:p w14:paraId="3F6864AB"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45903DAE" w14:textId="77777777" w:rsidTr="00344814">
        <w:tc>
          <w:tcPr>
            <w:tcW w:w="314" w:type="dxa"/>
            <w:vMerge/>
            <w:tcBorders>
              <w:top w:val="nil"/>
            </w:tcBorders>
            <w:shd w:val="clear" w:color="auto" w:fill="D9D9D9" w:themeFill="background1" w:themeFillShade="D9"/>
          </w:tcPr>
          <w:p w14:paraId="24A72B25"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3C2EF3A6"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非常用電源装置、情報端末への電源供給機器の導入</w:t>
            </w:r>
          </w:p>
        </w:tc>
        <w:tc>
          <w:tcPr>
            <w:tcW w:w="760" w:type="dxa"/>
            <w:vAlign w:val="center"/>
          </w:tcPr>
          <w:p w14:paraId="7045EC89"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5AF7E16E" w14:textId="77777777" w:rsidTr="005172FB">
        <w:tc>
          <w:tcPr>
            <w:tcW w:w="9402" w:type="dxa"/>
            <w:gridSpan w:val="3"/>
            <w:tcBorders>
              <w:bottom w:val="nil"/>
            </w:tcBorders>
            <w:shd w:val="clear" w:color="auto" w:fill="D9D9D9" w:themeFill="background1" w:themeFillShade="D9"/>
          </w:tcPr>
          <w:p w14:paraId="499B0411"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 xml:space="preserve">エ　</w:t>
            </w:r>
            <w:r>
              <w:rPr>
                <w:rFonts w:ascii="ＭＳ ゴシック" w:eastAsia="ＭＳ ゴシック" w:hAnsi="ＭＳ ゴシック" w:cs="Meiryo UI" w:hint="eastAsia"/>
                <w:b/>
                <w:szCs w:val="21"/>
              </w:rPr>
              <w:t>デジタル技術を活用した生産性向上や業務効率化に係る事業</w:t>
            </w:r>
          </w:p>
        </w:tc>
      </w:tr>
      <w:tr w:rsidR="00344814" w:rsidRPr="003872BB" w14:paraId="5018317E" w14:textId="77777777" w:rsidTr="00344814">
        <w:tc>
          <w:tcPr>
            <w:tcW w:w="314" w:type="dxa"/>
            <w:vMerge w:val="restart"/>
            <w:tcBorders>
              <w:top w:val="nil"/>
            </w:tcBorders>
            <w:shd w:val="clear" w:color="auto" w:fill="D9D9D9" w:themeFill="background1" w:themeFillShade="D9"/>
          </w:tcPr>
          <w:p w14:paraId="72903052"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209AA131"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１　宿泊予約システム・ホテル管理システム（PMS）等の導入</w:t>
            </w:r>
          </w:p>
        </w:tc>
        <w:tc>
          <w:tcPr>
            <w:tcW w:w="760" w:type="dxa"/>
            <w:vAlign w:val="center"/>
          </w:tcPr>
          <w:p w14:paraId="6726A1C0" w14:textId="77777777" w:rsidR="00344814" w:rsidRPr="003872BB" w:rsidRDefault="004340F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344814" w:rsidRPr="003872BB" w14:paraId="772F1EFF" w14:textId="77777777" w:rsidTr="00344814">
        <w:tc>
          <w:tcPr>
            <w:tcW w:w="314" w:type="dxa"/>
            <w:vMerge/>
            <w:tcBorders>
              <w:top w:val="nil"/>
            </w:tcBorders>
            <w:shd w:val="clear" w:color="auto" w:fill="D9D9D9" w:themeFill="background1" w:themeFillShade="D9"/>
          </w:tcPr>
          <w:p w14:paraId="4B2F9A72"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7C44E1ED" w14:textId="3B63813D"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２　チャットボット・24時間</w:t>
            </w:r>
            <w:r w:rsidR="00D70F4D">
              <w:rPr>
                <w:rFonts w:ascii="ＭＳ ゴシック" w:eastAsia="ＭＳ ゴシック" w:hAnsi="ＭＳ ゴシック" w:cs="Meiryo UI" w:hint="eastAsia"/>
                <w:szCs w:val="21"/>
              </w:rPr>
              <w:t>AI</w:t>
            </w:r>
            <w:r w:rsidRPr="003872BB">
              <w:rPr>
                <w:rFonts w:ascii="ＭＳ ゴシック" w:eastAsia="ＭＳ ゴシック" w:hAnsi="ＭＳ ゴシック" w:cs="Meiryo UI" w:hint="eastAsia"/>
                <w:szCs w:val="21"/>
              </w:rPr>
              <w:t>コンシェルジュ等の導入</w:t>
            </w:r>
          </w:p>
        </w:tc>
        <w:tc>
          <w:tcPr>
            <w:tcW w:w="760" w:type="dxa"/>
            <w:vAlign w:val="center"/>
          </w:tcPr>
          <w:p w14:paraId="799C2B1E" w14:textId="77777777" w:rsidR="00344814" w:rsidRPr="003872BB" w:rsidRDefault="004340F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344814" w:rsidRPr="003872BB" w14:paraId="64452A72" w14:textId="77777777" w:rsidTr="00344814">
        <w:tc>
          <w:tcPr>
            <w:tcW w:w="314" w:type="dxa"/>
            <w:vMerge/>
            <w:tcBorders>
              <w:top w:val="nil"/>
            </w:tcBorders>
            <w:shd w:val="clear" w:color="auto" w:fill="D9D9D9" w:themeFill="background1" w:themeFillShade="D9"/>
          </w:tcPr>
          <w:p w14:paraId="65C51BA3"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55C237EC" w14:textId="792CD7A8" w:rsidR="00344814" w:rsidRPr="003872BB" w:rsidRDefault="00344814" w:rsidP="00EA41B8">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受付・案内・清掃・運搬等のロボットの導入</w:t>
            </w:r>
            <w:r w:rsidR="00B66C44" w:rsidRPr="00685858">
              <w:rPr>
                <w:rFonts w:ascii="ＭＳ ゴシック" w:eastAsia="ＭＳ ゴシック" w:hAnsi="ＭＳ ゴシック" w:cs="Meiryo UI" w:hint="eastAsia"/>
                <w:i/>
                <w:color w:val="000000" w:themeColor="text1"/>
                <w:szCs w:val="21"/>
              </w:rPr>
              <w:t>（</w:t>
            </w:r>
            <w:r w:rsidR="00D70F4D" w:rsidRPr="00685858">
              <w:rPr>
                <w:rFonts w:ascii="ＭＳ ゴシック" w:eastAsia="ＭＳ ゴシック" w:hAnsi="ＭＳ ゴシック" w:cs="Meiryo UI" w:hint="eastAsia"/>
                <w:i/>
                <w:color w:val="000000" w:themeColor="text1"/>
                <w:szCs w:val="21"/>
              </w:rPr>
              <w:t>共有スペースでの実施</w:t>
            </w:r>
            <w:r w:rsidR="00EA41B8" w:rsidRPr="00685858">
              <w:rPr>
                <w:rFonts w:ascii="ＭＳ ゴシック" w:eastAsia="ＭＳ ゴシック" w:hAnsi="ＭＳ ゴシック" w:cs="Meiryo UI" w:hint="eastAsia"/>
                <w:i/>
                <w:color w:val="000000" w:themeColor="text1"/>
                <w:szCs w:val="21"/>
              </w:rPr>
              <w:t>に限る</w:t>
            </w:r>
            <w:r w:rsidR="00B66C44" w:rsidRPr="00685858">
              <w:rPr>
                <w:rFonts w:ascii="ＭＳ ゴシック" w:eastAsia="ＭＳ ゴシック" w:hAnsi="ＭＳ ゴシック" w:cs="Meiryo UI" w:hint="eastAsia"/>
                <w:i/>
                <w:color w:val="000000" w:themeColor="text1"/>
                <w:szCs w:val="21"/>
              </w:rPr>
              <w:t>）</w:t>
            </w:r>
          </w:p>
        </w:tc>
        <w:tc>
          <w:tcPr>
            <w:tcW w:w="760" w:type="dxa"/>
            <w:vAlign w:val="center"/>
          </w:tcPr>
          <w:p w14:paraId="16E82E4E" w14:textId="77777777" w:rsidR="00344814" w:rsidRPr="003872BB" w:rsidRDefault="004340F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344814" w:rsidRPr="003872BB" w14:paraId="0F931583" w14:textId="77777777" w:rsidTr="00344814">
        <w:tc>
          <w:tcPr>
            <w:tcW w:w="314" w:type="dxa"/>
            <w:vMerge/>
            <w:tcBorders>
              <w:top w:val="nil"/>
            </w:tcBorders>
            <w:shd w:val="clear" w:color="auto" w:fill="D9D9D9" w:themeFill="background1" w:themeFillShade="D9"/>
          </w:tcPr>
          <w:p w14:paraId="0F9E4C1F"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1A7DAB25" w14:textId="77777777" w:rsidR="00B66C44" w:rsidRPr="00B66C44" w:rsidRDefault="00B66C44" w:rsidP="008A2379">
            <w:pPr>
              <w:widowControl/>
              <w:jc w:val="left"/>
              <w:rPr>
                <w:rFonts w:ascii="ＭＳ ゴシック" w:eastAsia="ＭＳ ゴシック" w:hAnsi="ＭＳ ゴシック" w:cs="Meiryo UI"/>
                <w:color w:val="000000" w:themeColor="text1"/>
                <w:szCs w:val="21"/>
              </w:rPr>
            </w:pPr>
            <w:r w:rsidRPr="00B66C44">
              <w:rPr>
                <w:rFonts w:ascii="ＭＳ ゴシック" w:eastAsia="ＭＳ ゴシック" w:hAnsi="ＭＳ ゴシック" w:cs="Meiryo UI" w:hint="eastAsia"/>
                <w:color w:val="000000" w:themeColor="text1"/>
                <w:szCs w:val="21"/>
              </w:rPr>
              <w:t>４</w:t>
            </w:r>
            <w:r w:rsidR="00344814" w:rsidRPr="00B66C44">
              <w:rPr>
                <w:rFonts w:ascii="ＭＳ ゴシック" w:eastAsia="ＭＳ ゴシック" w:hAnsi="ＭＳ ゴシック" w:cs="Meiryo UI" w:hint="eastAsia"/>
                <w:color w:val="000000" w:themeColor="text1"/>
                <w:szCs w:val="21"/>
              </w:rPr>
              <w:t xml:space="preserve">　セルフチェックイン・セルフチェックアウト機、自動精算機の設置</w:t>
            </w:r>
          </w:p>
          <w:p w14:paraId="46DAFEDA" w14:textId="663F03B2" w:rsidR="00344814" w:rsidRPr="00685858" w:rsidRDefault="00B66C44" w:rsidP="00B66C44">
            <w:pPr>
              <w:widowControl/>
              <w:ind w:firstLineChars="100" w:firstLine="210"/>
              <w:jc w:val="left"/>
              <w:rPr>
                <w:rFonts w:ascii="ＭＳ ゴシック" w:eastAsia="ＭＳ ゴシック" w:hAnsi="ＭＳ ゴシック" w:cs="Meiryo UI"/>
                <w:i/>
                <w:color w:val="000000" w:themeColor="text1"/>
                <w:szCs w:val="21"/>
              </w:rPr>
            </w:pPr>
            <w:r w:rsidRPr="00685858">
              <w:rPr>
                <w:rFonts w:ascii="ＭＳ ゴシック" w:eastAsia="ＭＳ ゴシック" w:hAnsi="ＭＳ ゴシック" w:cs="Meiryo UI" w:hint="eastAsia"/>
                <w:i/>
                <w:color w:val="000000" w:themeColor="text1"/>
                <w:szCs w:val="21"/>
              </w:rPr>
              <w:t>（共有スペースでの実施に限る）</w:t>
            </w:r>
          </w:p>
        </w:tc>
        <w:tc>
          <w:tcPr>
            <w:tcW w:w="760" w:type="dxa"/>
            <w:vAlign w:val="center"/>
          </w:tcPr>
          <w:p w14:paraId="5A6FD6DF" w14:textId="433F97BF" w:rsidR="00344814" w:rsidRPr="00344814" w:rsidRDefault="00B66C44"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344814" w:rsidRPr="003872BB" w14:paraId="3C7BF27E" w14:textId="77777777" w:rsidTr="005172FB">
        <w:tc>
          <w:tcPr>
            <w:tcW w:w="9402" w:type="dxa"/>
            <w:gridSpan w:val="3"/>
            <w:tcBorders>
              <w:bottom w:val="nil"/>
            </w:tcBorders>
            <w:shd w:val="clear" w:color="auto" w:fill="D9D9D9" w:themeFill="background1" w:themeFillShade="D9"/>
          </w:tcPr>
          <w:p w14:paraId="220BDF22" w14:textId="3A2958F8" w:rsidR="00344814" w:rsidRDefault="00B66C44" w:rsidP="008A2379">
            <w:pPr>
              <w:widowControl/>
              <w:jc w:val="left"/>
              <w:rPr>
                <w:rFonts w:ascii="ＭＳ ゴシック" w:eastAsia="ＭＳ ゴシック" w:hAnsi="ＭＳ ゴシック" w:cs="Meiryo UI"/>
                <w:b/>
                <w:szCs w:val="21"/>
              </w:rPr>
            </w:pPr>
            <w:r>
              <w:rPr>
                <w:rFonts w:ascii="ＭＳ ゴシック" w:eastAsia="ＭＳ ゴシック" w:hAnsi="ＭＳ ゴシック" w:cs="Meiryo UI" w:hint="eastAsia"/>
                <w:b/>
                <w:szCs w:val="21"/>
              </w:rPr>
              <w:t>オ</w:t>
            </w:r>
            <w:r w:rsidR="00344814">
              <w:rPr>
                <w:rFonts w:ascii="ＭＳ ゴシック" w:eastAsia="ＭＳ ゴシック" w:hAnsi="ＭＳ ゴシック" w:cs="Meiryo UI" w:hint="eastAsia"/>
                <w:b/>
                <w:szCs w:val="21"/>
              </w:rPr>
              <w:t xml:space="preserve">　その他</w:t>
            </w:r>
          </w:p>
        </w:tc>
      </w:tr>
      <w:tr w:rsidR="00344814" w:rsidRPr="003872BB" w14:paraId="4932C94A" w14:textId="77777777" w:rsidTr="00344814">
        <w:tc>
          <w:tcPr>
            <w:tcW w:w="314" w:type="dxa"/>
            <w:tcBorders>
              <w:top w:val="nil"/>
            </w:tcBorders>
            <w:shd w:val="clear" w:color="auto" w:fill="D9D9D9" w:themeFill="background1" w:themeFillShade="D9"/>
          </w:tcPr>
          <w:p w14:paraId="7A12AF20" w14:textId="77777777" w:rsidR="00344814" w:rsidRDefault="00344814" w:rsidP="008A2379">
            <w:pPr>
              <w:widowControl/>
              <w:jc w:val="left"/>
              <w:rPr>
                <w:rFonts w:ascii="ＭＳ ゴシック" w:eastAsia="ＭＳ ゴシック" w:hAnsi="ＭＳ ゴシック" w:cs="Meiryo UI"/>
                <w:b/>
                <w:szCs w:val="21"/>
              </w:rPr>
            </w:pPr>
          </w:p>
        </w:tc>
        <w:tc>
          <w:tcPr>
            <w:tcW w:w="8328" w:type="dxa"/>
            <w:shd w:val="clear" w:color="auto" w:fill="auto"/>
          </w:tcPr>
          <w:p w14:paraId="39D55949" w14:textId="77777777" w:rsidR="00344814" w:rsidRPr="00344814" w:rsidRDefault="00344814" w:rsidP="008A2379">
            <w:pPr>
              <w:widowControl/>
              <w:jc w:val="left"/>
              <w:rPr>
                <w:rFonts w:ascii="ＭＳ ゴシック" w:eastAsia="ＭＳ ゴシック" w:hAnsi="ＭＳ ゴシック" w:cs="Meiryo UI"/>
                <w:szCs w:val="21"/>
              </w:rPr>
            </w:pPr>
            <w:r w:rsidRPr="00344814">
              <w:rPr>
                <w:rFonts w:ascii="ＭＳ ゴシック" w:eastAsia="ＭＳ ゴシック" w:hAnsi="ＭＳ ゴシック" w:cs="Meiryo UI" w:hint="eastAsia"/>
                <w:szCs w:val="21"/>
              </w:rPr>
              <w:t>１　知事が受入対応の強化のために必要と認める事業</w:t>
            </w:r>
          </w:p>
        </w:tc>
        <w:tc>
          <w:tcPr>
            <w:tcW w:w="760" w:type="dxa"/>
            <w:vAlign w:val="center"/>
          </w:tcPr>
          <w:p w14:paraId="48CF0655" w14:textId="2EA7DC17" w:rsidR="00344814" w:rsidRPr="00344814" w:rsidRDefault="00141D30" w:rsidP="00B66C4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B66C44">
              <w:rPr>
                <w:rFonts w:ascii="ＭＳ ゴシック" w:eastAsia="ＭＳ ゴシック" w:hAnsi="ＭＳ ゴシック" w:cs="Meiryo UI" w:hint="eastAsia"/>
                <w:szCs w:val="21"/>
              </w:rPr>
              <w:t>５</w:t>
            </w:r>
          </w:p>
        </w:tc>
      </w:tr>
    </w:tbl>
    <w:p w14:paraId="1298DFA8" w14:textId="2C945F96" w:rsidR="00B66C44" w:rsidRDefault="00B66C44">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sz w:val="24"/>
          <w:szCs w:val="28"/>
        </w:rPr>
        <w:br w:type="page"/>
      </w:r>
    </w:p>
    <w:p w14:paraId="7FFFB3AD" w14:textId="26FD47AB" w:rsidR="00141D30" w:rsidRDefault="00141D30" w:rsidP="00141D30">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mc:AlternateContent>
          <mc:Choice Requires="wps">
            <w:drawing>
              <wp:anchor distT="0" distB="0" distL="114300" distR="114300" simplePos="0" relativeHeight="251758592" behindDoc="0" locked="0" layoutInCell="1" allowOverlap="1" wp14:anchorId="6259AF56" wp14:editId="21658FB5">
                <wp:simplePos x="0" y="0"/>
                <wp:positionH relativeFrom="margin">
                  <wp:align>right</wp:align>
                </wp:positionH>
                <wp:positionV relativeFrom="paragraph">
                  <wp:posOffset>69850</wp:posOffset>
                </wp:positionV>
                <wp:extent cx="6008915" cy="1900052"/>
                <wp:effectExtent l="0" t="0" r="11430" b="24130"/>
                <wp:wrapNone/>
                <wp:docPr id="7" name="正方形/長方形 7"/>
                <wp:cNvGraphicFramePr/>
                <a:graphic xmlns:a="http://schemas.openxmlformats.org/drawingml/2006/main">
                  <a:graphicData uri="http://schemas.microsoft.com/office/word/2010/wordprocessingShape">
                    <wps:wsp>
                      <wps:cNvSpPr/>
                      <wps:spPr>
                        <a:xfrm>
                          <a:off x="0" y="0"/>
                          <a:ext cx="6008915" cy="1900052"/>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03413" id="正方形/長方形 7" o:spid="_x0000_s1026" style="position:absolute;left:0;text-align:left;margin-left:421.95pt;margin-top:5.5pt;width:473.15pt;height:149.6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" filled="f" strokecolor="black [3213]" strokeweight="1.5pt">
                <v:stroke dashstyle="1 1"/>
                <w10:wrap anchorx="margin"/>
              </v:rect>
            </w:pict>
          </mc:Fallback>
        </mc:AlternateContent>
      </w:r>
    </w:p>
    <w:p w14:paraId="6DFC14AC" w14:textId="09FF6CCA" w:rsidR="00451B11" w:rsidRPr="00B81A15" w:rsidRDefault="00451B11" w:rsidP="00141D30">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hint="eastAsia"/>
          <w:b/>
          <w:sz w:val="24"/>
          <w:szCs w:val="28"/>
        </w:rPr>
        <w:t>＜補助対象事業</w:t>
      </w:r>
      <w:r w:rsidR="004340F9">
        <w:rPr>
          <w:rFonts w:ascii="ＭＳ ゴシック" w:eastAsia="ＭＳ ゴシック" w:hAnsi="ＭＳ ゴシック" w:cs="Meiryo UI" w:hint="eastAsia"/>
          <w:b/>
          <w:sz w:val="24"/>
          <w:szCs w:val="28"/>
        </w:rPr>
        <w:t>のすべて</w:t>
      </w:r>
      <w:r>
        <w:rPr>
          <w:rFonts w:ascii="ＭＳ ゴシック" w:eastAsia="ＭＳ ゴシック" w:hAnsi="ＭＳ ゴシック" w:cs="Meiryo UI" w:hint="eastAsia"/>
          <w:b/>
          <w:sz w:val="24"/>
          <w:szCs w:val="28"/>
        </w:rPr>
        <w:t>に係る注意事項＞</w:t>
      </w:r>
    </w:p>
    <w:p w14:paraId="7AB1EF8F" w14:textId="77777777"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3C6B65">
        <w:rPr>
          <w:rFonts w:ascii="ＭＳ ゴシック" w:eastAsia="ＭＳ ゴシック" w:hAnsi="ＭＳ ゴシック" w:cs="Meiryo UI" w:hint="eastAsia"/>
          <w:color w:val="000000" w:themeColor="text1"/>
          <w:szCs w:val="21"/>
        </w:rPr>
        <w:t>支払</w:t>
      </w:r>
      <w:r w:rsidR="001938AD" w:rsidRPr="003C6B65">
        <w:rPr>
          <w:rFonts w:ascii="ＭＳ ゴシック" w:eastAsia="ＭＳ ゴシック" w:hAnsi="ＭＳ ゴシック" w:cs="Meiryo UI" w:hint="eastAsia"/>
          <w:color w:val="000000" w:themeColor="text1"/>
          <w:szCs w:val="21"/>
        </w:rPr>
        <w:t>い</w:t>
      </w:r>
      <w:r w:rsidRPr="003C6B65">
        <w:rPr>
          <w:rFonts w:ascii="ＭＳ ゴシック" w:eastAsia="ＭＳ ゴシック" w:hAnsi="ＭＳ ゴシック" w:cs="Meiryo UI" w:hint="eastAsia"/>
          <w:color w:val="000000" w:themeColor="text1"/>
          <w:szCs w:val="21"/>
        </w:rPr>
        <w:t>の事実に関する客観性の担保のため、</w:t>
      </w:r>
      <w:r w:rsidRPr="0086614E">
        <w:rPr>
          <w:rFonts w:ascii="ＭＳ ゴシック" w:eastAsia="ＭＳ ゴシック" w:hAnsi="ＭＳ ゴシック" w:cs="Meiryo UI" w:hint="eastAsia"/>
          <w:b/>
          <w:color w:val="000000" w:themeColor="text1"/>
          <w:szCs w:val="21"/>
        </w:rPr>
        <w:t>支払いは銀行振込としてください。</w:t>
      </w:r>
    </w:p>
    <w:p w14:paraId="17404281" w14:textId="77777777" w:rsidR="00451B11" w:rsidRPr="0086614E" w:rsidRDefault="00F93177" w:rsidP="00451B11">
      <w:pPr>
        <w:widowControl/>
        <w:ind w:leftChars="100" w:left="630" w:hangingChars="200" w:hanging="420"/>
        <w:jc w:val="left"/>
        <w:rPr>
          <w:b/>
          <w:sz w:val="18"/>
        </w:rPr>
      </w:pPr>
      <w:r>
        <w:rPr>
          <w:rFonts w:ascii="ＭＳ ゴシック" w:eastAsia="ＭＳ ゴシック" w:hAnsi="ＭＳ ゴシック" w:cs="Meiryo UI" w:hint="eastAsia"/>
          <w:szCs w:val="28"/>
        </w:rPr>
        <w:t>（２</w:t>
      </w:r>
      <w:r w:rsidR="004340F9">
        <w:rPr>
          <w:rFonts w:ascii="ＭＳ ゴシック" w:eastAsia="ＭＳ ゴシック" w:hAnsi="ＭＳ ゴシック" w:cs="Meiryo UI" w:hint="eastAsia"/>
          <w:szCs w:val="28"/>
        </w:rPr>
        <w:t>）申請いただく事業が</w:t>
      </w:r>
      <w:r w:rsidR="00451B11" w:rsidRPr="0086614E">
        <w:rPr>
          <w:rFonts w:ascii="ＭＳ ゴシック" w:eastAsia="ＭＳ ゴシック" w:hAnsi="ＭＳ ゴシック" w:cs="Meiryo UI" w:hint="eastAsia"/>
          <w:b/>
          <w:szCs w:val="28"/>
        </w:rPr>
        <w:t>施設内の下記</w:t>
      </w:r>
      <w:r w:rsidR="004340F9">
        <w:rPr>
          <w:rFonts w:ascii="ＭＳ ゴシック" w:eastAsia="ＭＳ ゴシック" w:hAnsi="ＭＳ ゴシック" w:cs="Meiryo UI" w:hint="eastAsia"/>
          <w:b/>
          <w:szCs w:val="28"/>
        </w:rPr>
        <w:t>の</w:t>
      </w:r>
      <w:r w:rsidR="00451B11" w:rsidRPr="0086614E">
        <w:rPr>
          <w:rFonts w:ascii="ＭＳ ゴシック" w:eastAsia="ＭＳ ゴシック" w:hAnsi="ＭＳ ゴシック" w:cs="Meiryo UI" w:hint="eastAsia"/>
          <w:b/>
          <w:szCs w:val="28"/>
        </w:rPr>
        <w:t>み</w:t>
      </w:r>
      <w:r w:rsidR="004340F9">
        <w:rPr>
          <w:rFonts w:ascii="ＭＳ ゴシック" w:eastAsia="ＭＳ ゴシック" w:hAnsi="ＭＳ ゴシック" w:cs="Meiryo UI" w:hint="eastAsia"/>
          <w:b/>
          <w:szCs w:val="28"/>
        </w:rPr>
        <w:t>で</w:t>
      </w:r>
      <w:r w:rsidR="00451B11" w:rsidRPr="0086614E">
        <w:rPr>
          <w:rFonts w:ascii="ＭＳ ゴシック" w:eastAsia="ＭＳ ゴシック" w:hAnsi="ＭＳ ゴシック" w:cs="Meiryo UI" w:hint="eastAsia"/>
          <w:b/>
          <w:szCs w:val="28"/>
        </w:rPr>
        <w:t>実施される場合は、補助対象外となりま</w:t>
      </w:r>
      <w:r w:rsidR="004340F9">
        <w:rPr>
          <w:rFonts w:ascii="ＭＳ ゴシック" w:eastAsia="ＭＳ ゴシック" w:hAnsi="ＭＳ ゴシック" w:cs="Meiryo UI" w:hint="eastAsia"/>
          <w:b/>
          <w:szCs w:val="28"/>
        </w:rPr>
        <w:t>す</w:t>
      </w:r>
      <w:r w:rsidR="00451B11" w:rsidRPr="0086614E">
        <w:rPr>
          <w:rFonts w:ascii="ＭＳ ゴシック" w:eastAsia="ＭＳ ゴシック" w:hAnsi="ＭＳ ゴシック" w:cs="Meiryo UI" w:hint="eastAsia"/>
          <w:b/>
          <w:szCs w:val="28"/>
        </w:rPr>
        <w:t>。</w:t>
      </w:r>
    </w:p>
    <w:p w14:paraId="17440497" w14:textId="77777777" w:rsidR="00451B11" w:rsidRPr="00451B11" w:rsidRDefault="00451B11" w:rsidP="00451B11">
      <w:pPr>
        <w:widowControl/>
        <w:ind w:leftChars="300" w:left="1050" w:hangingChars="200" w:hanging="420"/>
        <w:jc w:val="left"/>
        <w:rPr>
          <w:rFonts w:ascii="ＭＳ ゴシック" w:eastAsia="ＭＳ ゴシック" w:hAnsi="ＭＳ ゴシック"/>
        </w:rPr>
      </w:pPr>
      <w:r w:rsidRPr="00451B11">
        <w:rPr>
          <w:rFonts w:ascii="ＭＳ ゴシック" w:eastAsia="ＭＳ ゴシック" w:hAnsi="ＭＳ ゴシック" w:hint="eastAsia"/>
        </w:rPr>
        <w:t>ア　遊興施設に該当する部分（カラオケボックス、ゲームコーナー等）</w:t>
      </w:r>
    </w:p>
    <w:p w14:paraId="2770D166" w14:textId="77777777" w:rsidR="00451B11" w:rsidRDefault="00451B11" w:rsidP="00451B11">
      <w:pPr>
        <w:widowControl/>
        <w:ind w:leftChars="300" w:left="1050" w:hangingChars="200" w:hanging="420"/>
        <w:jc w:val="left"/>
        <w:rPr>
          <w:rFonts w:ascii="ＭＳ ゴシック" w:eastAsia="ＭＳ ゴシック" w:hAnsi="ＭＳ ゴシック"/>
        </w:rPr>
      </w:pPr>
      <w:r w:rsidRPr="00451B11">
        <w:rPr>
          <w:rFonts w:ascii="ＭＳ ゴシック" w:eastAsia="ＭＳ ゴシック" w:hAnsi="ＭＳ ゴシック" w:hint="eastAsia"/>
        </w:rPr>
        <w:t>イ　専ら商品等の販売を行う部分（飲食店、売店、お土産コーナー等）</w:t>
      </w:r>
    </w:p>
    <w:p w14:paraId="2E1E06E7" w14:textId="03D139D5" w:rsidR="004340F9" w:rsidRDefault="00EA41B8" w:rsidP="005172FB">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（３）市販のタブレット端末等の</w:t>
      </w:r>
      <w:r>
        <w:rPr>
          <w:rFonts w:ascii="ＭＳ ゴシック" w:eastAsia="ＭＳ ゴシック" w:hAnsi="ＭＳ ゴシック" w:hint="eastAsia"/>
          <w:b/>
        </w:rPr>
        <w:t>汎用性が高い備品等は、</w:t>
      </w:r>
      <w:r w:rsidR="005172FB" w:rsidRPr="005172FB">
        <w:rPr>
          <w:rFonts w:ascii="ＭＳ ゴシック" w:eastAsia="ＭＳ ゴシック" w:hAnsi="ＭＳ ゴシック" w:hint="eastAsia"/>
          <w:b/>
        </w:rPr>
        <w:t>補助対象外となります。</w:t>
      </w:r>
    </w:p>
    <w:p w14:paraId="50FBA562" w14:textId="1096CCA4" w:rsidR="004340F9" w:rsidRDefault="00EA41B8" w:rsidP="004340F9">
      <w:pPr>
        <w:widowControl/>
        <w:jc w:val="left"/>
        <w:rPr>
          <w:rFonts w:ascii="ＭＳ ゴシック" w:eastAsia="ＭＳ ゴシック" w:hAnsi="ＭＳ ゴシック"/>
        </w:rPr>
      </w:pPr>
      <w:r>
        <w:rPr>
          <w:rFonts w:ascii="ＭＳ ゴシック" w:eastAsia="ＭＳ ゴシック" w:hAnsi="ＭＳ ゴシック" w:hint="eastAsia"/>
        </w:rPr>
        <w:t xml:space="preserve">　（４）一般家庭用の清掃ロボット等、</w:t>
      </w:r>
      <w:r w:rsidRPr="00EA41B8">
        <w:rPr>
          <w:rFonts w:ascii="ＭＳ ゴシック" w:eastAsia="ＭＳ ゴシック" w:hAnsi="ＭＳ ゴシック" w:hint="eastAsia"/>
          <w:b/>
        </w:rPr>
        <w:t>施設外での利用が容易な備品等は補助対象外となります。</w:t>
      </w:r>
    </w:p>
    <w:p w14:paraId="40ADE3F0" w14:textId="77777777" w:rsidR="00EA41B8" w:rsidRDefault="00EA41B8" w:rsidP="004340F9">
      <w:pPr>
        <w:widowControl/>
        <w:jc w:val="left"/>
        <w:rPr>
          <w:rFonts w:ascii="ＭＳ ゴシック" w:eastAsia="ＭＳ ゴシック" w:hAnsi="ＭＳ ゴシック"/>
        </w:rPr>
      </w:pPr>
    </w:p>
    <w:p w14:paraId="610475CB" w14:textId="77777777" w:rsidR="00F35D92" w:rsidRPr="00F35D92" w:rsidRDefault="004340F9" w:rsidP="005172FB">
      <w:pPr>
        <w:spacing w:beforeLines="30" w:before="108" w:afterLines="30" w:after="108" w:line="260" w:lineRule="exact"/>
        <w:ind w:leftChars="1" w:left="424" w:hangingChars="201" w:hanging="422"/>
        <w:rPr>
          <w:rFonts w:ascii="ＭＳ ゴシック" w:eastAsia="ＭＳ ゴシック" w:hAnsi="ＭＳ ゴシック"/>
        </w:rPr>
      </w:pPr>
      <w:r>
        <w:rPr>
          <w:rFonts w:ascii="ＭＳ ゴシック" w:eastAsia="ＭＳ ゴシック" w:hAnsi="ＭＳ ゴシック" w:hint="eastAsia"/>
        </w:rPr>
        <w:t>※１　多言語対応を行う場合は、観光庁のガイドラインに基づき、</w:t>
      </w:r>
      <w:r w:rsidRPr="00586023">
        <w:rPr>
          <w:rFonts w:ascii="ＭＳ ゴシック" w:eastAsia="ＭＳ ゴシック" w:hAnsi="ＭＳ ゴシック" w:hint="eastAsia"/>
          <w:u w:val="single"/>
        </w:rPr>
        <w:t>日本語及び</w:t>
      </w:r>
      <w:r w:rsidR="00F35D92" w:rsidRPr="00586023">
        <w:rPr>
          <w:rFonts w:ascii="ＭＳ ゴシック" w:eastAsia="ＭＳ ゴシック" w:hAnsi="ＭＳ ゴシック" w:hint="eastAsia"/>
          <w:u w:val="single"/>
        </w:rPr>
        <w:t>英語での表記に加え、その他、１言語（中国語や韓国語など）以上の表記をお願いします。</w:t>
      </w:r>
    </w:p>
    <w:p w14:paraId="0327DABF" w14:textId="77777777" w:rsidR="00F35D92" w:rsidRPr="00F35D92" w:rsidRDefault="00F35D92" w:rsidP="00F35D92">
      <w:pPr>
        <w:spacing w:beforeLines="30" w:before="108"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参考）観光庁ホームページ</w:t>
      </w:r>
    </w:p>
    <w:p w14:paraId="2AFF7761" w14:textId="77777777" w:rsidR="00F35D92" w:rsidRPr="00F35D92" w:rsidRDefault="00F35D92" w:rsidP="00F35D92">
      <w:pPr>
        <w:spacing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「観光立国実現に向けた多言語対応の改善・強化のためのガイドライン」の策定について</w:t>
      </w:r>
    </w:p>
    <w:p w14:paraId="25937B3D" w14:textId="77777777" w:rsidR="00F35D92" w:rsidRPr="00F35D92" w:rsidRDefault="00987490" w:rsidP="004340F9">
      <w:pPr>
        <w:spacing w:afterLines="50" w:after="180" w:line="260" w:lineRule="exact"/>
        <w:ind w:leftChars="300" w:left="630" w:firstLineChars="100" w:firstLine="210"/>
        <w:rPr>
          <w:rStyle w:val="a9"/>
          <w:rFonts w:ascii="ＭＳ ゴシック" w:eastAsia="ＭＳ ゴシック" w:hAnsi="ＭＳ ゴシック"/>
          <w:sz w:val="20"/>
          <w:szCs w:val="20"/>
        </w:rPr>
      </w:pPr>
      <w:hyperlink r:id="rId9" w:history="1">
        <w:r w:rsidR="00A82E64" w:rsidRPr="000C6202">
          <w:rPr>
            <w:rStyle w:val="a9"/>
            <w:rFonts w:ascii="ＭＳ ゴシック" w:eastAsia="ＭＳ ゴシック" w:hAnsi="ＭＳ ゴシック"/>
            <w:sz w:val="20"/>
            <w:szCs w:val="20"/>
          </w:rPr>
          <w:t>http://www.mlit.go.jp/kankocho/news03_000102.html</w:t>
        </w:r>
      </w:hyperlink>
    </w:p>
    <w:p w14:paraId="25EBAA14" w14:textId="77777777" w:rsidR="00E87F4D" w:rsidRDefault="004340F9" w:rsidP="004340F9">
      <w:pPr>
        <w:widowControl/>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※２　宿泊施設の従業員等を対象とした、外国人旅行者の受入れ対応の向上のための研修会の開催や、外部セミナー等への参加が対象になります。</w:t>
      </w:r>
    </w:p>
    <w:p w14:paraId="5CE88FB7" w14:textId="77777777" w:rsidR="004340F9" w:rsidRDefault="004340F9" w:rsidP="004340F9">
      <w:pPr>
        <w:widowControl/>
        <w:spacing w:afterLines="50" w:after="180"/>
        <w:ind w:firstLineChars="200" w:firstLine="420"/>
        <w:jc w:val="left"/>
        <w:rPr>
          <w:rFonts w:ascii="ＭＳ ゴシック" w:eastAsia="ＭＳ ゴシック" w:hAnsi="ＭＳ ゴシック"/>
        </w:rPr>
      </w:pPr>
      <w:r>
        <w:rPr>
          <w:rFonts w:ascii="ＭＳ ゴシック" w:eastAsia="ＭＳ ゴシック" w:hAnsi="ＭＳ ゴシック" w:hint="eastAsia"/>
        </w:rPr>
        <w:t>（個人の資格取得等を目的としたものは対象外となります。）</w:t>
      </w:r>
    </w:p>
    <w:p w14:paraId="60DE4023" w14:textId="1272E835" w:rsidR="004340F9" w:rsidRDefault="004340F9" w:rsidP="00AC6A72">
      <w:pPr>
        <w:widowControl/>
        <w:spacing w:afterLines="50" w:after="180"/>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※３　</w:t>
      </w:r>
      <w:r w:rsidRPr="00586023">
        <w:rPr>
          <w:rFonts w:ascii="ＭＳ ゴシック" w:eastAsia="ＭＳ ゴシック" w:hAnsi="ＭＳ ゴシック" w:hint="eastAsia"/>
          <w:u w:val="single"/>
        </w:rPr>
        <w:t>初期費用のみ</w:t>
      </w:r>
      <w:r w:rsidR="00AC6A72" w:rsidRPr="00586023">
        <w:rPr>
          <w:rFonts w:ascii="ＭＳ ゴシック" w:eastAsia="ＭＳ ゴシック" w:hAnsi="ＭＳ ゴシック" w:hint="eastAsia"/>
          <w:u w:val="single"/>
        </w:rPr>
        <w:t>対象</w:t>
      </w:r>
      <w:r w:rsidRPr="00586023">
        <w:rPr>
          <w:rFonts w:ascii="ＭＳ ゴシック" w:eastAsia="ＭＳ ゴシック" w:hAnsi="ＭＳ ゴシック" w:hint="eastAsia"/>
          <w:u w:val="single"/>
        </w:rPr>
        <w:t>となります。</w:t>
      </w:r>
      <w:r>
        <w:rPr>
          <w:rFonts w:ascii="ＭＳ ゴシック" w:eastAsia="ＭＳ ゴシック" w:hAnsi="ＭＳ ゴシック" w:hint="eastAsia"/>
        </w:rPr>
        <w:t>月額費用の前払いなどは対象外です。</w:t>
      </w:r>
      <w:r w:rsidR="00AC6A72">
        <w:rPr>
          <w:rFonts w:ascii="ＭＳ ゴシック" w:eastAsia="ＭＳ ゴシック" w:hAnsi="ＭＳ ゴシック"/>
        </w:rPr>
        <w:br/>
      </w:r>
      <w:r>
        <w:rPr>
          <w:rFonts w:ascii="ＭＳ ゴシック" w:eastAsia="ＭＳ ゴシック" w:hAnsi="ＭＳ ゴシック" w:hint="eastAsia"/>
        </w:rPr>
        <w:t>また、既にWi-Fi設</w:t>
      </w:r>
      <w:r w:rsidR="005F154B">
        <w:rPr>
          <w:rFonts w:ascii="ＭＳ ゴシック" w:eastAsia="ＭＳ ゴシック" w:hAnsi="ＭＳ ゴシック" w:hint="eastAsia"/>
        </w:rPr>
        <w:t>備が整備されている宿泊施設において本事業を申請する場合は、経年劣化による機器更新等は対象外です。</w:t>
      </w:r>
      <w:r w:rsidRPr="00586023">
        <w:rPr>
          <w:rFonts w:ascii="ＭＳ ゴシック" w:eastAsia="ＭＳ ゴシック" w:hAnsi="ＭＳ ゴシック" w:hint="eastAsia"/>
          <w:u w:val="single"/>
        </w:rPr>
        <w:t>機能向上が伴った改修</w:t>
      </w:r>
      <w:r w:rsidR="005F154B" w:rsidRPr="00586023">
        <w:rPr>
          <w:rFonts w:ascii="ＭＳ ゴシック" w:eastAsia="ＭＳ ゴシック" w:hAnsi="ＭＳ ゴシック" w:hint="eastAsia"/>
          <w:u w:val="single"/>
        </w:rPr>
        <w:t>等</w:t>
      </w:r>
      <w:r w:rsidRPr="00586023">
        <w:rPr>
          <w:rFonts w:ascii="ＭＳ ゴシック" w:eastAsia="ＭＳ ゴシック" w:hAnsi="ＭＳ ゴシック" w:hint="eastAsia"/>
          <w:u w:val="single"/>
        </w:rPr>
        <w:t>であることが対象の条件です。</w:t>
      </w:r>
      <w:r>
        <w:rPr>
          <w:rFonts w:ascii="ＭＳ ゴシック" w:eastAsia="ＭＳ ゴシック" w:hAnsi="ＭＳ ゴシック"/>
        </w:rPr>
        <w:br/>
      </w:r>
      <w:r w:rsidR="005F154B">
        <w:rPr>
          <w:rFonts w:ascii="ＭＳ ゴシック" w:eastAsia="ＭＳ ゴシック" w:hAnsi="ＭＳ ゴシック" w:hint="eastAsia"/>
        </w:rPr>
        <w:t>（交付申請及び実績報告の際に、</w:t>
      </w:r>
      <w:r>
        <w:rPr>
          <w:rFonts w:ascii="ＭＳ ゴシック" w:eastAsia="ＭＳ ゴシック" w:hAnsi="ＭＳ ゴシック" w:hint="eastAsia"/>
        </w:rPr>
        <w:t>機能向上</w:t>
      </w:r>
      <w:r w:rsidR="005F154B">
        <w:rPr>
          <w:rFonts w:ascii="ＭＳ ゴシック" w:eastAsia="ＭＳ ゴシック" w:hAnsi="ＭＳ ゴシック" w:hint="eastAsia"/>
        </w:rPr>
        <w:t>が</w:t>
      </w:r>
      <w:r w:rsidR="00AC6A72">
        <w:rPr>
          <w:rFonts w:ascii="ＭＳ ゴシック" w:eastAsia="ＭＳ ゴシック" w:hAnsi="ＭＳ ゴシック" w:hint="eastAsia"/>
        </w:rPr>
        <w:t>伴った事業である旨が確認できる資料</w:t>
      </w:r>
      <w:r w:rsidR="005F154B">
        <w:rPr>
          <w:rFonts w:ascii="ＭＳ ゴシック" w:eastAsia="ＭＳ ゴシック" w:hAnsi="ＭＳ ゴシック" w:hint="eastAsia"/>
        </w:rPr>
        <w:t>（整備前後での通信速度や接続可能範囲等の比較表など）</w:t>
      </w:r>
      <w:r w:rsidR="00AC6A72">
        <w:rPr>
          <w:rFonts w:ascii="ＭＳ ゴシック" w:eastAsia="ＭＳ ゴシック" w:hAnsi="ＭＳ ゴシック" w:hint="eastAsia"/>
        </w:rPr>
        <w:t>を添付していただく必要があります。</w:t>
      </w:r>
      <w:r>
        <w:rPr>
          <w:rFonts w:ascii="ＭＳ ゴシック" w:eastAsia="ＭＳ ゴシック" w:hAnsi="ＭＳ ゴシック" w:hint="eastAsia"/>
        </w:rPr>
        <w:t>）</w:t>
      </w:r>
    </w:p>
    <w:p w14:paraId="494F64B1" w14:textId="1AB32C77" w:rsidR="00AC6A72" w:rsidRDefault="00AC6A72" w:rsidP="005172FB">
      <w:pPr>
        <w:widowControl/>
        <w:spacing w:afterLines="50" w:after="180"/>
        <w:ind w:left="424" w:hangingChars="202" w:hanging="424"/>
        <w:jc w:val="left"/>
        <w:rPr>
          <w:rFonts w:ascii="ＭＳ ゴシック" w:eastAsia="ＭＳ ゴシック" w:hAnsi="ＭＳ ゴシック"/>
        </w:rPr>
      </w:pPr>
      <w:r>
        <w:rPr>
          <w:rFonts w:ascii="ＭＳ ゴシック" w:eastAsia="ＭＳ ゴシック" w:hAnsi="ＭＳ ゴシック" w:hint="eastAsia"/>
        </w:rPr>
        <w:t>※４　「エ　デジタル技術を活用した生産性向上や業務効率化に係る事業」においては、</w:t>
      </w:r>
      <w:r w:rsidRPr="00586023">
        <w:rPr>
          <w:rFonts w:ascii="ＭＳ ゴシック" w:eastAsia="ＭＳ ゴシック" w:hAnsi="ＭＳ ゴシック" w:hint="eastAsia"/>
          <w:u w:val="single"/>
        </w:rPr>
        <w:t>これまで従業員等がアナログで作業を行っていた事務をデジタル化するものが対象です。</w:t>
      </w:r>
      <w:r w:rsidR="005F154B">
        <w:rPr>
          <w:rFonts w:ascii="ＭＳ ゴシック" w:eastAsia="ＭＳ ゴシック" w:hAnsi="ＭＳ ゴシック"/>
        </w:rPr>
        <w:br/>
      </w:r>
      <w:r w:rsidR="0023123D">
        <w:rPr>
          <w:rFonts w:ascii="ＭＳ ゴシック" w:eastAsia="ＭＳ ゴシック" w:hAnsi="ＭＳ ゴシック" w:hint="eastAsia"/>
        </w:rPr>
        <w:t>なお、</w:t>
      </w:r>
      <w:r w:rsidR="005F154B">
        <w:rPr>
          <w:rFonts w:ascii="ＭＳ ゴシック" w:eastAsia="ＭＳ ゴシック" w:hAnsi="ＭＳ ゴシック" w:hint="eastAsia"/>
        </w:rPr>
        <w:t>既に導入されているシステム等の更新、改修等は対象外です。</w:t>
      </w:r>
    </w:p>
    <w:p w14:paraId="31C21A11" w14:textId="60F53AD0" w:rsidR="00141D30" w:rsidRDefault="00141D30" w:rsidP="00141D30">
      <w:pPr>
        <w:widowControl/>
        <w:ind w:left="420" w:hangingChars="200" w:hanging="420"/>
        <w:jc w:val="left"/>
        <w:rPr>
          <w:rFonts w:ascii="ＭＳ ゴシック" w:eastAsia="ＭＳ ゴシック" w:hAnsi="ＭＳ ゴシック"/>
        </w:rPr>
      </w:pPr>
      <w:r>
        <w:rPr>
          <w:rFonts w:ascii="ＭＳ ゴシック" w:eastAsia="ＭＳ ゴシック" w:hAnsi="ＭＳ ゴシック" w:hint="eastAsia"/>
        </w:rPr>
        <w:t>※</w:t>
      </w:r>
      <w:r w:rsidR="009737CE">
        <w:rPr>
          <w:rFonts w:ascii="ＭＳ ゴシック" w:eastAsia="ＭＳ ゴシック" w:hAnsi="ＭＳ ゴシック" w:hint="eastAsia"/>
        </w:rPr>
        <w:t>５　ア～エ</w:t>
      </w:r>
      <w:r w:rsidRPr="00141D30">
        <w:rPr>
          <w:rFonts w:ascii="ＭＳ ゴシック" w:eastAsia="ＭＳ ゴシック" w:hAnsi="ＭＳ ゴシック" w:hint="eastAsia"/>
        </w:rPr>
        <w:t>の</w:t>
      </w:r>
      <w:r>
        <w:rPr>
          <w:rFonts w:ascii="ＭＳ ゴシック" w:eastAsia="ＭＳ ゴシック" w:hAnsi="ＭＳ ゴシック" w:hint="eastAsia"/>
        </w:rPr>
        <w:t>補助対象事業について、</w:t>
      </w:r>
      <w:r w:rsidRPr="00141D30">
        <w:rPr>
          <w:rFonts w:ascii="ＭＳ ゴシック" w:eastAsia="ＭＳ ゴシック" w:hAnsi="ＭＳ ゴシック" w:hint="eastAsia"/>
        </w:rPr>
        <w:t>他の手段により同等の目的を達成し得る事業については補助対象となる可能性があります。なお、ご申請いただいた場合、補助対象かどうかの判断にお時間を要する場合がありますので、ご了承ください。</w:t>
      </w:r>
    </w:p>
    <w:p w14:paraId="7CCBD3FA" w14:textId="1E646CAF" w:rsidR="007046B2" w:rsidRDefault="007046B2">
      <w:pPr>
        <w:widowControl/>
        <w:jc w:val="left"/>
        <w:rPr>
          <w:rFonts w:ascii="ＭＳ ゴシック" w:eastAsia="ＭＳ ゴシック" w:hAnsi="ＭＳ ゴシック"/>
        </w:rPr>
      </w:pPr>
      <w:r>
        <w:rPr>
          <w:rFonts w:ascii="ＭＳ ゴシック" w:eastAsia="ＭＳ ゴシック" w:hAnsi="ＭＳ ゴシック"/>
        </w:rPr>
        <w:br w:type="page"/>
      </w:r>
    </w:p>
    <w:p w14:paraId="41450668" w14:textId="77777777"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補助対象経費について</w:t>
      </w:r>
    </w:p>
    <w:p w14:paraId="10138F63" w14:textId="77777777" w:rsidR="009D3ACC" w:rsidRDefault="009D3ACC" w:rsidP="00B81A15">
      <w:pPr>
        <w:widowControl/>
        <w:jc w:val="left"/>
        <w:rPr>
          <w:rFonts w:ascii="ＭＳ ゴシック" w:eastAsia="ＭＳ ゴシック" w:hAnsi="ＭＳ ゴシック" w:cs="Meiryo UI"/>
          <w:szCs w:val="21"/>
        </w:rPr>
      </w:pPr>
    </w:p>
    <w:p w14:paraId="59708701" w14:textId="77777777" w:rsidR="00B81A15" w:rsidRDefault="00B81A15" w:rsidP="00B81A15">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14:paraId="4CF81A7D" w14:textId="77777777" w:rsidR="00B81A15" w:rsidRDefault="00B81A15" w:rsidP="00B81A15">
      <w:pPr>
        <w:widowControl/>
        <w:jc w:val="left"/>
        <w:rPr>
          <w:rFonts w:ascii="ＭＳ ゴシック" w:eastAsia="ＭＳ ゴシック" w:hAnsi="ＭＳ ゴシック" w:cs="Meiryo UI"/>
          <w:szCs w:val="21"/>
        </w:rPr>
      </w:pPr>
    </w:p>
    <w:p w14:paraId="651D012E" w14:textId="77777777" w:rsidR="00B81A15" w:rsidRPr="00F32AAD" w:rsidRDefault="00B81A15" w:rsidP="00B81A15">
      <w:pPr>
        <w:widowControl/>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14:paraId="6C02FF6C" w14:textId="77777777" w:rsidTr="005172FB">
        <w:tc>
          <w:tcPr>
            <w:tcW w:w="1560" w:type="dxa"/>
          </w:tcPr>
          <w:p w14:paraId="24C31E66"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14:paraId="6C71FCFA"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14:paraId="2C2B88FB" w14:textId="77777777" w:rsidTr="005172FB">
        <w:tc>
          <w:tcPr>
            <w:tcW w:w="1560" w:type="dxa"/>
          </w:tcPr>
          <w:p w14:paraId="4A0DD522"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14:paraId="0FB65FC8"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14:paraId="62853ABE"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14:paraId="4DA8DDA6" w14:textId="77777777" w:rsidTr="005172FB">
        <w:tc>
          <w:tcPr>
            <w:tcW w:w="1560" w:type="dxa"/>
          </w:tcPr>
          <w:p w14:paraId="1D32C5A0"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14:paraId="3FD446B1"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キャッシュレス決済端末、パスポートリーダーの購入費等</w:t>
            </w:r>
          </w:p>
        </w:tc>
      </w:tr>
      <w:tr w:rsidR="00825C2E" w:rsidRPr="002E16A1" w14:paraId="7DE63C46" w14:textId="77777777" w:rsidTr="005172FB">
        <w:tc>
          <w:tcPr>
            <w:tcW w:w="1560" w:type="dxa"/>
            <w:vMerge w:val="restart"/>
          </w:tcPr>
          <w:p w14:paraId="624C11FA"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初期導入費</w:t>
            </w:r>
          </w:p>
        </w:tc>
        <w:tc>
          <w:tcPr>
            <w:tcW w:w="7512" w:type="dxa"/>
          </w:tcPr>
          <w:p w14:paraId="1B5A9A82"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翻訳オペレーター等初期契約費等</w:t>
            </w:r>
          </w:p>
        </w:tc>
      </w:tr>
      <w:tr w:rsidR="00825C2E" w:rsidRPr="002E16A1" w14:paraId="374D897A" w14:textId="77777777" w:rsidTr="005172FB">
        <w:tc>
          <w:tcPr>
            <w:tcW w:w="1560" w:type="dxa"/>
            <w:vMerge/>
          </w:tcPr>
          <w:p w14:paraId="04A33B79" w14:textId="77777777" w:rsidR="00825C2E" w:rsidRPr="00825C2E" w:rsidRDefault="00825C2E" w:rsidP="005172FB">
            <w:pPr>
              <w:spacing w:beforeLines="20" w:before="72" w:afterLines="20" w:after="72" w:line="240" w:lineRule="exact"/>
              <w:rPr>
                <w:rFonts w:ascii="ＭＳ ゴシック" w:eastAsia="ＭＳ ゴシック" w:hAnsi="ＭＳ ゴシック"/>
              </w:rPr>
            </w:pPr>
          </w:p>
        </w:tc>
        <w:tc>
          <w:tcPr>
            <w:tcW w:w="7512" w:type="dxa"/>
          </w:tcPr>
          <w:p w14:paraId="052D561F"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ホームページ制作費、システム構築費等</w:t>
            </w:r>
          </w:p>
        </w:tc>
      </w:tr>
      <w:tr w:rsidR="00825C2E" w:rsidRPr="002E16A1" w14:paraId="5A786167" w14:textId="77777777" w:rsidTr="005172FB">
        <w:tc>
          <w:tcPr>
            <w:tcW w:w="1560" w:type="dxa"/>
          </w:tcPr>
          <w:p w14:paraId="349FD939"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広報物印刷費</w:t>
            </w:r>
          </w:p>
        </w:tc>
        <w:tc>
          <w:tcPr>
            <w:tcW w:w="7512" w:type="dxa"/>
          </w:tcPr>
          <w:p w14:paraId="735D399E"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パンフレット作成費（デザイン、印刷費含む）</w:t>
            </w:r>
          </w:p>
        </w:tc>
      </w:tr>
      <w:tr w:rsidR="00825C2E" w:rsidRPr="002E16A1" w14:paraId="15C79ECD" w14:textId="77777777" w:rsidTr="005172FB">
        <w:trPr>
          <w:trHeight w:val="457"/>
        </w:trPr>
        <w:tc>
          <w:tcPr>
            <w:tcW w:w="1560" w:type="dxa"/>
            <w:vMerge w:val="restart"/>
          </w:tcPr>
          <w:p w14:paraId="573D81C3"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研修費等</w:t>
            </w:r>
          </w:p>
        </w:tc>
        <w:tc>
          <w:tcPr>
            <w:tcW w:w="7512" w:type="dxa"/>
          </w:tcPr>
          <w:p w14:paraId="6DA7EB68"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講師等への謝礼、交通費等</w:t>
            </w:r>
          </w:p>
          <w:p w14:paraId="5DFEDF41"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ただし、補助対象団体の構成員に対して支払うもの、コンサルタント費用は除く。</w:t>
            </w:r>
          </w:p>
        </w:tc>
      </w:tr>
      <w:tr w:rsidR="00825C2E" w:rsidRPr="002E16A1" w14:paraId="30A40BA1" w14:textId="77777777" w:rsidTr="005172FB">
        <w:tc>
          <w:tcPr>
            <w:tcW w:w="1560" w:type="dxa"/>
            <w:vMerge/>
          </w:tcPr>
          <w:p w14:paraId="2623DE50" w14:textId="77777777" w:rsidR="00825C2E" w:rsidRPr="00825C2E" w:rsidRDefault="00825C2E" w:rsidP="005172FB">
            <w:pPr>
              <w:spacing w:beforeLines="20" w:before="72" w:afterLines="20" w:after="72" w:line="240" w:lineRule="exact"/>
              <w:rPr>
                <w:rFonts w:ascii="ＭＳ ゴシック" w:eastAsia="ＭＳ ゴシック" w:hAnsi="ＭＳ ゴシック"/>
              </w:rPr>
            </w:pPr>
          </w:p>
        </w:tc>
        <w:tc>
          <w:tcPr>
            <w:tcW w:w="7512" w:type="dxa"/>
          </w:tcPr>
          <w:p w14:paraId="4914739C"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消耗品・教材等の購入費、印刷費等</w:t>
            </w:r>
          </w:p>
        </w:tc>
      </w:tr>
      <w:tr w:rsidR="00825C2E" w:rsidRPr="002E16A1" w14:paraId="0AC6E689" w14:textId="77777777" w:rsidTr="005172FB">
        <w:tc>
          <w:tcPr>
            <w:tcW w:w="1560" w:type="dxa"/>
            <w:vMerge/>
            <w:tcBorders>
              <w:bottom w:val="single" w:sz="4" w:space="0" w:color="auto"/>
            </w:tcBorders>
          </w:tcPr>
          <w:p w14:paraId="205EDECE" w14:textId="77777777" w:rsidR="00825C2E" w:rsidRPr="00825C2E" w:rsidRDefault="00825C2E" w:rsidP="005172FB">
            <w:pPr>
              <w:spacing w:beforeLines="20" w:before="72" w:afterLines="20" w:after="72" w:line="240" w:lineRule="exact"/>
              <w:rPr>
                <w:rFonts w:ascii="ＭＳ ゴシック" w:eastAsia="ＭＳ ゴシック" w:hAnsi="ＭＳ ゴシック"/>
              </w:rPr>
            </w:pPr>
          </w:p>
        </w:tc>
        <w:tc>
          <w:tcPr>
            <w:tcW w:w="7512" w:type="dxa"/>
            <w:tcBorders>
              <w:bottom w:val="single" w:sz="4" w:space="0" w:color="auto"/>
            </w:tcBorders>
          </w:tcPr>
          <w:p w14:paraId="72964AF7"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会場使用料等（物品等のレンタル料含む）</w:t>
            </w:r>
          </w:p>
        </w:tc>
      </w:tr>
    </w:tbl>
    <w:p w14:paraId="0B86D28A" w14:textId="77777777" w:rsidR="00B81A15" w:rsidRDefault="00B81A15" w:rsidP="00B81A15">
      <w:pPr>
        <w:widowControl/>
        <w:jc w:val="left"/>
        <w:rPr>
          <w:rFonts w:ascii="ＭＳ ゴシック" w:eastAsia="ＭＳ ゴシック" w:hAnsi="ＭＳ ゴシック" w:cs="Meiryo UI"/>
          <w:szCs w:val="21"/>
        </w:rPr>
      </w:pPr>
    </w:p>
    <w:p w14:paraId="4E47B786" w14:textId="77777777" w:rsidR="00F32AAD" w:rsidRDefault="00F32AAD" w:rsidP="00F32AAD">
      <w:pPr>
        <w:widowControl/>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14:paraId="30585CC8" w14:textId="77777777" w:rsidR="00F32AAD" w:rsidRDefault="00F32AAD" w:rsidP="00B81A15">
      <w:pPr>
        <w:widowControl/>
        <w:jc w:val="left"/>
        <w:rPr>
          <w:rFonts w:ascii="ＭＳ ゴシック" w:eastAsia="ＭＳ ゴシック" w:hAnsi="ＭＳ ゴシック" w:cs="Meiryo UI"/>
          <w:szCs w:val="21"/>
        </w:rPr>
      </w:pPr>
    </w:p>
    <w:p w14:paraId="48EC3AF9" w14:textId="77777777" w:rsidR="00B81A15" w:rsidRDefault="00862781" w:rsidP="007F07E8">
      <w:pPr>
        <w:widowControl/>
        <w:ind w:left="42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5760" behindDoc="0" locked="0" layoutInCell="1" allowOverlap="1" wp14:anchorId="471A7006" wp14:editId="5C4862AE">
                <wp:simplePos x="0" y="0"/>
                <wp:positionH relativeFrom="column">
                  <wp:posOffset>3165475</wp:posOffset>
                </wp:positionH>
                <wp:positionV relativeFrom="page">
                  <wp:posOffset>7359955</wp:posOffset>
                </wp:positionV>
                <wp:extent cx="2360930" cy="318770"/>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770"/>
                        </a:xfrm>
                        <a:prstGeom prst="rect">
                          <a:avLst/>
                        </a:prstGeom>
                        <a:noFill/>
                        <a:ln w="9525">
                          <a:noFill/>
                          <a:miter lim="800000"/>
                          <a:headEnd/>
                          <a:tailEnd/>
                        </a:ln>
                      </wps:spPr>
                      <wps:txb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7006" id="_x0000_s1029" type="#_x0000_t202" style="position:absolute;left:0;text-align:left;margin-left:249.25pt;margin-top:579.5pt;width:185.9pt;height:25.1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OFLQIAAAs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" filled="f" stroked="f">
                <v:textbo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B81A15">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14:paraId="299F45E3" w14:textId="77777777" w:rsidR="007F07E8" w:rsidRPr="00B81A15" w:rsidRDefault="00ED6CBE" w:rsidP="00F32AAD">
      <w:pPr>
        <w:widowControl/>
        <w:ind w:leftChars="100" w:left="630" w:hangingChars="200" w:hanging="420"/>
        <w:jc w:val="left"/>
        <w:rPr>
          <w:rFonts w:ascii="ＭＳ ゴシック" w:eastAsia="ＭＳ ゴシック" w:hAnsi="ＭＳ ゴシック" w:cs="Meiryo UI"/>
          <w:szCs w:val="21"/>
        </w:rPr>
      </w:pP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14:anchorId="5FFE9882" wp14:editId="452D9143">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14:paraId="523B068C" w14:textId="77777777" w:rsidTr="00F32AAD">
        <w:tc>
          <w:tcPr>
            <w:tcW w:w="2002" w:type="dxa"/>
            <w:vAlign w:val="center"/>
          </w:tcPr>
          <w:p w14:paraId="5E48F0B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14:paraId="2F47F28D"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14:paraId="7630E30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14:paraId="4C82CBF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14:paraId="50D80B76"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14:paraId="0B3C9F50"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14:paraId="2FB873B0"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14:paraId="2791F108" w14:textId="77777777" w:rsidTr="00F32AAD">
        <w:tc>
          <w:tcPr>
            <w:tcW w:w="2002" w:type="dxa"/>
            <w:vAlign w:val="center"/>
          </w:tcPr>
          <w:p w14:paraId="3D76FA02"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5,000,000</w:t>
            </w:r>
          </w:p>
        </w:tc>
        <w:tc>
          <w:tcPr>
            <w:tcW w:w="2003" w:type="dxa"/>
            <w:vAlign w:val="center"/>
          </w:tcPr>
          <w:p w14:paraId="1861EDB4"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500,000</w:t>
            </w:r>
          </w:p>
        </w:tc>
        <w:tc>
          <w:tcPr>
            <w:tcW w:w="2002" w:type="dxa"/>
            <w:vAlign w:val="center"/>
          </w:tcPr>
          <w:p w14:paraId="7FE8D71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4,500,000</w:t>
            </w:r>
          </w:p>
        </w:tc>
        <w:tc>
          <w:tcPr>
            <w:tcW w:w="2003" w:type="dxa"/>
            <w:vAlign w:val="center"/>
          </w:tcPr>
          <w:p w14:paraId="2290C994"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2,000,000</w:t>
            </w:r>
          </w:p>
        </w:tc>
      </w:tr>
    </w:tbl>
    <w:p w14:paraId="24D89793" w14:textId="77777777" w:rsidR="00F32AAD" w:rsidRDefault="00ED6CBE"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002A8F9C" wp14:editId="7BD40618">
                <wp:simplePos x="0" y="0"/>
                <wp:positionH relativeFrom="column">
                  <wp:posOffset>2873375</wp:posOffset>
                </wp:positionH>
                <wp:positionV relativeFrom="paragraph">
                  <wp:posOffset>146495</wp:posOffset>
                </wp:positionV>
                <wp:extent cx="2802255" cy="777875"/>
                <wp:effectExtent l="0" t="0" r="17145" b="22225"/>
                <wp:wrapNone/>
                <wp:docPr id="16" name="角丸四角形 16"/>
                <wp:cNvGraphicFramePr/>
                <a:graphic xmlns:a="http://schemas.openxmlformats.org/drawingml/2006/main">
                  <a:graphicData uri="http://schemas.microsoft.com/office/word/2010/wordprocessingShape">
                    <wps:wsp>
                      <wps:cNvSpPr/>
                      <wps:spPr>
                        <a:xfrm>
                          <a:off x="0" y="0"/>
                          <a:ext cx="2802255" cy="777875"/>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7042F38B" w14:textId="77777777" w:rsidR="00777CEE" w:rsidRPr="007F07E8" w:rsidRDefault="00777CEE"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＜宿泊事業者</w:t>
                            </w:r>
                            <w:r w:rsidRPr="007F07E8">
                              <w:rPr>
                                <w:rFonts w:ascii="ＭＳ ゴシック" w:eastAsia="ＭＳ ゴシック" w:hAnsi="ＭＳ ゴシック"/>
                                <w:szCs w:val="18"/>
                              </w:rPr>
                              <w:t>の場合</w:t>
                            </w:r>
                            <w:r w:rsidRPr="007F07E8">
                              <w:rPr>
                                <w:rFonts w:ascii="ＭＳ ゴシック" w:eastAsia="ＭＳ ゴシック" w:hAnsi="ＭＳ ゴシック" w:hint="eastAsia"/>
                                <w:szCs w:val="18"/>
                              </w:rPr>
                              <w:t>＞</w:t>
                            </w:r>
                          </w:p>
                          <w:p w14:paraId="53861F85" w14:textId="662AB42F" w:rsidR="00777CEE" w:rsidRPr="007F07E8" w:rsidRDefault="00777CEE"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EE3E75">
                              <w:rPr>
                                <w:rFonts w:ascii="ＭＳ ゴシック" w:eastAsia="ＭＳ ゴシック" w:hAnsi="ＭＳ ゴシック" w:hint="eastAsia"/>
                                <w:szCs w:val="18"/>
                              </w:rPr>
                              <w:t>1</w:t>
                            </w:r>
                            <w:r w:rsidRPr="007F07E8">
                              <w:rPr>
                                <w:rFonts w:ascii="ＭＳ ゴシック" w:eastAsia="ＭＳ ゴシック" w:hAnsi="ＭＳ ゴシック" w:hint="eastAsia"/>
                                <w:szCs w:val="18"/>
                              </w:rPr>
                              <w:t>/</w:t>
                            </w:r>
                            <w:r w:rsidR="00EE3E75">
                              <w:rPr>
                                <w:rFonts w:ascii="ＭＳ ゴシック" w:eastAsia="ＭＳ ゴシック" w:hAnsi="ＭＳ ゴシック"/>
                                <w:szCs w:val="18"/>
                              </w:rPr>
                              <w:t>2</w:t>
                            </w:r>
                            <w:r w:rsidRPr="007F07E8">
                              <w:rPr>
                                <w:rFonts w:ascii="ＭＳ ゴシック" w:eastAsia="ＭＳ ゴシック" w:hAnsi="ＭＳ ゴシック" w:hint="eastAsia"/>
                                <w:szCs w:val="18"/>
                              </w:rPr>
                              <w:t>と200万円のいずれか低い方の額が交付申請額になります。</w:t>
                            </w:r>
                          </w:p>
                          <w:p w14:paraId="5B74242E" w14:textId="77777777" w:rsidR="00777CEE" w:rsidRPr="007F07E8" w:rsidRDefault="00777CEE"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450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225</w:t>
                            </w:r>
                            <w:r w:rsidRPr="007F07E8">
                              <w:rPr>
                                <w:rFonts w:ascii="ＭＳ ゴシック" w:eastAsia="ＭＳ ゴシック" w:hAnsi="ＭＳ ゴシック" w:hint="eastAsia"/>
                                <w:szCs w:val="18"/>
                              </w:rPr>
                              <w:t>万円＞</w:t>
                            </w:r>
                            <w:r w:rsidRPr="007F07E8">
                              <w:rPr>
                                <w:rFonts w:ascii="ＭＳ ゴシック" w:eastAsia="ＭＳ ゴシック" w:hAnsi="ＭＳ ゴシック" w:hint="eastAsia"/>
                                <w:b/>
                                <w:szCs w:val="18"/>
                                <w:u w:val="single"/>
                              </w:rPr>
                              <w:t>200万円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A8F9C" id="角丸四角形 16" o:spid="_x0000_s1030" style="position:absolute;margin-left:226.25pt;margin-top:11.55pt;width:220.65pt;height:6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" fillcolor="white [3201]" strokecolor="#ed7d31 [3205]" strokeweight="1.5pt">
                <v:stroke joinstyle="miter"/>
                <v:textbox inset="1mm,1mm,1mm,1mm">
                  <w:txbxContent>
                    <w:p w14:paraId="7042F38B" w14:textId="77777777" w:rsidR="00777CEE" w:rsidRPr="007F07E8" w:rsidRDefault="00777CEE"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＜宿泊事業者</w:t>
                      </w:r>
                      <w:r w:rsidRPr="007F07E8">
                        <w:rPr>
                          <w:rFonts w:ascii="ＭＳ ゴシック" w:eastAsia="ＭＳ ゴシック" w:hAnsi="ＭＳ ゴシック"/>
                          <w:szCs w:val="18"/>
                        </w:rPr>
                        <w:t>の場合</w:t>
                      </w:r>
                      <w:r w:rsidRPr="007F07E8">
                        <w:rPr>
                          <w:rFonts w:ascii="ＭＳ ゴシック" w:eastAsia="ＭＳ ゴシック" w:hAnsi="ＭＳ ゴシック" w:hint="eastAsia"/>
                          <w:szCs w:val="18"/>
                        </w:rPr>
                        <w:t>＞</w:t>
                      </w:r>
                    </w:p>
                    <w:p w14:paraId="53861F85" w14:textId="662AB42F" w:rsidR="00777CEE" w:rsidRPr="007F07E8" w:rsidRDefault="00777CEE"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EE3E75">
                        <w:rPr>
                          <w:rFonts w:ascii="ＭＳ ゴシック" w:eastAsia="ＭＳ ゴシック" w:hAnsi="ＭＳ ゴシック" w:hint="eastAsia"/>
                          <w:szCs w:val="18"/>
                        </w:rPr>
                        <w:t>1</w:t>
                      </w:r>
                      <w:r w:rsidRPr="007F07E8">
                        <w:rPr>
                          <w:rFonts w:ascii="ＭＳ ゴシック" w:eastAsia="ＭＳ ゴシック" w:hAnsi="ＭＳ ゴシック" w:hint="eastAsia"/>
                          <w:szCs w:val="18"/>
                        </w:rPr>
                        <w:t>/</w:t>
                      </w:r>
                      <w:r w:rsidR="00EE3E75">
                        <w:rPr>
                          <w:rFonts w:ascii="ＭＳ ゴシック" w:eastAsia="ＭＳ ゴシック" w:hAnsi="ＭＳ ゴシック"/>
                          <w:szCs w:val="18"/>
                        </w:rPr>
                        <w:t>2</w:t>
                      </w:r>
                      <w:r w:rsidRPr="007F07E8">
                        <w:rPr>
                          <w:rFonts w:ascii="ＭＳ ゴシック" w:eastAsia="ＭＳ ゴシック" w:hAnsi="ＭＳ ゴシック" w:hint="eastAsia"/>
                          <w:szCs w:val="18"/>
                        </w:rPr>
                        <w:t>と200万円のいずれか低い方の額が交付申請額になります。</w:t>
                      </w:r>
                    </w:p>
                    <w:p w14:paraId="5B74242E" w14:textId="77777777" w:rsidR="00777CEE" w:rsidRPr="007F07E8" w:rsidRDefault="00777CEE"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450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225</w:t>
                      </w:r>
                      <w:r w:rsidRPr="007F07E8">
                        <w:rPr>
                          <w:rFonts w:ascii="ＭＳ ゴシック" w:eastAsia="ＭＳ ゴシック" w:hAnsi="ＭＳ ゴシック" w:hint="eastAsia"/>
                          <w:szCs w:val="18"/>
                        </w:rPr>
                        <w:t>万円＞</w:t>
                      </w:r>
                      <w:r w:rsidRPr="007F07E8">
                        <w:rPr>
                          <w:rFonts w:ascii="ＭＳ ゴシック" w:eastAsia="ＭＳ ゴシック" w:hAnsi="ＭＳ ゴシック" w:hint="eastAsia"/>
                          <w:b/>
                          <w:szCs w:val="18"/>
                          <w:u w:val="single"/>
                        </w:rPr>
                        <w:t>200万円</w:t>
                      </w:r>
                    </w:p>
                  </w:txbxContent>
                </v:textbox>
              </v:roundrect>
            </w:pict>
          </mc:Fallback>
        </mc:AlternateContent>
      </w:r>
    </w:p>
    <w:p w14:paraId="243BA9D0" w14:textId="77777777" w:rsidR="00F32AAD" w:rsidRDefault="001159AF"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FFAD04B" wp14:editId="24157BA1">
                <wp:simplePos x="0" y="0"/>
                <wp:positionH relativeFrom="column">
                  <wp:posOffset>417731</wp:posOffset>
                </wp:positionH>
                <wp:positionV relativeFrom="paragraph">
                  <wp:posOffset>45176</wp:posOffset>
                </wp:positionV>
                <wp:extent cx="2113280" cy="735965"/>
                <wp:effectExtent l="0" t="285750" r="20320" b="26035"/>
                <wp:wrapNone/>
                <wp:docPr id="6" name="角丸四角形吹き出し 6"/>
                <wp:cNvGraphicFramePr/>
                <a:graphic xmlns:a="http://schemas.openxmlformats.org/drawingml/2006/main">
                  <a:graphicData uri="http://schemas.microsoft.com/office/word/2010/wordprocessingShape">
                    <wps:wsp>
                      <wps:cNvSpPr/>
                      <wps:spPr>
                        <a:xfrm>
                          <a:off x="0" y="0"/>
                          <a:ext cx="2113280" cy="735965"/>
                        </a:xfrm>
                        <a:prstGeom prst="wedgeRoundRectCallout">
                          <a:avLst>
                            <a:gd name="adj1" fmla="val 27497"/>
                            <a:gd name="adj2" fmla="val -86125"/>
                            <a:gd name="adj3" fmla="val 16667"/>
                          </a:avLst>
                        </a:prstGeom>
                        <a:solidFill>
                          <a:sysClr val="window" lastClr="FFFFFF"/>
                        </a:solidFill>
                        <a:ln w="25400" cap="flat" cmpd="sng" algn="ctr">
                          <a:solidFill>
                            <a:schemeClr val="accent2"/>
                          </a:solidFill>
                          <a:prstDash val="solid"/>
                        </a:ln>
                        <a:effectLst/>
                      </wps:spPr>
                      <wps:txb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AD0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1" type="#_x0000_t62" style="position:absolute;margin-left:32.9pt;margin-top:3.55pt;width:166.4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" adj="16739,-7803" fillcolor="window" strokecolor="#ed7d31 [3205]" strokeweight="2pt">
                <v:textbo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14:paraId="1FEE4803" w14:textId="77777777" w:rsidR="00F32AAD" w:rsidRDefault="00F32AAD" w:rsidP="00F32AAD">
      <w:pPr>
        <w:widowControl/>
        <w:jc w:val="left"/>
        <w:rPr>
          <w:rFonts w:ascii="ＭＳ ゴシック" w:eastAsia="ＭＳ ゴシック" w:hAnsi="ＭＳ ゴシック" w:cs="Meiryo UI"/>
          <w:szCs w:val="21"/>
        </w:rPr>
      </w:pPr>
    </w:p>
    <w:p w14:paraId="134D5E74" w14:textId="77777777" w:rsidR="00ED6CBE" w:rsidRDefault="00ED6CBE" w:rsidP="00F32AAD">
      <w:pPr>
        <w:widowControl/>
        <w:jc w:val="left"/>
        <w:rPr>
          <w:rFonts w:ascii="Meiryo UI" w:eastAsia="Meiryo UI" w:hAnsi="Meiryo UI" w:cs="Meiryo UI"/>
          <w:b/>
          <w:szCs w:val="21"/>
        </w:rPr>
      </w:pPr>
    </w:p>
    <w:p w14:paraId="1A9DDABE" w14:textId="77777777" w:rsidR="00777CEE" w:rsidRDefault="00777CEE" w:rsidP="00F32AAD">
      <w:pPr>
        <w:widowControl/>
        <w:jc w:val="left"/>
        <w:rPr>
          <w:rFonts w:ascii="Meiryo UI" w:eastAsia="Meiryo UI" w:hAnsi="Meiryo UI" w:cs="Meiryo UI"/>
          <w:b/>
          <w:szCs w:val="21"/>
        </w:rPr>
      </w:pPr>
    </w:p>
    <w:p w14:paraId="22E075D9" w14:textId="0341E6F6" w:rsidR="00777CEE" w:rsidRDefault="00777CEE" w:rsidP="00F32AAD">
      <w:pPr>
        <w:widowControl/>
        <w:jc w:val="left"/>
        <w:rPr>
          <w:rFonts w:ascii="Meiryo UI" w:eastAsia="Meiryo UI" w:hAnsi="Meiryo UI" w:cs="Meiryo UI"/>
          <w:b/>
          <w:szCs w:val="21"/>
        </w:rPr>
      </w:pPr>
    </w:p>
    <w:p w14:paraId="124622F8" w14:textId="7B5009A5" w:rsidR="00777CEE" w:rsidRDefault="00777CEE" w:rsidP="00F32AAD">
      <w:pPr>
        <w:widowControl/>
        <w:jc w:val="left"/>
        <w:rPr>
          <w:rFonts w:ascii="Meiryo UI" w:eastAsia="Meiryo UI" w:hAnsi="Meiryo UI" w:cs="Meiryo UI"/>
          <w:b/>
          <w:szCs w:val="21"/>
        </w:rPr>
      </w:pPr>
    </w:p>
    <w:p w14:paraId="53B4A63B" w14:textId="77777777" w:rsidR="00777CEE" w:rsidRDefault="00777CEE" w:rsidP="00F32AAD">
      <w:pPr>
        <w:widowControl/>
        <w:jc w:val="left"/>
        <w:rPr>
          <w:rFonts w:ascii="Meiryo UI" w:eastAsia="Meiryo UI" w:hAnsi="Meiryo UI" w:cs="Meiryo UI"/>
          <w:b/>
          <w:szCs w:val="21"/>
        </w:rPr>
      </w:pPr>
    </w:p>
    <w:p w14:paraId="1A2D46EF" w14:textId="0E3BB020" w:rsidR="00F32AAD" w:rsidRDefault="00ED6CBE" w:rsidP="00F32AAD">
      <w:pPr>
        <w:widowControl/>
        <w:jc w:val="left"/>
        <w:rPr>
          <w:rFonts w:ascii="Meiryo UI" w:eastAsia="Meiryo UI" w:hAnsi="Meiryo UI" w:cs="Meiryo UI"/>
          <w:b/>
          <w:szCs w:val="21"/>
        </w:rPr>
      </w:pPr>
      <w:r w:rsidRPr="00F32AAD">
        <w:rPr>
          <w:rFonts w:ascii="Meiryo UI" w:eastAsia="Meiryo UI" w:hAnsi="Meiryo UI" w:cs="Meiryo UI"/>
          <w:b/>
          <w:noProof/>
          <w:szCs w:val="21"/>
        </w:rPr>
        <mc:AlternateContent>
          <mc:Choice Requires="wps">
            <w:drawing>
              <wp:anchor distT="45720" distB="45720" distL="114300" distR="114300" simplePos="0" relativeHeight="251676672" behindDoc="0" locked="0" layoutInCell="1" allowOverlap="1" wp14:anchorId="673493AC" wp14:editId="589B38C0">
                <wp:simplePos x="0" y="0"/>
                <wp:positionH relativeFrom="column">
                  <wp:posOffset>-58420</wp:posOffset>
                </wp:positionH>
                <wp:positionV relativeFrom="paragraph">
                  <wp:posOffset>280035</wp:posOffset>
                </wp:positionV>
                <wp:extent cx="6008370" cy="2400300"/>
                <wp:effectExtent l="0" t="0" r="1143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400300"/>
                        </a:xfrm>
                        <a:prstGeom prst="rect">
                          <a:avLst/>
                        </a:prstGeom>
                        <a:solidFill>
                          <a:srgbClr val="FFFFFF"/>
                        </a:solidFill>
                        <a:ln w="9525">
                          <a:solidFill>
                            <a:srgbClr val="000000"/>
                          </a:solidFill>
                          <a:prstDash val="sysDash"/>
                          <a:miter lim="800000"/>
                          <a:headEnd/>
                          <a:tailEnd/>
                        </a:ln>
                      </wps:spPr>
                      <wps:txbx>
                        <w:txbxContent>
                          <w:p w14:paraId="241352BE"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◇宿泊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Pr>
                                <w:rFonts w:ascii="ＭＳ ゴシック" w:eastAsia="ＭＳ ゴシック" w:hAnsi="ＭＳ ゴシック"/>
                              </w:rPr>
                              <w:t>、宿泊</w:t>
                            </w:r>
                            <w:r>
                              <w:rPr>
                                <w:rFonts w:ascii="ＭＳ ゴシック" w:eastAsia="ＭＳ ゴシック" w:hAnsi="ＭＳ ゴシック" w:hint="eastAsia"/>
                              </w:rPr>
                              <w:t>費</w:t>
                            </w:r>
                            <w:r w:rsidRPr="00ED6CBE">
                              <w:rPr>
                                <w:rFonts w:ascii="ＭＳ ゴシック" w:eastAsia="ＭＳ ゴシック" w:hAnsi="ＭＳ ゴシック"/>
                              </w:rPr>
                              <w:t>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493AC" id="_x0000_s1032" type="#_x0000_t202" style="position:absolute;margin-left:-4.6pt;margin-top:22.05pt;width:473.1pt;height:18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">
                <v:stroke dashstyle="3 1"/>
                <v:textbox>
                  <w:txbxContent>
                    <w:p w14:paraId="241352BE"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◇宿泊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Pr>
                          <w:rFonts w:ascii="ＭＳ ゴシック" w:eastAsia="ＭＳ ゴシック" w:hAnsi="ＭＳ ゴシック"/>
                        </w:rPr>
                        <w:t>、宿泊</w:t>
                      </w:r>
                      <w:r>
                        <w:rPr>
                          <w:rFonts w:ascii="ＭＳ ゴシック" w:eastAsia="ＭＳ ゴシック" w:hAnsi="ＭＳ ゴシック" w:hint="eastAsia"/>
                        </w:rPr>
                        <w:t>費</w:t>
                      </w:r>
                      <w:r w:rsidRPr="00ED6CBE">
                        <w:rPr>
                          <w:rFonts w:ascii="ＭＳ ゴシック" w:eastAsia="ＭＳ ゴシック" w:hAnsi="ＭＳ ゴシック"/>
                        </w:rPr>
                        <w:t>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14:paraId="5606FA8B" w14:textId="77777777" w:rsidR="00825C2E" w:rsidRDefault="00825C2E">
      <w:pPr>
        <w:widowControl/>
        <w:jc w:val="left"/>
        <w:rPr>
          <w:rFonts w:ascii="Meiryo UI" w:eastAsia="Meiryo UI" w:hAnsi="Meiryo UI" w:cs="Meiryo UI"/>
          <w:b/>
          <w:szCs w:val="21"/>
        </w:rPr>
      </w:pPr>
    </w:p>
    <w:p w14:paraId="64C6776B" w14:textId="77777777" w:rsidR="00825C2E" w:rsidRDefault="00825C2E">
      <w:pPr>
        <w:widowControl/>
        <w:jc w:val="left"/>
        <w:rPr>
          <w:rFonts w:ascii="Meiryo UI" w:eastAsia="Meiryo UI" w:hAnsi="Meiryo UI" w:cs="Meiryo UI"/>
          <w:b/>
          <w:szCs w:val="21"/>
        </w:rPr>
      </w:pPr>
      <w:r>
        <w:rPr>
          <w:rFonts w:ascii="Meiryo UI" w:eastAsia="Meiryo UI" w:hAnsi="Meiryo UI" w:cs="Meiryo UI"/>
          <w:b/>
          <w:szCs w:val="21"/>
        </w:rPr>
        <w:br w:type="page"/>
      </w:r>
    </w:p>
    <w:p w14:paraId="2CE0244E" w14:textId="77777777"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申請の流れについて</w:t>
      </w:r>
    </w:p>
    <w:p w14:paraId="2DDD9569" w14:textId="77777777" w:rsidR="00ED6CBE" w:rsidRDefault="00ED6CBE" w:rsidP="00F32AAD">
      <w:pPr>
        <w:widowControl/>
        <w:jc w:val="left"/>
        <w:rPr>
          <w:rFonts w:ascii="ＭＳ ゴシック" w:eastAsia="ＭＳ ゴシック" w:hAnsi="ＭＳ ゴシック" w:cs="Meiryo UI"/>
          <w:szCs w:val="21"/>
        </w:rPr>
      </w:pPr>
    </w:p>
    <w:p w14:paraId="28B9A527" w14:textId="77777777" w:rsidR="000F2DCE" w:rsidRDefault="00ED6CBE" w:rsidP="00F32AAD">
      <w:pPr>
        <w:widowControl/>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14:paraId="750191FF" w14:textId="5137D777" w:rsidR="000F2DCE" w:rsidRDefault="00586023">
      <w:pPr>
        <w:widowControl/>
        <w:jc w:val="left"/>
        <w:rPr>
          <w:rFonts w:ascii="ＭＳ ゴシック" w:eastAsia="ＭＳ ゴシック" w:hAnsi="ＭＳ ゴシック" w:cs="Meiryo UI"/>
          <w:szCs w:val="21"/>
        </w:rPr>
      </w:pPr>
      <w:r>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3CE4BE77" wp14:editId="3B92DB25">
                <wp:simplePos x="0" y="0"/>
                <wp:positionH relativeFrom="column">
                  <wp:posOffset>4313555</wp:posOffset>
                </wp:positionH>
                <wp:positionV relativeFrom="paragraph">
                  <wp:posOffset>6534785</wp:posOffset>
                </wp:positionV>
                <wp:extent cx="996950" cy="68580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68580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4BE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33" type="#_x0000_t67" style="position:absolute;margin-left:339.65pt;margin-top:514.55pt;width:78.5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" adj="10800" fillcolor="#bdd6ee [1300]" stroked="f" strokeweight="1pt">
                <v:textbo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9856" behindDoc="0" locked="0" layoutInCell="1" allowOverlap="1" wp14:anchorId="16DE60B7" wp14:editId="5991CCCE">
                <wp:simplePos x="0" y="0"/>
                <wp:positionH relativeFrom="margin">
                  <wp:posOffset>5003165</wp:posOffset>
                </wp:positionH>
                <wp:positionV relativeFrom="paragraph">
                  <wp:posOffset>5371778</wp:posOffset>
                </wp:positionV>
                <wp:extent cx="1332230" cy="140462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6DE60B7" id="_x0000_s1034" type="#_x0000_t202" style="position:absolute;margin-left:393.95pt;margin-top:422.95pt;width:104.9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" filled="f" stroked="f">
                <v:textbox style="mso-fit-shape-to-text:t">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v:textbox>
                <w10:wrap type="square" anchorx="margin"/>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0EDBCC85" wp14:editId="629EC1D8">
                <wp:simplePos x="0" y="0"/>
                <wp:positionH relativeFrom="column">
                  <wp:posOffset>3620580</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EDBCC85" id="_x0000_s1035" type="#_x0000_t202" style="position:absolute;margin-left:285.1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FnMAIAAA4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" filled="f" stroked="f">
                <v:textbox style="mso-fit-shape-to-text:t">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7808" behindDoc="0" locked="0" layoutInCell="1" allowOverlap="1" wp14:anchorId="359CDAD0" wp14:editId="58C44C99">
                <wp:simplePos x="0" y="0"/>
                <wp:positionH relativeFrom="margin">
                  <wp:posOffset>2028825</wp:posOffset>
                </wp:positionH>
                <wp:positionV relativeFrom="paragraph">
                  <wp:posOffset>4693920</wp:posOffset>
                </wp:positionV>
                <wp:extent cx="1332230" cy="140462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59CDAD0" id="_x0000_s1036" type="#_x0000_t202" style="position:absolute;margin-left:159.75pt;margin-top:369.6pt;width:104.9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" filled="f" stroked="f">
                <v:textbox style="mso-fit-shape-to-text:t">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v:textbox>
                <w10:wrap type="square" anchorx="margin"/>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32DDB70D" wp14:editId="1A4AE2DE">
                <wp:simplePos x="0" y="0"/>
                <wp:positionH relativeFrom="column">
                  <wp:posOffset>3630295</wp:posOffset>
                </wp:positionH>
                <wp:positionV relativeFrom="paragraph">
                  <wp:posOffset>955979</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2DDB70D" id="_x0000_s1037" type="#_x0000_t202" style="position:absolute;margin-left:285.85pt;margin-top:75.2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" filled="f" stroked="f">
                <v:textbox style="mso-fit-shape-to-text:t">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00D83186"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3B5EF96D" wp14:editId="45939FA4">
                <wp:simplePos x="0" y="0"/>
                <wp:positionH relativeFrom="column">
                  <wp:posOffset>417731</wp:posOffset>
                </wp:positionH>
                <wp:positionV relativeFrom="paragraph">
                  <wp:posOffset>7608389</wp:posOffset>
                </wp:positionV>
                <wp:extent cx="5649240" cy="746125"/>
                <wp:effectExtent l="0" t="0" r="27940" b="15875"/>
                <wp:wrapNone/>
                <wp:docPr id="8" name="グループ化 8"/>
                <wp:cNvGraphicFramePr/>
                <a:graphic xmlns:a="http://schemas.openxmlformats.org/drawingml/2006/main">
                  <a:graphicData uri="http://schemas.microsoft.com/office/word/2010/wordprocessingGroup">
                    <wpg:wgp>
                      <wpg:cNvGrpSpPr/>
                      <wpg:grpSpPr>
                        <a:xfrm>
                          <a:off x="0" y="0"/>
                          <a:ext cx="5649240" cy="746125"/>
                          <a:chOff x="-1" y="0"/>
                          <a:chExt cx="6124576" cy="746125"/>
                        </a:xfrm>
                      </wpg:grpSpPr>
                      <wps:wsp>
                        <wps:cNvPr id="17" name="右矢印 17"/>
                        <wps:cNvSpPr/>
                        <wps:spPr>
                          <a:xfrm>
                            <a:off x="2664896" y="276225"/>
                            <a:ext cx="1030095" cy="287655"/>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352425" y="295275"/>
                            <a:ext cx="1857375" cy="257175"/>
                          </a:xfrm>
                          <a:prstGeom prst="rect">
                            <a:avLst/>
                          </a:prstGeom>
                          <a:solidFill>
                            <a:srgbClr val="FFFFFF"/>
                          </a:solidFill>
                          <a:ln w="9525">
                            <a:noFill/>
                            <a:miter lim="800000"/>
                            <a:headEnd/>
                            <a:tailEnd/>
                          </a:ln>
                        </wps:spPr>
                        <wps:txb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wps:txbx>
                        <wps:bodyPr rot="0" vert="horz" wrap="square" lIns="91440" tIns="45720" rIns="91440" bIns="45720" anchor="t" anchorCtr="0">
                          <a:noAutofit/>
                        </wps:bodyPr>
                      </wps:wsp>
                      <wpg:grpSp>
                        <wpg:cNvPr id="24" name="グループ化 24"/>
                        <wpg:cNvGrpSpPr/>
                        <wpg:grpSpPr>
                          <a:xfrm>
                            <a:off x="-1" y="0"/>
                            <a:ext cx="6124576" cy="746125"/>
                            <a:chOff x="-1" y="0"/>
                            <a:chExt cx="6124576"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1" y="19050"/>
                              <a:ext cx="3028950" cy="253364"/>
                            </a:xfrm>
                            <a:prstGeom prst="rect">
                              <a:avLst/>
                            </a:prstGeom>
                            <a:noFill/>
                            <a:ln w="9525">
                              <a:noFill/>
                              <a:miter lim="800000"/>
                              <a:headEnd/>
                              <a:tailEnd/>
                            </a:ln>
                          </wps:spPr>
                          <wps:txbx>
                            <w:txbxContent>
                              <w:p w14:paraId="5BB55EED" w14:textId="77777777"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【補助金交付翌年度及び翌々年度</w:t>
                                </w:r>
                                <w:r w:rsidRPr="005A1E3B">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4057650" y="285750"/>
                            <a:ext cx="1947545"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5EF96D" id="グループ化 8" o:spid="_x0000_s1038" style="position:absolute;margin-left:32.9pt;margin-top:599.1pt;width:444.8pt;height:58.75pt;z-index:251763712;mso-width-relative:margin" coordorigin="" coordsize="61245,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39" type="#_x0000_t13" style="position:absolute;left:26648;top:2762;width:1030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" adj="18584" fillcolor="#ff3131" strokecolor="#ff3131" strokeweight="2pt"/>
                <v:shape id="_x0000_s1040" type="#_x0000_t202" style="position:absolute;left:3524;top:2952;width:185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v:textbox>
                </v:shape>
                <v:group id="グループ化 24" o:spid="_x0000_s1041" style="position:absolute;width:61245;height:7461" coordorigin="" coordsize="61245,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42"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43" type="#_x0000_t202" style="position:absolute;top:190;width:3028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B55EED" w14:textId="77777777"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【補助金交付翌年度及び翌々年度</w:t>
                          </w:r>
                          <w:r w:rsidRPr="005A1E3B">
                            <w:rPr>
                              <w:rFonts w:ascii="Meiryo UI" w:eastAsia="Meiryo UI" w:hAnsi="Meiryo UI" w:cs="Meiryo UI" w:hint="eastAsia"/>
                              <w:b/>
                              <w:sz w:val="22"/>
                            </w:rPr>
                            <w:t>】</w:t>
                          </w:r>
                        </w:p>
                      </w:txbxContent>
                    </v:textbox>
                  </v:shape>
                </v:group>
                <v:rect id="正方形/長方形 33" o:spid="_x0000_s1044" style="position:absolute;left:40576;top:2857;width:1947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v:textbox>
                </v:rect>
              </v:group>
            </w:pict>
          </mc:Fallback>
        </mc:AlternateContent>
      </w:r>
      <w:r w:rsidR="00D83186"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4B6036A3" wp14:editId="451CDFCF">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7FC2E4CF" wp14:editId="72D0C684">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E4CF" id="テキスト ボックス 53" o:spid="_x0000_s1045"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" fillcolor="#bdd6ee [1300]" strokecolor="#1f4d78 [1604]" strokeweight="1pt">
                <v:textbox style="layout-flow:vertical-ideographic" inset="1mm,1mm,1mm,1mm">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4E5CB6C1" wp14:editId="55DBED3E">
                <wp:simplePos x="0" y="0"/>
                <wp:positionH relativeFrom="column">
                  <wp:posOffset>728980</wp:posOffset>
                </wp:positionH>
                <wp:positionV relativeFrom="paragraph">
                  <wp:posOffset>5038090</wp:posOffset>
                </wp:positionV>
                <wp:extent cx="236093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ED84DBF" w14:textId="77777777" w:rsidR="00777CEE" w:rsidRPr="00112A47" w:rsidRDefault="00777CEE"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472E5F1B" w:rsidR="00777CEE" w:rsidRPr="00BA742E" w:rsidRDefault="00777CEE" w:rsidP="00BA742E">
                            <w:pPr>
                              <w:jc w:val="center"/>
                              <w:rPr>
                                <w:rFonts w:ascii="ＭＳ ゴシック" w:eastAsia="ＭＳ ゴシック" w:hAnsi="ＭＳ ゴシック"/>
                                <w:b/>
                              </w:rPr>
                            </w:pPr>
                            <w:r w:rsidRPr="00987490">
                              <w:rPr>
                                <w:rFonts w:ascii="ＭＳ ゴシック" w:eastAsia="ＭＳ ゴシック" w:hAnsi="ＭＳ ゴシック" w:hint="eastAsia"/>
                                <w:b/>
                                <w:spacing w:val="1"/>
                                <w:w w:val="73"/>
                                <w:kern w:val="0"/>
                                <w:fitText w:val="3026" w:id="-1550586368"/>
                              </w:rPr>
                              <w:t>（</w:t>
                            </w:r>
                            <w:r w:rsidRPr="00987490">
                              <w:rPr>
                                <w:rFonts w:ascii="ＭＳ ゴシック" w:eastAsia="ＭＳ ゴシック" w:hAnsi="ＭＳ ゴシック" w:hint="eastAsia"/>
                                <w:b/>
                                <w:spacing w:val="1"/>
                                <w:w w:val="73"/>
                                <w:kern w:val="0"/>
                                <w:fitText w:val="3026" w:id="-1550586368"/>
                              </w:rPr>
                              <w:t>⇒詳細</w:t>
                            </w:r>
                            <w:r w:rsidRPr="00987490">
                              <w:rPr>
                                <w:rFonts w:ascii="ＭＳ ゴシック" w:eastAsia="ＭＳ ゴシック" w:hAnsi="ＭＳ ゴシック"/>
                                <w:b/>
                                <w:spacing w:val="1"/>
                                <w:w w:val="73"/>
                                <w:kern w:val="0"/>
                                <w:fitText w:val="3026" w:id="-1550586368"/>
                              </w:rPr>
                              <w:t>は</w:t>
                            </w:r>
                            <w:r w:rsidR="00D93888" w:rsidRPr="00987490">
                              <w:rPr>
                                <w:rFonts w:ascii="ＭＳ ゴシック" w:eastAsia="ＭＳ ゴシック" w:hAnsi="ＭＳ ゴシック" w:hint="eastAsia"/>
                                <w:b/>
                                <w:spacing w:val="1"/>
                                <w:w w:val="73"/>
                                <w:kern w:val="0"/>
                                <w:fitText w:val="3026" w:id="-1550586368"/>
                              </w:rPr>
                              <w:t>1</w:t>
                            </w:r>
                            <w:r w:rsidR="00987490" w:rsidRPr="00987490">
                              <w:rPr>
                                <w:rFonts w:ascii="ＭＳ ゴシック" w:eastAsia="ＭＳ ゴシック" w:hAnsi="ＭＳ ゴシック"/>
                                <w:b/>
                                <w:spacing w:val="1"/>
                                <w:w w:val="73"/>
                                <w:kern w:val="0"/>
                                <w:fitText w:val="3026" w:id="-1550586368"/>
                              </w:rPr>
                              <w:t>0</w:t>
                            </w:r>
                            <w:r w:rsidRPr="00987490">
                              <w:rPr>
                                <w:rFonts w:ascii="ＭＳ ゴシック" w:eastAsia="ＭＳ ゴシック" w:hAnsi="ＭＳ ゴシック"/>
                                <w:b/>
                                <w:spacing w:val="1"/>
                                <w:w w:val="73"/>
                                <w:kern w:val="0"/>
                                <w:fitText w:val="3026" w:id="-1550586368"/>
                              </w:rPr>
                              <w:t>ページを</w:t>
                            </w:r>
                            <w:r w:rsidRPr="00987490">
                              <w:rPr>
                                <w:rFonts w:ascii="ＭＳ ゴシック" w:eastAsia="ＭＳ ゴシック" w:hAnsi="ＭＳ ゴシック" w:hint="eastAsia"/>
                                <w:b/>
                                <w:spacing w:val="1"/>
                                <w:w w:val="73"/>
                                <w:kern w:val="0"/>
                                <w:fitText w:val="3026" w:id="-1550586368"/>
                              </w:rPr>
                              <w:t>ご確認</w:t>
                            </w:r>
                            <w:r w:rsidRPr="00987490">
                              <w:rPr>
                                <w:rFonts w:ascii="ＭＳ ゴシック" w:eastAsia="ＭＳ ゴシック" w:hAnsi="ＭＳ ゴシック"/>
                                <w:b/>
                                <w:spacing w:val="1"/>
                                <w:w w:val="73"/>
                                <w:kern w:val="0"/>
                                <w:fitText w:val="3026" w:id="-1550586368"/>
                              </w:rPr>
                              <w:t>ください。</w:t>
                            </w:r>
                            <w:r w:rsidRPr="00987490">
                              <w:rPr>
                                <w:rFonts w:ascii="ＭＳ ゴシック" w:eastAsia="ＭＳ ゴシック" w:hAnsi="ＭＳ ゴシック" w:hint="eastAsia"/>
                                <w:b/>
                                <w:spacing w:val="-1"/>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E5CB6C1" id="_x0000_t202" coordsize="21600,21600" o:spt="202" path="m,l,21600r21600,l21600,xe">
                <v:stroke joinstyle="miter"/>
                <v:path gradientshapeok="t" o:connecttype="rect"/>
              </v:shapetype>
              <v:shape id="_x0000_s1046" type="#_x0000_t202" style="position:absolute;margin-left:57.4pt;margin-top:396.7pt;width:185.9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" filled="f" stroked="f">
                <v:textbox style="mso-fit-shape-to-text:t">
                  <w:txbxContent>
                    <w:p w14:paraId="4ED84DBF" w14:textId="77777777" w:rsidR="00777CEE" w:rsidRPr="00112A47" w:rsidRDefault="00777CEE"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472E5F1B" w:rsidR="00777CEE" w:rsidRPr="00BA742E" w:rsidRDefault="00777CEE" w:rsidP="00BA742E">
                      <w:pPr>
                        <w:jc w:val="center"/>
                        <w:rPr>
                          <w:rFonts w:ascii="ＭＳ ゴシック" w:eastAsia="ＭＳ ゴシック" w:hAnsi="ＭＳ ゴシック"/>
                          <w:b/>
                        </w:rPr>
                      </w:pPr>
                      <w:r w:rsidRPr="00987490">
                        <w:rPr>
                          <w:rFonts w:ascii="ＭＳ ゴシック" w:eastAsia="ＭＳ ゴシック" w:hAnsi="ＭＳ ゴシック" w:hint="eastAsia"/>
                          <w:b/>
                          <w:spacing w:val="1"/>
                          <w:w w:val="73"/>
                          <w:kern w:val="0"/>
                          <w:fitText w:val="3026" w:id="-1550586368"/>
                        </w:rPr>
                        <w:t>（</w:t>
                      </w:r>
                      <w:r w:rsidRPr="00987490">
                        <w:rPr>
                          <w:rFonts w:ascii="ＭＳ ゴシック" w:eastAsia="ＭＳ ゴシック" w:hAnsi="ＭＳ ゴシック" w:hint="eastAsia"/>
                          <w:b/>
                          <w:spacing w:val="1"/>
                          <w:w w:val="73"/>
                          <w:kern w:val="0"/>
                          <w:fitText w:val="3026" w:id="-1550586368"/>
                        </w:rPr>
                        <w:t>⇒詳細</w:t>
                      </w:r>
                      <w:r w:rsidRPr="00987490">
                        <w:rPr>
                          <w:rFonts w:ascii="ＭＳ ゴシック" w:eastAsia="ＭＳ ゴシック" w:hAnsi="ＭＳ ゴシック"/>
                          <w:b/>
                          <w:spacing w:val="1"/>
                          <w:w w:val="73"/>
                          <w:kern w:val="0"/>
                          <w:fitText w:val="3026" w:id="-1550586368"/>
                        </w:rPr>
                        <w:t>は</w:t>
                      </w:r>
                      <w:r w:rsidR="00D93888" w:rsidRPr="00987490">
                        <w:rPr>
                          <w:rFonts w:ascii="ＭＳ ゴシック" w:eastAsia="ＭＳ ゴシック" w:hAnsi="ＭＳ ゴシック" w:hint="eastAsia"/>
                          <w:b/>
                          <w:spacing w:val="1"/>
                          <w:w w:val="73"/>
                          <w:kern w:val="0"/>
                          <w:fitText w:val="3026" w:id="-1550586368"/>
                        </w:rPr>
                        <w:t>1</w:t>
                      </w:r>
                      <w:r w:rsidR="00987490" w:rsidRPr="00987490">
                        <w:rPr>
                          <w:rFonts w:ascii="ＭＳ ゴシック" w:eastAsia="ＭＳ ゴシック" w:hAnsi="ＭＳ ゴシック"/>
                          <w:b/>
                          <w:spacing w:val="1"/>
                          <w:w w:val="73"/>
                          <w:kern w:val="0"/>
                          <w:fitText w:val="3026" w:id="-1550586368"/>
                        </w:rPr>
                        <w:t>0</w:t>
                      </w:r>
                      <w:r w:rsidRPr="00987490">
                        <w:rPr>
                          <w:rFonts w:ascii="ＭＳ ゴシック" w:eastAsia="ＭＳ ゴシック" w:hAnsi="ＭＳ ゴシック"/>
                          <w:b/>
                          <w:spacing w:val="1"/>
                          <w:w w:val="73"/>
                          <w:kern w:val="0"/>
                          <w:fitText w:val="3026" w:id="-1550586368"/>
                        </w:rPr>
                        <w:t>ページを</w:t>
                      </w:r>
                      <w:r w:rsidRPr="00987490">
                        <w:rPr>
                          <w:rFonts w:ascii="ＭＳ ゴシック" w:eastAsia="ＭＳ ゴシック" w:hAnsi="ＭＳ ゴシック" w:hint="eastAsia"/>
                          <w:b/>
                          <w:spacing w:val="1"/>
                          <w:w w:val="73"/>
                          <w:kern w:val="0"/>
                          <w:fitText w:val="3026" w:id="-1550586368"/>
                        </w:rPr>
                        <w:t>ご確認</w:t>
                      </w:r>
                      <w:r w:rsidRPr="00987490">
                        <w:rPr>
                          <w:rFonts w:ascii="ＭＳ ゴシック" w:eastAsia="ＭＳ ゴシック" w:hAnsi="ＭＳ ゴシック"/>
                          <w:b/>
                          <w:spacing w:val="1"/>
                          <w:w w:val="73"/>
                          <w:kern w:val="0"/>
                          <w:fitText w:val="3026" w:id="-1550586368"/>
                        </w:rPr>
                        <w:t>ください。</w:t>
                      </w:r>
                      <w:r w:rsidRPr="00987490">
                        <w:rPr>
                          <w:rFonts w:ascii="ＭＳ ゴシック" w:eastAsia="ＭＳ ゴシック" w:hAnsi="ＭＳ ゴシック" w:hint="eastAsia"/>
                          <w:b/>
                          <w:spacing w:val="-1"/>
                          <w:w w:val="73"/>
                          <w:kern w:val="0"/>
                          <w:fitText w:val="3026" w:id="-1550586368"/>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71294946" wp14:editId="57ECF5E5">
                <wp:simplePos x="0" y="0"/>
                <wp:positionH relativeFrom="column">
                  <wp:posOffset>3588385</wp:posOffset>
                </wp:positionH>
                <wp:positionV relativeFrom="paragraph">
                  <wp:posOffset>5032375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294946" id="_x0000_s1047" type="#_x0000_t202" style="position:absolute;margin-left:282.55pt;margin-top:396.2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dM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" filled="f" stroked="f">
                <v:textbo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8A22896" wp14:editId="3FFBC687">
                <wp:simplePos x="0" y="0"/>
                <wp:positionH relativeFrom="column">
                  <wp:posOffset>2896235</wp:posOffset>
                </wp:positionH>
                <wp:positionV relativeFrom="paragraph">
                  <wp:posOffset>5019675</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01980" id="右矢印 46" o:spid="_x0000_s1026" type="#_x0000_t13" style="position:absolute;left:0;text-align:left;margin-left:228.05pt;margin-top:395.25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38FC002F" wp14:editId="369FEE6E">
                <wp:simplePos x="0" y="0"/>
                <wp:positionH relativeFrom="column">
                  <wp:posOffset>3588385</wp:posOffset>
                </wp:positionH>
                <wp:positionV relativeFrom="paragraph">
                  <wp:posOffset>5801995</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C002F" id="_x0000_s1048" type="#_x0000_t202" style="position:absolute;margin-left:282.55pt;margin-top:456.8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" filled="f" stroked="f">
                <v:textbo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308AC642" wp14:editId="56E492B7">
                <wp:simplePos x="0" y="0"/>
                <wp:positionH relativeFrom="column">
                  <wp:posOffset>739140</wp:posOffset>
                </wp:positionH>
                <wp:positionV relativeFrom="paragraph">
                  <wp:posOffset>5801995</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8AC642" id="_x0000_s1049" type="#_x0000_t202" style="position:absolute;margin-left:58.2pt;margin-top:456.85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J6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" filled="f" stroked="f">
                <v:textbo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19DD4DED" wp14:editId="5A032F99">
                <wp:simplePos x="0" y="0"/>
                <wp:positionH relativeFrom="column">
                  <wp:posOffset>2896235</wp:posOffset>
                </wp:positionH>
                <wp:positionV relativeFrom="paragraph">
                  <wp:posOffset>5795010</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45CC0" id="右矢印 48" o:spid="_x0000_s1026" type="#_x0000_t13" style="position:absolute;left:0;text-align:left;margin-left:228.05pt;margin-top:456.3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" adj="17715" fillcolor="#bdd6ee [1300]" strokecolor="#2e74b5 [2404]" strokeweight="1pt"/>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4745EAC1" wp14:editId="604BD6B6">
                <wp:simplePos x="0" y="0"/>
                <wp:positionH relativeFrom="column">
                  <wp:posOffset>4312285</wp:posOffset>
                </wp:positionH>
                <wp:positionV relativeFrom="paragraph">
                  <wp:posOffset>5327015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45EAC1" id="下矢印 58" o:spid="_x0000_s1050" type="#_x0000_t67" style="position:absolute;margin-left:339.55pt;margin-top:419.4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" adj="10800" fillcolor="#bdd6ee [1300]" stroked="f" strokeweight="1pt">
                <v:textbo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5878F3D6" wp14:editId="332F2BEA">
                <wp:simplePos x="0" y="0"/>
                <wp:positionH relativeFrom="column">
                  <wp:posOffset>737870</wp:posOffset>
                </wp:positionH>
                <wp:positionV relativeFrom="paragraph">
                  <wp:posOffset>6242685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7AD1380E" w:rsidR="00777CEE" w:rsidRPr="00BA742E" w:rsidRDefault="00777CEE" w:rsidP="00AB40FC">
                            <w:pPr>
                              <w:jc w:val="center"/>
                              <w:rPr>
                                <w:rFonts w:ascii="ＭＳ ゴシック" w:eastAsia="ＭＳ ゴシック" w:hAnsi="ＭＳ ゴシック"/>
                                <w:b/>
                              </w:rPr>
                            </w:pPr>
                            <w:r w:rsidRPr="00987490">
                              <w:rPr>
                                <w:rFonts w:ascii="ＭＳ ゴシック" w:eastAsia="ＭＳ ゴシック" w:hAnsi="ＭＳ ゴシック" w:hint="eastAsia"/>
                                <w:b/>
                                <w:spacing w:val="1"/>
                                <w:w w:val="73"/>
                                <w:kern w:val="0"/>
                                <w:fitText w:val="3026" w:id="-1550586367"/>
                              </w:rPr>
                              <w:t>（</w:t>
                            </w:r>
                            <w:r w:rsidRPr="00987490">
                              <w:rPr>
                                <w:rFonts w:ascii="ＭＳ ゴシック" w:eastAsia="ＭＳ ゴシック" w:hAnsi="ＭＳ ゴシック" w:hint="eastAsia"/>
                                <w:b/>
                                <w:spacing w:val="1"/>
                                <w:w w:val="73"/>
                                <w:kern w:val="0"/>
                                <w:fitText w:val="3026" w:id="-1550586367"/>
                              </w:rPr>
                              <w:t>⇒詳細</w:t>
                            </w:r>
                            <w:r w:rsidRPr="00987490">
                              <w:rPr>
                                <w:rFonts w:ascii="ＭＳ ゴシック" w:eastAsia="ＭＳ ゴシック" w:hAnsi="ＭＳ ゴシック"/>
                                <w:b/>
                                <w:spacing w:val="1"/>
                                <w:w w:val="73"/>
                                <w:kern w:val="0"/>
                                <w:fitText w:val="3026" w:id="-1550586367"/>
                              </w:rPr>
                              <w:t>は</w:t>
                            </w:r>
                            <w:r w:rsidR="00D93888" w:rsidRPr="00987490">
                              <w:rPr>
                                <w:rFonts w:ascii="ＭＳ ゴシック" w:eastAsia="ＭＳ ゴシック" w:hAnsi="ＭＳ ゴシック" w:hint="eastAsia"/>
                                <w:b/>
                                <w:spacing w:val="1"/>
                                <w:w w:val="73"/>
                                <w:kern w:val="0"/>
                                <w:fitText w:val="3026" w:id="-1550586367"/>
                              </w:rPr>
                              <w:t>1</w:t>
                            </w:r>
                            <w:r w:rsidR="00987490" w:rsidRPr="00987490">
                              <w:rPr>
                                <w:rFonts w:ascii="ＭＳ ゴシック" w:eastAsia="ＭＳ ゴシック" w:hAnsi="ＭＳ ゴシック"/>
                                <w:b/>
                                <w:spacing w:val="1"/>
                                <w:w w:val="73"/>
                                <w:kern w:val="0"/>
                                <w:fitText w:val="3026" w:id="-1550586367"/>
                              </w:rPr>
                              <w:t>0</w:t>
                            </w:r>
                            <w:r w:rsidRPr="00987490">
                              <w:rPr>
                                <w:rFonts w:ascii="ＭＳ ゴシック" w:eastAsia="ＭＳ ゴシック" w:hAnsi="ＭＳ ゴシック"/>
                                <w:b/>
                                <w:spacing w:val="1"/>
                                <w:w w:val="73"/>
                                <w:kern w:val="0"/>
                                <w:fitText w:val="3026" w:id="-1550586367"/>
                              </w:rPr>
                              <w:t>ページを</w:t>
                            </w:r>
                            <w:r w:rsidRPr="00987490">
                              <w:rPr>
                                <w:rFonts w:ascii="ＭＳ ゴシック" w:eastAsia="ＭＳ ゴシック" w:hAnsi="ＭＳ ゴシック" w:hint="eastAsia"/>
                                <w:b/>
                                <w:spacing w:val="1"/>
                                <w:w w:val="73"/>
                                <w:kern w:val="0"/>
                                <w:fitText w:val="3026" w:id="-1550586367"/>
                              </w:rPr>
                              <w:t>ご確認</w:t>
                            </w:r>
                            <w:r w:rsidRPr="00987490">
                              <w:rPr>
                                <w:rFonts w:ascii="ＭＳ ゴシック" w:eastAsia="ＭＳ ゴシック" w:hAnsi="ＭＳ ゴシック"/>
                                <w:b/>
                                <w:spacing w:val="1"/>
                                <w:w w:val="73"/>
                                <w:kern w:val="0"/>
                                <w:fitText w:val="3026" w:id="-1550586367"/>
                              </w:rPr>
                              <w:t>ください。</w:t>
                            </w:r>
                            <w:r w:rsidRPr="00987490">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8F3D6" id="_x0000_s1051" type="#_x0000_t202" style="position:absolute;margin-left:58.1pt;margin-top:491.5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" filled="f" stroked="f">
                <v:textbo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7AD1380E" w:rsidR="00777CEE" w:rsidRPr="00BA742E" w:rsidRDefault="00777CEE" w:rsidP="00AB40FC">
                      <w:pPr>
                        <w:jc w:val="center"/>
                        <w:rPr>
                          <w:rFonts w:ascii="ＭＳ ゴシック" w:eastAsia="ＭＳ ゴシック" w:hAnsi="ＭＳ ゴシック"/>
                          <w:b/>
                        </w:rPr>
                      </w:pPr>
                      <w:r w:rsidRPr="00987490">
                        <w:rPr>
                          <w:rFonts w:ascii="ＭＳ ゴシック" w:eastAsia="ＭＳ ゴシック" w:hAnsi="ＭＳ ゴシック" w:hint="eastAsia"/>
                          <w:b/>
                          <w:spacing w:val="1"/>
                          <w:w w:val="73"/>
                          <w:kern w:val="0"/>
                          <w:fitText w:val="3026" w:id="-1550586367"/>
                        </w:rPr>
                        <w:t>（</w:t>
                      </w:r>
                      <w:r w:rsidRPr="00987490">
                        <w:rPr>
                          <w:rFonts w:ascii="ＭＳ ゴシック" w:eastAsia="ＭＳ ゴシック" w:hAnsi="ＭＳ ゴシック" w:hint="eastAsia"/>
                          <w:b/>
                          <w:spacing w:val="1"/>
                          <w:w w:val="73"/>
                          <w:kern w:val="0"/>
                          <w:fitText w:val="3026" w:id="-1550586367"/>
                        </w:rPr>
                        <w:t>⇒詳細</w:t>
                      </w:r>
                      <w:r w:rsidRPr="00987490">
                        <w:rPr>
                          <w:rFonts w:ascii="ＭＳ ゴシック" w:eastAsia="ＭＳ ゴシック" w:hAnsi="ＭＳ ゴシック"/>
                          <w:b/>
                          <w:spacing w:val="1"/>
                          <w:w w:val="73"/>
                          <w:kern w:val="0"/>
                          <w:fitText w:val="3026" w:id="-1550586367"/>
                        </w:rPr>
                        <w:t>は</w:t>
                      </w:r>
                      <w:r w:rsidR="00D93888" w:rsidRPr="00987490">
                        <w:rPr>
                          <w:rFonts w:ascii="ＭＳ ゴシック" w:eastAsia="ＭＳ ゴシック" w:hAnsi="ＭＳ ゴシック" w:hint="eastAsia"/>
                          <w:b/>
                          <w:spacing w:val="1"/>
                          <w:w w:val="73"/>
                          <w:kern w:val="0"/>
                          <w:fitText w:val="3026" w:id="-1550586367"/>
                        </w:rPr>
                        <w:t>1</w:t>
                      </w:r>
                      <w:r w:rsidR="00987490" w:rsidRPr="00987490">
                        <w:rPr>
                          <w:rFonts w:ascii="ＭＳ ゴシック" w:eastAsia="ＭＳ ゴシック" w:hAnsi="ＭＳ ゴシック"/>
                          <w:b/>
                          <w:spacing w:val="1"/>
                          <w:w w:val="73"/>
                          <w:kern w:val="0"/>
                          <w:fitText w:val="3026" w:id="-1550586367"/>
                        </w:rPr>
                        <w:t>0</w:t>
                      </w:r>
                      <w:r w:rsidRPr="00987490">
                        <w:rPr>
                          <w:rFonts w:ascii="ＭＳ ゴシック" w:eastAsia="ＭＳ ゴシック" w:hAnsi="ＭＳ ゴシック"/>
                          <w:b/>
                          <w:spacing w:val="1"/>
                          <w:w w:val="73"/>
                          <w:kern w:val="0"/>
                          <w:fitText w:val="3026" w:id="-1550586367"/>
                        </w:rPr>
                        <w:t>ページを</w:t>
                      </w:r>
                      <w:r w:rsidRPr="00987490">
                        <w:rPr>
                          <w:rFonts w:ascii="ＭＳ ゴシック" w:eastAsia="ＭＳ ゴシック" w:hAnsi="ＭＳ ゴシック" w:hint="eastAsia"/>
                          <w:b/>
                          <w:spacing w:val="1"/>
                          <w:w w:val="73"/>
                          <w:kern w:val="0"/>
                          <w:fitText w:val="3026" w:id="-1550586367"/>
                        </w:rPr>
                        <w:t>ご確認</w:t>
                      </w:r>
                      <w:r w:rsidRPr="00987490">
                        <w:rPr>
                          <w:rFonts w:ascii="ＭＳ ゴシック" w:eastAsia="ＭＳ ゴシック" w:hAnsi="ＭＳ ゴシック"/>
                          <w:b/>
                          <w:spacing w:val="1"/>
                          <w:w w:val="73"/>
                          <w:kern w:val="0"/>
                          <w:fitText w:val="3026" w:id="-1550586367"/>
                        </w:rPr>
                        <w:t>ください。</w:t>
                      </w:r>
                      <w:r w:rsidRPr="00987490">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33B47B50" wp14:editId="0A6FA911">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B47B50" id="_x0000_s1052"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" filled="f" stroked="f">
                <v:textbo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3EBF245" wp14:editId="3DBA3B0D">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2C783079" wp14:editId="19E86821">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783079" id="_x0000_s1053"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A9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" filled="f" stroked="f">
                <v:textbo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03EF691F" wp14:editId="12A08768">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EF691F" id="_x0000_s1054"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Gg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" filled="f" stroked="f">
                <v:textbo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33775CA6" wp14:editId="052A2B2B">
                <wp:simplePos x="0" y="0"/>
                <wp:positionH relativeFrom="column">
                  <wp:posOffset>2896235</wp:posOffset>
                </wp:positionH>
                <wp:positionV relativeFrom="paragraph">
                  <wp:posOffset>6225095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A9400" id="右矢印 47" o:spid="_x0000_s1026" type="#_x0000_t13" style="position:absolute;left:0;text-align:left;margin-left:228.05pt;margin-top:490.1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DC6C273" wp14:editId="0D1E879A">
                <wp:simplePos x="0" y="0"/>
                <wp:positionH relativeFrom="column">
                  <wp:posOffset>728980</wp:posOffset>
                </wp:positionH>
                <wp:positionV relativeFrom="paragraph">
                  <wp:posOffset>4404360</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DC6C273" id="_x0000_s1055" type="#_x0000_t202" style="position:absolute;margin-left:57.4pt;margin-top:346.8pt;width:185.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" filled="f" stroked="f">
                <v:textbox style="mso-fit-shape-to-text:t">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744DFE8" wp14:editId="584EB3A0">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14:anchorId="5E4DF3FD" wp14:editId="6F961C34">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6CC4FB49" wp14:editId="5BE91E39">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278C0F63" w:rsidR="00777CEE" w:rsidRPr="00F74E73" w:rsidRDefault="00777CEE" w:rsidP="00AB40FC">
                            <w:pPr>
                              <w:jc w:val="center"/>
                              <w:rPr>
                                <w:rFonts w:ascii="ＭＳ ゴシック" w:eastAsia="ＭＳ ゴシック" w:hAnsi="ＭＳ ゴシック"/>
                                <w:b/>
                              </w:rPr>
                            </w:pPr>
                            <w:r w:rsidRPr="00987490">
                              <w:rPr>
                                <w:rFonts w:ascii="ＭＳ ゴシック" w:eastAsia="ＭＳ ゴシック" w:hAnsi="ＭＳ ゴシック" w:hint="eastAsia"/>
                                <w:b/>
                                <w:spacing w:val="2"/>
                                <w:w w:val="70"/>
                                <w:kern w:val="0"/>
                                <w:fitText w:val="2839" w:id="-1550586624"/>
                              </w:rPr>
                              <w:t>（</w:t>
                            </w:r>
                            <w:r w:rsidRPr="00987490">
                              <w:rPr>
                                <w:rFonts w:ascii="ＭＳ ゴシック" w:eastAsia="ＭＳ ゴシック" w:hAnsi="ＭＳ ゴシック" w:hint="eastAsia"/>
                                <w:b/>
                                <w:spacing w:val="2"/>
                                <w:w w:val="70"/>
                                <w:kern w:val="0"/>
                                <w:fitText w:val="2839" w:id="-1550586624"/>
                              </w:rPr>
                              <w:t>⇒詳細</w:t>
                            </w:r>
                            <w:r w:rsidRPr="00987490">
                              <w:rPr>
                                <w:rFonts w:ascii="ＭＳ ゴシック" w:eastAsia="ＭＳ ゴシック" w:hAnsi="ＭＳ ゴシック"/>
                                <w:b/>
                                <w:spacing w:val="2"/>
                                <w:w w:val="70"/>
                                <w:kern w:val="0"/>
                                <w:fitText w:val="2839" w:id="-1550586624"/>
                              </w:rPr>
                              <w:t>は</w:t>
                            </w:r>
                            <w:r w:rsidR="00987490" w:rsidRPr="00987490">
                              <w:rPr>
                                <w:rFonts w:ascii="ＭＳ ゴシック" w:eastAsia="ＭＳ ゴシック" w:hAnsi="ＭＳ ゴシック" w:hint="eastAsia"/>
                                <w:b/>
                                <w:spacing w:val="2"/>
                                <w:w w:val="70"/>
                                <w:kern w:val="0"/>
                                <w:fitText w:val="2839" w:id="-1550586624"/>
                              </w:rPr>
                              <w:t>９</w:t>
                            </w:r>
                            <w:r w:rsidRPr="00987490">
                              <w:rPr>
                                <w:rFonts w:ascii="ＭＳ ゴシック" w:eastAsia="ＭＳ ゴシック" w:hAnsi="ＭＳ ゴシック"/>
                                <w:b/>
                                <w:spacing w:val="2"/>
                                <w:w w:val="70"/>
                                <w:kern w:val="0"/>
                                <w:fitText w:val="2839" w:id="-1550586624"/>
                              </w:rPr>
                              <w:t>ページを</w:t>
                            </w:r>
                            <w:r w:rsidRPr="00987490">
                              <w:rPr>
                                <w:rFonts w:ascii="ＭＳ ゴシック" w:eastAsia="ＭＳ ゴシック" w:hAnsi="ＭＳ ゴシック" w:hint="eastAsia"/>
                                <w:b/>
                                <w:spacing w:val="2"/>
                                <w:w w:val="70"/>
                                <w:kern w:val="0"/>
                                <w:fitText w:val="2839" w:id="-1550586624"/>
                              </w:rPr>
                              <w:t>ご確認</w:t>
                            </w:r>
                            <w:r w:rsidRPr="00987490">
                              <w:rPr>
                                <w:rFonts w:ascii="ＭＳ ゴシック" w:eastAsia="ＭＳ ゴシック" w:hAnsi="ＭＳ ゴシック"/>
                                <w:b/>
                                <w:spacing w:val="2"/>
                                <w:w w:val="70"/>
                                <w:kern w:val="0"/>
                                <w:fitText w:val="2839" w:id="-1550586624"/>
                              </w:rPr>
                              <w:t>ください。</w:t>
                            </w:r>
                            <w:r w:rsidRPr="00987490">
                              <w:rPr>
                                <w:rFonts w:ascii="ＭＳ ゴシック" w:eastAsia="ＭＳ ゴシック" w:hAnsi="ＭＳ ゴシック" w:hint="eastAsia"/>
                                <w:b/>
                                <w:spacing w:val="-11"/>
                                <w:w w:val="70"/>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C4FB49" id="_x0000_s1056"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" filled="f" stroked="f">
                <v:textbox style="mso-fit-shape-to-text:t">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278C0F63" w:rsidR="00777CEE" w:rsidRPr="00F74E73" w:rsidRDefault="00777CEE" w:rsidP="00AB40FC">
                      <w:pPr>
                        <w:jc w:val="center"/>
                        <w:rPr>
                          <w:rFonts w:ascii="ＭＳ ゴシック" w:eastAsia="ＭＳ ゴシック" w:hAnsi="ＭＳ ゴシック"/>
                          <w:b/>
                        </w:rPr>
                      </w:pPr>
                      <w:r w:rsidRPr="00987490">
                        <w:rPr>
                          <w:rFonts w:ascii="ＭＳ ゴシック" w:eastAsia="ＭＳ ゴシック" w:hAnsi="ＭＳ ゴシック" w:hint="eastAsia"/>
                          <w:b/>
                          <w:spacing w:val="2"/>
                          <w:w w:val="70"/>
                          <w:kern w:val="0"/>
                          <w:fitText w:val="2839" w:id="-1550586624"/>
                        </w:rPr>
                        <w:t>（</w:t>
                      </w:r>
                      <w:r w:rsidRPr="00987490">
                        <w:rPr>
                          <w:rFonts w:ascii="ＭＳ ゴシック" w:eastAsia="ＭＳ ゴシック" w:hAnsi="ＭＳ ゴシック" w:hint="eastAsia"/>
                          <w:b/>
                          <w:spacing w:val="2"/>
                          <w:w w:val="70"/>
                          <w:kern w:val="0"/>
                          <w:fitText w:val="2839" w:id="-1550586624"/>
                        </w:rPr>
                        <w:t>⇒詳細</w:t>
                      </w:r>
                      <w:r w:rsidRPr="00987490">
                        <w:rPr>
                          <w:rFonts w:ascii="ＭＳ ゴシック" w:eastAsia="ＭＳ ゴシック" w:hAnsi="ＭＳ ゴシック"/>
                          <w:b/>
                          <w:spacing w:val="2"/>
                          <w:w w:val="70"/>
                          <w:kern w:val="0"/>
                          <w:fitText w:val="2839" w:id="-1550586624"/>
                        </w:rPr>
                        <w:t>は</w:t>
                      </w:r>
                      <w:r w:rsidR="00987490" w:rsidRPr="00987490">
                        <w:rPr>
                          <w:rFonts w:ascii="ＭＳ ゴシック" w:eastAsia="ＭＳ ゴシック" w:hAnsi="ＭＳ ゴシック" w:hint="eastAsia"/>
                          <w:b/>
                          <w:spacing w:val="2"/>
                          <w:w w:val="70"/>
                          <w:kern w:val="0"/>
                          <w:fitText w:val="2839" w:id="-1550586624"/>
                        </w:rPr>
                        <w:t>９</w:t>
                      </w:r>
                      <w:r w:rsidRPr="00987490">
                        <w:rPr>
                          <w:rFonts w:ascii="ＭＳ ゴシック" w:eastAsia="ＭＳ ゴシック" w:hAnsi="ＭＳ ゴシック"/>
                          <w:b/>
                          <w:spacing w:val="2"/>
                          <w:w w:val="70"/>
                          <w:kern w:val="0"/>
                          <w:fitText w:val="2839" w:id="-1550586624"/>
                        </w:rPr>
                        <w:t>ページを</w:t>
                      </w:r>
                      <w:r w:rsidRPr="00987490">
                        <w:rPr>
                          <w:rFonts w:ascii="ＭＳ ゴシック" w:eastAsia="ＭＳ ゴシック" w:hAnsi="ＭＳ ゴシック" w:hint="eastAsia"/>
                          <w:b/>
                          <w:spacing w:val="2"/>
                          <w:w w:val="70"/>
                          <w:kern w:val="0"/>
                          <w:fitText w:val="2839" w:id="-1550586624"/>
                        </w:rPr>
                        <w:t>ご確認</w:t>
                      </w:r>
                      <w:r w:rsidRPr="00987490">
                        <w:rPr>
                          <w:rFonts w:ascii="ＭＳ ゴシック" w:eastAsia="ＭＳ ゴシック" w:hAnsi="ＭＳ ゴシック"/>
                          <w:b/>
                          <w:spacing w:val="2"/>
                          <w:w w:val="70"/>
                          <w:kern w:val="0"/>
                          <w:fitText w:val="2839" w:id="-1550586624"/>
                        </w:rPr>
                        <w:t>ください。</w:t>
                      </w:r>
                      <w:r w:rsidRPr="00987490">
                        <w:rPr>
                          <w:rFonts w:ascii="ＭＳ ゴシック" w:eastAsia="ＭＳ ゴシック" w:hAnsi="ＭＳ ゴシック" w:hint="eastAsia"/>
                          <w:b/>
                          <w:spacing w:val="-11"/>
                          <w:w w:val="70"/>
                          <w:kern w:val="0"/>
                          <w:fitText w:val="2839" w:id="-1550586624"/>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1939508B" wp14:editId="46D3A42F">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939508B" id="_x0000_s1057"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" filled="f" stroked="f">
                <v:textbox style="mso-fit-shape-to-text:t">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404E880D" wp14:editId="3385EA09">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EEB6"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70351C45" wp14:editId="408A88BD">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0351C45" id="_x0000_s1058"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" filled="f" stroked="f">
                <v:textbox style="mso-fit-shape-to-text:t">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1DAC964D" wp14:editId="010EC11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2E1192C0" wp14:editId="7337A6F7">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192C0" id="テキスト ボックス 52" o:spid="_x0000_s1059"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" fillcolor="#bdd6ee [1300]" strokecolor="#1f4d78 [1604]" strokeweight="1pt">
                <v:textbox style="layout-flow:vertical-ideographic" inset="1mm,1mm,1mm,1mm">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390D478E" wp14:editId="4D7EF185">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1A045A7A" wp14:editId="340FC806">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045A7A" id="下矢印 55" o:spid="_x0000_s1060"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" adj="10800" fillcolor="#bdd6ee [1300]" stroked="f" strokeweight="1pt">
                <v:textbo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14:anchorId="5C794F84" wp14:editId="34EC63C7">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94F84" id="下矢印 54" o:spid="_x0000_s1061"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" adj="10800" fillcolor="#bdd6ee [1300]" stroked="f" strokeweight="1pt">
                <v:textbo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6BBCA78D" wp14:editId="3F74B965">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7BF92431" wp14:editId="1FEE571A">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1590381F" wp14:editId="0BD0FEB5">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1CD3CA84" w:rsidR="00777CEE" w:rsidRPr="00AF5B2C" w:rsidRDefault="00777CEE" w:rsidP="00AB40FC">
                            <w:pPr>
                              <w:jc w:val="center"/>
                              <w:rPr>
                                <w:rFonts w:ascii="ＭＳ ゴシック" w:eastAsia="ＭＳ ゴシック" w:hAnsi="ＭＳ ゴシック"/>
                                <w:b/>
                              </w:rPr>
                            </w:pPr>
                            <w:r w:rsidRPr="00987490">
                              <w:rPr>
                                <w:rFonts w:ascii="ＭＳ ゴシック" w:eastAsia="ＭＳ ゴシック" w:hAnsi="ＭＳ ゴシック" w:hint="eastAsia"/>
                                <w:b/>
                                <w:w w:val="66"/>
                                <w:kern w:val="0"/>
                                <w:fitText w:val="2686" w:id="-1550586877"/>
                              </w:rPr>
                              <w:t>（⇒詳細</w:t>
                            </w:r>
                            <w:r w:rsidRPr="00987490">
                              <w:rPr>
                                <w:rFonts w:ascii="ＭＳ ゴシック" w:eastAsia="ＭＳ ゴシック" w:hAnsi="ＭＳ ゴシック"/>
                                <w:b/>
                                <w:w w:val="66"/>
                                <w:kern w:val="0"/>
                                <w:fitText w:val="2686" w:id="-1550586877"/>
                              </w:rPr>
                              <w:t>は</w:t>
                            </w:r>
                            <w:r w:rsidR="00987490" w:rsidRPr="00987490">
                              <w:rPr>
                                <w:rFonts w:ascii="ＭＳ ゴシック" w:eastAsia="ＭＳ ゴシック" w:hAnsi="ＭＳ ゴシック" w:hint="eastAsia"/>
                                <w:b/>
                                <w:w w:val="66"/>
                                <w:kern w:val="0"/>
                                <w:fitText w:val="2686" w:id="-1550586877"/>
                              </w:rPr>
                              <w:t>８</w:t>
                            </w:r>
                            <w:r w:rsidRPr="00987490">
                              <w:rPr>
                                <w:rFonts w:ascii="ＭＳ ゴシック" w:eastAsia="ＭＳ ゴシック" w:hAnsi="ＭＳ ゴシック"/>
                                <w:b/>
                                <w:w w:val="66"/>
                                <w:kern w:val="0"/>
                                <w:fitText w:val="2686" w:id="-1550586877"/>
                              </w:rPr>
                              <w:t>ページを</w:t>
                            </w:r>
                            <w:r w:rsidRPr="00987490">
                              <w:rPr>
                                <w:rFonts w:ascii="ＭＳ ゴシック" w:eastAsia="ＭＳ ゴシック" w:hAnsi="ＭＳ ゴシック" w:hint="eastAsia"/>
                                <w:b/>
                                <w:w w:val="66"/>
                                <w:kern w:val="0"/>
                                <w:fitText w:val="2686" w:id="-1550586877"/>
                              </w:rPr>
                              <w:t>ご確認</w:t>
                            </w:r>
                            <w:r w:rsidRPr="00987490">
                              <w:rPr>
                                <w:rFonts w:ascii="ＭＳ ゴシック" w:eastAsia="ＭＳ ゴシック" w:hAnsi="ＭＳ ゴシック"/>
                                <w:b/>
                                <w:w w:val="66"/>
                                <w:kern w:val="0"/>
                                <w:fitText w:val="2686" w:id="-1550586877"/>
                              </w:rPr>
                              <w:t>ください。</w:t>
                            </w:r>
                            <w:r w:rsidRPr="00987490">
                              <w:rPr>
                                <w:rFonts w:ascii="ＭＳ ゴシック" w:eastAsia="ＭＳ ゴシック" w:hAnsi="ＭＳ ゴシック" w:hint="eastAsia"/>
                                <w:b/>
                                <w:spacing w:val="41"/>
                                <w:w w:val="66"/>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590381F" id="_x0000_s1062"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" filled="f" stroked="f">
                <v:textbox style="mso-fit-shape-to-text:t">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1CD3CA84" w:rsidR="00777CEE" w:rsidRPr="00AF5B2C" w:rsidRDefault="00777CEE" w:rsidP="00AB40FC">
                      <w:pPr>
                        <w:jc w:val="center"/>
                        <w:rPr>
                          <w:rFonts w:ascii="ＭＳ ゴシック" w:eastAsia="ＭＳ ゴシック" w:hAnsi="ＭＳ ゴシック"/>
                          <w:b/>
                        </w:rPr>
                      </w:pPr>
                      <w:r w:rsidRPr="00987490">
                        <w:rPr>
                          <w:rFonts w:ascii="ＭＳ ゴシック" w:eastAsia="ＭＳ ゴシック" w:hAnsi="ＭＳ ゴシック" w:hint="eastAsia"/>
                          <w:b/>
                          <w:w w:val="66"/>
                          <w:kern w:val="0"/>
                          <w:fitText w:val="2686" w:id="-1550586877"/>
                        </w:rPr>
                        <w:t>（⇒詳細</w:t>
                      </w:r>
                      <w:r w:rsidRPr="00987490">
                        <w:rPr>
                          <w:rFonts w:ascii="ＭＳ ゴシック" w:eastAsia="ＭＳ ゴシック" w:hAnsi="ＭＳ ゴシック"/>
                          <w:b/>
                          <w:w w:val="66"/>
                          <w:kern w:val="0"/>
                          <w:fitText w:val="2686" w:id="-1550586877"/>
                        </w:rPr>
                        <w:t>は</w:t>
                      </w:r>
                      <w:r w:rsidR="00987490" w:rsidRPr="00987490">
                        <w:rPr>
                          <w:rFonts w:ascii="ＭＳ ゴシック" w:eastAsia="ＭＳ ゴシック" w:hAnsi="ＭＳ ゴシック" w:hint="eastAsia"/>
                          <w:b/>
                          <w:w w:val="66"/>
                          <w:kern w:val="0"/>
                          <w:fitText w:val="2686" w:id="-1550586877"/>
                        </w:rPr>
                        <w:t>８</w:t>
                      </w:r>
                      <w:r w:rsidRPr="00987490">
                        <w:rPr>
                          <w:rFonts w:ascii="ＭＳ ゴシック" w:eastAsia="ＭＳ ゴシック" w:hAnsi="ＭＳ ゴシック"/>
                          <w:b/>
                          <w:w w:val="66"/>
                          <w:kern w:val="0"/>
                          <w:fitText w:val="2686" w:id="-1550586877"/>
                        </w:rPr>
                        <w:t>ページを</w:t>
                      </w:r>
                      <w:r w:rsidRPr="00987490">
                        <w:rPr>
                          <w:rFonts w:ascii="ＭＳ ゴシック" w:eastAsia="ＭＳ ゴシック" w:hAnsi="ＭＳ ゴシック" w:hint="eastAsia"/>
                          <w:b/>
                          <w:w w:val="66"/>
                          <w:kern w:val="0"/>
                          <w:fitText w:val="2686" w:id="-1550586877"/>
                        </w:rPr>
                        <w:t>ご確認</w:t>
                      </w:r>
                      <w:r w:rsidRPr="00987490">
                        <w:rPr>
                          <w:rFonts w:ascii="ＭＳ ゴシック" w:eastAsia="ＭＳ ゴシック" w:hAnsi="ＭＳ ゴシック"/>
                          <w:b/>
                          <w:w w:val="66"/>
                          <w:kern w:val="0"/>
                          <w:fitText w:val="2686" w:id="-1550586877"/>
                        </w:rPr>
                        <w:t>ください。</w:t>
                      </w:r>
                      <w:r w:rsidRPr="00987490">
                        <w:rPr>
                          <w:rFonts w:ascii="ＭＳ ゴシック" w:eastAsia="ＭＳ ゴシック" w:hAnsi="ＭＳ ゴシック" w:hint="eastAsia"/>
                          <w:b/>
                          <w:spacing w:val="41"/>
                          <w:w w:val="66"/>
                          <w:kern w:val="0"/>
                          <w:fitText w:val="2686" w:id="-1550586877"/>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46A1C309" wp14:editId="46C3F953">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1C309" id="テキスト ボックス 50" o:spid="_x0000_s1063"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" fillcolor="#bdd6ee [1300]" strokecolor="#1f4d78 [1604]" strokeweight="1pt">
                <v:textbox style="layout-flow:vertical-ideographic" inset="1mm,1mm,1mm,1mm">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6740C2D0" wp14:editId="3A7E815A">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740C2D0" id="_x0000_s1064"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" filled="f" stroked="f">
                <v:textbox style="mso-fit-shape-to-text:t">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23520BB" wp14:editId="6B3560E6">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23520BB" id="_x0000_s1065"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Hv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" filled="f" stroked="f">
                <v:textbox style="mso-fit-shape-to-text:t">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79D355E1" wp14:editId="3B92A288">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55E1" id="テキスト ボックス 34" o:spid="_x0000_s1066"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wT4A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" fillcolor="black [3200]" strokecolor="white [3201]" strokeweight="1.5pt">
                <v:shadow on="t" type="perspective" color="black" opacity="26214f" offset="0,0" matrix="66847f,,,66847f"/>
                <v:textbo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037216BF" wp14:editId="4ADF60F9">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16BF" id="テキスト ボックス 39" o:spid="_x0000_s1067"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" fillcolor="black [3200]" strokecolor="white [3201]" strokeweight="1.5pt">
                <v:shadow on="t" type="perspective" color="black" opacity="26214f" offset="0,0" matrix="66847f,,,66847f"/>
                <v:textbo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D83186"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76980426" wp14:editId="40E421E3">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C71CA4"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14:paraId="584AD2C1" w14:textId="77777777"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交付申請について</w:t>
      </w:r>
    </w:p>
    <w:p w14:paraId="6C8CBC7B" w14:textId="77777777"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14:paraId="19FFE289" w14:textId="55E6A167" w:rsidR="00586023" w:rsidRDefault="00777CEE" w:rsidP="000E42F0">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令和５年</w:t>
      </w:r>
      <w:r w:rsidR="000E2B43">
        <w:rPr>
          <w:rFonts w:ascii="ＭＳ ゴシック" w:eastAsia="ＭＳ ゴシック" w:hAnsi="ＭＳ ゴシック" w:cs="Meiryo UI" w:hint="eastAsia"/>
          <w:szCs w:val="21"/>
        </w:rPr>
        <w:t>８</w:t>
      </w:r>
      <w:r>
        <w:rPr>
          <w:rFonts w:ascii="ＭＳ ゴシック" w:eastAsia="ＭＳ ゴシック" w:hAnsi="ＭＳ ゴシック" w:cs="Meiryo UI" w:hint="eastAsia"/>
          <w:szCs w:val="21"/>
        </w:rPr>
        <w:t>月</w:t>
      </w:r>
      <w:r w:rsidR="000E2B43">
        <w:rPr>
          <w:rFonts w:ascii="ＭＳ ゴシック" w:eastAsia="ＭＳ ゴシック" w:hAnsi="ＭＳ ゴシック" w:cs="Meiryo UI" w:hint="eastAsia"/>
          <w:szCs w:val="21"/>
        </w:rPr>
        <w:t>２８</w:t>
      </w:r>
      <w:r w:rsidR="003837AC">
        <w:rPr>
          <w:rFonts w:ascii="ＭＳ ゴシック" w:eastAsia="ＭＳ ゴシック" w:hAnsi="ＭＳ ゴシック" w:cs="Meiryo UI" w:hint="eastAsia"/>
          <w:szCs w:val="21"/>
        </w:rPr>
        <w:t>日（</w:t>
      </w:r>
      <w:r w:rsidR="000E2B43">
        <w:rPr>
          <w:rFonts w:ascii="ＭＳ ゴシック" w:eastAsia="ＭＳ ゴシック" w:hAnsi="ＭＳ ゴシック" w:cs="Meiryo UI" w:hint="eastAsia"/>
          <w:szCs w:val="21"/>
        </w:rPr>
        <w:t>月</w:t>
      </w:r>
      <w:r w:rsidR="000F2DCE">
        <w:rPr>
          <w:rFonts w:ascii="ＭＳ ゴシック" w:eastAsia="ＭＳ ゴシック" w:hAnsi="ＭＳ ゴシック" w:cs="Meiryo UI" w:hint="eastAsia"/>
          <w:szCs w:val="21"/>
        </w:rPr>
        <w:t>）から</w:t>
      </w:r>
      <w:r w:rsidR="000E42F0">
        <w:rPr>
          <w:rFonts w:ascii="ＭＳ ゴシック" w:eastAsia="ＭＳ ゴシック" w:hAnsi="ＭＳ ゴシック" w:cs="Meiryo UI" w:hint="eastAsia"/>
          <w:szCs w:val="21"/>
        </w:rPr>
        <w:t>令和６年２月２９日（木）</w:t>
      </w:r>
      <w:r w:rsidR="000F2DCE">
        <w:rPr>
          <w:rFonts w:ascii="ＭＳ ゴシック" w:eastAsia="ＭＳ ゴシック" w:hAnsi="ＭＳ ゴシック" w:cs="Meiryo UI" w:hint="eastAsia"/>
          <w:szCs w:val="21"/>
        </w:rPr>
        <w:t>まで</w:t>
      </w:r>
    </w:p>
    <w:p w14:paraId="01905260" w14:textId="24882A72" w:rsidR="007B602D" w:rsidRPr="00C12BCC" w:rsidRDefault="007B602D" w:rsidP="00CF3A5D">
      <w:pPr>
        <w:widowControl/>
        <w:ind w:leftChars="400" w:left="840"/>
        <w:jc w:val="left"/>
        <w:rPr>
          <w:rFonts w:ascii="ＭＳ ゴシック" w:eastAsia="ＭＳ ゴシック" w:hAnsi="ＭＳ ゴシック" w:cs="Meiryo UI"/>
          <w:color w:val="FF0000"/>
          <w:szCs w:val="21"/>
        </w:rPr>
      </w:pPr>
      <w:r w:rsidRPr="00C12BCC">
        <w:rPr>
          <w:rFonts w:ascii="ＭＳ ゴシック" w:eastAsia="ＭＳ ゴシック" w:hAnsi="ＭＳ ゴシック" w:cs="Meiryo UI" w:hint="eastAsia"/>
          <w:color w:val="FF0000"/>
          <w:szCs w:val="21"/>
        </w:rPr>
        <w:t>※予算額に達し次第、申請の受付を終了します。</w:t>
      </w:r>
    </w:p>
    <w:p w14:paraId="18B4E7B2" w14:textId="77777777"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14:paraId="6F2961B1" w14:textId="6B85305F"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w:t>
      </w:r>
      <w:r w:rsidR="00D641DA">
        <w:rPr>
          <w:rFonts w:ascii="ＭＳ ゴシック" w:eastAsia="ＭＳ ゴシック" w:hAnsi="ＭＳ ゴシック" w:cs="Meiryo UI" w:hint="eastAsia"/>
          <w:szCs w:val="21"/>
        </w:rPr>
        <w:t>資料</w:t>
      </w:r>
      <w:r w:rsidR="00C12BCC">
        <w:rPr>
          <w:rFonts w:ascii="ＭＳ ゴシック" w:eastAsia="ＭＳ ゴシック" w:hAnsi="ＭＳ ゴシック" w:cs="Meiryo UI" w:hint="eastAsia"/>
          <w:szCs w:val="21"/>
        </w:rPr>
        <w:t>について、</w:t>
      </w:r>
      <w:r>
        <w:rPr>
          <w:rFonts w:ascii="ＭＳ ゴシック" w:eastAsia="ＭＳ ゴシック" w:hAnsi="ＭＳ ゴシック" w:cs="Meiryo UI" w:hint="eastAsia"/>
          <w:szCs w:val="21"/>
        </w:rPr>
        <w:t>郵送</w:t>
      </w:r>
      <w:r w:rsidR="00213812">
        <w:rPr>
          <w:rFonts w:ascii="ＭＳ ゴシック" w:eastAsia="ＭＳ ゴシック" w:hAnsi="ＭＳ ゴシック" w:cs="Meiryo UI" w:hint="eastAsia"/>
          <w:szCs w:val="21"/>
        </w:rPr>
        <w:t>可</w:t>
      </w:r>
      <w:r>
        <w:rPr>
          <w:rFonts w:ascii="ＭＳ ゴシック" w:eastAsia="ＭＳ ゴシック" w:hAnsi="ＭＳ ゴシック" w:cs="Meiryo UI" w:hint="eastAsia"/>
          <w:szCs w:val="21"/>
        </w:rPr>
        <w:t>）</w:t>
      </w:r>
    </w:p>
    <w:p w14:paraId="2195BA54" w14:textId="2944E5AB" w:rsid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14:paraId="532BA976" w14:textId="5701CB12" w:rsidR="00C12BCC" w:rsidRPr="00C12BCC" w:rsidRDefault="005E354F"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hyperlink r:id="rId11" w:history="1">
        <w:r w:rsidRPr="00204E00">
          <w:rPr>
            <w:rStyle w:val="a9"/>
            <w:rFonts w:ascii="ＭＳ ゴシック" w:eastAsia="ＭＳ ゴシック" w:hAnsi="ＭＳ ゴシック" w:cs="Meiryo UI"/>
            <w:szCs w:val="21"/>
          </w:rPr>
          <w:t>https://lgpos.task-asp.net/cu/270008/ea/residents/portal/home</w:t>
        </w:r>
      </w:hyperlink>
    </w:p>
    <w:p w14:paraId="6352EE5B" w14:textId="512A4AEB"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14:paraId="7F8F131D" w14:textId="77777777"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14:paraId="2EDD3B9E" w14:textId="77777777" w:rsidR="006D69FE" w:rsidRDefault="00213812" w:rsidP="00213812">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14:paraId="7844EE71" w14:textId="77777777" w:rsidR="006D69FE" w:rsidRDefault="006D69FE" w:rsidP="006D69FE">
      <w:pPr>
        <w:widowControl/>
        <w:topLinePunct/>
        <w:ind w:leftChars="400" w:left="840"/>
        <w:jc w:val="left"/>
        <w:rPr>
          <w:rFonts w:ascii="ＭＳ ゴシック" w:eastAsia="ＭＳ ゴシック" w:hAnsi="ＭＳ ゴシック" w:cs="Meiryo UI"/>
          <w:szCs w:val="21"/>
        </w:rPr>
      </w:pPr>
    </w:p>
    <w:p w14:paraId="077C6149" w14:textId="1A711E76"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大阪府宿泊施設の</w:t>
      </w:r>
      <w:r w:rsidR="00777CEE">
        <w:rPr>
          <w:rFonts w:ascii="ＭＳ ゴシック" w:eastAsia="ＭＳ ゴシック" w:hAnsi="ＭＳ ゴシック" w:cs="Meiryo UI" w:hint="eastAsia"/>
          <w:szCs w:val="21"/>
        </w:rPr>
        <w:t>環境整備促進事業</w:t>
      </w:r>
      <w:r>
        <w:rPr>
          <w:rFonts w:ascii="ＭＳ ゴシック" w:eastAsia="ＭＳ ゴシック" w:hAnsi="ＭＳ ゴシック" w:cs="Meiryo UI" w:hint="eastAsia"/>
          <w:szCs w:val="21"/>
        </w:rPr>
        <w:t>補助金交付申請書</w:t>
      </w:r>
    </w:p>
    <w:p w14:paraId="49ACE74A"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14:paraId="0931DD73"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14:paraId="590936E7" w14:textId="7777777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14:paraId="518C299D"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・仕様書、図面、工程表、施工場所の写真、補助対象経費の積算が確認できる書類等</w:t>
      </w:r>
    </w:p>
    <w:p w14:paraId="092542E1" w14:textId="77777777" w:rsidR="001B16A2" w:rsidRDefault="001B16A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1B16A2">
        <w:rPr>
          <w:rFonts w:ascii="ＭＳ ゴシック" w:eastAsia="ＭＳ ゴシック" w:hAnsi="ＭＳ ゴシック" w:hint="eastAsia"/>
        </w:rPr>
        <w:t>団体による申請の場合は、定款、団体の構成員名簿等、団体の概要が確認できる書類</w:t>
      </w:r>
    </w:p>
    <w:p w14:paraId="75837938" w14:textId="7777777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p>
    <w:p w14:paraId="4FCE3E1F" w14:textId="77777777" w:rsidR="00A600B5" w:rsidRPr="00825C2E" w:rsidRDefault="00825C2E" w:rsidP="00825C2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A600B5" w:rsidRPr="00825C2E">
        <w:rPr>
          <w:rFonts w:ascii="ＭＳ ゴシック" w:eastAsia="ＭＳ ゴシック" w:hAnsi="ＭＳ ゴシック" w:cs="Meiryo UI" w:hint="eastAsia"/>
          <w:szCs w:val="21"/>
        </w:rPr>
        <w:t>旅館業法営業許可書（写し）</w:t>
      </w:r>
    </w:p>
    <w:p w14:paraId="363210F1"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14:paraId="39C0B3AF"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14:paraId="6EAB2524" w14:textId="77777777" w:rsidR="00A600B5" w:rsidRDefault="00A600B5"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14:paraId="3490C248" w14:textId="32CA8831" w:rsidR="00825C2E" w:rsidRDefault="00A600B5" w:rsidP="00C12BCC">
      <w:pPr>
        <w:widowControl/>
        <w:topLinePunct/>
        <w:spacing w:afterLines="50" w:after="180"/>
        <w:ind w:leftChars="300" w:left="84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◇大阪府又は補助対象施設が所在する市町村との間で災害時における旅行者の受入れ等に関する協定を締結している宿泊事業者は、協定書の写し</w:t>
      </w:r>
    </w:p>
    <w:p w14:paraId="1ED77F91" w14:textId="2488DF67" w:rsidR="00C12BCC" w:rsidRDefault="00C12BCC" w:rsidP="00C12BCC">
      <w:pPr>
        <w:widowControl/>
        <w:topLinePunct/>
        <w:spacing w:afterLines="50" w:after="180"/>
        <w:jc w:val="left"/>
        <w:rPr>
          <w:rFonts w:ascii="ＭＳ ゴシック" w:eastAsia="ＭＳ ゴシック" w:hAnsi="ＭＳ ゴシック" w:cs="Meiryo UI"/>
          <w:szCs w:val="21"/>
        </w:rPr>
      </w:pPr>
    </w:p>
    <w:p w14:paraId="31EF4823" w14:textId="562CA5E7" w:rsidR="00C12BCC" w:rsidRDefault="00C12BCC">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307A0E1D" w14:textId="77777777" w:rsidR="00C468C5" w:rsidRDefault="00364CA2" w:rsidP="00C468C5">
      <w:pPr>
        <w:widowControl/>
        <w:jc w:val="left"/>
        <w:rPr>
          <w:rFonts w:ascii="Meiryo UI" w:eastAsia="Meiryo UI" w:hAnsi="Meiryo UI" w:cs="Meiryo UI"/>
          <w:b/>
          <w:sz w:val="24"/>
          <w:szCs w:val="21"/>
        </w:rPr>
      </w:pPr>
      <w:r>
        <w:rPr>
          <w:rFonts w:ascii="Meiryo UI" w:eastAsia="Meiryo UI" w:hAnsi="Meiryo UI" w:cs="Meiryo UI" w:hint="eastAsia"/>
          <w:b/>
          <w:sz w:val="24"/>
          <w:szCs w:val="21"/>
        </w:rPr>
        <w:t>（４）</w:t>
      </w:r>
      <w:r w:rsidR="00CF3A5D">
        <w:rPr>
          <w:rFonts w:ascii="Meiryo UI" w:eastAsia="Meiryo UI" w:hAnsi="Meiryo UI" w:cs="Meiryo UI" w:hint="eastAsia"/>
          <w:b/>
          <w:sz w:val="24"/>
          <w:szCs w:val="21"/>
        </w:rPr>
        <w:t>お問い合わせ・郵送先</w:t>
      </w:r>
    </w:p>
    <w:p w14:paraId="557C2CBA"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2"/>
        </w:rPr>
        <w:t>住</w:t>
      </w:r>
      <w:r w:rsidRPr="00777CEE">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14:paraId="17CCAC45"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3"/>
        </w:rPr>
        <w:t>電</w:t>
      </w:r>
      <w:r w:rsidRPr="00777CEE">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14:paraId="21F99E99" w14:textId="77777777" w:rsid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5"/>
        </w:rPr>
        <w:t>ＭＡＩ</w:t>
      </w:r>
      <w:r w:rsidRPr="00777CEE">
        <w:rPr>
          <w:rFonts w:ascii="ＭＳ ゴシック" w:eastAsia="ＭＳ ゴシック" w:hAnsi="ＭＳ ゴシック" w:hint="eastAsia"/>
          <w:color w:val="000000" w:themeColor="text1"/>
          <w:spacing w:val="2"/>
          <w:w w:val="71"/>
          <w:kern w:val="0"/>
          <w:fitText w:val="840" w:id="-1550621695"/>
        </w:rPr>
        <w:t>Ｌ</w:t>
      </w:r>
      <w:r w:rsidRPr="00CF3A5D">
        <w:rPr>
          <w:rFonts w:ascii="ＭＳ ゴシック" w:eastAsia="ＭＳ ゴシック" w:hAnsi="ＭＳ ゴシック" w:hint="eastAsia"/>
          <w:color w:val="000000" w:themeColor="text1"/>
          <w:kern w:val="0"/>
        </w:rPr>
        <w:t xml:space="preserve">：　</w:t>
      </w:r>
      <w:hyperlink r:id="rId12" w:history="1">
        <w:r w:rsidRPr="00981D59">
          <w:rPr>
            <w:rStyle w:val="a9"/>
            <w:rFonts w:ascii="ＭＳ ゴシック" w:eastAsia="ＭＳ ゴシック" w:hAnsi="ＭＳ ゴシック" w:hint="eastAsia"/>
            <w:kern w:val="0"/>
          </w:rPr>
          <w:t>kikakukanko-g01@gbox.pref.osaka.lg.jp</w:t>
        </w:r>
      </w:hyperlink>
    </w:p>
    <w:p w14:paraId="00460AA9"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6"/>
        </w:rPr>
        <w:t>受付時</w:t>
      </w:r>
      <w:r w:rsidRPr="00777CEE">
        <w:rPr>
          <w:rFonts w:ascii="ＭＳ ゴシック" w:eastAsia="ＭＳ ゴシック" w:hAnsi="ＭＳ ゴシック" w:hint="eastAsia"/>
          <w:color w:val="000000" w:themeColor="text1"/>
          <w:spacing w:val="2"/>
          <w:w w:val="71"/>
          <w:kern w:val="0"/>
          <w:fitText w:val="840" w:id="-1550621696"/>
        </w:rPr>
        <w:t>間</w:t>
      </w:r>
      <w:r w:rsidRPr="00CF3A5D">
        <w:rPr>
          <w:rFonts w:ascii="ＭＳ ゴシック" w:eastAsia="ＭＳ ゴシック" w:hAnsi="ＭＳ ゴシック" w:hint="eastAsia"/>
          <w:color w:val="000000" w:themeColor="text1"/>
        </w:rPr>
        <w:t>：　９時３０分～１７時３０分</w:t>
      </w:r>
    </w:p>
    <w:p w14:paraId="1A1395EB" w14:textId="77777777"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w:t>
      </w:r>
      <w:r w:rsidR="00B04D77">
        <w:rPr>
          <w:rFonts w:ascii="ＭＳ ゴシック" w:eastAsia="ＭＳ ゴシック" w:hAnsi="ＭＳ ゴシック" w:hint="eastAsia"/>
          <w:color w:val="000000" w:themeColor="text1"/>
        </w:rPr>
        <w:t>29</w:t>
      </w:r>
      <w:r>
        <w:rPr>
          <w:rFonts w:ascii="ＭＳ ゴシック" w:eastAsia="ＭＳ ゴシック" w:hAnsi="ＭＳ ゴシック" w:hint="eastAsia"/>
          <w:color w:val="000000" w:themeColor="text1"/>
        </w:rPr>
        <w:t>日～１月３日）</w:t>
      </w:r>
      <w:r w:rsidRPr="00CF3A5D">
        <w:rPr>
          <w:rFonts w:ascii="ＭＳ ゴシック" w:eastAsia="ＭＳ ゴシック" w:hAnsi="ＭＳ ゴシック" w:hint="eastAsia"/>
          <w:color w:val="000000" w:themeColor="text1"/>
        </w:rPr>
        <w:t>を除く。</w:t>
      </w:r>
    </w:p>
    <w:p w14:paraId="7C6B0567" w14:textId="77777777" w:rsidR="00227401" w:rsidRDefault="00227401" w:rsidP="00227401">
      <w:pPr>
        <w:widowControl/>
        <w:rPr>
          <w:rFonts w:ascii="ＭＳ ゴシック" w:eastAsia="ＭＳ ゴシック" w:hAnsi="ＭＳ ゴシック"/>
          <w:color w:val="000000" w:themeColor="text1"/>
        </w:rPr>
      </w:pPr>
    </w:p>
    <w:p w14:paraId="30BB2EFF" w14:textId="77777777" w:rsidR="00AB40FC" w:rsidRDefault="00AB40FC" w:rsidP="00227401">
      <w:pPr>
        <w:widowControl/>
        <w:rPr>
          <w:rFonts w:ascii="ＭＳ ゴシック" w:eastAsia="ＭＳ ゴシック" w:hAnsi="ＭＳ ゴシック"/>
          <w:color w:val="000000" w:themeColor="text1"/>
        </w:rPr>
      </w:pPr>
    </w:p>
    <w:p w14:paraId="1806ABF4" w14:textId="77777777"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＜事業計画の策定、提出について＞</w:t>
      </w:r>
    </w:p>
    <w:p w14:paraId="52FF75C6" w14:textId="77777777"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1E5FB4">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14:paraId="2D56075F" w14:textId="77777777"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14:paraId="58658434" w14:textId="77777777"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14:paraId="498D9DAD" w14:textId="77777777"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なお、審査結果に関するお問い合わせには一切応じかねますので、ご了承ください。</w:t>
      </w:r>
    </w:p>
    <w:p w14:paraId="58E6C712" w14:textId="77777777" w:rsidR="00B16BCB" w:rsidRDefault="00B16BCB" w:rsidP="00B16BCB">
      <w:pPr>
        <w:widowControl/>
        <w:topLinePunct/>
        <w:jc w:val="left"/>
        <w:rPr>
          <w:rFonts w:ascii="ＭＳ ゴシック" w:eastAsia="ＭＳ ゴシック" w:hAnsi="ＭＳ ゴシック" w:cs="Meiryo UI"/>
          <w:b/>
          <w:szCs w:val="21"/>
          <w:u w:val="single"/>
        </w:rPr>
      </w:pPr>
    </w:p>
    <w:p w14:paraId="286FD37C" w14:textId="77777777"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14:paraId="6510FCA2" w14:textId="56933668" w:rsidR="00B16BCB" w:rsidRPr="00C12BCC" w:rsidRDefault="00B16BCB" w:rsidP="00B16BCB">
      <w:pPr>
        <w:pStyle w:val="a8"/>
        <w:widowControl/>
        <w:numPr>
          <w:ilvl w:val="0"/>
          <w:numId w:val="3"/>
        </w:numPr>
        <w:topLinePunct/>
        <w:ind w:leftChars="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見積書については、</w:t>
      </w:r>
      <w:r w:rsidRPr="00C12BCC">
        <w:rPr>
          <w:rFonts w:ascii="ＭＳ ゴシック" w:eastAsia="ＭＳ ゴシック" w:hAnsi="ＭＳ ゴシック" w:cs="Meiryo UI" w:hint="eastAsia"/>
          <w:b/>
          <w:szCs w:val="21"/>
        </w:rPr>
        <w:t>必ず</w:t>
      </w:r>
      <w:r w:rsidR="00C12BCC">
        <w:rPr>
          <w:rFonts w:ascii="ＭＳ ゴシック" w:eastAsia="ＭＳ ゴシック" w:hAnsi="ＭＳ ゴシック" w:cs="Meiryo UI" w:hint="eastAsia"/>
          <w:b/>
          <w:szCs w:val="21"/>
        </w:rPr>
        <w:t>、</w:t>
      </w:r>
      <w:r w:rsidR="00C12BCC" w:rsidRPr="00777CEE">
        <w:rPr>
          <w:rFonts w:ascii="ＭＳ ゴシック" w:eastAsia="ＭＳ ゴシック" w:hAnsi="ＭＳ ゴシック" w:cs="Meiryo UI" w:hint="eastAsia"/>
          <w:b/>
          <w:color w:val="000000" w:themeColor="text1"/>
          <w:szCs w:val="21"/>
        </w:rPr>
        <w:t>購入備品等を揃えた同一条件で</w:t>
      </w:r>
      <w:r w:rsidRPr="00C12BCC">
        <w:rPr>
          <w:rFonts w:ascii="ＭＳ ゴシック" w:eastAsia="ＭＳ ゴシック" w:hAnsi="ＭＳ ゴシック" w:cs="Meiryo UI" w:hint="eastAsia"/>
          <w:b/>
          <w:szCs w:val="21"/>
        </w:rPr>
        <w:t>２社以上から取得し、補助対象経費が最安値の業者を採用してください。</w:t>
      </w:r>
    </w:p>
    <w:p w14:paraId="58B836DB" w14:textId="0CE94FDB" w:rsidR="00C12BCC" w:rsidRPr="00C12BCC" w:rsidRDefault="00B16BCB" w:rsidP="00C12BCC">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14:paraId="6612EDF3" w14:textId="4EB6DCFA" w:rsidR="00B16BCB" w:rsidRDefault="00C12BCC" w:rsidP="00B16BCB">
      <w:pPr>
        <w:pStyle w:val="a8"/>
        <w:widowControl/>
        <w:topLinePunct/>
        <w:ind w:leftChars="0" w:left="42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その際、</w:t>
      </w:r>
      <w:r w:rsidRPr="00777CEE">
        <w:rPr>
          <w:rFonts w:ascii="ＭＳ ゴシック" w:eastAsia="ＭＳ ゴシック" w:hAnsi="ＭＳ ゴシック" w:cs="Meiryo UI" w:hint="eastAsia"/>
          <w:b/>
          <w:color w:val="FF0000"/>
          <w:szCs w:val="21"/>
        </w:rPr>
        <w:t>「諸経費」については、必ず</w:t>
      </w:r>
      <w:r w:rsidR="00B16BCB" w:rsidRPr="00777CEE">
        <w:rPr>
          <w:rFonts w:ascii="ＭＳ ゴシック" w:eastAsia="ＭＳ ゴシック" w:hAnsi="ＭＳ ゴシック" w:cs="Meiryo UI" w:hint="eastAsia"/>
          <w:b/>
          <w:color w:val="FF0000"/>
          <w:szCs w:val="21"/>
        </w:rPr>
        <w:t>内訳が確認できるように記載してください。</w:t>
      </w:r>
    </w:p>
    <w:p w14:paraId="58483EFB" w14:textId="3F1D98D0" w:rsidR="00C12BCC" w:rsidRDefault="00C12BCC"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対象外の記載例</w:t>
      </w:r>
      <w:r w:rsidRPr="00C12BCC">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「○○事業　一式」のような費用の内訳が確認できない記載</w:t>
      </w:r>
    </w:p>
    <w:p w14:paraId="6D7C48DD" w14:textId="21029A97" w:rsidR="00C12BCC" w:rsidRPr="00C12BCC" w:rsidRDefault="00C12BCC" w:rsidP="00C12BCC">
      <w:pPr>
        <w:pStyle w:val="a8"/>
        <w:widowControl/>
        <w:topLinePunct/>
        <w:ind w:leftChars="0" w:left="420" w:firstLineChars="800" w:firstLine="16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「諸経費　一式」のように、補助の対象か対象外かが不明な記載</w:t>
      </w:r>
    </w:p>
    <w:p w14:paraId="7F3F6CB3" w14:textId="77777777" w:rsidR="0049098A" w:rsidRDefault="0049098A" w:rsidP="0049098A">
      <w:pPr>
        <w:widowControl/>
        <w:topLinePunct/>
        <w:jc w:val="left"/>
        <w:rPr>
          <w:rFonts w:ascii="ＭＳ ゴシック" w:eastAsia="ＭＳ ゴシック" w:hAnsi="ＭＳ ゴシック" w:cs="Meiryo UI"/>
          <w:szCs w:val="21"/>
        </w:rPr>
      </w:pPr>
    </w:p>
    <w:p w14:paraId="3F39FEAC" w14:textId="77777777"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14:paraId="2EEBD8D6" w14:textId="77777777" w:rsidR="0049098A" w:rsidRPr="0049098A" w:rsidRDefault="0049098A" w:rsidP="0049098A">
      <w:pPr>
        <w:pStyle w:val="a8"/>
        <w:widowControl/>
        <w:numPr>
          <w:ilvl w:val="0"/>
          <w:numId w:val="4"/>
        </w:numPr>
        <w:topLinePunct/>
        <w:ind w:leftChars="0"/>
        <w:jc w:val="left"/>
        <w:rPr>
          <w:rFonts w:ascii="ＭＳ ゴシック" w:eastAsia="ＭＳ ゴシック" w:hAnsi="ＭＳ ゴシック" w:cs="Meiryo UI"/>
          <w:b/>
          <w:szCs w:val="21"/>
          <w:u w:val="single"/>
        </w:rPr>
      </w:pPr>
      <w:r w:rsidRPr="0049098A">
        <w:rPr>
          <w:rFonts w:ascii="ＭＳ ゴシック" w:eastAsia="ＭＳ ゴシック" w:hAnsi="ＭＳ ゴシック" w:cs="Meiryo UI" w:hint="eastAsia"/>
          <w:b/>
          <w:szCs w:val="21"/>
          <w:u w:val="single"/>
        </w:rPr>
        <w:t>交付決定通知</w:t>
      </w:r>
      <w:r w:rsidR="0016138D">
        <w:rPr>
          <w:rFonts w:ascii="ＭＳ ゴシック" w:eastAsia="ＭＳ ゴシック" w:hAnsi="ＭＳ ゴシック" w:cs="Meiryo UI" w:hint="eastAsia"/>
          <w:b/>
          <w:szCs w:val="21"/>
          <w:u w:val="single"/>
        </w:rPr>
        <w:t>書</w:t>
      </w:r>
      <w:r w:rsidR="001E5FB4">
        <w:rPr>
          <w:rFonts w:ascii="ＭＳ ゴシック" w:eastAsia="ＭＳ ゴシック" w:hAnsi="ＭＳ ゴシック" w:cs="Meiryo UI" w:hint="eastAsia"/>
          <w:b/>
          <w:szCs w:val="21"/>
          <w:u w:val="single"/>
        </w:rPr>
        <w:t>を受け取る前に着手（契約や発注</w:t>
      </w:r>
      <w:r w:rsidRPr="0049098A">
        <w:rPr>
          <w:rFonts w:ascii="ＭＳ ゴシック" w:eastAsia="ＭＳ ゴシック" w:hAnsi="ＭＳ ゴシック" w:cs="Meiryo UI" w:hint="eastAsia"/>
          <w:b/>
          <w:szCs w:val="21"/>
          <w:u w:val="single"/>
        </w:rPr>
        <w:t>等）した事業については、補助金を交付できません。</w:t>
      </w:r>
    </w:p>
    <w:p w14:paraId="28EA671B" w14:textId="0C589E6C" w:rsidR="0049098A" w:rsidRDefault="005E354F" w:rsidP="0049098A">
      <w:pPr>
        <w:pStyle w:val="a8"/>
        <w:widowControl/>
        <w:numPr>
          <w:ilvl w:val="0"/>
          <w:numId w:val="4"/>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b/>
          <w:szCs w:val="21"/>
          <w:u w:val="single"/>
        </w:rPr>
        <w:t>事業着手後、内容（備品の</w:t>
      </w:r>
      <w:r w:rsidR="0049098A" w:rsidRPr="0049098A">
        <w:rPr>
          <w:rFonts w:ascii="ＭＳ ゴシック" w:eastAsia="ＭＳ ゴシック" w:hAnsi="ＭＳ ゴシック" w:cs="Meiryo UI" w:hint="eastAsia"/>
          <w:b/>
          <w:szCs w:val="21"/>
          <w:u w:val="single"/>
        </w:rPr>
        <w:t>変更</w:t>
      </w:r>
      <w:r>
        <w:rPr>
          <w:rFonts w:ascii="ＭＳ ゴシック" w:eastAsia="ＭＳ ゴシック" w:hAnsi="ＭＳ ゴシック" w:cs="Meiryo UI" w:hint="eastAsia"/>
          <w:b/>
          <w:szCs w:val="21"/>
          <w:u w:val="single"/>
        </w:rPr>
        <w:t>等</w:t>
      </w:r>
      <w:r w:rsidR="0049098A" w:rsidRPr="0049098A">
        <w:rPr>
          <w:rFonts w:ascii="ＭＳ ゴシック" w:eastAsia="ＭＳ ゴシック" w:hAnsi="ＭＳ ゴシック" w:cs="Meiryo UI" w:hint="eastAsia"/>
          <w:b/>
          <w:szCs w:val="21"/>
          <w:u w:val="single"/>
        </w:rPr>
        <w:t>）、費用（補助対象経費総額の20％以上の増減）等の変更があった場合は、事前に大阪府に変更承認申請書を提出してください。</w:t>
      </w:r>
      <w:r w:rsidR="0049098A">
        <w:rPr>
          <w:rFonts w:ascii="ＭＳ ゴシック" w:eastAsia="ＭＳ ゴシック" w:hAnsi="ＭＳ ゴシック" w:cs="Meiryo UI" w:hint="eastAsia"/>
          <w:szCs w:val="21"/>
        </w:rPr>
        <w:t>変更承認申請書の提出がない場合、補助金を受け取れないことがあります。</w:t>
      </w:r>
    </w:p>
    <w:p w14:paraId="438236B9" w14:textId="77777777" w:rsidR="00A600B5" w:rsidRDefault="00A600B5" w:rsidP="00A600B5">
      <w:pPr>
        <w:widowControl/>
        <w:topLinePunct/>
        <w:jc w:val="left"/>
        <w:rPr>
          <w:rFonts w:ascii="ＭＳ ゴシック" w:eastAsia="ＭＳ ゴシック" w:hAnsi="ＭＳ ゴシック" w:cs="Meiryo UI"/>
          <w:szCs w:val="21"/>
        </w:rPr>
      </w:pPr>
    </w:p>
    <w:p w14:paraId="757A2EB8" w14:textId="77777777"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6B5F4F0A" w14:textId="77777777" w:rsidR="00A600B5" w:rsidRPr="00A600B5" w:rsidRDefault="00A600B5" w:rsidP="00A600B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14:paraId="426818C3" w14:textId="77777777" w:rsidR="00CC27F0" w:rsidRPr="00F93177" w:rsidRDefault="00CC27F0" w:rsidP="00F93177">
      <w:pPr>
        <w:widowControl/>
        <w:topLinePunct/>
        <w:jc w:val="left"/>
        <w:rPr>
          <w:rFonts w:ascii="ＭＳ ゴシック" w:eastAsia="ＭＳ ゴシック" w:hAnsi="ＭＳ ゴシック" w:cs="Meiryo UI"/>
          <w:b/>
          <w:color w:val="FF0000"/>
          <w:szCs w:val="21"/>
          <w:highlight w:val="yellow"/>
          <w:u w:val="single"/>
        </w:rPr>
      </w:pPr>
    </w:p>
    <w:p w14:paraId="2E8ABA7F" w14:textId="5987EC4D" w:rsidR="00A600B5" w:rsidRDefault="00227401" w:rsidP="00A600B5">
      <w:pPr>
        <w:pStyle w:val="a8"/>
        <w:widowControl/>
        <w:numPr>
          <w:ilvl w:val="0"/>
          <w:numId w:val="5"/>
        </w:numPr>
        <w:topLinePunct/>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1159AF">
        <w:rPr>
          <w:rFonts w:ascii="ＭＳ ゴシック" w:eastAsia="ＭＳ ゴシック" w:hAnsi="ＭＳ ゴシック" w:cs="Meiryo UI" w:hint="eastAsia"/>
          <w:b/>
          <w:szCs w:val="21"/>
          <w:u w:val="single"/>
        </w:rPr>
        <w:t>を</w:t>
      </w:r>
      <w:r w:rsidR="00C12BCC">
        <w:rPr>
          <w:rFonts w:ascii="ＭＳ ゴシック" w:eastAsia="ＭＳ ゴシック" w:hAnsi="ＭＳ ゴシック" w:cs="Meiryo UI" w:hint="eastAsia"/>
          <w:b/>
          <w:szCs w:val="21"/>
          <w:u w:val="single"/>
        </w:rPr>
        <w:t>受けた補助事業は、事業実施にかかる支払いを含め、令和６</w:t>
      </w:r>
      <w:r w:rsidRPr="00285C79">
        <w:rPr>
          <w:rFonts w:ascii="ＭＳ ゴシック" w:eastAsia="ＭＳ ゴシック" w:hAnsi="ＭＳ ゴシック" w:cs="Meiryo UI" w:hint="eastAsia"/>
          <w:b/>
          <w:szCs w:val="21"/>
          <w:u w:val="single"/>
        </w:rPr>
        <w:t>年</w:t>
      </w:r>
      <w:r w:rsidR="005E354F">
        <w:rPr>
          <w:rFonts w:ascii="ＭＳ ゴシック" w:eastAsia="ＭＳ ゴシック" w:hAnsi="ＭＳ ゴシック" w:cs="Meiryo UI" w:hint="eastAsia"/>
          <w:b/>
          <w:szCs w:val="21"/>
          <w:u w:val="single"/>
        </w:rPr>
        <w:t>３</w:t>
      </w:r>
      <w:r w:rsidRPr="00285C79">
        <w:rPr>
          <w:rFonts w:ascii="ＭＳ ゴシック" w:eastAsia="ＭＳ ゴシック" w:hAnsi="ＭＳ ゴシック" w:cs="Meiryo UI" w:hint="eastAsia"/>
          <w:b/>
          <w:szCs w:val="21"/>
          <w:u w:val="single"/>
        </w:rPr>
        <w:t>月</w:t>
      </w:r>
      <w:r w:rsidR="00C12BCC">
        <w:rPr>
          <w:rFonts w:ascii="ＭＳ ゴシック" w:eastAsia="ＭＳ ゴシック" w:hAnsi="ＭＳ ゴシック" w:cs="Meiryo UI" w:hint="eastAsia"/>
          <w:b/>
          <w:szCs w:val="21"/>
          <w:u w:val="single"/>
        </w:rPr>
        <w:t>３１</w:t>
      </w:r>
      <w:r w:rsidRPr="00285C79">
        <w:rPr>
          <w:rFonts w:ascii="ＭＳ ゴシック" w:eastAsia="ＭＳ ゴシック" w:hAnsi="ＭＳ ゴシック" w:cs="Meiryo UI" w:hint="eastAsia"/>
          <w:b/>
          <w:szCs w:val="21"/>
          <w:u w:val="single"/>
        </w:rPr>
        <w:t>日（</w:t>
      </w:r>
      <w:r w:rsidR="005E354F">
        <w:rPr>
          <w:rFonts w:ascii="ＭＳ ゴシック" w:eastAsia="ＭＳ ゴシック" w:hAnsi="ＭＳ ゴシック" w:cs="Meiryo UI" w:hint="eastAsia"/>
          <w:b/>
          <w:szCs w:val="21"/>
          <w:u w:val="single"/>
        </w:rPr>
        <w:t>日</w:t>
      </w:r>
      <w:r w:rsidRPr="00285C79">
        <w:rPr>
          <w:rFonts w:ascii="ＭＳ ゴシック" w:eastAsia="ＭＳ ゴシック" w:hAnsi="ＭＳ ゴシック" w:cs="Meiryo UI" w:hint="eastAsia"/>
          <w:b/>
          <w:szCs w:val="21"/>
          <w:u w:val="single"/>
        </w:rPr>
        <w:t>）までに</w:t>
      </w:r>
      <w:r w:rsidR="00C12BCC">
        <w:rPr>
          <w:rFonts w:ascii="ＭＳ ゴシック" w:eastAsia="ＭＳ ゴシック" w:hAnsi="ＭＳ ゴシック" w:cs="Meiryo UI" w:hint="eastAsia"/>
          <w:b/>
          <w:szCs w:val="21"/>
          <w:u w:val="single"/>
        </w:rPr>
        <w:t>完了させる</w:t>
      </w:r>
      <w:r w:rsidR="0074382F" w:rsidRPr="00285C79">
        <w:rPr>
          <w:rFonts w:ascii="ＭＳ ゴシック" w:eastAsia="ＭＳ ゴシック" w:hAnsi="ＭＳ ゴシック" w:cs="Meiryo UI" w:hint="eastAsia"/>
          <w:b/>
          <w:szCs w:val="21"/>
          <w:u w:val="single"/>
        </w:rPr>
        <w:t>必要があります。</w:t>
      </w:r>
      <w:r w:rsidR="0074382F">
        <w:rPr>
          <w:rFonts w:ascii="ＭＳ ゴシック" w:eastAsia="ＭＳ ゴシック" w:hAnsi="ＭＳ ゴシック" w:cs="Meiryo UI" w:hint="eastAsia"/>
          <w:szCs w:val="21"/>
        </w:rPr>
        <w:t>期日までに完了しない（未払いや未納品等）場合、補助金は交付できません。</w:t>
      </w:r>
    </w:p>
    <w:p w14:paraId="1B2162D2" w14:textId="53ED15E8" w:rsidR="0074382F" w:rsidRPr="0074382F" w:rsidRDefault="00C12BCC" w:rsidP="00285C79">
      <w:pPr>
        <w:pStyle w:val="a8"/>
        <w:numPr>
          <w:ilvl w:val="0"/>
          <w:numId w:val="5"/>
        </w:numPr>
        <w:spacing w:before="240"/>
        <w:ind w:leftChars="0"/>
        <w:jc w:val="left"/>
        <w:rPr>
          <w:rFonts w:ascii="ＭＳ ゴシック" w:eastAsia="ＭＳ ゴシック" w:hAnsi="ＭＳ ゴシック"/>
          <w:szCs w:val="21"/>
        </w:rPr>
      </w:pPr>
      <w:r>
        <w:rPr>
          <w:rFonts w:ascii="ＭＳ ゴシック" w:eastAsia="ＭＳ ゴシック" w:hAnsi="ＭＳ ゴシック" w:hint="eastAsia"/>
          <w:b/>
          <w:szCs w:val="21"/>
          <w:u w:val="single"/>
        </w:rPr>
        <w:t>補助事業の完了後、３０日以内、もしくは令和６年</w:t>
      </w:r>
      <w:r w:rsidR="005E354F">
        <w:rPr>
          <w:rFonts w:ascii="ＭＳ ゴシック" w:eastAsia="ＭＳ ゴシック" w:hAnsi="ＭＳ ゴシック" w:hint="eastAsia"/>
          <w:b/>
          <w:szCs w:val="21"/>
          <w:u w:val="single"/>
        </w:rPr>
        <w:t>４</w:t>
      </w:r>
      <w:r w:rsidR="0074382F" w:rsidRPr="00285C79">
        <w:rPr>
          <w:rFonts w:ascii="ＭＳ ゴシック" w:eastAsia="ＭＳ ゴシック" w:hAnsi="ＭＳ ゴシック" w:hint="eastAsia"/>
          <w:b/>
          <w:szCs w:val="21"/>
          <w:u w:val="single"/>
        </w:rPr>
        <w:t>月</w:t>
      </w:r>
      <w:r w:rsidR="005E354F">
        <w:rPr>
          <w:rFonts w:ascii="ＭＳ ゴシック" w:eastAsia="ＭＳ ゴシック" w:hAnsi="ＭＳ ゴシック" w:hint="eastAsia"/>
          <w:b/>
          <w:szCs w:val="21"/>
          <w:u w:val="single"/>
        </w:rPr>
        <w:t>２０日（土</w:t>
      </w:r>
      <w:r w:rsidR="00777CEE">
        <w:rPr>
          <w:rFonts w:ascii="ＭＳ ゴシック" w:eastAsia="ＭＳ ゴシック" w:hAnsi="ＭＳ ゴシック" w:hint="eastAsia"/>
          <w:b/>
          <w:szCs w:val="21"/>
          <w:u w:val="single"/>
        </w:rPr>
        <w:t>）</w:t>
      </w:r>
      <w:r w:rsidR="00CC27F0">
        <w:rPr>
          <w:rFonts w:ascii="ＭＳ ゴシック" w:eastAsia="ＭＳ ゴシック" w:hAnsi="ＭＳ ゴシック" w:hint="eastAsia"/>
          <w:b/>
          <w:szCs w:val="21"/>
          <w:u w:val="single"/>
        </w:rPr>
        <w:t>のいずれか早い日までに実績報告書（様式第７</w:t>
      </w:r>
      <w:r w:rsidR="001159AF">
        <w:rPr>
          <w:rFonts w:ascii="ＭＳ ゴシック" w:eastAsia="ＭＳ ゴシック" w:hAnsi="ＭＳ ゴシック" w:hint="eastAsia"/>
          <w:b/>
          <w:szCs w:val="21"/>
          <w:u w:val="single"/>
        </w:rPr>
        <w:t>号）及び</w:t>
      </w:r>
      <w:r w:rsidR="0074382F" w:rsidRPr="00285C79">
        <w:rPr>
          <w:rFonts w:ascii="ＭＳ ゴシック" w:eastAsia="ＭＳ ゴシック" w:hAnsi="ＭＳ ゴシック" w:hint="eastAsia"/>
          <w:b/>
          <w:szCs w:val="21"/>
          <w:u w:val="single"/>
        </w:rPr>
        <w:t>様式第</w:t>
      </w:r>
      <w:r w:rsidR="00CC27F0">
        <w:rPr>
          <w:rFonts w:ascii="ＭＳ ゴシック" w:eastAsia="ＭＳ ゴシック" w:hAnsi="ＭＳ ゴシック" w:hint="eastAsia"/>
          <w:b/>
          <w:szCs w:val="21"/>
          <w:u w:val="single"/>
        </w:rPr>
        <w:t>７号の２</w:t>
      </w:r>
      <w:r w:rsidR="001E5FB4">
        <w:rPr>
          <w:rFonts w:ascii="ＭＳ ゴシック" w:eastAsia="ＭＳ ゴシック" w:hAnsi="ＭＳ ゴシック" w:hint="eastAsia"/>
          <w:b/>
          <w:szCs w:val="21"/>
          <w:u w:val="single"/>
        </w:rPr>
        <w:t>等を、オンライン申請により</w:t>
      </w:r>
      <w:r w:rsidR="0074382F" w:rsidRPr="00285C79">
        <w:rPr>
          <w:rFonts w:ascii="ＭＳ ゴシック" w:eastAsia="ＭＳ ゴシック" w:hAnsi="ＭＳ ゴシック" w:hint="eastAsia"/>
          <w:b/>
          <w:szCs w:val="21"/>
          <w:u w:val="single"/>
        </w:rPr>
        <w:t>提出してください。</w:t>
      </w:r>
    </w:p>
    <w:p w14:paraId="6AD8CD1B" w14:textId="77777777"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14:paraId="1A417534"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契約書又は注文書の写し（交付決定日以降に締結又は発行されたものに限る）</w:t>
      </w:r>
    </w:p>
    <w:p w14:paraId="5C3A110C"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1E5FB4">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14:paraId="3AACEC4D"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14:paraId="16F211E1"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14:paraId="5FA4984A"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14:paraId="48732786"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14:paraId="04C014F4"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14:paraId="57F07CE0"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14:paraId="3FF38BF8" w14:textId="77777777" w:rsidR="00285C79" w:rsidRP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※上記１，３，４は原本に押印がされていること</w:t>
      </w:r>
    </w:p>
    <w:p w14:paraId="7D4D86D3" w14:textId="77777777" w:rsidR="00227401" w:rsidRDefault="00227401">
      <w:pPr>
        <w:widowControl/>
        <w:jc w:val="left"/>
        <w:rPr>
          <w:rFonts w:ascii="ＭＳ ゴシック" w:eastAsia="ＭＳ ゴシック" w:hAnsi="ＭＳ ゴシック" w:cs="Meiryo UI"/>
          <w:szCs w:val="21"/>
        </w:rPr>
      </w:pPr>
    </w:p>
    <w:p w14:paraId="223A55C6" w14:textId="433E8BFA"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現地</w:t>
      </w:r>
      <w:r w:rsidR="004121AE">
        <w:rPr>
          <w:rFonts w:ascii="ＭＳ ゴシック" w:eastAsia="ＭＳ ゴシック" w:hAnsi="ＭＳ ゴシック" w:cs="Meiryo UI" w:hint="eastAsia"/>
          <w:b/>
          <w:szCs w:val="21"/>
          <w:u w:val="single"/>
        </w:rPr>
        <w:t>検査</w:t>
      </w:r>
      <w:r w:rsidR="0016138D" w:rsidRPr="0016138D">
        <w:rPr>
          <w:rFonts w:ascii="ＭＳ ゴシック" w:eastAsia="ＭＳ ゴシック" w:hAnsi="ＭＳ ゴシック" w:cs="Meiryo UI" w:hint="eastAsia"/>
          <w:b/>
          <w:szCs w:val="21"/>
          <w:u w:val="single"/>
        </w:rPr>
        <w:t>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14:paraId="32F94FFE" w14:textId="77777777" w:rsidR="0016138D"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実績報告書に基づき、大阪府にて審査を行います。審査で適正な事業執行が確認できれば、補助金額の確定を行い、各申請者に対し文書にて通知します。</w:t>
      </w:r>
    </w:p>
    <w:p w14:paraId="217E8C8E" w14:textId="77777777" w:rsidR="0016138D" w:rsidRPr="0016138D" w:rsidRDefault="0016138D" w:rsidP="0016138D">
      <w:pPr>
        <w:widowControl/>
        <w:jc w:val="left"/>
        <w:rPr>
          <w:rFonts w:ascii="ＭＳ ゴシック" w:eastAsia="ＭＳ ゴシック" w:hAnsi="ＭＳ ゴシック" w:cs="Meiryo UI"/>
          <w:szCs w:val="21"/>
        </w:rPr>
      </w:pPr>
    </w:p>
    <w:p w14:paraId="0EE2EFCB" w14:textId="77777777" w:rsidR="0016138D" w:rsidRDefault="0016138D">
      <w:pPr>
        <w:widowControl/>
        <w:jc w:val="left"/>
        <w:rPr>
          <w:rFonts w:ascii="ＭＳ ゴシック" w:eastAsia="ＭＳ ゴシック" w:hAnsi="ＭＳ ゴシック" w:cs="Meiryo UI"/>
          <w:szCs w:val="21"/>
        </w:rPr>
      </w:pPr>
    </w:p>
    <w:p w14:paraId="3315E7CF" w14:textId="77777777"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14:paraId="6A6AB85A" w14:textId="77777777" w:rsidR="00A600B5" w:rsidRDefault="00A600B5" w:rsidP="00A600B5">
      <w:pPr>
        <w:widowControl/>
        <w:topLinePunct/>
        <w:jc w:val="left"/>
        <w:rPr>
          <w:rFonts w:ascii="ＭＳ ゴシック" w:eastAsia="ＭＳ ゴシック" w:hAnsi="ＭＳ ゴシック" w:cs="Meiryo UI"/>
          <w:szCs w:val="21"/>
        </w:rPr>
      </w:pPr>
    </w:p>
    <w:p w14:paraId="1B2F51D4" w14:textId="21CE01A1" w:rsidR="0016138D" w:rsidRDefault="0016138D" w:rsidP="0016138D">
      <w:pPr>
        <w:pStyle w:val="a8"/>
        <w:widowControl/>
        <w:numPr>
          <w:ilvl w:val="0"/>
          <w:numId w:val="9"/>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大阪府からの補助金額確定通知書を受理した申請者の方は、補助金交付請求書</w:t>
      </w:r>
      <w:r w:rsidR="004121AE">
        <w:rPr>
          <w:rFonts w:ascii="ＭＳ ゴシック" w:eastAsia="ＭＳ ゴシック" w:hAnsi="ＭＳ ゴシック" w:cs="Meiryo UI" w:hint="eastAsia"/>
          <w:szCs w:val="21"/>
        </w:rPr>
        <w:t>（様式第８号）</w:t>
      </w:r>
      <w:r>
        <w:rPr>
          <w:rFonts w:ascii="ＭＳ ゴシック" w:eastAsia="ＭＳ ゴシック" w:hAnsi="ＭＳ ゴシック" w:cs="Meiryo UI" w:hint="eastAsia"/>
          <w:szCs w:val="21"/>
        </w:rPr>
        <w:t>をオンライン申請により提出してください。</w:t>
      </w:r>
    </w:p>
    <w:p w14:paraId="0162F288" w14:textId="6CF28322" w:rsidR="0016138D" w:rsidRDefault="0016138D" w:rsidP="0016138D">
      <w:pPr>
        <w:pStyle w:val="a8"/>
        <w:widowControl/>
        <w:topLinePunct/>
        <w:spacing w:after="240"/>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4121AE">
        <w:rPr>
          <w:rFonts w:ascii="ＭＳ ゴシック" w:eastAsia="ＭＳ ゴシック" w:hAnsi="ＭＳ ゴシック" w:hint="eastAsia"/>
          <w:szCs w:val="21"/>
        </w:rPr>
        <w:t>様式</w:t>
      </w:r>
      <w:r>
        <w:rPr>
          <w:rFonts w:ascii="ＭＳ ゴシック" w:eastAsia="ＭＳ ゴシック" w:hAnsi="ＭＳ ゴシック" w:hint="eastAsia"/>
          <w:szCs w:val="21"/>
        </w:rPr>
        <w:t>については、</w:t>
      </w:r>
      <w:r w:rsidR="004121AE">
        <w:rPr>
          <w:rFonts w:ascii="ＭＳ ゴシック" w:eastAsia="ＭＳ ゴシック" w:hAnsi="ＭＳ ゴシック" w:hint="eastAsia"/>
          <w:szCs w:val="21"/>
        </w:rPr>
        <w:t>事前作成不要です。オンライン申請の必要項目に直接記入してください。</w:t>
      </w:r>
      <w:r>
        <w:rPr>
          <w:rFonts w:ascii="ＭＳ ゴシック" w:eastAsia="ＭＳ ゴシック" w:hAnsi="ＭＳ ゴシック" w:cs="Meiryo UI" w:hint="eastAsia"/>
          <w:szCs w:val="21"/>
        </w:rPr>
        <w:t>）</w:t>
      </w:r>
    </w:p>
    <w:p w14:paraId="4BFF0DF1" w14:textId="3EB967AD" w:rsidR="00CC27F0" w:rsidRPr="004121AE" w:rsidRDefault="00120BBA" w:rsidP="005172FB">
      <w:pPr>
        <w:pStyle w:val="a8"/>
        <w:widowControl/>
        <w:numPr>
          <w:ilvl w:val="0"/>
          <w:numId w:val="9"/>
        </w:numPr>
        <w:spacing w:line="276" w:lineRule="auto"/>
        <w:ind w:leftChars="0"/>
        <w:jc w:val="left"/>
        <w:rPr>
          <w:rFonts w:ascii="ＭＳ ゴシック" w:eastAsia="ＭＳ ゴシック" w:hAnsi="ＭＳ ゴシック" w:cs="Meiryo UI"/>
          <w:szCs w:val="21"/>
        </w:rPr>
      </w:pPr>
      <w:r w:rsidRPr="00120BBA">
        <w:rPr>
          <w:rFonts w:ascii="ＭＳ Ｐゴシック" w:eastAsia="ＭＳ Ｐゴシック" w:hAnsi="ＭＳ Ｐゴシック" w:hint="eastAsia"/>
          <w:color w:val="FF0000"/>
          <w:szCs w:val="21"/>
        </w:rPr>
        <w:t>補助金は、補助金交付請求日時点で旅館業の営業を行っている（宿泊客を受入れしている）ことを条件に交付します。申請時や申請後に休業中である施設、また、申請時に開業前（営業許可は取得済）である施設については、ご留意ください。</w:t>
      </w:r>
    </w:p>
    <w:p w14:paraId="69CB385A" w14:textId="77777777" w:rsidR="004121AE" w:rsidRPr="004121AE" w:rsidRDefault="004121AE" w:rsidP="004121AE">
      <w:pPr>
        <w:widowControl/>
        <w:spacing w:line="276" w:lineRule="auto"/>
        <w:jc w:val="left"/>
        <w:rPr>
          <w:rFonts w:ascii="ＭＳ ゴシック" w:eastAsia="ＭＳ ゴシック" w:hAnsi="ＭＳ ゴシック" w:cs="Meiryo UI"/>
          <w:szCs w:val="21"/>
        </w:rPr>
      </w:pPr>
    </w:p>
    <w:p w14:paraId="1BFA8A29" w14:textId="659B839A" w:rsidR="004121AE" w:rsidRDefault="004121AE">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12C6BBC8" w14:textId="77777777"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宿泊客の受入対応状況の報告について</w:t>
      </w:r>
    </w:p>
    <w:p w14:paraId="6D1EB5CE" w14:textId="77777777" w:rsidR="00CC27F0" w:rsidRDefault="00CC27F0" w:rsidP="00CC27F0">
      <w:pPr>
        <w:widowControl/>
        <w:topLinePunct/>
        <w:jc w:val="left"/>
        <w:rPr>
          <w:rFonts w:ascii="ＭＳ ゴシック" w:eastAsia="ＭＳ ゴシック" w:hAnsi="ＭＳ ゴシック" w:cs="Meiryo UI"/>
          <w:szCs w:val="21"/>
        </w:rPr>
      </w:pPr>
    </w:p>
    <w:p w14:paraId="4E318AFC" w14:textId="48107A58" w:rsidR="00CC27F0" w:rsidRPr="0023095A" w:rsidRDefault="00CC27F0" w:rsidP="0023095A">
      <w:pPr>
        <w:widowControl/>
        <w:topLinePunct/>
        <w:ind w:firstLineChars="100" w:firstLine="210"/>
        <w:jc w:val="left"/>
        <w:rPr>
          <w:rFonts w:ascii="ＭＳ ゴシック" w:eastAsia="ＭＳ ゴシック" w:hAnsi="ＭＳ ゴシック" w:cs="Meiryo UI"/>
          <w:szCs w:val="21"/>
        </w:rPr>
      </w:pPr>
      <w:r w:rsidRPr="0023095A">
        <w:rPr>
          <w:rFonts w:ascii="ＭＳ ゴシック" w:eastAsia="ＭＳ ゴシック" w:hAnsi="ＭＳ ゴシック" w:cs="Meiryo UI" w:hint="eastAsia"/>
          <w:szCs w:val="21"/>
        </w:rPr>
        <w:t>本補助金を活用して実施した事業成果や効果を確認するため、補助事業実施後</w:t>
      </w:r>
      <w:r w:rsidR="0023095A">
        <w:rPr>
          <w:rFonts w:ascii="ＭＳ ゴシック" w:eastAsia="ＭＳ ゴシック" w:hAnsi="ＭＳ ゴシック" w:cs="Meiryo UI" w:hint="eastAsia"/>
          <w:szCs w:val="21"/>
        </w:rPr>
        <w:t>の</w:t>
      </w:r>
      <w:r w:rsidR="004121AE">
        <w:rPr>
          <w:rFonts w:ascii="ＭＳ ゴシック" w:eastAsia="ＭＳ ゴシック" w:hAnsi="ＭＳ ゴシック" w:cs="Meiryo UI" w:hint="eastAsia"/>
          <w:szCs w:val="21"/>
        </w:rPr>
        <w:t>２年間（令和６</w:t>
      </w:r>
      <w:r w:rsidRPr="0023095A">
        <w:rPr>
          <w:rFonts w:ascii="ＭＳ ゴシック" w:eastAsia="ＭＳ ゴシック" w:hAnsi="ＭＳ ゴシック" w:cs="Meiryo UI" w:hint="eastAsia"/>
          <w:szCs w:val="21"/>
        </w:rPr>
        <w:t>年度、</w:t>
      </w:r>
      <w:r w:rsidR="004121AE">
        <w:rPr>
          <w:rFonts w:ascii="ＭＳ ゴシック" w:eastAsia="ＭＳ ゴシック" w:hAnsi="ＭＳ ゴシック" w:cs="Meiryo UI" w:hint="eastAsia"/>
          <w:szCs w:val="21"/>
        </w:rPr>
        <w:t>７</w:t>
      </w:r>
      <w:r w:rsidRPr="0023095A">
        <w:rPr>
          <w:rFonts w:ascii="ＭＳ ゴシック" w:eastAsia="ＭＳ ゴシック" w:hAnsi="ＭＳ ゴシック" w:cs="Meiryo UI" w:hint="eastAsia"/>
          <w:szCs w:val="21"/>
        </w:rPr>
        <w:t>年度）</w:t>
      </w:r>
      <w:r w:rsidR="0023095A">
        <w:rPr>
          <w:rFonts w:ascii="ＭＳ ゴシック" w:eastAsia="ＭＳ ゴシック" w:hAnsi="ＭＳ ゴシック" w:cs="Meiryo UI" w:hint="eastAsia"/>
          <w:szCs w:val="21"/>
        </w:rPr>
        <w:t>において施設</w:t>
      </w:r>
      <w:r w:rsidRPr="0023095A">
        <w:rPr>
          <w:rFonts w:ascii="ＭＳ ゴシック" w:eastAsia="ＭＳ ゴシック" w:hAnsi="ＭＳ ゴシック" w:cs="Meiryo UI" w:hint="eastAsia"/>
          <w:szCs w:val="21"/>
        </w:rPr>
        <w:t>稼働率や宿泊客数などの受入対応状況について報告を</w:t>
      </w:r>
      <w:r w:rsidR="0023095A">
        <w:rPr>
          <w:rFonts w:ascii="ＭＳ ゴシック" w:eastAsia="ＭＳ ゴシック" w:hAnsi="ＭＳ ゴシック" w:cs="Meiryo UI" w:hint="eastAsia"/>
          <w:szCs w:val="21"/>
        </w:rPr>
        <w:t>お願いします</w:t>
      </w:r>
      <w:r w:rsidRPr="0023095A">
        <w:rPr>
          <w:rFonts w:ascii="ＭＳ ゴシック" w:eastAsia="ＭＳ ゴシック" w:hAnsi="ＭＳ ゴシック" w:cs="Meiryo UI" w:hint="eastAsia"/>
          <w:szCs w:val="21"/>
        </w:rPr>
        <w:t>。</w:t>
      </w:r>
    </w:p>
    <w:p w14:paraId="5DADB5CB" w14:textId="77777777" w:rsidR="004D1DFC" w:rsidRPr="004121AE" w:rsidRDefault="004D1DFC" w:rsidP="004D1DFC">
      <w:pPr>
        <w:widowControl/>
        <w:topLinePunct/>
        <w:jc w:val="left"/>
        <w:rPr>
          <w:rFonts w:ascii="ＭＳ ゴシック" w:eastAsia="ＭＳ ゴシック" w:hAnsi="ＭＳ ゴシック" w:cs="Meiryo UI"/>
          <w:szCs w:val="21"/>
        </w:rPr>
      </w:pPr>
    </w:p>
    <w:p w14:paraId="6C241B30" w14:textId="77777777" w:rsidR="004D1DFC" w:rsidRPr="004121AE" w:rsidRDefault="004D1DFC" w:rsidP="004D1DFC">
      <w:pPr>
        <w:widowControl/>
        <w:topLinePunct/>
        <w:jc w:val="left"/>
        <w:rPr>
          <w:rFonts w:ascii="ＭＳ ゴシック" w:eastAsia="ＭＳ ゴシック" w:hAnsi="ＭＳ ゴシック" w:cs="Meiryo UI"/>
          <w:szCs w:val="21"/>
        </w:rPr>
      </w:pPr>
    </w:p>
    <w:p w14:paraId="4033F69A" w14:textId="77777777" w:rsidR="004D1DFC" w:rsidRDefault="004D1DFC" w:rsidP="004D1DF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14:paraId="248836A8" w14:textId="77777777" w:rsidR="004D1DFC" w:rsidRDefault="004D1DFC" w:rsidP="004D1DFC">
      <w:pPr>
        <w:widowControl/>
        <w:topLinePunct/>
        <w:jc w:val="left"/>
        <w:rPr>
          <w:rFonts w:ascii="ＭＳ ゴシック" w:eastAsia="ＭＳ ゴシック" w:hAnsi="ＭＳ ゴシック" w:cs="Meiryo UI"/>
          <w:szCs w:val="21"/>
        </w:rPr>
      </w:pPr>
    </w:p>
    <w:p w14:paraId="2331CD86" w14:textId="52919949" w:rsidR="00596DD2" w:rsidRPr="004D1DFC" w:rsidRDefault="00596DD2" w:rsidP="007046B2">
      <w:pPr>
        <w:widowControl/>
        <w:jc w:val="left"/>
        <w:rPr>
          <w:rFonts w:ascii="ＭＳ ゴシック" w:eastAsia="ＭＳ ゴシック" w:hAnsi="ＭＳ ゴシック" w:cs="Meiryo UI"/>
          <w:szCs w:val="21"/>
        </w:rPr>
      </w:pPr>
    </w:p>
    <w:sectPr w:rsidR="00596DD2" w:rsidRPr="004D1DFC" w:rsidSect="006218FE">
      <w:footerReference w:type="default" r:id="rId13"/>
      <w:pgSz w:w="11906" w:h="16838"/>
      <w:pgMar w:top="1134" w:right="1247" w:bottom="851" w:left="1247"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1CDF" w14:textId="77777777" w:rsidR="00777CEE" w:rsidRDefault="00777CEE" w:rsidP="00842918">
      <w:r>
        <w:separator/>
      </w:r>
    </w:p>
  </w:endnote>
  <w:endnote w:type="continuationSeparator" w:id="0">
    <w:p w14:paraId="4A501300" w14:textId="77777777" w:rsidR="00777CEE" w:rsidRDefault="00777CEE"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14:paraId="7DD96868" w14:textId="3154DBE8" w:rsidR="00777CEE" w:rsidRPr="00842918" w:rsidRDefault="00777CEE"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987490" w:rsidRPr="00987490">
          <w:rPr>
            <w:rFonts w:ascii="HGP創英角ｺﾞｼｯｸUB" w:eastAsia="HGP創英角ｺﾞｼｯｸUB" w:hAnsi="HGP創英角ｺﾞｼｯｸUB"/>
            <w:noProof/>
            <w:sz w:val="24"/>
            <w:lang w:val="ja-JP"/>
          </w:rPr>
          <w:t>-</w:t>
        </w:r>
        <w:r w:rsidR="00987490">
          <w:rPr>
            <w:rFonts w:ascii="HGP創英角ｺﾞｼｯｸUB" w:eastAsia="HGP創英角ｺﾞｼｯｸUB" w:hAnsi="HGP創英角ｺﾞｼｯｸUB"/>
            <w:noProof/>
            <w:sz w:val="24"/>
          </w:rPr>
          <w:t xml:space="preserve"> 1 -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4D384" w14:textId="77777777" w:rsidR="00777CEE" w:rsidRDefault="00777CEE" w:rsidP="00842918">
      <w:r>
        <w:separator/>
      </w:r>
    </w:p>
  </w:footnote>
  <w:footnote w:type="continuationSeparator" w:id="0">
    <w:p w14:paraId="0E944E7E" w14:textId="77777777" w:rsidR="00777CEE" w:rsidRDefault="00777CEE"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371069"/>
    <w:multiLevelType w:val="hybridMultilevel"/>
    <w:tmpl w:val="5FC46872"/>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7E67F1"/>
    <w:multiLevelType w:val="hybridMultilevel"/>
    <w:tmpl w:val="87B6FA50"/>
    <w:lvl w:ilvl="0" w:tplc="499C495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3"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057D65"/>
    <w:multiLevelType w:val="hybridMultilevel"/>
    <w:tmpl w:val="9FB8C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1A6EF4"/>
    <w:multiLevelType w:val="hybridMultilevel"/>
    <w:tmpl w:val="58703E30"/>
    <w:lvl w:ilvl="0" w:tplc="499C495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6"/>
  </w:num>
  <w:num w:numId="4">
    <w:abstractNumId w:val="7"/>
  </w:num>
  <w:num w:numId="5">
    <w:abstractNumId w:val="16"/>
  </w:num>
  <w:num w:numId="6">
    <w:abstractNumId w:val="0"/>
  </w:num>
  <w:num w:numId="7">
    <w:abstractNumId w:val="10"/>
  </w:num>
  <w:num w:numId="8">
    <w:abstractNumId w:val="5"/>
  </w:num>
  <w:num w:numId="9">
    <w:abstractNumId w:val="11"/>
  </w:num>
  <w:num w:numId="10">
    <w:abstractNumId w:val="12"/>
  </w:num>
  <w:num w:numId="11">
    <w:abstractNumId w:val="17"/>
  </w:num>
  <w:num w:numId="12">
    <w:abstractNumId w:val="3"/>
  </w:num>
  <w:num w:numId="13">
    <w:abstractNumId w:val="13"/>
  </w:num>
  <w:num w:numId="14">
    <w:abstractNumId w:val="1"/>
  </w:num>
  <w:num w:numId="15">
    <w:abstractNumId w:val="14"/>
  </w:num>
  <w:num w:numId="16">
    <w:abstractNumId w:val="4"/>
  </w:num>
  <w:num w:numId="17">
    <w:abstractNumId w:val="15"/>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14"/>
    <w:rsid w:val="00030496"/>
    <w:rsid w:val="000742AA"/>
    <w:rsid w:val="0008395C"/>
    <w:rsid w:val="00090419"/>
    <w:rsid w:val="00091001"/>
    <w:rsid w:val="00091A3C"/>
    <w:rsid w:val="00092F2D"/>
    <w:rsid w:val="000E2B43"/>
    <w:rsid w:val="000E42F0"/>
    <w:rsid w:val="000F2DCE"/>
    <w:rsid w:val="00112A47"/>
    <w:rsid w:val="00112F26"/>
    <w:rsid w:val="001159AF"/>
    <w:rsid w:val="00120BBA"/>
    <w:rsid w:val="00135E3C"/>
    <w:rsid w:val="00141D30"/>
    <w:rsid w:val="001519BE"/>
    <w:rsid w:val="0016138D"/>
    <w:rsid w:val="00167982"/>
    <w:rsid w:val="001938AD"/>
    <w:rsid w:val="0019400D"/>
    <w:rsid w:val="00195AB5"/>
    <w:rsid w:val="00197CE5"/>
    <w:rsid w:val="001B16A2"/>
    <w:rsid w:val="001C502B"/>
    <w:rsid w:val="001D7806"/>
    <w:rsid w:val="001E5FB4"/>
    <w:rsid w:val="00213812"/>
    <w:rsid w:val="00217ADD"/>
    <w:rsid w:val="00227401"/>
    <w:rsid w:val="0023095A"/>
    <w:rsid w:val="0023123D"/>
    <w:rsid w:val="00242710"/>
    <w:rsid w:val="002468CB"/>
    <w:rsid w:val="002643B5"/>
    <w:rsid w:val="00274F5E"/>
    <w:rsid w:val="00285C79"/>
    <w:rsid w:val="002B2128"/>
    <w:rsid w:val="002E554F"/>
    <w:rsid w:val="00314D4C"/>
    <w:rsid w:val="003357EC"/>
    <w:rsid w:val="00342351"/>
    <w:rsid w:val="00344814"/>
    <w:rsid w:val="00363965"/>
    <w:rsid w:val="00364CA2"/>
    <w:rsid w:val="003837AC"/>
    <w:rsid w:val="003872BB"/>
    <w:rsid w:val="003A67F0"/>
    <w:rsid w:val="003C6B65"/>
    <w:rsid w:val="004121AE"/>
    <w:rsid w:val="004340F9"/>
    <w:rsid w:val="00451B11"/>
    <w:rsid w:val="0049098A"/>
    <w:rsid w:val="0049415E"/>
    <w:rsid w:val="004A752F"/>
    <w:rsid w:val="004D1DFC"/>
    <w:rsid w:val="005172FB"/>
    <w:rsid w:val="00517758"/>
    <w:rsid w:val="00543268"/>
    <w:rsid w:val="00576581"/>
    <w:rsid w:val="00586023"/>
    <w:rsid w:val="00596DD2"/>
    <w:rsid w:val="005D6808"/>
    <w:rsid w:val="005E0771"/>
    <w:rsid w:val="005E1B6C"/>
    <w:rsid w:val="005E354F"/>
    <w:rsid w:val="005F154B"/>
    <w:rsid w:val="00613D36"/>
    <w:rsid w:val="006218FE"/>
    <w:rsid w:val="00635267"/>
    <w:rsid w:val="00643E2C"/>
    <w:rsid w:val="00685858"/>
    <w:rsid w:val="006D61B7"/>
    <w:rsid w:val="006D69FE"/>
    <w:rsid w:val="006F1E53"/>
    <w:rsid w:val="007046B2"/>
    <w:rsid w:val="007176A5"/>
    <w:rsid w:val="0074382F"/>
    <w:rsid w:val="00766384"/>
    <w:rsid w:val="00777CEE"/>
    <w:rsid w:val="007B602D"/>
    <w:rsid w:val="007F07E8"/>
    <w:rsid w:val="00825C2E"/>
    <w:rsid w:val="00842918"/>
    <w:rsid w:val="00856893"/>
    <w:rsid w:val="00862781"/>
    <w:rsid w:val="0086614E"/>
    <w:rsid w:val="00872A56"/>
    <w:rsid w:val="008A2379"/>
    <w:rsid w:val="008B0C9B"/>
    <w:rsid w:val="008B2F98"/>
    <w:rsid w:val="008C4AD4"/>
    <w:rsid w:val="00947B06"/>
    <w:rsid w:val="009737CE"/>
    <w:rsid w:val="00987490"/>
    <w:rsid w:val="009C2C6B"/>
    <w:rsid w:val="009D1D48"/>
    <w:rsid w:val="009D3ACC"/>
    <w:rsid w:val="00A600B5"/>
    <w:rsid w:val="00A62366"/>
    <w:rsid w:val="00A82E64"/>
    <w:rsid w:val="00A842FD"/>
    <w:rsid w:val="00AB40FC"/>
    <w:rsid w:val="00AC1036"/>
    <w:rsid w:val="00AC394E"/>
    <w:rsid w:val="00AC6A72"/>
    <w:rsid w:val="00AF5B2C"/>
    <w:rsid w:val="00B04D77"/>
    <w:rsid w:val="00B16BCB"/>
    <w:rsid w:val="00B36714"/>
    <w:rsid w:val="00B400FF"/>
    <w:rsid w:val="00B4714A"/>
    <w:rsid w:val="00B5779A"/>
    <w:rsid w:val="00B66C44"/>
    <w:rsid w:val="00B81A15"/>
    <w:rsid w:val="00B861F6"/>
    <w:rsid w:val="00B9407D"/>
    <w:rsid w:val="00BA742E"/>
    <w:rsid w:val="00BC2169"/>
    <w:rsid w:val="00BF17AB"/>
    <w:rsid w:val="00C12BCC"/>
    <w:rsid w:val="00C13B05"/>
    <w:rsid w:val="00C167A3"/>
    <w:rsid w:val="00C468C5"/>
    <w:rsid w:val="00C626CE"/>
    <w:rsid w:val="00CA0876"/>
    <w:rsid w:val="00CA5B28"/>
    <w:rsid w:val="00CA613F"/>
    <w:rsid w:val="00CC0AC7"/>
    <w:rsid w:val="00CC27F0"/>
    <w:rsid w:val="00CE691A"/>
    <w:rsid w:val="00CF3A5D"/>
    <w:rsid w:val="00D137F9"/>
    <w:rsid w:val="00D358AA"/>
    <w:rsid w:val="00D547B6"/>
    <w:rsid w:val="00D5500C"/>
    <w:rsid w:val="00D55909"/>
    <w:rsid w:val="00D56D97"/>
    <w:rsid w:val="00D641DA"/>
    <w:rsid w:val="00D70F4D"/>
    <w:rsid w:val="00D82A0F"/>
    <w:rsid w:val="00D83186"/>
    <w:rsid w:val="00D93888"/>
    <w:rsid w:val="00DF4F16"/>
    <w:rsid w:val="00E2195C"/>
    <w:rsid w:val="00E879D2"/>
    <w:rsid w:val="00E87F4D"/>
    <w:rsid w:val="00EA41B8"/>
    <w:rsid w:val="00EA6297"/>
    <w:rsid w:val="00EC17D3"/>
    <w:rsid w:val="00ED6CBE"/>
    <w:rsid w:val="00EE3E75"/>
    <w:rsid w:val="00F32AAD"/>
    <w:rsid w:val="00F35D92"/>
    <w:rsid w:val="00F6158B"/>
    <w:rsid w:val="00F74E73"/>
    <w:rsid w:val="00F867A4"/>
    <w:rsid w:val="00F93177"/>
    <w:rsid w:val="00FB3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EEE1815"/>
  <w15:chartTrackingRefBased/>
  <w15:docId w15:val="{82F163CE-A8F6-4FA5-91EC-04EC87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character" w:styleId="ac">
    <w:name w:val="FollowedHyperlink"/>
    <w:basedOn w:val="a0"/>
    <w:uiPriority w:val="99"/>
    <w:semiHidden/>
    <w:unhideWhenUsed/>
    <w:rsid w:val="00E2195C"/>
    <w:rPr>
      <w:color w:val="954F72" w:themeColor="followedHyperlink"/>
      <w:u w:val="single"/>
    </w:rPr>
  </w:style>
  <w:style w:type="paragraph" w:styleId="ad">
    <w:name w:val="Date"/>
    <w:basedOn w:val="a"/>
    <w:next w:val="a"/>
    <w:link w:val="ae"/>
    <w:uiPriority w:val="99"/>
    <w:semiHidden/>
    <w:unhideWhenUsed/>
    <w:rsid w:val="00120BBA"/>
  </w:style>
  <w:style w:type="character" w:customStyle="1" w:styleId="ae">
    <w:name w:val="日付 (文字)"/>
    <w:basedOn w:val="a0"/>
    <w:link w:val="ad"/>
    <w:uiPriority w:val="99"/>
    <w:semiHidden/>
    <w:rsid w:val="001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toshimiryoku/syukuhaku_hojyo/r5syukuhaku_hojyo.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hyperlink" Target="mailto:kikakukanko-g01@g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os.task-asp.net/cu/270008/ea/residents/portal/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mlit.go.jp/kankocho/news03_0001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12</Pages>
  <Words>1062</Words>
  <Characters>6057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吉國　祐生</dc:creator>
  <cp:keywords/>
  <dc:description/>
  <cp:lastModifiedBy>髙嶋　あかり</cp:lastModifiedBy>
  <cp:revision>36</cp:revision>
  <cp:lastPrinted>2022-05-30T09:35:00Z</cp:lastPrinted>
  <dcterms:created xsi:type="dcterms:W3CDTF">2022-09-21T07:17:00Z</dcterms:created>
  <dcterms:modified xsi:type="dcterms:W3CDTF">2023-08-25T02:42:00Z</dcterms:modified>
</cp:coreProperties>
</file>