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393E4" w14:textId="01B52018" w:rsidR="00EA4DD4" w:rsidRPr="0055410B" w:rsidRDefault="00FE7FF5" w:rsidP="00EE02E1">
      <w:pPr>
        <w:spacing w:line="380" w:lineRule="exact"/>
        <w:ind w:leftChars="-135" w:hangingChars="135" w:hanging="283"/>
        <w:jc w:val="right"/>
        <w:rPr>
          <w:rFonts w:ascii="ＭＳ Ｐゴシック" w:eastAsia="ＭＳ Ｐゴシック" w:hAnsi="ＭＳ Ｐゴシック"/>
          <w:sz w:val="24"/>
          <w:szCs w:val="24"/>
        </w:rPr>
      </w:pPr>
      <w:r>
        <w:rPr>
          <w:noProof/>
        </w:rPr>
        <mc:AlternateContent>
          <mc:Choice Requires="wps">
            <w:drawing>
              <wp:anchor distT="0" distB="0" distL="114300" distR="114300" simplePos="0" relativeHeight="251659264" behindDoc="0" locked="0" layoutInCell="1" allowOverlap="1" wp14:anchorId="1B6B3149" wp14:editId="1C9CF364">
                <wp:simplePos x="0" y="0"/>
                <wp:positionH relativeFrom="margin">
                  <wp:align>right</wp:align>
                </wp:positionH>
                <wp:positionV relativeFrom="paragraph">
                  <wp:posOffset>-578485</wp:posOffset>
                </wp:positionV>
                <wp:extent cx="1151890" cy="504190"/>
                <wp:effectExtent l="0" t="0" r="10160"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solidFill>
                          <a:srgbClr val="FFFFFF"/>
                        </a:solidFill>
                        <a:ln w="22225">
                          <a:solidFill>
                            <a:srgbClr val="000000"/>
                          </a:solidFill>
                          <a:miter lim="800000"/>
                          <a:headEnd/>
                          <a:tailEnd/>
                        </a:ln>
                      </wps:spPr>
                      <wps:txbx>
                        <w:txbxContent>
                          <w:p w14:paraId="272FD449" w14:textId="08D9644F" w:rsidR="00FE7FF5" w:rsidRPr="007C08D5" w:rsidRDefault="00FE7FF5" w:rsidP="00FE7FF5">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sidR="00AF60F4">
                              <w:rPr>
                                <w:rFonts w:ascii="ＭＳ Ｐゴシック" w:eastAsia="ＭＳ Ｐゴシック" w:hAnsi="ＭＳ Ｐゴシック" w:hint="eastAsia"/>
                                <w:sz w:val="52"/>
                                <w:szCs w:val="52"/>
                              </w:rPr>
                              <w:t>７</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B3149" id="正方形/長方形 1" o:spid="_x0000_s1026" style="position:absolute;left:0;text-align:left;margin-left:39.5pt;margin-top:-45.55pt;width:90.7pt;height:39.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" strokeweight="1.75pt">
                <v:textbox inset="1mm,.7pt,1mm,.7pt">
                  <w:txbxContent>
                    <w:p w14:paraId="272FD449" w14:textId="08D9644F" w:rsidR="00FE7FF5" w:rsidRPr="007C08D5" w:rsidRDefault="00FE7FF5" w:rsidP="00FE7FF5">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sidR="00AF60F4">
                        <w:rPr>
                          <w:rFonts w:ascii="ＭＳ Ｐゴシック" w:eastAsia="ＭＳ Ｐゴシック" w:hAnsi="ＭＳ Ｐゴシック" w:hint="eastAsia"/>
                          <w:sz w:val="52"/>
                          <w:szCs w:val="52"/>
                        </w:rPr>
                        <w:t>７</w:t>
                      </w:r>
                      <w:bookmarkStart w:id="1" w:name="_GoBack"/>
                      <w:bookmarkEnd w:id="1"/>
                    </w:p>
                  </w:txbxContent>
                </v:textbox>
                <w10:wrap anchorx="margin"/>
              </v:rect>
            </w:pict>
          </mc:Fallback>
        </mc:AlternateContent>
      </w:r>
      <w:r w:rsidR="00EA4DD4" w:rsidRPr="0055410B">
        <w:rPr>
          <w:rFonts w:ascii="ＭＳ Ｐゴシック" w:eastAsia="ＭＳ Ｐゴシック" w:hAnsi="ＭＳ Ｐゴシック" w:hint="eastAsia"/>
          <w:sz w:val="24"/>
          <w:szCs w:val="24"/>
        </w:rPr>
        <w:t>令和</w:t>
      </w:r>
      <w:r w:rsidR="00652AA9">
        <w:rPr>
          <w:rFonts w:ascii="ＭＳ Ｐゴシック" w:eastAsia="ＭＳ Ｐゴシック" w:hAnsi="ＭＳ Ｐゴシック" w:hint="eastAsia"/>
          <w:sz w:val="24"/>
          <w:szCs w:val="24"/>
        </w:rPr>
        <w:t>５</w:t>
      </w:r>
      <w:r w:rsidR="00EA4DD4" w:rsidRPr="0055410B">
        <w:rPr>
          <w:rFonts w:ascii="ＭＳ Ｐゴシック" w:eastAsia="ＭＳ Ｐゴシック" w:hAnsi="ＭＳ Ｐゴシック" w:hint="eastAsia"/>
          <w:sz w:val="24"/>
          <w:szCs w:val="24"/>
        </w:rPr>
        <w:t>年</w:t>
      </w:r>
      <w:r w:rsidR="00C33131">
        <w:rPr>
          <w:rFonts w:ascii="ＭＳ Ｐゴシック" w:eastAsia="ＭＳ Ｐゴシック" w:hAnsi="ＭＳ Ｐゴシック" w:hint="eastAsia"/>
          <w:sz w:val="24"/>
          <w:szCs w:val="24"/>
        </w:rPr>
        <w:t>９</w:t>
      </w:r>
      <w:r w:rsidR="00EA4DD4" w:rsidRPr="0055410B">
        <w:rPr>
          <w:rFonts w:ascii="ＭＳ Ｐゴシック" w:eastAsia="ＭＳ Ｐゴシック" w:hAnsi="ＭＳ Ｐゴシック" w:hint="eastAsia"/>
          <w:sz w:val="24"/>
          <w:szCs w:val="24"/>
        </w:rPr>
        <w:t>月</w:t>
      </w:r>
      <w:r w:rsidR="00C33131">
        <w:rPr>
          <w:rFonts w:ascii="ＭＳ Ｐゴシック" w:eastAsia="ＭＳ Ｐゴシック" w:hAnsi="ＭＳ Ｐゴシック" w:hint="eastAsia"/>
          <w:sz w:val="24"/>
          <w:szCs w:val="24"/>
        </w:rPr>
        <w:t>１４</w:t>
      </w:r>
      <w:r w:rsidR="00EA4DD4" w:rsidRPr="0055410B">
        <w:rPr>
          <w:rFonts w:ascii="ＭＳ Ｐゴシック" w:eastAsia="ＭＳ Ｐゴシック" w:hAnsi="ＭＳ Ｐゴシック" w:hint="eastAsia"/>
          <w:sz w:val="24"/>
          <w:szCs w:val="24"/>
        </w:rPr>
        <w:t>日</w:t>
      </w:r>
    </w:p>
    <w:p w14:paraId="501593E8" w14:textId="2A866A9F" w:rsidR="008D3DDB" w:rsidRDefault="008D3DDB" w:rsidP="007C6AA1">
      <w:pPr>
        <w:spacing w:line="380" w:lineRule="exact"/>
        <w:ind w:leftChars="-85" w:left="26" w:hangingChars="85" w:hanging="204"/>
        <w:jc w:val="center"/>
        <w:rPr>
          <w:rFonts w:ascii="ＭＳ Ｐゴシック" w:eastAsia="ＭＳ Ｐゴシック" w:hAnsi="ＭＳ Ｐゴシック"/>
          <w:sz w:val="24"/>
          <w:szCs w:val="24"/>
        </w:rPr>
      </w:pPr>
    </w:p>
    <w:p w14:paraId="17B82D69" w14:textId="66F5D552" w:rsidR="00074ECD" w:rsidRPr="0055410B" w:rsidRDefault="00652AA9" w:rsidP="00652AA9">
      <w:pPr>
        <w:spacing w:line="380" w:lineRule="exact"/>
        <w:ind w:leftChars="-85" w:left="26" w:hangingChars="85" w:hanging="204"/>
        <w:jc w:val="center"/>
        <w:rPr>
          <w:rFonts w:ascii="ＭＳ Ｐゴシック" w:eastAsia="ＭＳ Ｐゴシック" w:hAnsi="ＭＳ Ｐゴシック"/>
          <w:sz w:val="24"/>
          <w:szCs w:val="24"/>
        </w:rPr>
      </w:pPr>
      <w:r w:rsidRPr="00652AA9">
        <w:rPr>
          <w:rFonts w:ascii="ＭＳ Ｐゴシック" w:eastAsia="ＭＳ Ｐゴシック" w:hAnsi="ＭＳ Ｐゴシック" w:hint="eastAsia"/>
          <w:sz w:val="24"/>
          <w:szCs w:val="24"/>
        </w:rPr>
        <w:t>大阪府議会議員の議員報酬の特例に関する条例の一部を改正する条例</w:t>
      </w:r>
      <w:r w:rsidR="002844C6" w:rsidRPr="002844C6">
        <w:rPr>
          <w:rFonts w:ascii="ＭＳ Ｐゴシック" w:eastAsia="ＭＳ Ｐゴシック" w:hAnsi="ＭＳ Ｐゴシック" w:hint="eastAsia"/>
          <w:sz w:val="24"/>
          <w:szCs w:val="24"/>
        </w:rPr>
        <w:t>案</w:t>
      </w:r>
      <w:r w:rsidR="00214526" w:rsidRPr="0055410B">
        <w:rPr>
          <w:rFonts w:ascii="ＭＳ Ｐゴシック" w:eastAsia="ＭＳ Ｐゴシック" w:hAnsi="ＭＳ Ｐゴシック" w:hint="eastAsia"/>
          <w:sz w:val="24"/>
          <w:szCs w:val="24"/>
        </w:rPr>
        <w:t>【概要】</w:t>
      </w:r>
    </w:p>
    <w:p w14:paraId="519D2BD1" w14:textId="15A6C1C7" w:rsidR="00EA4DD4" w:rsidRPr="00E9546C" w:rsidRDefault="00EA4DD4" w:rsidP="00EE02E1">
      <w:pPr>
        <w:spacing w:line="380" w:lineRule="exact"/>
        <w:ind w:leftChars="-135" w:left="41" w:hangingChars="135" w:hanging="324"/>
        <w:jc w:val="center"/>
        <w:rPr>
          <w:rFonts w:ascii="ＭＳ Ｐゴシック" w:eastAsia="ＭＳ Ｐゴシック" w:hAnsi="ＭＳ Ｐゴシック"/>
          <w:sz w:val="24"/>
          <w:szCs w:val="24"/>
        </w:rPr>
      </w:pPr>
    </w:p>
    <w:p w14:paraId="3964A265" w14:textId="082E2490" w:rsidR="00EA4DD4" w:rsidRPr="0055410B" w:rsidRDefault="00EA4DD4" w:rsidP="00EE02E1">
      <w:pPr>
        <w:spacing w:line="380" w:lineRule="exact"/>
        <w:ind w:leftChars="-135" w:left="41" w:hangingChars="135" w:hanging="324"/>
        <w:jc w:val="right"/>
        <w:rPr>
          <w:rFonts w:ascii="ＭＳ Ｐゴシック" w:eastAsia="ＭＳ Ｐゴシック" w:hAnsi="ＭＳ Ｐゴシック"/>
          <w:sz w:val="24"/>
          <w:szCs w:val="24"/>
        </w:rPr>
      </w:pPr>
      <w:r w:rsidRPr="0055410B">
        <w:rPr>
          <w:rFonts w:ascii="ＭＳ Ｐゴシック" w:eastAsia="ＭＳ Ｐゴシック" w:hAnsi="ＭＳ Ｐゴシック" w:hint="eastAsia"/>
          <w:sz w:val="24"/>
          <w:szCs w:val="24"/>
        </w:rPr>
        <w:t>大阪維新の会大阪府議会議員団</w:t>
      </w:r>
    </w:p>
    <w:p w14:paraId="16CDDA96" w14:textId="4929D5C5" w:rsidR="00815CDA" w:rsidRPr="0055410B" w:rsidRDefault="00815CDA" w:rsidP="00EE02E1">
      <w:pPr>
        <w:spacing w:line="380" w:lineRule="exact"/>
        <w:ind w:leftChars="-135" w:left="41" w:hangingChars="135" w:hanging="324"/>
        <w:rPr>
          <w:rFonts w:ascii="ＭＳ Ｐゴシック" w:eastAsia="ＭＳ Ｐゴシック" w:hAnsi="ＭＳ Ｐゴシック"/>
          <w:color w:val="000000" w:themeColor="text1"/>
          <w:sz w:val="24"/>
          <w:szCs w:val="24"/>
        </w:rPr>
      </w:pPr>
    </w:p>
    <w:p w14:paraId="41D26115" w14:textId="3875A64C" w:rsidR="00170006" w:rsidRPr="0055410B" w:rsidRDefault="0055410B" w:rsidP="00EE02E1">
      <w:pPr>
        <w:spacing w:line="380" w:lineRule="exact"/>
        <w:ind w:leftChars="-135" w:left="41" w:hangingChars="135" w:hanging="324"/>
        <w:rPr>
          <w:rFonts w:ascii="ＭＳ Ｐゴシック" w:eastAsia="ＭＳ Ｐゴシック" w:hAnsi="ＭＳ Ｐゴシック"/>
          <w:color w:val="000000" w:themeColor="text1"/>
          <w:sz w:val="24"/>
          <w:szCs w:val="24"/>
        </w:rPr>
      </w:pPr>
      <w:r w:rsidRPr="0055410B">
        <w:rPr>
          <w:rFonts w:ascii="ＭＳ Ｐゴシック" w:eastAsia="ＭＳ Ｐゴシック" w:hAnsi="ＭＳ Ｐゴシック" w:hint="eastAsia"/>
          <w:color w:val="000000" w:themeColor="text1"/>
          <w:sz w:val="24"/>
          <w:szCs w:val="24"/>
        </w:rPr>
        <w:t>１．</w:t>
      </w:r>
      <w:r w:rsidRPr="002D0E30">
        <w:rPr>
          <w:rFonts w:ascii="ＭＳ Ｐゴシック" w:eastAsia="ＭＳ Ｐゴシック" w:hAnsi="ＭＳ Ｐゴシック" w:hint="eastAsia"/>
          <w:color w:val="000000" w:themeColor="text1"/>
          <w:sz w:val="24"/>
          <w:szCs w:val="24"/>
        </w:rPr>
        <w:t>条例化</w:t>
      </w:r>
      <w:r w:rsidRPr="0055410B">
        <w:rPr>
          <w:rFonts w:ascii="ＭＳ Ｐゴシック" w:eastAsia="ＭＳ Ｐゴシック" w:hAnsi="ＭＳ Ｐゴシック" w:hint="eastAsia"/>
          <w:color w:val="000000" w:themeColor="text1"/>
          <w:sz w:val="24"/>
          <w:szCs w:val="24"/>
        </w:rPr>
        <w:t>する目的</w:t>
      </w:r>
    </w:p>
    <w:p w14:paraId="227328CF" w14:textId="2532CC82" w:rsidR="00652AA9" w:rsidRDefault="00170006" w:rsidP="00FB0C40">
      <w:pPr>
        <w:spacing w:line="380" w:lineRule="exact"/>
        <w:rPr>
          <w:rFonts w:ascii="ＭＳ Ｐゴシック" w:eastAsia="ＭＳ Ｐゴシック" w:hAnsi="ＭＳ Ｐゴシック"/>
          <w:color w:val="000000" w:themeColor="text1"/>
          <w:sz w:val="24"/>
          <w:szCs w:val="24"/>
        </w:rPr>
      </w:pPr>
      <w:r w:rsidRPr="0055410B">
        <w:rPr>
          <w:rFonts w:ascii="ＭＳ Ｐゴシック" w:eastAsia="ＭＳ Ｐゴシック" w:hAnsi="ＭＳ Ｐゴシック" w:hint="eastAsia"/>
          <w:color w:val="000000" w:themeColor="text1"/>
          <w:sz w:val="24"/>
          <w:szCs w:val="24"/>
        </w:rPr>
        <w:t xml:space="preserve">　</w:t>
      </w:r>
      <w:bookmarkStart w:id="0" w:name="_Hlk93922881"/>
      <w:r w:rsidR="00BC57A9">
        <w:rPr>
          <w:rFonts w:ascii="ＭＳ Ｐゴシック" w:eastAsia="ＭＳ Ｐゴシック" w:hAnsi="ＭＳ Ｐゴシック" w:hint="eastAsia"/>
          <w:color w:val="000000" w:themeColor="text1"/>
          <w:sz w:val="24"/>
          <w:szCs w:val="24"/>
        </w:rPr>
        <w:t>議員報酬の３０％削減について、</w:t>
      </w:r>
      <w:r w:rsidR="00512F69" w:rsidRPr="00512F69">
        <w:rPr>
          <w:rFonts w:ascii="ＭＳ Ｐゴシック" w:eastAsia="ＭＳ Ｐゴシック" w:hAnsi="ＭＳ Ｐゴシック" w:hint="eastAsia"/>
          <w:color w:val="000000" w:themeColor="text1"/>
          <w:sz w:val="24"/>
          <w:szCs w:val="24"/>
        </w:rPr>
        <w:t>府の財政状況</w:t>
      </w:r>
      <w:r w:rsidR="00BC57A9">
        <w:rPr>
          <w:rFonts w:ascii="ＭＳ Ｐゴシック" w:eastAsia="ＭＳ Ｐゴシック" w:hAnsi="ＭＳ Ｐゴシック" w:hint="eastAsia"/>
          <w:color w:val="000000" w:themeColor="text1"/>
          <w:sz w:val="24"/>
          <w:szCs w:val="24"/>
        </w:rPr>
        <w:t>が、なお厳しいことに鑑み、適用期限を今任期中に延長する。</w:t>
      </w:r>
    </w:p>
    <w:p w14:paraId="62B7E295" w14:textId="77777777" w:rsidR="00652AA9" w:rsidRPr="00917E7A" w:rsidRDefault="00652AA9" w:rsidP="00FB0C40">
      <w:pPr>
        <w:spacing w:line="380" w:lineRule="exact"/>
        <w:rPr>
          <w:rFonts w:ascii="ＭＳ Ｐゴシック" w:eastAsia="ＭＳ Ｐゴシック" w:hAnsi="ＭＳ Ｐゴシック"/>
          <w:color w:val="000000" w:themeColor="text1"/>
          <w:sz w:val="24"/>
          <w:szCs w:val="24"/>
        </w:rPr>
      </w:pPr>
    </w:p>
    <w:bookmarkEnd w:id="0"/>
    <w:p w14:paraId="198BAF93" w14:textId="70C92B63" w:rsidR="00496976" w:rsidRPr="0055410B" w:rsidRDefault="00F2269F" w:rsidP="00EE02E1">
      <w:pPr>
        <w:spacing w:line="380" w:lineRule="exact"/>
        <w:ind w:leftChars="-136" w:left="-286"/>
        <w:rPr>
          <w:rFonts w:ascii="ＭＳ Ｐゴシック" w:eastAsia="ＭＳ Ｐゴシック" w:hAnsi="ＭＳ Ｐゴシック"/>
          <w:color w:val="000000" w:themeColor="text1"/>
          <w:sz w:val="24"/>
          <w:szCs w:val="24"/>
        </w:rPr>
      </w:pPr>
      <w:r w:rsidRPr="0055410B">
        <w:rPr>
          <w:rFonts w:ascii="ＭＳ Ｐゴシック" w:eastAsia="ＭＳ Ｐゴシック" w:hAnsi="ＭＳ Ｐゴシック" w:hint="eastAsia"/>
          <w:color w:val="000000" w:themeColor="text1"/>
          <w:sz w:val="24"/>
          <w:szCs w:val="24"/>
        </w:rPr>
        <w:t xml:space="preserve">　</w:t>
      </w:r>
      <w:r w:rsidR="0055410B" w:rsidRPr="0055410B">
        <w:rPr>
          <w:rFonts w:ascii="ＭＳ Ｐゴシック" w:eastAsia="ＭＳ Ｐゴシック" w:hAnsi="ＭＳ Ｐゴシック" w:hint="eastAsia"/>
          <w:color w:val="000000" w:themeColor="text1"/>
          <w:sz w:val="24"/>
          <w:szCs w:val="24"/>
        </w:rPr>
        <w:t>２．条例に盛り込もうとする事項</w:t>
      </w:r>
    </w:p>
    <w:p w14:paraId="7542F032" w14:textId="43FE9C7D" w:rsidR="005D3B3B" w:rsidRDefault="00A62943" w:rsidP="00A85F78">
      <w:pPr>
        <w:spacing w:line="380" w:lineRule="exact"/>
        <w:ind w:leftChars="-135" w:left="-2" w:hangingChars="117" w:hanging="281"/>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 xml:space="preserve">　　</w:t>
      </w:r>
      <w:r w:rsidR="006B3B58" w:rsidRPr="006B3B58">
        <w:rPr>
          <w:rFonts w:ascii="ＭＳ Ｐゴシック" w:eastAsia="ＭＳ Ｐゴシック" w:hAnsi="ＭＳ Ｐゴシック" w:hint="eastAsia"/>
          <w:color w:val="000000" w:themeColor="text1"/>
          <w:sz w:val="24"/>
          <w:szCs w:val="24"/>
        </w:rPr>
        <w:t>令和</w:t>
      </w:r>
      <w:r w:rsidR="008F4A0D">
        <w:rPr>
          <w:rFonts w:ascii="ＭＳ Ｐゴシック" w:eastAsia="ＭＳ Ｐゴシック" w:hAnsi="ＭＳ Ｐゴシック" w:hint="eastAsia"/>
          <w:color w:val="000000" w:themeColor="text1"/>
          <w:sz w:val="24"/>
          <w:szCs w:val="24"/>
        </w:rPr>
        <w:t>９</w:t>
      </w:r>
      <w:r w:rsidR="006B3B58" w:rsidRPr="006B3B58">
        <w:rPr>
          <w:rFonts w:ascii="ＭＳ Ｐゴシック" w:eastAsia="ＭＳ Ｐゴシック" w:hAnsi="ＭＳ Ｐゴシック" w:hint="eastAsia"/>
          <w:color w:val="000000" w:themeColor="text1"/>
          <w:sz w:val="24"/>
          <w:szCs w:val="24"/>
        </w:rPr>
        <w:t>年</w:t>
      </w:r>
      <w:r w:rsidR="008F4A0D">
        <w:rPr>
          <w:rFonts w:ascii="ＭＳ Ｐゴシック" w:eastAsia="ＭＳ Ｐゴシック" w:hAnsi="ＭＳ Ｐゴシック" w:hint="eastAsia"/>
          <w:color w:val="000000" w:themeColor="text1"/>
          <w:sz w:val="24"/>
          <w:szCs w:val="24"/>
        </w:rPr>
        <w:t>４</w:t>
      </w:r>
      <w:r w:rsidR="006B3B58" w:rsidRPr="006B3B58">
        <w:rPr>
          <w:rFonts w:ascii="ＭＳ Ｐゴシック" w:eastAsia="ＭＳ Ｐゴシック" w:hAnsi="ＭＳ Ｐゴシック" w:hint="eastAsia"/>
          <w:color w:val="000000" w:themeColor="text1"/>
          <w:sz w:val="24"/>
          <w:szCs w:val="24"/>
        </w:rPr>
        <w:t>月</w:t>
      </w:r>
      <w:r w:rsidR="008F4A0D">
        <w:rPr>
          <w:rFonts w:ascii="ＭＳ Ｐゴシック" w:eastAsia="ＭＳ Ｐゴシック" w:hAnsi="ＭＳ Ｐゴシック" w:hint="eastAsia"/>
          <w:color w:val="000000" w:themeColor="text1"/>
          <w:sz w:val="24"/>
          <w:szCs w:val="24"/>
        </w:rPr>
        <w:t>２９</w:t>
      </w:r>
      <w:r w:rsidR="006B3B58" w:rsidRPr="006B3B58">
        <w:rPr>
          <w:rFonts w:ascii="ＭＳ Ｐゴシック" w:eastAsia="ＭＳ Ｐゴシック" w:hAnsi="ＭＳ Ｐゴシック" w:hint="eastAsia"/>
          <w:color w:val="000000" w:themeColor="text1"/>
          <w:sz w:val="24"/>
          <w:szCs w:val="24"/>
        </w:rPr>
        <w:t>日までの間において、大阪府議会議員の</w:t>
      </w:r>
      <w:bookmarkStart w:id="1" w:name="_GoBack"/>
      <w:bookmarkEnd w:id="1"/>
      <w:r w:rsidR="006B3B58" w:rsidRPr="006B3B58">
        <w:rPr>
          <w:rFonts w:ascii="ＭＳ Ｐゴシック" w:eastAsia="ＭＳ Ｐゴシック" w:hAnsi="ＭＳ Ｐゴシック" w:hint="eastAsia"/>
          <w:color w:val="000000" w:themeColor="text1"/>
          <w:sz w:val="24"/>
          <w:szCs w:val="24"/>
        </w:rPr>
        <w:t>議員報酬及び費用弁償等に関する条例第</w:t>
      </w:r>
      <w:r w:rsidR="006B3B58">
        <w:rPr>
          <w:rFonts w:ascii="ＭＳ Ｐゴシック" w:eastAsia="ＭＳ Ｐゴシック" w:hAnsi="ＭＳ Ｐゴシック" w:hint="eastAsia"/>
          <w:color w:val="000000" w:themeColor="text1"/>
          <w:sz w:val="24"/>
          <w:szCs w:val="24"/>
        </w:rPr>
        <w:t>２</w:t>
      </w:r>
      <w:r w:rsidR="006B3B58" w:rsidRPr="006B3B58">
        <w:rPr>
          <w:rFonts w:ascii="ＭＳ Ｐゴシック" w:eastAsia="ＭＳ Ｐゴシック" w:hAnsi="ＭＳ Ｐゴシック" w:hint="eastAsia"/>
          <w:color w:val="000000" w:themeColor="text1"/>
          <w:sz w:val="24"/>
          <w:szCs w:val="24"/>
        </w:rPr>
        <w:t>条の規定にかかわらず、同条に定める額からその</w:t>
      </w:r>
      <w:r w:rsidR="00933153">
        <w:rPr>
          <w:rFonts w:ascii="ＭＳ Ｐゴシック" w:eastAsia="ＭＳ Ｐゴシック" w:hAnsi="ＭＳ Ｐゴシック" w:hint="eastAsia"/>
          <w:color w:val="000000" w:themeColor="text1"/>
          <w:sz w:val="24"/>
          <w:szCs w:val="24"/>
        </w:rPr>
        <w:t>100</w:t>
      </w:r>
      <w:r w:rsidR="006B3B58" w:rsidRPr="006B3B58">
        <w:rPr>
          <w:rFonts w:ascii="ＭＳ Ｐゴシック" w:eastAsia="ＭＳ Ｐゴシック" w:hAnsi="ＭＳ Ｐゴシック" w:hint="eastAsia"/>
          <w:color w:val="000000" w:themeColor="text1"/>
          <w:sz w:val="24"/>
          <w:szCs w:val="24"/>
        </w:rPr>
        <w:t>分の</w:t>
      </w:r>
      <w:r w:rsidR="00933153">
        <w:rPr>
          <w:rFonts w:ascii="ＭＳ Ｐゴシック" w:eastAsia="ＭＳ Ｐゴシック" w:hAnsi="ＭＳ Ｐゴシック" w:hint="eastAsia"/>
          <w:color w:val="000000" w:themeColor="text1"/>
          <w:sz w:val="24"/>
          <w:szCs w:val="24"/>
        </w:rPr>
        <w:t>30</w:t>
      </w:r>
      <w:r w:rsidR="006B3B58" w:rsidRPr="006B3B58">
        <w:rPr>
          <w:rFonts w:ascii="ＭＳ Ｐゴシック" w:eastAsia="ＭＳ Ｐゴシック" w:hAnsi="ＭＳ Ｐゴシック" w:hint="eastAsia"/>
          <w:color w:val="000000" w:themeColor="text1"/>
          <w:sz w:val="24"/>
          <w:szCs w:val="24"/>
        </w:rPr>
        <w:t>に相当する額を減じた額とする。</w:t>
      </w:r>
    </w:p>
    <w:p w14:paraId="7CB20152" w14:textId="440180A8" w:rsidR="00815C84" w:rsidRPr="005D3B3B" w:rsidRDefault="00815C84" w:rsidP="00A740D5">
      <w:pPr>
        <w:spacing w:line="380" w:lineRule="exact"/>
        <w:ind w:leftChars="-35" w:left="-73" w:firstLineChars="50" w:firstLine="120"/>
        <w:rPr>
          <w:rFonts w:ascii="ＭＳ Ｐゴシック" w:eastAsia="ＭＳ Ｐゴシック" w:hAnsi="ＭＳ Ｐゴシック"/>
          <w:color w:val="000000" w:themeColor="text1"/>
          <w:sz w:val="24"/>
          <w:szCs w:val="24"/>
        </w:rPr>
      </w:pPr>
    </w:p>
    <w:p w14:paraId="09CE1496" w14:textId="78A0F78B" w:rsidR="0055410B" w:rsidRPr="0055410B" w:rsidRDefault="0055410B" w:rsidP="00EE02E1">
      <w:pPr>
        <w:spacing w:line="380" w:lineRule="exact"/>
        <w:ind w:leftChars="-135" w:left="41" w:hangingChars="135" w:hanging="324"/>
        <w:rPr>
          <w:rFonts w:ascii="ＭＳ Ｐゴシック" w:eastAsia="ＭＳ Ｐゴシック" w:hAnsi="ＭＳ Ｐゴシック"/>
          <w:color w:val="000000" w:themeColor="text1"/>
          <w:sz w:val="24"/>
          <w:szCs w:val="24"/>
        </w:rPr>
      </w:pPr>
      <w:r w:rsidRPr="0055410B">
        <w:rPr>
          <w:rFonts w:ascii="ＭＳ Ｐゴシック" w:eastAsia="ＭＳ Ｐゴシック" w:hAnsi="ＭＳ Ｐゴシック" w:hint="eastAsia"/>
          <w:color w:val="000000" w:themeColor="text1"/>
          <w:sz w:val="24"/>
          <w:szCs w:val="24"/>
        </w:rPr>
        <w:t>３．施行時期</w:t>
      </w:r>
    </w:p>
    <w:p w14:paraId="524588A8" w14:textId="5892AB44" w:rsidR="0055410B" w:rsidRPr="0055410B" w:rsidRDefault="0099573B" w:rsidP="00EE02E1">
      <w:pPr>
        <w:spacing w:line="380" w:lineRule="exact"/>
        <w:ind w:leftChars="-135" w:left="41" w:hangingChars="135" w:hanging="324"/>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 xml:space="preserve">　</w:t>
      </w:r>
      <w:r w:rsidR="005D3B3B">
        <w:rPr>
          <w:rFonts w:ascii="ＭＳ Ｐゴシック" w:eastAsia="ＭＳ Ｐゴシック" w:hAnsi="ＭＳ Ｐゴシック" w:hint="eastAsia"/>
          <w:color w:val="000000" w:themeColor="text1"/>
          <w:sz w:val="24"/>
          <w:szCs w:val="24"/>
        </w:rPr>
        <w:t xml:space="preserve">　</w:t>
      </w:r>
      <w:r w:rsidR="006B3B58">
        <w:rPr>
          <w:rFonts w:ascii="ＭＳ Ｐゴシック" w:eastAsia="ＭＳ Ｐゴシック" w:hAnsi="ＭＳ Ｐゴシック" w:hint="eastAsia"/>
          <w:color w:val="000000" w:themeColor="text1"/>
          <w:sz w:val="24"/>
          <w:szCs w:val="24"/>
        </w:rPr>
        <w:t>令和</w:t>
      </w:r>
      <w:r w:rsidR="008F4A0D">
        <w:rPr>
          <w:rFonts w:ascii="ＭＳ Ｐゴシック" w:eastAsia="ＭＳ Ｐゴシック" w:hAnsi="ＭＳ Ｐゴシック" w:hint="eastAsia"/>
          <w:color w:val="000000" w:themeColor="text1"/>
          <w:sz w:val="24"/>
          <w:szCs w:val="24"/>
        </w:rPr>
        <w:t>６</w:t>
      </w:r>
      <w:r w:rsidR="006B3B58">
        <w:rPr>
          <w:rFonts w:ascii="ＭＳ Ｐゴシック" w:eastAsia="ＭＳ Ｐゴシック" w:hAnsi="ＭＳ Ｐゴシック" w:hint="eastAsia"/>
          <w:color w:val="000000" w:themeColor="text1"/>
          <w:sz w:val="24"/>
          <w:szCs w:val="24"/>
        </w:rPr>
        <w:t>年</w:t>
      </w:r>
      <w:r w:rsidR="008F4A0D">
        <w:rPr>
          <w:rFonts w:ascii="ＭＳ Ｐゴシック" w:eastAsia="ＭＳ Ｐゴシック" w:hAnsi="ＭＳ Ｐゴシック" w:hint="eastAsia"/>
          <w:color w:val="000000" w:themeColor="text1"/>
          <w:sz w:val="24"/>
          <w:szCs w:val="24"/>
        </w:rPr>
        <w:t>４</w:t>
      </w:r>
      <w:r w:rsidR="006B3B58">
        <w:rPr>
          <w:rFonts w:ascii="ＭＳ Ｐゴシック" w:eastAsia="ＭＳ Ｐゴシック" w:hAnsi="ＭＳ Ｐゴシック" w:hint="eastAsia"/>
          <w:color w:val="000000" w:themeColor="text1"/>
          <w:sz w:val="24"/>
          <w:szCs w:val="24"/>
        </w:rPr>
        <w:t>月</w:t>
      </w:r>
      <w:r w:rsidR="008F4A0D">
        <w:rPr>
          <w:rFonts w:ascii="ＭＳ Ｐゴシック" w:eastAsia="ＭＳ Ｐゴシック" w:hAnsi="ＭＳ Ｐゴシック" w:hint="eastAsia"/>
          <w:color w:val="000000" w:themeColor="text1"/>
          <w:sz w:val="24"/>
          <w:szCs w:val="24"/>
        </w:rPr>
        <w:t>１</w:t>
      </w:r>
      <w:r w:rsidR="006B3B58">
        <w:rPr>
          <w:rFonts w:ascii="ＭＳ Ｐゴシック" w:eastAsia="ＭＳ Ｐゴシック" w:hAnsi="ＭＳ Ｐゴシック" w:hint="eastAsia"/>
          <w:color w:val="000000" w:themeColor="text1"/>
          <w:sz w:val="24"/>
          <w:szCs w:val="24"/>
        </w:rPr>
        <w:t>日</w:t>
      </w:r>
    </w:p>
    <w:p w14:paraId="013E8592" w14:textId="4F89A543" w:rsidR="0055410B" w:rsidRDefault="0055410B" w:rsidP="00EE02E1">
      <w:pPr>
        <w:spacing w:line="380" w:lineRule="exact"/>
        <w:ind w:leftChars="-35" w:left="-73" w:firstLineChars="100" w:firstLine="240"/>
        <w:rPr>
          <w:rFonts w:ascii="ＭＳ Ｐゴシック" w:eastAsia="ＭＳ Ｐゴシック" w:hAnsi="ＭＳ Ｐゴシック"/>
          <w:color w:val="000000" w:themeColor="text1"/>
          <w:sz w:val="24"/>
          <w:szCs w:val="24"/>
        </w:rPr>
      </w:pPr>
      <w:r w:rsidRPr="0055410B">
        <w:rPr>
          <w:rFonts w:ascii="ＭＳ Ｐゴシック" w:eastAsia="ＭＳ Ｐゴシック" w:hAnsi="ＭＳ Ｐゴシック" w:hint="eastAsia"/>
          <w:color w:val="000000" w:themeColor="text1"/>
          <w:sz w:val="24"/>
          <w:szCs w:val="24"/>
        </w:rPr>
        <w:t>（理由：</w:t>
      </w:r>
      <w:r w:rsidR="008F4A0D">
        <w:rPr>
          <w:rFonts w:ascii="ＭＳ Ｐゴシック" w:eastAsia="ＭＳ Ｐゴシック" w:hAnsi="ＭＳ Ｐゴシック" w:hint="eastAsia"/>
          <w:color w:val="000000" w:themeColor="text1"/>
          <w:sz w:val="24"/>
          <w:szCs w:val="24"/>
        </w:rPr>
        <w:t>現在</w:t>
      </w:r>
      <w:r w:rsidR="00DA4431" w:rsidRPr="00DA4431">
        <w:rPr>
          <w:rFonts w:ascii="ＭＳ Ｐゴシック" w:eastAsia="ＭＳ Ｐゴシック" w:hAnsi="ＭＳ Ｐゴシック" w:hint="eastAsia"/>
          <w:color w:val="000000" w:themeColor="text1"/>
          <w:sz w:val="24"/>
          <w:szCs w:val="24"/>
        </w:rPr>
        <w:t>の</w:t>
      </w:r>
      <w:r w:rsidR="0047758E">
        <w:rPr>
          <w:rFonts w:ascii="ＭＳ Ｐゴシック" w:eastAsia="ＭＳ Ｐゴシック" w:hAnsi="ＭＳ Ｐゴシック" w:hint="eastAsia"/>
          <w:color w:val="000000" w:themeColor="text1"/>
          <w:sz w:val="24"/>
          <w:szCs w:val="24"/>
        </w:rPr>
        <w:t>適用期限が令和６年３月３１日までとなっているため</w:t>
      </w:r>
      <w:r w:rsidR="005D3B3B">
        <w:rPr>
          <w:rFonts w:ascii="ＭＳ Ｐゴシック" w:eastAsia="ＭＳ Ｐゴシック" w:hAnsi="ＭＳ Ｐゴシック" w:hint="eastAsia"/>
          <w:color w:val="000000" w:themeColor="text1"/>
          <w:sz w:val="24"/>
          <w:szCs w:val="24"/>
        </w:rPr>
        <w:t>。）</w:t>
      </w:r>
    </w:p>
    <w:p w14:paraId="3AE17B44" w14:textId="77777777" w:rsidR="00B90EDE" w:rsidRPr="0055410B" w:rsidRDefault="00B90EDE" w:rsidP="00EE02E1">
      <w:pPr>
        <w:spacing w:line="380" w:lineRule="exact"/>
        <w:ind w:leftChars="-35" w:left="-73" w:firstLineChars="100" w:firstLine="240"/>
        <w:rPr>
          <w:rFonts w:ascii="ＭＳ Ｐゴシック" w:eastAsia="ＭＳ Ｐゴシック" w:hAnsi="ＭＳ Ｐゴシック"/>
          <w:color w:val="000000" w:themeColor="text1"/>
          <w:sz w:val="24"/>
          <w:szCs w:val="24"/>
        </w:rPr>
      </w:pPr>
    </w:p>
    <w:p w14:paraId="23808F90" w14:textId="2A71F048" w:rsidR="0055410B" w:rsidRPr="0055410B" w:rsidRDefault="0055410B" w:rsidP="00EE02E1">
      <w:pPr>
        <w:spacing w:line="380" w:lineRule="exact"/>
        <w:ind w:leftChars="-135" w:left="41" w:hangingChars="135" w:hanging="324"/>
        <w:rPr>
          <w:rFonts w:ascii="ＭＳ Ｐゴシック" w:eastAsia="ＭＳ Ｐゴシック" w:hAnsi="ＭＳ Ｐゴシック"/>
          <w:color w:val="000000" w:themeColor="text1"/>
          <w:sz w:val="24"/>
          <w:szCs w:val="24"/>
        </w:rPr>
      </w:pPr>
      <w:r w:rsidRPr="0055410B">
        <w:rPr>
          <w:rFonts w:ascii="ＭＳ Ｐゴシック" w:eastAsia="ＭＳ Ｐゴシック" w:hAnsi="ＭＳ Ｐゴシック" w:hint="eastAsia"/>
          <w:color w:val="000000" w:themeColor="text1"/>
          <w:sz w:val="24"/>
          <w:szCs w:val="24"/>
        </w:rPr>
        <w:t>４．参考資料</w:t>
      </w:r>
    </w:p>
    <w:p w14:paraId="701BCA1A" w14:textId="26408907" w:rsidR="0055410B" w:rsidRPr="0055410B" w:rsidRDefault="0055410B" w:rsidP="00EE02E1">
      <w:pPr>
        <w:spacing w:line="380" w:lineRule="exact"/>
        <w:ind w:leftChars="-135" w:left="41" w:hangingChars="135" w:hanging="324"/>
        <w:rPr>
          <w:rFonts w:ascii="ＭＳ Ｐゴシック" w:eastAsia="ＭＳ Ｐゴシック" w:hAnsi="ＭＳ Ｐゴシック"/>
          <w:color w:val="000000" w:themeColor="text1"/>
          <w:sz w:val="24"/>
          <w:szCs w:val="24"/>
        </w:rPr>
      </w:pPr>
      <w:r w:rsidRPr="0055410B">
        <w:rPr>
          <w:rFonts w:ascii="ＭＳ Ｐゴシック" w:eastAsia="ＭＳ Ｐゴシック" w:hAnsi="ＭＳ Ｐゴシック" w:hint="eastAsia"/>
          <w:color w:val="000000" w:themeColor="text1"/>
          <w:sz w:val="24"/>
          <w:szCs w:val="24"/>
        </w:rPr>
        <w:t xml:space="preserve">　　別紙のとおり</w:t>
      </w:r>
    </w:p>
    <w:sectPr w:rsidR="0055410B" w:rsidRPr="0055410B" w:rsidSect="00DA4431">
      <w:pgSz w:w="11906" w:h="16838"/>
      <w:pgMar w:top="1560" w:right="849"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82DA2" w14:textId="77777777" w:rsidR="00FD59D6" w:rsidRDefault="00FD59D6" w:rsidP="003E6494">
      <w:r>
        <w:separator/>
      </w:r>
    </w:p>
  </w:endnote>
  <w:endnote w:type="continuationSeparator" w:id="0">
    <w:p w14:paraId="7A97CC57" w14:textId="77777777" w:rsidR="00FD59D6" w:rsidRDefault="00FD59D6" w:rsidP="003E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9D0E2" w14:textId="77777777" w:rsidR="00FD59D6" w:rsidRDefault="00FD59D6" w:rsidP="003E6494">
      <w:r>
        <w:separator/>
      </w:r>
    </w:p>
  </w:footnote>
  <w:footnote w:type="continuationSeparator" w:id="0">
    <w:p w14:paraId="4817B5F9" w14:textId="77777777" w:rsidR="00FD59D6" w:rsidRDefault="00FD59D6" w:rsidP="003E6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2C7D"/>
    <w:multiLevelType w:val="hybridMultilevel"/>
    <w:tmpl w:val="4C642A52"/>
    <w:lvl w:ilvl="0" w:tplc="BC162024">
      <w:start w:val="1"/>
      <w:numFmt w:val="decimalEnclosedCircle"/>
      <w:lvlText w:val="%1"/>
      <w:lvlJc w:val="left"/>
      <w:pPr>
        <w:ind w:left="287" w:hanging="360"/>
      </w:pPr>
      <w:rPr>
        <w:rFonts w:hint="default"/>
      </w:rPr>
    </w:lvl>
    <w:lvl w:ilvl="1" w:tplc="04090017" w:tentative="1">
      <w:start w:val="1"/>
      <w:numFmt w:val="aiueoFullWidth"/>
      <w:lvlText w:val="(%2)"/>
      <w:lvlJc w:val="left"/>
      <w:pPr>
        <w:ind w:left="767" w:hanging="420"/>
      </w:pPr>
    </w:lvl>
    <w:lvl w:ilvl="2" w:tplc="04090011" w:tentative="1">
      <w:start w:val="1"/>
      <w:numFmt w:val="decimalEnclosedCircle"/>
      <w:lvlText w:val="%3"/>
      <w:lvlJc w:val="left"/>
      <w:pPr>
        <w:ind w:left="1187" w:hanging="420"/>
      </w:pPr>
    </w:lvl>
    <w:lvl w:ilvl="3" w:tplc="0409000F" w:tentative="1">
      <w:start w:val="1"/>
      <w:numFmt w:val="decimal"/>
      <w:lvlText w:val="%4."/>
      <w:lvlJc w:val="left"/>
      <w:pPr>
        <w:ind w:left="1607" w:hanging="420"/>
      </w:pPr>
    </w:lvl>
    <w:lvl w:ilvl="4" w:tplc="04090017" w:tentative="1">
      <w:start w:val="1"/>
      <w:numFmt w:val="aiueoFullWidth"/>
      <w:lvlText w:val="(%5)"/>
      <w:lvlJc w:val="left"/>
      <w:pPr>
        <w:ind w:left="2027" w:hanging="420"/>
      </w:pPr>
    </w:lvl>
    <w:lvl w:ilvl="5" w:tplc="04090011" w:tentative="1">
      <w:start w:val="1"/>
      <w:numFmt w:val="decimalEnclosedCircle"/>
      <w:lvlText w:val="%6"/>
      <w:lvlJc w:val="left"/>
      <w:pPr>
        <w:ind w:left="2447" w:hanging="420"/>
      </w:pPr>
    </w:lvl>
    <w:lvl w:ilvl="6" w:tplc="0409000F" w:tentative="1">
      <w:start w:val="1"/>
      <w:numFmt w:val="decimal"/>
      <w:lvlText w:val="%7."/>
      <w:lvlJc w:val="left"/>
      <w:pPr>
        <w:ind w:left="2867" w:hanging="420"/>
      </w:pPr>
    </w:lvl>
    <w:lvl w:ilvl="7" w:tplc="04090017" w:tentative="1">
      <w:start w:val="1"/>
      <w:numFmt w:val="aiueoFullWidth"/>
      <w:lvlText w:val="(%8)"/>
      <w:lvlJc w:val="left"/>
      <w:pPr>
        <w:ind w:left="3287" w:hanging="420"/>
      </w:pPr>
    </w:lvl>
    <w:lvl w:ilvl="8" w:tplc="04090011" w:tentative="1">
      <w:start w:val="1"/>
      <w:numFmt w:val="decimalEnclosedCircle"/>
      <w:lvlText w:val="%9"/>
      <w:lvlJc w:val="left"/>
      <w:pPr>
        <w:ind w:left="3707" w:hanging="420"/>
      </w:pPr>
    </w:lvl>
  </w:abstractNum>
  <w:abstractNum w:abstractNumId="1" w15:restartNumberingAfterBreak="0">
    <w:nsid w:val="0CE56994"/>
    <w:multiLevelType w:val="hybridMultilevel"/>
    <w:tmpl w:val="339C3F1C"/>
    <w:lvl w:ilvl="0" w:tplc="75A4AF14">
      <w:numFmt w:val="bullet"/>
      <w:lvlText w:val="・"/>
      <w:lvlJc w:val="left"/>
      <w:pPr>
        <w:ind w:left="77" w:hanging="360"/>
      </w:pPr>
      <w:rPr>
        <w:rFonts w:ascii="ＭＳ Ｐゴシック" w:eastAsia="ＭＳ Ｐゴシック" w:hAnsi="ＭＳ Ｐゴシック" w:cstheme="minorBidi" w:hint="eastAsia"/>
        <w:u w:val="none"/>
      </w:rPr>
    </w:lvl>
    <w:lvl w:ilvl="1" w:tplc="0409000B" w:tentative="1">
      <w:start w:val="1"/>
      <w:numFmt w:val="bullet"/>
      <w:lvlText w:val=""/>
      <w:lvlJc w:val="left"/>
      <w:pPr>
        <w:ind w:left="557" w:hanging="420"/>
      </w:pPr>
      <w:rPr>
        <w:rFonts w:ascii="Wingdings" w:hAnsi="Wingdings" w:hint="default"/>
      </w:rPr>
    </w:lvl>
    <w:lvl w:ilvl="2" w:tplc="0409000D"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B" w:tentative="1">
      <w:start w:val="1"/>
      <w:numFmt w:val="bullet"/>
      <w:lvlText w:val=""/>
      <w:lvlJc w:val="left"/>
      <w:pPr>
        <w:ind w:left="1817" w:hanging="420"/>
      </w:pPr>
      <w:rPr>
        <w:rFonts w:ascii="Wingdings" w:hAnsi="Wingdings" w:hint="default"/>
      </w:rPr>
    </w:lvl>
    <w:lvl w:ilvl="5" w:tplc="0409000D"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B" w:tentative="1">
      <w:start w:val="1"/>
      <w:numFmt w:val="bullet"/>
      <w:lvlText w:val=""/>
      <w:lvlJc w:val="left"/>
      <w:pPr>
        <w:ind w:left="3077" w:hanging="420"/>
      </w:pPr>
      <w:rPr>
        <w:rFonts w:ascii="Wingdings" w:hAnsi="Wingdings" w:hint="default"/>
      </w:rPr>
    </w:lvl>
    <w:lvl w:ilvl="8" w:tplc="0409000D" w:tentative="1">
      <w:start w:val="1"/>
      <w:numFmt w:val="bullet"/>
      <w:lvlText w:val=""/>
      <w:lvlJc w:val="left"/>
      <w:pPr>
        <w:ind w:left="3497" w:hanging="420"/>
      </w:pPr>
      <w:rPr>
        <w:rFonts w:ascii="Wingdings" w:hAnsi="Wingdings" w:hint="default"/>
      </w:rPr>
    </w:lvl>
  </w:abstractNum>
  <w:abstractNum w:abstractNumId="2" w15:restartNumberingAfterBreak="0">
    <w:nsid w:val="163E7A09"/>
    <w:multiLevelType w:val="hybridMultilevel"/>
    <w:tmpl w:val="CF1858FA"/>
    <w:lvl w:ilvl="0" w:tplc="BD30737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1CD41A08"/>
    <w:multiLevelType w:val="hybridMultilevel"/>
    <w:tmpl w:val="58ECEFDA"/>
    <w:lvl w:ilvl="0" w:tplc="EC1A54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846A3E"/>
    <w:multiLevelType w:val="hybridMultilevel"/>
    <w:tmpl w:val="5A74789E"/>
    <w:lvl w:ilvl="0" w:tplc="1542F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D26E0E"/>
    <w:multiLevelType w:val="hybridMultilevel"/>
    <w:tmpl w:val="D3CA6CB2"/>
    <w:lvl w:ilvl="0" w:tplc="36D623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CDA"/>
    <w:rsid w:val="00004BB2"/>
    <w:rsid w:val="00025546"/>
    <w:rsid w:val="00025994"/>
    <w:rsid w:val="00030C71"/>
    <w:rsid w:val="000359B1"/>
    <w:rsid w:val="000435D2"/>
    <w:rsid w:val="00052E4F"/>
    <w:rsid w:val="00074ECD"/>
    <w:rsid w:val="0009039D"/>
    <w:rsid w:val="00093115"/>
    <w:rsid w:val="00095137"/>
    <w:rsid w:val="000B2825"/>
    <w:rsid w:val="000B39EC"/>
    <w:rsid w:val="000C292F"/>
    <w:rsid w:val="000C7C8D"/>
    <w:rsid w:val="000E193B"/>
    <w:rsid w:val="000F36BB"/>
    <w:rsid w:val="000F7F82"/>
    <w:rsid w:val="001000CF"/>
    <w:rsid w:val="00101B81"/>
    <w:rsid w:val="00116EA9"/>
    <w:rsid w:val="0012109E"/>
    <w:rsid w:val="001255BE"/>
    <w:rsid w:val="0012583A"/>
    <w:rsid w:val="001528F3"/>
    <w:rsid w:val="0015514B"/>
    <w:rsid w:val="001607B7"/>
    <w:rsid w:val="00170006"/>
    <w:rsid w:val="0018489D"/>
    <w:rsid w:val="00195BE2"/>
    <w:rsid w:val="00196D43"/>
    <w:rsid w:val="0019781F"/>
    <w:rsid w:val="001A0B01"/>
    <w:rsid w:val="001C075B"/>
    <w:rsid w:val="001C3FF0"/>
    <w:rsid w:val="001D4E0E"/>
    <w:rsid w:val="001D7EE3"/>
    <w:rsid w:val="001F3F22"/>
    <w:rsid w:val="001F6B09"/>
    <w:rsid w:val="00214526"/>
    <w:rsid w:val="00215C07"/>
    <w:rsid w:val="00244AF5"/>
    <w:rsid w:val="00257467"/>
    <w:rsid w:val="0026180F"/>
    <w:rsid w:val="00263EE5"/>
    <w:rsid w:val="002844C6"/>
    <w:rsid w:val="0028771D"/>
    <w:rsid w:val="00290B7F"/>
    <w:rsid w:val="002928BA"/>
    <w:rsid w:val="00294B69"/>
    <w:rsid w:val="002A5EF9"/>
    <w:rsid w:val="002D0E30"/>
    <w:rsid w:val="002D2823"/>
    <w:rsid w:val="002F0509"/>
    <w:rsid w:val="002F677E"/>
    <w:rsid w:val="00310221"/>
    <w:rsid w:val="003243F7"/>
    <w:rsid w:val="00332AF5"/>
    <w:rsid w:val="00362C98"/>
    <w:rsid w:val="003712EA"/>
    <w:rsid w:val="00386C0A"/>
    <w:rsid w:val="003911E7"/>
    <w:rsid w:val="003B24B0"/>
    <w:rsid w:val="003C0633"/>
    <w:rsid w:val="003E26C4"/>
    <w:rsid w:val="003E6494"/>
    <w:rsid w:val="004022E1"/>
    <w:rsid w:val="004171B1"/>
    <w:rsid w:val="0041754C"/>
    <w:rsid w:val="004233BE"/>
    <w:rsid w:val="00436314"/>
    <w:rsid w:val="004373D1"/>
    <w:rsid w:val="004375C9"/>
    <w:rsid w:val="00440D5C"/>
    <w:rsid w:val="00442D25"/>
    <w:rsid w:val="00445D36"/>
    <w:rsid w:val="00463D45"/>
    <w:rsid w:val="00465892"/>
    <w:rsid w:val="0047758E"/>
    <w:rsid w:val="0048469C"/>
    <w:rsid w:val="0048590B"/>
    <w:rsid w:val="004862D0"/>
    <w:rsid w:val="00496976"/>
    <w:rsid w:val="004C2311"/>
    <w:rsid w:val="004C24D1"/>
    <w:rsid w:val="004C6FD8"/>
    <w:rsid w:val="004D7EBF"/>
    <w:rsid w:val="004E3A34"/>
    <w:rsid w:val="004E55D7"/>
    <w:rsid w:val="004E687A"/>
    <w:rsid w:val="004F365B"/>
    <w:rsid w:val="004F6F02"/>
    <w:rsid w:val="004F7F95"/>
    <w:rsid w:val="005027A0"/>
    <w:rsid w:val="005057F7"/>
    <w:rsid w:val="00507F7E"/>
    <w:rsid w:val="00510DF8"/>
    <w:rsid w:val="00512443"/>
    <w:rsid w:val="00512F69"/>
    <w:rsid w:val="00514E87"/>
    <w:rsid w:val="00515526"/>
    <w:rsid w:val="00526FA6"/>
    <w:rsid w:val="00531043"/>
    <w:rsid w:val="005349E9"/>
    <w:rsid w:val="00542773"/>
    <w:rsid w:val="00547020"/>
    <w:rsid w:val="00552796"/>
    <w:rsid w:val="0055410B"/>
    <w:rsid w:val="00556B4A"/>
    <w:rsid w:val="00562196"/>
    <w:rsid w:val="0056372E"/>
    <w:rsid w:val="005660A7"/>
    <w:rsid w:val="00573229"/>
    <w:rsid w:val="00574DFD"/>
    <w:rsid w:val="00583E51"/>
    <w:rsid w:val="00585DF3"/>
    <w:rsid w:val="00587C5B"/>
    <w:rsid w:val="005902DF"/>
    <w:rsid w:val="0059410E"/>
    <w:rsid w:val="005A4B6E"/>
    <w:rsid w:val="005B3DF9"/>
    <w:rsid w:val="005B4A92"/>
    <w:rsid w:val="005C163B"/>
    <w:rsid w:val="005D15E5"/>
    <w:rsid w:val="005D3B3B"/>
    <w:rsid w:val="005D49E4"/>
    <w:rsid w:val="005D50D2"/>
    <w:rsid w:val="005E3B35"/>
    <w:rsid w:val="005E4013"/>
    <w:rsid w:val="005E6A1B"/>
    <w:rsid w:val="005E783D"/>
    <w:rsid w:val="0060354A"/>
    <w:rsid w:val="0062230A"/>
    <w:rsid w:val="00626650"/>
    <w:rsid w:val="00637B47"/>
    <w:rsid w:val="00645E36"/>
    <w:rsid w:val="00652AA9"/>
    <w:rsid w:val="00666661"/>
    <w:rsid w:val="006A196C"/>
    <w:rsid w:val="006A3F55"/>
    <w:rsid w:val="006B3B58"/>
    <w:rsid w:val="006B7C8D"/>
    <w:rsid w:val="006D6D0C"/>
    <w:rsid w:val="006E635B"/>
    <w:rsid w:val="007047CF"/>
    <w:rsid w:val="007115D5"/>
    <w:rsid w:val="0071713F"/>
    <w:rsid w:val="007321D6"/>
    <w:rsid w:val="007364F1"/>
    <w:rsid w:val="007544CA"/>
    <w:rsid w:val="00772FDA"/>
    <w:rsid w:val="00797BF8"/>
    <w:rsid w:val="007A6ACD"/>
    <w:rsid w:val="007B3F90"/>
    <w:rsid w:val="007B7F7E"/>
    <w:rsid w:val="007C6AA1"/>
    <w:rsid w:val="007D6BAC"/>
    <w:rsid w:val="007E5349"/>
    <w:rsid w:val="007E5C61"/>
    <w:rsid w:val="00804D1D"/>
    <w:rsid w:val="00815C84"/>
    <w:rsid w:val="00815CDA"/>
    <w:rsid w:val="0083374F"/>
    <w:rsid w:val="008408A4"/>
    <w:rsid w:val="00840FF2"/>
    <w:rsid w:val="00851959"/>
    <w:rsid w:val="0085345B"/>
    <w:rsid w:val="00870556"/>
    <w:rsid w:val="00871340"/>
    <w:rsid w:val="00871A98"/>
    <w:rsid w:val="008732F6"/>
    <w:rsid w:val="00877730"/>
    <w:rsid w:val="00881F68"/>
    <w:rsid w:val="00885371"/>
    <w:rsid w:val="008A5D76"/>
    <w:rsid w:val="008A638C"/>
    <w:rsid w:val="008A7B25"/>
    <w:rsid w:val="008D3DDB"/>
    <w:rsid w:val="008D5B0C"/>
    <w:rsid w:val="008D687D"/>
    <w:rsid w:val="008E05B2"/>
    <w:rsid w:val="008E6FB0"/>
    <w:rsid w:val="008E7D9F"/>
    <w:rsid w:val="008F4A0D"/>
    <w:rsid w:val="008F6256"/>
    <w:rsid w:val="00917E7A"/>
    <w:rsid w:val="009327BF"/>
    <w:rsid w:val="00933153"/>
    <w:rsid w:val="00933C5B"/>
    <w:rsid w:val="009452F0"/>
    <w:rsid w:val="00951581"/>
    <w:rsid w:val="00951700"/>
    <w:rsid w:val="00961CBD"/>
    <w:rsid w:val="009649F1"/>
    <w:rsid w:val="00967E52"/>
    <w:rsid w:val="009717B6"/>
    <w:rsid w:val="00977315"/>
    <w:rsid w:val="009814FA"/>
    <w:rsid w:val="0099573B"/>
    <w:rsid w:val="009A19A3"/>
    <w:rsid w:val="009A5326"/>
    <w:rsid w:val="009A7DF1"/>
    <w:rsid w:val="009B2FDF"/>
    <w:rsid w:val="009D61F1"/>
    <w:rsid w:val="009D7575"/>
    <w:rsid w:val="009E1D3D"/>
    <w:rsid w:val="009E6D6C"/>
    <w:rsid w:val="009F5116"/>
    <w:rsid w:val="009F7ED2"/>
    <w:rsid w:val="00A223C6"/>
    <w:rsid w:val="00A2633F"/>
    <w:rsid w:val="00A3535D"/>
    <w:rsid w:val="00A435CB"/>
    <w:rsid w:val="00A44D41"/>
    <w:rsid w:val="00A62943"/>
    <w:rsid w:val="00A65E17"/>
    <w:rsid w:val="00A740D5"/>
    <w:rsid w:val="00A83D51"/>
    <w:rsid w:val="00A85F78"/>
    <w:rsid w:val="00A9044F"/>
    <w:rsid w:val="00A904B6"/>
    <w:rsid w:val="00A951EC"/>
    <w:rsid w:val="00A97D40"/>
    <w:rsid w:val="00AA0534"/>
    <w:rsid w:val="00AB5D2F"/>
    <w:rsid w:val="00AC63E6"/>
    <w:rsid w:val="00AD7A9C"/>
    <w:rsid w:val="00AE0ACF"/>
    <w:rsid w:val="00AE1B8B"/>
    <w:rsid w:val="00AE2E9C"/>
    <w:rsid w:val="00AF60F4"/>
    <w:rsid w:val="00B04EBB"/>
    <w:rsid w:val="00B1084B"/>
    <w:rsid w:val="00B1252E"/>
    <w:rsid w:val="00B2267D"/>
    <w:rsid w:val="00B30EFA"/>
    <w:rsid w:val="00B40526"/>
    <w:rsid w:val="00B507A0"/>
    <w:rsid w:val="00B51C9E"/>
    <w:rsid w:val="00B5202C"/>
    <w:rsid w:val="00B561B7"/>
    <w:rsid w:val="00B564BE"/>
    <w:rsid w:val="00B64C36"/>
    <w:rsid w:val="00B65E35"/>
    <w:rsid w:val="00B72CC9"/>
    <w:rsid w:val="00B82312"/>
    <w:rsid w:val="00B90EDE"/>
    <w:rsid w:val="00BB05A5"/>
    <w:rsid w:val="00BB362A"/>
    <w:rsid w:val="00BB6F02"/>
    <w:rsid w:val="00BC57A9"/>
    <w:rsid w:val="00BC7368"/>
    <w:rsid w:val="00BE11EB"/>
    <w:rsid w:val="00BE123E"/>
    <w:rsid w:val="00C01B5B"/>
    <w:rsid w:val="00C04343"/>
    <w:rsid w:val="00C10D30"/>
    <w:rsid w:val="00C13064"/>
    <w:rsid w:val="00C16A09"/>
    <w:rsid w:val="00C2447B"/>
    <w:rsid w:val="00C27E31"/>
    <w:rsid w:val="00C30BE1"/>
    <w:rsid w:val="00C33131"/>
    <w:rsid w:val="00C43331"/>
    <w:rsid w:val="00C43FC6"/>
    <w:rsid w:val="00C52FA3"/>
    <w:rsid w:val="00C55BDF"/>
    <w:rsid w:val="00C769AC"/>
    <w:rsid w:val="00C842AF"/>
    <w:rsid w:val="00C90EB7"/>
    <w:rsid w:val="00CB0C37"/>
    <w:rsid w:val="00CB3D30"/>
    <w:rsid w:val="00CB452A"/>
    <w:rsid w:val="00CB50DC"/>
    <w:rsid w:val="00CB6A30"/>
    <w:rsid w:val="00CC6459"/>
    <w:rsid w:val="00CE65E4"/>
    <w:rsid w:val="00D11D3E"/>
    <w:rsid w:val="00D2509C"/>
    <w:rsid w:val="00D27AE4"/>
    <w:rsid w:val="00D4193B"/>
    <w:rsid w:val="00D465C9"/>
    <w:rsid w:val="00D53103"/>
    <w:rsid w:val="00D5425E"/>
    <w:rsid w:val="00D768AC"/>
    <w:rsid w:val="00D77057"/>
    <w:rsid w:val="00D80925"/>
    <w:rsid w:val="00D90803"/>
    <w:rsid w:val="00DA4431"/>
    <w:rsid w:val="00DA46E0"/>
    <w:rsid w:val="00DA5BCD"/>
    <w:rsid w:val="00DB6253"/>
    <w:rsid w:val="00DC5D1C"/>
    <w:rsid w:val="00DD43B2"/>
    <w:rsid w:val="00DD521A"/>
    <w:rsid w:val="00DD6CAD"/>
    <w:rsid w:val="00DE12DA"/>
    <w:rsid w:val="00DF47DB"/>
    <w:rsid w:val="00E006CC"/>
    <w:rsid w:val="00E01BD4"/>
    <w:rsid w:val="00E0245A"/>
    <w:rsid w:val="00E065A5"/>
    <w:rsid w:val="00E34764"/>
    <w:rsid w:val="00E376C3"/>
    <w:rsid w:val="00E41034"/>
    <w:rsid w:val="00E4151D"/>
    <w:rsid w:val="00E5576D"/>
    <w:rsid w:val="00E701AD"/>
    <w:rsid w:val="00E80CBF"/>
    <w:rsid w:val="00E81D7E"/>
    <w:rsid w:val="00E9546C"/>
    <w:rsid w:val="00EA1A4A"/>
    <w:rsid w:val="00EA261B"/>
    <w:rsid w:val="00EA4DD4"/>
    <w:rsid w:val="00EB2E8A"/>
    <w:rsid w:val="00EC30C4"/>
    <w:rsid w:val="00EC481B"/>
    <w:rsid w:val="00EC6506"/>
    <w:rsid w:val="00ED1C9D"/>
    <w:rsid w:val="00EE02E1"/>
    <w:rsid w:val="00EE2EA5"/>
    <w:rsid w:val="00F03774"/>
    <w:rsid w:val="00F07A4D"/>
    <w:rsid w:val="00F17071"/>
    <w:rsid w:val="00F2023F"/>
    <w:rsid w:val="00F2269F"/>
    <w:rsid w:val="00F2334C"/>
    <w:rsid w:val="00F267B5"/>
    <w:rsid w:val="00F43012"/>
    <w:rsid w:val="00F4336F"/>
    <w:rsid w:val="00F45565"/>
    <w:rsid w:val="00F66C92"/>
    <w:rsid w:val="00F66F4B"/>
    <w:rsid w:val="00F83366"/>
    <w:rsid w:val="00F906BE"/>
    <w:rsid w:val="00F92E5C"/>
    <w:rsid w:val="00FA21BF"/>
    <w:rsid w:val="00FB0C40"/>
    <w:rsid w:val="00FB696F"/>
    <w:rsid w:val="00FD11A0"/>
    <w:rsid w:val="00FD2827"/>
    <w:rsid w:val="00FD59D6"/>
    <w:rsid w:val="00FE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4B5BF9"/>
  <w15:chartTrackingRefBased/>
  <w15:docId w15:val="{E328FF32-478A-4CB0-8DD2-064B244D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687A"/>
    <w:pPr>
      <w:ind w:leftChars="400" w:left="840"/>
    </w:pPr>
  </w:style>
  <w:style w:type="paragraph" w:styleId="a4">
    <w:name w:val="header"/>
    <w:basedOn w:val="a"/>
    <w:link w:val="a5"/>
    <w:uiPriority w:val="99"/>
    <w:unhideWhenUsed/>
    <w:rsid w:val="003E6494"/>
    <w:pPr>
      <w:tabs>
        <w:tab w:val="center" w:pos="4252"/>
        <w:tab w:val="right" w:pos="8504"/>
      </w:tabs>
      <w:snapToGrid w:val="0"/>
    </w:pPr>
  </w:style>
  <w:style w:type="character" w:customStyle="1" w:styleId="a5">
    <w:name w:val="ヘッダー (文字)"/>
    <w:basedOn w:val="a0"/>
    <w:link w:val="a4"/>
    <w:uiPriority w:val="99"/>
    <w:rsid w:val="003E6494"/>
  </w:style>
  <w:style w:type="paragraph" w:styleId="a6">
    <w:name w:val="footer"/>
    <w:basedOn w:val="a"/>
    <w:link w:val="a7"/>
    <w:uiPriority w:val="99"/>
    <w:unhideWhenUsed/>
    <w:rsid w:val="003E6494"/>
    <w:pPr>
      <w:tabs>
        <w:tab w:val="center" w:pos="4252"/>
        <w:tab w:val="right" w:pos="8504"/>
      </w:tabs>
      <w:snapToGrid w:val="0"/>
    </w:pPr>
  </w:style>
  <w:style w:type="character" w:customStyle="1" w:styleId="a7">
    <w:name w:val="フッター (文字)"/>
    <w:basedOn w:val="a0"/>
    <w:link w:val="a6"/>
    <w:uiPriority w:val="99"/>
    <w:rsid w:val="003E6494"/>
  </w:style>
  <w:style w:type="paragraph" w:styleId="a8">
    <w:name w:val="Date"/>
    <w:basedOn w:val="a"/>
    <w:next w:val="a"/>
    <w:link w:val="a9"/>
    <w:uiPriority w:val="99"/>
    <w:semiHidden/>
    <w:unhideWhenUsed/>
    <w:rsid w:val="00EA4DD4"/>
  </w:style>
  <w:style w:type="character" w:customStyle="1" w:styleId="a9">
    <w:name w:val="日付 (文字)"/>
    <w:basedOn w:val="a0"/>
    <w:link w:val="a8"/>
    <w:uiPriority w:val="99"/>
    <w:semiHidden/>
    <w:rsid w:val="00EA4DD4"/>
  </w:style>
  <w:style w:type="paragraph" w:styleId="aa">
    <w:name w:val="Balloon Text"/>
    <w:basedOn w:val="a"/>
    <w:link w:val="ab"/>
    <w:uiPriority w:val="99"/>
    <w:semiHidden/>
    <w:unhideWhenUsed/>
    <w:rsid w:val="002D0E3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D0E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貴子</dc:creator>
  <cp:keywords/>
  <dc:description/>
  <cp:lastModifiedBy>武本　秀也</cp:lastModifiedBy>
  <cp:revision>8</cp:revision>
  <cp:lastPrinted>2023-09-15T09:57:00Z</cp:lastPrinted>
  <dcterms:created xsi:type="dcterms:W3CDTF">2023-09-13T08:22:00Z</dcterms:created>
  <dcterms:modified xsi:type="dcterms:W3CDTF">2023-09-15T10:00:00Z</dcterms:modified>
</cp:coreProperties>
</file>