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067" w:type="dxa"/>
        <w:tblLook w:val="04A0" w:firstRow="1" w:lastRow="0" w:firstColumn="1" w:lastColumn="0" w:noHBand="0" w:noVBand="1"/>
      </w:tblPr>
      <w:tblGrid>
        <w:gridCol w:w="702"/>
        <w:gridCol w:w="6097"/>
        <w:gridCol w:w="2268"/>
      </w:tblGrid>
      <w:tr w:rsidR="002724E2" w:rsidRPr="002724E2" w14:paraId="6703479E" w14:textId="77777777" w:rsidTr="00064EF5">
        <w:trPr>
          <w:trHeight w:val="567"/>
        </w:trPr>
        <w:tc>
          <w:tcPr>
            <w:tcW w:w="702" w:type="dxa"/>
            <w:vAlign w:val="center"/>
          </w:tcPr>
          <w:p w14:paraId="273DE23F" w14:textId="77777777" w:rsidR="00C409DB" w:rsidRPr="002724E2" w:rsidRDefault="00C409DB" w:rsidP="00814E92">
            <w:pPr>
              <w:adjustRightInd w:val="0"/>
              <w:snapToGrid w:val="0"/>
              <w:jc w:val="center"/>
              <w:rPr>
                <w:rFonts w:hAnsi="BIZ UDゴシック"/>
              </w:rPr>
            </w:pPr>
            <w:r w:rsidRPr="002724E2">
              <w:rPr>
                <w:rFonts w:hAnsi="BIZ UDゴシック" w:hint="eastAsia"/>
              </w:rPr>
              <w:t>章</w:t>
            </w:r>
          </w:p>
        </w:tc>
        <w:tc>
          <w:tcPr>
            <w:tcW w:w="6097" w:type="dxa"/>
            <w:vAlign w:val="center"/>
          </w:tcPr>
          <w:p w14:paraId="0C1D5DFC" w14:textId="77777777" w:rsidR="00C409DB" w:rsidRPr="002724E2" w:rsidRDefault="007B4449" w:rsidP="00814E92">
            <w:pPr>
              <w:adjustRightInd w:val="0"/>
              <w:snapToGrid w:val="0"/>
              <w:jc w:val="left"/>
              <w:rPr>
                <w:rFonts w:hAnsi="BIZ UDゴシック"/>
              </w:rPr>
            </w:pPr>
            <w:r w:rsidRPr="002724E2">
              <w:rPr>
                <w:rFonts w:hAnsi="BIZ UDゴシック" w:hint="eastAsia"/>
              </w:rPr>
              <w:t>２　鉄道交通の安全</w:t>
            </w:r>
          </w:p>
        </w:tc>
        <w:tc>
          <w:tcPr>
            <w:tcW w:w="2268" w:type="dxa"/>
            <w:vMerge w:val="restart"/>
            <w:vAlign w:val="center"/>
          </w:tcPr>
          <w:p w14:paraId="5DAB50E1" w14:textId="77777777" w:rsidR="00C409DB" w:rsidRPr="002724E2" w:rsidRDefault="007B4449"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近畿運輸局</w:t>
            </w:r>
          </w:p>
          <w:p w14:paraId="104ABAC2" w14:textId="77777777" w:rsidR="00622166" w:rsidRPr="002724E2" w:rsidRDefault="00622166"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大　阪　府</w:t>
            </w:r>
          </w:p>
          <w:p w14:paraId="1DEB50FD" w14:textId="77777777" w:rsidR="00F04E2E" w:rsidRPr="002724E2" w:rsidRDefault="00F04E2E"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大阪市・堺</w:t>
            </w:r>
            <w:r w:rsidR="00BD5CB2" w:rsidRPr="002724E2">
              <w:rPr>
                <w:rFonts w:ascii="BIZ UDゴシック" w:eastAsia="BIZ UDゴシック" w:hAnsi="BIZ UDゴシック" w:hint="eastAsia"/>
              </w:rPr>
              <w:t xml:space="preserve">　</w:t>
            </w:r>
            <w:r w:rsidRPr="002724E2">
              <w:rPr>
                <w:rFonts w:ascii="BIZ UDゴシック" w:eastAsia="BIZ UDゴシック" w:hAnsi="BIZ UDゴシック" w:hint="eastAsia"/>
              </w:rPr>
              <w:t>市</w:t>
            </w:r>
          </w:p>
          <w:p w14:paraId="678EA956" w14:textId="77777777" w:rsidR="007B4449" w:rsidRPr="002724E2" w:rsidRDefault="007B4449"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西日本旅客鉄道㈱</w:t>
            </w:r>
          </w:p>
        </w:tc>
      </w:tr>
      <w:tr w:rsidR="002724E2" w:rsidRPr="002724E2" w14:paraId="3A7F10B6" w14:textId="77777777" w:rsidTr="00064EF5">
        <w:trPr>
          <w:trHeight w:val="567"/>
        </w:trPr>
        <w:tc>
          <w:tcPr>
            <w:tcW w:w="702" w:type="dxa"/>
            <w:vAlign w:val="center"/>
          </w:tcPr>
          <w:p w14:paraId="03DF7083" w14:textId="77777777" w:rsidR="00C409DB" w:rsidRPr="002724E2" w:rsidRDefault="00C409DB" w:rsidP="00814E92">
            <w:pPr>
              <w:adjustRightInd w:val="0"/>
              <w:snapToGrid w:val="0"/>
              <w:jc w:val="center"/>
              <w:rPr>
                <w:rFonts w:hAnsi="BIZ UDゴシック"/>
              </w:rPr>
            </w:pPr>
            <w:r w:rsidRPr="002724E2">
              <w:rPr>
                <w:rFonts w:hAnsi="BIZ UDゴシック" w:hint="eastAsia"/>
              </w:rPr>
              <w:t>節</w:t>
            </w:r>
          </w:p>
        </w:tc>
        <w:tc>
          <w:tcPr>
            <w:tcW w:w="6097" w:type="dxa"/>
            <w:vAlign w:val="center"/>
          </w:tcPr>
          <w:p w14:paraId="2DEC0B96" w14:textId="77777777" w:rsidR="00C409DB" w:rsidRPr="002724E2" w:rsidRDefault="007B4449" w:rsidP="00814E92">
            <w:pPr>
              <w:adjustRightInd w:val="0"/>
              <w:snapToGrid w:val="0"/>
              <w:jc w:val="left"/>
              <w:rPr>
                <w:rFonts w:hAnsi="BIZ UDゴシック"/>
              </w:rPr>
            </w:pPr>
            <w:r w:rsidRPr="002724E2">
              <w:rPr>
                <w:rFonts w:hAnsi="BIZ UDゴシック" w:hint="eastAsia"/>
              </w:rPr>
              <w:t>１　鉄道交通環境の整備</w:t>
            </w:r>
          </w:p>
        </w:tc>
        <w:tc>
          <w:tcPr>
            <w:tcW w:w="2268" w:type="dxa"/>
            <w:vMerge/>
          </w:tcPr>
          <w:p w14:paraId="53854398" w14:textId="77777777" w:rsidR="00C409DB" w:rsidRPr="002724E2" w:rsidRDefault="00C409DB" w:rsidP="00814E92">
            <w:pPr>
              <w:adjustRightInd w:val="0"/>
              <w:snapToGrid w:val="0"/>
              <w:rPr>
                <w:rFonts w:hAnsi="BIZ UDゴシック"/>
              </w:rPr>
            </w:pPr>
          </w:p>
        </w:tc>
      </w:tr>
      <w:tr w:rsidR="002724E2" w:rsidRPr="002724E2" w14:paraId="3C1BF9C6" w14:textId="77777777" w:rsidTr="00FE581B">
        <w:trPr>
          <w:trHeight w:val="13161"/>
        </w:trPr>
        <w:tc>
          <w:tcPr>
            <w:tcW w:w="9067" w:type="dxa"/>
            <w:gridSpan w:val="3"/>
          </w:tcPr>
          <w:p w14:paraId="37B0DE93" w14:textId="77777777" w:rsidR="00C409DB" w:rsidRPr="002724E2" w:rsidRDefault="00C409DB" w:rsidP="00814E92">
            <w:pPr>
              <w:pStyle w:val="a8"/>
              <w:wordWrap/>
              <w:snapToGrid w:val="0"/>
              <w:spacing w:line="240" w:lineRule="auto"/>
              <w:ind w:left="447" w:rightChars="204" w:right="449" w:hangingChars="205" w:hanging="447"/>
              <w:rPr>
                <w:rFonts w:ascii="BIZ UDゴシック" w:eastAsia="BIZ UDゴシック" w:hAnsi="BIZ UDゴシック"/>
              </w:rPr>
            </w:pPr>
          </w:p>
          <w:p w14:paraId="175779AF" w14:textId="77777777" w:rsidR="007B4449" w:rsidRPr="002724E2" w:rsidRDefault="007B4449" w:rsidP="00814E92">
            <w:pPr>
              <w:pStyle w:val="a8"/>
              <w:wordWrap/>
              <w:snapToGrid w:val="0"/>
              <w:spacing w:line="240" w:lineRule="auto"/>
              <w:rPr>
                <w:rFonts w:ascii="BIZ UDゴシック" w:eastAsia="BIZ UDゴシック" w:hAnsi="BIZ UDゴシック"/>
                <w:spacing w:val="0"/>
              </w:rPr>
            </w:pPr>
            <w:r w:rsidRPr="002724E2">
              <w:rPr>
                <w:rFonts w:ascii="BIZ UDゴシック" w:eastAsia="BIZ UDゴシック" w:hAnsi="BIZ UDゴシック" w:hint="eastAsia"/>
                <w:spacing w:val="0"/>
              </w:rPr>
              <w:t>〔方針・重点等〕</w:t>
            </w:r>
          </w:p>
          <w:p w14:paraId="11E3DE9B" w14:textId="77777777" w:rsidR="00803A58" w:rsidRPr="002724E2" w:rsidRDefault="00803A58" w:rsidP="00814E92">
            <w:pPr>
              <w:pStyle w:val="a8"/>
              <w:wordWrap/>
              <w:snapToGrid w:val="0"/>
              <w:spacing w:line="240" w:lineRule="auto"/>
              <w:rPr>
                <w:rFonts w:ascii="BIZ UDゴシック" w:eastAsia="BIZ UDゴシック" w:hAnsi="BIZ UDゴシック"/>
                <w:spacing w:val="0"/>
              </w:rPr>
            </w:pPr>
          </w:p>
          <w:p w14:paraId="6DDFA457" w14:textId="77777777" w:rsidR="007B4449" w:rsidRPr="002724E2" w:rsidRDefault="007B4449" w:rsidP="00814E92">
            <w:pPr>
              <w:pStyle w:val="a8"/>
              <w:wordWrap/>
              <w:snapToGrid w:val="0"/>
              <w:spacing w:line="240" w:lineRule="auto"/>
              <w:ind w:firstLineChars="100" w:firstLine="218"/>
              <w:rPr>
                <w:rFonts w:ascii="BIZ UDゴシック" w:eastAsia="BIZ UDゴシック" w:hAnsi="BIZ UDゴシック"/>
              </w:rPr>
            </w:pPr>
            <w:r w:rsidRPr="002724E2">
              <w:rPr>
                <w:rFonts w:ascii="BIZ UDゴシック" w:eastAsia="BIZ UDゴシック" w:hAnsi="BIZ UDゴシック" w:hint="eastAsia"/>
              </w:rPr>
              <w:t>１　鉄道施設等の安全性の向上</w:t>
            </w:r>
          </w:p>
          <w:p w14:paraId="37B09B1C" w14:textId="77777777" w:rsidR="007B4449" w:rsidRPr="002724E2" w:rsidRDefault="007B4449" w:rsidP="00DB12E9">
            <w:pPr>
              <w:pStyle w:val="a8"/>
              <w:tabs>
                <w:tab w:val="left" w:pos="8385"/>
              </w:tabs>
              <w:wordWrap/>
              <w:snapToGrid w:val="0"/>
              <w:spacing w:line="240" w:lineRule="auto"/>
              <w:ind w:leftChars="200" w:left="440" w:rightChars="211" w:right="464" w:firstLineChars="100" w:firstLine="218"/>
              <w:rPr>
                <w:rFonts w:ascii="BIZ UDゴシック" w:eastAsia="BIZ UDゴシック" w:hAnsi="BIZ UDゴシック"/>
              </w:rPr>
            </w:pPr>
            <w:r w:rsidRPr="002724E2">
              <w:rPr>
                <w:rFonts w:ascii="BIZ UDゴシック" w:eastAsia="BIZ UDゴシック" w:hAnsi="BIZ UDゴシック" w:hint="eastAsia"/>
              </w:rPr>
              <w:t>鉄道施設の維持管理及び補修を適切に実施するとともに、老朽化が進んでいる橋梁等の施設について、長寿命化に資する補強・改良を進める。特に、人口減少等による輸送量の伸び悩み等から厳しい経営を強いられている地域鉄道については、安全性の向上に必要な施設・設備の更新等に対して支援を実施する。</w:t>
            </w:r>
          </w:p>
          <w:p w14:paraId="0D3B649B" w14:textId="77777777" w:rsidR="007B4449" w:rsidRPr="002724E2" w:rsidRDefault="007B4449"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研究機関の専門家による技術支援制度を活用する等して技術力の向上についても推進する。</w:t>
            </w:r>
          </w:p>
          <w:p w14:paraId="3A8F4335" w14:textId="470A3D01" w:rsidR="00A764A6" w:rsidRPr="002272BC" w:rsidRDefault="007B4449" w:rsidP="00370486">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また、多発する自然災害へ対応するために、防災・減災対策の強化が喫緊の課題となっている。このため、切土や盛土等の土砂災害への対策の強化、地下駅等の浸水対策の強化等を推進する。切迫する南海トラフ地震等に備えて、鉄道ネットワークの維持や一時避難場所としての機能の確保等を図るため、主要駅や高架橋等の耐震対策を推進する。</w:t>
            </w:r>
            <w:r w:rsidR="00A764A6" w:rsidRPr="002724E2">
              <w:rPr>
                <w:rFonts w:ascii="BIZ UDゴシック" w:eastAsia="BIZ UDゴシック" w:hAnsi="BIZ UDゴシック" w:hint="eastAsia"/>
              </w:rPr>
              <w:t>ま</w:t>
            </w:r>
            <w:r w:rsidR="00A764A6" w:rsidRPr="002272BC">
              <w:rPr>
                <w:rFonts w:ascii="BIZ UDゴシック" w:eastAsia="BIZ UDゴシック" w:hAnsi="BIZ UDゴシック" w:hint="eastAsia"/>
              </w:rPr>
              <w:t>た</w:t>
            </w:r>
            <w:r w:rsidR="00B34073" w:rsidRPr="00774200">
              <w:rPr>
                <w:rFonts w:ascii="BIZ UDゴシック" w:eastAsia="BIZ UDゴシック" w:hAnsi="BIZ UDゴシック" w:hint="eastAsia"/>
              </w:rPr>
              <w:t>、</w:t>
            </w:r>
            <w:r w:rsidR="00A764A6" w:rsidRPr="002272BC">
              <w:rPr>
                <w:rFonts w:ascii="BIZ UDゴシック" w:eastAsia="BIZ UDゴシック" w:hAnsi="BIZ UDゴシック" w:hint="eastAsia"/>
              </w:rPr>
              <w:t>令和４年３月に発生した福島県沖を震源とする地震による東北新幹線の脱線及び施設被害を</w:t>
            </w:r>
            <w:r w:rsidR="00B34073" w:rsidRPr="00774200">
              <w:rPr>
                <w:rFonts w:ascii="BIZ UDゴシック" w:eastAsia="BIZ UDゴシック" w:hAnsi="BIZ UDゴシック" w:hint="eastAsia"/>
              </w:rPr>
              <w:t>契機に立ち上げた</w:t>
            </w:r>
            <w:r w:rsidR="00A764A6" w:rsidRPr="002272BC">
              <w:rPr>
                <w:rFonts w:ascii="BIZ UDゴシック" w:eastAsia="BIZ UDゴシック" w:hAnsi="BIZ UDゴシック" w:hint="eastAsia"/>
              </w:rPr>
              <w:t>検証委員会</w:t>
            </w:r>
            <w:r w:rsidR="00B34073" w:rsidRPr="00774200">
              <w:rPr>
                <w:rFonts w:ascii="BIZ UDゴシック" w:eastAsia="BIZ UDゴシック" w:hAnsi="BIZ UDゴシック" w:hint="eastAsia"/>
              </w:rPr>
              <w:t>の</w:t>
            </w:r>
            <w:r w:rsidR="00A764A6" w:rsidRPr="002272BC">
              <w:rPr>
                <w:rFonts w:ascii="BIZ UDゴシック" w:eastAsia="BIZ UDゴシック" w:hAnsi="BIZ UDゴシック" w:hint="eastAsia"/>
              </w:rPr>
              <w:t>中間とりまとめを踏まえ</w:t>
            </w:r>
            <w:r w:rsidR="00B34073" w:rsidRPr="00774200">
              <w:rPr>
                <w:rFonts w:ascii="BIZ UDゴシック" w:eastAsia="BIZ UDゴシック" w:hAnsi="BIZ UDゴシック" w:hint="eastAsia"/>
              </w:rPr>
              <w:t>、</w:t>
            </w:r>
            <w:r w:rsidR="0062581F" w:rsidRPr="00774200">
              <w:rPr>
                <w:rFonts w:ascii="BIZ UDゴシック" w:eastAsia="BIZ UDゴシック" w:hAnsi="BIZ UDゴシック" w:hint="eastAsia"/>
              </w:rPr>
              <w:t>地震に対する更なる安全性の向上に向けた対策を推進するため、令和５年３月に「特定鉄道等施設に係る補助補強に関する省令」等を改正し、新幹線鉄道については令和７年度、新幹線鉄道以外については令和９年度までに前倒しする形で、優先的に耐震補強を推進する。</w:t>
            </w:r>
          </w:p>
          <w:p w14:paraId="25122B3C" w14:textId="004E29CC" w:rsidR="007B4449" w:rsidRPr="00774200" w:rsidRDefault="007B4449"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272BC">
              <w:rPr>
                <w:rFonts w:ascii="BIZ UDゴシック" w:eastAsia="BIZ UDゴシック" w:hAnsi="BIZ UDゴシック" w:hint="eastAsia"/>
              </w:rPr>
              <w:t>さらに、</w:t>
            </w:r>
            <w:r w:rsidR="0062581F" w:rsidRPr="002272BC">
              <w:rPr>
                <w:rFonts w:ascii="BIZ UDゴシック" w:eastAsia="BIZ UDゴシック" w:hAnsi="BIZ UDゴシック" w:hint="eastAsia"/>
              </w:rPr>
              <w:t>駅施設</w:t>
            </w:r>
            <w:r w:rsidR="0062581F" w:rsidRPr="00774200">
              <w:rPr>
                <w:rFonts w:ascii="BIZ UDゴシック" w:eastAsia="BIZ UDゴシック" w:hAnsi="BIZ UDゴシック" w:hint="eastAsia"/>
              </w:rPr>
              <w:t>等について、高齢者・視覚障害者を始めとするすべての旅客のプラットホームからの転落・接触等を防止するため、転落・接触事故の発生状況、駅やホームの構造・利用実態、駅周辺エリアの状況などを勘案し、優先度が高いホームでのホームドアの整備を加速化することを目指す。</w:t>
            </w:r>
          </w:p>
          <w:p w14:paraId="797C39BE" w14:textId="7C198A65" w:rsidR="0062581F" w:rsidRPr="002272BC" w:rsidRDefault="0062581F"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774200">
              <w:rPr>
                <w:rFonts w:ascii="BIZ UDゴシック" w:eastAsia="BIZ UDゴシック" w:hAnsi="BIZ UDゴシック" w:hint="eastAsia"/>
              </w:rPr>
              <w:t>また、ホームドアのない駅での視覚障害者の転落を防止するため、新技術等を活用した転落防止策を検討する。</w:t>
            </w:r>
          </w:p>
          <w:p w14:paraId="4511749D" w14:textId="77777777" w:rsidR="007B4449" w:rsidRPr="002724E2" w:rsidRDefault="007B4449" w:rsidP="00814E92">
            <w:pPr>
              <w:pStyle w:val="a8"/>
              <w:wordWrap/>
              <w:snapToGrid w:val="0"/>
              <w:spacing w:line="240" w:lineRule="auto"/>
              <w:rPr>
                <w:rFonts w:ascii="BIZ UDゴシック" w:eastAsia="BIZ UDゴシック" w:hAnsi="BIZ UDゴシック"/>
                <w:spacing w:val="0"/>
              </w:rPr>
            </w:pPr>
          </w:p>
          <w:p w14:paraId="49B38061" w14:textId="77777777" w:rsidR="007B4449" w:rsidRPr="002724E2" w:rsidRDefault="007B4449" w:rsidP="00814E92">
            <w:pPr>
              <w:pStyle w:val="a8"/>
              <w:wordWrap/>
              <w:snapToGrid w:val="0"/>
              <w:spacing w:line="240" w:lineRule="auto"/>
              <w:ind w:firstLineChars="100" w:firstLine="218"/>
              <w:rPr>
                <w:rFonts w:ascii="BIZ UDゴシック" w:eastAsia="BIZ UDゴシック" w:hAnsi="BIZ UDゴシック"/>
              </w:rPr>
            </w:pPr>
            <w:r w:rsidRPr="002724E2">
              <w:rPr>
                <w:rFonts w:ascii="BIZ UDゴシック" w:eastAsia="BIZ UDゴシック" w:hAnsi="BIZ UDゴシック" w:hint="eastAsia"/>
              </w:rPr>
              <w:t>２　運転保安設備等の整備</w:t>
            </w:r>
          </w:p>
          <w:p w14:paraId="0650DECF" w14:textId="6F4967D3" w:rsidR="00FE581B" w:rsidRPr="002724E2" w:rsidRDefault="007B4449"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曲線部等への速度制限機能付き自動列車停止装置（</w:t>
            </w:r>
            <w:r w:rsidR="00736B5F" w:rsidRPr="002724E2">
              <w:rPr>
                <w:rFonts w:ascii="BIZ UDゴシック" w:eastAsia="BIZ UDゴシック" w:hAnsi="BIZ UDゴシック" w:hint="eastAsia"/>
              </w:rPr>
              <w:t>ATS</w:t>
            </w:r>
            <w:r w:rsidRPr="002724E2">
              <w:rPr>
                <w:rFonts w:ascii="BIZ UDゴシック" w:eastAsia="BIZ UDゴシック" w:hAnsi="BIZ UDゴシック" w:hint="eastAsia"/>
              </w:rPr>
              <w:t>）等、運転士異常時列車停止装置、運転状況記録装置等について、法令により整備の期限が定められたものについては、平成28年６月までに完了したが、整備の期限が定められていないものの整備については引き続き推進を図る。</w:t>
            </w:r>
          </w:p>
          <w:p w14:paraId="67806F4F" w14:textId="77777777" w:rsidR="007B4449" w:rsidRPr="002724E2" w:rsidRDefault="007B4449" w:rsidP="00814E92">
            <w:pPr>
              <w:pStyle w:val="a8"/>
              <w:wordWrap/>
              <w:snapToGrid w:val="0"/>
              <w:spacing w:line="240" w:lineRule="auto"/>
              <w:ind w:rightChars="204" w:right="449"/>
              <w:rPr>
                <w:rFonts w:ascii="BIZ UDゴシック" w:eastAsia="BIZ UDゴシック" w:hAnsi="BIZ UDゴシック"/>
              </w:rPr>
            </w:pPr>
          </w:p>
          <w:p w14:paraId="04A76F70" w14:textId="77777777" w:rsidR="007B4449" w:rsidRPr="002724E2" w:rsidRDefault="007B4449" w:rsidP="00814E92">
            <w:pPr>
              <w:pStyle w:val="a8"/>
              <w:wordWrap/>
              <w:snapToGrid w:val="0"/>
              <w:spacing w:line="240" w:lineRule="auto"/>
              <w:ind w:rightChars="204" w:right="449"/>
              <w:rPr>
                <w:rFonts w:ascii="BIZ UDゴシック" w:eastAsia="BIZ UDゴシック" w:hAnsi="BIZ UDゴシック"/>
              </w:rPr>
            </w:pPr>
          </w:p>
          <w:p w14:paraId="266AC9FF" w14:textId="77777777" w:rsidR="00EF03A3" w:rsidRPr="002724E2" w:rsidRDefault="00EF03A3" w:rsidP="00814E92">
            <w:pPr>
              <w:pStyle w:val="a8"/>
              <w:wordWrap/>
              <w:snapToGrid w:val="0"/>
              <w:spacing w:line="240" w:lineRule="auto"/>
              <w:ind w:rightChars="204" w:right="449"/>
              <w:rPr>
                <w:rFonts w:ascii="BIZ UDゴシック" w:eastAsia="BIZ UDゴシック" w:hAnsi="BIZ UDゴシック"/>
              </w:rPr>
            </w:pPr>
          </w:p>
          <w:p w14:paraId="69D3F8DA" w14:textId="77777777" w:rsidR="00EF03A3" w:rsidRPr="002724E2" w:rsidRDefault="00EF03A3" w:rsidP="00814E92">
            <w:pPr>
              <w:pStyle w:val="a8"/>
              <w:wordWrap/>
              <w:snapToGrid w:val="0"/>
              <w:spacing w:line="240" w:lineRule="auto"/>
              <w:ind w:rightChars="204" w:right="449"/>
              <w:rPr>
                <w:rFonts w:ascii="BIZ UDゴシック" w:eastAsia="BIZ UDゴシック" w:hAnsi="BIZ UDゴシック"/>
              </w:rPr>
            </w:pPr>
          </w:p>
          <w:p w14:paraId="03FEAC66" w14:textId="77777777" w:rsidR="007B4449" w:rsidRPr="002724E2" w:rsidRDefault="007B4449" w:rsidP="00814E92">
            <w:pPr>
              <w:pStyle w:val="a8"/>
              <w:wordWrap/>
              <w:snapToGrid w:val="0"/>
              <w:spacing w:line="240" w:lineRule="auto"/>
              <w:ind w:rightChars="204" w:right="449"/>
              <w:rPr>
                <w:rFonts w:ascii="BIZ UDゴシック" w:eastAsia="BIZ UDゴシック" w:hAnsi="BIZ UDゴシック"/>
              </w:rPr>
            </w:pPr>
          </w:p>
          <w:p w14:paraId="5C28796E" w14:textId="77777777" w:rsidR="007B4449" w:rsidRPr="002724E2" w:rsidRDefault="007B4449" w:rsidP="00814E92">
            <w:pPr>
              <w:pStyle w:val="a8"/>
              <w:wordWrap/>
              <w:snapToGrid w:val="0"/>
              <w:spacing w:line="240" w:lineRule="auto"/>
              <w:ind w:rightChars="204" w:right="449"/>
              <w:rPr>
                <w:rFonts w:ascii="BIZ UDゴシック" w:eastAsia="BIZ UDゴシック" w:hAnsi="BIZ UDゴシック"/>
              </w:rPr>
            </w:pPr>
          </w:p>
          <w:p w14:paraId="17C74987" w14:textId="77777777" w:rsidR="00814E92" w:rsidRPr="002724E2" w:rsidRDefault="00814E92" w:rsidP="00814E92">
            <w:pPr>
              <w:pStyle w:val="a8"/>
              <w:wordWrap/>
              <w:snapToGrid w:val="0"/>
              <w:spacing w:line="240" w:lineRule="auto"/>
              <w:ind w:rightChars="204" w:right="449"/>
              <w:rPr>
                <w:rFonts w:ascii="BIZ UDゴシック" w:eastAsia="BIZ UDゴシック" w:hAnsi="BIZ UDゴシック"/>
              </w:rPr>
            </w:pPr>
          </w:p>
          <w:p w14:paraId="535C8E58" w14:textId="77777777" w:rsidR="00814E92" w:rsidRPr="002724E2" w:rsidRDefault="00814E92" w:rsidP="00814E92">
            <w:pPr>
              <w:pStyle w:val="a8"/>
              <w:wordWrap/>
              <w:snapToGrid w:val="0"/>
              <w:spacing w:line="240" w:lineRule="auto"/>
              <w:ind w:rightChars="204" w:right="449"/>
              <w:rPr>
                <w:rFonts w:ascii="BIZ UDゴシック" w:eastAsia="BIZ UDゴシック" w:hAnsi="BIZ UDゴシック"/>
              </w:rPr>
            </w:pPr>
          </w:p>
          <w:p w14:paraId="20CD98B1" w14:textId="77777777" w:rsidR="00814E92" w:rsidRPr="002724E2" w:rsidRDefault="00814E92" w:rsidP="00814E92">
            <w:pPr>
              <w:pStyle w:val="a8"/>
              <w:wordWrap/>
              <w:snapToGrid w:val="0"/>
              <w:spacing w:line="240" w:lineRule="auto"/>
              <w:ind w:rightChars="204" w:right="449"/>
              <w:rPr>
                <w:rFonts w:ascii="BIZ UDゴシック" w:eastAsia="BIZ UDゴシック" w:hAnsi="BIZ UDゴシック"/>
              </w:rPr>
            </w:pPr>
          </w:p>
          <w:p w14:paraId="0A678629" w14:textId="77777777" w:rsidR="007B4449" w:rsidRPr="002724E2" w:rsidRDefault="007B4449" w:rsidP="00814E92">
            <w:pPr>
              <w:pStyle w:val="a8"/>
              <w:wordWrap/>
              <w:snapToGrid w:val="0"/>
              <w:spacing w:line="240" w:lineRule="auto"/>
              <w:ind w:rightChars="204" w:right="449"/>
              <w:rPr>
                <w:rFonts w:ascii="BIZ UDゴシック" w:eastAsia="BIZ UDゴシック" w:hAnsi="BIZ UDゴシック"/>
              </w:rPr>
            </w:pPr>
          </w:p>
          <w:p w14:paraId="40928DCA" w14:textId="77777777" w:rsidR="007B4449" w:rsidRPr="002724E2" w:rsidRDefault="007B4449" w:rsidP="00814E92">
            <w:pPr>
              <w:pStyle w:val="a8"/>
              <w:wordWrap/>
              <w:snapToGrid w:val="0"/>
              <w:spacing w:line="240" w:lineRule="auto"/>
              <w:ind w:rightChars="204" w:right="449"/>
              <w:rPr>
                <w:rFonts w:ascii="BIZ UDゴシック" w:eastAsia="BIZ UDゴシック" w:hAnsi="BIZ UDゴシック"/>
              </w:rPr>
            </w:pPr>
          </w:p>
          <w:p w14:paraId="51564F61" w14:textId="77777777" w:rsidR="007B4449" w:rsidRPr="002724E2" w:rsidRDefault="007B4449" w:rsidP="00814E92">
            <w:pPr>
              <w:pStyle w:val="a8"/>
              <w:wordWrap/>
              <w:snapToGrid w:val="0"/>
              <w:spacing w:line="240" w:lineRule="auto"/>
              <w:ind w:rightChars="204" w:right="449"/>
              <w:rPr>
                <w:rFonts w:ascii="BIZ UDゴシック" w:eastAsia="BIZ UDゴシック" w:hAnsi="BIZ UDゴシック"/>
              </w:rPr>
            </w:pPr>
          </w:p>
          <w:p w14:paraId="773023A3" w14:textId="77777777" w:rsidR="007B4449" w:rsidRPr="002724E2" w:rsidRDefault="007B4449" w:rsidP="00814E92">
            <w:pPr>
              <w:pStyle w:val="a8"/>
              <w:wordWrap/>
              <w:snapToGrid w:val="0"/>
              <w:spacing w:line="240" w:lineRule="auto"/>
              <w:ind w:rightChars="204" w:right="449"/>
              <w:rPr>
                <w:rFonts w:ascii="BIZ UDゴシック" w:eastAsia="BIZ UDゴシック" w:hAnsi="BIZ UDゴシック"/>
              </w:rPr>
            </w:pPr>
          </w:p>
          <w:p w14:paraId="0CD41788" w14:textId="77777777" w:rsidR="007B4449" w:rsidRPr="002724E2" w:rsidRDefault="007B4449" w:rsidP="00814E92">
            <w:pPr>
              <w:pStyle w:val="a8"/>
              <w:wordWrap/>
              <w:snapToGrid w:val="0"/>
              <w:spacing w:line="240" w:lineRule="auto"/>
              <w:ind w:rightChars="204" w:right="449"/>
              <w:rPr>
                <w:rFonts w:ascii="BIZ UDゴシック" w:eastAsia="BIZ UDゴシック" w:hAnsi="BIZ UDゴシック"/>
              </w:rPr>
            </w:pPr>
          </w:p>
          <w:p w14:paraId="3F9784DD" w14:textId="36CD936C" w:rsidR="007B4449" w:rsidRDefault="007B4449" w:rsidP="00814E92">
            <w:pPr>
              <w:pStyle w:val="a8"/>
              <w:wordWrap/>
              <w:snapToGrid w:val="0"/>
              <w:spacing w:line="240" w:lineRule="auto"/>
              <w:ind w:rightChars="204" w:right="449"/>
              <w:rPr>
                <w:rFonts w:ascii="BIZ UDゴシック" w:eastAsia="BIZ UDゴシック" w:hAnsi="BIZ UDゴシック"/>
              </w:rPr>
            </w:pPr>
          </w:p>
          <w:p w14:paraId="079D5FD1" w14:textId="77777777" w:rsidR="00966680" w:rsidRPr="002724E2" w:rsidRDefault="00966680" w:rsidP="00814E92">
            <w:pPr>
              <w:pStyle w:val="a8"/>
              <w:wordWrap/>
              <w:snapToGrid w:val="0"/>
              <w:spacing w:line="240" w:lineRule="auto"/>
              <w:ind w:rightChars="204" w:right="449"/>
              <w:rPr>
                <w:rFonts w:ascii="BIZ UDゴシック" w:eastAsia="BIZ UDゴシック" w:hAnsi="BIZ UDゴシック"/>
              </w:rPr>
            </w:pPr>
          </w:p>
          <w:p w14:paraId="32D0DE90" w14:textId="77777777" w:rsidR="007B4449" w:rsidRPr="002724E2" w:rsidRDefault="007B4449" w:rsidP="00814E92">
            <w:pPr>
              <w:pStyle w:val="a8"/>
              <w:wordWrap/>
              <w:snapToGrid w:val="0"/>
              <w:spacing w:line="240" w:lineRule="auto"/>
              <w:ind w:rightChars="147" w:right="323"/>
              <w:rPr>
                <w:rFonts w:ascii="BIZ UDゴシック" w:eastAsia="BIZ UDゴシック" w:hAnsi="BIZ UDゴシック"/>
              </w:rPr>
            </w:pPr>
          </w:p>
          <w:p w14:paraId="11F710B5" w14:textId="77777777" w:rsidR="008E0027" w:rsidRPr="002724E2" w:rsidRDefault="008E0027"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〔事業計画の概要〕</w:t>
            </w:r>
          </w:p>
          <w:p w14:paraId="4E48B3CA" w14:textId="77777777" w:rsidR="008E0027" w:rsidRPr="002724E2" w:rsidRDefault="008E0027" w:rsidP="00814E92">
            <w:pPr>
              <w:pStyle w:val="a8"/>
              <w:wordWrap/>
              <w:snapToGrid w:val="0"/>
              <w:spacing w:line="240" w:lineRule="auto"/>
              <w:ind w:rightChars="147" w:right="323"/>
              <w:rPr>
                <w:rFonts w:ascii="BIZ UDゴシック" w:eastAsia="BIZ UDゴシック" w:hAnsi="BIZ UDゴシック"/>
              </w:rPr>
            </w:pPr>
          </w:p>
          <w:tbl>
            <w:tblPr>
              <w:tblStyle w:val="a3"/>
              <w:tblpPr w:leftFromText="142" w:rightFromText="142" w:vertAnchor="text" w:horzAnchor="margin" w:tblpXSpec="center" w:tblpY="-138"/>
              <w:tblOverlap w:val="never"/>
              <w:tblW w:w="0" w:type="auto"/>
              <w:tblLook w:val="04A0" w:firstRow="1" w:lastRow="0" w:firstColumn="1" w:lastColumn="0" w:noHBand="0" w:noVBand="1"/>
            </w:tblPr>
            <w:tblGrid>
              <w:gridCol w:w="539"/>
              <w:gridCol w:w="2858"/>
              <w:gridCol w:w="2552"/>
              <w:gridCol w:w="2552"/>
            </w:tblGrid>
            <w:tr w:rsidR="002724E2" w:rsidRPr="002724E2" w14:paraId="09083B6B" w14:textId="77777777" w:rsidTr="008E53EC">
              <w:tc>
                <w:tcPr>
                  <w:tcW w:w="3397" w:type="dxa"/>
                  <w:gridSpan w:val="2"/>
                  <w:vAlign w:val="center"/>
                </w:tcPr>
                <w:p w14:paraId="56262386" w14:textId="77777777" w:rsidR="008E0027" w:rsidRPr="002724E2" w:rsidRDefault="008E53EC"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事　業　名</w:t>
                  </w:r>
                </w:p>
              </w:tc>
              <w:tc>
                <w:tcPr>
                  <w:tcW w:w="2551" w:type="dxa"/>
                  <w:vAlign w:val="center"/>
                </w:tcPr>
                <w:p w14:paraId="102DAF0A" w14:textId="77777777" w:rsidR="008E0027" w:rsidRPr="002724E2" w:rsidRDefault="008E53EC"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事　業　量</w:t>
                  </w:r>
                </w:p>
              </w:tc>
              <w:tc>
                <w:tcPr>
                  <w:tcW w:w="2552" w:type="dxa"/>
                  <w:vAlign w:val="center"/>
                </w:tcPr>
                <w:p w14:paraId="43A0C090" w14:textId="77777777" w:rsidR="008E0027" w:rsidRPr="002724E2" w:rsidRDefault="008E53EC"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事　業　費（千円）</w:t>
                  </w:r>
                </w:p>
              </w:tc>
            </w:tr>
            <w:tr w:rsidR="002724E2" w:rsidRPr="002724E2" w14:paraId="1009958E" w14:textId="77777777" w:rsidTr="00F12D39">
              <w:trPr>
                <w:cantSplit/>
                <w:trHeight w:val="567"/>
              </w:trPr>
              <w:tc>
                <w:tcPr>
                  <w:tcW w:w="539" w:type="dxa"/>
                  <w:vMerge w:val="restart"/>
                  <w:textDirection w:val="tbRlV"/>
                  <w:vAlign w:val="center"/>
                </w:tcPr>
                <w:p w14:paraId="1BDC28F4" w14:textId="77777777" w:rsidR="008E0027" w:rsidRPr="002724E2" w:rsidRDefault="008E53EC" w:rsidP="00814E92">
                  <w:pPr>
                    <w:pStyle w:val="a8"/>
                    <w:wordWrap/>
                    <w:snapToGrid w:val="0"/>
                    <w:spacing w:line="240" w:lineRule="auto"/>
                    <w:ind w:left="113" w:rightChars="147" w:right="323"/>
                    <w:jc w:val="center"/>
                    <w:rPr>
                      <w:rFonts w:ascii="BIZ UDゴシック" w:eastAsia="BIZ UDゴシック" w:hAnsi="BIZ UDゴシック"/>
                    </w:rPr>
                  </w:pPr>
                  <w:r w:rsidRPr="002724E2">
                    <w:rPr>
                      <w:rFonts w:ascii="BIZ UDゴシック" w:eastAsia="BIZ UDゴシック" w:hAnsi="BIZ UDゴシック" w:hint="eastAsia"/>
                    </w:rPr>
                    <w:t>線路施設等の整備</w:t>
                  </w:r>
                </w:p>
              </w:tc>
              <w:tc>
                <w:tcPr>
                  <w:tcW w:w="2858" w:type="dxa"/>
                  <w:vAlign w:val="center"/>
                </w:tcPr>
                <w:p w14:paraId="681BCB24" w14:textId="77777777" w:rsidR="008E0027" w:rsidRPr="002724E2" w:rsidRDefault="008E53EC"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軌道強化</w:t>
                  </w:r>
                </w:p>
              </w:tc>
              <w:tc>
                <w:tcPr>
                  <w:tcW w:w="2552" w:type="dxa"/>
                  <w:vAlign w:val="center"/>
                </w:tcPr>
                <w:p w14:paraId="0D4D0E41" w14:textId="47DFC7AA"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8,604</w:t>
                  </w:r>
                  <w:r w:rsidR="00F12D39" w:rsidRPr="002272BC">
                    <w:rPr>
                      <w:rFonts w:ascii="BIZ UDゴシック" w:eastAsia="BIZ UDゴシック" w:hAnsi="BIZ UDゴシック" w:hint="eastAsia"/>
                    </w:rPr>
                    <w:t>ｍ</w:t>
                  </w:r>
                </w:p>
              </w:tc>
              <w:tc>
                <w:tcPr>
                  <w:tcW w:w="2551" w:type="dxa"/>
                  <w:vAlign w:val="center"/>
                </w:tcPr>
                <w:p w14:paraId="602895D9" w14:textId="6EFBA0D8"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1,045,072</w:t>
                  </w:r>
                </w:p>
              </w:tc>
            </w:tr>
            <w:tr w:rsidR="002724E2" w:rsidRPr="002724E2" w14:paraId="3775C7EC" w14:textId="77777777" w:rsidTr="00F12D39">
              <w:trPr>
                <w:cantSplit/>
                <w:trHeight w:val="567"/>
              </w:trPr>
              <w:tc>
                <w:tcPr>
                  <w:tcW w:w="539" w:type="dxa"/>
                  <w:vMerge/>
                  <w:textDirection w:val="tbRlV"/>
                  <w:vAlign w:val="center"/>
                </w:tcPr>
                <w:p w14:paraId="5ABB1564" w14:textId="77777777" w:rsidR="008E0027" w:rsidRPr="002724E2"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56308EFE" w14:textId="77777777" w:rsidR="008E0027" w:rsidRPr="002724E2" w:rsidRDefault="008E53EC"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線形</w:t>
                  </w:r>
                </w:p>
              </w:tc>
              <w:tc>
                <w:tcPr>
                  <w:tcW w:w="2552" w:type="dxa"/>
                  <w:vAlign w:val="center"/>
                </w:tcPr>
                <w:p w14:paraId="1FEA952B" w14:textId="3A412C6B"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0</w:t>
                  </w:r>
                  <w:r w:rsidR="00F12D39" w:rsidRPr="002272BC">
                    <w:rPr>
                      <w:rFonts w:ascii="BIZ UDゴシック" w:eastAsia="BIZ UDゴシック" w:hAnsi="BIZ UDゴシック" w:hint="eastAsia"/>
                    </w:rPr>
                    <w:t>ｍ</w:t>
                  </w:r>
                </w:p>
              </w:tc>
              <w:tc>
                <w:tcPr>
                  <w:tcW w:w="2551" w:type="dxa"/>
                  <w:vAlign w:val="center"/>
                </w:tcPr>
                <w:p w14:paraId="056965DF" w14:textId="7AE270B8"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0</w:t>
                  </w:r>
                </w:p>
              </w:tc>
            </w:tr>
            <w:tr w:rsidR="002724E2" w:rsidRPr="002724E2" w14:paraId="6D6A722D" w14:textId="77777777" w:rsidTr="00F12D39">
              <w:trPr>
                <w:cantSplit/>
                <w:trHeight w:val="567"/>
              </w:trPr>
              <w:tc>
                <w:tcPr>
                  <w:tcW w:w="539" w:type="dxa"/>
                  <w:vMerge/>
                  <w:textDirection w:val="tbRlV"/>
                  <w:vAlign w:val="center"/>
                </w:tcPr>
                <w:p w14:paraId="3C836D25" w14:textId="77777777" w:rsidR="008E0027" w:rsidRPr="002724E2"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18FEF810" w14:textId="77777777" w:rsidR="008E0027" w:rsidRPr="002724E2" w:rsidRDefault="008E53EC"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線路増設</w:t>
                  </w:r>
                </w:p>
              </w:tc>
              <w:tc>
                <w:tcPr>
                  <w:tcW w:w="2552" w:type="dxa"/>
                  <w:vAlign w:val="center"/>
                </w:tcPr>
                <w:p w14:paraId="087F4C91" w14:textId="63811E73" w:rsidR="008E0027" w:rsidRPr="002272BC" w:rsidRDefault="000A07C5" w:rsidP="00814E92">
                  <w:pPr>
                    <w:pStyle w:val="a8"/>
                    <w:wordWrap/>
                    <w:snapToGrid w:val="0"/>
                    <w:spacing w:line="240" w:lineRule="auto"/>
                    <w:ind w:rightChars="100" w:right="220"/>
                    <w:jc w:val="right"/>
                    <w:rPr>
                      <w:rFonts w:ascii="BIZ UDゴシック" w:eastAsia="BIZ UDゴシック" w:hAnsi="BIZ UDゴシック"/>
                    </w:rPr>
                  </w:pPr>
                  <w:r>
                    <w:rPr>
                      <w:rFonts w:ascii="BIZ UDゴシック" w:eastAsia="BIZ UDゴシック" w:hAnsi="BIZ UDゴシック" w:hint="eastAsia"/>
                    </w:rPr>
                    <w:t>7,200</w:t>
                  </w:r>
                  <w:r w:rsidR="00F12D39" w:rsidRPr="002272BC">
                    <w:rPr>
                      <w:rFonts w:ascii="BIZ UDゴシック" w:eastAsia="BIZ UDゴシック" w:hAnsi="BIZ UDゴシック" w:hint="eastAsia"/>
                    </w:rPr>
                    <w:t>ｍ</w:t>
                  </w:r>
                </w:p>
              </w:tc>
              <w:tc>
                <w:tcPr>
                  <w:tcW w:w="2551" w:type="dxa"/>
                  <w:vAlign w:val="center"/>
                </w:tcPr>
                <w:p w14:paraId="16A9067C" w14:textId="77777777" w:rsidR="008E0027" w:rsidRPr="002272BC" w:rsidRDefault="00E44115" w:rsidP="00814E92">
                  <w:pPr>
                    <w:pStyle w:val="a8"/>
                    <w:wordWrap/>
                    <w:snapToGrid w:val="0"/>
                    <w:spacing w:line="240" w:lineRule="auto"/>
                    <w:ind w:rightChars="100" w:right="220"/>
                    <w:jc w:val="right"/>
                    <w:rPr>
                      <w:rFonts w:ascii="BIZ UDゴシック" w:eastAsia="BIZ UDゴシック" w:hAnsi="BIZ UDゴシック"/>
                    </w:rPr>
                  </w:pPr>
                  <w:r w:rsidRPr="002272BC">
                    <w:rPr>
                      <w:rFonts w:ascii="BIZ UDゴシック" w:eastAsia="BIZ UDゴシック" w:hAnsi="BIZ UDゴシック"/>
                    </w:rPr>
                    <w:t>0</w:t>
                  </w:r>
                </w:p>
              </w:tc>
            </w:tr>
            <w:tr w:rsidR="002724E2" w:rsidRPr="002724E2" w14:paraId="05DEEE7D" w14:textId="77777777" w:rsidTr="00F12D39">
              <w:trPr>
                <w:cantSplit/>
                <w:trHeight w:val="567"/>
              </w:trPr>
              <w:tc>
                <w:tcPr>
                  <w:tcW w:w="539" w:type="dxa"/>
                  <w:vMerge/>
                  <w:textDirection w:val="tbRlV"/>
                  <w:vAlign w:val="center"/>
                </w:tcPr>
                <w:p w14:paraId="27AB0BDB" w14:textId="77777777" w:rsidR="008E0027" w:rsidRPr="002724E2"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67F28C6D" w14:textId="77777777" w:rsidR="008E0027" w:rsidRPr="002724E2" w:rsidRDefault="008E53EC"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橋梁改良</w:t>
                  </w:r>
                </w:p>
              </w:tc>
              <w:tc>
                <w:tcPr>
                  <w:tcW w:w="2552" w:type="dxa"/>
                  <w:vAlign w:val="center"/>
                </w:tcPr>
                <w:p w14:paraId="5F021075" w14:textId="370995D4"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15</w:t>
                  </w:r>
                  <w:r w:rsidR="00F12D39" w:rsidRPr="002272BC">
                    <w:rPr>
                      <w:rFonts w:ascii="BIZ UDゴシック" w:eastAsia="BIZ UDゴシック" w:hAnsi="BIZ UDゴシック" w:hint="eastAsia"/>
                    </w:rPr>
                    <w:t>箇所</w:t>
                  </w:r>
                </w:p>
              </w:tc>
              <w:tc>
                <w:tcPr>
                  <w:tcW w:w="2551" w:type="dxa"/>
                  <w:vAlign w:val="center"/>
                </w:tcPr>
                <w:p w14:paraId="6D3E30B1" w14:textId="05C5BB96"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7,896,673</w:t>
                  </w:r>
                </w:p>
              </w:tc>
            </w:tr>
            <w:tr w:rsidR="002724E2" w:rsidRPr="002724E2" w14:paraId="13BCEF72" w14:textId="77777777" w:rsidTr="00F12D39">
              <w:trPr>
                <w:cantSplit/>
                <w:trHeight w:val="567"/>
              </w:trPr>
              <w:tc>
                <w:tcPr>
                  <w:tcW w:w="539" w:type="dxa"/>
                  <w:vMerge/>
                  <w:textDirection w:val="tbRlV"/>
                  <w:vAlign w:val="center"/>
                </w:tcPr>
                <w:p w14:paraId="546FF25F" w14:textId="77777777" w:rsidR="008E0027" w:rsidRPr="002724E2"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65B212DB" w14:textId="77777777" w:rsidR="008E0027" w:rsidRPr="002724E2" w:rsidRDefault="008E53EC"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駅改良</w:t>
                  </w:r>
                </w:p>
              </w:tc>
              <w:tc>
                <w:tcPr>
                  <w:tcW w:w="2552" w:type="dxa"/>
                  <w:vAlign w:val="center"/>
                </w:tcPr>
                <w:p w14:paraId="7B8A4E6C" w14:textId="0DBA2D9B"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93</w:t>
                  </w:r>
                  <w:r w:rsidR="00F12D39" w:rsidRPr="002272BC">
                    <w:rPr>
                      <w:rFonts w:ascii="BIZ UDゴシック" w:eastAsia="BIZ UDゴシック" w:hAnsi="BIZ UDゴシック" w:hint="eastAsia"/>
                    </w:rPr>
                    <w:t>駅</w:t>
                  </w:r>
                </w:p>
              </w:tc>
              <w:tc>
                <w:tcPr>
                  <w:tcW w:w="2551" w:type="dxa"/>
                  <w:vAlign w:val="center"/>
                </w:tcPr>
                <w:p w14:paraId="03EF7089" w14:textId="3A744B0E"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74,405,649</w:t>
                  </w:r>
                </w:p>
              </w:tc>
            </w:tr>
            <w:tr w:rsidR="002724E2" w:rsidRPr="002724E2" w14:paraId="1A34A518" w14:textId="77777777" w:rsidTr="00F12D39">
              <w:trPr>
                <w:cantSplit/>
                <w:trHeight w:val="567"/>
              </w:trPr>
              <w:tc>
                <w:tcPr>
                  <w:tcW w:w="539" w:type="dxa"/>
                  <w:vMerge/>
                  <w:textDirection w:val="tbRlV"/>
                  <w:vAlign w:val="center"/>
                </w:tcPr>
                <w:p w14:paraId="523A9A51" w14:textId="77777777" w:rsidR="008E0027" w:rsidRPr="002724E2"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2D3EEE38" w14:textId="77777777" w:rsidR="008E0027" w:rsidRPr="002724E2" w:rsidRDefault="008E53EC"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トンネル改良</w:t>
                  </w:r>
                </w:p>
              </w:tc>
              <w:tc>
                <w:tcPr>
                  <w:tcW w:w="2552" w:type="dxa"/>
                  <w:vAlign w:val="center"/>
                </w:tcPr>
                <w:p w14:paraId="6245972F" w14:textId="1A703753"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16</w:t>
                  </w:r>
                  <w:r w:rsidR="00F12D39" w:rsidRPr="002272BC">
                    <w:rPr>
                      <w:rFonts w:ascii="BIZ UDゴシック" w:eastAsia="BIZ UDゴシック" w:hAnsi="BIZ UDゴシック" w:hint="eastAsia"/>
                    </w:rPr>
                    <w:t>箇所</w:t>
                  </w:r>
                </w:p>
              </w:tc>
              <w:tc>
                <w:tcPr>
                  <w:tcW w:w="2551" w:type="dxa"/>
                  <w:vAlign w:val="center"/>
                </w:tcPr>
                <w:p w14:paraId="22C5D2CC" w14:textId="5E071975"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1,064,328</w:t>
                  </w:r>
                </w:p>
              </w:tc>
            </w:tr>
            <w:tr w:rsidR="002724E2" w:rsidRPr="002724E2" w14:paraId="12100D2C" w14:textId="77777777" w:rsidTr="00F12D39">
              <w:trPr>
                <w:cantSplit/>
                <w:trHeight w:val="567"/>
              </w:trPr>
              <w:tc>
                <w:tcPr>
                  <w:tcW w:w="539" w:type="dxa"/>
                  <w:vMerge/>
                  <w:textDirection w:val="tbRlV"/>
                  <w:vAlign w:val="center"/>
                </w:tcPr>
                <w:p w14:paraId="70AE3A0B" w14:textId="77777777" w:rsidR="008E0027" w:rsidRPr="002724E2"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66F5BE44" w14:textId="77777777" w:rsidR="008E0027" w:rsidRPr="002724E2" w:rsidRDefault="008E53EC"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防災・その他</w:t>
                  </w:r>
                </w:p>
              </w:tc>
              <w:tc>
                <w:tcPr>
                  <w:tcW w:w="2552" w:type="dxa"/>
                  <w:vAlign w:val="center"/>
                </w:tcPr>
                <w:p w14:paraId="7C9123B8" w14:textId="51688115"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20</w:t>
                  </w:r>
                  <w:r w:rsidR="00F12D39" w:rsidRPr="002272BC">
                    <w:rPr>
                      <w:rFonts w:ascii="BIZ UDゴシック" w:eastAsia="BIZ UDゴシック" w:hAnsi="BIZ UDゴシック" w:hint="eastAsia"/>
                    </w:rPr>
                    <w:t>箇所</w:t>
                  </w:r>
                </w:p>
              </w:tc>
              <w:tc>
                <w:tcPr>
                  <w:tcW w:w="2551" w:type="dxa"/>
                  <w:vAlign w:val="center"/>
                </w:tcPr>
                <w:p w14:paraId="6714550F" w14:textId="312CEBD4"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976,660</w:t>
                  </w:r>
                </w:p>
              </w:tc>
            </w:tr>
            <w:tr w:rsidR="002724E2" w:rsidRPr="002724E2" w14:paraId="7EEADFEF" w14:textId="77777777" w:rsidTr="00F12D39">
              <w:trPr>
                <w:cantSplit/>
                <w:trHeight w:val="567"/>
              </w:trPr>
              <w:tc>
                <w:tcPr>
                  <w:tcW w:w="539" w:type="dxa"/>
                  <w:vMerge/>
                  <w:textDirection w:val="tbRlV"/>
                  <w:vAlign w:val="center"/>
                </w:tcPr>
                <w:p w14:paraId="0CD619F8" w14:textId="77777777" w:rsidR="008E0027" w:rsidRPr="002724E2"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0CAEEF6D" w14:textId="77777777" w:rsidR="008E0027" w:rsidRPr="002724E2" w:rsidRDefault="008E53EC" w:rsidP="00814E92">
                  <w:pPr>
                    <w:pStyle w:val="a8"/>
                    <w:wordWrap/>
                    <w:snapToGrid w:val="0"/>
                    <w:spacing w:line="240" w:lineRule="auto"/>
                    <w:ind w:rightChars="147" w:right="323"/>
                    <w:jc w:val="center"/>
                    <w:rPr>
                      <w:rFonts w:ascii="BIZ UDゴシック" w:eastAsia="BIZ UDゴシック" w:hAnsi="BIZ UDゴシック"/>
                    </w:rPr>
                  </w:pPr>
                  <w:r w:rsidRPr="002724E2">
                    <w:rPr>
                      <w:rFonts w:ascii="BIZ UDゴシック" w:eastAsia="BIZ UDゴシック" w:hAnsi="BIZ UDゴシック" w:hint="eastAsia"/>
                    </w:rPr>
                    <w:t>小　計</w:t>
                  </w:r>
                </w:p>
              </w:tc>
              <w:tc>
                <w:tcPr>
                  <w:tcW w:w="2552" w:type="dxa"/>
                  <w:tcBorders>
                    <w:tr2bl w:val="single" w:sz="4" w:space="0" w:color="auto"/>
                  </w:tcBorders>
                  <w:vAlign w:val="center"/>
                </w:tcPr>
                <w:p w14:paraId="2E23E225" w14:textId="77777777" w:rsidR="008E0027" w:rsidRPr="002272BC" w:rsidRDefault="008E0027" w:rsidP="00814E92">
                  <w:pPr>
                    <w:pStyle w:val="a8"/>
                    <w:wordWrap/>
                    <w:snapToGrid w:val="0"/>
                    <w:spacing w:line="240" w:lineRule="auto"/>
                    <w:ind w:rightChars="100" w:right="220"/>
                    <w:jc w:val="right"/>
                    <w:rPr>
                      <w:rFonts w:ascii="BIZ UDゴシック" w:eastAsia="BIZ UDゴシック" w:hAnsi="BIZ UDゴシック"/>
                    </w:rPr>
                  </w:pPr>
                </w:p>
              </w:tc>
              <w:tc>
                <w:tcPr>
                  <w:tcW w:w="2551" w:type="dxa"/>
                  <w:vAlign w:val="center"/>
                </w:tcPr>
                <w:p w14:paraId="31A76C1A" w14:textId="235FFEC2"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85,388,382</w:t>
                  </w:r>
                </w:p>
              </w:tc>
            </w:tr>
            <w:tr w:rsidR="002724E2" w:rsidRPr="002724E2" w14:paraId="0B8D1EF1" w14:textId="77777777" w:rsidTr="00F12D39">
              <w:trPr>
                <w:cantSplit/>
                <w:trHeight w:val="567"/>
              </w:trPr>
              <w:tc>
                <w:tcPr>
                  <w:tcW w:w="539" w:type="dxa"/>
                  <w:vMerge w:val="restart"/>
                  <w:tcBorders>
                    <w:right w:val="single" w:sz="4" w:space="0" w:color="auto"/>
                  </w:tcBorders>
                  <w:textDirection w:val="tbRlV"/>
                  <w:vAlign w:val="center"/>
                </w:tcPr>
                <w:p w14:paraId="139DC066" w14:textId="77777777" w:rsidR="008E0027" w:rsidRPr="002724E2" w:rsidRDefault="008E53EC" w:rsidP="00814E92">
                  <w:pPr>
                    <w:pStyle w:val="a8"/>
                    <w:wordWrap/>
                    <w:snapToGrid w:val="0"/>
                    <w:spacing w:line="240" w:lineRule="auto"/>
                    <w:ind w:left="113" w:rightChars="147" w:right="323"/>
                    <w:jc w:val="center"/>
                    <w:rPr>
                      <w:rFonts w:ascii="BIZ UDゴシック" w:eastAsia="BIZ UDゴシック" w:hAnsi="BIZ UDゴシック"/>
                    </w:rPr>
                  </w:pPr>
                  <w:r w:rsidRPr="002724E2">
                    <w:rPr>
                      <w:rFonts w:ascii="BIZ UDゴシック" w:eastAsia="BIZ UDゴシック" w:hAnsi="BIZ UDゴシック" w:hint="eastAsia"/>
                    </w:rPr>
                    <w:t>運転保安設備等の整備</w:t>
                  </w:r>
                </w:p>
              </w:tc>
              <w:tc>
                <w:tcPr>
                  <w:tcW w:w="2858" w:type="dxa"/>
                  <w:tcBorders>
                    <w:left w:val="single" w:sz="4" w:space="0" w:color="auto"/>
                  </w:tcBorders>
                  <w:vAlign w:val="center"/>
                </w:tcPr>
                <w:p w14:paraId="25EAC42D" w14:textId="77777777" w:rsidR="008E0027" w:rsidRPr="002724E2" w:rsidRDefault="008E53EC"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自動閉塞</w:t>
                  </w:r>
                  <w:r w:rsidR="00F12D39" w:rsidRPr="002724E2">
                    <w:rPr>
                      <w:rFonts w:ascii="BIZ UDゴシック" w:eastAsia="BIZ UDゴシック" w:hAnsi="BIZ UDゴシック" w:hint="eastAsia"/>
                    </w:rPr>
                    <w:t>信号</w:t>
                  </w:r>
                </w:p>
              </w:tc>
              <w:tc>
                <w:tcPr>
                  <w:tcW w:w="2552" w:type="dxa"/>
                  <w:vAlign w:val="center"/>
                </w:tcPr>
                <w:p w14:paraId="3A74B1E3" w14:textId="34BD0AAE"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8</w:t>
                  </w:r>
                  <w:r w:rsidR="00F12D39" w:rsidRPr="002272BC">
                    <w:rPr>
                      <w:rFonts w:ascii="BIZ UDゴシック" w:eastAsia="BIZ UDゴシック" w:hAnsi="BIZ UDゴシック" w:hint="eastAsia"/>
                    </w:rPr>
                    <w:t>箇所</w:t>
                  </w:r>
                </w:p>
              </w:tc>
              <w:tc>
                <w:tcPr>
                  <w:tcW w:w="2551" w:type="dxa"/>
                  <w:vAlign w:val="center"/>
                </w:tcPr>
                <w:p w14:paraId="29D92C81" w14:textId="534F8383"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5,873</w:t>
                  </w:r>
                </w:p>
              </w:tc>
            </w:tr>
            <w:tr w:rsidR="003A2CE0" w:rsidRPr="003A2CE0" w14:paraId="0E09A57D" w14:textId="77777777" w:rsidTr="00F12D39">
              <w:trPr>
                <w:cantSplit/>
                <w:trHeight w:val="567"/>
              </w:trPr>
              <w:tc>
                <w:tcPr>
                  <w:tcW w:w="539" w:type="dxa"/>
                  <w:vMerge/>
                  <w:tcBorders>
                    <w:right w:val="single" w:sz="4" w:space="0" w:color="auto"/>
                  </w:tcBorders>
                </w:tcPr>
                <w:p w14:paraId="3FE8C15E" w14:textId="77777777" w:rsidR="008E0027" w:rsidRPr="002724E2"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5F4F075E" w14:textId="77777777" w:rsidR="008E0027" w:rsidRPr="002724E2" w:rsidRDefault="00736B5F"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CTC</w:t>
                  </w:r>
                  <w:r w:rsidR="00F12D39" w:rsidRPr="002724E2">
                    <w:rPr>
                      <w:rFonts w:ascii="BIZ UDゴシック" w:eastAsia="BIZ UDゴシック" w:hAnsi="BIZ UDゴシック" w:hint="eastAsia"/>
                    </w:rPr>
                    <w:t>化等</w:t>
                  </w:r>
                </w:p>
              </w:tc>
              <w:tc>
                <w:tcPr>
                  <w:tcW w:w="2552" w:type="dxa"/>
                  <w:vAlign w:val="center"/>
                </w:tcPr>
                <w:p w14:paraId="75DA8147" w14:textId="2C750B50"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8</w:t>
                  </w:r>
                  <w:r w:rsidR="00F12D39" w:rsidRPr="002272BC">
                    <w:rPr>
                      <w:rFonts w:ascii="BIZ UDゴシック" w:eastAsia="BIZ UDゴシック" w:hAnsi="BIZ UDゴシック" w:hint="eastAsia"/>
                    </w:rPr>
                    <w:t>箇所</w:t>
                  </w:r>
                </w:p>
              </w:tc>
              <w:tc>
                <w:tcPr>
                  <w:tcW w:w="2551" w:type="dxa"/>
                  <w:vAlign w:val="center"/>
                </w:tcPr>
                <w:p w14:paraId="5A9E82B8" w14:textId="213FC3EC"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137,652</w:t>
                  </w:r>
                </w:p>
              </w:tc>
            </w:tr>
            <w:tr w:rsidR="002724E2" w:rsidRPr="002724E2" w14:paraId="26419A84" w14:textId="77777777" w:rsidTr="00F12D39">
              <w:trPr>
                <w:cantSplit/>
                <w:trHeight w:val="567"/>
              </w:trPr>
              <w:tc>
                <w:tcPr>
                  <w:tcW w:w="539" w:type="dxa"/>
                  <w:vMerge/>
                  <w:tcBorders>
                    <w:right w:val="single" w:sz="4" w:space="0" w:color="auto"/>
                  </w:tcBorders>
                </w:tcPr>
                <w:p w14:paraId="231E5B51" w14:textId="77777777" w:rsidR="008E0027" w:rsidRPr="002724E2"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5EA20106" w14:textId="77777777" w:rsidR="008E0027" w:rsidRPr="002724E2" w:rsidRDefault="00F12D39"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連動装置</w:t>
                  </w:r>
                </w:p>
              </w:tc>
              <w:tc>
                <w:tcPr>
                  <w:tcW w:w="2552" w:type="dxa"/>
                  <w:vAlign w:val="center"/>
                </w:tcPr>
                <w:p w14:paraId="080E31C7" w14:textId="264BEFA1"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3</w:t>
                  </w:r>
                  <w:r w:rsidR="00F12D39" w:rsidRPr="002272BC">
                    <w:rPr>
                      <w:rFonts w:ascii="BIZ UDゴシック" w:eastAsia="BIZ UDゴシック" w:hAnsi="BIZ UDゴシック" w:hint="eastAsia"/>
                    </w:rPr>
                    <w:t>箇所</w:t>
                  </w:r>
                </w:p>
              </w:tc>
              <w:tc>
                <w:tcPr>
                  <w:tcW w:w="2551" w:type="dxa"/>
                  <w:vAlign w:val="center"/>
                </w:tcPr>
                <w:p w14:paraId="239856AB" w14:textId="4A34C47C"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6,533,440</w:t>
                  </w:r>
                </w:p>
              </w:tc>
            </w:tr>
            <w:tr w:rsidR="002724E2" w:rsidRPr="002724E2" w14:paraId="65833583" w14:textId="77777777" w:rsidTr="00F12D39">
              <w:trPr>
                <w:cantSplit/>
                <w:trHeight w:val="567"/>
              </w:trPr>
              <w:tc>
                <w:tcPr>
                  <w:tcW w:w="539" w:type="dxa"/>
                  <w:vMerge/>
                  <w:tcBorders>
                    <w:right w:val="single" w:sz="4" w:space="0" w:color="auto"/>
                  </w:tcBorders>
                </w:tcPr>
                <w:p w14:paraId="3DD17CDD" w14:textId="77777777" w:rsidR="008E0027" w:rsidRPr="002724E2"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28B00BFE" w14:textId="77777777" w:rsidR="008E0027" w:rsidRPr="002724E2" w:rsidRDefault="00736B5F"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ATS</w:t>
                  </w:r>
                  <w:r w:rsidR="00F12D39" w:rsidRPr="002724E2">
                    <w:rPr>
                      <w:rFonts w:ascii="BIZ UDゴシック" w:eastAsia="BIZ UDゴシック" w:hAnsi="BIZ UDゴシック" w:hint="eastAsia"/>
                    </w:rPr>
                    <w:t>等</w:t>
                  </w:r>
                </w:p>
              </w:tc>
              <w:tc>
                <w:tcPr>
                  <w:tcW w:w="2552" w:type="dxa"/>
                  <w:vAlign w:val="center"/>
                </w:tcPr>
                <w:p w14:paraId="04C8E3B9" w14:textId="6562B072"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76</w:t>
                  </w:r>
                  <w:r w:rsidR="00F12D39" w:rsidRPr="002272BC">
                    <w:rPr>
                      <w:rFonts w:ascii="BIZ UDゴシック" w:eastAsia="BIZ UDゴシック" w:hAnsi="BIZ UDゴシック" w:hint="eastAsia"/>
                    </w:rPr>
                    <w:t>箇所</w:t>
                  </w:r>
                </w:p>
              </w:tc>
              <w:tc>
                <w:tcPr>
                  <w:tcW w:w="2551" w:type="dxa"/>
                  <w:vAlign w:val="center"/>
                </w:tcPr>
                <w:p w14:paraId="29D4D885" w14:textId="1617F8BB"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935,471</w:t>
                  </w:r>
                </w:p>
              </w:tc>
            </w:tr>
            <w:tr w:rsidR="002724E2" w:rsidRPr="002724E2" w14:paraId="43BBE715" w14:textId="77777777" w:rsidTr="00F12D39">
              <w:trPr>
                <w:cantSplit/>
                <w:trHeight w:val="567"/>
              </w:trPr>
              <w:tc>
                <w:tcPr>
                  <w:tcW w:w="539" w:type="dxa"/>
                  <w:vMerge/>
                  <w:tcBorders>
                    <w:right w:val="single" w:sz="4" w:space="0" w:color="auto"/>
                  </w:tcBorders>
                </w:tcPr>
                <w:p w14:paraId="75A8E290" w14:textId="77777777" w:rsidR="008E0027" w:rsidRPr="002724E2"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6B08B7CE" w14:textId="77777777" w:rsidR="008E0027" w:rsidRPr="002724E2" w:rsidRDefault="00F12D39"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列車無線装置</w:t>
                  </w:r>
                </w:p>
              </w:tc>
              <w:tc>
                <w:tcPr>
                  <w:tcW w:w="2552" w:type="dxa"/>
                  <w:vAlign w:val="center"/>
                </w:tcPr>
                <w:p w14:paraId="48803FAA" w14:textId="77777777" w:rsidR="008E0027" w:rsidRPr="002272BC" w:rsidRDefault="00E44115" w:rsidP="00814E92">
                  <w:pPr>
                    <w:pStyle w:val="a8"/>
                    <w:wordWrap/>
                    <w:snapToGrid w:val="0"/>
                    <w:spacing w:line="240" w:lineRule="auto"/>
                    <w:ind w:rightChars="100" w:right="220"/>
                    <w:jc w:val="right"/>
                    <w:rPr>
                      <w:rFonts w:ascii="BIZ UDゴシック" w:eastAsia="BIZ UDゴシック" w:hAnsi="BIZ UDゴシック"/>
                    </w:rPr>
                  </w:pPr>
                  <w:r w:rsidRPr="002272BC">
                    <w:rPr>
                      <w:rFonts w:ascii="BIZ UDゴシック" w:eastAsia="BIZ UDゴシック" w:hAnsi="BIZ UDゴシック"/>
                    </w:rPr>
                    <w:t>5</w:t>
                  </w:r>
                  <w:r w:rsidR="00F12D39" w:rsidRPr="002272BC">
                    <w:rPr>
                      <w:rFonts w:ascii="BIZ UDゴシック" w:eastAsia="BIZ UDゴシック" w:hAnsi="BIZ UDゴシック" w:hint="eastAsia"/>
                    </w:rPr>
                    <w:t>箇所</w:t>
                  </w:r>
                </w:p>
              </w:tc>
              <w:tc>
                <w:tcPr>
                  <w:tcW w:w="2551" w:type="dxa"/>
                  <w:vAlign w:val="center"/>
                </w:tcPr>
                <w:p w14:paraId="7B1730E6" w14:textId="30ADE651"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452,957</w:t>
                  </w:r>
                </w:p>
              </w:tc>
            </w:tr>
            <w:tr w:rsidR="002724E2" w:rsidRPr="002724E2" w14:paraId="5A09502F" w14:textId="77777777" w:rsidTr="00F12D39">
              <w:trPr>
                <w:cantSplit/>
                <w:trHeight w:val="567"/>
              </w:trPr>
              <w:tc>
                <w:tcPr>
                  <w:tcW w:w="539" w:type="dxa"/>
                  <w:vMerge/>
                  <w:tcBorders>
                    <w:right w:val="single" w:sz="4" w:space="0" w:color="auto"/>
                  </w:tcBorders>
                </w:tcPr>
                <w:p w14:paraId="1A9CF077" w14:textId="77777777" w:rsidR="008E0027" w:rsidRPr="002724E2"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11C1C4EC" w14:textId="77777777" w:rsidR="008E0027" w:rsidRPr="002724E2" w:rsidRDefault="00F12D39" w:rsidP="00814E92">
                  <w:pPr>
                    <w:pStyle w:val="a8"/>
                    <w:wordWrap/>
                    <w:snapToGrid w:val="0"/>
                    <w:spacing w:line="240" w:lineRule="auto"/>
                    <w:ind w:rightChars="147" w:right="323"/>
                    <w:rPr>
                      <w:rFonts w:ascii="BIZ UDゴシック" w:eastAsia="BIZ UDゴシック" w:hAnsi="BIZ UDゴシック"/>
                    </w:rPr>
                  </w:pPr>
                  <w:r w:rsidRPr="002724E2">
                    <w:rPr>
                      <w:rFonts w:ascii="BIZ UDゴシック" w:eastAsia="BIZ UDゴシック" w:hAnsi="BIZ UDゴシック" w:hint="eastAsia"/>
                    </w:rPr>
                    <w:t>信号機改良</w:t>
                  </w:r>
                </w:p>
              </w:tc>
              <w:tc>
                <w:tcPr>
                  <w:tcW w:w="2552" w:type="dxa"/>
                  <w:vAlign w:val="center"/>
                </w:tcPr>
                <w:p w14:paraId="51AC5458" w14:textId="1A6976BD"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39</w:t>
                  </w:r>
                  <w:r w:rsidR="00F12D39" w:rsidRPr="002272BC">
                    <w:rPr>
                      <w:rFonts w:ascii="BIZ UDゴシック" w:eastAsia="BIZ UDゴシック" w:hAnsi="BIZ UDゴシック" w:hint="eastAsia"/>
                    </w:rPr>
                    <w:t>箇所</w:t>
                  </w:r>
                </w:p>
              </w:tc>
              <w:tc>
                <w:tcPr>
                  <w:tcW w:w="2551" w:type="dxa"/>
                  <w:vAlign w:val="center"/>
                </w:tcPr>
                <w:p w14:paraId="5B2CA02A" w14:textId="5AFCE4CF" w:rsidR="008E0027" w:rsidRPr="002272BC" w:rsidRDefault="003A2CE0"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125,000</w:t>
                  </w:r>
                </w:p>
              </w:tc>
            </w:tr>
            <w:tr w:rsidR="002724E2" w:rsidRPr="002724E2" w14:paraId="31CBF74E" w14:textId="77777777" w:rsidTr="00F12D39">
              <w:trPr>
                <w:cantSplit/>
                <w:trHeight w:val="567"/>
              </w:trPr>
              <w:tc>
                <w:tcPr>
                  <w:tcW w:w="539" w:type="dxa"/>
                  <w:vMerge/>
                  <w:tcBorders>
                    <w:right w:val="single" w:sz="4" w:space="0" w:color="auto"/>
                  </w:tcBorders>
                </w:tcPr>
                <w:p w14:paraId="32560E9D" w14:textId="77777777" w:rsidR="008E0027" w:rsidRPr="002724E2"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2A7B7A53" w14:textId="77777777" w:rsidR="008E0027" w:rsidRPr="002724E2" w:rsidRDefault="00F12D39" w:rsidP="00814E92">
                  <w:pPr>
                    <w:pStyle w:val="a8"/>
                    <w:wordWrap/>
                    <w:snapToGrid w:val="0"/>
                    <w:spacing w:line="240" w:lineRule="auto"/>
                    <w:ind w:rightChars="147" w:right="323"/>
                    <w:jc w:val="center"/>
                    <w:rPr>
                      <w:rFonts w:ascii="BIZ UDゴシック" w:eastAsia="BIZ UDゴシック" w:hAnsi="BIZ UDゴシック"/>
                    </w:rPr>
                  </w:pPr>
                  <w:r w:rsidRPr="002724E2">
                    <w:rPr>
                      <w:rFonts w:ascii="BIZ UDゴシック" w:eastAsia="BIZ UDゴシック" w:hAnsi="BIZ UDゴシック" w:hint="eastAsia"/>
                    </w:rPr>
                    <w:t>小　計</w:t>
                  </w:r>
                </w:p>
              </w:tc>
              <w:tc>
                <w:tcPr>
                  <w:tcW w:w="2552" w:type="dxa"/>
                  <w:tcBorders>
                    <w:tr2bl w:val="single" w:sz="4" w:space="0" w:color="auto"/>
                  </w:tcBorders>
                  <w:vAlign w:val="center"/>
                </w:tcPr>
                <w:p w14:paraId="5E107B19" w14:textId="77777777" w:rsidR="008E0027" w:rsidRPr="002272BC" w:rsidRDefault="008E0027" w:rsidP="00814E92">
                  <w:pPr>
                    <w:pStyle w:val="a8"/>
                    <w:wordWrap/>
                    <w:snapToGrid w:val="0"/>
                    <w:spacing w:line="240" w:lineRule="auto"/>
                    <w:ind w:rightChars="100" w:right="220"/>
                    <w:jc w:val="right"/>
                    <w:rPr>
                      <w:rFonts w:ascii="BIZ UDゴシック" w:eastAsia="BIZ UDゴシック" w:hAnsi="BIZ UDゴシック"/>
                    </w:rPr>
                  </w:pPr>
                </w:p>
              </w:tc>
              <w:tc>
                <w:tcPr>
                  <w:tcW w:w="2551" w:type="dxa"/>
                  <w:vAlign w:val="center"/>
                </w:tcPr>
                <w:p w14:paraId="394F49B8" w14:textId="32E2C339" w:rsidR="008E0027" w:rsidRPr="002272BC" w:rsidRDefault="008D12EF"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8,190,393</w:t>
                  </w:r>
                </w:p>
              </w:tc>
            </w:tr>
            <w:tr w:rsidR="002724E2" w:rsidRPr="002724E2" w14:paraId="3C91203E" w14:textId="77777777" w:rsidTr="00F12D39">
              <w:trPr>
                <w:trHeight w:val="567"/>
              </w:trPr>
              <w:tc>
                <w:tcPr>
                  <w:tcW w:w="3397" w:type="dxa"/>
                  <w:gridSpan w:val="2"/>
                  <w:vAlign w:val="center"/>
                </w:tcPr>
                <w:p w14:paraId="78DB2E8B" w14:textId="77777777" w:rsidR="008E0027" w:rsidRPr="002724E2" w:rsidRDefault="00F12D39" w:rsidP="00814E92">
                  <w:pPr>
                    <w:pStyle w:val="a8"/>
                    <w:wordWrap/>
                    <w:snapToGrid w:val="0"/>
                    <w:spacing w:line="240" w:lineRule="auto"/>
                    <w:ind w:rightChars="147" w:right="323"/>
                    <w:jc w:val="center"/>
                    <w:rPr>
                      <w:rFonts w:ascii="BIZ UDゴシック" w:eastAsia="BIZ UDゴシック" w:hAnsi="BIZ UDゴシック"/>
                    </w:rPr>
                  </w:pPr>
                  <w:r w:rsidRPr="002724E2">
                    <w:rPr>
                      <w:rFonts w:ascii="BIZ UDゴシック" w:eastAsia="BIZ UDゴシック" w:hAnsi="BIZ UDゴシック" w:hint="eastAsia"/>
                    </w:rPr>
                    <w:t>合　　計</w:t>
                  </w:r>
                </w:p>
              </w:tc>
              <w:tc>
                <w:tcPr>
                  <w:tcW w:w="2552" w:type="dxa"/>
                  <w:tcBorders>
                    <w:tr2bl w:val="single" w:sz="4" w:space="0" w:color="auto"/>
                  </w:tcBorders>
                  <w:vAlign w:val="center"/>
                </w:tcPr>
                <w:p w14:paraId="0B958814" w14:textId="77777777" w:rsidR="008E0027" w:rsidRPr="002272BC" w:rsidRDefault="008E0027" w:rsidP="00814E92">
                  <w:pPr>
                    <w:pStyle w:val="a8"/>
                    <w:wordWrap/>
                    <w:snapToGrid w:val="0"/>
                    <w:spacing w:line="240" w:lineRule="auto"/>
                    <w:ind w:rightChars="100" w:right="220"/>
                    <w:jc w:val="right"/>
                    <w:rPr>
                      <w:rFonts w:ascii="BIZ UDゴシック" w:eastAsia="BIZ UDゴシック" w:hAnsi="BIZ UDゴシック"/>
                    </w:rPr>
                  </w:pPr>
                </w:p>
              </w:tc>
              <w:tc>
                <w:tcPr>
                  <w:tcW w:w="2551" w:type="dxa"/>
                  <w:vAlign w:val="center"/>
                </w:tcPr>
                <w:p w14:paraId="02922B3B" w14:textId="40683C5F" w:rsidR="008E0027" w:rsidRPr="002272BC" w:rsidRDefault="008D12EF" w:rsidP="00814E92">
                  <w:pPr>
                    <w:pStyle w:val="a8"/>
                    <w:wordWrap/>
                    <w:snapToGrid w:val="0"/>
                    <w:spacing w:line="240" w:lineRule="auto"/>
                    <w:ind w:rightChars="100" w:right="220"/>
                    <w:jc w:val="right"/>
                    <w:rPr>
                      <w:rFonts w:ascii="BIZ UDゴシック" w:eastAsia="BIZ UDゴシック" w:hAnsi="BIZ UDゴシック"/>
                    </w:rPr>
                  </w:pPr>
                  <w:r w:rsidRPr="00774200">
                    <w:rPr>
                      <w:rFonts w:ascii="BIZ UDゴシック" w:eastAsia="BIZ UDゴシック" w:hAnsi="BIZ UDゴシック"/>
                    </w:rPr>
                    <w:t>93,578,775</w:t>
                  </w:r>
                </w:p>
              </w:tc>
            </w:tr>
          </w:tbl>
          <w:p w14:paraId="268ED201" w14:textId="77777777" w:rsidR="008E0027" w:rsidRPr="002724E2" w:rsidRDefault="008E0027" w:rsidP="00814E92">
            <w:pPr>
              <w:pStyle w:val="a8"/>
              <w:wordWrap/>
              <w:snapToGrid w:val="0"/>
              <w:spacing w:line="240" w:lineRule="auto"/>
              <w:ind w:rightChars="147" w:right="323"/>
              <w:rPr>
                <w:rFonts w:ascii="BIZ UDゴシック" w:eastAsia="BIZ UDゴシック" w:hAnsi="BIZ UDゴシック"/>
              </w:rPr>
            </w:pPr>
          </w:p>
          <w:p w14:paraId="501B34EC" w14:textId="77777777" w:rsidR="008E0027" w:rsidRPr="002724E2" w:rsidRDefault="008E0027" w:rsidP="00814E92">
            <w:pPr>
              <w:pStyle w:val="a8"/>
              <w:wordWrap/>
              <w:snapToGrid w:val="0"/>
              <w:spacing w:line="240" w:lineRule="auto"/>
              <w:ind w:rightChars="147" w:right="323"/>
              <w:rPr>
                <w:rFonts w:ascii="BIZ UDゴシック" w:eastAsia="BIZ UDゴシック" w:hAnsi="BIZ UDゴシック"/>
              </w:rPr>
            </w:pPr>
          </w:p>
          <w:p w14:paraId="3ECA234B" w14:textId="77777777" w:rsidR="00F12D39" w:rsidRPr="002724E2" w:rsidRDefault="00F12D39" w:rsidP="00814E92">
            <w:pPr>
              <w:pStyle w:val="a8"/>
              <w:wordWrap/>
              <w:snapToGrid w:val="0"/>
              <w:spacing w:line="240" w:lineRule="auto"/>
              <w:ind w:rightChars="147" w:right="323"/>
              <w:rPr>
                <w:rFonts w:ascii="BIZ UDゴシック" w:eastAsia="BIZ UDゴシック" w:hAnsi="BIZ UDゴシック"/>
              </w:rPr>
            </w:pPr>
          </w:p>
          <w:p w14:paraId="6BB8BAC0" w14:textId="77777777" w:rsidR="00F12D39" w:rsidRPr="002724E2" w:rsidRDefault="00F12D39" w:rsidP="00814E92">
            <w:pPr>
              <w:pStyle w:val="a8"/>
              <w:wordWrap/>
              <w:snapToGrid w:val="0"/>
              <w:spacing w:line="240" w:lineRule="auto"/>
              <w:ind w:rightChars="147" w:right="323"/>
              <w:rPr>
                <w:rFonts w:ascii="BIZ UDゴシック" w:eastAsia="BIZ UDゴシック" w:hAnsi="BIZ UDゴシック"/>
              </w:rPr>
            </w:pPr>
          </w:p>
          <w:p w14:paraId="28E15508" w14:textId="77777777" w:rsidR="00F12D39" w:rsidRPr="002724E2" w:rsidRDefault="00F12D39" w:rsidP="00814E92">
            <w:pPr>
              <w:pStyle w:val="a8"/>
              <w:wordWrap/>
              <w:snapToGrid w:val="0"/>
              <w:spacing w:line="240" w:lineRule="auto"/>
              <w:ind w:rightChars="147" w:right="323"/>
              <w:rPr>
                <w:rFonts w:ascii="BIZ UDゴシック" w:eastAsia="BIZ UDゴシック" w:hAnsi="BIZ UDゴシック"/>
              </w:rPr>
            </w:pPr>
          </w:p>
          <w:p w14:paraId="6787E25B" w14:textId="77777777" w:rsidR="00F12D39" w:rsidRPr="002724E2" w:rsidRDefault="00F12D39" w:rsidP="00814E92">
            <w:pPr>
              <w:pStyle w:val="a8"/>
              <w:wordWrap/>
              <w:snapToGrid w:val="0"/>
              <w:spacing w:line="240" w:lineRule="auto"/>
              <w:ind w:rightChars="147" w:right="323"/>
              <w:rPr>
                <w:rFonts w:ascii="BIZ UDゴシック" w:eastAsia="BIZ UDゴシック" w:hAnsi="BIZ UDゴシック"/>
              </w:rPr>
            </w:pPr>
          </w:p>
          <w:p w14:paraId="63039DB7" w14:textId="77777777" w:rsidR="00F12D39" w:rsidRPr="002724E2" w:rsidRDefault="00F12D39" w:rsidP="00814E92">
            <w:pPr>
              <w:pStyle w:val="a8"/>
              <w:wordWrap/>
              <w:snapToGrid w:val="0"/>
              <w:spacing w:line="240" w:lineRule="auto"/>
              <w:ind w:rightChars="147" w:right="323"/>
              <w:rPr>
                <w:rFonts w:ascii="BIZ UDゴシック" w:eastAsia="BIZ UDゴシック" w:hAnsi="BIZ UDゴシック"/>
              </w:rPr>
            </w:pPr>
          </w:p>
          <w:p w14:paraId="1CC65B76" w14:textId="77777777" w:rsidR="00F12D39" w:rsidRPr="002724E2" w:rsidRDefault="00F12D39" w:rsidP="00814E92">
            <w:pPr>
              <w:pStyle w:val="a8"/>
              <w:wordWrap/>
              <w:snapToGrid w:val="0"/>
              <w:spacing w:line="240" w:lineRule="auto"/>
              <w:ind w:rightChars="147" w:right="323"/>
              <w:rPr>
                <w:rFonts w:ascii="BIZ UDゴシック" w:eastAsia="BIZ UDゴシック" w:hAnsi="BIZ UDゴシック"/>
              </w:rPr>
            </w:pPr>
          </w:p>
          <w:p w14:paraId="00AF7984" w14:textId="77777777" w:rsidR="00F12D39" w:rsidRPr="002724E2" w:rsidRDefault="00F12D39" w:rsidP="00814E92">
            <w:pPr>
              <w:pStyle w:val="a8"/>
              <w:wordWrap/>
              <w:snapToGrid w:val="0"/>
              <w:spacing w:line="240" w:lineRule="auto"/>
              <w:ind w:rightChars="147" w:right="323"/>
              <w:rPr>
                <w:rFonts w:ascii="BIZ UDゴシック" w:eastAsia="BIZ UDゴシック" w:hAnsi="BIZ UDゴシック"/>
              </w:rPr>
            </w:pPr>
          </w:p>
          <w:p w14:paraId="66D5608B" w14:textId="77777777" w:rsidR="00F12D39" w:rsidRPr="002724E2" w:rsidRDefault="00F12D39" w:rsidP="00814E92">
            <w:pPr>
              <w:pStyle w:val="a8"/>
              <w:wordWrap/>
              <w:snapToGrid w:val="0"/>
              <w:spacing w:line="240" w:lineRule="auto"/>
              <w:ind w:rightChars="147" w:right="323"/>
              <w:rPr>
                <w:rFonts w:ascii="BIZ UDゴシック" w:eastAsia="BIZ UDゴシック" w:hAnsi="BIZ UDゴシック"/>
              </w:rPr>
            </w:pPr>
          </w:p>
          <w:p w14:paraId="22E5990E" w14:textId="77777777" w:rsidR="00814E92" w:rsidRPr="002724E2" w:rsidRDefault="00814E92" w:rsidP="00814E92">
            <w:pPr>
              <w:pStyle w:val="a8"/>
              <w:wordWrap/>
              <w:snapToGrid w:val="0"/>
              <w:spacing w:line="240" w:lineRule="auto"/>
              <w:ind w:rightChars="147" w:right="323"/>
              <w:rPr>
                <w:rFonts w:ascii="BIZ UDゴシック" w:eastAsia="BIZ UDゴシック" w:hAnsi="BIZ UDゴシック"/>
              </w:rPr>
            </w:pPr>
          </w:p>
          <w:p w14:paraId="5D2D63E2" w14:textId="77777777" w:rsidR="00674C2B" w:rsidRPr="002724E2" w:rsidRDefault="00674C2B" w:rsidP="00814E92">
            <w:pPr>
              <w:pStyle w:val="a8"/>
              <w:wordWrap/>
              <w:snapToGrid w:val="0"/>
              <w:spacing w:line="240" w:lineRule="auto"/>
              <w:ind w:rightChars="147" w:right="323"/>
              <w:rPr>
                <w:rFonts w:ascii="BIZ UDゴシック" w:eastAsia="BIZ UDゴシック" w:hAnsi="BIZ UDゴシック"/>
              </w:rPr>
            </w:pPr>
          </w:p>
          <w:p w14:paraId="315DBEFA" w14:textId="77777777" w:rsidR="00F12D39" w:rsidRPr="002724E2" w:rsidRDefault="00F12D39" w:rsidP="00814E92">
            <w:pPr>
              <w:pStyle w:val="a8"/>
              <w:wordWrap/>
              <w:snapToGrid w:val="0"/>
              <w:spacing w:line="240" w:lineRule="auto"/>
              <w:ind w:rightChars="147" w:right="323"/>
              <w:rPr>
                <w:rFonts w:ascii="BIZ UDゴシック" w:eastAsia="BIZ UDゴシック" w:hAnsi="BIZ UDゴシック"/>
              </w:rPr>
            </w:pPr>
          </w:p>
          <w:p w14:paraId="7474498B" w14:textId="77777777" w:rsidR="007B4449" w:rsidRPr="002724E2" w:rsidRDefault="007B4449" w:rsidP="00814E92">
            <w:pPr>
              <w:pStyle w:val="a8"/>
              <w:wordWrap/>
              <w:snapToGrid w:val="0"/>
              <w:spacing w:line="240" w:lineRule="auto"/>
              <w:ind w:rightChars="147" w:right="323"/>
              <w:rPr>
                <w:rFonts w:ascii="BIZ UDゴシック" w:eastAsia="BIZ UDゴシック" w:hAnsi="BIZ UDゴシック"/>
              </w:rPr>
            </w:pPr>
          </w:p>
          <w:p w14:paraId="2C3659B3" w14:textId="77777777" w:rsidR="007B4449" w:rsidRPr="002724E2" w:rsidRDefault="007B4449" w:rsidP="00814E92">
            <w:pPr>
              <w:pStyle w:val="a8"/>
              <w:wordWrap/>
              <w:snapToGrid w:val="0"/>
              <w:spacing w:line="240" w:lineRule="auto"/>
              <w:ind w:rightChars="147" w:right="323"/>
              <w:rPr>
                <w:rFonts w:ascii="BIZ UDゴシック" w:eastAsia="BIZ UDゴシック" w:hAnsi="BIZ UDゴシック"/>
              </w:rPr>
            </w:pPr>
          </w:p>
        </w:tc>
      </w:tr>
      <w:tr w:rsidR="002724E2" w:rsidRPr="002724E2" w14:paraId="2C687DB5" w14:textId="77777777" w:rsidTr="00064EF5">
        <w:trPr>
          <w:trHeight w:val="567"/>
        </w:trPr>
        <w:tc>
          <w:tcPr>
            <w:tcW w:w="702" w:type="dxa"/>
            <w:vAlign w:val="center"/>
          </w:tcPr>
          <w:p w14:paraId="184A014A" w14:textId="77777777" w:rsidR="00F12D39" w:rsidRPr="002724E2" w:rsidRDefault="00F12D39" w:rsidP="00814E92">
            <w:pPr>
              <w:adjustRightInd w:val="0"/>
              <w:snapToGrid w:val="0"/>
              <w:jc w:val="center"/>
              <w:rPr>
                <w:rFonts w:hAnsi="BIZ UDゴシック"/>
              </w:rPr>
            </w:pPr>
            <w:r w:rsidRPr="002724E2">
              <w:rPr>
                <w:rFonts w:hAnsi="BIZ UDゴシック" w:hint="eastAsia"/>
              </w:rPr>
              <w:lastRenderedPageBreak/>
              <w:t>章</w:t>
            </w:r>
          </w:p>
        </w:tc>
        <w:tc>
          <w:tcPr>
            <w:tcW w:w="6097" w:type="dxa"/>
            <w:vAlign w:val="center"/>
          </w:tcPr>
          <w:p w14:paraId="6A203DFC" w14:textId="77777777" w:rsidR="00F12D39" w:rsidRPr="002724E2" w:rsidRDefault="00F12D39" w:rsidP="00814E92">
            <w:pPr>
              <w:adjustRightInd w:val="0"/>
              <w:snapToGrid w:val="0"/>
              <w:jc w:val="left"/>
              <w:rPr>
                <w:rFonts w:hAnsi="BIZ UDゴシック"/>
              </w:rPr>
            </w:pPr>
            <w:r w:rsidRPr="002724E2">
              <w:rPr>
                <w:rFonts w:hAnsi="BIZ UDゴシック" w:hint="eastAsia"/>
              </w:rPr>
              <w:t>２　鉄道交通の安全</w:t>
            </w:r>
          </w:p>
        </w:tc>
        <w:tc>
          <w:tcPr>
            <w:tcW w:w="2268" w:type="dxa"/>
            <w:vMerge w:val="restart"/>
            <w:vAlign w:val="center"/>
          </w:tcPr>
          <w:p w14:paraId="71F6DF09" w14:textId="77777777" w:rsidR="00F12D39" w:rsidRPr="002724E2" w:rsidRDefault="00F12D39"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近畿運輸局</w:t>
            </w:r>
          </w:p>
          <w:p w14:paraId="26D74B17" w14:textId="77777777" w:rsidR="00F12D39" w:rsidRPr="002724E2" w:rsidRDefault="00F12D39"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西日本旅客鉄道㈱</w:t>
            </w:r>
          </w:p>
        </w:tc>
      </w:tr>
      <w:tr w:rsidR="002724E2" w:rsidRPr="002724E2" w14:paraId="77D7A219" w14:textId="77777777" w:rsidTr="00064EF5">
        <w:trPr>
          <w:trHeight w:val="567"/>
        </w:trPr>
        <w:tc>
          <w:tcPr>
            <w:tcW w:w="702" w:type="dxa"/>
            <w:vAlign w:val="center"/>
          </w:tcPr>
          <w:p w14:paraId="3FAB661D" w14:textId="77777777" w:rsidR="00F12D39" w:rsidRPr="002724E2" w:rsidRDefault="00F12D39" w:rsidP="00814E92">
            <w:pPr>
              <w:adjustRightInd w:val="0"/>
              <w:snapToGrid w:val="0"/>
              <w:jc w:val="center"/>
              <w:rPr>
                <w:rFonts w:hAnsi="BIZ UDゴシック"/>
              </w:rPr>
            </w:pPr>
            <w:r w:rsidRPr="002724E2">
              <w:rPr>
                <w:rFonts w:hAnsi="BIZ UDゴシック" w:hint="eastAsia"/>
              </w:rPr>
              <w:t>節</w:t>
            </w:r>
          </w:p>
        </w:tc>
        <w:tc>
          <w:tcPr>
            <w:tcW w:w="6097" w:type="dxa"/>
            <w:vAlign w:val="center"/>
          </w:tcPr>
          <w:p w14:paraId="2D794CD0" w14:textId="77777777" w:rsidR="00F12D39" w:rsidRPr="002724E2" w:rsidRDefault="00F12D39" w:rsidP="00814E92">
            <w:pPr>
              <w:adjustRightInd w:val="0"/>
              <w:snapToGrid w:val="0"/>
              <w:jc w:val="left"/>
              <w:rPr>
                <w:rFonts w:hAnsi="BIZ UDゴシック"/>
              </w:rPr>
            </w:pPr>
            <w:r w:rsidRPr="002724E2">
              <w:rPr>
                <w:rFonts w:hAnsi="BIZ UDゴシック" w:hint="eastAsia"/>
              </w:rPr>
              <w:t>２　鉄道交通の安全に関する知識の普及</w:t>
            </w:r>
          </w:p>
        </w:tc>
        <w:tc>
          <w:tcPr>
            <w:tcW w:w="2268" w:type="dxa"/>
            <w:vMerge/>
          </w:tcPr>
          <w:p w14:paraId="21849F15" w14:textId="77777777" w:rsidR="00F12D39" w:rsidRPr="002724E2" w:rsidRDefault="00F12D39" w:rsidP="00814E92">
            <w:pPr>
              <w:adjustRightInd w:val="0"/>
              <w:snapToGrid w:val="0"/>
              <w:rPr>
                <w:rFonts w:hAnsi="BIZ UDゴシック"/>
              </w:rPr>
            </w:pPr>
          </w:p>
        </w:tc>
      </w:tr>
      <w:tr w:rsidR="002C0A52" w:rsidRPr="002724E2" w14:paraId="307BF1FA" w14:textId="77777777" w:rsidTr="00814E92">
        <w:trPr>
          <w:trHeight w:val="13493"/>
        </w:trPr>
        <w:tc>
          <w:tcPr>
            <w:tcW w:w="9067" w:type="dxa"/>
            <w:gridSpan w:val="3"/>
          </w:tcPr>
          <w:p w14:paraId="26727F23" w14:textId="77777777" w:rsidR="00F12D39" w:rsidRPr="002724E2" w:rsidRDefault="00F12D39" w:rsidP="00814E92">
            <w:pPr>
              <w:pStyle w:val="a8"/>
              <w:wordWrap/>
              <w:snapToGrid w:val="0"/>
              <w:spacing w:line="240" w:lineRule="auto"/>
              <w:ind w:left="447" w:rightChars="204" w:right="449" w:hangingChars="205" w:hanging="447"/>
              <w:rPr>
                <w:rFonts w:ascii="BIZ UDゴシック" w:eastAsia="BIZ UDゴシック" w:hAnsi="BIZ UDゴシック"/>
              </w:rPr>
            </w:pPr>
          </w:p>
          <w:p w14:paraId="1184247B" w14:textId="77777777" w:rsidR="00F12D39" w:rsidRPr="002724E2" w:rsidRDefault="00F12D39" w:rsidP="00814E92">
            <w:pPr>
              <w:pStyle w:val="a8"/>
              <w:wordWrap/>
              <w:snapToGrid w:val="0"/>
              <w:spacing w:line="240" w:lineRule="auto"/>
              <w:rPr>
                <w:rFonts w:ascii="BIZ UDゴシック" w:eastAsia="BIZ UDゴシック" w:hAnsi="BIZ UDゴシック"/>
                <w:spacing w:val="0"/>
              </w:rPr>
            </w:pPr>
            <w:r w:rsidRPr="002724E2">
              <w:rPr>
                <w:rFonts w:ascii="BIZ UDゴシック" w:eastAsia="BIZ UDゴシック" w:hAnsi="BIZ UDゴシック" w:hint="eastAsia"/>
                <w:spacing w:val="0"/>
              </w:rPr>
              <w:t>〔方針・重点等〕</w:t>
            </w:r>
          </w:p>
          <w:p w14:paraId="15783018" w14:textId="77777777" w:rsidR="00803A58" w:rsidRPr="002724E2" w:rsidRDefault="00803A58" w:rsidP="00814E92">
            <w:pPr>
              <w:pStyle w:val="a8"/>
              <w:wordWrap/>
              <w:snapToGrid w:val="0"/>
              <w:spacing w:line="240" w:lineRule="auto"/>
              <w:rPr>
                <w:rFonts w:ascii="BIZ UDゴシック" w:eastAsia="BIZ UDゴシック" w:hAnsi="BIZ UDゴシック"/>
                <w:spacing w:val="0"/>
              </w:rPr>
            </w:pPr>
          </w:p>
          <w:p w14:paraId="3ED9BF0B" w14:textId="421C3698" w:rsidR="00803A58" w:rsidRPr="002272BC" w:rsidRDefault="00AE711B" w:rsidP="00814E92">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2724E2">
              <w:rPr>
                <w:rFonts w:ascii="BIZ UDゴシック" w:eastAsia="BIZ UDゴシック" w:hAnsi="BIZ UDゴシック" w:hint="eastAsia"/>
                <w:spacing w:val="0"/>
              </w:rPr>
              <w:t>全国で</w:t>
            </w:r>
            <w:r w:rsidR="00F12D39" w:rsidRPr="002724E2">
              <w:rPr>
                <w:rFonts w:ascii="BIZ UDゴシック" w:eastAsia="BIZ UDゴシック" w:hAnsi="BIZ UDゴシック" w:hint="eastAsia"/>
                <w:spacing w:val="0"/>
              </w:rPr>
              <w:t>運転事故の約９割を占める踏切障害事故と人身障害事故の多くは、鉄道利用者や踏切通行者、鉄道沿線住民等が関係するものであることから、これらの事故の防止には、鉄道事業者による安全対策に加えて、利用者等の理解と協力が必要である。このため、学校、沿線住民、道路運送事業者等を幅広く対象として、関係機関等の協力の下、全国交通安全運動</w:t>
            </w:r>
            <w:r w:rsidR="00C7657D" w:rsidRPr="00774200">
              <w:rPr>
                <w:rFonts w:ascii="BIZ UDゴシック" w:eastAsia="BIZ UDゴシック" w:hAnsi="BIZ UDゴシック" w:hint="eastAsia"/>
                <w:spacing w:val="0"/>
              </w:rPr>
              <w:t>や</w:t>
            </w:r>
            <w:r w:rsidR="00F12D39" w:rsidRPr="002272BC">
              <w:rPr>
                <w:rFonts w:ascii="BIZ UDゴシック" w:eastAsia="BIZ UDゴシック" w:hAnsi="BIZ UDゴシック" w:hint="eastAsia"/>
                <w:spacing w:val="0"/>
              </w:rPr>
              <w:t>踏切事故防止キャンペーン</w:t>
            </w:r>
            <w:r w:rsidR="00F12D39" w:rsidRPr="002272BC">
              <w:rPr>
                <w:rFonts w:ascii="BIZ UDゴシック" w:eastAsia="BIZ UDゴシック" w:hAnsi="BIZ UDゴシック"/>
                <w:spacing w:val="0"/>
              </w:rPr>
              <w:t>の実施、酔客に対する事故防止のための注意喚起</w:t>
            </w:r>
            <w:r w:rsidR="00F12D39" w:rsidRPr="002272BC">
              <w:rPr>
                <w:rFonts w:ascii="BIZ UDゴシック" w:eastAsia="BIZ UDゴシック" w:hAnsi="BIZ UDゴシック" w:hint="eastAsia"/>
                <w:spacing w:val="0"/>
              </w:rPr>
              <w:t>、</w:t>
            </w:r>
            <w:r w:rsidR="00F12D39" w:rsidRPr="002272BC">
              <w:rPr>
                <w:rFonts w:ascii="BIZ UDゴシック" w:eastAsia="BIZ UDゴシック" w:hAnsi="BIZ UDゴシック"/>
                <w:spacing w:val="0"/>
              </w:rPr>
              <w:t>広報活動を積極的に行い、鉄道の安全に関する正しい知識を浸透させる。</w:t>
            </w:r>
            <w:r w:rsidR="00F12D39" w:rsidRPr="002272BC">
              <w:rPr>
                <w:rFonts w:ascii="BIZ UDゴシック" w:eastAsia="BIZ UDゴシック" w:hAnsi="BIZ UDゴシック" w:hint="eastAsia"/>
                <w:spacing w:val="0"/>
              </w:rPr>
              <w:t>また、近年問題となっている“歩きスマホ”についても、駅構内放送等により、危険性を訴え、防止意識を高めていく。</w:t>
            </w:r>
          </w:p>
          <w:p w14:paraId="4282D6EC" w14:textId="45CB810E" w:rsidR="00F12D39" w:rsidRPr="002724E2" w:rsidRDefault="00C7657D" w:rsidP="00814E92">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774200">
              <w:rPr>
                <w:rFonts w:ascii="BIZ UDゴシック" w:eastAsia="BIZ UDゴシック" w:hAnsi="BIZ UDゴシック" w:hint="eastAsia"/>
                <w:spacing w:val="0"/>
              </w:rPr>
              <w:t>また</w:t>
            </w:r>
            <w:r w:rsidR="00F12D39" w:rsidRPr="002272BC">
              <w:rPr>
                <w:rFonts w:ascii="BIZ UDゴシック" w:eastAsia="BIZ UDゴシック" w:hAnsi="BIZ UDゴシック" w:hint="eastAsia"/>
                <w:spacing w:val="0"/>
              </w:rPr>
              <w:t>、これらの機会を捉え、駅ホ</w:t>
            </w:r>
            <w:r w:rsidR="00F12D39" w:rsidRPr="002724E2">
              <w:rPr>
                <w:rFonts w:ascii="BIZ UDゴシック" w:eastAsia="BIZ UDゴシック" w:hAnsi="BIZ UDゴシック" w:hint="eastAsia"/>
                <w:spacing w:val="0"/>
              </w:rPr>
              <w:t>ーム及び踏切道における非常押ボタン等の安全設備について分かりやすい表示の整備や非常押ボタンの操作等の緊急措置の周知徹底を図る。</w:t>
            </w:r>
          </w:p>
        </w:tc>
      </w:tr>
    </w:tbl>
    <w:p w14:paraId="1DFEE049" w14:textId="77777777" w:rsidR="00F12D39" w:rsidRPr="002724E2" w:rsidRDefault="00F12D39" w:rsidP="00814E92">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2724E2" w:rsidRPr="002724E2" w14:paraId="5673433B" w14:textId="77777777" w:rsidTr="00064EF5">
        <w:trPr>
          <w:trHeight w:val="567"/>
        </w:trPr>
        <w:tc>
          <w:tcPr>
            <w:tcW w:w="702" w:type="dxa"/>
            <w:vAlign w:val="center"/>
          </w:tcPr>
          <w:p w14:paraId="55EF098A" w14:textId="77777777" w:rsidR="00B36F37" w:rsidRPr="002724E2" w:rsidRDefault="00B36F37" w:rsidP="00814E92">
            <w:pPr>
              <w:adjustRightInd w:val="0"/>
              <w:snapToGrid w:val="0"/>
              <w:jc w:val="center"/>
              <w:rPr>
                <w:rFonts w:hAnsi="BIZ UDゴシック"/>
              </w:rPr>
            </w:pPr>
            <w:r w:rsidRPr="002724E2">
              <w:rPr>
                <w:rFonts w:hAnsi="BIZ UDゴシック" w:hint="eastAsia"/>
              </w:rPr>
              <w:lastRenderedPageBreak/>
              <w:t>章</w:t>
            </w:r>
          </w:p>
        </w:tc>
        <w:tc>
          <w:tcPr>
            <w:tcW w:w="6097" w:type="dxa"/>
            <w:vAlign w:val="center"/>
          </w:tcPr>
          <w:p w14:paraId="4E4DD5BD" w14:textId="77777777" w:rsidR="00B36F37" w:rsidRPr="002724E2" w:rsidRDefault="00B36F37" w:rsidP="00814E92">
            <w:pPr>
              <w:adjustRightInd w:val="0"/>
              <w:snapToGrid w:val="0"/>
              <w:jc w:val="left"/>
              <w:rPr>
                <w:rFonts w:hAnsi="BIZ UDゴシック"/>
              </w:rPr>
            </w:pPr>
            <w:r w:rsidRPr="002724E2">
              <w:rPr>
                <w:rFonts w:hAnsi="BIZ UDゴシック" w:hint="eastAsia"/>
              </w:rPr>
              <w:t>２　鉄道交通の安全</w:t>
            </w:r>
          </w:p>
        </w:tc>
        <w:tc>
          <w:tcPr>
            <w:tcW w:w="2268" w:type="dxa"/>
            <w:vMerge w:val="restart"/>
            <w:vAlign w:val="center"/>
          </w:tcPr>
          <w:p w14:paraId="1B0D8F00" w14:textId="77777777" w:rsidR="00B36F37" w:rsidRPr="002724E2" w:rsidRDefault="00B36F37"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近畿運輸局</w:t>
            </w:r>
          </w:p>
          <w:p w14:paraId="7233B695" w14:textId="77777777" w:rsidR="00B36F37" w:rsidRPr="002724E2" w:rsidRDefault="00B36F37"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大阪管区気象台</w:t>
            </w:r>
          </w:p>
          <w:p w14:paraId="44F06C30" w14:textId="77777777" w:rsidR="00B36F37" w:rsidRPr="002724E2" w:rsidRDefault="00B36F37"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西日本旅客鉄道㈱</w:t>
            </w:r>
          </w:p>
        </w:tc>
      </w:tr>
      <w:tr w:rsidR="002724E2" w:rsidRPr="002724E2" w14:paraId="6491A2BC" w14:textId="77777777" w:rsidTr="00064EF5">
        <w:trPr>
          <w:trHeight w:val="567"/>
        </w:trPr>
        <w:tc>
          <w:tcPr>
            <w:tcW w:w="702" w:type="dxa"/>
            <w:vAlign w:val="center"/>
          </w:tcPr>
          <w:p w14:paraId="1EE70773" w14:textId="77777777" w:rsidR="00B36F37" w:rsidRPr="002724E2" w:rsidRDefault="00B36F37" w:rsidP="00814E92">
            <w:pPr>
              <w:adjustRightInd w:val="0"/>
              <w:snapToGrid w:val="0"/>
              <w:jc w:val="center"/>
              <w:rPr>
                <w:rFonts w:hAnsi="BIZ UDゴシック"/>
              </w:rPr>
            </w:pPr>
            <w:r w:rsidRPr="002724E2">
              <w:rPr>
                <w:rFonts w:hAnsi="BIZ UDゴシック" w:hint="eastAsia"/>
              </w:rPr>
              <w:t>節</w:t>
            </w:r>
          </w:p>
        </w:tc>
        <w:tc>
          <w:tcPr>
            <w:tcW w:w="6097" w:type="dxa"/>
            <w:vAlign w:val="center"/>
          </w:tcPr>
          <w:p w14:paraId="20159887" w14:textId="77777777" w:rsidR="00B36F37" w:rsidRPr="002724E2" w:rsidRDefault="00B36F37" w:rsidP="00814E92">
            <w:pPr>
              <w:adjustRightInd w:val="0"/>
              <w:snapToGrid w:val="0"/>
              <w:jc w:val="left"/>
              <w:rPr>
                <w:rFonts w:hAnsi="BIZ UDゴシック"/>
              </w:rPr>
            </w:pPr>
            <w:r w:rsidRPr="002724E2">
              <w:rPr>
                <w:rFonts w:hAnsi="BIZ UDゴシック" w:hint="eastAsia"/>
              </w:rPr>
              <w:t>３　鉄道の安全な運行の確保</w:t>
            </w:r>
          </w:p>
        </w:tc>
        <w:tc>
          <w:tcPr>
            <w:tcW w:w="2268" w:type="dxa"/>
            <w:vMerge/>
          </w:tcPr>
          <w:p w14:paraId="77892D09" w14:textId="77777777" w:rsidR="00B36F37" w:rsidRPr="002724E2" w:rsidRDefault="00B36F37" w:rsidP="00814E92">
            <w:pPr>
              <w:adjustRightInd w:val="0"/>
              <w:snapToGrid w:val="0"/>
              <w:rPr>
                <w:rFonts w:hAnsi="BIZ UDゴシック"/>
              </w:rPr>
            </w:pPr>
          </w:p>
        </w:tc>
      </w:tr>
      <w:tr w:rsidR="00B36F37" w:rsidRPr="002724E2" w14:paraId="31240BA8" w14:textId="77777777" w:rsidTr="00027235">
        <w:trPr>
          <w:trHeight w:val="13161"/>
        </w:trPr>
        <w:tc>
          <w:tcPr>
            <w:tcW w:w="9067" w:type="dxa"/>
            <w:gridSpan w:val="3"/>
          </w:tcPr>
          <w:p w14:paraId="421CF8DD" w14:textId="77777777" w:rsidR="00B36F37" w:rsidRPr="002724E2" w:rsidRDefault="00B36F37" w:rsidP="00814E92">
            <w:pPr>
              <w:pStyle w:val="a8"/>
              <w:wordWrap/>
              <w:snapToGrid w:val="0"/>
              <w:spacing w:line="240" w:lineRule="auto"/>
              <w:ind w:left="447" w:rightChars="204" w:right="449" w:hangingChars="205" w:hanging="447"/>
              <w:rPr>
                <w:rFonts w:ascii="BIZ UDゴシック" w:eastAsia="BIZ UDゴシック" w:hAnsi="BIZ UDゴシック"/>
              </w:rPr>
            </w:pPr>
          </w:p>
          <w:p w14:paraId="6C8405B5" w14:textId="77777777" w:rsidR="00B36F37" w:rsidRPr="002724E2" w:rsidRDefault="00B36F37" w:rsidP="00814E92">
            <w:pPr>
              <w:pStyle w:val="a8"/>
              <w:wordWrap/>
              <w:snapToGrid w:val="0"/>
              <w:spacing w:line="240" w:lineRule="auto"/>
              <w:rPr>
                <w:rFonts w:ascii="BIZ UDゴシック" w:eastAsia="BIZ UDゴシック" w:hAnsi="BIZ UDゴシック"/>
              </w:rPr>
            </w:pPr>
            <w:r w:rsidRPr="002724E2">
              <w:rPr>
                <w:rFonts w:ascii="BIZ UDゴシック" w:eastAsia="BIZ UDゴシック" w:hAnsi="BIZ UDゴシック" w:hint="eastAsia"/>
              </w:rPr>
              <w:t>〔方針・重点等〕</w:t>
            </w:r>
          </w:p>
          <w:p w14:paraId="1FDBDF47" w14:textId="77777777" w:rsidR="005C1520" w:rsidRPr="002724E2" w:rsidRDefault="005C1520" w:rsidP="00814E92">
            <w:pPr>
              <w:pStyle w:val="a8"/>
              <w:wordWrap/>
              <w:snapToGrid w:val="0"/>
              <w:spacing w:line="240" w:lineRule="auto"/>
              <w:rPr>
                <w:rFonts w:ascii="BIZ UDゴシック" w:eastAsia="BIZ UDゴシック" w:hAnsi="BIZ UDゴシック"/>
              </w:rPr>
            </w:pPr>
          </w:p>
          <w:p w14:paraId="51115745" w14:textId="77777777" w:rsidR="00B36F37" w:rsidRPr="002724E2" w:rsidRDefault="00B36F37" w:rsidP="00814E92">
            <w:pPr>
              <w:pStyle w:val="a8"/>
              <w:wordWrap/>
              <w:snapToGrid w:val="0"/>
              <w:spacing w:line="240" w:lineRule="auto"/>
              <w:ind w:firstLineChars="100" w:firstLine="218"/>
              <w:rPr>
                <w:rFonts w:ascii="BIZ UDゴシック" w:eastAsia="BIZ UDゴシック" w:hAnsi="BIZ UDゴシック"/>
              </w:rPr>
            </w:pPr>
            <w:r w:rsidRPr="002724E2">
              <w:rPr>
                <w:rFonts w:ascii="BIZ UDゴシック" w:eastAsia="BIZ UDゴシック" w:hAnsi="BIZ UDゴシック" w:hint="eastAsia"/>
              </w:rPr>
              <w:t>１　運転士の資質の保持</w:t>
            </w:r>
          </w:p>
          <w:p w14:paraId="214DDFEA" w14:textId="77777777" w:rsidR="00B36F37" w:rsidRPr="002724E2"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運転士の資質の向上等を目的として、動力車操縦者運転免許試験の適正な実施をはじめ、動力車操縦者運転免許に関する省令に基づく取組を推進する。また、運転士が作業を行うのに必要な知識及び技能を保有させるための教育及び訓練が適切に実施されるよう運転管理者会議の開催等の機会を捉えて適切に指導する。さらに、入手した運転士の取扱い誤りに原因があるおそれがあると認められる事態の情報については、その情報の共有と活用を図るため、とりまとめを行い、鉄軌道事業者へ周知する。</w:t>
            </w:r>
          </w:p>
          <w:p w14:paraId="4393D26C" w14:textId="77777777" w:rsidR="00B36F37" w:rsidRPr="002724E2" w:rsidRDefault="00B36F37" w:rsidP="00814E92">
            <w:pPr>
              <w:pStyle w:val="a8"/>
              <w:wordWrap/>
              <w:snapToGrid w:val="0"/>
              <w:spacing w:line="240" w:lineRule="auto"/>
              <w:rPr>
                <w:rFonts w:ascii="BIZ UDゴシック" w:eastAsia="BIZ UDゴシック" w:hAnsi="BIZ UDゴシック"/>
              </w:rPr>
            </w:pPr>
          </w:p>
          <w:p w14:paraId="18FC5ED7" w14:textId="77777777" w:rsidR="00B36F37" w:rsidRPr="002724E2" w:rsidRDefault="00B36F37" w:rsidP="00814E92">
            <w:pPr>
              <w:pStyle w:val="a8"/>
              <w:wordWrap/>
              <w:snapToGrid w:val="0"/>
              <w:spacing w:line="240" w:lineRule="auto"/>
              <w:rPr>
                <w:rFonts w:ascii="BIZ UDゴシック" w:eastAsia="BIZ UDゴシック" w:hAnsi="BIZ UDゴシック"/>
              </w:rPr>
            </w:pPr>
            <w:r w:rsidRPr="002724E2">
              <w:rPr>
                <w:rFonts w:ascii="BIZ UDゴシック" w:eastAsia="BIZ UDゴシック" w:hAnsi="BIZ UDゴシック" w:hint="eastAsia"/>
              </w:rPr>
              <w:t xml:space="preserve">　２　安全上のトラブル情報共有・活用</w:t>
            </w:r>
          </w:p>
          <w:p w14:paraId="24CF1D46" w14:textId="77777777" w:rsidR="00B36F37" w:rsidRPr="002724E2"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鉄道事業者の安全担当者等による鉄軌道保安推進連絡会議を開催し、事故等及びその再発防止対策に関する情報共有等を行う。</w:t>
            </w:r>
          </w:p>
          <w:p w14:paraId="38A2BEA0" w14:textId="77777777" w:rsidR="00B36F37" w:rsidRPr="002724E2"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また、安全上のトラブル情報を収集し、速やかに鉄道事業者へ周知・共有することにより事故等の再発防止に活用する。</w:t>
            </w:r>
          </w:p>
          <w:p w14:paraId="5677E2CE" w14:textId="77777777" w:rsidR="00B36F37" w:rsidRPr="002724E2" w:rsidRDefault="00B36F37" w:rsidP="00814E92">
            <w:pPr>
              <w:pStyle w:val="a8"/>
              <w:wordWrap/>
              <w:snapToGrid w:val="0"/>
              <w:spacing w:line="240" w:lineRule="auto"/>
              <w:rPr>
                <w:rFonts w:ascii="BIZ UDゴシック" w:eastAsia="BIZ UDゴシック" w:hAnsi="BIZ UDゴシック"/>
              </w:rPr>
            </w:pPr>
          </w:p>
          <w:p w14:paraId="5044DB24" w14:textId="77777777" w:rsidR="00B36F37" w:rsidRPr="002724E2" w:rsidRDefault="00B36F37" w:rsidP="00814E92">
            <w:pPr>
              <w:pStyle w:val="a8"/>
              <w:wordWrap/>
              <w:snapToGrid w:val="0"/>
              <w:spacing w:line="240" w:lineRule="auto"/>
              <w:rPr>
                <w:rFonts w:ascii="BIZ UDゴシック" w:eastAsia="BIZ UDゴシック" w:hAnsi="BIZ UDゴシック"/>
              </w:rPr>
            </w:pPr>
            <w:r w:rsidRPr="002724E2">
              <w:rPr>
                <w:rFonts w:ascii="BIZ UDゴシック" w:eastAsia="BIZ UDゴシック" w:hAnsi="BIZ UDゴシック" w:hint="eastAsia"/>
              </w:rPr>
              <w:t xml:space="preserve">　３　気象情報等の充実</w:t>
            </w:r>
          </w:p>
          <w:p w14:paraId="7C97D9E7" w14:textId="77777777" w:rsidR="00B36F37" w:rsidRPr="002724E2" w:rsidRDefault="006C01A0" w:rsidP="00814E92">
            <w:pPr>
              <w:pStyle w:val="a8"/>
              <w:wordWrap/>
              <w:snapToGrid w:val="0"/>
              <w:spacing w:line="240" w:lineRule="auto"/>
              <w:ind w:leftChars="100" w:left="438" w:rightChars="200" w:right="440" w:hangingChars="100" w:hanging="218"/>
              <w:rPr>
                <w:rFonts w:ascii="BIZ UDゴシック" w:eastAsia="BIZ UDゴシック" w:hAnsi="BIZ UDゴシック"/>
              </w:rPr>
            </w:pPr>
            <w:r w:rsidRPr="002724E2">
              <w:rPr>
                <w:rFonts w:ascii="BIZ UDゴシック" w:eastAsia="BIZ UDゴシック" w:hAnsi="BIZ UDゴシック" w:hint="eastAsia"/>
              </w:rPr>
              <w:t xml:space="preserve">　　</w:t>
            </w:r>
            <w:r w:rsidR="00B36F37" w:rsidRPr="002724E2">
              <w:rPr>
                <w:rFonts w:ascii="BIZ UDゴシック" w:eastAsia="BIZ UDゴシック" w:hAnsi="BIZ UDゴシック" w:hint="eastAsia"/>
              </w:rPr>
              <w:t>鉄道交通に影響を及ぼす台風、大雨、</w:t>
            </w:r>
            <w:r w:rsidR="003F1FC0" w:rsidRPr="002724E2">
              <w:rPr>
                <w:rFonts w:ascii="BIZ UDゴシック" w:eastAsia="BIZ UDゴシック" w:hAnsi="BIZ UDゴシック" w:hint="eastAsia"/>
              </w:rPr>
              <w:t>大雪、</w:t>
            </w:r>
            <w:r w:rsidR="00B36F37" w:rsidRPr="002724E2">
              <w:rPr>
                <w:rFonts w:ascii="BIZ UDゴシック" w:eastAsia="BIZ UDゴシック" w:hAnsi="BIZ UDゴシック" w:hint="eastAsia"/>
              </w:rPr>
              <w:t>竜巻等の激しい突風、地震、津波、火山噴火等の自然現象について、的確な実況監視を行い、関係機関、乗務員等が必要な措置を迅速にとり得るよう、特別警報・警報・予報等を適時・適切に発表して事故の防止、軽減に努める。（気象台）</w:t>
            </w:r>
          </w:p>
          <w:p w14:paraId="688F6D59" w14:textId="77777777" w:rsidR="00B36F37" w:rsidRPr="002724E2"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また、これらの情報の内容の充実と効果的利活用の促進を図るため、防災関係機関等との間の</w:t>
            </w:r>
            <w:r w:rsidRPr="002724E2">
              <w:rPr>
                <w:rFonts w:ascii="BIZ UDゴシック" w:eastAsia="BIZ UDゴシック" w:hAnsi="BIZ UDゴシック"/>
              </w:rPr>
              <w:t>情報の共有や</w:t>
            </w:r>
            <w:r w:rsidRPr="002724E2">
              <w:rPr>
                <w:rFonts w:ascii="BIZ UDゴシック" w:eastAsia="BIZ UDゴシック" w:hAnsi="BIZ UDゴシック" w:hint="eastAsia"/>
              </w:rPr>
              <w:t>ICTの</w:t>
            </w:r>
            <w:r w:rsidRPr="002724E2">
              <w:rPr>
                <w:rFonts w:ascii="BIZ UDゴシック" w:eastAsia="BIZ UDゴシック" w:hAnsi="BIZ UDゴシック"/>
              </w:rPr>
              <w:t>活用</w:t>
            </w:r>
            <w:r w:rsidRPr="002724E2">
              <w:rPr>
                <w:rFonts w:ascii="BIZ UDゴシック" w:eastAsia="BIZ UDゴシック" w:hAnsi="BIZ UDゴシック" w:hint="eastAsia"/>
              </w:rPr>
              <w:t>等に留意し、気象観測予報体制の整備、地震・津波・火山監視体制の整備、各種情報の提供、</w:t>
            </w:r>
            <w:r w:rsidRPr="002724E2">
              <w:rPr>
                <w:rFonts w:ascii="BIZ UDゴシック" w:eastAsia="BIZ UDゴシック" w:hAnsi="BIZ UDゴシック"/>
              </w:rPr>
              <w:t>気象知識</w:t>
            </w:r>
            <w:r w:rsidRPr="002724E2">
              <w:rPr>
                <w:rFonts w:ascii="BIZ UDゴシック" w:eastAsia="BIZ UDゴシック" w:hAnsi="BIZ UDゴシック" w:hint="eastAsia"/>
              </w:rPr>
              <w:t>等</w:t>
            </w:r>
            <w:r w:rsidRPr="002724E2">
              <w:rPr>
                <w:rFonts w:ascii="BIZ UDゴシック" w:eastAsia="BIZ UDゴシック" w:hAnsi="BIZ UDゴシック"/>
              </w:rPr>
              <w:t>の普及</w:t>
            </w:r>
            <w:r w:rsidRPr="002724E2">
              <w:rPr>
                <w:rFonts w:ascii="BIZ UDゴシック" w:eastAsia="BIZ UDゴシック" w:hAnsi="BIZ UDゴシック" w:hint="eastAsia"/>
              </w:rPr>
              <w:t>を行う</w:t>
            </w:r>
            <w:r w:rsidRPr="002724E2">
              <w:rPr>
                <w:rFonts w:ascii="BIZ UDゴシック" w:eastAsia="BIZ UDゴシック" w:hAnsi="BIZ UDゴシック"/>
              </w:rPr>
              <w:t>。</w:t>
            </w:r>
            <w:r w:rsidRPr="002724E2">
              <w:rPr>
                <w:rFonts w:ascii="BIZ UDゴシック" w:eastAsia="BIZ UDゴシック" w:hAnsi="BIZ UDゴシック" w:hint="eastAsia"/>
              </w:rPr>
              <w:t>（気象台）</w:t>
            </w:r>
          </w:p>
          <w:p w14:paraId="6162E80A" w14:textId="77777777" w:rsidR="00B36F37" w:rsidRPr="002724E2"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特に、竜巻等の激しい突風による列車転覆等の被害の防止に資するため、竜巻注意情報を適時・適切に発表するとともに、分布図形式の短時間予測情報として竜巻発生確度ナウキャストを提供する。（気象台）</w:t>
            </w:r>
          </w:p>
          <w:p w14:paraId="2A6CB960" w14:textId="77777777" w:rsidR="00B36F37" w:rsidRPr="002724E2"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さらに、走行中の列車における地震発生時の転覆等の被害の防止に資するため、緊急地震速報（予報及び警報）の鉄道交通における利活用の推進を図る。（気象台）</w:t>
            </w:r>
          </w:p>
          <w:p w14:paraId="28106760" w14:textId="77777777" w:rsidR="00B36F37" w:rsidRPr="002724E2"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鉄道事業者は、気象情報等を早期に収集・把握し、運行管理へ反映させることで、鉄道施設の被害軽減及び</w:t>
            </w:r>
            <w:r w:rsidR="00AE711B" w:rsidRPr="002724E2">
              <w:rPr>
                <w:rFonts w:ascii="BIZ UDゴシック" w:eastAsia="BIZ UDゴシック" w:hAnsi="BIZ UDゴシック" w:hint="eastAsia"/>
              </w:rPr>
              <w:t>路線の特性に応じて、前広に情報提供した上で計画的に列車の運転を休止するなど、</w:t>
            </w:r>
            <w:r w:rsidRPr="002724E2">
              <w:rPr>
                <w:rFonts w:ascii="BIZ UDゴシック" w:eastAsia="BIZ UDゴシック" w:hAnsi="BIZ UDゴシック" w:hint="eastAsia"/>
              </w:rPr>
              <w:t>列車運行の安全確保に努める。</w:t>
            </w:r>
          </w:p>
          <w:p w14:paraId="185A9D01" w14:textId="77777777" w:rsidR="00B36F37" w:rsidRPr="002724E2" w:rsidRDefault="00B36F37" w:rsidP="00814E92">
            <w:pPr>
              <w:pStyle w:val="a8"/>
              <w:wordWrap/>
              <w:snapToGrid w:val="0"/>
              <w:spacing w:line="240" w:lineRule="auto"/>
              <w:rPr>
                <w:rFonts w:ascii="BIZ UDゴシック" w:eastAsia="BIZ UDゴシック" w:hAnsi="BIZ UDゴシック"/>
              </w:rPr>
            </w:pPr>
          </w:p>
          <w:p w14:paraId="6745DBA5" w14:textId="77777777" w:rsidR="00B36F37" w:rsidRPr="002724E2" w:rsidRDefault="00B36F37" w:rsidP="00814E92">
            <w:pPr>
              <w:pStyle w:val="a8"/>
              <w:wordWrap/>
              <w:snapToGrid w:val="0"/>
              <w:spacing w:line="240" w:lineRule="auto"/>
              <w:rPr>
                <w:rFonts w:ascii="BIZ UDゴシック" w:eastAsia="BIZ UDゴシック" w:hAnsi="BIZ UDゴシック"/>
              </w:rPr>
            </w:pPr>
            <w:r w:rsidRPr="002724E2">
              <w:rPr>
                <w:rFonts w:ascii="BIZ UDゴシック" w:eastAsia="BIZ UDゴシック" w:hAnsi="BIZ UDゴシック" w:hint="eastAsia"/>
              </w:rPr>
              <w:t xml:space="preserve">　４　鉄道事業者に対する保安監査等の実施</w:t>
            </w:r>
          </w:p>
          <w:p w14:paraId="7E083030" w14:textId="15803753" w:rsidR="00B36F37" w:rsidRPr="002272BC"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鉄道事業者に対し、計画的に保安監査を実施するほか、重大な事故、同種トラブルの発生</w:t>
            </w:r>
            <w:r w:rsidR="00F008D4" w:rsidRPr="00774200">
              <w:rPr>
                <w:rFonts w:ascii="BIZ UDゴシック" w:eastAsia="BIZ UDゴシック" w:hAnsi="BIZ UDゴシック" w:hint="eastAsia"/>
              </w:rPr>
              <w:t>時等、</w:t>
            </w:r>
            <w:r w:rsidR="00173A6C" w:rsidRPr="00774200">
              <w:rPr>
                <w:rFonts w:ascii="BIZ UDゴシック" w:eastAsia="BIZ UDゴシック" w:hAnsi="BIZ UDゴシック" w:hint="eastAsia"/>
              </w:rPr>
              <w:t>特に必要と認める場合にも臨時に保安監査を行う。保安監査の実施にあたっては、</w:t>
            </w:r>
            <w:r w:rsidRPr="002272BC">
              <w:rPr>
                <w:rFonts w:ascii="BIZ UDゴシック" w:eastAsia="BIZ UDゴシック" w:hAnsi="BIZ UDゴシック" w:hint="eastAsia"/>
              </w:rPr>
              <w:t>メリハリの効いた効果的な保安監査を実施することにより、</w:t>
            </w:r>
            <w:r w:rsidR="00173A6C" w:rsidRPr="00774200">
              <w:rPr>
                <w:rFonts w:ascii="BIZ UDゴシック" w:eastAsia="BIZ UDゴシック" w:hAnsi="BIZ UDゴシック" w:hint="eastAsia"/>
              </w:rPr>
              <w:t>鉄道輸送の安全を確保する</w:t>
            </w:r>
            <w:r w:rsidRPr="002272BC">
              <w:rPr>
                <w:rFonts w:ascii="BIZ UDゴシック" w:eastAsia="BIZ UDゴシック" w:hAnsi="BIZ UDゴシック" w:hint="eastAsia"/>
              </w:rPr>
              <w:t>。保安監査においては、</w:t>
            </w:r>
            <w:r w:rsidR="00173A6C" w:rsidRPr="00774200">
              <w:rPr>
                <w:rFonts w:ascii="BIZ UDゴシック" w:eastAsia="BIZ UDゴシック" w:hAnsi="BIZ UDゴシック" w:hint="eastAsia"/>
              </w:rPr>
              <w:t>施設及び車両の保守管理状況、</w:t>
            </w:r>
            <w:r w:rsidRPr="002272BC">
              <w:rPr>
                <w:rFonts w:ascii="BIZ UDゴシック" w:eastAsia="BIZ UDゴシック" w:hAnsi="BIZ UDゴシック" w:hint="eastAsia"/>
              </w:rPr>
              <w:t>運転取扱いの状況、乗務員等に対する教育訓練の状況等を確認し、適切な指導を行うとともに、過去の指導のフォローアップを実施する。</w:t>
            </w:r>
          </w:p>
          <w:p w14:paraId="59D333D2" w14:textId="72D73122" w:rsidR="00866A1D" w:rsidRDefault="00B36F37" w:rsidP="00814E92">
            <w:pPr>
              <w:pStyle w:val="a8"/>
              <w:wordWrap/>
              <w:snapToGrid w:val="0"/>
              <w:spacing w:line="240" w:lineRule="auto"/>
              <w:ind w:firstLineChars="300" w:firstLine="654"/>
              <w:rPr>
                <w:rFonts w:ascii="BIZ UDゴシック" w:eastAsia="BIZ UDゴシック" w:hAnsi="BIZ UDゴシック"/>
              </w:rPr>
            </w:pPr>
            <w:r w:rsidRPr="002272BC">
              <w:rPr>
                <w:rFonts w:ascii="BIZ UDゴシック" w:eastAsia="BIZ UDゴシック" w:hAnsi="BIZ UDゴシック" w:hint="eastAsia"/>
              </w:rPr>
              <w:t>このほか、</w:t>
            </w:r>
            <w:r w:rsidR="0031313B" w:rsidRPr="00774200">
              <w:rPr>
                <w:rFonts w:ascii="BIZ UDゴシック" w:eastAsia="BIZ UDゴシック" w:hAnsi="BIZ UDゴシック" w:hint="eastAsia"/>
              </w:rPr>
              <w:t>年末年始の輸送等に関する安全総点検</w:t>
            </w:r>
            <w:r w:rsidRPr="002272BC">
              <w:rPr>
                <w:rFonts w:ascii="BIZ UDゴシック" w:eastAsia="BIZ UDゴシック" w:hAnsi="BIZ UDゴシック" w:hint="eastAsia"/>
              </w:rPr>
              <w:t>によ</w:t>
            </w:r>
            <w:r w:rsidRPr="002724E2">
              <w:rPr>
                <w:rFonts w:ascii="BIZ UDゴシック" w:eastAsia="BIZ UDゴシック" w:hAnsi="BIZ UDゴシック" w:hint="eastAsia"/>
              </w:rPr>
              <w:t>り、事業者の安全意識を向</w:t>
            </w:r>
          </w:p>
          <w:p w14:paraId="1B2DAD2E" w14:textId="30DE4393" w:rsidR="00B36F37" w:rsidRPr="002724E2" w:rsidRDefault="00B36F37" w:rsidP="00774200">
            <w:pPr>
              <w:pStyle w:val="a8"/>
              <w:wordWrap/>
              <w:snapToGrid w:val="0"/>
              <w:spacing w:line="240" w:lineRule="auto"/>
              <w:ind w:firstLineChars="209" w:firstLine="456"/>
              <w:rPr>
                <w:rFonts w:ascii="BIZ UDゴシック" w:eastAsia="BIZ UDゴシック" w:hAnsi="BIZ UDゴシック"/>
              </w:rPr>
            </w:pPr>
            <w:r w:rsidRPr="002724E2">
              <w:rPr>
                <w:rFonts w:ascii="BIZ UDゴシック" w:eastAsia="BIZ UDゴシック" w:hAnsi="BIZ UDゴシック" w:hint="eastAsia"/>
              </w:rPr>
              <w:t>上させる。</w:t>
            </w:r>
          </w:p>
          <w:p w14:paraId="00B91DAD" w14:textId="77777777" w:rsidR="00DB2031" w:rsidRPr="002724E2" w:rsidRDefault="00DB2031" w:rsidP="00814E92">
            <w:pPr>
              <w:pStyle w:val="a8"/>
              <w:wordWrap/>
              <w:snapToGrid w:val="0"/>
              <w:spacing w:line="240" w:lineRule="auto"/>
              <w:rPr>
                <w:rFonts w:ascii="BIZ UDゴシック" w:eastAsia="BIZ UDゴシック" w:hAnsi="BIZ UDゴシック"/>
              </w:rPr>
            </w:pPr>
          </w:p>
          <w:p w14:paraId="58B42CEB" w14:textId="77777777" w:rsidR="00DB2031" w:rsidRPr="002724E2" w:rsidRDefault="00DB2031" w:rsidP="00814E92">
            <w:pPr>
              <w:pStyle w:val="a8"/>
              <w:wordWrap/>
              <w:snapToGrid w:val="0"/>
              <w:spacing w:line="240" w:lineRule="auto"/>
              <w:rPr>
                <w:rFonts w:ascii="BIZ UDゴシック" w:eastAsia="BIZ UDゴシック" w:hAnsi="BIZ UDゴシック"/>
              </w:rPr>
            </w:pPr>
          </w:p>
          <w:p w14:paraId="132C209F" w14:textId="77777777" w:rsidR="00DB2031" w:rsidRPr="002724E2" w:rsidRDefault="00DB2031" w:rsidP="00814E92">
            <w:pPr>
              <w:pStyle w:val="a8"/>
              <w:wordWrap/>
              <w:snapToGrid w:val="0"/>
              <w:spacing w:line="240" w:lineRule="auto"/>
              <w:rPr>
                <w:rFonts w:ascii="BIZ UDゴシック" w:eastAsia="BIZ UDゴシック" w:hAnsi="BIZ UDゴシック"/>
              </w:rPr>
            </w:pPr>
          </w:p>
          <w:p w14:paraId="1EEC2C43" w14:textId="77777777" w:rsidR="00DB2031" w:rsidRPr="002724E2" w:rsidRDefault="00DB2031" w:rsidP="00814E92">
            <w:pPr>
              <w:pStyle w:val="a8"/>
              <w:wordWrap/>
              <w:snapToGrid w:val="0"/>
              <w:spacing w:line="240" w:lineRule="auto"/>
              <w:rPr>
                <w:rFonts w:ascii="BIZ UDゴシック" w:eastAsia="BIZ UDゴシック" w:hAnsi="BIZ UDゴシック"/>
              </w:rPr>
            </w:pPr>
          </w:p>
          <w:p w14:paraId="656AB82A" w14:textId="77777777" w:rsidR="00DB2031" w:rsidRPr="002724E2" w:rsidRDefault="00DB2031" w:rsidP="00814E92">
            <w:pPr>
              <w:pStyle w:val="a8"/>
              <w:wordWrap/>
              <w:snapToGrid w:val="0"/>
              <w:spacing w:line="240" w:lineRule="auto"/>
              <w:rPr>
                <w:rFonts w:ascii="BIZ UDゴシック" w:eastAsia="BIZ UDゴシック" w:hAnsi="BIZ UDゴシック"/>
              </w:rPr>
            </w:pPr>
          </w:p>
          <w:p w14:paraId="4A281B71" w14:textId="77777777" w:rsidR="00B36F37" w:rsidRPr="002724E2" w:rsidRDefault="00B36F37" w:rsidP="00814E92">
            <w:pPr>
              <w:pStyle w:val="a8"/>
              <w:wordWrap/>
              <w:snapToGrid w:val="0"/>
              <w:spacing w:line="240" w:lineRule="auto"/>
              <w:rPr>
                <w:rFonts w:ascii="BIZ UDゴシック" w:eastAsia="BIZ UDゴシック" w:hAnsi="BIZ UDゴシック"/>
              </w:rPr>
            </w:pPr>
            <w:r w:rsidRPr="002724E2">
              <w:rPr>
                <w:rFonts w:ascii="BIZ UDゴシック" w:eastAsia="BIZ UDゴシック" w:hAnsi="BIZ UDゴシック" w:hint="eastAsia"/>
              </w:rPr>
              <w:t xml:space="preserve">　５　大規模な事故等が発生した場合の適切な対応</w:t>
            </w:r>
          </w:p>
          <w:p w14:paraId="7FB1A560" w14:textId="77777777" w:rsidR="00B36F37" w:rsidRPr="002724E2"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国及び鉄道事業者における、夜間・休日の緊急連絡体制等を点検・確認し、大規模な事故又は災害が発生した場合に、迅速かつ的確な情報の収集・連絡を行う。</w:t>
            </w:r>
          </w:p>
          <w:p w14:paraId="5D224038" w14:textId="77777777" w:rsidR="00B36F37" w:rsidRPr="002724E2"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hint="eastAsia"/>
              </w:rPr>
              <w:t>また、大都市圏、幹線交通における輸送障害等の社会的影響を軽減するため、鉄道事業者に対し、</w:t>
            </w:r>
            <w:r w:rsidR="00536FC3" w:rsidRPr="002724E2">
              <w:rPr>
                <w:rFonts w:ascii="BIZ UDゴシック" w:eastAsia="BIZ UDゴシック" w:hAnsi="BIZ UDゴシック" w:hint="eastAsia"/>
              </w:rPr>
              <w:t>外国人</w:t>
            </w:r>
            <w:r w:rsidRPr="002724E2">
              <w:rPr>
                <w:rFonts w:ascii="BIZ UDゴシック" w:eastAsia="BIZ UDゴシック" w:hAnsi="BIZ UDゴシック" w:hint="eastAsia"/>
              </w:rPr>
              <w:t>を</w:t>
            </w:r>
            <w:r w:rsidR="00536FC3" w:rsidRPr="002724E2">
              <w:rPr>
                <w:rFonts w:ascii="BIZ UDゴシック" w:eastAsia="BIZ UDゴシック" w:hAnsi="BIZ UDゴシック" w:hint="eastAsia"/>
              </w:rPr>
              <w:t>含む利用者</w:t>
            </w:r>
            <w:r w:rsidRPr="002724E2">
              <w:rPr>
                <w:rFonts w:ascii="BIZ UDゴシック" w:eastAsia="BIZ UDゴシック" w:hAnsi="BIZ UDゴシック" w:hint="eastAsia"/>
              </w:rPr>
              <w:t>への適切な情報提供を行うとともに、迅速な復旧に必要な体制を整備するよう指導する。</w:t>
            </w:r>
          </w:p>
          <w:p w14:paraId="0606975D" w14:textId="77777777" w:rsidR="00B36F37" w:rsidRPr="002724E2"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szCs w:val="21"/>
              </w:rPr>
            </w:pPr>
            <w:r w:rsidRPr="002724E2">
              <w:rPr>
                <w:rFonts w:ascii="BIZ UDゴシック" w:eastAsia="BIZ UDゴシック" w:hAnsi="BIZ UDゴシック" w:hint="eastAsia"/>
                <w:szCs w:val="21"/>
              </w:rPr>
              <w:t>さらに、鉄道事業者に対して、降雪時等において、状況に応じて迅速な除雪が行えるよう、除雪車の出動準備、除雪体制の確認を行い、長時間にわたる駅間停車が発生すると見込まれる場合には乗客の安全確保を最優先とし、運行再開と乗客救出の対応を並行して行うことを徹底するとともに、利用者の行動判断に資する情報提供等を行うよう指導する。</w:t>
            </w:r>
          </w:p>
          <w:p w14:paraId="45E9774B" w14:textId="77777777" w:rsidR="00B36F37" w:rsidRPr="002724E2" w:rsidRDefault="00B36F37" w:rsidP="00814E92">
            <w:pPr>
              <w:pStyle w:val="a8"/>
              <w:wordWrap/>
              <w:snapToGrid w:val="0"/>
              <w:spacing w:line="240" w:lineRule="auto"/>
              <w:rPr>
                <w:rFonts w:ascii="BIZ UDゴシック" w:eastAsia="BIZ UDゴシック" w:hAnsi="BIZ UDゴシック" w:cs="Times New Roman"/>
                <w:spacing w:val="0"/>
              </w:rPr>
            </w:pPr>
          </w:p>
          <w:p w14:paraId="28924E0A" w14:textId="77777777" w:rsidR="00B36F37" w:rsidRPr="002724E2" w:rsidRDefault="00B36F37" w:rsidP="00814E92">
            <w:pPr>
              <w:pStyle w:val="a8"/>
              <w:wordWrap/>
              <w:snapToGrid w:val="0"/>
              <w:spacing w:line="240" w:lineRule="auto"/>
              <w:ind w:firstLineChars="100" w:firstLine="218"/>
              <w:rPr>
                <w:rFonts w:ascii="BIZ UDゴシック" w:eastAsia="BIZ UDゴシック" w:hAnsi="BIZ UDゴシック" w:cs="Times New Roman"/>
              </w:rPr>
            </w:pPr>
            <w:r w:rsidRPr="002724E2">
              <w:rPr>
                <w:rFonts w:ascii="BIZ UDゴシック" w:eastAsia="BIZ UDゴシック" w:hAnsi="BIZ UDゴシック" w:cs="Times New Roman" w:hint="eastAsia"/>
              </w:rPr>
              <w:t>６　運輸安全マネジメント評価の実施</w:t>
            </w:r>
          </w:p>
          <w:p w14:paraId="0FC8AEA7" w14:textId="77777777" w:rsidR="00B36F37" w:rsidRPr="002724E2"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2724E2">
              <w:rPr>
                <w:rFonts w:ascii="BIZ UDゴシック" w:eastAsia="BIZ UDゴシック" w:hAnsi="BIZ UDゴシック" w:cs="Times New Roman" w:hint="eastAsia"/>
              </w:rPr>
              <w:t>事業者が社内一丸となった安全管理体制を構築・改善し、国がその実施状況を確認する運輸安全マネジメント</w:t>
            </w:r>
            <w:r w:rsidR="000054C0" w:rsidRPr="002724E2">
              <w:rPr>
                <w:rFonts w:ascii="BIZ UDゴシック" w:eastAsia="BIZ UDゴシック" w:hAnsi="BIZ UDゴシック" w:cs="Times New Roman" w:hint="eastAsia"/>
              </w:rPr>
              <w:t>評価</w:t>
            </w:r>
            <w:r w:rsidRPr="002724E2">
              <w:rPr>
                <w:rFonts w:ascii="BIZ UDゴシック" w:eastAsia="BIZ UDゴシック" w:hAnsi="BIZ UDゴシック" w:cs="Times New Roman" w:hint="eastAsia"/>
              </w:rPr>
              <w:t>については、</w:t>
            </w:r>
            <w:r w:rsidR="000054C0" w:rsidRPr="002724E2">
              <w:rPr>
                <w:rFonts w:ascii="BIZ UDゴシック" w:eastAsia="BIZ UDゴシック" w:hAnsi="BIZ UDゴシック" w:hint="eastAsia"/>
              </w:rPr>
              <w:t>運輸防災マネジメント指針を活用し</w:t>
            </w:r>
            <w:r w:rsidR="000054C0" w:rsidRPr="002724E2">
              <w:rPr>
                <w:rFonts w:ascii="BIZ UDゴシック" w:eastAsia="BIZ UDゴシック" w:hAnsi="BIZ UDゴシック"/>
              </w:rPr>
              <w:t>、自然災害への対応を運輸安全マネジメント評価において重点的に確認するなど、事業者の取組の深化を促進する。</w:t>
            </w:r>
          </w:p>
          <w:p w14:paraId="20E0E80E"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6F331B14"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16A2BEBC"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7C7BFE7F"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3BDF43ED"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7F3DA340"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7AACCB61"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52032F44"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5F391440"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2BCABF35"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1C161392"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15F98E2D"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21D0086D"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44DFFA4A"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5F91C7AA"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76A5BC57"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4F3751E9"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184E3EAC"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0CC71CF6"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4DAEBFFD"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440836B5"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0A27A9E1" w14:textId="77777777" w:rsidR="000054C0" w:rsidRPr="002724E2" w:rsidRDefault="000054C0" w:rsidP="00814E92">
            <w:pPr>
              <w:pStyle w:val="a8"/>
              <w:wordWrap/>
              <w:snapToGrid w:val="0"/>
              <w:spacing w:line="240" w:lineRule="auto"/>
              <w:ind w:rightChars="117" w:right="257"/>
              <w:rPr>
                <w:rFonts w:ascii="BIZ UDゴシック" w:eastAsia="BIZ UDゴシック" w:hAnsi="BIZ UDゴシック"/>
              </w:rPr>
            </w:pPr>
          </w:p>
          <w:p w14:paraId="2EACD456" w14:textId="77777777" w:rsidR="000054C0" w:rsidRPr="002724E2" w:rsidRDefault="000054C0" w:rsidP="00814E92">
            <w:pPr>
              <w:pStyle w:val="a8"/>
              <w:wordWrap/>
              <w:snapToGrid w:val="0"/>
              <w:spacing w:line="240" w:lineRule="auto"/>
              <w:ind w:rightChars="117" w:right="257"/>
              <w:rPr>
                <w:rFonts w:ascii="BIZ UDゴシック" w:eastAsia="BIZ UDゴシック" w:hAnsi="BIZ UDゴシック"/>
              </w:rPr>
            </w:pPr>
          </w:p>
          <w:p w14:paraId="375AB88A" w14:textId="77777777" w:rsidR="000054C0" w:rsidRPr="002724E2" w:rsidRDefault="000054C0" w:rsidP="00814E92">
            <w:pPr>
              <w:pStyle w:val="a8"/>
              <w:wordWrap/>
              <w:snapToGrid w:val="0"/>
              <w:spacing w:line="240" w:lineRule="auto"/>
              <w:ind w:rightChars="117" w:right="257"/>
              <w:rPr>
                <w:rFonts w:ascii="BIZ UDゴシック" w:eastAsia="BIZ UDゴシック" w:hAnsi="BIZ UDゴシック"/>
              </w:rPr>
            </w:pPr>
          </w:p>
          <w:p w14:paraId="2E66630C" w14:textId="77777777" w:rsidR="000054C0" w:rsidRPr="002724E2" w:rsidRDefault="000054C0" w:rsidP="00814E92">
            <w:pPr>
              <w:pStyle w:val="a8"/>
              <w:wordWrap/>
              <w:snapToGrid w:val="0"/>
              <w:spacing w:line="240" w:lineRule="auto"/>
              <w:ind w:rightChars="117" w:right="257"/>
              <w:rPr>
                <w:rFonts w:ascii="BIZ UDゴシック" w:eastAsia="BIZ UDゴシック" w:hAnsi="BIZ UDゴシック"/>
              </w:rPr>
            </w:pPr>
          </w:p>
          <w:p w14:paraId="28F27FD4" w14:textId="77777777" w:rsidR="000054C0" w:rsidRPr="002724E2" w:rsidRDefault="000054C0" w:rsidP="00814E92">
            <w:pPr>
              <w:pStyle w:val="a8"/>
              <w:wordWrap/>
              <w:snapToGrid w:val="0"/>
              <w:spacing w:line="240" w:lineRule="auto"/>
              <w:ind w:rightChars="117" w:right="257"/>
              <w:rPr>
                <w:rFonts w:ascii="BIZ UDゴシック" w:eastAsia="BIZ UDゴシック" w:hAnsi="BIZ UDゴシック"/>
              </w:rPr>
            </w:pPr>
          </w:p>
          <w:p w14:paraId="7A1EB1E4" w14:textId="77777777" w:rsidR="000054C0" w:rsidRPr="002724E2" w:rsidRDefault="000054C0" w:rsidP="00814E92">
            <w:pPr>
              <w:pStyle w:val="a8"/>
              <w:wordWrap/>
              <w:snapToGrid w:val="0"/>
              <w:spacing w:line="240" w:lineRule="auto"/>
              <w:ind w:rightChars="117" w:right="257"/>
              <w:rPr>
                <w:rFonts w:ascii="BIZ UDゴシック" w:eastAsia="BIZ UDゴシック" w:hAnsi="BIZ UDゴシック"/>
              </w:rPr>
            </w:pPr>
          </w:p>
          <w:p w14:paraId="069B7BC8" w14:textId="77777777" w:rsidR="000054C0" w:rsidRPr="002724E2" w:rsidRDefault="000054C0" w:rsidP="00814E92">
            <w:pPr>
              <w:pStyle w:val="a8"/>
              <w:wordWrap/>
              <w:snapToGrid w:val="0"/>
              <w:spacing w:line="240" w:lineRule="auto"/>
              <w:ind w:rightChars="117" w:right="257"/>
              <w:rPr>
                <w:rFonts w:ascii="BIZ UDゴシック" w:eastAsia="BIZ UDゴシック" w:hAnsi="BIZ UDゴシック"/>
              </w:rPr>
            </w:pPr>
          </w:p>
          <w:p w14:paraId="15E85631" w14:textId="77777777" w:rsidR="000054C0" w:rsidRPr="002724E2" w:rsidRDefault="000054C0" w:rsidP="00814E92">
            <w:pPr>
              <w:pStyle w:val="a8"/>
              <w:wordWrap/>
              <w:snapToGrid w:val="0"/>
              <w:spacing w:line="240" w:lineRule="auto"/>
              <w:ind w:rightChars="117" w:right="257"/>
              <w:rPr>
                <w:rFonts w:ascii="BIZ UDゴシック" w:eastAsia="BIZ UDゴシック" w:hAnsi="BIZ UDゴシック"/>
              </w:rPr>
            </w:pPr>
          </w:p>
          <w:p w14:paraId="0D3F4190"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4EC2E7C9" w14:textId="77777777" w:rsidR="00EF03A3" w:rsidRPr="002724E2" w:rsidRDefault="00EF03A3" w:rsidP="00814E92">
            <w:pPr>
              <w:pStyle w:val="a8"/>
              <w:wordWrap/>
              <w:snapToGrid w:val="0"/>
              <w:spacing w:line="240" w:lineRule="auto"/>
              <w:ind w:rightChars="117" w:right="257"/>
              <w:rPr>
                <w:rFonts w:ascii="BIZ UDゴシック" w:eastAsia="BIZ UDゴシック" w:hAnsi="BIZ UDゴシック"/>
              </w:rPr>
            </w:pPr>
          </w:p>
          <w:p w14:paraId="2642E5E2"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rPr>
            </w:pPr>
          </w:p>
          <w:p w14:paraId="6F79DD19" w14:textId="77777777" w:rsidR="00B36F37" w:rsidRPr="002724E2" w:rsidRDefault="00B36F37" w:rsidP="00814E92">
            <w:pPr>
              <w:pStyle w:val="a8"/>
              <w:wordWrap/>
              <w:snapToGrid w:val="0"/>
              <w:spacing w:line="240" w:lineRule="auto"/>
              <w:ind w:rightChars="117" w:right="257"/>
              <w:rPr>
                <w:rFonts w:ascii="BIZ UDゴシック" w:eastAsia="BIZ UDゴシック" w:hAnsi="BIZ UDゴシック"/>
                <w:spacing w:val="0"/>
              </w:rPr>
            </w:pPr>
          </w:p>
        </w:tc>
      </w:tr>
    </w:tbl>
    <w:p w14:paraId="4EE0045F" w14:textId="77777777" w:rsidR="00B36F37" w:rsidRPr="002724E2" w:rsidRDefault="00B36F37" w:rsidP="00814E92">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2724E2" w:rsidRPr="002724E2" w14:paraId="5F1866C5" w14:textId="77777777" w:rsidTr="00064EF5">
        <w:trPr>
          <w:trHeight w:val="567"/>
        </w:trPr>
        <w:tc>
          <w:tcPr>
            <w:tcW w:w="702" w:type="dxa"/>
            <w:vAlign w:val="center"/>
          </w:tcPr>
          <w:p w14:paraId="03149046" w14:textId="77777777" w:rsidR="00B36F37" w:rsidRPr="002724E2" w:rsidRDefault="00B36F37" w:rsidP="00814E92">
            <w:pPr>
              <w:adjustRightInd w:val="0"/>
              <w:snapToGrid w:val="0"/>
              <w:jc w:val="center"/>
              <w:rPr>
                <w:rFonts w:hAnsi="BIZ UDゴシック"/>
              </w:rPr>
            </w:pPr>
            <w:r w:rsidRPr="002724E2">
              <w:rPr>
                <w:rFonts w:hAnsi="BIZ UDゴシック" w:hint="eastAsia"/>
              </w:rPr>
              <w:lastRenderedPageBreak/>
              <w:t>章</w:t>
            </w:r>
          </w:p>
        </w:tc>
        <w:tc>
          <w:tcPr>
            <w:tcW w:w="6097" w:type="dxa"/>
            <w:vAlign w:val="center"/>
          </w:tcPr>
          <w:p w14:paraId="46EF8626" w14:textId="77777777" w:rsidR="00B36F37" w:rsidRPr="002724E2" w:rsidRDefault="00B36F37" w:rsidP="00814E92">
            <w:pPr>
              <w:adjustRightInd w:val="0"/>
              <w:snapToGrid w:val="0"/>
              <w:rPr>
                <w:rFonts w:hAnsi="BIZ UDゴシック"/>
              </w:rPr>
            </w:pPr>
            <w:r w:rsidRPr="002724E2">
              <w:rPr>
                <w:rFonts w:hAnsi="BIZ UDゴシック" w:hint="eastAsia"/>
              </w:rPr>
              <w:t>２　鉄道交通の安全</w:t>
            </w:r>
          </w:p>
        </w:tc>
        <w:tc>
          <w:tcPr>
            <w:tcW w:w="2268" w:type="dxa"/>
            <w:vMerge w:val="restart"/>
            <w:vAlign w:val="center"/>
          </w:tcPr>
          <w:p w14:paraId="6DFA4CE6" w14:textId="77777777" w:rsidR="00B36F37" w:rsidRPr="002724E2" w:rsidRDefault="00B36F37"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近畿運輸局</w:t>
            </w:r>
          </w:p>
          <w:p w14:paraId="36651661" w14:textId="77777777" w:rsidR="00B36F37" w:rsidRPr="002724E2" w:rsidRDefault="00B36F37"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西日本旅客鉄道㈱</w:t>
            </w:r>
          </w:p>
        </w:tc>
      </w:tr>
      <w:tr w:rsidR="002724E2" w:rsidRPr="002724E2" w14:paraId="168A8C13" w14:textId="77777777" w:rsidTr="00064EF5">
        <w:trPr>
          <w:trHeight w:val="567"/>
        </w:trPr>
        <w:tc>
          <w:tcPr>
            <w:tcW w:w="702" w:type="dxa"/>
            <w:vAlign w:val="center"/>
          </w:tcPr>
          <w:p w14:paraId="462B841C" w14:textId="77777777" w:rsidR="00B36F37" w:rsidRPr="002724E2" w:rsidRDefault="00B36F37" w:rsidP="00814E92">
            <w:pPr>
              <w:adjustRightInd w:val="0"/>
              <w:snapToGrid w:val="0"/>
              <w:jc w:val="center"/>
              <w:rPr>
                <w:rFonts w:hAnsi="BIZ UDゴシック"/>
              </w:rPr>
            </w:pPr>
            <w:r w:rsidRPr="002724E2">
              <w:rPr>
                <w:rFonts w:hAnsi="BIZ UDゴシック" w:hint="eastAsia"/>
              </w:rPr>
              <w:t>節</w:t>
            </w:r>
          </w:p>
        </w:tc>
        <w:tc>
          <w:tcPr>
            <w:tcW w:w="6097" w:type="dxa"/>
            <w:vAlign w:val="center"/>
          </w:tcPr>
          <w:p w14:paraId="0E77F945" w14:textId="77777777" w:rsidR="00B36F37" w:rsidRPr="002724E2" w:rsidRDefault="005C1520" w:rsidP="00814E92">
            <w:pPr>
              <w:adjustRightInd w:val="0"/>
              <w:snapToGrid w:val="0"/>
              <w:rPr>
                <w:rFonts w:hAnsi="BIZ UDゴシック"/>
              </w:rPr>
            </w:pPr>
            <w:r w:rsidRPr="002724E2">
              <w:rPr>
                <w:rFonts w:hAnsi="BIZ UDゴシック" w:hint="eastAsia"/>
              </w:rPr>
              <w:t>４　鉄道車両の安全性の確保</w:t>
            </w:r>
          </w:p>
        </w:tc>
        <w:tc>
          <w:tcPr>
            <w:tcW w:w="2268" w:type="dxa"/>
            <w:vMerge/>
          </w:tcPr>
          <w:p w14:paraId="2BA29067" w14:textId="77777777" w:rsidR="00B36F37" w:rsidRPr="002724E2" w:rsidRDefault="00B36F37" w:rsidP="00814E92">
            <w:pPr>
              <w:adjustRightInd w:val="0"/>
              <w:snapToGrid w:val="0"/>
              <w:rPr>
                <w:rFonts w:hAnsi="BIZ UDゴシック"/>
              </w:rPr>
            </w:pPr>
          </w:p>
        </w:tc>
      </w:tr>
      <w:tr w:rsidR="00B36F37" w:rsidRPr="002724E2" w14:paraId="2AC64F93" w14:textId="77777777" w:rsidTr="00814E92">
        <w:trPr>
          <w:trHeight w:val="13493"/>
        </w:trPr>
        <w:tc>
          <w:tcPr>
            <w:tcW w:w="9067" w:type="dxa"/>
            <w:gridSpan w:val="3"/>
          </w:tcPr>
          <w:p w14:paraId="5C2C6169" w14:textId="77777777" w:rsidR="00B36F37" w:rsidRPr="002724E2" w:rsidRDefault="00B36F37" w:rsidP="00814E92">
            <w:pPr>
              <w:pStyle w:val="a8"/>
              <w:wordWrap/>
              <w:snapToGrid w:val="0"/>
              <w:spacing w:line="240" w:lineRule="auto"/>
              <w:ind w:left="447" w:rightChars="204" w:right="449" w:hangingChars="205" w:hanging="447"/>
              <w:rPr>
                <w:rFonts w:ascii="BIZ UDゴシック" w:eastAsia="BIZ UDゴシック" w:hAnsi="BIZ UDゴシック"/>
              </w:rPr>
            </w:pPr>
          </w:p>
          <w:p w14:paraId="2DA1CEF0" w14:textId="77777777" w:rsidR="005C1520" w:rsidRPr="002724E2" w:rsidRDefault="005C1520" w:rsidP="00814E92">
            <w:pPr>
              <w:pStyle w:val="a8"/>
              <w:wordWrap/>
              <w:snapToGrid w:val="0"/>
              <w:spacing w:line="240" w:lineRule="auto"/>
              <w:rPr>
                <w:rFonts w:ascii="BIZ UDゴシック" w:eastAsia="BIZ UDゴシック" w:hAnsi="BIZ UDゴシック"/>
                <w:spacing w:val="0"/>
              </w:rPr>
            </w:pPr>
            <w:r w:rsidRPr="002724E2">
              <w:rPr>
                <w:rFonts w:ascii="BIZ UDゴシック" w:eastAsia="BIZ UDゴシック" w:hAnsi="BIZ UDゴシック" w:hint="eastAsia"/>
                <w:spacing w:val="0"/>
              </w:rPr>
              <w:t>〔方針・重点等〕</w:t>
            </w:r>
          </w:p>
          <w:p w14:paraId="338CA634" w14:textId="77777777" w:rsidR="005C1520" w:rsidRPr="002724E2" w:rsidRDefault="005C1520" w:rsidP="00814E92">
            <w:pPr>
              <w:pStyle w:val="a8"/>
              <w:wordWrap/>
              <w:snapToGrid w:val="0"/>
              <w:spacing w:line="240" w:lineRule="auto"/>
              <w:rPr>
                <w:rFonts w:ascii="BIZ UDゴシック" w:eastAsia="BIZ UDゴシック" w:hAnsi="BIZ UDゴシック"/>
                <w:spacing w:val="0"/>
              </w:rPr>
            </w:pPr>
          </w:p>
          <w:p w14:paraId="35D0EAA3" w14:textId="77777777" w:rsidR="00B36F37" w:rsidRPr="002724E2" w:rsidRDefault="005C1520" w:rsidP="00814E92">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2724E2">
              <w:rPr>
                <w:rFonts w:ascii="BIZ UDゴシック" w:eastAsia="BIZ UDゴシック" w:hAnsi="BIZ UDゴシック" w:hint="eastAsia"/>
                <w:spacing w:val="0"/>
              </w:rPr>
              <w:t>発生した事故や科学技術の進歩を踏まえつつ、適時、適切に鉄道車両の構造・装置に関する保安上の技術基準を見直す。</w:t>
            </w:r>
          </w:p>
        </w:tc>
      </w:tr>
    </w:tbl>
    <w:p w14:paraId="14E78482" w14:textId="77777777" w:rsidR="00B36F37" w:rsidRPr="002724E2" w:rsidRDefault="00B36F37" w:rsidP="00814E92">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2724E2" w:rsidRPr="002724E2" w14:paraId="01D29EA5" w14:textId="77777777" w:rsidTr="00064EF5">
        <w:trPr>
          <w:trHeight w:val="567"/>
        </w:trPr>
        <w:tc>
          <w:tcPr>
            <w:tcW w:w="702" w:type="dxa"/>
            <w:vAlign w:val="center"/>
          </w:tcPr>
          <w:p w14:paraId="10D33B5B" w14:textId="77777777" w:rsidR="005C1520" w:rsidRPr="002724E2" w:rsidRDefault="005C1520" w:rsidP="00814E92">
            <w:pPr>
              <w:adjustRightInd w:val="0"/>
              <w:snapToGrid w:val="0"/>
              <w:jc w:val="center"/>
              <w:rPr>
                <w:rFonts w:hAnsi="BIZ UDゴシック"/>
              </w:rPr>
            </w:pPr>
            <w:r w:rsidRPr="002724E2">
              <w:rPr>
                <w:rFonts w:hAnsi="BIZ UDゴシック" w:hint="eastAsia"/>
              </w:rPr>
              <w:lastRenderedPageBreak/>
              <w:t>章</w:t>
            </w:r>
          </w:p>
        </w:tc>
        <w:tc>
          <w:tcPr>
            <w:tcW w:w="6097" w:type="dxa"/>
            <w:vAlign w:val="center"/>
          </w:tcPr>
          <w:p w14:paraId="1298DA84" w14:textId="77777777" w:rsidR="005C1520" w:rsidRPr="002724E2" w:rsidRDefault="005C1520" w:rsidP="00814E92">
            <w:pPr>
              <w:adjustRightInd w:val="0"/>
              <w:snapToGrid w:val="0"/>
              <w:jc w:val="left"/>
              <w:rPr>
                <w:rFonts w:hAnsi="BIZ UDゴシック"/>
              </w:rPr>
            </w:pPr>
            <w:r w:rsidRPr="002724E2">
              <w:rPr>
                <w:rFonts w:hAnsi="BIZ UDゴシック" w:hint="eastAsia"/>
              </w:rPr>
              <w:t>２　鉄道交通の安全</w:t>
            </w:r>
          </w:p>
        </w:tc>
        <w:tc>
          <w:tcPr>
            <w:tcW w:w="2268" w:type="dxa"/>
            <w:vMerge w:val="restart"/>
            <w:vAlign w:val="center"/>
          </w:tcPr>
          <w:p w14:paraId="0D03C63C" w14:textId="77777777" w:rsidR="005C1520" w:rsidRPr="002724E2" w:rsidRDefault="005C1520"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近畿運輸局</w:t>
            </w:r>
          </w:p>
          <w:p w14:paraId="64D89BD3" w14:textId="77777777" w:rsidR="005C1520" w:rsidRPr="002724E2" w:rsidRDefault="005C1520"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大　阪　府</w:t>
            </w:r>
          </w:p>
          <w:p w14:paraId="64DED80C" w14:textId="77777777" w:rsidR="005C1520" w:rsidRPr="002724E2" w:rsidRDefault="005C1520"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大阪市・堺　市</w:t>
            </w:r>
          </w:p>
          <w:p w14:paraId="541341DD" w14:textId="77777777" w:rsidR="005C1520" w:rsidRPr="002724E2" w:rsidRDefault="005C1520"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大阪府下消防長会</w:t>
            </w:r>
          </w:p>
        </w:tc>
      </w:tr>
      <w:tr w:rsidR="002724E2" w:rsidRPr="002724E2" w14:paraId="587CE1F8" w14:textId="77777777" w:rsidTr="00064EF5">
        <w:trPr>
          <w:trHeight w:val="567"/>
        </w:trPr>
        <w:tc>
          <w:tcPr>
            <w:tcW w:w="702" w:type="dxa"/>
            <w:vAlign w:val="center"/>
          </w:tcPr>
          <w:p w14:paraId="081CCDE0" w14:textId="77777777" w:rsidR="005C1520" w:rsidRPr="002724E2" w:rsidRDefault="005C1520" w:rsidP="00814E92">
            <w:pPr>
              <w:adjustRightInd w:val="0"/>
              <w:snapToGrid w:val="0"/>
              <w:jc w:val="center"/>
              <w:rPr>
                <w:rFonts w:hAnsi="BIZ UDゴシック"/>
              </w:rPr>
            </w:pPr>
            <w:r w:rsidRPr="002724E2">
              <w:rPr>
                <w:rFonts w:hAnsi="BIZ UDゴシック" w:hint="eastAsia"/>
              </w:rPr>
              <w:t>節</w:t>
            </w:r>
          </w:p>
        </w:tc>
        <w:tc>
          <w:tcPr>
            <w:tcW w:w="6097" w:type="dxa"/>
            <w:vAlign w:val="center"/>
          </w:tcPr>
          <w:p w14:paraId="5412CB1D" w14:textId="77777777" w:rsidR="005C1520" w:rsidRPr="002724E2" w:rsidRDefault="005C1520" w:rsidP="00814E92">
            <w:pPr>
              <w:adjustRightInd w:val="0"/>
              <w:snapToGrid w:val="0"/>
              <w:jc w:val="left"/>
              <w:rPr>
                <w:rFonts w:hAnsi="BIZ UDゴシック"/>
              </w:rPr>
            </w:pPr>
            <w:r w:rsidRPr="002724E2">
              <w:rPr>
                <w:rFonts w:hAnsi="BIZ UDゴシック" w:hint="eastAsia"/>
              </w:rPr>
              <w:t>５　救助・救急活動の充実</w:t>
            </w:r>
          </w:p>
        </w:tc>
        <w:tc>
          <w:tcPr>
            <w:tcW w:w="2268" w:type="dxa"/>
            <w:vMerge/>
          </w:tcPr>
          <w:p w14:paraId="700705F8" w14:textId="77777777" w:rsidR="005C1520" w:rsidRPr="002724E2" w:rsidRDefault="005C1520" w:rsidP="00814E92">
            <w:pPr>
              <w:adjustRightInd w:val="0"/>
              <w:snapToGrid w:val="0"/>
              <w:rPr>
                <w:rFonts w:hAnsi="BIZ UDゴシック"/>
              </w:rPr>
            </w:pPr>
          </w:p>
        </w:tc>
      </w:tr>
      <w:tr w:rsidR="002C0A52" w:rsidRPr="002724E2" w14:paraId="1AE3CB4E" w14:textId="77777777" w:rsidTr="00814E92">
        <w:trPr>
          <w:trHeight w:val="13493"/>
        </w:trPr>
        <w:tc>
          <w:tcPr>
            <w:tcW w:w="9067" w:type="dxa"/>
            <w:gridSpan w:val="3"/>
          </w:tcPr>
          <w:p w14:paraId="49F5D011" w14:textId="77777777" w:rsidR="005C1520" w:rsidRPr="002724E2" w:rsidRDefault="005C1520" w:rsidP="00814E92">
            <w:pPr>
              <w:pStyle w:val="a8"/>
              <w:wordWrap/>
              <w:snapToGrid w:val="0"/>
              <w:spacing w:line="240" w:lineRule="auto"/>
              <w:rPr>
                <w:rFonts w:ascii="BIZ UDゴシック" w:eastAsia="BIZ UDゴシック" w:hAnsi="BIZ UDゴシック"/>
              </w:rPr>
            </w:pPr>
          </w:p>
          <w:p w14:paraId="763C085F" w14:textId="77777777" w:rsidR="005C1520" w:rsidRPr="002724E2" w:rsidRDefault="005C1520" w:rsidP="00814E92">
            <w:pPr>
              <w:pStyle w:val="a8"/>
              <w:wordWrap/>
              <w:snapToGrid w:val="0"/>
              <w:spacing w:line="240" w:lineRule="auto"/>
              <w:rPr>
                <w:rFonts w:ascii="BIZ UDゴシック" w:eastAsia="BIZ UDゴシック" w:hAnsi="BIZ UDゴシック"/>
                <w:spacing w:val="0"/>
              </w:rPr>
            </w:pPr>
            <w:r w:rsidRPr="002724E2">
              <w:rPr>
                <w:rFonts w:ascii="BIZ UDゴシック" w:eastAsia="BIZ UDゴシック" w:hAnsi="BIZ UDゴシック" w:hint="eastAsia"/>
                <w:spacing w:val="0"/>
              </w:rPr>
              <w:t>〔方針・重点等〕</w:t>
            </w:r>
          </w:p>
          <w:p w14:paraId="781A0970" w14:textId="77777777" w:rsidR="00803A58" w:rsidRPr="002724E2" w:rsidRDefault="00803A58" w:rsidP="00814E92">
            <w:pPr>
              <w:pStyle w:val="a8"/>
              <w:wordWrap/>
              <w:snapToGrid w:val="0"/>
              <w:spacing w:line="240" w:lineRule="auto"/>
              <w:ind w:rightChars="200" w:right="440"/>
              <w:rPr>
                <w:rFonts w:ascii="BIZ UDゴシック" w:eastAsia="BIZ UDゴシック" w:hAnsi="BIZ UDゴシック"/>
                <w:spacing w:val="0"/>
              </w:rPr>
            </w:pPr>
          </w:p>
          <w:p w14:paraId="19E9014E" w14:textId="4484D837" w:rsidR="005C1520" w:rsidRPr="002724E2" w:rsidRDefault="005C1520" w:rsidP="00814E92">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2724E2">
              <w:rPr>
                <w:rFonts w:ascii="BIZ UDゴシック" w:eastAsia="BIZ UDゴシック" w:hAnsi="BIZ UDゴシック" w:hint="eastAsia"/>
                <w:spacing w:val="0"/>
              </w:rPr>
              <w:t>鉄道の重大事故等の発生に備え、避難誘導、救助・救急活動を迅速かつ</w:t>
            </w:r>
            <w:r w:rsidR="00427840" w:rsidRPr="002724E2">
              <w:rPr>
                <w:rFonts w:ascii="BIZ UDゴシック" w:eastAsia="BIZ UDゴシック" w:hAnsi="BIZ UDゴシック" w:hint="eastAsia"/>
                <w:spacing w:val="0"/>
              </w:rPr>
              <w:t>適切</w:t>
            </w:r>
            <w:r w:rsidRPr="002724E2">
              <w:rPr>
                <w:rFonts w:ascii="BIZ UDゴシック" w:eastAsia="BIZ UDゴシック" w:hAnsi="BIZ UDゴシック" w:hint="eastAsia"/>
                <w:spacing w:val="0"/>
              </w:rPr>
              <w:t>に行うため、訓練の充実や鉄道事業者</w:t>
            </w:r>
            <w:r w:rsidR="00427840" w:rsidRPr="002724E2">
              <w:rPr>
                <w:rFonts w:ascii="BIZ UDゴシック" w:eastAsia="BIZ UDゴシック" w:hAnsi="BIZ UDゴシック" w:hint="eastAsia"/>
                <w:spacing w:val="0"/>
              </w:rPr>
              <w:t>並び</w:t>
            </w:r>
            <w:r w:rsidR="00576EBC" w:rsidRPr="00774200">
              <w:rPr>
                <w:rFonts w:ascii="BIZ UDゴシック" w:eastAsia="BIZ UDゴシック" w:hAnsi="BIZ UDゴシック" w:hint="eastAsia"/>
                <w:spacing w:val="0"/>
              </w:rPr>
              <w:t>に</w:t>
            </w:r>
            <w:r w:rsidRPr="002724E2">
              <w:rPr>
                <w:rFonts w:ascii="BIZ UDゴシック" w:eastAsia="BIZ UDゴシック" w:hAnsi="BIZ UDゴシック" w:hint="eastAsia"/>
                <w:spacing w:val="0"/>
              </w:rPr>
              <w:t>消防機関、医療機関</w:t>
            </w:r>
            <w:r w:rsidR="00427840" w:rsidRPr="002724E2">
              <w:rPr>
                <w:rFonts w:ascii="BIZ UDゴシック" w:eastAsia="BIZ UDゴシック" w:hAnsi="BIZ UDゴシック" w:hint="eastAsia"/>
                <w:spacing w:val="0"/>
              </w:rPr>
              <w:t>及び</w:t>
            </w:r>
            <w:r w:rsidRPr="002724E2">
              <w:rPr>
                <w:rFonts w:ascii="BIZ UDゴシック" w:eastAsia="BIZ UDゴシック" w:hAnsi="BIZ UDゴシック" w:hint="eastAsia"/>
                <w:spacing w:val="0"/>
              </w:rPr>
              <w:t>その他関係機関との連携・協力体制の強化を図る。</w:t>
            </w:r>
            <w:r w:rsidR="003A6B00" w:rsidRPr="002724E2">
              <w:rPr>
                <w:rFonts w:ascii="BIZ UDゴシック" w:eastAsia="BIZ UDゴシック" w:hAnsi="BIZ UDゴシック" w:cstheme="minorBidi" w:hint="eastAsia"/>
                <w:spacing w:val="0"/>
                <w:kern w:val="2"/>
              </w:rPr>
              <w:t>また、急病人の発生に備え、</w:t>
            </w:r>
            <w:r w:rsidR="003A6B00" w:rsidRPr="002724E2">
              <w:rPr>
                <w:rFonts w:ascii="BIZ UDゴシック" w:eastAsia="BIZ UDゴシック" w:hAnsi="BIZ UDゴシック" w:hint="eastAsia"/>
              </w:rPr>
              <w:t>自動体外式除細動器（AED）の使用方法を含めた応急手当の知識・技術の普及を図る。</w:t>
            </w:r>
          </w:p>
        </w:tc>
      </w:tr>
    </w:tbl>
    <w:p w14:paraId="2FFB2B21" w14:textId="77777777" w:rsidR="005C1520" w:rsidRPr="002724E2" w:rsidRDefault="005C1520" w:rsidP="00814E92">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2724E2" w:rsidRPr="002724E2" w14:paraId="1422F22F" w14:textId="77777777" w:rsidTr="00064EF5">
        <w:trPr>
          <w:trHeight w:val="567"/>
        </w:trPr>
        <w:tc>
          <w:tcPr>
            <w:tcW w:w="702" w:type="dxa"/>
            <w:vAlign w:val="center"/>
          </w:tcPr>
          <w:p w14:paraId="51B268E1" w14:textId="77777777" w:rsidR="000020CB" w:rsidRPr="002724E2" w:rsidRDefault="000020CB" w:rsidP="00814E92">
            <w:pPr>
              <w:adjustRightInd w:val="0"/>
              <w:snapToGrid w:val="0"/>
              <w:jc w:val="center"/>
              <w:rPr>
                <w:rFonts w:hAnsi="BIZ UDゴシック"/>
              </w:rPr>
            </w:pPr>
            <w:r w:rsidRPr="002724E2">
              <w:rPr>
                <w:rFonts w:hAnsi="BIZ UDゴシック" w:hint="eastAsia"/>
              </w:rPr>
              <w:lastRenderedPageBreak/>
              <w:t>章</w:t>
            </w:r>
          </w:p>
        </w:tc>
        <w:tc>
          <w:tcPr>
            <w:tcW w:w="6097" w:type="dxa"/>
            <w:vAlign w:val="center"/>
          </w:tcPr>
          <w:p w14:paraId="446E5C0D" w14:textId="77777777" w:rsidR="000020CB" w:rsidRPr="002724E2" w:rsidRDefault="000020CB" w:rsidP="00814E92">
            <w:pPr>
              <w:adjustRightInd w:val="0"/>
              <w:snapToGrid w:val="0"/>
              <w:jc w:val="left"/>
              <w:rPr>
                <w:rFonts w:hAnsi="BIZ UDゴシック"/>
              </w:rPr>
            </w:pPr>
            <w:r w:rsidRPr="002724E2">
              <w:rPr>
                <w:rFonts w:hAnsi="BIZ UDゴシック" w:hint="eastAsia"/>
              </w:rPr>
              <w:t>２　鉄道交通の安全</w:t>
            </w:r>
          </w:p>
        </w:tc>
        <w:tc>
          <w:tcPr>
            <w:tcW w:w="2268" w:type="dxa"/>
            <w:vMerge w:val="restart"/>
            <w:vAlign w:val="center"/>
          </w:tcPr>
          <w:p w14:paraId="58CE302B" w14:textId="77777777" w:rsidR="000020CB" w:rsidRPr="002724E2" w:rsidRDefault="000020CB"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近畿運輸局</w:t>
            </w:r>
          </w:p>
          <w:p w14:paraId="791ACC77" w14:textId="77777777" w:rsidR="000020CB" w:rsidRPr="002724E2" w:rsidRDefault="009A1A8E" w:rsidP="00814E92">
            <w:pPr>
              <w:pStyle w:val="a8"/>
              <w:wordWrap/>
              <w:snapToGrid w:val="0"/>
              <w:spacing w:line="240" w:lineRule="auto"/>
              <w:jc w:val="center"/>
              <w:rPr>
                <w:rFonts w:ascii="BIZ UDゴシック" w:eastAsia="BIZ UDゴシック" w:hAnsi="BIZ UDゴシック"/>
              </w:rPr>
            </w:pPr>
            <w:r w:rsidRPr="002724E2">
              <w:rPr>
                <w:rFonts w:ascii="BIZ UDゴシック" w:eastAsia="BIZ UDゴシック" w:hAnsi="BIZ UDゴシック" w:hint="eastAsia"/>
              </w:rPr>
              <w:t>西日本旅客鉄道㈱</w:t>
            </w:r>
          </w:p>
        </w:tc>
      </w:tr>
      <w:tr w:rsidR="002724E2" w:rsidRPr="002724E2" w14:paraId="32F3CD36" w14:textId="77777777" w:rsidTr="00064EF5">
        <w:trPr>
          <w:trHeight w:val="567"/>
        </w:trPr>
        <w:tc>
          <w:tcPr>
            <w:tcW w:w="702" w:type="dxa"/>
            <w:vAlign w:val="center"/>
          </w:tcPr>
          <w:p w14:paraId="1BB1BFC8" w14:textId="77777777" w:rsidR="000020CB" w:rsidRPr="002724E2" w:rsidRDefault="000020CB" w:rsidP="00814E92">
            <w:pPr>
              <w:adjustRightInd w:val="0"/>
              <w:snapToGrid w:val="0"/>
              <w:jc w:val="center"/>
              <w:rPr>
                <w:rFonts w:hAnsi="BIZ UDゴシック"/>
              </w:rPr>
            </w:pPr>
            <w:r w:rsidRPr="002724E2">
              <w:rPr>
                <w:rFonts w:hAnsi="BIZ UDゴシック" w:hint="eastAsia"/>
              </w:rPr>
              <w:t>節</w:t>
            </w:r>
          </w:p>
        </w:tc>
        <w:tc>
          <w:tcPr>
            <w:tcW w:w="6097" w:type="dxa"/>
            <w:vAlign w:val="center"/>
          </w:tcPr>
          <w:p w14:paraId="0D1712CF" w14:textId="77777777" w:rsidR="000020CB" w:rsidRPr="002724E2" w:rsidRDefault="00D30D14" w:rsidP="00814E92">
            <w:pPr>
              <w:adjustRightInd w:val="0"/>
              <w:snapToGrid w:val="0"/>
              <w:jc w:val="left"/>
              <w:rPr>
                <w:rFonts w:hAnsi="BIZ UDゴシック"/>
              </w:rPr>
            </w:pPr>
            <w:r w:rsidRPr="002724E2">
              <w:rPr>
                <w:rFonts w:hAnsi="BIZ UDゴシック" w:hint="eastAsia"/>
              </w:rPr>
              <w:t>６　被害者支援の推進</w:t>
            </w:r>
          </w:p>
        </w:tc>
        <w:tc>
          <w:tcPr>
            <w:tcW w:w="2268" w:type="dxa"/>
            <w:vMerge/>
          </w:tcPr>
          <w:p w14:paraId="493936B0" w14:textId="77777777" w:rsidR="000020CB" w:rsidRPr="002724E2" w:rsidRDefault="000020CB" w:rsidP="00814E92">
            <w:pPr>
              <w:adjustRightInd w:val="0"/>
              <w:snapToGrid w:val="0"/>
              <w:rPr>
                <w:rFonts w:hAnsi="BIZ UDゴシック"/>
              </w:rPr>
            </w:pPr>
          </w:p>
        </w:tc>
      </w:tr>
      <w:tr w:rsidR="002724E2" w:rsidRPr="002724E2" w14:paraId="12955672" w14:textId="77777777" w:rsidTr="00814E92">
        <w:trPr>
          <w:trHeight w:val="13493"/>
        </w:trPr>
        <w:tc>
          <w:tcPr>
            <w:tcW w:w="9067" w:type="dxa"/>
            <w:gridSpan w:val="3"/>
          </w:tcPr>
          <w:p w14:paraId="4E147133" w14:textId="77777777" w:rsidR="000020CB" w:rsidRPr="002724E2" w:rsidRDefault="000020CB" w:rsidP="00814E92">
            <w:pPr>
              <w:pStyle w:val="a8"/>
              <w:wordWrap/>
              <w:snapToGrid w:val="0"/>
              <w:spacing w:line="240" w:lineRule="auto"/>
              <w:rPr>
                <w:rFonts w:ascii="BIZ UDゴシック" w:eastAsia="BIZ UDゴシック" w:hAnsi="BIZ UDゴシック"/>
              </w:rPr>
            </w:pPr>
          </w:p>
          <w:p w14:paraId="0147908A" w14:textId="77777777" w:rsidR="000020CB" w:rsidRPr="002724E2" w:rsidRDefault="000020CB" w:rsidP="00814E92">
            <w:pPr>
              <w:pStyle w:val="a8"/>
              <w:wordWrap/>
              <w:snapToGrid w:val="0"/>
              <w:spacing w:line="240" w:lineRule="auto"/>
              <w:rPr>
                <w:rFonts w:ascii="BIZ UDゴシック" w:eastAsia="BIZ UDゴシック" w:hAnsi="BIZ UDゴシック"/>
                <w:spacing w:val="0"/>
              </w:rPr>
            </w:pPr>
            <w:r w:rsidRPr="002724E2">
              <w:rPr>
                <w:rFonts w:ascii="BIZ UDゴシック" w:eastAsia="BIZ UDゴシック" w:hAnsi="BIZ UDゴシック" w:hint="eastAsia"/>
                <w:spacing w:val="0"/>
              </w:rPr>
              <w:t>〔方針・重点等〕</w:t>
            </w:r>
          </w:p>
          <w:p w14:paraId="3180BDE6" w14:textId="77777777" w:rsidR="000020CB" w:rsidRPr="002724E2" w:rsidRDefault="000020CB" w:rsidP="00814E92">
            <w:pPr>
              <w:pStyle w:val="a8"/>
              <w:wordWrap/>
              <w:snapToGrid w:val="0"/>
              <w:spacing w:line="240" w:lineRule="auto"/>
              <w:rPr>
                <w:rFonts w:ascii="BIZ UDゴシック" w:eastAsia="BIZ UDゴシック" w:hAnsi="BIZ UDゴシック"/>
                <w:spacing w:val="0"/>
              </w:rPr>
            </w:pPr>
          </w:p>
          <w:p w14:paraId="3301EA23" w14:textId="77777777" w:rsidR="000020CB" w:rsidRPr="002724E2" w:rsidRDefault="000020CB" w:rsidP="00814E92">
            <w:pPr>
              <w:pStyle w:val="a8"/>
              <w:wordWrap/>
              <w:snapToGrid w:val="0"/>
              <w:spacing w:line="240" w:lineRule="auto"/>
              <w:ind w:firstLineChars="100" w:firstLine="220"/>
              <w:rPr>
                <w:rFonts w:ascii="BIZ UDゴシック" w:eastAsia="BIZ UDゴシック" w:hAnsi="BIZ UDゴシック"/>
                <w:spacing w:val="0"/>
              </w:rPr>
            </w:pPr>
            <w:r w:rsidRPr="002724E2">
              <w:rPr>
                <w:rFonts w:ascii="BIZ UDゴシック" w:eastAsia="BIZ UDゴシック" w:hAnsi="BIZ UDゴシック" w:hint="eastAsia"/>
                <w:spacing w:val="0"/>
              </w:rPr>
              <w:t>１　平時における取組</w:t>
            </w:r>
          </w:p>
          <w:p w14:paraId="6B800DED" w14:textId="77777777" w:rsidR="000020CB" w:rsidRPr="002724E2" w:rsidRDefault="0012496E" w:rsidP="0012496E">
            <w:pPr>
              <w:pStyle w:val="a8"/>
              <w:wordWrap/>
              <w:snapToGrid w:val="0"/>
              <w:spacing w:line="240" w:lineRule="auto"/>
              <w:ind w:firstLineChars="200" w:firstLine="440"/>
              <w:rPr>
                <w:rFonts w:ascii="BIZ UDゴシック" w:eastAsia="BIZ UDゴシック" w:hAnsi="BIZ UDゴシック"/>
                <w:spacing w:val="0"/>
              </w:rPr>
            </w:pPr>
            <w:r w:rsidRPr="002724E2">
              <w:rPr>
                <w:rFonts w:ascii="BIZ UDゴシック" w:eastAsia="BIZ UDゴシック" w:hAnsi="BIZ UDゴシック" w:hint="eastAsia"/>
                <w:spacing w:val="0"/>
              </w:rPr>
              <w:t xml:space="preserve">⑴　</w:t>
            </w:r>
            <w:r w:rsidR="000020CB" w:rsidRPr="002724E2">
              <w:rPr>
                <w:rFonts w:ascii="BIZ UDゴシック" w:eastAsia="BIZ UDゴシック" w:hAnsi="BIZ UDゴシック" w:hint="eastAsia"/>
                <w:spacing w:val="0"/>
              </w:rPr>
              <w:t>被害者等への支援体制の整備</w:t>
            </w:r>
          </w:p>
          <w:p w14:paraId="2AA3310D" w14:textId="77777777" w:rsidR="000020CB" w:rsidRPr="002724E2" w:rsidRDefault="000020CB" w:rsidP="00814E92">
            <w:pPr>
              <w:pStyle w:val="a8"/>
              <w:wordWrap/>
              <w:snapToGrid w:val="0"/>
              <w:spacing w:line="240" w:lineRule="auto"/>
              <w:ind w:leftChars="300" w:left="660" w:rightChars="200" w:right="440" w:firstLineChars="100" w:firstLine="220"/>
              <w:rPr>
                <w:rFonts w:ascii="BIZ UDゴシック" w:eastAsia="BIZ UDゴシック" w:hAnsi="BIZ UDゴシック"/>
                <w:spacing w:val="0"/>
              </w:rPr>
            </w:pPr>
            <w:r w:rsidRPr="002724E2">
              <w:rPr>
                <w:rFonts w:ascii="BIZ UDゴシック" w:eastAsia="BIZ UDゴシック" w:hAnsi="BIZ UDゴシック" w:hint="eastAsia"/>
                <w:spacing w:val="0"/>
              </w:rPr>
              <w:t>公共交通事故被害者支援室において、被害者等からの相談を受け付けるとともに、被害者等への支援に携わる職員に対する教育訓練の実施、関係機関等とのネットワーク形成等を図る。</w:t>
            </w:r>
          </w:p>
          <w:p w14:paraId="519D89D3" w14:textId="77777777" w:rsidR="000020CB" w:rsidRPr="002724E2" w:rsidRDefault="0012496E" w:rsidP="0012496E">
            <w:pPr>
              <w:pStyle w:val="a8"/>
              <w:wordWrap/>
              <w:snapToGrid w:val="0"/>
              <w:spacing w:line="240" w:lineRule="auto"/>
              <w:ind w:firstLineChars="200" w:firstLine="440"/>
              <w:rPr>
                <w:rFonts w:ascii="BIZ UDゴシック" w:eastAsia="BIZ UDゴシック" w:hAnsi="BIZ UDゴシック"/>
                <w:spacing w:val="0"/>
              </w:rPr>
            </w:pPr>
            <w:r w:rsidRPr="002724E2">
              <w:rPr>
                <w:rFonts w:ascii="BIZ UDゴシック" w:eastAsia="BIZ UDゴシック" w:hAnsi="BIZ UDゴシック" w:hint="eastAsia"/>
                <w:spacing w:val="0"/>
              </w:rPr>
              <w:t xml:space="preserve">⑵　</w:t>
            </w:r>
            <w:r w:rsidR="000020CB" w:rsidRPr="002724E2">
              <w:rPr>
                <w:rFonts w:ascii="BIZ UDゴシック" w:eastAsia="BIZ UDゴシック" w:hAnsi="BIZ UDゴシック" w:hint="eastAsia"/>
                <w:spacing w:val="0"/>
              </w:rPr>
              <w:t>事業者における支援計画作成の促進</w:t>
            </w:r>
          </w:p>
          <w:p w14:paraId="23BD5625" w14:textId="77777777" w:rsidR="000020CB" w:rsidRPr="002724E2" w:rsidRDefault="000020CB" w:rsidP="00814E92">
            <w:pPr>
              <w:pStyle w:val="a8"/>
              <w:wordWrap/>
              <w:snapToGrid w:val="0"/>
              <w:spacing w:line="240" w:lineRule="auto"/>
              <w:ind w:leftChars="100" w:left="660" w:rightChars="200" w:right="440" w:hangingChars="200" w:hanging="440"/>
              <w:rPr>
                <w:rFonts w:ascii="BIZ UDゴシック" w:eastAsia="BIZ UDゴシック" w:hAnsi="BIZ UDゴシック"/>
                <w:spacing w:val="0"/>
              </w:rPr>
            </w:pPr>
            <w:r w:rsidRPr="002724E2">
              <w:rPr>
                <w:rFonts w:ascii="BIZ UDゴシック" w:eastAsia="BIZ UDゴシック" w:hAnsi="BIZ UDゴシック" w:hint="eastAsia"/>
                <w:spacing w:val="0"/>
              </w:rPr>
              <w:t xml:space="preserve">　　　公共交通事業者による被害者等支援計画作成ガイドラインに基づき、事業者に対し</w:t>
            </w:r>
            <w:r w:rsidR="00A370FF">
              <w:rPr>
                <w:rFonts w:ascii="BIZ UDゴシック" w:eastAsia="BIZ UDゴシック" w:hAnsi="BIZ UDゴシック" w:hint="eastAsia"/>
                <w:spacing w:val="0"/>
              </w:rPr>
              <w:t>て計画の策定を促すなど、被害者等に対する支援の充実に向けた取組</w:t>
            </w:r>
            <w:r w:rsidRPr="002724E2">
              <w:rPr>
                <w:rFonts w:ascii="BIZ UDゴシック" w:eastAsia="BIZ UDゴシック" w:hAnsi="BIZ UDゴシック" w:hint="eastAsia"/>
                <w:spacing w:val="0"/>
              </w:rPr>
              <w:t>を図る。</w:t>
            </w:r>
          </w:p>
          <w:p w14:paraId="319E91E6" w14:textId="77777777" w:rsidR="000020CB" w:rsidRPr="002724E2" w:rsidRDefault="000020CB" w:rsidP="00814E92">
            <w:pPr>
              <w:pStyle w:val="a8"/>
              <w:wordWrap/>
              <w:snapToGrid w:val="0"/>
              <w:spacing w:line="240" w:lineRule="auto"/>
              <w:ind w:firstLineChars="100" w:firstLine="220"/>
              <w:rPr>
                <w:rFonts w:ascii="BIZ UDゴシック" w:eastAsia="BIZ UDゴシック" w:hAnsi="BIZ UDゴシック"/>
                <w:spacing w:val="0"/>
              </w:rPr>
            </w:pPr>
          </w:p>
          <w:p w14:paraId="2B4FF0D5" w14:textId="77777777" w:rsidR="000020CB" w:rsidRPr="002724E2" w:rsidRDefault="000020CB" w:rsidP="00814E92">
            <w:pPr>
              <w:pStyle w:val="a8"/>
              <w:wordWrap/>
              <w:snapToGrid w:val="0"/>
              <w:spacing w:line="240" w:lineRule="auto"/>
              <w:ind w:firstLineChars="100" w:firstLine="220"/>
              <w:rPr>
                <w:rFonts w:ascii="BIZ UDゴシック" w:eastAsia="BIZ UDゴシック" w:hAnsi="BIZ UDゴシック"/>
                <w:spacing w:val="0"/>
              </w:rPr>
            </w:pPr>
            <w:r w:rsidRPr="002724E2">
              <w:rPr>
                <w:rFonts w:ascii="BIZ UDゴシック" w:eastAsia="BIZ UDゴシック" w:hAnsi="BIZ UDゴシック" w:hint="eastAsia"/>
                <w:spacing w:val="0"/>
              </w:rPr>
              <w:t>２　事故発生時の取組</w:t>
            </w:r>
          </w:p>
          <w:p w14:paraId="34D6F1C6" w14:textId="77777777" w:rsidR="000020CB" w:rsidRPr="002724E2" w:rsidRDefault="0012496E" w:rsidP="0012496E">
            <w:pPr>
              <w:pStyle w:val="a8"/>
              <w:wordWrap/>
              <w:snapToGrid w:val="0"/>
              <w:spacing w:line="240" w:lineRule="auto"/>
              <w:ind w:firstLineChars="200" w:firstLine="440"/>
              <w:rPr>
                <w:rFonts w:ascii="BIZ UDゴシック" w:eastAsia="BIZ UDゴシック" w:hAnsi="BIZ UDゴシック"/>
                <w:spacing w:val="0"/>
              </w:rPr>
            </w:pPr>
            <w:r w:rsidRPr="002724E2">
              <w:rPr>
                <w:rFonts w:ascii="BIZ UDゴシック" w:eastAsia="BIZ UDゴシック" w:hAnsi="BIZ UDゴシック" w:hint="eastAsia"/>
                <w:spacing w:val="0"/>
              </w:rPr>
              <w:t xml:space="preserve">⑴　</w:t>
            </w:r>
            <w:r w:rsidR="000020CB" w:rsidRPr="002724E2">
              <w:rPr>
                <w:rFonts w:ascii="BIZ UDゴシック" w:eastAsia="BIZ UDゴシック" w:hAnsi="BIZ UDゴシック" w:hint="eastAsia"/>
                <w:spacing w:val="0"/>
              </w:rPr>
              <w:t>事故発生直後の対応</w:t>
            </w:r>
          </w:p>
          <w:p w14:paraId="3505FCF7" w14:textId="77777777" w:rsidR="000020CB" w:rsidRPr="002724E2" w:rsidRDefault="000020CB" w:rsidP="00C4654D">
            <w:pPr>
              <w:pStyle w:val="a8"/>
              <w:wordWrap/>
              <w:snapToGrid w:val="0"/>
              <w:spacing w:line="240" w:lineRule="auto"/>
              <w:ind w:leftChars="100" w:left="660" w:rightChars="200" w:right="440" w:hangingChars="200" w:hanging="440"/>
              <w:rPr>
                <w:rFonts w:ascii="BIZ UDゴシック" w:eastAsia="BIZ UDゴシック" w:hAnsi="BIZ UDゴシック"/>
                <w:spacing w:val="0"/>
              </w:rPr>
            </w:pPr>
            <w:r w:rsidRPr="002724E2">
              <w:rPr>
                <w:rFonts w:ascii="BIZ UDゴシック" w:eastAsia="BIZ UDゴシック" w:hAnsi="BIZ UDゴシック" w:hint="eastAsia"/>
                <w:spacing w:val="0"/>
              </w:rPr>
              <w:t xml:space="preserve">　　　被害者等に対する窓口を設置し、安否情報・事故情報等の提供に関する被害者等からの要望を関係行政機関、公共機関、地方公共団体及び事業者に伝えること等を通じて、被害者等に役立つ情報を収集・整理し、正確かつきめ細やかな情報を適切に提供するよう図る。また、被害者等が事故現場において行う安否確認等の活動のために必要な支援が確保されるよう、被害者等からの要望を事業者等に伝えて必要な対応を要請し、また、現場における受入体制等に関する情報を被害者等に提供するなど、被害者等への窓口を通じて、被害者等からの問い合わせ・相談に的確に対応するよう図る。　　　</w:t>
            </w:r>
          </w:p>
          <w:p w14:paraId="41C666DF" w14:textId="77777777" w:rsidR="000020CB" w:rsidRPr="002724E2" w:rsidRDefault="0012496E" w:rsidP="0012496E">
            <w:pPr>
              <w:pStyle w:val="a8"/>
              <w:wordWrap/>
              <w:snapToGrid w:val="0"/>
              <w:spacing w:line="240" w:lineRule="auto"/>
              <w:ind w:firstLineChars="200" w:firstLine="440"/>
              <w:rPr>
                <w:rFonts w:ascii="BIZ UDゴシック" w:eastAsia="BIZ UDゴシック" w:hAnsi="BIZ UDゴシック"/>
                <w:spacing w:val="0"/>
              </w:rPr>
            </w:pPr>
            <w:r w:rsidRPr="002724E2">
              <w:rPr>
                <w:rFonts w:ascii="BIZ UDゴシック" w:eastAsia="BIZ UDゴシック" w:hAnsi="BIZ UDゴシック" w:hint="eastAsia"/>
                <w:spacing w:val="0"/>
              </w:rPr>
              <w:t xml:space="preserve">⑵　</w:t>
            </w:r>
            <w:r w:rsidR="000020CB" w:rsidRPr="002724E2">
              <w:rPr>
                <w:rFonts w:ascii="BIZ UDゴシック" w:eastAsia="BIZ UDゴシック" w:hAnsi="BIZ UDゴシック" w:hint="eastAsia"/>
                <w:spacing w:val="0"/>
              </w:rPr>
              <w:t>中長期的対応</w:t>
            </w:r>
          </w:p>
          <w:p w14:paraId="73655C5D" w14:textId="1E2BBF3A" w:rsidR="000020CB" w:rsidRPr="002724E2" w:rsidRDefault="000020CB" w:rsidP="00814E92">
            <w:pPr>
              <w:pStyle w:val="a8"/>
              <w:wordWrap/>
              <w:snapToGrid w:val="0"/>
              <w:spacing w:line="240" w:lineRule="auto"/>
              <w:ind w:leftChars="300" w:left="660" w:rightChars="200" w:right="440" w:firstLineChars="100" w:firstLine="220"/>
              <w:rPr>
                <w:rFonts w:ascii="BIZ UDゴシック" w:eastAsia="BIZ UDゴシック" w:hAnsi="BIZ UDゴシック"/>
                <w:spacing w:val="0"/>
              </w:rPr>
            </w:pPr>
            <w:r w:rsidRPr="002724E2">
              <w:rPr>
                <w:rFonts w:ascii="BIZ UDゴシック" w:eastAsia="BIZ UDゴシック" w:hAnsi="BIZ UDゴシック" w:hint="eastAsia"/>
                <w:spacing w:val="0"/>
              </w:rPr>
              <w:t>公共交通事故被害者等への支援を行う体制において、被害者等のための窓口を設置し、被害者等からの要望を踏まえ、事故調査の状況や規制の見直し、事業者の安全対策に関する説明について必要なコーディネートを図る。また、被害者等からの相談を受け、必要に応じて、事業者が策定する公共交通事故被害者等への支援に関する計画に基づく支援やその他事業者による支援について、事業者に指導・助言を行うととも</w:t>
            </w:r>
            <w:r w:rsidR="00A370FF">
              <w:rPr>
                <w:rFonts w:ascii="BIZ UDゴシック" w:eastAsia="BIZ UDゴシック" w:hAnsi="BIZ UDゴシック" w:hint="eastAsia"/>
                <w:spacing w:val="0"/>
              </w:rPr>
              <w:t>に、被害者</w:t>
            </w:r>
            <w:r w:rsidR="00391483" w:rsidRPr="00774200">
              <w:rPr>
                <w:rFonts w:ascii="BIZ UDゴシック" w:eastAsia="BIZ UDゴシック" w:hAnsi="BIZ UDゴシック" w:hint="eastAsia"/>
                <w:spacing w:val="0"/>
              </w:rPr>
              <w:t>等</w:t>
            </w:r>
            <w:r w:rsidR="00A370FF">
              <w:rPr>
                <w:rFonts w:ascii="BIZ UDゴシック" w:eastAsia="BIZ UDゴシック" w:hAnsi="BIZ UDゴシック" w:hint="eastAsia"/>
                <w:spacing w:val="0"/>
              </w:rPr>
              <w:t>に対して関係機関や心のケアの専門家を紹介する等の取組</w:t>
            </w:r>
            <w:r w:rsidRPr="002724E2">
              <w:rPr>
                <w:rFonts w:ascii="BIZ UDゴシック" w:eastAsia="BIZ UDゴシック" w:hAnsi="BIZ UDゴシック" w:hint="eastAsia"/>
                <w:spacing w:val="0"/>
              </w:rPr>
              <w:t>を図る。</w:t>
            </w:r>
          </w:p>
        </w:tc>
      </w:tr>
    </w:tbl>
    <w:p w14:paraId="0622143B" w14:textId="77777777" w:rsidR="000020CB" w:rsidRPr="00814E92" w:rsidRDefault="000020CB" w:rsidP="00814E92">
      <w:pPr>
        <w:adjustRightInd w:val="0"/>
        <w:snapToGrid w:val="0"/>
        <w:rPr>
          <w:rFonts w:ascii="BIZ UDゴシック" w:eastAsia="BIZ UDゴシック" w:hAnsi="BIZ UDゴシック"/>
        </w:rPr>
      </w:pPr>
    </w:p>
    <w:sectPr w:rsidR="000020CB" w:rsidRPr="00814E92" w:rsidSect="00814E92">
      <w:footerReference w:type="default" r:id="rId8"/>
      <w:pgSz w:w="11906" w:h="16838" w:code="9"/>
      <w:pgMar w:top="1247" w:right="1418" w:bottom="567" w:left="1418" w:header="851" w:footer="0" w:gutter="0"/>
      <w:pgNumType w:fmt="numberInDash" w:start="87"/>
      <w:cols w:space="425"/>
      <w:docGrid w:linePitch="30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E4B6D" w14:textId="77777777" w:rsidR="00E32C11" w:rsidRDefault="00E32C11" w:rsidP="00E32C11">
      <w:r>
        <w:separator/>
      </w:r>
    </w:p>
  </w:endnote>
  <w:endnote w:type="continuationSeparator" w:id="0">
    <w:p w14:paraId="01C15680" w14:textId="77777777" w:rsidR="00E32C11" w:rsidRDefault="00E32C11" w:rsidP="00E3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458367"/>
      <w:docPartObj>
        <w:docPartGallery w:val="Page Numbers (Bottom of Page)"/>
        <w:docPartUnique/>
      </w:docPartObj>
    </w:sdtPr>
    <w:sdtEndPr>
      <w:rPr>
        <w:rFonts w:ascii="ＭＳ 明朝" w:eastAsia="ＭＳ 明朝" w:hAnsi="ＭＳ 明朝"/>
      </w:rPr>
    </w:sdtEndPr>
    <w:sdtContent>
      <w:p w14:paraId="78B9A884" w14:textId="77777777" w:rsidR="00E32C11" w:rsidRPr="00A5654A" w:rsidRDefault="00E32C11">
        <w:pPr>
          <w:pStyle w:val="a6"/>
          <w:jc w:val="center"/>
          <w:rPr>
            <w:rFonts w:ascii="ＭＳ 明朝" w:eastAsia="ＭＳ 明朝" w:hAnsi="ＭＳ 明朝"/>
          </w:rPr>
        </w:pPr>
        <w:r w:rsidRPr="00814E92">
          <w:rPr>
            <w:rFonts w:ascii="BIZ UDゴシック" w:eastAsia="BIZ UDゴシック" w:hAnsi="BIZ UDゴシック"/>
          </w:rPr>
          <w:fldChar w:fldCharType="begin"/>
        </w:r>
        <w:r w:rsidRPr="00814E92">
          <w:rPr>
            <w:rFonts w:ascii="BIZ UDゴシック" w:eastAsia="BIZ UDゴシック" w:hAnsi="BIZ UDゴシック"/>
          </w:rPr>
          <w:instrText>PAGE   \* MERGEFORMAT</w:instrText>
        </w:r>
        <w:r w:rsidRPr="00814E92">
          <w:rPr>
            <w:rFonts w:ascii="BIZ UDゴシック" w:eastAsia="BIZ UDゴシック" w:hAnsi="BIZ UDゴシック"/>
          </w:rPr>
          <w:fldChar w:fldCharType="separate"/>
        </w:r>
        <w:r w:rsidR="00A370FF" w:rsidRPr="00A370FF">
          <w:rPr>
            <w:rFonts w:ascii="BIZ UDゴシック" w:eastAsia="BIZ UDゴシック" w:hAnsi="BIZ UDゴシック"/>
            <w:noProof/>
            <w:lang w:val="ja-JP"/>
          </w:rPr>
          <w:t>-</w:t>
        </w:r>
        <w:r w:rsidR="00A370FF">
          <w:rPr>
            <w:rFonts w:ascii="BIZ UDゴシック" w:eastAsia="BIZ UDゴシック" w:hAnsi="BIZ UDゴシック"/>
            <w:noProof/>
          </w:rPr>
          <w:t xml:space="preserve"> 94 -</w:t>
        </w:r>
        <w:r w:rsidRPr="00814E92">
          <w:rPr>
            <w:rFonts w:ascii="BIZ UDゴシック" w:eastAsia="BIZ UDゴシック" w:hAnsi="BIZ UDゴシック"/>
          </w:rPr>
          <w:fldChar w:fldCharType="end"/>
        </w:r>
      </w:p>
    </w:sdtContent>
  </w:sdt>
  <w:p w14:paraId="0582D4A8" w14:textId="77777777" w:rsidR="00E32C11" w:rsidRDefault="00E32C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D37A" w14:textId="77777777" w:rsidR="00E32C11" w:rsidRDefault="00E32C11" w:rsidP="00E32C11">
      <w:r>
        <w:separator/>
      </w:r>
    </w:p>
  </w:footnote>
  <w:footnote w:type="continuationSeparator" w:id="0">
    <w:p w14:paraId="33354226" w14:textId="77777777" w:rsidR="00E32C11" w:rsidRDefault="00E32C11" w:rsidP="00E32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33C"/>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3F493A"/>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7232FFE"/>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50B5848"/>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A5C4346"/>
    <w:multiLevelType w:val="hybridMultilevel"/>
    <w:tmpl w:val="3E1E7C30"/>
    <w:lvl w:ilvl="0" w:tplc="D66A525E">
      <w:start w:val="3"/>
      <w:numFmt w:val="bullet"/>
      <w:lvlText w:val="・"/>
      <w:lvlJc w:val="left"/>
      <w:pPr>
        <w:tabs>
          <w:tab w:val="num" w:pos="690"/>
        </w:tabs>
        <w:ind w:left="690" w:hanging="360"/>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5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11"/>
    <w:rsid w:val="000020CB"/>
    <w:rsid w:val="000054C0"/>
    <w:rsid w:val="00006D6F"/>
    <w:rsid w:val="00063300"/>
    <w:rsid w:val="00064EF5"/>
    <w:rsid w:val="000A07C5"/>
    <w:rsid w:val="000D42CA"/>
    <w:rsid w:val="000E1B35"/>
    <w:rsid w:val="0012496E"/>
    <w:rsid w:val="001670F7"/>
    <w:rsid w:val="00173A6C"/>
    <w:rsid w:val="001B08F7"/>
    <w:rsid w:val="001B575F"/>
    <w:rsid w:val="001D0376"/>
    <w:rsid w:val="001D57EF"/>
    <w:rsid w:val="001E7E25"/>
    <w:rsid w:val="002272BC"/>
    <w:rsid w:val="00232BA0"/>
    <w:rsid w:val="00252933"/>
    <w:rsid w:val="002724E2"/>
    <w:rsid w:val="002A44D5"/>
    <w:rsid w:val="002A5AEE"/>
    <w:rsid w:val="002C0A52"/>
    <w:rsid w:val="002F3705"/>
    <w:rsid w:val="00301ABC"/>
    <w:rsid w:val="0031313B"/>
    <w:rsid w:val="00313CB9"/>
    <w:rsid w:val="00326CF7"/>
    <w:rsid w:val="00366F90"/>
    <w:rsid w:val="00370486"/>
    <w:rsid w:val="00391483"/>
    <w:rsid w:val="003A2CE0"/>
    <w:rsid w:val="003A6B00"/>
    <w:rsid w:val="003F1FC0"/>
    <w:rsid w:val="00427840"/>
    <w:rsid w:val="00434AA9"/>
    <w:rsid w:val="004578E8"/>
    <w:rsid w:val="00473E0B"/>
    <w:rsid w:val="0049526C"/>
    <w:rsid w:val="00495551"/>
    <w:rsid w:val="004E753B"/>
    <w:rsid w:val="00536FC3"/>
    <w:rsid w:val="00541852"/>
    <w:rsid w:val="00576EBC"/>
    <w:rsid w:val="00593DF3"/>
    <w:rsid w:val="00594C95"/>
    <w:rsid w:val="005C1520"/>
    <w:rsid w:val="005E7A0E"/>
    <w:rsid w:val="005F3655"/>
    <w:rsid w:val="0062026B"/>
    <w:rsid w:val="00622166"/>
    <w:rsid w:val="0062581F"/>
    <w:rsid w:val="006578E7"/>
    <w:rsid w:val="0066249F"/>
    <w:rsid w:val="006734A1"/>
    <w:rsid w:val="00674C2B"/>
    <w:rsid w:val="006A06CF"/>
    <w:rsid w:val="006C01A0"/>
    <w:rsid w:val="006C79F5"/>
    <w:rsid w:val="00717057"/>
    <w:rsid w:val="00720809"/>
    <w:rsid w:val="00736B5F"/>
    <w:rsid w:val="007419E8"/>
    <w:rsid w:val="00774200"/>
    <w:rsid w:val="007959CE"/>
    <w:rsid w:val="00797E59"/>
    <w:rsid w:val="007B4449"/>
    <w:rsid w:val="007E272E"/>
    <w:rsid w:val="007F2573"/>
    <w:rsid w:val="00803A58"/>
    <w:rsid w:val="00805D03"/>
    <w:rsid w:val="00814E92"/>
    <w:rsid w:val="00853979"/>
    <w:rsid w:val="00866A1D"/>
    <w:rsid w:val="008827F8"/>
    <w:rsid w:val="00890503"/>
    <w:rsid w:val="008C693D"/>
    <w:rsid w:val="008D12EF"/>
    <w:rsid w:val="008E0027"/>
    <w:rsid w:val="008E53EC"/>
    <w:rsid w:val="008E6981"/>
    <w:rsid w:val="00957D0E"/>
    <w:rsid w:val="00966680"/>
    <w:rsid w:val="009A1A8E"/>
    <w:rsid w:val="00A370FF"/>
    <w:rsid w:val="00A45708"/>
    <w:rsid w:val="00A5654A"/>
    <w:rsid w:val="00A764A6"/>
    <w:rsid w:val="00AA50F1"/>
    <w:rsid w:val="00AB1406"/>
    <w:rsid w:val="00AE711B"/>
    <w:rsid w:val="00B14BA5"/>
    <w:rsid w:val="00B24288"/>
    <w:rsid w:val="00B34073"/>
    <w:rsid w:val="00B36F37"/>
    <w:rsid w:val="00B4433A"/>
    <w:rsid w:val="00BD2AA8"/>
    <w:rsid w:val="00BD5CB2"/>
    <w:rsid w:val="00BD6CB1"/>
    <w:rsid w:val="00C409DB"/>
    <w:rsid w:val="00C4654D"/>
    <w:rsid w:val="00C7470D"/>
    <w:rsid w:val="00C7657D"/>
    <w:rsid w:val="00C86571"/>
    <w:rsid w:val="00CA3208"/>
    <w:rsid w:val="00D30D14"/>
    <w:rsid w:val="00DB12E9"/>
    <w:rsid w:val="00DB2031"/>
    <w:rsid w:val="00DD1895"/>
    <w:rsid w:val="00E013C1"/>
    <w:rsid w:val="00E32C11"/>
    <w:rsid w:val="00E423D5"/>
    <w:rsid w:val="00E44115"/>
    <w:rsid w:val="00E75551"/>
    <w:rsid w:val="00E76D2D"/>
    <w:rsid w:val="00E857F9"/>
    <w:rsid w:val="00EA20EC"/>
    <w:rsid w:val="00EB2B8D"/>
    <w:rsid w:val="00EF03A3"/>
    <w:rsid w:val="00F008D4"/>
    <w:rsid w:val="00F04E2E"/>
    <w:rsid w:val="00F061E8"/>
    <w:rsid w:val="00F12D39"/>
    <w:rsid w:val="00F24625"/>
    <w:rsid w:val="00FB012F"/>
    <w:rsid w:val="00FD45DB"/>
    <w:rsid w:val="00FE5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2BDF21B3"/>
  <w15:chartTrackingRefBased/>
  <w15:docId w15:val="{26796F88-B4AF-4261-A443-B8E85F27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1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4E92"/>
    <w:rPr>
      <w:rFonts w:ascii="BIZ UDゴシック" w:eastAsia="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11"/>
    <w:pPr>
      <w:tabs>
        <w:tab w:val="center" w:pos="4252"/>
        <w:tab w:val="right" w:pos="8504"/>
      </w:tabs>
      <w:snapToGrid w:val="0"/>
    </w:pPr>
  </w:style>
  <w:style w:type="character" w:customStyle="1" w:styleId="a5">
    <w:name w:val="ヘッダー (文字)"/>
    <w:basedOn w:val="a0"/>
    <w:link w:val="a4"/>
    <w:uiPriority w:val="99"/>
    <w:rsid w:val="00E32C11"/>
  </w:style>
  <w:style w:type="paragraph" w:styleId="a6">
    <w:name w:val="footer"/>
    <w:basedOn w:val="a"/>
    <w:link w:val="a7"/>
    <w:uiPriority w:val="99"/>
    <w:unhideWhenUsed/>
    <w:rsid w:val="00E32C11"/>
    <w:pPr>
      <w:tabs>
        <w:tab w:val="center" w:pos="4252"/>
        <w:tab w:val="right" w:pos="8504"/>
      </w:tabs>
      <w:snapToGrid w:val="0"/>
    </w:pPr>
  </w:style>
  <w:style w:type="character" w:customStyle="1" w:styleId="a7">
    <w:name w:val="フッター (文字)"/>
    <w:basedOn w:val="a0"/>
    <w:link w:val="a6"/>
    <w:uiPriority w:val="99"/>
    <w:rsid w:val="00E32C11"/>
  </w:style>
  <w:style w:type="paragraph" w:customStyle="1" w:styleId="a8">
    <w:name w:val="一太郎"/>
    <w:rsid w:val="00E013C1"/>
    <w:pPr>
      <w:widowControl w:val="0"/>
      <w:wordWrap w:val="0"/>
      <w:autoSpaceDE w:val="0"/>
      <w:autoSpaceDN w:val="0"/>
      <w:adjustRightInd w:val="0"/>
      <w:spacing w:line="275" w:lineRule="exact"/>
      <w:jc w:val="both"/>
    </w:pPr>
    <w:rPr>
      <w:rFonts w:ascii="ＭＳ 明朝" w:eastAsia="ＭＳ 明朝" w:hAnsi="Century" w:cs="ＭＳ 明朝"/>
      <w:spacing w:val="-1"/>
      <w:kern w:val="0"/>
    </w:rPr>
  </w:style>
  <w:style w:type="paragraph" w:styleId="a9">
    <w:name w:val="Balloon Text"/>
    <w:basedOn w:val="a"/>
    <w:link w:val="aa"/>
    <w:semiHidden/>
    <w:rsid w:val="007F2573"/>
    <w:rPr>
      <w:rFonts w:ascii="Arial" w:hAnsi="Arial" w:cs="Times New Roman"/>
      <w:sz w:val="18"/>
      <w:szCs w:val="18"/>
    </w:rPr>
  </w:style>
  <w:style w:type="character" w:customStyle="1" w:styleId="aa">
    <w:name w:val="吹き出し (文字)"/>
    <w:basedOn w:val="a0"/>
    <w:link w:val="a9"/>
    <w:semiHidden/>
    <w:rsid w:val="007F2573"/>
    <w:rPr>
      <w:rFonts w:ascii="Arial" w:hAnsi="Arial" w:cs="Times New Roman"/>
      <w:sz w:val="18"/>
      <w:szCs w:val="18"/>
    </w:rPr>
  </w:style>
  <w:style w:type="character" w:styleId="ab">
    <w:name w:val="annotation reference"/>
    <w:rsid w:val="007F2573"/>
    <w:rPr>
      <w:sz w:val="18"/>
      <w:szCs w:val="18"/>
    </w:rPr>
  </w:style>
  <w:style w:type="paragraph" w:styleId="2">
    <w:name w:val="Body Text Indent 2"/>
    <w:basedOn w:val="a"/>
    <w:link w:val="20"/>
    <w:rsid w:val="007B4449"/>
    <w:pPr>
      <w:ind w:left="420" w:hangingChars="200" w:hanging="420"/>
    </w:pPr>
    <w:rPr>
      <w:rFonts w:ascii="Century" w:eastAsia="ＭＳ 明朝" w:hAnsi="Century" w:cs="Century"/>
      <w:sz w:val="21"/>
      <w:szCs w:val="21"/>
    </w:rPr>
  </w:style>
  <w:style w:type="character" w:customStyle="1" w:styleId="20">
    <w:name w:val="本文インデント 2 (文字)"/>
    <w:basedOn w:val="a0"/>
    <w:link w:val="2"/>
    <w:rsid w:val="007B4449"/>
    <w:rPr>
      <w:rFonts w:ascii="Century" w:eastAsia="ＭＳ 明朝" w:hAnsi="Century" w:cs="Century"/>
      <w:sz w:val="21"/>
      <w:szCs w:val="21"/>
    </w:rPr>
  </w:style>
  <w:style w:type="paragraph" w:styleId="ac">
    <w:name w:val="Revision"/>
    <w:hidden/>
    <w:uiPriority w:val="99"/>
    <w:semiHidden/>
    <w:rsid w:val="00AE7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1C6E63-B81D-4361-BC40-38B1BC00AB52}">
  <ds:schemaRefs>
    <ds:schemaRef ds:uri="http://schemas.openxmlformats.org/officeDocument/2006/bibliography"/>
  </ds:schemaRefs>
</ds:datastoreItem>
</file>

<file path=customXml/itemProps2.xml><?xml version="1.0" encoding="utf-8"?>
<ds:datastoreItem xmlns:ds="http://schemas.openxmlformats.org/officeDocument/2006/customXml" ds:itemID="{0273934E-C72D-40C9-A931-8D2FE9F644AC}"/>
</file>

<file path=customXml/itemProps3.xml><?xml version="1.0" encoding="utf-8"?>
<ds:datastoreItem xmlns:ds="http://schemas.openxmlformats.org/officeDocument/2006/customXml" ds:itemID="{9E7553F6-C52C-4F2C-B299-EFAB83BE1114}"/>
</file>

<file path=customXml/itemProps4.xml><?xml version="1.0" encoding="utf-8"?>
<ds:datastoreItem xmlns:ds="http://schemas.openxmlformats.org/officeDocument/2006/customXml" ds:itemID="{9B1053CA-4716-4BFC-AD8F-1D5B568F4832}"/>
</file>

<file path=docProps/app.xml><?xml version="1.0" encoding="utf-8"?>
<Properties xmlns="http://schemas.openxmlformats.org/officeDocument/2006/extended-properties" xmlns:vt="http://schemas.openxmlformats.org/officeDocument/2006/docPropsVTypes">
  <Template>Normal.dotm</Template>
  <TotalTime>606</TotalTime>
  <Pages>8</Pages>
  <Words>697</Words>
  <Characters>3975</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2023-05-30T00:12:00Z</cp:lastPrinted>
  <dcterms:created xsi:type="dcterms:W3CDTF">2021-05-25T02:43:00Z</dcterms:created>
  <dcterms:modified xsi:type="dcterms:W3CDTF">2024-08-14T02:58:00Z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