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44AB2" w14:textId="77777777" w:rsidR="00D30476" w:rsidRDefault="00D30476" w:rsidP="00A32D4F">
      <w:pPr>
        <w:adjustRightInd w:val="0"/>
        <w:jc w:val="center"/>
        <w:rPr>
          <w:rFonts w:hAnsi="ＭＳ ゴシック"/>
          <w:b/>
          <w:szCs w:val="21"/>
        </w:rPr>
      </w:pPr>
      <w:bookmarkStart w:id="0" w:name="_GoBack"/>
      <w:bookmarkEnd w:id="0"/>
    </w:p>
    <w:p w14:paraId="30927E9C" w14:textId="01A4675E" w:rsidR="00A32D4F" w:rsidRDefault="00E80A33" w:rsidP="00A32D4F">
      <w:pPr>
        <w:adjustRightInd w:val="0"/>
        <w:jc w:val="center"/>
        <w:rPr>
          <w:rFonts w:hAnsi="ＭＳ ゴシック"/>
          <w:b/>
          <w:szCs w:val="21"/>
        </w:rPr>
      </w:pPr>
      <w:r>
        <w:rPr>
          <w:rFonts w:hAnsi="ＭＳ ゴシック" w:hint="eastAsia"/>
          <w:b/>
          <w:szCs w:val="21"/>
        </w:rPr>
        <w:t>副首都推進本部</w:t>
      </w:r>
      <w:r w:rsidR="00C804EF">
        <w:rPr>
          <w:rFonts w:hAnsi="ＭＳ ゴシック" w:hint="eastAsia"/>
          <w:b/>
          <w:szCs w:val="21"/>
        </w:rPr>
        <w:t>（大阪府市）</w:t>
      </w:r>
      <w:r>
        <w:rPr>
          <w:rFonts w:hAnsi="ＭＳ ゴシック" w:hint="eastAsia"/>
          <w:b/>
          <w:szCs w:val="21"/>
        </w:rPr>
        <w:t>会議</w:t>
      </w:r>
    </w:p>
    <w:p w14:paraId="7F0FE861" w14:textId="551464A0" w:rsidR="00A32D4F" w:rsidRDefault="00A32D4F" w:rsidP="00A32D4F">
      <w:pPr>
        <w:adjustRightInd w:val="0"/>
        <w:jc w:val="center"/>
        <w:rPr>
          <w:rFonts w:hAnsi="ＭＳ ゴシック"/>
          <w:szCs w:val="21"/>
        </w:rPr>
      </w:pPr>
      <w:r>
        <w:rPr>
          <w:rFonts w:hAnsi="ＭＳ ゴシック" w:hint="eastAsia"/>
          <w:szCs w:val="21"/>
        </w:rPr>
        <w:t>≪第</w:t>
      </w:r>
      <w:r w:rsidR="00876791">
        <w:rPr>
          <w:rFonts w:hAnsi="ＭＳ ゴシック" w:hint="eastAsia"/>
          <w:szCs w:val="21"/>
        </w:rPr>
        <w:t>1</w:t>
      </w:r>
      <w:r w:rsidR="00876791">
        <w:rPr>
          <w:rFonts w:hAnsi="ＭＳ ゴシック"/>
          <w:szCs w:val="21"/>
        </w:rPr>
        <w:t>0</w:t>
      </w:r>
      <w:r w:rsidR="00E7108E">
        <w:rPr>
          <w:rFonts w:hAnsi="ＭＳ ゴシック" w:hint="eastAsia"/>
          <w:szCs w:val="21"/>
        </w:rPr>
        <w:t>回</w:t>
      </w:r>
      <w:r>
        <w:rPr>
          <w:rFonts w:hAnsi="ＭＳ ゴシック" w:hint="eastAsia"/>
          <w:szCs w:val="21"/>
        </w:rPr>
        <w:t>議事録≫</w:t>
      </w:r>
    </w:p>
    <w:p w14:paraId="2052DCE8" w14:textId="77777777" w:rsidR="00A32D4F" w:rsidRDefault="00A32D4F" w:rsidP="00A32D4F">
      <w:pPr>
        <w:adjustRightInd w:val="0"/>
        <w:rPr>
          <w:rFonts w:hAnsi="ＭＳ 明朝"/>
          <w:szCs w:val="21"/>
        </w:rPr>
      </w:pPr>
    </w:p>
    <w:p w14:paraId="25F179F0" w14:textId="44C431B1" w:rsidR="00253E39" w:rsidRDefault="00A32D4F" w:rsidP="00A32D4F">
      <w:pPr>
        <w:adjustRightInd w:val="0"/>
        <w:rPr>
          <w:rFonts w:hAnsi="ＭＳ 明朝"/>
          <w:szCs w:val="21"/>
        </w:rPr>
      </w:pPr>
      <w:r>
        <w:rPr>
          <w:rFonts w:hAnsi="ＭＳ ゴシック" w:hint="eastAsia"/>
          <w:szCs w:val="21"/>
        </w:rPr>
        <w:t>■日　時</w:t>
      </w:r>
      <w:r>
        <w:rPr>
          <w:rFonts w:hAnsi="ＭＳ 明朝" w:hint="eastAsia"/>
          <w:szCs w:val="21"/>
        </w:rPr>
        <w:t>：</w:t>
      </w:r>
      <w:r w:rsidR="007D32A1">
        <w:rPr>
          <w:rFonts w:hAnsi="ＭＳ 明朝" w:hint="eastAsia"/>
          <w:szCs w:val="21"/>
        </w:rPr>
        <w:t>令和</w:t>
      </w:r>
      <w:r w:rsidR="00876791">
        <w:rPr>
          <w:rFonts w:hAnsi="ＭＳ 明朝" w:hint="eastAsia"/>
          <w:szCs w:val="21"/>
        </w:rPr>
        <w:t>５</w:t>
      </w:r>
      <w:r w:rsidR="00FE2E7D">
        <w:rPr>
          <w:rFonts w:hAnsi="ＭＳ 明朝" w:hint="eastAsia"/>
          <w:szCs w:val="21"/>
        </w:rPr>
        <w:t>年</w:t>
      </w:r>
      <w:r w:rsidR="00876791">
        <w:rPr>
          <w:rFonts w:hAnsi="ＭＳ 明朝" w:hint="eastAsia"/>
          <w:szCs w:val="21"/>
        </w:rPr>
        <w:t>９</w:t>
      </w:r>
      <w:r>
        <w:rPr>
          <w:rFonts w:hAnsi="ＭＳ 明朝" w:hint="eastAsia"/>
          <w:szCs w:val="21"/>
        </w:rPr>
        <w:t>月</w:t>
      </w:r>
      <w:r w:rsidR="00876791">
        <w:rPr>
          <w:rFonts w:hAnsi="ＭＳ 明朝" w:hint="eastAsia"/>
          <w:szCs w:val="21"/>
        </w:rPr>
        <w:t>５</w:t>
      </w:r>
      <w:r>
        <w:rPr>
          <w:rFonts w:hAnsi="ＭＳ 明朝" w:hint="eastAsia"/>
          <w:szCs w:val="21"/>
        </w:rPr>
        <w:t>日(</w:t>
      </w:r>
      <w:r w:rsidR="00876791">
        <w:rPr>
          <w:rFonts w:hAnsi="ＭＳ 明朝" w:hint="eastAsia"/>
          <w:szCs w:val="21"/>
        </w:rPr>
        <w:t>火</w:t>
      </w:r>
      <w:r>
        <w:rPr>
          <w:rFonts w:hAnsi="ＭＳ 明朝" w:hint="eastAsia"/>
          <w:szCs w:val="21"/>
        </w:rPr>
        <w:t>)</w:t>
      </w:r>
      <w:r w:rsidR="00C17803">
        <w:rPr>
          <w:rFonts w:hAnsi="ＭＳ 明朝"/>
          <w:szCs w:val="21"/>
        </w:rPr>
        <w:t>13</w:t>
      </w:r>
      <w:r w:rsidR="000C30CD">
        <w:rPr>
          <w:rFonts w:hAnsi="ＭＳ 明朝" w:hint="eastAsia"/>
          <w:szCs w:val="21"/>
        </w:rPr>
        <w:t>：</w:t>
      </w:r>
      <w:r w:rsidR="00C17803">
        <w:rPr>
          <w:rFonts w:hAnsi="ＭＳ 明朝" w:hint="eastAsia"/>
          <w:szCs w:val="21"/>
        </w:rPr>
        <w:t>3</w:t>
      </w:r>
      <w:r w:rsidR="00C17803">
        <w:rPr>
          <w:rFonts w:hAnsi="ＭＳ 明朝"/>
          <w:szCs w:val="21"/>
        </w:rPr>
        <w:t>0</w:t>
      </w:r>
      <w:r w:rsidR="00E7108E">
        <w:rPr>
          <w:rFonts w:hAnsi="ＭＳ 明朝" w:hint="eastAsia"/>
          <w:szCs w:val="21"/>
        </w:rPr>
        <w:t>～</w:t>
      </w:r>
      <w:r w:rsidR="00C17803">
        <w:rPr>
          <w:rFonts w:hAnsi="ＭＳ 明朝" w:hint="eastAsia"/>
          <w:szCs w:val="21"/>
        </w:rPr>
        <w:t>1</w:t>
      </w:r>
      <w:r w:rsidR="00C17803">
        <w:rPr>
          <w:rFonts w:hAnsi="ＭＳ 明朝"/>
          <w:szCs w:val="21"/>
        </w:rPr>
        <w:t>4</w:t>
      </w:r>
      <w:r w:rsidR="00E7108E">
        <w:rPr>
          <w:rFonts w:hAnsi="ＭＳ 明朝"/>
          <w:szCs w:val="21"/>
        </w:rPr>
        <w:t>：</w:t>
      </w:r>
      <w:r w:rsidR="00C17803">
        <w:rPr>
          <w:rFonts w:hAnsi="ＭＳ 明朝" w:hint="eastAsia"/>
          <w:szCs w:val="21"/>
        </w:rPr>
        <w:t>1</w:t>
      </w:r>
      <w:r w:rsidR="00C17803">
        <w:rPr>
          <w:rFonts w:hAnsi="ＭＳ 明朝"/>
          <w:szCs w:val="21"/>
        </w:rPr>
        <w:t>3</w:t>
      </w:r>
    </w:p>
    <w:p w14:paraId="3BDFB4DE" w14:textId="74CE0FBF" w:rsidR="00A32D4F" w:rsidRDefault="00A32D4F" w:rsidP="00A32D4F">
      <w:pPr>
        <w:adjustRightInd w:val="0"/>
        <w:rPr>
          <w:rFonts w:hAnsi="ＭＳ 明朝"/>
          <w:szCs w:val="21"/>
        </w:rPr>
      </w:pPr>
      <w:r>
        <w:rPr>
          <w:rFonts w:hAnsi="ＭＳ ゴシック" w:hint="eastAsia"/>
          <w:szCs w:val="21"/>
        </w:rPr>
        <w:t>■場　所</w:t>
      </w:r>
      <w:r>
        <w:rPr>
          <w:rFonts w:hAnsi="ＭＳ 明朝" w:hint="eastAsia"/>
          <w:szCs w:val="21"/>
        </w:rPr>
        <w:t>：</w:t>
      </w:r>
      <w:r w:rsidR="006F1D11">
        <w:rPr>
          <w:rFonts w:hAnsi="ＭＳ 明朝" w:hint="eastAsia"/>
          <w:szCs w:val="21"/>
        </w:rPr>
        <w:t xml:space="preserve">大阪府庁本館１階　</w:t>
      </w:r>
      <w:r w:rsidR="00253E39">
        <w:rPr>
          <w:rFonts w:hAnsi="ＭＳ 明朝" w:hint="eastAsia"/>
          <w:szCs w:val="21"/>
        </w:rPr>
        <w:t>大阪府</w:t>
      </w:r>
      <w:r w:rsidR="000C30CD">
        <w:rPr>
          <w:rFonts w:hAnsi="ＭＳ 明朝" w:hint="eastAsia"/>
          <w:szCs w:val="21"/>
        </w:rPr>
        <w:t>議会</w:t>
      </w:r>
      <w:r w:rsidR="006B7698">
        <w:rPr>
          <w:rFonts w:hAnsi="ＭＳ 明朝" w:hint="eastAsia"/>
          <w:szCs w:val="21"/>
        </w:rPr>
        <w:t xml:space="preserve">　</w:t>
      </w:r>
      <w:r w:rsidR="00253E39">
        <w:rPr>
          <w:rFonts w:hAnsi="ＭＳ 明朝" w:hint="eastAsia"/>
          <w:szCs w:val="21"/>
        </w:rPr>
        <w:t>第</w:t>
      </w:r>
      <w:r w:rsidR="00BF7E1F">
        <w:rPr>
          <w:rFonts w:hAnsi="ＭＳ 明朝" w:hint="eastAsia"/>
          <w:szCs w:val="21"/>
        </w:rPr>
        <w:t>１</w:t>
      </w:r>
      <w:r w:rsidR="00253E39">
        <w:rPr>
          <w:rFonts w:hAnsi="ＭＳ 明朝" w:hint="eastAsia"/>
          <w:szCs w:val="21"/>
        </w:rPr>
        <w:t>委員会室</w:t>
      </w:r>
    </w:p>
    <w:p w14:paraId="6B88F4C5" w14:textId="77777777" w:rsidR="00BF7E1F" w:rsidRDefault="00A32D4F" w:rsidP="00A32D4F">
      <w:pPr>
        <w:adjustRightInd w:val="0"/>
        <w:rPr>
          <w:rFonts w:hAnsi="ＭＳ 明朝"/>
          <w:szCs w:val="21"/>
        </w:rPr>
      </w:pPr>
      <w:r>
        <w:rPr>
          <w:rFonts w:hAnsi="ＭＳ ゴシック" w:hint="eastAsia"/>
          <w:szCs w:val="21"/>
        </w:rPr>
        <w:t>■出席者</w:t>
      </w:r>
      <w:r>
        <w:rPr>
          <w:rFonts w:hAnsi="ＭＳ 明朝" w:hint="eastAsia"/>
          <w:szCs w:val="21"/>
        </w:rPr>
        <w:t>：</w:t>
      </w:r>
      <w:r w:rsidR="00BF7E1F">
        <w:rPr>
          <w:rFonts w:hAnsi="ＭＳ 明朝" w:hint="eastAsia"/>
          <w:szCs w:val="21"/>
        </w:rPr>
        <w:t>吉村</w:t>
      </w:r>
      <w:r w:rsidR="00BF7E1F">
        <w:rPr>
          <w:rFonts w:hAnsi="ＭＳ 明朝"/>
          <w:szCs w:val="21"/>
        </w:rPr>
        <w:t>洋文、</w:t>
      </w:r>
      <w:r w:rsidR="00BF7E1F" w:rsidRPr="00BF7E1F">
        <w:rPr>
          <w:rFonts w:hAnsi="ＭＳ 明朝" w:hint="eastAsia"/>
          <w:szCs w:val="21"/>
        </w:rPr>
        <w:t>横山英幸</w:t>
      </w:r>
      <w:r>
        <w:rPr>
          <w:rFonts w:hAnsi="ＭＳ 明朝" w:hint="eastAsia"/>
          <w:szCs w:val="21"/>
        </w:rPr>
        <w:t>、</w:t>
      </w:r>
      <w:r w:rsidR="00BF7E1F" w:rsidRPr="00BF7E1F">
        <w:rPr>
          <w:rFonts w:hAnsi="ＭＳ 明朝" w:hint="eastAsia"/>
          <w:szCs w:val="21"/>
        </w:rPr>
        <w:t>森岡武一</w:t>
      </w:r>
      <w:r w:rsidR="00BF7E1F">
        <w:rPr>
          <w:rFonts w:hAnsi="ＭＳ 明朝" w:hint="eastAsia"/>
          <w:szCs w:val="21"/>
        </w:rPr>
        <w:t>、</w:t>
      </w:r>
      <w:r w:rsidR="00BF7E1F" w:rsidRPr="00BF7E1F">
        <w:rPr>
          <w:rFonts w:hAnsi="ＭＳ 明朝" w:hint="eastAsia"/>
          <w:szCs w:val="21"/>
        </w:rPr>
        <w:t>高橋徹</w:t>
      </w:r>
      <w:r w:rsidR="00BF7E1F">
        <w:rPr>
          <w:rFonts w:hAnsi="ＭＳ 明朝" w:hint="eastAsia"/>
          <w:szCs w:val="21"/>
        </w:rPr>
        <w:t>、</w:t>
      </w:r>
      <w:r w:rsidR="00BF7E1F" w:rsidRPr="00BF7E1F">
        <w:rPr>
          <w:rFonts w:hAnsi="ＭＳ 明朝" w:hint="eastAsia"/>
          <w:szCs w:val="21"/>
        </w:rPr>
        <w:t>坂本篤則</w:t>
      </w:r>
      <w:r w:rsidR="00BF7E1F">
        <w:rPr>
          <w:rFonts w:hAnsi="ＭＳ 明朝" w:hint="eastAsia"/>
          <w:szCs w:val="21"/>
        </w:rPr>
        <w:t>、</w:t>
      </w:r>
      <w:r w:rsidR="00BF7E1F" w:rsidRPr="00BF7E1F">
        <w:rPr>
          <w:rFonts w:hAnsi="ＭＳ 明朝" w:hint="eastAsia"/>
          <w:szCs w:val="21"/>
        </w:rPr>
        <w:t>那須雅之</w:t>
      </w:r>
      <w:r w:rsidR="00BF7E1F">
        <w:rPr>
          <w:rFonts w:hAnsi="ＭＳ 明朝" w:hint="eastAsia"/>
          <w:szCs w:val="21"/>
        </w:rPr>
        <w:t>、</w:t>
      </w:r>
      <w:r w:rsidR="00BF7E1F" w:rsidRPr="00BF7E1F">
        <w:rPr>
          <w:rFonts w:hAnsi="ＭＳ 明朝" w:hint="eastAsia"/>
          <w:szCs w:val="21"/>
        </w:rPr>
        <w:t>丸山順也</w:t>
      </w:r>
      <w:r w:rsidR="00BF7E1F">
        <w:rPr>
          <w:rFonts w:hAnsi="ＭＳ 明朝" w:hint="eastAsia"/>
          <w:szCs w:val="21"/>
        </w:rPr>
        <w:t>、</w:t>
      </w:r>
    </w:p>
    <w:p w14:paraId="2515C5C5" w14:textId="56008F16" w:rsidR="00BF7E1F" w:rsidRDefault="00BF7E1F" w:rsidP="00A32D4F">
      <w:pPr>
        <w:adjustRightInd w:val="0"/>
        <w:rPr>
          <w:rFonts w:hAnsi="ＭＳ 明朝"/>
          <w:szCs w:val="21"/>
        </w:rPr>
      </w:pPr>
      <w:r>
        <w:rPr>
          <w:rFonts w:hAnsi="ＭＳ ゴシック" w:hint="eastAsia"/>
          <w:szCs w:val="21"/>
        </w:rPr>
        <w:t>（名簿順）</w:t>
      </w:r>
      <w:r w:rsidRPr="00BF7E1F">
        <w:rPr>
          <w:rFonts w:hAnsi="ＭＳ 明朝" w:hint="eastAsia"/>
          <w:szCs w:val="21"/>
        </w:rPr>
        <w:t>西島亨</w:t>
      </w:r>
      <w:r>
        <w:rPr>
          <w:rFonts w:hAnsi="ＭＳ 明朝" w:hint="eastAsia"/>
          <w:szCs w:val="21"/>
        </w:rPr>
        <w:t>、</w:t>
      </w:r>
      <w:r w:rsidRPr="00BF7E1F">
        <w:rPr>
          <w:rFonts w:hAnsi="ＭＳ 明朝" w:hint="eastAsia"/>
          <w:szCs w:val="21"/>
        </w:rPr>
        <w:t>榎本和巨</w:t>
      </w:r>
      <w:r>
        <w:rPr>
          <w:rFonts w:hAnsi="ＭＳ 明朝" w:hint="eastAsia"/>
          <w:szCs w:val="21"/>
        </w:rPr>
        <w:t>、</w:t>
      </w:r>
      <w:r w:rsidRPr="00BF7E1F">
        <w:rPr>
          <w:rFonts w:hAnsi="ＭＳ 明朝" w:hint="eastAsia"/>
          <w:szCs w:val="21"/>
        </w:rPr>
        <w:t>舟橋正徳</w:t>
      </w:r>
    </w:p>
    <w:p w14:paraId="6CC2D34D" w14:textId="77777777" w:rsidR="008F7B23" w:rsidRDefault="008F7B23" w:rsidP="0032720B">
      <w:pPr>
        <w:adjustRightInd w:val="0"/>
        <w:rPr>
          <w:rFonts w:hAnsi="ＭＳ 明朝"/>
        </w:rPr>
      </w:pPr>
    </w:p>
    <w:p w14:paraId="3A567DF7" w14:textId="77777777" w:rsidR="00991794" w:rsidRDefault="00991794" w:rsidP="00991794">
      <w:pPr>
        <w:adjustRightInd w:val="0"/>
        <w:rPr>
          <w:rFonts w:hAnsi="ＭＳ 明朝"/>
        </w:rPr>
      </w:pPr>
      <w:r>
        <w:rPr>
          <w:rFonts w:hAnsi="ＭＳ 明朝" w:hint="eastAsia"/>
        </w:rPr>
        <w:t>（</w:t>
      </w:r>
      <w:r w:rsidRPr="00BF7E1F">
        <w:rPr>
          <w:rFonts w:hAnsi="ＭＳ 明朝" w:hint="eastAsia"/>
          <w:szCs w:val="21"/>
        </w:rPr>
        <w:t>西島</w:t>
      </w:r>
      <w:r>
        <w:rPr>
          <w:rFonts w:hAnsi="ＭＳ 明朝" w:hint="eastAsia"/>
        </w:rPr>
        <w:t>事務局長）</w:t>
      </w:r>
    </w:p>
    <w:p w14:paraId="039A8FE4" w14:textId="3EBD2FAD" w:rsidR="009967D6" w:rsidRDefault="009967D6" w:rsidP="009967D6">
      <w:pPr>
        <w:adjustRightInd w:val="0"/>
        <w:rPr>
          <w:rFonts w:hAnsi="ＭＳ 明朝"/>
        </w:rPr>
      </w:pPr>
      <w:r>
        <w:rPr>
          <w:rFonts w:hAnsi="ＭＳ 明朝" w:hint="eastAsia"/>
        </w:rPr>
        <w:t xml:space="preserve">　</w:t>
      </w:r>
      <w:r w:rsidRPr="009967D6">
        <w:rPr>
          <w:rFonts w:hAnsi="ＭＳ 明朝" w:hint="eastAsia"/>
        </w:rPr>
        <w:t>それでは、定刻となりましたので、第10回副首都推進本部</w:t>
      </w:r>
      <w:r w:rsidR="00055AF5">
        <w:rPr>
          <w:rFonts w:hAnsi="ＭＳ 明朝" w:hint="eastAsia"/>
        </w:rPr>
        <w:t>（</w:t>
      </w:r>
      <w:r w:rsidRPr="009967D6">
        <w:rPr>
          <w:rFonts w:hAnsi="ＭＳ 明朝" w:hint="eastAsia"/>
        </w:rPr>
        <w:t>大阪府市</w:t>
      </w:r>
      <w:r w:rsidR="00055AF5">
        <w:rPr>
          <w:rFonts w:hAnsi="ＭＳ 明朝" w:hint="eastAsia"/>
        </w:rPr>
        <w:t>）</w:t>
      </w:r>
      <w:r w:rsidRPr="009967D6">
        <w:rPr>
          <w:rFonts w:hAnsi="ＭＳ 明朝" w:hint="eastAsia"/>
        </w:rPr>
        <w:t>会議を開催させていただきます。</w:t>
      </w:r>
    </w:p>
    <w:p w14:paraId="7D1A3F0C" w14:textId="77A92ED7" w:rsidR="009967D6" w:rsidRPr="009967D6" w:rsidRDefault="009967D6" w:rsidP="009967D6">
      <w:pPr>
        <w:adjustRightInd w:val="0"/>
        <w:rPr>
          <w:rFonts w:hAnsi="ＭＳ 明朝"/>
        </w:rPr>
      </w:pPr>
      <w:r>
        <w:rPr>
          <w:rFonts w:hAnsi="ＭＳ 明朝" w:hint="eastAsia"/>
        </w:rPr>
        <w:t xml:space="preserve">　</w:t>
      </w:r>
      <w:r w:rsidRPr="009967D6">
        <w:rPr>
          <w:rFonts w:hAnsi="ＭＳ 明朝" w:hint="eastAsia"/>
        </w:rPr>
        <w:t>本会議につきましては、会議公開の原則にのっとって会議の状況をインターネットで配信し、配付資料、議事録は公表することといたしておりますので、あらかじめご了承いただきますようよろしくお願いをいたします。</w:t>
      </w:r>
    </w:p>
    <w:p w14:paraId="5EE30FF6" w14:textId="77777777" w:rsidR="00055AF5" w:rsidRDefault="009967D6" w:rsidP="009967D6">
      <w:pPr>
        <w:adjustRightInd w:val="0"/>
        <w:rPr>
          <w:rFonts w:hAnsi="ＭＳ 明朝"/>
        </w:rPr>
      </w:pPr>
      <w:r>
        <w:rPr>
          <w:rFonts w:hAnsi="ＭＳ 明朝" w:hint="eastAsia"/>
        </w:rPr>
        <w:t xml:space="preserve">　</w:t>
      </w:r>
      <w:r w:rsidRPr="009967D6">
        <w:rPr>
          <w:rFonts w:hAnsi="ＭＳ 明朝" w:hint="eastAsia"/>
        </w:rPr>
        <w:t>初めに、本日の会議の出席者をご紹介させていただきます。</w:t>
      </w:r>
    </w:p>
    <w:p w14:paraId="4E592FB9" w14:textId="77777777" w:rsidR="00055AF5" w:rsidRDefault="00055AF5" w:rsidP="009967D6">
      <w:pPr>
        <w:adjustRightInd w:val="0"/>
        <w:rPr>
          <w:rFonts w:hAnsi="ＭＳ 明朝"/>
        </w:rPr>
      </w:pPr>
      <w:r>
        <w:rPr>
          <w:rFonts w:hAnsi="ＭＳ 明朝" w:hint="eastAsia"/>
        </w:rPr>
        <w:t xml:space="preserve">　</w:t>
      </w:r>
      <w:r w:rsidR="009967D6" w:rsidRPr="009967D6">
        <w:rPr>
          <w:rFonts w:hAnsi="ＭＳ 明朝" w:hint="eastAsia"/>
        </w:rPr>
        <w:t>本部長の吉村大阪府知事です。</w:t>
      </w:r>
    </w:p>
    <w:p w14:paraId="27AC826E" w14:textId="77777777" w:rsidR="00055AF5" w:rsidRDefault="00055AF5" w:rsidP="009967D6">
      <w:pPr>
        <w:adjustRightInd w:val="0"/>
        <w:rPr>
          <w:rFonts w:hAnsi="ＭＳ 明朝"/>
        </w:rPr>
      </w:pPr>
      <w:r>
        <w:rPr>
          <w:rFonts w:hAnsi="ＭＳ 明朝" w:hint="eastAsia"/>
        </w:rPr>
        <w:t xml:space="preserve">　</w:t>
      </w:r>
      <w:r w:rsidR="009967D6" w:rsidRPr="009967D6">
        <w:rPr>
          <w:rFonts w:hAnsi="ＭＳ 明朝" w:hint="eastAsia"/>
        </w:rPr>
        <w:t>副本部長の横山大阪市長です。</w:t>
      </w:r>
    </w:p>
    <w:p w14:paraId="72F19D6D" w14:textId="20148277" w:rsidR="009967D6" w:rsidRPr="009967D6" w:rsidRDefault="00055AF5" w:rsidP="009967D6">
      <w:pPr>
        <w:adjustRightInd w:val="0"/>
        <w:rPr>
          <w:rFonts w:hAnsi="ＭＳ 明朝"/>
        </w:rPr>
      </w:pPr>
      <w:r>
        <w:rPr>
          <w:rFonts w:hAnsi="ＭＳ 明朝" w:hint="eastAsia"/>
        </w:rPr>
        <w:t xml:space="preserve">　</w:t>
      </w:r>
      <w:r w:rsidR="009967D6" w:rsidRPr="009967D6">
        <w:rPr>
          <w:rFonts w:hAnsi="ＭＳ 明朝" w:hint="eastAsia"/>
        </w:rPr>
        <w:t>その他の大阪府、大阪市の出席者につきましては、お手元に配付しております資料１の出席者名簿のとおりでございます。</w:t>
      </w:r>
    </w:p>
    <w:p w14:paraId="5DD36E83" w14:textId="5146AE56" w:rsidR="00055AF5" w:rsidRDefault="009967D6" w:rsidP="005E791D">
      <w:pPr>
        <w:adjustRightInd w:val="0"/>
        <w:rPr>
          <w:rFonts w:hAnsi="ＭＳ 明朝"/>
        </w:rPr>
      </w:pPr>
      <w:r>
        <w:rPr>
          <w:rFonts w:hAnsi="ＭＳ 明朝" w:hint="eastAsia"/>
        </w:rPr>
        <w:t xml:space="preserve">　</w:t>
      </w:r>
      <w:r w:rsidRPr="009967D6">
        <w:rPr>
          <w:rFonts w:hAnsi="ＭＳ 明朝" w:hint="eastAsia"/>
        </w:rPr>
        <w:t>それでは、大阪</w:t>
      </w:r>
      <w:r w:rsidR="00712B45">
        <w:rPr>
          <w:rFonts w:hAnsi="ＭＳ 明朝" w:hint="eastAsia"/>
        </w:rPr>
        <w:t>・</w:t>
      </w:r>
      <w:r w:rsidRPr="009967D6">
        <w:rPr>
          <w:rFonts w:hAnsi="ＭＳ 明朝" w:hint="eastAsia"/>
        </w:rPr>
        <w:t>夢洲地区特定複合観光施設区域整備関連協定</w:t>
      </w:r>
      <w:r w:rsidR="00712B45">
        <w:rPr>
          <w:rFonts w:hAnsi="ＭＳ 明朝" w:hint="eastAsia"/>
        </w:rPr>
        <w:t>（</w:t>
      </w:r>
      <w:r w:rsidRPr="009967D6">
        <w:rPr>
          <w:rFonts w:hAnsi="ＭＳ 明朝" w:hint="eastAsia"/>
        </w:rPr>
        <w:t>案</w:t>
      </w:r>
      <w:r w:rsidR="00712B45">
        <w:rPr>
          <w:rFonts w:hAnsi="ＭＳ 明朝" w:hint="eastAsia"/>
        </w:rPr>
        <w:t>）</w:t>
      </w:r>
      <w:r w:rsidRPr="009967D6">
        <w:rPr>
          <w:rFonts w:hAnsi="ＭＳ 明朝" w:hint="eastAsia"/>
        </w:rPr>
        <w:t>等についてを議題といたします。</w:t>
      </w:r>
    </w:p>
    <w:p w14:paraId="65609CAF" w14:textId="35B33C0D" w:rsidR="009967D6" w:rsidRDefault="00055AF5" w:rsidP="005E791D">
      <w:pPr>
        <w:adjustRightInd w:val="0"/>
        <w:rPr>
          <w:rFonts w:hAnsi="ＭＳ 明朝"/>
        </w:rPr>
      </w:pPr>
      <w:r>
        <w:rPr>
          <w:rFonts w:hAnsi="ＭＳ 明朝" w:hint="eastAsia"/>
        </w:rPr>
        <w:t xml:space="preserve">　</w:t>
      </w:r>
      <w:r w:rsidR="009967D6" w:rsidRPr="009967D6">
        <w:rPr>
          <w:rFonts w:hAnsi="ＭＳ 明朝" w:hint="eastAsia"/>
        </w:rPr>
        <w:t>資料について、</w:t>
      </w:r>
      <w:r w:rsidR="00C17803">
        <w:rPr>
          <w:rFonts w:hAnsi="ＭＳ 明朝" w:hint="eastAsia"/>
        </w:rPr>
        <w:t>IR</w:t>
      </w:r>
      <w:r w:rsidR="009967D6" w:rsidRPr="009967D6">
        <w:rPr>
          <w:rFonts w:hAnsi="ＭＳ 明朝" w:hint="eastAsia"/>
        </w:rPr>
        <w:t>推進局坂本局長からご説明いただきます。よろしくお願いします。</w:t>
      </w:r>
    </w:p>
    <w:p w14:paraId="696A101D" w14:textId="77777777" w:rsidR="008E56B7" w:rsidRDefault="008E56B7" w:rsidP="005E791D">
      <w:pPr>
        <w:adjustRightInd w:val="0"/>
        <w:rPr>
          <w:rFonts w:hAnsi="ＭＳ 明朝"/>
        </w:rPr>
      </w:pPr>
    </w:p>
    <w:p w14:paraId="28C11FA9" w14:textId="38139604" w:rsidR="00991794" w:rsidRDefault="00991794" w:rsidP="00991794">
      <w:pPr>
        <w:adjustRightInd w:val="0"/>
        <w:rPr>
          <w:rFonts w:hAnsi="ＭＳ 明朝"/>
        </w:rPr>
      </w:pPr>
      <w:r>
        <w:rPr>
          <w:rFonts w:hAnsi="ＭＳ 明朝" w:hint="eastAsia"/>
        </w:rPr>
        <w:t>（</w:t>
      </w:r>
      <w:r w:rsidRPr="00BF7E1F">
        <w:rPr>
          <w:rFonts w:hAnsi="ＭＳ 明朝" w:hint="eastAsia"/>
          <w:szCs w:val="21"/>
        </w:rPr>
        <w:t>坂本</w:t>
      </w:r>
      <w:r w:rsidR="00C17803">
        <w:rPr>
          <w:rFonts w:hAnsi="ＭＳ 明朝" w:hint="eastAsia"/>
          <w:szCs w:val="21"/>
        </w:rPr>
        <w:t>IR</w:t>
      </w:r>
      <w:r w:rsidRPr="00D762C5">
        <w:rPr>
          <w:rFonts w:hAnsi="ＭＳ 明朝" w:hint="eastAsia"/>
          <w:szCs w:val="21"/>
        </w:rPr>
        <w:t>推進局長</w:t>
      </w:r>
      <w:r>
        <w:rPr>
          <w:rFonts w:hAnsi="ＭＳ 明朝" w:hint="eastAsia"/>
        </w:rPr>
        <w:t>）</w:t>
      </w:r>
    </w:p>
    <w:p w14:paraId="6683E819" w14:textId="626EE261" w:rsidR="00C3243E" w:rsidRDefault="009967D6" w:rsidP="00D762C5">
      <w:pPr>
        <w:adjustRightInd w:val="0"/>
        <w:rPr>
          <w:rFonts w:hAnsi="ＭＳ 明朝"/>
        </w:rPr>
      </w:pPr>
      <w:r>
        <w:rPr>
          <w:rFonts w:hAnsi="ＭＳ 明朝" w:hint="eastAsia"/>
        </w:rPr>
        <w:t xml:space="preserve">　</w:t>
      </w:r>
      <w:r w:rsidR="00C17803">
        <w:rPr>
          <w:rFonts w:hAnsi="ＭＳ 明朝" w:hint="eastAsia"/>
        </w:rPr>
        <w:t>IR</w:t>
      </w:r>
      <w:r w:rsidR="00C3243E" w:rsidRPr="00C3243E">
        <w:rPr>
          <w:rFonts w:hAnsi="ＭＳ 明朝" w:hint="eastAsia"/>
        </w:rPr>
        <w:t>推進局長の坂本でございます。よろしくお願い</w:t>
      </w:r>
      <w:r w:rsidR="00954840">
        <w:rPr>
          <w:rFonts w:hAnsi="ＭＳ 明朝" w:hint="eastAsia"/>
        </w:rPr>
        <w:t>いた</w:t>
      </w:r>
      <w:r w:rsidR="00C3243E" w:rsidRPr="00C3243E">
        <w:rPr>
          <w:rFonts w:hAnsi="ＭＳ 明朝" w:hint="eastAsia"/>
        </w:rPr>
        <w:t>します。</w:t>
      </w:r>
    </w:p>
    <w:p w14:paraId="35B4BAF2" w14:textId="435931B7" w:rsidR="00C64708" w:rsidRDefault="00C3243E" w:rsidP="00D762C5">
      <w:pPr>
        <w:adjustRightInd w:val="0"/>
        <w:rPr>
          <w:rFonts w:hAnsi="ＭＳ 明朝"/>
        </w:rPr>
      </w:pPr>
      <w:r>
        <w:rPr>
          <w:rFonts w:hAnsi="ＭＳ 明朝" w:hint="eastAsia"/>
        </w:rPr>
        <w:t xml:space="preserve">　</w:t>
      </w:r>
      <w:r w:rsidR="00C17803">
        <w:rPr>
          <w:rFonts w:hAnsi="ＭＳ 明朝" w:hint="eastAsia"/>
        </w:rPr>
        <w:t>IR</w:t>
      </w:r>
      <w:r w:rsidRPr="00C3243E">
        <w:rPr>
          <w:rFonts w:hAnsi="ＭＳ 明朝" w:hint="eastAsia"/>
        </w:rPr>
        <w:t>につきましては、大阪</w:t>
      </w:r>
      <w:r w:rsidR="00922D7A">
        <w:rPr>
          <w:rFonts w:hAnsi="ＭＳ 明朝" w:hint="eastAsia"/>
        </w:rPr>
        <w:t>・</w:t>
      </w:r>
      <w:r w:rsidRPr="00C3243E">
        <w:rPr>
          <w:rFonts w:hAnsi="ＭＳ 明朝" w:hint="eastAsia"/>
        </w:rPr>
        <w:t>夢洲への世界最高水準の成長型</w:t>
      </w:r>
      <w:r w:rsidR="00C17803">
        <w:rPr>
          <w:rFonts w:hAnsi="ＭＳ 明朝" w:hint="eastAsia"/>
        </w:rPr>
        <w:t>IR</w:t>
      </w:r>
      <w:r w:rsidRPr="00C3243E">
        <w:rPr>
          <w:rFonts w:hAnsi="ＭＳ 明朝" w:hint="eastAsia"/>
        </w:rPr>
        <w:t>の誘致実現を</w:t>
      </w:r>
      <w:r w:rsidR="00636F63">
        <w:rPr>
          <w:rFonts w:hAnsi="ＭＳ 明朝" w:hint="eastAsia"/>
        </w:rPr>
        <w:t>めざ</w:t>
      </w:r>
      <w:r w:rsidRPr="00C3243E">
        <w:rPr>
          <w:rFonts w:hAnsi="ＭＳ 明朝" w:hint="eastAsia"/>
        </w:rPr>
        <w:t>して、大阪府市一体で取組を進めてきております。府議会、大阪市会での議決を経まして、昨年</w:t>
      </w:r>
      <w:r w:rsidR="00AC2B75">
        <w:rPr>
          <w:rFonts w:hAnsi="ＭＳ 明朝" w:hint="eastAsia"/>
        </w:rPr>
        <w:t>の</w:t>
      </w:r>
      <w:r w:rsidRPr="00C3243E">
        <w:rPr>
          <w:rFonts w:hAnsi="ＭＳ 明朝" w:hint="eastAsia"/>
        </w:rPr>
        <w:t>４月に区域整備計画の認定申請を行い、本年の４月に国から認定を受けたところでございます。</w:t>
      </w:r>
    </w:p>
    <w:p w14:paraId="763A5A28" w14:textId="4FD50F7F" w:rsidR="00C64708" w:rsidRDefault="00C64708" w:rsidP="00D762C5">
      <w:pPr>
        <w:adjustRightInd w:val="0"/>
        <w:rPr>
          <w:rFonts w:hAnsi="ＭＳ 明朝"/>
        </w:rPr>
      </w:pPr>
      <w:r>
        <w:rPr>
          <w:rFonts w:hAnsi="ＭＳ 明朝" w:hint="eastAsia"/>
        </w:rPr>
        <w:t xml:space="preserve">　</w:t>
      </w:r>
      <w:r w:rsidR="00C3243E" w:rsidRPr="00C3243E">
        <w:rPr>
          <w:rFonts w:hAnsi="ＭＳ 明朝" w:hint="eastAsia"/>
        </w:rPr>
        <w:t>その後、事業者との協議等を進めてまいりましたが、今般</w:t>
      </w:r>
      <w:r w:rsidR="00C17803">
        <w:rPr>
          <w:rFonts w:hAnsi="ＭＳ 明朝" w:hint="eastAsia"/>
        </w:rPr>
        <w:t>IR</w:t>
      </w:r>
      <w:r w:rsidR="00C3243E" w:rsidRPr="00C3243E">
        <w:rPr>
          <w:rFonts w:hAnsi="ＭＳ 明朝" w:hint="eastAsia"/>
        </w:rPr>
        <w:t>事業工程と事業費についての現行区域整備計画の変更及び関連協定案について取りまとめましたので、本日</w:t>
      </w:r>
      <w:r>
        <w:rPr>
          <w:rFonts w:hAnsi="ＭＳ 明朝" w:hint="eastAsia"/>
        </w:rPr>
        <w:t>、副首都</w:t>
      </w:r>
      <w:r w:rsidR="00C3243E" w:rsidRPr="00C3243E">
        <w:rPr>
          <w:rFonts w:hAnsi="ＭＳ 明朝" w:hint="eastAsia"/>
        </w:rPr>
        <w:t>本部会議ではこれらの内容についてご説明をさせていただきたいと存じます。</w:t>
      </w:r>
    </w:p>
    <w:p w14:paraId="793C93B6" w14:textId="331495A1" w:rsidR="00C3243E" w:rsidRDefault="00C64708" w:rsidP="00D762C5">
      <w:pPr>
        <w:adjustRightInd w:val="0"/>
        <w:rPr>
          <w:rFonts w:hAnsi="ＭＳ 明朝"/>
        </w:rPr>
      </w:pPr>
      <w:r>
        <w:rPr>
          <w:rFonts w:hAnsi="ＭＳ 明朝" w:hint="eastAsia"/>
        </w:rPr>
        <w:t xml:space="preserve">　</w:t>
      </w:r>
      <w:r w:rsidR="00C3243E" w:rsidRPr="00C3243E">
        <w:rPr>
          <w:rFonts w:hAnsi="ＭＳ 明朝" w:hint="eastAsia"/>
        </w:rPr>
        <w:t>本日の会議におきまして内容等を確認いただきましたら、今後速やかに国に対して実施協定締結の認可申請をいたしますとともに、認可を得た上で実施協定等を締結してまいりたいというふうに考えております。</w:t>
      </w:r>
    </w:p>
    <w:p w14:paraId="0B514666" w14:textId="465F4042" w:rsidR="00C3243E" w:rsidRDefault="00C3243E" w:rsidP="00D762C5">
      <w:pPr>
        <w:adjustRightInd w:val="0"/>
        <w:rPr>
          <w:rFonts w:hAnsi="ＭＳ 明朝"/>
        </w:rPr>
      </w:pPr>
      <w:r>
        <w:rPr>
          <w:rFonts w:hAnsi="ＭＳ 明朝" w:hint="eastAsia"/>
        </w:rPr>
        <w:t xml:space="preserve">　</w:t>
      </w:r>
      <w:r w:rsidRPr="00C3243E">
        <w:rPr>
          <w:rFonts w:hAnsi="ＭＳ 明朝" w:hint="eastAsia"/>
        </w:rPr>
        <w:t>それでは</w:t>
      </w:r>
      <w:r>
        <w:rPr>
          <w:rFonts w:hAnsi="ＭＳ 明朝" w:hint="eastAsia"/>
        </w:rPr>
        <w:t>、</w:t>
      </w:r>
      <w:r w:rsidRPr="00C3243E">
        <w:rPr>
          <w:rFonts w:hAnsi="ＭＳ 明朝" w:hint="eastAsia"/>
        </w:rPr>
        <w:t>資料に沿って担当副</w:t>
      </w:r>
      <w:r w:rsidR="005F1FC5">
        <w:rPr>
          <w:rFonts w:hAnsi="ＭＳ 明朝" w:hint="eastAsia"/>
        </w:rPr>
        <w:t>理事</w:t>
      </w:r>
      <w:r w:rsidRPr="00C3243E">
        <w:rPr>
          <w:rFonts w:hAnsi="ＭＳ 明朝" w:hint="eastAsia"/>
        </w:rPr>
        <w:t>のほうからご説明をいたします。</w:t>
      </w:r>
    </w:p>
    <w:p w14:paraId="3A2EA9B3" w14:textId="77777777" w:rsidR="00C3243E" w:rsidRDefault="00C3243E" w:rsidP="00D762C5">
      <w:pPr>
        <w:adjustRightInd w:val="0"/>
        <w:rPr>
          <w:rFonts w:hAnsi="ＭＳ 明朝"/>
        </w:rPr>
      </w:pPr>
    </w:p>
    <w:p w14:paraId="72CBFD1E" w14:textId="3BC0690F" w:rsidR="00C3243E" w:rsidRDefault="00C3243E" w:rsidP="00C3243E">
      <w:pPr>
        <w:adjustRightInd w:val="0"/>
        <w:rPr>
          <w:rFonts w:hAnsi="ＭＳ 明朝"/>
        </w:rPr>
      </w:pPr>
      <w:r>
        <w:rPr>
          <w:rFonts w:hAnsi="ＭＳ 明朝" w:hint="eastAsia"/>
        </w:rPr>
        <w:t>（</w:t>
      </w:r>
      <w:r w:rsidRPr="00BF7E1F">
        <w:rPr>
          <w:rFonts w:hAnsi="ＭＳ 明朝" w:hint="eastAsia"/>
          <w:szCs w:val="21"/>
        </w:rPr>
        <w:t>那須</w:t>
      </w:r>
      <w:r w:rsidR="00C17803">
        <w:rPr>
          <w:rFonts w:hAnsi="ＭＳ 明朝" w:hint="eastAsia"/>
          <w:szCs w:val="21"/>
        </w:rPr>
        <w:t>IR</w:t>
      </w:r>
      <w:r w:rsidRPr="001D50B9">
        <w:rPr>
          <w:rFonts w:hAnsi="ＭＳ 明朝" w:hint="eastAsia"/>
          <w:szCs w:val="21"/>
        </w:rPr>
        <w:t>推進局副理事</w:t>
      </w:r>
      <w:r>
        <w:rPr>
          <w:rFonts w:hAnsi="ＭＳ 明朝" w:hint="eastAsia"/>
        </w:rPr>
        <w:t>）</w:t>
      </w:r>
    </w:p>
    <w:p w14:paraId="55E32489" w14:textId="5F8B29D5" w:rsidR="00C3243E" w:rsidRDefault="00C3243E" w:rsidP="00D762C5">
      <w:pPr>
        <w:adjustRightInd w:val="0"/>
        <w:rPr>
          <w:rFonts w:hAnsi="ＭＳ 明朝"/>
        </w:rPr>
      </w:pPr>
      <w:r>
        <w:rPr>
          <w:rFonts w:hAnsi="ＭＳ 明朝" w:hint="eastAsia"/>
        </w:rPr>
        <w:t xml:space="preserve">　</w:t>
      </w:r>
      <w:r w:rsidR="00C17803">
        <w:rPr>
          <w:rFonts w:hAnsi="ＭＳ 明朝" w:hint="eastAsia"/>
        </w:rPr>
        <w:t>IR</w:t>
      </w:r>
      <w:r w:rsidRPr="00C3243E">
        <w:rPr>
          <w:rFonts w:hAnsi="ＭＳ 明朝" w:hint="eastAsia"/>
        </w:rPr>
        <w:t>推進局副理事の那須です。</w:t>
      </w:r>
    </w:p>
    <w:p w14:paraId="512E7EC4" w14:textId="77777777" w:rsidR="00C3243E" w:rsidRDefault="00C3243E" w:rsidP="00D762C5">
      <w:pPr>
        <w:adjustRightInd w:val="0"/>
        <w:rPr>
          <w:rFonts w:hAnsi="ＭＳ 明朝"/>
        </w:rPr>
      </w:pPr>
      <w:r>
        <w:rPr>
          <w:rFonts w:hAnsi="ＭＳ 明朝" w:hint="eastAsia"/>
        </w:rPr>
        <w:lastRenderedPageBreak/>
        <w:t xml:space="preserve">　</w:t>
      </w:r>
      <w:r w:rsidRPr="00C3243E">
        <w:rPr>
          <w:rFonts w:hAnsi="ＭＳ 明朝" w:hint="eastAsia"/>
        </w:rPr>
        <w:t>それでは</w:t>
      </w:r>
      <w:r>
        <w:rPr>
          <w:rFonts w:hAnsi="ＭＳ 明朝" w:hint="eastAsia"/>
        </w:rPr>
        <w:t>、</w:t>
      </w:r>
      <w:r w:rsidRPr="00C3243E">
        <w:rPr>
          <w:rFonts w:hAnsi="ＭＳ 明朝" w:hint="eastAsia"/>
        </w:rPr>
        <w:t>私から資料のご説明をさせていただきます。</w:t>
      </w:r>
    </w:p>
    <w:p w14:paraId="102E70B9" w14:textId="78D0B1DC" w:rsidR="005F075A" w:rsidRDefault="00C3243E" w:rsidP="00D762C5">
      <w:pPr>
        <w:adjustRightInd w:val="0"/>
        <w:rPr>
          <w:rFonts w:hAnsi="ＭＳ 明朝"/>
        </w:rPr>
      </w:pPr>
      <w:r>
        <w:rPr>
          <w:rFonts w:hAnsi="ＭＳ 明朝" w:hint="eastAsia"/>
        </w:rPr>
        <w:t xml:space="preserve">　</w:t>
      </w:r>
      <w:r w:rsidRPr="00C3243E">
        <w:rPr>
          <w:rFonts w:hAnsi="ＭＳ 明朝" w:hint="eastAsia"/>
        </w:rPr>
        <w:t>資料２の２ページ、</w:t>
      </w:r>
      <w:r w:rsidR="00C17803">
        <w:rPr>
          <w:rFonts w:hAnsi="ＭＳ 明朝" w:hint="eastAsia"/>
        </w:rPr>
        <w:t>IR</w:t>
      </w:r>
      <w:r w:rsidRPr="00C3243E">
        <w:rPr>
          <w:rFonts w:hAnsi="ＭＳ 明朝" w:hint="eastAsia"/>
        </w:rPr>
        <w:t>事業の工程の変更についてをご覧ください。</w:t>
      </w:r>
    </w:p>
    <w:p w14:paraId="29D03AF7" w14:textId="79442AD2" w:rsidR="005F075A" w:rsidRDefault="005F075A" w:rsidP="00D762C5">
      <w:pPr>
        <w:adjustRightInd w:val="0"/>
        <w:rPr>
          <w:rFonts w:hAnsi="ＭＳ 明朝"/>
        </w:rPr>
      </w:pPr>
      <w:r>
        <w:rPr>
          <w:rFonts w:hAnsi="ＭＳ 明朝" w:hint="eastAsia"/>
        </w:rPr>
        <w:t xml:space="preserve">　</w:t>
      </w:r>
      <w:r w:rsidR="00C17803">
        <w:rPr>
          <w:rFonts w:hAnsi="ＭＳ 明朝" w:hint="eastAsia"/>
        </w:rPr>
        <w:t>IR</w:t>
      </w:r>
      <w:r w:rsidR="00C3243E" w:rsidRPr="00C3243E">
        <w:rPr>
          <w:rFonts w:hAnsi="ＭＳ 明朝" w:hint="eastAsia"/>
        </w:rPr>
        <w:t>整備法に基づく各種手続の期間や社会経済情勢の変動等を踏まえました建設期間及び事業費の協議</w:t>
      </w:r>
      <w:r w:rsidR="001174D4">
        <w:rPr>
          <w:rFonts w:hAnsi="ＭＳ 明朝" w:hint="eastAsia"/>
        </w:rPr>
        <w:t>、</w:t>
      </w:r>
      <w:r w:rsidR="00C3243E" w:rsidRPr="00C3243E">
        <w:rPr>
          <w:rFonts w:hAnsi="ＭＳ 明朝" w:hint="eastAsia"/>
        </w:rPr>
        <w:t>検討に要しました期間等の現状を踏まえまして、開業時期を１年程度見直しております。</w:t>
      </w:r>
    </w:p>
    <w:p w14:paraId="3D8ED025" w14:textId="73CC4373" w:rsidR="00C3243E" w:rsidRDefault="005F075A" w:rsidP="00D762C5">
      <w:pPr>
        <w:adjustRightInd w:val="0"/>
        <w:rPr>
          <w:rFonts w:hAnsi="ＭＳ 明朝"/>
        </w:rPr>
      </w:pPr>
      <w:r>
        <w:rPr>
          <w:rFonts w:hAnsi="ＭＳ 明朝" w:hint="eastAsia"/>
        </w:rPr>
        <w:t xml:space="preserve">　</w:t>
      </w:r>
      <w:r w:rsidR="00C3243E" w:rsidRPr="00C3243E">
        <w:rPr>
          <w:rFonts w:hAnsi="ＭＳ 明朝" w:hint="eastAsia"/>
        </w:rPr>
        <w:t>見直し後の</w:t>
      </w:r>
      <w:r w:rsidR="00C17803">
        <w:rPr>
          <w:rFonts w:hAnsi="ＭＳ 明朝" w:hint="eastAsia"/>
        </w:rPr>
        <w:t>IR</w:t>
      </w:r>
      <w:r w:rsidR="00C3243E" w:rsidRPr="00C3243E">
        <w:rPr>
          <w:rFonts w:hAnsi="ＭＳ 明朝" w:hint="eastAsia"/>
        </w:rPr>
        <w:t>事業の工程につきましては、下表のとおりでございますが、本年秋</w:t>
      </w:r>
      <w:r>
        <w:rPr>
          <w:rFonts w:hAnsi="ＭＳ 明朝" w:hint="eastAsia"/>
        </w:rPr>
        <w:t>頃</w:t>
      </w:r>
      <w:r w:rsidR="00C3243E" w:rsidRPr="00C3243E">
        <w:rPr>
          <w:rFonts w:hAnsi="ＭＳ 明朝" w:hint="eastAsia"/>
        </w:rPr>
        <w:t>に液状化対策工事に着手し、2024年夏</w:t>
      </w:r>
      <w:r>
        <w:rPr>
          <w:rFonts w:hAnsi="ＭＳ 明朝" w:hint="eastAsia"/>
        </w:rPr>
        <w:t>頃</w:t>
      </w:r>
      <w:r w:rsidR="00C3243E" w:rsidRPr="00C3243E">
        <w:rPr>
          <w:rFonts w:hAnsi="ＭＳ 明朝" w:hint="eastAsia"/>
        </w:rPr>
        <w:t>に</w:t>
      </w:r>
      <w:r w:rsidR="00C17803">
        <w:rPr>
          <w:rFonts w:hAnsi="ＭＳ 明朝" w:hint="eastAsia"/>
        </w:rPr>
        <w:t>IR</w:t>
      </w:r>
      <w:r w:rsidR="00C3243E" w:rsidRPr="00C3243E">
        <w:rPr>
          <w:rFonts w:hAnsi="ＭＳ 明朝" w:hint="eastAsia"/>
        </w:rPr>
        <w:t>準備工事、2025年春</w:t>
      </w:r>
      <w:r>
        <w:rPr>
          <w:rFonts w:hAnsi="ＭＳ 明朝" w:hint="eastAsia"/>
        </w:rPr>
        <w:t>頃</w:t>
      </w:r>
      <w:r w:rsidR="00C3243E" w:rsidRPr="00C3243E">
        <w:rPr>
          <w:rFonts w:hAnsi="ＭＳ 明朝" w:hint="eastAsia"/>
        </w:rPr>
        <w:t>に建設工事に着手し、2030年秋</w:t>
      </w:r>
      <w:r>
        <w:rPr>
          <w:rFonts w:hAnsi="ＭＳ 明朝" w:hint="eastAsia"/>
        </w:rPr>
        <w:t>頃</w:t>
      </w:r>
      <w:r w:rsidR="00C3243E" w:rsidRPr="00C3243E">
        <w:rPr>
          <w:rFonts w:hAnsi="ＭＳ 明朝" w:hint="eastAsia"/>
        </w:rPr>
        <w:t>の開業を想定しております。</w:t>
      </w:r>
    </w:p>
    <w:p w14:paraId="2E34780C" w14:textId="7E447DEC" w:rsidR="00462821" w:rsidRDefault="00C3243E" w:rsidP="00D762C5">
      <w:pPr>
        <w:adjustRightInd w:val="0"/>
        <w:rPr>
          <w:rFonts w:hAnsi="ＭＳ 明朝"/>
        </w:rPr>
      </w:pPr>
      <w:r>
        <w:rPr>
          <w:rFonts w:hAnsi="ＭＳ 明朝" w:hint="eastAsia"/>
        </w:rPr>
        <w:t xml:space="preserve">　</w:t>
      </w:r>
      <w:r w:rsidRPr="00C3243E">
        <w:rPr>
          <w:rFonts w:hAnsi="ＭＳ 明朝" w:hint="eastAsia"/>
        </w:rPr>
        <w:t>次に、３ページの</w:t>
      </w:r>
      <w:r w:rsidR="00C17803">
        <w:rPr>
          <w:rFonts w:hAnsi="ＭＳ 明朝" w:hint="eastAsia"/>
        </w:rPr>
        <w:t>IR</w:t>
      </w:r>
      <w:r w:rsidRPr="00C3243E">
        <w:rPr>
          <w:rFonts w:hAnsi="ＭＳ 明朝" w:hint="eastAsia"/>
        </w:rPr>
        <w:t>事業費</w:t>
      </w:r>
      <w:r w:rsidR="00462821">
        <w:rPr>
          <w:rFonts w:hAnsi="ＭＳ 明朝" w:hint="eastAsia"/>
        </w:rPr>
        <w:t>（</w:t>
      </w:r>
      <w:r w:rsidRPr="00C3243E">
        <w:rPr>
          <w:rFonts w:hAnsi="ＭＳ 明朝" w:hint="eastAsia"/>
        </w:rPr>
        <w:t>初期投資額</w:t>
      </w:r>
      <w:r w:rsidR="00462821">
        <w:rPr>
          <w:rFonts w:hAnsi="ＭＳ 明朝" w:hint="eastAsia"/>
        </w:rPr>
        <w:t>）</w:t>
      </w:r>
      <w:r w:rsidRPr="00C3243E">
        <w:rPr>
          <w:rFonts w:hAnsi="ＭＳ 明朝" w:hint="eastAsia"/>
        </w:rPr>
        <w:t>の変更についてをご覧ください。</w:t>
      </w:r>
    </w:p>
    <w:p w14:paraId="7F409C8B" w14:textId="249FBD59" w:rsidR="009F4525" w:rsidRDefault="00462821" w:rsidP="00D762C5">
      <w:pPr>
        <w:adjustRightInd w:val="0"/>
        <w:rPr>
          <w:rFonts w:hAnsi="ＭＳ 明朝"/>
        </w:rPr>
      </w:pPr>
      <w:r>
        <w:rPr>
          <w:rFonts w:hAnsi="ＭＳ 明朝" w:hint="eastAsia"/>
        </w:rPr>
        <w:t xml:space="preserve">　</w:t>
      </w:r>
      <w:r w:rsidR="00C3243E" w:rsidRPr="00C3243E">
        <w:rPr>
          <w:rFonts w:hAnsi="ＭＳ 明朝" w:hint="eastAsia"/>
        </w:rPr>
        <w:t>大阪</w:t>
      </w:r>
      <w:r w:rsidR="00C17803">
        <w:rPr>
          <w:rFonts w:hAnsi="ＭＳ 明朝" w:hint="eastAsia"/>
        </w:rPr>
        <w:t>IR</w:t>
      </w:r>
      <w:r w:rsidR="009F4525">
        <w:rPr>
          <w:rFonts w:hAnsi="ＭＳ 明朝" w:hint="eastAsia"/>
        </w:rPr>
        <w:t>の</w:t>
      </w:r>
      <w:r w:rsidR="00C3243E" w:rsidRPr="00C3243E">
        <w:rPr>
          <w:rFonts w:hAnsi="ＭＳ 明朝" w:hint="eastAsia"/>
        </w:rPr>
        <w:t>事業費につきまして、建設資材価格等の高騰の影響により、約１兆800億円から約１兆2,700億円へと増加いたします。</w:t>
      </w:r>
    </w:p>
    <w:p w14:paraId="68A4D468" w14:textId="1F2FC77E" w:rsidR="00C3243E" w:rsidRDefault="009F4525" w:rsidP="00D762C5">
      <w:pPr>
        <w:adjustRightInd w:val="0"/>
        <w:rPr>
          <w:rFonts w:hAnsi="ＭＳ 明朝"/>
        </w:rPr>
      </w:pPr>
      <w:r>
        <w:rPr>
          <w:rFonts w:hAnsi="ＭＳ 明朝" w:hint="eastAsia"/>
        </w:rPr>
        <w:t xml:space="preserve">　</w:t>
      </w:r>
      <w:r w:rsidR="00C3243E" w:rsidRPr="00C3243E">
        <w:rPr>
          <w:rFonts w:hAnsi="ＭＳ 明朝" w:hint="eastAsia"/>
        </w:rPr>
        <w:t>事業費の増加に伴い必要となります追加資金調達につきましては、中核株主であります合同会社日本</w:t>
      </w:r>
      <w:r w:rsidR="007338B4">
        <w:rPr>
          <w:rFonts w:hAnsi="ＭＳ 明朝" w:hint="eastAsia"/>
        </w:rPr>
        <w:t>MGM</w:t>
      </w:r>
      <w:r>
        <w:rPr>
          <w:rFonts w:hAnsi="ＭＳ 明朝" w:hint="eastAsia"/>
        </w:rPr>
        <w:t>リゾーツ</w:t>
      </w:r>
      <w:r w:rsidR="00C3243E" w:rsidRPr="00C3243E">
        <w:rPr>
          <w:rFonts w:hAnsi="ＭＳ 明朝" w:hint="eastAsia"/>
        </w:rPr>
        <w:t>及びオリックス株式会社による出資額の増額により対応することとなっております。</w:t>
      </w:r>
    </w:p>
    <w:p w14:paraId="10E22825" w14:textId="0704DD2E" w:rsidR="00893694" w:rsidRDefault="00C3243E" w:rsidP="00D762C5">
      <w:pPr>
        <w:adjustRightInd w:val="0"/>
        <w:rPr>
          <w:rFonts w:hAnsi="ＭＳ 明朝"/>
        </w:rPr>
      </w:pPr>
      <w:r>
        <w:rPr>
          <w:rFonts w:hAnsi="ＭＳ 明朝" w:hint="eastAsia"/>
        </w:rPr>
        <w:t xml:space="preserve">　</w:t>
      </w:r>
      <w:r w:rsidRPr="00C3243E">
        <w:rPr>
          <w:rFonts w:hAnsi="ＭＳ 明朝" w:hint="eastAsia"/>
        </w:rPr>
        <w:t>次に、４ページの</w:t>
      </w:r>
      <w:r w:rsidR="00C17803">
        <w:rPr>
          <w:rFonts w:hAnsi="ＭＳ 明朝" w:hint="eastAsia"/>
        </w:rPr>
        <w:t>IR</w:t>
      </w:r>
      <w:r w:rsidRPr="00C3243E">
        <w:rPr>
          <w:rFonts w:hAnsi="ＭＳ 明朝" w:hint="eastAsia"/>
        </w:rPr>
        <w:t>関連協定等の締結についてをご覧ください。</w:t>
      </w:r>
    </w:p>
    <w:p w14:paraId="73C85309" w14:textId="15FEC48A" w:rsidR="00B94867" w:rsidRDefault="00893694" w:rsidP="00D762C5">
      <w:pPr>
        <w:adjustRightInd w:val="0"/>
        <w:rPr>
          <w:rFonts w:hAnsi="ＭＳ 明朝"/>
        </w:rPr>
      </w:pPr>
      <w:r>
        <w:rPr>
          <w:rFonts w:hAnsi="ＭＳ 明朝" w:hint="eastAsia"/>
        </w:rPr>
        <w:t xml:space="preserve">　</w:t>
      </w:r>
      <w:r w:rsidR="00C17803">
        <w:rPr>
          <w:rFonts w:hAnsi="ＭＳ 明朝" w:hint="eastAsia"/>
        </w:rPr>
        <w:t>IR</w:t>
      </w:r>
      <w:r w:rsidR="00C3243E" w:rsidRPr="00C3243E">
        <w:rPr>
          <w:rFonts w:hAnsi="ＭＳ 明朝" w:hint="eastAsia"/>
        </w:rPr>
        <w:t>の政策的な効果を実現していくためには、長期間にわたって安定的かつ継続的な</w:t>
      </w:r>
      <w:r w:rsidR="00C17803">
        <w:rPr>
          <w:rFonts w:hAnsi="ＭＳ 明朝" w:hint="eastAsia"/>
        </w:rPr>
        <w:t>IR</w:t>
      </w:r>
      <w:r w:rsidR="00C3243E" w:rsidRPr="00C3243E">
        <w:rPr>
          <w:rFonts w:hAnsi="ＭＳ 明朝" w:hint="eastAsia"/>
        </w:rPr>
        <w:t>事業の運営が確保されることが極めて重要でございまして、</w:t>
      </w:r>
      <w:r w:rsidR="00C17803">
        <w:rPr>
          <w:rFonts w:hAnsi="ＭＳ 明朝" w:hint="eastAsia"/>
        </w:rPr>
        <w:t>IR</w:t>
      </w:r>
      <w:r w:rsidR="00C3243E" w:rsidRPr="00C3243E">
        <w:rPr>
          <w:rFonts w:hAnsi="ＭＳ 明朝" w:hint="eastAsia"/>
        </w:rPr>
        <w:t>実現に向けて、事業者と適切にリスク分担を図りながら、今後、実施協定等を締結し、着実に取り組んでいくこととしております。</w:t>
      </w:r>
    </w:p>
    <w:p w14:paraId="265EDE15" w14:textId="4C272D9E" w:rsidR="00C3243E" w:rsidRDefault="00B94867" w:rsidP="00D762C5">
      <w:pPr>
        <w:adjustRightInd w:val="0"/>
        <w:rPr>
          <w:rFonts w:hAnsi="ＭＳ 明朝"/>
        </w:rPr>
      </w:pPr>
      <w:r>
        <w:rPr>
          <w:rFonts w:hAnsi="ＭＳ 明朝" w:hint="eastAsia"/>
        </w:rPr>
        <w:t xml:space="preserve">　</w:t>
      </w:r>
      <w:r w:rsidR="00C3243E" w:rsidRPr="00C3243E">
        <w:rPr>
          <w:rFonts w:hAnsi="ＭＳ 明朝" w:hint="eastAsia"/>
        </w:rPr>
        <w:t>下の表では、各協定等の締結主体</w:t>
      </w:r>
      <w:r w:rsidR="004159B9">
        <w:rPr>
          <w:rFonts w:hAnsi="ＭＳ 明朝" w:hint="eastAsia"/>
        </w:rPr>
        <w:t>、</w:t>
      </w:r>
      <w:r w:rsidR="00C3243E" w:rsidRPr="00C3243E">
        <w:rPr>
          <w:rFonts w:hAnsi="ＭＳ 明朝" w:hint="eastAsia"/>
        </w:rPr>
        <w:t>概要について整理いたしております。</w:t>
      </w:r>
    </w:p>
    <w:p w14:paraId="2CED5B02" w14:textId="77777777" w:rsidR="004159B9" w:rsidRDefault="00C3243E" w:rsidP="00D762C5">
      <w:pPr>
        <w:adjustRightInd w:val="0"/>
        <w:rPr>
          <w:rFonts w:hAnsi="ＭＳ 明朝"/>
        </w:rPr>
      </w:pPr>
      <w:r>
        <w:rPr>
          <w:rFonts w:hAnsi="ＭＳ 明朝" w:hint="eastAsia"/>
        </w:rPr>
        <w:t xml:space="preserve">　</w:t>
      </w:r>
      <w:r w:rsidRPr="00C3243E">
        <w:rPr>
          <w:rFonts w:hAnsi="ＭＳ 明朝" w:hint="eastAsia"/>
        </w:rPr>
        <w:t>次に、５ページの事業前提条件の状況と対応についてをご覧ください。</w:t>
      </w:r>
    </w:p>
    <w:p w14:paraId="34565B46" w14:textId="74DCAC18" w:rsidR="00B24EFB" w:rsidRDefault="004159B9" w:rsidP="00D762C5">
      <w:pPr>
        <w:adjustRightInd w:val="0"/>
        <w:rPr>
          <w:rFonts w:hAnsi="ＭＳ 明朝"/>
        </w:rPr>
      </w:pPr>
      <w:r>
        <w:rPr>
          <w:rFonts w:hAnsi="ＭＳ 明朝" w:hint="eastAsia"/>
        </w:rPr>
        <w:t xml:space="preserve">　</w:t>
      </w:r>
      <w:r w:rsidR="00C3243E" w:rsidRPr="00C3243E">
        <w:rPr>
          <w:rFonts w:hAnsi="ＭＳ 明朝" w:hint="eastAsia"/>
        </w:rPr>
        <w:t>昨年２月に大阪府市、事業者間で締結しております基本協定におきましては、区域認定日から30日後</w:t>
      </w:r>
      <w:r>
        <w:rPr>
          <w:rFonts w:hAnsi="ＭＳ 明朝" w:hint="eastAsia"/>
        </w:rPr>
        <w:t>を</w:t>
      </w:r>
      <w:r w:rsidR="00C3243E" w:rsidRPr="00C3243E">
        <w:rPr>
          <w:rFonts w:hAnsi="ＭＳ 明朝" w:hint="eastAsia"/>
        </w:rPr>
        <w:t>判断基準日として事業者において事業前提条件の充足を判断し、充足していない場合には基本協定を解除することができることとしておりました。</w:t>
      </w:r>
    </w:p>
    <w:p w14:paraId="60D0CD21" w14:textId="7EA70902" w:rsidR="00B24EFB" w:rsidRDefault="00B24EFB" w:rsidP="00D762C5">
      <w:pPr>
        <w:adjustRightInd w:val="0"/>
        <w:rPr>
          <w:rFonts w:hAnsi="ＭＳ 明朝"/>
        </w:rPr>
      </w:pPr>
      <w:r>
        <w:rPr>
          <w:rFonts w:hAnsi="ＭＳ 明朝" w:hint="eastAsia"/>
        </w:rPr>
        <w:t xml:space="preserve">　</w:t>
      </w:r>
      <w:r w:rsidR="00C3243E" w:rsidRPr="00C3243E">
        <w:rPr>
          <w:rFonts w:hAnsi="ＭＳ 明朝" w:hint="eastAsia"/>
        </w:rPr>
        <w:t>事業前提条件について、事業者からは、判断基準日においては条件が成就していないものと判断</w:t>
      </w:r>
      <w:r>
        <w:rPr>
          <w:rFonts w:hAnsi="ＭＳ 明朝" w:hint="eastAsia"/>
        </w:rPr>
        <w:t>、</w:t>
      </w:r>
      <w:r w:rsidR="00C3243E" w:rsidRPr="00C3243E">
        <w:rPr>
          <w:rFonts w:hAnsi="ＭＳ 明朝" w:hint="eastAsia"/>
        </w:rPr>
        <w:t>引き続き必要な手続や準備を進め、事業実現に向けて最大限尽力していきたい。他方で、現状においては最終的な事業実施判断を行うことができる状況にない</w:t>
      </w:r>
      <w:r w:rsidR="008C7988">
        <w:rPr>
          <w:rFonts w:hAnsi="ＭＳ 明朝" w:hint="eastAsia"/>
        </w:rPr>
        <w:t>、</w:t>
      </w:r>
      <w:r w:rsidR="00C3243E" w:rsidRPr="00C3243E">
        <w:rPr>
          <w:rFonts w:hAnsi="ＭＳ 明朝" w:hint="eastAsia"/>
        </w:rPr>
        <w:t>条件に基づく解除権を規定する等、合理的に必要な範囲の修正を行った上で実施協定の認可申請を行っていきたいとの意見を受けております。</w:t>
      </w:r>
    </w:p>
    <w:p w14:paraId="4F3222D3" w14:textId="04ADD918" w:rsidR="00C3243E" w:rsidRDefault="00B24EFB" w:rsidP="00D762C5">
      <w:pPr>
        <w:adjustRightInd w:val="0"/>
        <w:rPr>
          <w:rFonts w:hAnsi="ＭＳ 明朝"/>
        </w:rPr>
      </w:pPr>
      <w:r>
        <w:rPr>
          <w:rFonts w:hAnsi="ＭＳ 明朝" w:hint="eastAsia"/>
        </w:rPr>
        <w:t xml:space="preserve">　</w:t>
      </w:r>
      <w:r w:rsidR="00201806">
        <w:rPr>
          <w:rFonts w:hAnsi="ＭＳ 明朝" w:hint="eastAsia"/>
        </w:rPr>
        <w:t>府市</w:t>
      </w:r>
      <w:r w:rsidR="00C3243E" w:rsidRPr="00C3243E">
        <w:rPr>
          <w:rFonts w:hAnsi="ＭＳ 明朝" w:hint="eastAsia"/>
        </w:rPr>
        <w:t>といたしましては、最終的な事業実施判断ができないことにつきましても相応の合理性があり、また、</w:t>
      </w:r>
      <w:r w:rsidR="00C17803">
        <w:rPr>
          <w:rFonts w:hAnsi="ＭＳ 明朝" w:hint="eastAsia"/>
        </w:rPr>
        <w:t>SPC</w:t>
      </w:r>
      <w:r w:rsidR="00C3243E" w:rsidRPr="00C3243E">
        <w:rPr>
          <w:rFonts w:hAnsi="ＭＳ 明朝" w:hint="eastAsia"/>
        </w:rPr>
        <w:t>は継続的に相当の資金投下をしながら各種準備作業を進めているところでございますが、今般の約1,900億円に上る事業費の増加に対しましても、中核株主２</w:t>
      </w:r>
      <w:r w:rsidR="00BE67EC">
        <w:rPr>
          <w:rFonts w:hAnsi="ＭＳ 明朝" w:hint="eastAsia"/>
        </w:rPr>
        <w:t>社</w:t>
      </w:r>
      <w:r w:rsidR="00C3243E" w:rsidRPr="00C3243E">
        <w:rPr>
          <w:rFonts w:hAnsi="ＭＳ 明朝" w:hint="eastAsia"/>
        </w:rPr>
        <w:t>自らの追加投資という非常に大きな経営判断を行うなど、事業実現に向けた強い</w:t>
      </w:r>
      <w:r w:rsidR="0022296B">
        <w:rPr>
          <w:rFonts w:hAnsi="ＭＳ 明朝" w:hint="eastAsia"/>
        </w:rPr>
        <w:t>意志</w:t>
      </w:r>
      <w:r w:rsidR="00C3243E" w:rsidRPr="00C3243E">
        <w:rPr>
          <w:rFonts w:hAnsi="ＭＳ 明朝" w:hint="eastAsia"/>
        </w:rPr>
        <w:t>を有するとともに、具体的な事業進捗も認められますことから、基本協定のときと同様に、条件未充足の場合における</w:t>
      </w:r>
      <w:r w:rsidR="00C17803">
        <w:rPr>
          <w:rFonts w:hAnsi="ＭＳ 明朝" w:hint="eastAsia"/>
        </w:rPr>
        <w:t>SPC</w:t>
      </w:r>
      <w:r w:rsidR="00C3243E" w:rsidRPr="00C3243E">
        <w:rPr>
          <w:rFonts w:hAnsi="ＭＳ 明朝" w:hint="eastAsia"/>
        </w:rPr>
        <w:t>の解除権を</w:t>
      </w:r>
      <w:r w:rsidR="00B0598D">
        <w:rPr>
          <w:rFonts w:hAnsi="ＭＳ 明朝" w:hint="eastAsia"/>
        </w:rPr>
        <w:t>実施</w:t>
      </w:r>
      <w:r w:rsidR="00C3243E" w:rsidRPr="00C3243E">
        <w:rPr>
          <w:rFonts w:hAnsi="ＭＳ 明朝" w:hint="eastAsia"/>
        </w:rPr>
        <w:t>協定に規定した上で必要な手続及び準備を進めていきたいと考えております。</w:t>
      </w:r>
    </w:p>
    <w:p w14:paraId="29CE9856" w14:textId="1C6E282A" w:rsidR="00821711" w:rsidRDefault="00C3243E" w:rsidP="00D762C5">
      <w:pPr>
        <w:adjustRightInd w:val="0"/>
        <w:rPr>
          <w:rFonts w:hAnsi="ＭＳ 明朝"/>
        </w:rPr>
      </w:pPr>
      <w:r>
        <w:rPr>
          <w:rFonts w:hAnsi="ＭＳ 明朝" w:hint="eastAsia"/>
        </w:rPr>
        <w:t xml:space="preserve">　</w:t>
      </w:r>
      <w:r w:rsidRPr="00C3243E">
        <w:rPr>
          <w:rFonts w:hAnsi="ＭＳ 明朝" w:hint="eastAsia"/>
        </w:rPr>
        <w:t>次に、６ページの</w:t>
      </w:r>
      <w:r w:rsidR="00C17803">
        <w:rPr>
          <w:rFonts w:hAnsi="ＭＳ 明朝" w:hint="eastAsia"/>
        </w:rPr>
        <w:t>IR</w:t>
      </w:r>
      <w:r w:rsidRPr="00C3243E">
        <w:rPr>
          <w:rFonts w:hAnsi="ＭＳ 明朝" w:hint="eastAsia"/>
        </w:rPr>
        <w:t>関連協定</w:t>
      </w:r>
      <w:r w:rsidR="00821711">
        <w:rPr>
          <w:rFonts w:hAnsi="ＭＳ 明朝" w:hint="eastAsia"/>
        </w:rPr>
        <w:t>等（案）</w:t>
      </w:r>
      <w:r w:rsidRPr="00C3243E">
        <w:rPr>
          <w:rFonts w:hAnsi="ＭＳ 明朝" w:hint="eastAsia"/>
        </w:rPr>
        <w:t>の重要項目をご覧ください。</w:t>
      </w:r>
    </w:p>
    <w:p w14:paraId="36A20083" w14:textId="3E7169A5" w:rsidR="00C3243E" w:rsidRDefault="00821711" w:rsidP="00D762C5">
      <w:pPr>
        <w:adjustRightInd w:val="0"/>
        <w:rPr>
          <w:rFonts w:hAnsi="ＭＳ 明朝"/>
        </w:rPr>
      </w:pPr>
      <w:r>
        <w:rPr>
          <w:rFonts w:hAnsi="ＭＳ 明朝" w:hint="eastAsia"/>
        </w:rPr>
        <w:t xml:space="preserve">　</w:t>
      </w:r>
      <w:r w:rsidR="00C3243E" w:rsidRPr="00C3243E">
        <w:rPr>
          <w:rFonts w:hAnsi="ＭＳ 明朝" w:hint="eastAsia"/>
        </w:rPr>
        <w:t>また、資料３から８にそれぞれの骨子案等を添付しておりますので、</w:t>
      </w:r>
      <w:r>
        <w:rPr>
          <w:rFonts w:hAnsi="ＭＳ 明朝" w:hint="eastAsia"/>
        </w:rPr>
        <w:t>併せて</w:t>
      </w:r>
      <w:r w:rsidR="00C3243E" w:rsidRPr="00C3243E">
        <w:rPr>
          <w:rFonts w:hAnsi="ＭＳ 明朝" w:hint="eastAsia"/>
        </w:rPr>
        <w:t>ご確認をお願いいたします。</w:t>
      </w:r>
    </w:p>
    <w:p w14:paraId="7D70E9AD" w14:textId="5532146F" w:rsidR="00393E5B" w:rsidRDefault="00C3243E" w:rsidP="00D762C5">
      <w:pPr>
        <w:adjustRightInd w:val="0"/>
        <w:rPr>
          <w:rFonts w:hAnsi="ＭＳ 明朝"/>
        </w:rPr>
      </w:pPr>
      <w:r>
        <w:rPr>
          <w:rFonts w:hAnsi="ＭＳ 明朝" w:hint="eastAsia"/>
        </w:rPr>
        <w:t xml:space="preserve">　</w:t>
      </w:r>
      <w:r w:rsidRPr="00C3243E">
        <w:rPr>
          <w:rFonts w:hAnsi="ＭＳ 明朝" w:hint="eastAsia"/>
        </w:rPr>
        <w:t>まず、①実施協定でございますが、左の上から</w:t>
      </w:r>
      <w:r w:rsidR="00A252C3">
        <w:rPr>
          <w:rFonts w:hAnsi="ＭＳ 明朝" w:hint="eastAsia"/>
        </w:rPr>
        <w:t>二つ</w:t>
      </w:r>
      <w:r w:rsidRPr="00C3243E">
        <w:rPr>
          <w:rFonts w:hAnsi="ＭＳ 明朝" w:hint="eastAsia"/>
        </w:rPr>
        <w:t>目</w:t>
      </w:r>
      <w:r w:rsidR="00393E5B">
        <w:rPr>
          <w:rFonts w:hAnsi="ＭＳ 明朝" w:hint="eastAsia"/>
        </w:rPr>
        <w:t>、</w:t>
      </w:r>
      <w:r w:rsidRPr="00C3243E">
        <w:rPr>
          <w:rFonts w:hAnsi="ＭＳ 明朝" w:hint="eastAsia"/>
        </w:rPr>
        <w:t>契約主体は府と大阪</w:t>
      </w:r>
      <w:r w:rsidR="00C17803">
        <w:rPr>
          <w:rFonts w:hAnsi="ＭＳ 明朝" w:hint="eastAsia"/>
        </w:rPr>
        <w:t>IR</w:t>
      </w:r>
      <w:r w:rsidRPr="00C3243E">
        <w:rPr>
          <w:rFonts w:hAnsi="ＭＳ 明朝" w:hint="eastAsia"/>
        </w:rPr>
        <w:t>株式会社</w:t>
      </w:r>
      <w:r w:rsidRPr="00C3243E">
        <w:rPr>
          <w:rFonts w:hAnsi="ＭＳ 明朝" w:hint="eastAsia"/>
        </w:rPr>
        <w:lastRenderedPageBreak/>
        <w:t>となります。</w:t>
      </w:r>
    </w:p>
    <w:p w14:paraId="40B0B9DE" w14:textId="77777777" w:rsidR="00393E5B" w:rsidRDefault="00393E5B" w:rsidP="00D762C5">
      <w:pPr>
        <w:adjustRightInd w:val="0"/>
        <w:rPr>
          <w:rFonts w:hAnsi="ＭＳ 明朝"/>
        </w:rPr>
      </w:pPr>
      <w:r>
        <w:rPr>
          <w:rFonts w:hAnsi="ＭＳ 明朝" w:hint="eastAsia"/>
        </w:rPr>
        <w:t xml:space="preserve">　</w:t>
      </w:r>
      <w:r w:rsidR="00C3243E" w:rsidRPr="00C3243E">
        <w:rPr>
          <w:rFonts w:hAnsi="ＭＳ 明朝" w:hint="eastAsia"/>
        </w:rPr>
        <w:t>事業期間は35年間とし、期間終了後は原則30年間延長できることとしております。</w:t>
      </w:r>
    </w:p>
    <w:p w14:paraId="700F6846" w14:textId="77777777" w:rsidR="00393E5B" w:rsidRDefault="00393E5B" w:rsidP="00D762C5">
      <w:pPr>
        <w:adjustRightInd w:val="0"/>
        <w:rPr>
          <w:rFonts w:hAnsi="ＭＳ 明朝"/>
        </w:rPr>
      </w:pPr>
      <w:r>
        <w:rPr>
          <w:rFonts w:hAnsi="ＭＳ 明朝" w:hint="eastAsia"/>
        </w:rPr>
        <w:t xml:space="preserve">　</w:t>
      </w:r>
      <w:r w:rsidR="00C3243E" w:rsidRPr="00C3243E">
        <w:rPr>
          <w:rFonts w:hAnsi="ＭＳ 明朝" w:hint="eastAsia"/>
        </w:rPr>
        <w:t>保証金、親会社</w:t>
      </w:r>
      <w:r>
        <w:rPr>
          <w:rFonts w:hAnsi="ＭＳ 明朝" w:hint="eastAsia"/>
        </w:rPr>
        <w:t>保証</w:t>
      </w:r>
      <w:r w:rsidR="00C3243E" w:rsidRPr="00C3243E">
        <w:rPr>
          <w:rFonts w:hAnsi="ＭＳ 明朝" w:hint="eastAsia"/>
        </w:rPr>
        <w:t>、違約金につきましては、それぞれ記載のとおりでございます。</w:t>
      </w:r>
    </w:p>
    <w:p w14:paraId="786CA463" w14:textId="7D46C3D5" w:rsidR="00816F86" w:rsidRDefault="00393E5B" w:rsidP="00D762C5">
      <w:pPr>
        <w:adjustRightInd w:val="0"/>
        <w:rPr>
          <w:rFonts w:hAnsi="ＭＳ 明朝"/>
        </w:rPr>
      </w:pPr>
      <w:r>
        <w:rPr>
          <w:rFonts w:hAnsi="ＭＳ 明朝" w:hint="eastAsia"/>
        </w:rPr>
        <w:t xml:space="preserve">　</w:t>
      </w:r>
      <w:r w:rsidR="00C3243E" w:rsidRPr="00C3243E">
        <w:rPr>
          <w:rFonts w:hAnsi="ＭＳ 明朝" w:hint="eastAsia"/>
        </w:rPr>
        <w:t>インフラ負担金につきましては、</w:t>
      </w:r>
      <w:r w:rsidR="00C17803">
        <w:rPr>
          <w:rFonts w:hAnsi="ＭＳ 明朝" w:hint="eastAsia"/>
        </w:rPr>
        <w:t>SPC</w:t>
      </w:r>
      <w:r w:rsidR="00C3243E" w:rsidRPr="00C3243E">
        <w:rPr>
          <w:rFonts w:hAnsi="ＭＳ 明朝" w:hint="eastAsia"/>
        </w:rPr>
        <w:t>は202億5,000万円を負担することとしております。</w:t>
      </w:r>
    </w:p>
    <w:p w14:paraId="277095DB" w14:textId="70772E0F" w:rsidR="00692DB7" w:rsidRDefault="00816F86" w:rsidP="00D762C5">
      <w:pPr>
        <w:adjustRightInd w:val="0"/>
        <w:rPr>
          <w:rFonts w:hAnsi="ＭＳ 明朝"/>
        </w:rPr>
      </w:pPr>
      <w:r>
        <w:rPr>
          <w:rFonts w:hAnsi="ＭＳ 明朝" w:hint="eastAsia"/>
        </w:rPr>
        <w:t xml:space="preserve">　</w:t>
      </w:r>
      <w:r w:rsidR="00C3243E" w:rsidRPr="00C3243E">
        <w:rPr>
          <w:rFonts w:hAnsi="ＭＳ 明朝" w:hint="eastAsia"/>
        </w:rPr>
        <w:t>資料右上の拡張整備につきましては、記載のとおりでございますが、米印にございますように、整備の時期</w:t>
      </w:r>
      <w:r w:rsidR="002C1A72">
        <w:rPr>
          <w:rFonts w:hAnsi="ＭＳ 明朝" w:hint="eastAsia"/>
        </w:rPr>
        <w:t>、</w:t>
      </w:r>
      <w:r w:rsidR="00C3243E" w:rsidRPr="00C3243E">
        <w:rPr>
          <w:rFonts w:hAnsi="ＭＳ 明朝" w:hint="eastAsia"/>
        </w:rPr>
        <w:t>規模等につきましては、感染症による影響等も含め、</w:t>
      </w:r>
      <w:r w:rsidR="00692DB7">
        <w:rPr>
          <w:rFonts w:hAnsi="ＭＳ 明朝" w:hint="eastAsia"/>
        </w:rPr>
        <w:t>需要</w:t>
      </w:r>
      <w:r w:rsidR="00C3243E" w:rsidRPr="00C3243E">
        <w:rPr>
          <w:rFonts w:hAnsi="ＭＳ 明朝" w:hint="eastAsia"/>
        </w:rPr>
        <w:t>動向、施設の状況、事業者の財務状況、土地課題対策費用の債務負担行為設定状況等を踏まえまして、必要に応じて見直すこととしております。</w:t>
      </w:r>
    </w:p>
    <w:p w14:paraId="12D5B1B2" w14:textId="1ED3B698" w:rsidR="00692DB7" w:rsidRDefault="00692DB7" w:rsidP="00D762C5">
      <w:pPr>
        <w:adjustRightInd w:val="0"/>
        <w:rPr>
          <w:rFonts w:hAnsi="ＭＳ 明朝"/>
        </w:rPr>
      </w:pPr>
      <w:r>
        <w:rPr>
          <w:rFonts w:hAnsi="ＭＳ 明朝" w:hint="eastAsia"/>
        </w:rPr>
        <w:t xml:space="preserve">　</w:t>
      </w:r>
      <w:r w:rsidR="00C3243E" w:rsidRPr="00C3243E">
        <w:rPr>
          <w:rFonts w:hAnsi="ＭＳ 明朝" w:hint="eastAsia"/>
        </w:rPr>
        <w:t>また、拡張整備に伴い土地課題対策が必要となる場合につきましては、当初の開業と同様に市が費用を負担することとしておりますが、市が債務負担行為を設定しない場合は</w:t>
      </w:r>
      <w:r w:rsidR="00C17803">
        <w:rPr>
          <w:rFonts w:hAnsi="ＭＳ 明朝" w:hint="eastAsia"/>
        </w:rPr>
        <w:t>SPC</w:t>
      </w:r>
      <w:r w:rsidR="00C3243E" w:rsidRPr="00C3243E">
        <w:rPr>
          <w:rFonts w:hAnsi="ＭＳ 明朝" w:hint="eastAsia"/>
        </w:rPr>
        <w:t>は拡張計画の見直し協議の申入れができ、見直しのために誠実に協議することとしております。</w:t>
      </w:r>
    </w:p>
    <w:p w14:paraId="29E846B1" w14:textId="77777777" w:rsidR="00A56CBC" w:rsidRDefault="00692DB7" w:rsidP="00D762C5">
      <w:pPr>
        <w:adjustRightInd w:val="0"/>
        <w:rPr>
          <w:rFonts w:hAnsi="ＭＳ 明朝"/>
        </w:rPr>
      </w:pPr>
      <w:r>
        <w:rPr>
          <w:rFonts w:hAnsi="ＭＳ 明朝" w:hint="eastAsia"/>
        </w:rPr>
        <w:t xml:space="preserve">　</w:t>
      </w:r>
      <w:r w:rsidR="00C3243E" w:rsidRPr="00C3243E">
        <w:rPr>
          <w:rFonts w:hAnsi="ＭＳ 明朝" w:hint="eastAsia"/>
        </w:rPr>
        <w:t>その下の拡張予定地の取扱いにつきましては、開業から10年以内に決定することとしております。</w:t>
      </w:r>
    </w:p>
    <w:p w14:paraId="3D2192B3" w14:textId="0AEC063B" w:rsidR="00C3243E" w:rsidRDefault="00A56CBC" w:rsidP="00D762C5">
      <w:pPr>
        <w:adjustRightInd w:val="0"/>
        <w:rPr>
          <w:rFonts w:hAnsi="ＭＳ 明朝"/>
        </w:rPr>
      </w:pPr>
      <w:r>
        <w:rPr>
          <w:rFonts w:hAnsi="ＭＳ 明朝" w:hint="eastAsia"/>
        </w:rPr>
        <w:t xml:space="preserve">　</w:t>
      </w:r>
      <w:r w:rsidR="00C3243E" w:rsidRPr="00C3243E">
        <w:rPr>
          <w:rFonts w:hAnsi="ＭＳ 明朝" w:hint="eastAsia"/>
        </w:rPr>
        <w:t>次の事業前提条件に基づく解除につきましては、先ほど状況をご説明いたしましたが、税務上の取扱いやカジノ管理委員会規則の国際競争力</w:t>
      </w:r>
      <w:r w:rsidR="004F1717">
        <w:rPr>
          <w:rFonts w:hAnsi="ＭＳ 明朝" w:hint="eastAsia"/>
        </w:rPr>
        <w:t>・</w:t>
      </w:r>
      <w:r w:rsidR="00C3243E" w:rsidRPr="00C3243E">
        <w:rPr>
          <w:rFonts w:hAnsi="ＭＳ 明朝" w:hint="eastAsia"/>
        </w:rPr>
        <w:t>国際標準の確保、資金調達における融資実行の合理的見込み、土地</w:t>
      </w:r>
      <w:r w:rsidR="004F1717">
        <w:rPr>
          <w:rFonts w:hAnsi="ＭＳ 明朝" w:hint="eastAsia"/>
        </w:rPr>
        <w:t>・</w:t>
      </w:r>
      <w:r w:rsidR="00C3243E" w:rsidRPr="00C3243E">
        <w:rPr>
          <w:rFonts w:hAnsi="ＭＳ 明朝" w:hint="eastAsia"/>
        </w:rPr>
        <w:t>土壌に関する市における適切な措置の実施等、観光需要の回復見込みなどを条件といたしまして、</w:t>
      </w:r>
      <w:r w:rsidR="00AC02D9">
        <w:rPr>
          <w:rFonts w:hAnsi="ＭＳ 明朝" w:hint="eastAsia"/>
        </w:rPr>
        <w:t>行使</w:t>
      </w:r>
      <w:r w:rsidR="00C3243E" w:rsidRPr="00C3243E">
        <w:rPr>
          <w:rFonts w:hAnsi="ＭＳ 明朝" w:hint="eastAsia"/>
        </w:rPr>
        <w:t>期限を2026年９月末までとする</w:t>
      </w:r>
      <w:r w:rsidR="00C17803">
        <w:rPr>
          <w:rFonts w:hAnsi="ＭＳ 明朝" w:hint="eastAsia"/>
        </w:rPr>
        <w:t>SPC</w:t>
      </w:r>
      <w:r w:rsidR="00C3243E" w:rsidRPr="00C3243E">
        <w:rPr>
          <w:rFonts w:hAnsi="ＭＳ 明朝" w:hint="eastAsia"/>
        </w:rPr>
        <w:t>の解除権を設定しております。一方、合理的な理由なく</w:t>
      </w:r>
      <w:r w:rsidR="00C17803">
        <w:rPr>
          <w:rFonts w:hAnsi="ＭＳ 明朝" w:hint="eastAsia"/>
        </w:rPr>
        <w:t>SPC</w:t>
      </w:r>
      <w:r w:rsidR="00C3243E" w:rsidRPr="00C3243E">
        <w:rPr>
          <w:rFonts w:hAnsi="ＭＳ 明朝" w:hint="eastAsia"/>
        </w:rPr>
        <w:t>が開業に向けた活動を行っていない場合には、</w:t>
      </w:r>
      <w:r w:rsidR="00110612">
        <w:rPr>
          <w:rFonts w:hAnsi="ＭＳ 明朝" w:hint="eastAsia"/>
        </w:rPr>
        <w:t>府の</w:t>
      </w:r>
      <w:r w:rsidR="00C3243E" w:rsidRPr="00C3243E">
        <w:rPr>
          <w:rFonts w:hAnsi="ＭＳ 明朝" w:hint="eastAsia"/>
        </w:rPr>
        <w:t>解除権も設定いたしております。</w:t>
      </w:r>
    </w:p>
    <w:p w14:paraId="3CEF49D5" w14:textId="77777777" w:rsidR="00F71E6F" w:rsidRDefault="00C3243E" w:rsidP="00D762C5">
      <w:pPr>
        <w:adjustRightInd w:val="0"/>
        <w:rPr>
          <w:rFonts w:hAnsi="ＭＳ 明朝"/>
        </w:rPr>
      </w:pPr>
      <w:r>
        <w:rPr>
          <w:rFonts w:hAnsi="ＭＳ 明朝" w:hint="eastAsia"/>
        </w:rPr>
        <w:t xml:space="preserve">　</w:t>
      </w:r>
      <w:r w:rsidRPr="00C3243E">
        <w:rPr>
          <w:rFonts w:hAnsi="ＭＳ 明朝" w:hint="eastAsia"/>
        </w:rPr>
        <w:t>次に、７ページをご覧ください。</w:t>
      </w:r>
    </w:p>
    <w:p w14:paraId="56CCB1B0" w14:textId="77777777" w:rsidR="000F7205" w:rsidRDefault="00F71E6F" w:rsidP="00D762C5">
      <w:pPr>
        <w:adjustRightInd w:val="0"/>
        <w:rPr>
          <w:rFonts w:hAnsi="ＭＳ 明朝"/>
        </w:rPr>
      </w:pPr>
      <w:r>
        <w:rPr>
          <w:rFonts w:hAnsi="ＭＳ 明朝" w:hint="eastAsia"/>
        </w:rPr>
        <w:t xml:space="preserve">　</w:t>
      </w:r>
      <w:r w:rsidR="00C3243E" w:rsidRPr="00C3243E">
        <w:rPr>
          <w:rFonts w:hAnsi="ＭＳ 明朝" w:hint="eastAsia"/>
        </w:rPr>
        <w:t>モニタリングにつきましては、資料７のモニタリング基本計画に基づき、毎年度、事業実施評価等を実施することとしております。</w:t>
      </w:r>
    </w:p>
    <w:p w14:paraId="2DA53BEC" w14:textId="7326AAF4" w:rsidR="00E762F3" w:rsidRDefault="000F7205" w:rsidP="00D762C5">
      <w:pPr>
        <w:adjustRightInd w:val="0"/>
        <w:rPr>
          <w:rFonts w:hAnsi="ＭＳ 明朝"/>
        </w:rPr>
      </w:pPr>
      <w:r>
        <w:rPr>
          <w:rFonts w:hAnsi="ＭＳ 明朝" w:hint="eastAsia"/>
        </w:rPr>
        <w:t xml:space="preserve">　</w:t>
      </w:r>
      <w:r w:rsidR="00C3243E" w:rsidRPr="00C3243E">
        <w:rPr>
          <w:rFonts w:hAnsi="ＭＳ 明朝" w:hint="eastAsia"/>
        </w:rPr>
        <w:t>次に、継続判断基準につきましては、</w:t>
      </w:r>
      <w:r w:rsidR="00C17803">
        <w:rPr>
          <w:rFonts w:hAnsi="ＭＳ 明朝" w:hint="eastAsia"/>
        </w:rPr>
        <w:t>IR</w:t>
      </w:r>
      <w:r w:rsidR="00C3243E" w:rsidRPr="00C3243E">
        <w:rPr>
          <w:rFonts w:hAnsi="ＭＳ 明朝" w:hint="eastAsia"/>
        </w:rPr>
        <w:t>の区域認定の有効期間は当初10年、更新後は５年</w:t>
      </w:r>
      <w:r>
        <w:rPr>
          <w:rFonts w:hAnsi="ＭＳ 明朝" w:hint="eastAsia"/>
        </w:rPr>
        <w:t>ごと</w:t>
      </w:r>
      <w:r w:rsidR="00C3243E" w:rsidRPr="00C3243E">
        <w:rPr>
          <w:rFonts w:hAnsi="ＭＳ 明朝" w:hint="eastAsia"/>
        </w:rPr>
        <w:t>となっており、</w:t>
      </w:r>
      <w:r w:rsidR="00C17803">
        <w:rPr>
          <w:rFonts w:hAnsi="ＭＳ 明朝" w:hint="eastAsia"/>
        </w:rPr>
        <w:t>IR</w:t>
      </w:r>
      <w:r w:rsidR="00911CF7">
        <w:rPr>
          <w:rFonts w:hAnsi="ＭＳ 明朝" w:hint="eastAsia"/>
        </w:rPr>
        <w:t>は</w:t>
      </w:r>
      <w:r w:rsidR="00C3243E" w:rsidRPr="00C3243E">
        <w:rPr>
          <w:rFonts w:hAnsi="ＭＳ 明朝" w:hint="eastAsia"/>
        </w:rPr>
        <w:t>計画に従って着実に実施されているか一定期間ごとに確認を行うこととなっておりますことから、安定的、継続的な事業運営の確保のため、継続判断基準を策定しております。その上で、府は公益上必要と認める場合、区域整備計画の認定の更新申請を行わないこと、取消の申請をすることができることとし、継続判断基準の事由による場合、府は一切の責任を負わないこととしております。一方、府が継続判断基準以外の事由により認定の更新の申請を行わない場合等につきましては、</w:t>
      </w:r>
      <w:r w:rsidR="00E762F3">
        <w:rPr>
          <w:rFonts w:hAnsi="ＭＳ 明朝" w:hint="eastAsia"/>
        </w:rPr>
        <w:t>府は</w:t>
      </w:r>
      <w:r w:rsidR="00C3243E" w:rsidRPr="00C3243E">
        <w:rPr>
          <w:rFonts w:hAnsi="ＭＳ 明朝" w:hint="eastAsia"/>
        </w:rPr>
        <w:t>逸失利益</w:t>
      </w:r>
      <w:r w:rsidR="005A1903">
        <w:rPr>
          <w:rFonts w:hAnsi="ＭＳ 明朝" w:hint="eastAsia"/>
        </w:rPr>
        <w:t>は</w:t>
      </w:r>
      <w:r w:rsidR="00C3243E" w:rsidRPr="00C3243E">
        <w:rPr>
          <w:rFonts w:hAnsi="ＭＳ 明朝" w:hint="eastAsia"/>
        </w:rPr>
        <w:t>除いて</w:t>
      </w:r>
      <w:r w:rsidR="005A1903">
        <w:rPr>
          <w:rFonts w:hAnsi="ＭＳ 明朝" w:hint="eastAsia"/>
        </w:rPr>
        <w:t>、</w:t>
      </w:r>
      <w:r w:rsidR="00C17803">
        <w:rPr>
          <w:rFonts w:hAnsi="ＭＳ 明朝" w:hint="eastAsia"/>
        </w:rPr>
        <w:t>SPC</w:t>
      </w:r>
      <w:r w:rsidR="00C3243E" w:rsidRPr="00C3243E">
        <w:rPr>
          <w:rFonts w:hAnsi="ＭＳ 明朝" w:hint="eastAsia"/>
        </w:rPr>
        <w:t>が現実に</w:t>
      </w:r>
      <w:r w:rsidR="00E762F3">
        <w:rPr>
          <w:rFonts w:hAnsi="ＭＳ 明朝" w:hint="eastAsia"/>
        </w:rPr>
        <w:t>被った</w:t>
      </w:r>
      <w:r w:rsidR="00C3243E" w:rsidRPr="00C3243E">
        <w:rPr>
          <w:rFonts w:hAnsi="ＭＳ 明朝" w:hint="eastAsia"/>
        </w:rPr>
        <w:t>通常生ずべき損害を</w:t>
      </w:r>
      <w:r w:rsidR="00C17803">
        <w:rPr>
          <w:rFonts w:hAnsi="ＭＳ 明朝" w:hint="eastAsia"/>
        </w:rPr>
        <w:t>SPC</w:t>
      </w:r>
      <w:r w:rsidR="00C3243E" w:rsidRPr="00C3243E">
        <w:rPr>
          <w:rFonts w:hAnsi="ＭＳ 明朝" w:hint="eastAsia"/>
        </w:rPr>
        <w:t>に補償することとしております。</w:t>
      </w:r>
    </w:p>
    <w:p w14:paraId="75A43C63" w14:textId="2D795372" w:rsidR="002F2D5A" w:rsidRDefault="00E762F3" w:rsidP="00D762C5">
      <w:pPr>
        <w:adjustRightInd w:val="0"/>
        <w:rPr>
          <w:rFonts w:hAnsi="ＭＳ 明朝"/>
        </w:rPr>
      </w:pPr>
      <w:r>
        <w:rPr>
          <w:rFonts w:hAnsi="ＭＳ 明朝" w:hint="eastAsia"/>
        </w:rPr>
        <w:t xml:space="preserve">　</w:t>
      </w:r>
      <w:r w:rsidR="00C3243E" w:rsidRPr="00C3243E">
        <w:rPr>
          <w:rFonts w:hAnsi="ＭＳ 明朝" w:hint="eastAsia"/>
        </w:rPr>
        <w:t>次の実施協定終了時の措置につきましては、府は事業承継または再公募等により事業の継続が図られるよう努力し、</w:t>
      </w:r>
      <w:r w:rsidR="00C17803">
        <w:rPr>
          <w:rFonts w:hAnsi="ＭＳ 明朝" w:hint="eastAsia"/>
        </w:rPr>
        <w:t>SPC</w:t>
      </w:r>
      <w:r w:rsidR="00C3243E" w:rsidRPr="00C3243E">
        <w:rPr>
          <w:rFonts w:hAnsi="ＭＳ 明朝" w:hint="eastAsia"/>
        </w:rPr>
        <w:t>は誠実に協力することとしております。</w:t>
      </w:r>
    </w:p>
    <w:p w14:paraId="2CFDC27C" w14:textId="01D38E0C" w:rsidR="00C3243E" w:rsidRDefault="002F2D5A" w:rsidP="00D762C5">
      <w:pPr>
        <w:adjustRightInd w:val="0"/>
        <w:rPr>
          <w:rFonts w:hAnsi="ＭＳ 明朝"/>
        </w:rPr>
      </w:pPr>
      <w:r>
        <w:rPr>
          <w:rFonts w:hAnsi="ＭＳ 明朝" w:hint="eastAsia"/>
        </w:rPr>
        <w:t xml:space="preserve">　</w:t>
      </w:r>
      <w:r w:rsidR="00C3243E" w:rsidRPr="00C3243E">
        <w:rPr>
          <w:rFonts w:hAnsi="ＭＳ 明朝" w:hint="eastAsia"/>
        </w:rPr>
        <w:t>資料右側のリスク分担につきましては、基本的には</w:t>
      </w:r>
      <w:r w:rsidR="00C905CE">
        <w:rPr>
          <w:rFonts w:hAnsi="ＭＳ 明朝" w:hint="eastAsia"/>
        </w:rPr>
        <w:t>需要</w:t>
      </w:r>
      <w:r w:rsidR="00C3243E" w:rsidRPr="00C3243E">
        <w:rPr>
          <w:rFonts w:hAnsi="ＭＳ 明朝" w:hint="eastAsia"/>
        </w:rPr>
        <w:t>変動リスクを含め、本事業に係るリスクは事業者が負うこととしており、不可抗力等による場合及び法令等の変更による場合の取扱いを定めております。</w:t>
      </w:r>
    </w:p>
    <w:p w14:paraId="45D813FF" w14:textId="77777777" w:rsidR="002F2D5A" w:rsidRDefault="00C3243E" w:rsidP="00D762C5">
      <w:pPr>
        <w:adjustRightInd w:val="0"/>
        <w:rPr>
          <w:rFonts w:hAnsi="ＭＳ 明朝"/>
        </w:rPr>
      </w:pPr>
      <w:r>
        <w:rPr>
          <w:rFonts w:hAnsi="ＭＳ 明朝" w:hint="eastAsia"/>
        </w:rPr>
        <w:t xml:space="preserve">　</w:t>
      </w:r>
      <w:r w:rsidRPr="00C3243E">
        <w:rPr>
          <w:rFonts w:hAnsi="ＭＳ 明朝" w:hint="eastAsia"/>
        </w:rPr>
        <w:t>次に、８ページをご覧ください。</w:t>
      </w:r>
    </w:p>
    <w:p w14:paraId="3A668641" w14:textId="2282F92F" w:rsidR="002F2D5A" w:rsidRDefault="002F2D5A" w:rsidP="00D762C5">
      <w:pPr>
        <w:adjustRightInd w:val="0"/>
        <w:rPr>
          <w:rFonts w:hAnsi="ＭＳ 明朝"/>
        </w:rPr>
      </w:pPr>
      <w:r>
        <w:rPr>
          <w:rFonts w:hAnsi="ＭＳ 明朝" w:hint="eastAsia"/>
        </w:rPr>
        <w:t xml:space="preserve">　</w:t>
      </w:r>
      <w:r w:rsidR="00C3243E" w:rsidRPr="00C3243E">
        <w:rPr>
          <w:rFonts w:hAnsi="ＭＳ 明朝" w:hint="eastAsia"/>
        </w:rPr>
        <w:t>②事業用定期借地権設定契約書でございますが、契約主体は市と大阪</w:t>
      </w:r>
      <w:r w:rsidR="00C17803">
        <w:rPr>
          <w:rFonts w:hAnsi="ＭＳ 明朝" w:hint="eastAsia"/>
        </w:rPr>
        <w:t>IR</w:t>
      </w:r>
      <w:r w:rsidR="00C3243E" w:rsidRPr="00C3243E">
        <w:rPr>
          <w:rFonts w:hAnsi="ＭＳ 明朝" w:hint="eastAsia"/>
        </w:rPr>
        <w:t>株式会社となります。</w:t>
      </w:r>
    </w:p>
    <w:p w14:paraId="09A9373D" w14:textId="72F58554" w:rsidR="00AD5D49" w:rsidRDefault="002F2D5A" w:rsidP="00D762C5">
      <w:pPr>
        <w:adjustRightInd w:val="0"/>
        <w:rPr>
          <w:rFonts w:hAnsi="ＭＳ 明朝"/>
        </w:rPr>
      </w:pPr>
      <w:r>
        <w:rPr>
          <w:rFonts w:hAnsi="ＭＳ 明朝" w:hint="eastAsia"/>
        </w:rPr>
        <w:t xml:space="preserve">　</w:t>
      </w:r>
      <w:r w:rsidR="00C3243E" w:rsidRPr="00C3243E">
        <w:rPr>
          <w:rFonts w:hAnsi="ＭＳ 明朝" w:hint="eastAsia"/>
        </w:rPr>
        <w:t>賃料につきましては、１か月</w:t>
      </w:r>
      <w:r w:rsidR="00AD5D49">
        <w:rPr>
          <w:rFonts w:hAnsi="ＭＳ 明朝" w:hint="eastAsia"/>
        </w:rPr>
        <w:t>・</w:t>
      </w:r>
      <w:r w:rsidR="00C3243E" w:rsidRPr="00C3243E">
        <w:rPr>
          <w:rFonts w:hAnsi="ＭＳ 明朝" w:hint="eastAsia"/>
        </w:rPr>
        <w:t>１</w:t>
      </w:r>
      <w:r w:rsidR="002D5A20">
        <w:rPr>
          <w:rFonts w:hAnsi="ＭＳ 明朝" w:hint="eastAsia"/>
        </w:rPr>
        <w:t>平方</w:t>
      </w:r>
      <w:r w:rsidR="009F5CEA">
        <w:rPr>
          <w:rFonts w:hAnsi="ＭＳ 明朝" w:hint="eastAsia"/>
        </w:rPr>
        <w:t>メートル</w:t>
      </w:r>
      <w:r w:rsidR="00C3243E" w:rsidRPr="00C3243E">
        <w:rPr>
          <w:rFonts w:hAnsi="ＭＳ 明朝" w:hint="eastAsia"/>
        </w:rPr>
        <w:t>当たり428円としており、区域整備計画</w:t>
      </w:r>
      <w:r w:rsidR="00C3243E" w:rsidRPr="00C3243E">
        <w:rPr>
          <w:rFonts w:hAnsi="ＭＳ 明朝" w:hint="eastAsia"/>
        </w:rPr>
        <w:lastRenderedPageBreak/>
        <w:t>の更新時期に合わせて当初10年間は不増額とし、その後、５年ごとに市の一般的な基準であります名目</w:t>
      </w:r>
      <w:r w:rsidR="00A96209">
        <w:rPr>
          <w:rFonts w:hAnsi="ＭＳ 明朝" w:hint="eastAsia"/>
        </w:rPr>
        <w:t>GDP</w:t>
      </w:r>
      <w:r w:rsidR="00C3243E" w:rsidRPr="00C3243E">
        <w:rPr>
          <w:rFonts w:hAnsi="ＭＳ 明朝" w:hint="eastAsia"/>
        </w:rPr>
        <w:t>変動率等のスライド率による賃料改定を行うこととしております。</w:t>
      </w:r>
    </w:p>
    <w:p w14:paraId="512EA41C" w14:textId="77777777" w:rsidR="00AD5D49" w:rsidRDefault="00AD5D49" w:rsidP="00D762C5">
      <w:pPr>
        <w:adjustRightInd w:val="0"/>
        <w:rPr>
          <w:rFonts w:hAnsi="ＭＳ 明朝"/>
        </w:rPr>
      </w:pPr>
      <w:r>
        <w:rPr>
          <w:rFonts w:hAnsi="ＭＳ 明朝" w:hint="eastAsia"/>
        </w:rPr>
        <w:t xml:space="preserve">　</w:t>
      </w:r>
      <w:r w:rsidR="00C3243E" w:rsidRPr="00C3243E">
        <w:rPr>
          <w:rFonts w:hAnsi="ＭＳ 明朝" w:hint="eastAsia"/>
        </w:rPr>
        <w:t>賃貸借期間は区域認定から35年間、2058年４月13日までとしており、土地課題対策または事業前提条件に起因して開業時期が遅延した場合などの延長枠組みを設定しております。</w:t>
      </w:r>
    </w:p>
    <w:p w14:paraId="21D06E7F" w14:textId="5008E432" w:rsidR="00AD5D49" w:rsidRDefault="00AD5D49" w:rsidP="00D762C5">
      <w:pPr>
        <w:adjustRightInd w:val="0"/>
        <w:rPr>
          <w:rFonts w:hAnsi="ＭＳ 明朝"/>
        </w:rPr>
      </w:pPr>
      <w:r>
        <w:rPr>
          <w:rFonts w:hAnsi="ＭＳ 明朝" w:hint="eastAsia"/>
        </w:rPr>
        <w:t xml:space="preserve">　</w:t>
      </w:r>
      <w:r w:rsidR="00C3243E" w:rsidRPr="00C3243E">
        <w:rPr>
          <w:rFonts w:hAnsi="ＭＳ 明朝" w:hint="eastAsia"/>
        </w:rPr>
        <w:t>その下の賃貸借期間満了後の取扱いにつきましては、事業期間が延長される場合は延長期間に応じた新たな借地契約を締結することとし、賃料は不動産鑑定評価額を踏まえた上でとなりますが、事業実施状況、再投資計画、事業環境や延長前の賃料等諸条件を総合的に勘案して、府</w:t>
      </w:r>
      <w:r>
        <w:rPr>
          <w:rFonts w:hAnsi="ＭＳ 明朝" w:hint="eastAsia"/>
        </w:rPr>
        <w:t>、</w:t>
      </w:r>
      <w:r w:rsidR="00C3243E" w:rsidRPr="00C3243E">
        <w:rPr>
          <w:rFonts w:hAnsi="ＭＳ 明朝" w:hint="eastAsia"/>
        </w:rPr>
        <w:t>市</w:t>
      </w:r>
      <w:r>
        <w:rPr>
          <w:rFonts w:hAnsi="ＭＳ 明朝" w:hint="eastAsia"/>
        </w:rPr>
        <w:t>、</w:t>
      </w:r>
      <w:r w:rsidR="00C17803">
        <w:rPr>
          <w:rFonts w:hAnsi="ＭＳ 明朝" w:hint="eastAsia"/>
        </w:rPr>
        <w:t>SPC</w:t>
      </w:r>
      <w:r w:rsidR="00C3243E" w:rsidRPr="00C3243E">
        <w:rPr>
          <w:rFonts w:hAnsi="ＭＳ 明朝" w:hint="eastAsia"/>
        </w:rPr>
        <w:t>が協議の上、市が決定することとしております。</w:t>
      </w:r>
    </w:p>
    <w:p w14:paraId="4EC8B73F" w14:textId="77777777" w:rsidR="0058514F" w:rsidRDefault="00AD5D49" w:rsidP="00D762C5">
      <w:pPr>
        <w:adjustRightInd w:val="0"/>
        <w:rPr>
          <w:rFonts w:hAnsi="ＭＳ 明朝"/>
        </w:rPr>
      </w:pPr>
      <w:r>
        <w:rPr>
          <w:rFonts w:hAnsi="ＭＳ 明朝" w:hint="eastAsia"/>
        </w:rPr>
        <w:t xml:space="preserve">　</w:t>
      </w:r>
      <w:r w:rsidR="00C3243E" w:rsidRPr="00C3243E">
        <w:rPr>
          <w:rFonts w:hAnsi="ＭＳ 明朝" w:hint="eastAsia"/>
        </w:rPr>
        <w:t>その下の補償金は賃料66か月分とし、また、違約金は記載のとおりでございます。</w:t>
      </w:r>
    </w:p>
    <w:p w14:paraId="6C5025D6" w14:textId="77777777" w:rsidR="0058514F" w:rsidRDefault="0058514F" w:rsidP="00D762C5">
      <w:pPr>
        <w:adjustRightInd w:val="0"/>
        <w:rPr>
          <w:rFonts w:hAnsi="ＭＳ 明朝"/>
        </w:rPr>
      </w:pPr>
      <w:r>
        <w:rPr>
          <w:rFonts w:hAnsi="ＭＳ 明朝" w:hint="eastAsia"/>
        </w:rPr>
        <w:t xml:space="preserve">　</w:t>
      </w:r>
      <w:r w:rsidR="00C3243E" w:rsidRPr="00C3243E">
        <w:rPr>
          <w:rFonts w:hAnsi="ＭＳ 明朝" w:hint="eastAsia"/>
        </w:rPr>
        <w:t>資料右上の契約不適合責任につきましては、下段に記載している場合を除き、市は一切の責任を負わないこととしております。</w:t>
      </w:r>
    </w:p>
    <w:p w14:paraId="4DDA8B3C" w14:textId="5D06C8AA" w:rsidR="0058514F" w:rsidRDefault="0058514F" w:rsidP="00D762C5">
      <w:pPr>
        <w:adjustRightInd w:val="0"/>
        <w:rPr>
          <w:rFonts w:hAnsi="ＭＳ 明朝"/>
        </w:rPr>
      </w:pPr>
      <w:r>
        <w:rPr>
          <w:rFonts w:hAnsi="ＭＳ 明朝" w:hint="eastAsia"/>
        </w:rPr>
        <w:t xml:space="preserve">　</w:t>
      </w:r>
      <w:r w:rsidR="00C3243E" w:rsidRPr="00C3243E">
        <w:rPr>
          <w:rFonts w:hAnsi="ＭＳ 明朝" w:hint="eastAsia"/>
        </w:rPr>
        <w:t>土地課題対策の実施</w:t>
      </w:r>
      <w:r>
        <w:rPr>
          <w:rFonts w:hAnsi="ＭＳ 明朝" w:hint="eastAsia"/>
        </w:rPr>
        <w:t>・</w:t>
      </w:r>
      <w:r w:rsidR="00C3243E" w:rsidRPr="00C3243E">
        <w:rPr>
          <w:rFonts w:hAnsi="ＭＳ 明朝" w:hint="eastAsia"/>
        </w:rPr>
        <w:t>費用負担につきましては、土壌汚染対策、液状化対策等の土地課題対策は</w:t>
      </w:r>
      <w:r w:rsidR="00C17803">
        <w:rPr>
          <w:rFonts w:hAnsi="ＭＳ 明朝" w:hint="eastAsia"/>
        </w:rPr>
        <w:t>SPC</w:t>
      </w:r>
      <w:r w:rsidR="00C3243E" w:rsidRPr="00C3243E">
        <w:rPr>
          <w:rFonts w:hAnsi="ＭＳ 明朝" w:hint="eastAsia"/>
        </w:rPr>
        <w:t>が実施し、増加負担のうち妥当と認める額を市が負担することとしております。ただし</w:t>
      </w:r>
      <w:r>
        <w:rPr>
          <w:rFonts w:hAnsi="ＭＳ 明朝" w:hint="eastAsia"/>
        </w:rPr>
        <w:t>、</w:t>
      </w:r>
      <w:r w:rsidR="00C3243E" w:rsidRPr="00C3243E">
        <w:rPr>
          <w:rFonts w:hAnsi="ＭＳ 明朝" w:hint="eastAsia"/>
        </w:rPr>
        <w:t>支払いは、土地引渡し及び建設着工が行われた場合に、債務負担行為の範囲内で支払い期日に実施協定が有効に存続していることを条件に、市が合理的に判断する範囲内で支払うこととしておりまして、また、</w:t>
      </w:r>
      <w:r w:rsidR="00C17803">
        <w:rPr>
          <w:rFonts w:hAnsi="ＭＳ 明朝" w:hint="eastAsia"/>
        </w:rPr>
        <w:t>SPC</w:t>
      </w:r>
      <w:r w:rsidR="00C3243E" w:rsidRPr="00C3243E">
        <w:rPr>
          <w:rFonts w:hAnsi="ＭＳ 明朝" w:hint="eastAsia"/>
        </w:rPr>
        <w:t>の帰責事由により全部開業までに実施協定、本契約等が解除された場合には、</w:t>
      </w:r>
      <w:r w:rsidR="00C17803">
        <w:rPr>
          <w:rFonts w:hAnsi="ＭＳ 明朝" w:hint="eastAsia"/>
        </w:rPr>
        <w:t>SPC</w:t>
      </w:r>
      <w:r w:rsidR="00C3243E" w:rsidRPr="00C3243E">
        <w:rPr>
          <w:rFonts w:hAnsi="ＭＳ 明朝" w:hint="eastAsia"/>
        </w:rPr>
        <w:t>は支払いを受けた土地課題対策費用を市に返還することとしております。</w:t>
      </w:r>
    </w:p>
    <w:p w14:paraId="7623F987" w14:textId="684D0808" w:rsidR="00C3243E" w:rsidRDefault="0058514F" w:rsidP="00D762C5">
      <w:pPr>
        <w:adjustRightInd w:val="0"/>
        <w:rPr>
          <w:rFonts w:hAnsi="ＭＳ 明朝"/>
        </w:rPr>
      </w:pPr>
      <w:r>
        <w:rPr>
          <w:rFonts w:hAnsi="ＭＳ 明朝" w:hint="eastAsia"/>
        </w:rPr>
        <w:t xml:space="preserve">　</w:t>
      </w:r>
      <w:r w:rsidR="00C3243E" w:rsidRPr="00C3243E">
        <w:rPr>
          <w:rFonts w:hAnsi="ＭＳ 明朝" w:hint="eastAsia"/>
        </w:rPr>
        <w:t>なお、</w:t>
      </w:r>
      <w:r w:rsidR="00C17803">
        <w:rPr>
          <w:rFonts w:hAnsi="ＭＳ 明朝" w:hint="eastAsia"/>
        </w:rPr>
        <w:t>IR</w:t>
      </w:r>
      <w:r w:rsidR="00C3243E" w:rsidRPr="00C3243E">
        <w:rPr>
          <w:rFonts w:hAnsi="ＭＳ 明朝" w:hint="eastAsia"/>
        </w:rPr>
        <w:t>開業に必要となります土地課題対策費用として、既に議決を得ております債務負担行為の限度額788億円とは別に、拡張整備に伴い土地課題対策が必要となる場合におきましても同様に市が負担することとしておりますが、拡張計画は未定であり、特定された具体的債務が生じているものではなく、現時点において債務負担行為を設定するものではございません。</w:t>
      </w:r>
    </w:p>
    <w:p w14:paraId="47F23B24" w14:textId="77777777" w:rsidR="00AC3092" w:rsidRDefault="00C3243E" w:rsidP="00D762C5">
      <w:pPr>
        <w:adjustRightInd w:val="0"/>
        <w:rPr>
          <w:rFonts w:hAnsi="ＭＳ 明朝"/>
        </w:rPr>
      </w:pPr>
      <w:r>
        <w:rPr>
          <w:rFonts w:hAnsi="ＭＳ 明朝" w:hint="eastAsia"/>
        </w:rPr>
        <w:t xml:space="preserve">　</w:t>
      </w:r>
      <w:r w:rsidRPr="00C3243E">
        <w:rPr>
          <w:rFonts w:hAnsi="ＭＳ 明朝" w:hint="eastAsia"/>
        </w:rPr>
        <w:t>次に</w:t>
      </w:r>
      <w:r>
        <w:rPr>
          <w:rFonts w:hAnsi="ＭＳ 明朝" w:hint="eastAsia"/>
        </w:rPr>
        <w:t>、</w:t>
      </w:r>
      <w:r w:rsidRPr="00C3243E">
        <w:rPr>
          <w:rFonts w:hAnsi="ＭＳ 明朝" w:hint="eastAsia"/>
        </w:rPr>
        <w:t>その下の特定地中埋設物撤去につきましては、通常想定し得ない地中埋設物の存在が判明した場合、市が除去工事等の費用を負担することとしております。</w:t>
      </w:r>
    </w:p>
    <w:p w14:paraId="47CCB94A" w14:textId="6E3A18C9" w:rsidR="00AC3092" w:rsidRDefault="00AC3092" w:rsidP="00D762C5">
      <w:pPr>
        <w:adjustRightInd w:val="0"/>
        <w:rPr>
          <w:rFonts w:hAnsi="ＭＳ 明朝"/>
        </w:rPr>
      </w:pPr>
      <w:r>
        <w:rPr>
          <w:rFonts w:hAnsi="ＭＳ 明朝" w:hint="eastAsia"/>
        </w:rPr>
        <w:t xml:space="preserve">　</w:t>
      </w:r>
      <w:r w:rsidR="00C3243E" w:rsidRPr="00C3243E">
        <w:rPr>
          <w:rFonts w:hAnsi="ＭＳ 明朝" w:hint="eastAsia"/>
        </w:rPr>
        <w:t>その下の地盤沈下対策につきましては、</w:t>
      </w:r>
      <w:r w:rsidR="00C17803">
        <w:rPr>
          <w:rFonts w:hAnsi="ＭＳ 明朝" w:hint="eastAsia"/>
        </w:rPr>
        <w:t>SPC</w:t>
      </w:r>
      <w:r w:rsidR="00C3243E" w:rsidRPr="00C3243E">
        <w:rPr>
          <w:rFonts w:hAnsi="ＭＳ 明朝" w:hint="eastAsia"/>
        </w:rPr>
        <w:t>は必要となる地盤沈下対策等を適切に実施するものとしており、また、市が使用した埋立材の原因により通常の想定を著しく上回る大規模な地盤沈下等が生じ、通常予測され</w:t>
      </w:r>
      <w:r>
        <w:rPr>
          <w:rFonts w:hAnsi="ＭＳ 明朝" w:hint="eastAsia"/>
        </w:rPr>
        <w:t>得る</w:t>
      </w:r>
      <w:r w:rsidR="00C3243E" w:rsidRPr="00C3243E">
        <w:rPr>
          <w:rFonts w:hAnsi="ＭＳ 明朝" w:hint="eastAsia"/>
        </w:rPr>
        <w:t>程度を超える地盤沈下</w:t>
      </w:r>
      <w:r w:rsidR="00B87468">
        <w:rPr>
          <w:rFonts w:hAnsi="ＭＳ 明朝" w:hint="eastAsia"/>
        </w:rPr>
        <w:t>対策</w:t>
      </w:r>
      <w:r w:rsidR="00C3243E" w:rsidRPr="00C3243E">
        <w:rPr>
          <w:rFonts w:hAnsi="ＭＳ 明朝" w:hint="eastAsia"/>
        </w:rPr>
        <w:t>等が必要と見込まれる場合のみ、市が地盤沈下対策等の費用を負担することとしております。</w:t>
      </w:r>
    </w:p>
    <w:p w14:paraId="4DB66316" w14:textId="32D4AF53" w:rsidR="001F0434" w:rsidRDefault="00AC3092" w:rsidP="00D762C5">
      <w:pPr>
        <w:adjustRightInd w:val="0"/>
        <w:rPr>
          <w:rFonts w:hAnsi="ＭＳ 明朝"/>
        </w:rPr>
      </w:pPr>
      <w:r>
        <w:rPr>
          <w:rFonts w:hAnsi="ＭＳ 明朝" w:hint="eastAsia"/>
        </w:rPr>
        <w:t xml:space="preserve">　</w:t>
      </w:r>
      <w:r w:rsidR="00C3243E" w:rsidRPr="00C3243E">
        <w:rPr>
          <w:rFonts w:hAnsi="ＭＳ 明朝" w:hint="eastAsia"/>
        </w:rPr>
        <w:t>その下の原状回復義務につきましては、原状回復の上、市に返還することとしておりますが、地中にあります基礎</w:t>
      </w:r>
      <w:r w:rsidR="006C7501">
        <w:rPr>
          <w:rFonts w:hAnsi="ＭＳ 明朝" w:hint="eastAsia"/>
        </w:rPr>
        <w:t>杭</w:t>
      </w:r>
      <w:r w:rsidR="00C3243E" w:rsidRPr="00C3243E">
        <w:rPr>
          <w:rFonts w:hAnsi="ＭＳ 明朝" w:hint="eastAsia"/>
        </w:rPr>
        <w:t>及び仮設構造物につきましては、撤去困難性、地盤影響等を踏まえ</w:t>
      </w:r>
      <w:r w:rsidR="00B67B49">
        <w:rPr>
          <w:rFonts w:hAnsi="ＭＳ 明朝" w:hint="eastAsia"/>
        </w:rPr>
        <w:t>残置</w:t>
      </w:r>
      <w:r w:rsidR="00C3243E" w:rsidRPr="00C3243E">
        <w:rPr>
          <w:rFonts w:hAnsi="ＭＳ 明朝" w:hint="eastAsia"/>
        </w:rPr>
        <w:t>を承認することとし、仮設構造物は、将来の支障可能性を踏まえ、</w:t>
      </w:r>
      <w:r w:rsidR="00C17803">
        <w:rPr>
          <w:rFonts w:hAnsi="ＭＳ 明朝" w:hint="eastAsia"/>
        </w:rPr>
        <w:t>SPC</w:t>
      </w:r>
      <w:r w:rsidR="00C3243E" w:rsidRPr="00C3243E">
        <w:rPr>
          <w:rFonts w:hAnsi="ＭＳ 明朝" w:hint="eastAsia"/>
        </w:rPr>
        <w:t>による賃料66か月分の支払いを条件としております。</w:t>
      </w:r>
    </w:p>
    <w:p w14:paraId="5E811CC7" w14:textId="77777777" w:rsidR="00AA0558" w:rsidRDefault="001F0434" w:rsidP="00D762C5">
      <w:pPr>
        <w:adjustRightInd w:val="0"/>
        <w:rPr>
          <w:rFonts w:hAnsi="ＭＳ 明朝"/>
        </w:rPr>
      </w:pPr>
      <w:r>
        <w:rPr>
          <w:rFonts w:hAnsi="ＭＳ 明朝" w:hint="eastAsia"/>
        </w:rPr>
        <w:t xml:space="preserve">　</w:t>
      </w:r>
      <w:r w:rsidR="00C3243E" w:rsidRPr="00C3243E">
        <w:rPr>
          <w:rFonts w:hAnsi="ＭＳ 明朝" w:hint="eastAsia"/>
        </w:rPr>
        <w:t>次に、９ページをご覧ください。</w:t>
      </w:r>
    </w:p>
    <w:p w14:paraId="5ABAD6AD" w14:textId="2456CCBC" w:rsidR="00AA0558" w:rsidRDefault="00AA0558" w:rsidP="00D762C5">
      <w:pPr>
        <w:adjustRightInd w:val="0"/>
        <w:rPr>
          <w:rFonts w:hAnsi="ＭＳ 明朝"/>
        </w:rPr>
      </w:pPr>
      <w:r>
        <w:rPr>
          <w:rFonts w:hAnsi="ＭＳ 明朝" w:hint="eastAsia"/>
        </w:rPr>
        <w:t xml:space="preserve">　</w:t>
      </w:r>
      <w:r w:rsidR="00C3243E" w:rsidRPr="00C3243E">
        <w:rPr>
          <w:rFonts w:hAnsi="ＭＳ 明朝" w:hint="eastAsia"/>
        </w:rPr>
        <w:t>③立地協定</w:t>
      </w:r>
      <w:r>
        <w:rPr>
          <w:rFonts w:hAnsi="ＭＳ 明朝" w:hint="eastAsia"/>
        </w:rPr>
        <w:t>（</w:t>
      </w:r>
      <w:r w:rsidR="00C3243E" w:rsidRPr="00C3243E">
        <w:rPr>
          <w:rFonts w:hAnsi="ＭＳ 明朝" w:hint="eastAsia"/>
        </w:rPr>
        <w:t>立地市町村等</w:t>
      </w:r>
      <w:r>
        <w:rPr>
          <w:rFonts w:hAnsi="ＭＳ 明朝" w:hint="eastAsia"/>
        </w:rPr>
        <w:t>）</w:t>
      </w:r>
      <w:r w:rsidR="00C3243E" w:rsidRPr="00C3243E">
        <w:rPr>
          <w:rFonts w:hAnsi="ＭＳ 明朝" w:hint="eastAsia"/>
        </w:rPr>
        <w:t>でございますが、趣旨は記載のとおりでございまして、契約主体は府、</w:t>
      </w:r>
      <w:r>
        <w:rPr>
          <w:rFonts w:hAnsi="ＭＳ 明朝" w:hint="eastAsia"/>
        </w:rPr>
        <w:t>立地市</w:t>
      </w:r>
      <w:r w:rsidR="00C3243E" w:rsidRPr="00C3243E">
        <w:rPr>
          <w:rFonts w:hAnsi="ＭＳ 明朝" w:hint="eastAsia"/>
        </w:rPr>
        <w:t>町村としての市、大阪</w:t>
      </w:r>
      <w:r w:rsidR="00C17803">
        <w:rPr>
          <w:rFonts w:hAnsi="ＭＳ 明朝" w:hint="eastAsia"/>
        </w:rPr>
        <w:t>IR</w:t>
      </w:r>
      <w:r w:rsidR="00C3243E" w:rsidRPr="00C3243E">
        <w:rPr>
          <w:rFonts w:hAnsi="ＭＳ 明朝" w:hint="eastAsia"/>
        </w:rPr>
        <w:t>株式会社となります。</w:t>
      </w:r>
    </w:p>
    <w:p w14:paraId="56259048" w14:textId="1BCCEE05" w:rsidR="00AA0558" w:rsidRDefault="00AA0558" w:rsidP="00D762C5">
      <w:pPr>
        <w:adjustRightInd w:val="0"/>
        <w:rPr>
          <w:rFonts w:hAnsi="ＭＳ 明朝"/>
        </w:rPr>
      </w:pPr>
      <w:r>
        <w:rPr>
          <w:rFonts w:hAnsi="ＭＳ 明朝" w:hint="eastAsia"/>
        </w:rPr>
        <w:t xml:space="preserve">　</w:t>
      </w:r>
      <w:r w:rsidR="00C3243E" w:rsidRPr="00C3243E">
        <w:rPr>
          <w:rFonts w:hAnsi="ＭＳ 明朝" w:hint="eastAsia"/>
        </w:rPr>
        <w:t>継続判断基準及び法令等変更につきましては、実施協定で定めた府の場合と同様に市の場合の取扱いを規定しております。</w:t>
      </w:r>
    </w:p>
    <w:p w14:paraId="19342904" w14:textId="7A1D0261" w:rsidR="001F0434" w:rsidRDefault="00AA0558" w:rsidP="00D762C5">
      <w:pPr>
        <w:adjustRightInd w:val="0"/>
        <w:rPr>
          <w:rFonts w:hAnsi="ＭＳ 明朝"/>
        </w:rPr>
      </w:pPr>
      <w:r>
        <w:rPr>
          <w:rFonts w:hAnsi="ＭＳ 明朝" w:hint="eastAsia"/>
        </w:rPr>
        <w:t xml:space="preserve">　</w:t>
      </w:r>
      <w:r w:rsidR="00C3243E" w:rsidRPr="00C3243E">
        <w:rPr>
          <w:rFonts w:hAnsi="ＭＳ 明朝" w:hint="eastAsia"/>
        </w:rPr>
        <w:t>そのほか、最下段に記載しておりますとおり、３者間で定めておくべき内容を規定しております。</w:t>
      </w:r>
    </w:p>
    <w:p w14:paraId="06D471A1" w14:textId="77777777" w:rsidR="00C47B38" w:rsidRDefault="001F0434" w:rsidP="00D762C5">
      <w:pPr>
        <w:adjustRightInd w:val="0"/>
        <w:rPr>
          <w:rFonts w:hAnsi="ＭＳ 明朝"/>
        </w:rPr>
      </w:pPr>
      <w:r>
        <w:rPr>
          <w:rFonts w:hAnsi="ＭＳ 明朝" w:hint="eastAsia"/>
        </w:rPr>
        <w:lastRenderedPageBreak/>
        <w:t xml:space="preserve">　</w:t>
      </w:r>
      <w:r w:rsidR="00C3243E" w:rsidRPr="00C3243E">
        <w:rPr>
          <w:rFonts w:hAnsi="ＭＳ 明朝" w:hint="eastAsia"/>
        </w:rPr>
        <w:t>最後に、10ページをご覧ください。</w:t>
      </w:r>
    </w:p>
    <w:p w14:paraId="0E5AFB46" w14:textId="30F90A03" w:rsidR="00C47B38" w:rsidRDefault="00C47B38" w:rsidP="00D762C5">
      <w:pPr>
        <w:adjustRightInd w:val="0"/>
        <w:rPr>
          <w:rFonts w:hAnsi="ＭＳ 明朝"/>
        </w:rPr>
      </w:pPr>
      <w:r>
        <w:rPr>
          <w:rFonts w:hAnsi="ＭＳ 明朝" w:hint="eastAsia"/>
        </w:rPr>
        <w:t xml:space="preserve">　</w:t>
      </w:r>
      <w:r w:rsidR="00C3243E" w:rsidRPr="00C3243E">
        <w:rPr>
          <w:rFonts w:hAnsi="ＭＳ 明朝" w:hint="eastAsia"/>
        </w:rPr>
        <w:t>④立地協定</w:t>
      </w:r>
      <w:r>
        <w:rPr>
          <w:rFonts w:hAnsi="ＭＳ 明朝" w:hint="eastAsia"/>
        </w:rPr>
        <w:t>（</w:t>
      </w:r>
      <w:r w:rsidR="00C3243E" w:rsidRPr="00C3243E">
        <w:rPr>
          <w:rFonts w:hAnsi="ＭＳ 明朝" w:hint="eastAsia"/>
        </w:rPr>
        <w:t>土地所有者</w:t>
      </w:r>
      <w:r>
        <w:rPr>
          <w:rFonts w:hAnsi="ＭＳ 明朝" w:hint="eastAsia"/>
        </w:rPr>
        <w:t>）</w:t>
      </w:r>
      <w:r w:rsidR="00C3243E" w:rsidRPr="00C3243E">
        <w:rPr>
          <w:rFonts w:hAnsi="ＭＳ 明朝" w:hint="eastAsia"/>
        </w:rPr>
        <w:t>でございますが、趣旨は記載のとおりで、契約主体は府、土地所有者としての市、大阪</w:t>
      </w:r>
      <w:r w:rsidR="00C17803">
        <w:rPr>
          <w:rFonts w:hAnsi="ＭＳ 明朝" w:hint="eastAsia"/>
        </w:rPr>
        <w:t>IR</w:t>
      </w:r>
      <w:r w:rsidR="00C3243E" w:rsidRPr="00C3243E">
        <w:rPr>
          <w:rFonts w:hAnsi="ＭＳ 明朝" w:hint="eastAsia"/>
        </w:rPr>
        <w:t>株式会社となります。</w:t>
      </w:r>
    </w:p>
    <w:p w14:paraId="3F0C3A6B" w14:textId="77777777" w:rsidR="00375423" w:rsidRDefault="00C47B38" w:rsidP="00D762C5">
      <w:pPr>
        <w:adjustRightInd w:val="0"/>
        <w:rPr>
          <w:rFonts w:hAnsi="ＭＳ 明朝"/>
        </w:rPr>
      </w:pPr>
      <w:r>
        <w:rPr>
          <w:rFonts w:hAnsi="ＭＳ 明朝" w:hint="eastAsia"/>
        </w:rPr>
        <w:t xml:space="preserve">　</w:t>
      </w:r>
      <w:r w:rsidR="00C3243E" w:rsidRPr="00C3243E">
        <w:rPr>
          <w:rFonts w:hAnsi="ＭＳ 明朝" w:hint="eastAsia"/>
        </w:rPr>
        <w:t>インフラ負担金や拡張予定地の暫定利用に加え、夢洲全体の地盤沈下管理では、その重要性を認識し</w:t>
      </w:r>
      <w:r>
        <w:rPr>
          <w:rFonts w:hAnsi="ＭＳ 明朝" w:hint="eastAsia"/>
        </w:rPr>
        <w:t>、</w:t>
      </w:r>
      <w:r w:rsidR="00C3243E" w:rsidRPr="00C3243E">
        <w:rPr>
          <w:rFonts w:hAnsi="ＭＳ 明朝" w:hint="eastAsia"/>
        </w:rPr>
        <w:t>適切な地盤沈下対策の実施等に係る事項を定めることなどについて確認することとしております。</w:t>
      </w:r>
    </w:p>
    <w:p w14:paraId="50698139" w14:textId="51077B4D" w:rsidR="001F0434" w:rsidRDefault="00375423" w:rsidP="00D762C5">
      <w:pPr>
        <w:adjustRightInd w:val="0"/>
        <w:rPr>
          <w:rFonts w:hAnsi="ＭＳ 明朝"/>
        </w:rPr>
      </w:pPr>
      <w:r>
        <w:rPr>
          <w:rFonts w:hAnsi="ＭＳ 明朝" w:hint="eastAsia"/>
        </w:rPr>
        <w:t xml:space="preserve">　</w:t>
      </w:r>
      <w:r w:rsidR="00C3243E" w:rsidRPr="00C3243E">
        <w:rPr>
          <w:rFonts w:hAnsi="ＭＳ 明朝" w:hint="eastAsia"/>
        </w:rPr>
        <w:t>その</w:t>
      </w:r>
      <w:r w:rsidR="00D25663">
        <w:rPr>
          <w:rFonts w:hAnsi="ＭＳ 明朝" w:hint="eastAsia"/>
        </w:rPr>
        <w:t>他</w:t>
      </w:r>
      <w:r w:rsidR="00C3243E" w:rsidRPr="00C3243E">
        <w:rPr>
          <w:rFonts w:hAnsi="ＭＳ 明朝" w:hint="eastAsia"/>
        </w:rPr>
        <w:t>、こちらも同様に３者間で定めておくべき内容を規定しております。</w:t>
      </w:r>
    </w:p>
    <w:p w14:paraId="4F44B4F1" w14:textId="237E71C4" w:rsidR="00991794" w:rsidRDefault="001F0434" w:rsidP="00D762C5">
      <w:pPr>
        <w:adjustRightInd w:val="0"/>
        <w:rPr>
          <w:rFonts w:hAnsi="ＭＳ 明朝"/>
        </w:rPr>
      </w:pPr>
      <w:r>
        <w:rPr>
          <w:rFonts w:hAnsi="ＭＳ 明朝" w:hint="eastAsia"/>
        </w:rPr>
        <w:t xml:space="preserve">　</w:t>
      </w:r>
      <w:r w:rsidR="00C3243E" w:rsidRPr="00C3243E">
        <w:rPr>
          <w:rFonts w:hAnsi="ＭＳ 明朝" w:hint="eastAsia"/>
        </w:rPr>
        <w:t>以上</w:t>
      </w:r>
      <w:r w:rsidR="007746C8">
        <w:rPr>
          <w:rFonts w:hAnsi="ＭＳ 明朝" w:hint="eastAsia"/>
        </w:rPr>
        <w:t>、</w:t>
      </w:r>
      <w:r w:rsidR="00C3243E" w:rsidRPr="00C3243E">
        <w:rPr>
          <w:rFonts w:hAnsi="ＭＳ 明朝" w:hint="eastAsia"/>
        </w:rPr>
        <w:t>ご説明をさせていただきました。よろしくお願いいたします。</w:t>
      </w:r>
    </w:p>
    <w:p w14:paraId="1CCEB60F" w14:textId="77777777" w:rsidR="009967D6" w:rsidRDefault="009967D6" w:rsidP="00D762C5">
      <w:pPr>
        <w:adjustRightInd w:val="0"/>
        <w:rPr>
          <w:rFonts w:hAnsi="ＭＳ 明朝"/>
        </w:rPr>
      </w:pPr>
    </w:p>
    <w:p w14:paraId="2BFD47C0" w14:textId="77777777" w:rsidR="00991794" w:rsidRDefault="00991794" w:rsidP="00991794">
      <w:pPr>
        <w:adjustRightInd w:val="0"/>
        <w:rPr>
          <w:rFonts w:hAnsi="ＭＳ 明朝"/>
        </w:rPr>
      </w:pPr>
      <w:r>
        <w:rPr>
          <w:rFonts w:hAnsi="ＭＳ 明朝" w:hint="eastAsia"/>
        </w:rPr>
        <w:t>（</w:t>
      </w:r>
      <w:r w:rsidRPr="00BF7E1F">
        <w:rPr>
          <w:rFonts w:hAnsi="ＭＳ 明朝" w:hint="eastAsia"/>
          <w:szCs w:val="21"/>
        </w:rPr>
        <w:t>西島</w:t>
      </w:r>
      <w:r>
        <w:rPr>
          <w:rFonts w:hAnsi="ＭＳ 明朝" w:hint="eastAsia"/>
        </w:rPr>
        <w:t>事務局長）</w:t>
      </w:r>
    </w:p>
    <w:p w14:paraId="0E324430" w14:textId="77777777" w:rsidR="00BF1EB5" w:rsidRDefault="00BF1EB5" w:rsidP="00D762C5">
      <w:pPr>
        <w:adjustRightInd w:val="0"/>
        <w:rPr>
          <w:rFonts w:hAnsi="ＭＳ 明朝"/>
        </w:rPr>
      </w:pPr>
      <w:r>
        <w:rPr>
          <w:rFonts w:hAnsi="ＭＳ 明朝" w:hint="eastAsia"/>
        </w:rPr>
        <w:t xml:space="preserve">　</w:t>
      </w:r>
      <w:r w:rsidRPr="00BF1EB5">
        <w:rPr>
          <w:rFonts w:hAnsi="ＭＳ 明朝" w:hint="eastAsia"/>
        </w:rPr>
        <w:t>ありがとうございました。</w:t>
      </w:r>
    </w:p>
    <w:p w14:paraId="7321FE37" w14:textId="77777777" w:rsidR="00BF1EB5" w:rsidRDefault="00BF1EB5" w:rsidP="00D762C5">
      <w:pPr>
        <w:adjustRightInd w:val="0"/>
        <w:rPr>
          <w:rFonts w:hAnsi="ＭＳ 明朝"/>
        </w:rPr>
      </w:pPr>
      <w:r>
        <w:rPr>
          <w:rFonts w:hAnsi="ＭＳ 明朝" w:hint="eastAsia"/>
        </w:rPr>
        <w:t xml:space="preserve">　</w:t>
      </w:r>
      <w:r w:rsidRPr="00BF1EB5">
        <w:rPr>
          <w:rFonts w:hAnsi="ＭＳ 明朝" w:hint="eastAsia"/>
        </w:rPr>
        <w:t>それでは</w:t>
      </w:r>
      <w:r>
        <w:rPr>
          <w:rFonts w:hAnsi="ＭＳ 明朝" w:hint="eastAsia"/>
        </w:rPr>
        <w:t>、</w:t>
      </w:r>
      <w:r w:rsidRPr="00BF1EB5">
        <w:rPr>
          <w:rFonts w:hAnsi="ＭＳ 明朝" w:hint="eastAsia"/>
        </w:rPr>
        <w:t>これより議論の時間に移りたいと思います。まずはどなたからでも結構でございますのでご発言いただければと思います。</w:t>
      </w:r>
    </w:p>
    <w:p w14:paraId="79D54AA7" w14:textId="770AD071" w:rsidR="00991794" w:rsidRDefault="00BF1EB5" w:rsidP="00D762C5">
      <w:pPr>
        <w:adjustRightInd w:val="0"/>
        <w:rPr>
          <w:rFonts w:hAnsi="ＭＳ 明朝"/>
        </w:rPr>
      </w:pPr>
      <w:r>
        <w:rPr>
          <w:rFonts w:hAnsi="ＭＳ 明朝" w:hint="eastAsia"/>
        </w:rPr>
        <w:t xml:space="preserve">　</w:t>
      </w:r>
      <w:r w:rsidRPr="00BF1EB5">
        <w:rPr>
          <w:rFonts w:hAnsi="ＭＳ 明朝" w:hint="eastAsia"/>
        </w:rPr>
        <w:t>森岡副知事</w:t>
      </w:r>
      <w:r w:rsidR="00FD60A9">
        <w:rPr>
          <w:rFonts w:hAnsi="ＭＳ 明朝" w:hint="eastAsia"/>
        </w:rPr>
        <w:t>、</w:t>
      </w:r>
      <w:r w:rsidRPr="00BF1EB5">
        <w:rPr>
          <w:rFonts w:hAnsi="ＭＳ 明朝" w:hint="eastAsia"/>
        </w:rPr>
        <w:t>お願いします。</w:t>
      </w:r>
    </w:p>
    <w:p w14:paraId="6DBAE1E4" w14:textId="77777777" w:rsidR="00BF1EB5" w:rsidRDefault="00BF1EB5" w:rsidP="00D762C5">
      <w:pPr>
        <w:adjustRightInd w:val="0"/>
        <w:rPr>
          <w:rFonts w:hAnsi="ＭＳ 明朝"/>
        </w:rPr>
      </w:pPr>
    </w:p>
    <w:p w14:paraId="6F80A6D1" w14:textId="77777777" w:rsidR="00991794" w:rsidRDefault="00991794" w:rsidP="00991794">
      <w:pPr>
        <w:adjustRightInd w:val="0"/>
        <w:rPr>
          <w:rFonts w:hAnsi="ＭＳ 明朝"/>
        </w:rPr>
      </w:pPr>
      <w:r>
        <w:rPr>
          <w:rFonts w:hAnsi="ＭＳ 明朝" w:hint="eastAsia"/>
        </w:rPr>
        <w:t>（</w:t>
      </w:r>
      <w:r w:rsidRPr="00BF7E1F">
        <w:rPr>
          <w:rFonts w:hAnsi="ＭＳ 明朝" w:hint="eastAsia"/>
          <w:szCs w:val="21"/>
        </w:rPr>
        <w:t>森岡</w:t>
      </w:r>
      <w:r w:rsidRPr="00D762C5">
        <w:rPr>
          <w:rFonts w:hAnsi="ＭＳ 明朝" w:hint="eastAsia"/>
          <w:szCs w:val="21"/>
        </w:rPr>
        <w:t>大阪府副知事</w:t>
      </w:r>
      <w:r>
        <w:rPr>
          <w:rFonts w:hAnsi="ＭＳ 明朝" w:hint="eastAsia"/>
        </w:rPr>
        <w:t>）</w:t>
      </w:r>
    </w:p>
    <w:p w14:paraId="5AB7C6AC" w14:textId="77777777" w:rsidR="006B2FC9" w:rsidRDefault="00BF1EB5" w:rsidP="00D762C5">
      <w:pPr>
        <w:adjustRightInd w:val="0"/>
        <w:rPr>
          <w:rFonts w:hAnsi="ＭＳ 明朝"/>
        </w:rPr>
      </w:pPr>
      <w:r>
        <w:rPr>
          <w:rFonts w:hAnsi="ＭＳ 明朝" w:hint="eastAsia"/>
        </w:rPr>
        <w:t xml:space="preserve">　</w:t>
      </w:r>
      <w:r w:rsidRPr="00BF1EB5">
        <w:rPr>
          <w:rFonts w:hAnsi="ＭＳ 明朝" w:hint="eastAsia"/>
        </w:rPr>
        <w:t>ご説明ありがとうございます。</w:t>
      </w:r>
    </w:p>
    <w:p w14:paraId="53730E77" w14:textId="02B1460B" w:rsidR="006B2FC9" w:rsidRDefault="006B2FC9" w:rsidP="00D762C5">
      <w:pPr>
        <w:adjustRightInd w:val="0"/>
        <w:rPr>
          <w:rFonts w:hAnsi="ＭＳ 明朝"/>
        </w:rPr>
      </w:pPr>
      <w:r>
        <w:rPr>
          <w:rFonts w:hAnsi="ＭＳ 明朝" w:hint="eastAsia"/>
        </w:rPr>
        <w:t xml:space="preserve">　</w:t>
      </w:r>
      <w:r w:rsidR="00BF1EB5" w:rsidRPr="00BF1EB5">
        <w:rPr>
          <w:rFonts w:hAnsi="ＭＳ 明朝" w:hint="eastAsia"/>
        </w:rPr>
        <w:t>国から４月に認定をいただいたかと思うんです</w:t>
      </w:r>
      <w:r w:rsidR="001E172E">
        <w:rPr>
          <w:rFonts w:hAnsi="ＭＳ 明朝" w:hint="eastAsia"/>
        </w:rPr>
        <w:t>が</w:t>
      </w:r>
      <w:r w:rsidR="00BF1EB5" w:rsidRPr="00BF1EB5">
        <w:rPr>
          <w:rFonts w:hAnsi="ＭＳ 明朝" w:hint="eastAsia"/>
        </w:rPr>
        <w:t>、審査委員会で慎重</w:t>
      </w:r>
      <w:r>
        <w:rPr>
          <w:rFonts w:hAnsi="ＭＳ 明朝" w:hint="eastAsia"/>
        </w:rPr>
        <w:t>な</w:t>
      </w:r>
      <w:r w:rsidR="00BF1EB5" w:rsidRPr="00BF1EB5">
        <w:rPr>
          <w:rFonts w:hAnsi="ＭＳ 明朝" w:hint="eastAsia"/>
        </w:rPr>
        <w:t>審査をしていただいて、その上で全体としては</w:t>
      </w:r>
      <w:r w:rsidR="009E15AF">
        <w:rPr>
          <w:rFonts w:hAnsi="ＭＳ 明朝" w:hint="eastAsia"/>
        </w:rPr>
        <w:t>優れて</w:t>
      </w:r>
      <w:r w:rsidR="00BF1EB5" w:rsidRPr="00BF1EB5">
        <w:rPr>
          <w:rFonts w:hAnsi="ＭＳ 明朝" w:hint="eastAsia"/>
        </w:rPr>
        <w:t>いるという評価をいただいて認定に至ったもの</w:t>
      </w:r>
      <w:r>
        <w:rPr>
          <w:rFonts w:hAnsi="ＭＳ 明朝" w:hint="eastAsia"/>
        </w:rPr>
        <w:t>、</w:t>
      </w:r>
      <w:r w:rsidR="00BF1EB5" w:rsidRPr="00BF1EB5">
        <w:rPr>
          <w:rFonts w:hAnsi="ＭＳ 明朝" w:hint="eastAsia"/>
        </w:rPr>
        <w:t>そういうふうに思っているんです</w:t>
      </w:r>
      <w:r w:rsidR="001E172E">
        <w:rPr>
          <w:rFonts w:hAnsi="ＭＳ 明朝" w:hint="eastAsia"/>
        </w:rPr>
        <w:t>が</w:t>
      </w:r>
      <w:r w:rsidR="00BF1EB5" w:rsidRPr="00BF1EB5">
        <w:rPr>
          <w:rFonts w:hAnsi="ＭＳ 明朝" w:hint="eastAsia"/>
        </w:rPr>
        <w:t>、</w:t>
      </w:r>
      <w:r>
        <w:rPr>
          <w:rFonts w:hAnsi="ＭＳ 明朝" w:hint="eastAsia"/>
        </w:rPr>
        <w:t>とはいえ、</w:t>
      </w:r>
      <w:r w:rsidR="00BF1EB5" w:rsidRPr="00BF1EB5">
        <w:rPr>
          <w:rFonts w:hAnsi="ＭＳ 明朝" w:hint="eastAsia"/>
        </w:rPr>
        <w:t>一方で認定に際しましては、</w:t>
      </w:r>
      <w:r w:rsidR="00A252C3">
        <w:rPr>
          <w:rFonts w:hAnsi="ＭＳ 明朝" w:hint="eastAsia"/>
        </w:rPr>
        <w:t>七つ</w:t>
      </w:r>
      <w:r w:rsidR="00BF1EB5" w:rsidRPr="00BF1EB5">
        <w:rPr>
          <w:rFonts w:hAnsi="ＭＳ 明朝" w:hint="eastAsia"/>
        </w:rPr>
        <w:t>の条件が付されているかと思います。</w:t>
      </w:r>
      <w:r w:rsidR="00C17803">
        <w:rPr>
          <w:rFonts w:hAnsi="ＭＳ 明朝" w:hint="eastAsia"/>
        </w:rPr>
        <w:t>IR</w:t>
      </w:r>
      <w:r w:rsidR="00BF1EB5" w:rsidRPr="00BF1EB5">
        <w:rPr>
          <w:rFonts w:hAnsi="ＭＳ 明朝" w:hint="eastAsia"/>
        </w:rPr>
        <w:t>はやっぱり</w:t>
      </w:r>
      <w:r>
        <w:rPr>
          <w:rFonts w:hAnsi="ＭＳ 明朝" w:hint="eastAsia"/>
        </w:rPr>
        <w:t>より</w:t>
      </w:r>
      <w:r w:rsidR="00BF1EB5" w:rsidRPr="00BF1EB5">
        <w:rPr>
          <w:rFonts w:hAnsi="ＭＳ 明朝" w:hint="eastAsia"/>
        </w:rPr>
        <w:t>よくするためにおいても、国からのこの</w:t>
      </w:r>
      <w:r w:rsidR="00A252C3">
        <w:rPr>
          <w:rFonts w:hAnsi="ＭＳ 明朝" w:hint="eastAsia"/>
        </w:rPr>
        <w:t>七つ</w:t>
      </w:r>
      <w:r w:rsidR="00BF1EB5" w:rsidRPr="00BF1EB5">
        <w:rPr>
          <w:rFonts w:hAnsi="ＭＳ 明朝" w:hint="eastAsia"/>
        </w:rPr>
        <w:t>の条件、これについては適切に対応していかなくてはならないと、こういうふうに思っている次第です。</w:t>
      </w:r>
    </w:p>
    <w:p w14:paraId="70D67D62" w14:textId="40F81F0D" w:rsidR="00991794" w:rsidRDefault="006B2FC9" w:rsidP="00D762C5">
      <w:pPr>
        <w:adjustRightInd w:val="0"/>
        <w:rPr>
          <w:rFonts w:hAnsi="ＭＳ 明朝"/>
        </w:rPr>
      </w:pPr>
      <w:r>
        <w:rPr>
          <w:rFonts w:hAnsi="ＭＳ 明朝" w:hint="eastAsia"/>
        </w:rPr>
        <w:t xml:space="preserve">　</w:t>
      </w:r>
      <w:r w:rsidR="00BF1EB5" w:rsidRPr="00BF1EB5">
        <w:rPr>
          <w:rFonts w:hAnsi="ＭＳ 明朝" w:hint="eastAsia"/>
        </w:rPr>
        <w:t>こういった認定条件への対応というのに対しては今後どういうふうに取り組んでいくのか</w:t>
      </w:r>
      <w:r w:rsidR="009E15AF">
        <w:rPr>
          <w:rFonts w:hAnsi="ＭＳ 明朝" w:hint="eastAsia"/>
        </w:rPr>
        <w:t>、</w:t>
      </w:r>
      <w:r w:rsidR="00BF1EB5" w:rsidRPr="00BF1EB5">
        <w:rPr>
          <w:rFonts w:hAnsi="ＭＳ 明朝" w:hint="eastAsia"/>
        </w:rPr>
        <w:t>そのあたりをご説明いただければと思います。</w:t>
      </w:r>
    </w:p>
    <w:p w14:paraId="1C80436B" w14:textId="77777777" w:rsidR="00BF1EB5" w:rsidRDefault="00BF1EB5" w:rsidP="00D762C5">
      <w:pPr>
        <w:adjustRightInd w:val="0"/>
        <w:rPr>
          <w:rFonts w:hAnsi="ＭＳ 明朝"/>
        </w:rPr>
      </w:pPr>
    </w:p>
    <w:p w14:paraId="61130B32" w14:textId="65D8B988" w:rsidR="00991794" w:rsidRDefault="00991794" w:rsidP="00991794">
      <w:pPr>
        <w:adjustRightInd w:val="0"/>
        <w:rPr>
          <w:rFonts w:hAnsi="ＭＳ 明朝"/>
        </w:rPr>
      </w:pPr>
      <w:r>
        <w:rPr>
          <w:rFonts w:hAnsi="ＭＳ 明朝" w:hint="eastAsia"/>
        </w:rPr>
        <w:t>（</w:t>
      </w:r>
      <w:r w:rsidRPr="00BF7E1F">
        <w:rPr>
          <w:rFonts w:hAnsi="ＭＳ 明朝" w:hint="eastAsia"/>
          <w:szCs w:val="21"/>
        </w:rPr>
        <w:t>坂本</w:t>
      </w:r>
      <w:r w:rsidR="00C17803">
        <w:rPr>
          <w:rFonts w:hAnsi="ＭＳ 明朝" w:hint="eastAsia"/>
          <w:szCs w:val="21"/>
        </w:rPr>
        <w:t>IR</w:t>
      </w:r>
      <w:r w:rsidRPr="00D762C5">
        <w:rPr>
          <w:rFonts w:hAnsi="ＭＳ 明朝" w:hint="eastAsia"/>
          <w:szCs w:val="21"/>
        </w:rPr>
        <w:t>推進局長</w:t>
      </w:r>
      <w:r>
        <w:rPr>
          <w:rFonts w:hAnsi="ＭＳ 明朝" w:hint="eastAsia"/>
        </w:rPr>
        <w:t>）</w:t>
      </w:r>
    </w:p>
    <w:p w14:paraId="1D03FDBB" w14:textId="696BA737" w:rsidR="001000D2" w:rsidRDefault="00BF1EB5" w:rsidP="00D762C5">
      <w:pPr>
        <w:adjustRightInd w:val="0"/>
        <w:rPr>
          <w:rFonts w:hAnsi="ＭＳ 明朝"/>
        </w:rPr>
      </w:pPr>
      <w:r>
        <w:rPr>
          <w:rFonts w:hAnsi="ＭＳ 明朝" w:hint="eastAsia"/>
        </w:rPr>
        <w:t xml:space="preserve">　</w:t>
      </w:r>
      <w:r w:rsidRPr="00BF1EB5">
        <w:rPr>
          <w:rFonts w:hAnsi="ＭＳ 明朝" w:hint="eastAsia"/>
        </w:rPr>
        <w:t>認定に付された条件についてのご質問ということですけれども、国のほうからは</w:t>
      </w:r>
      <w:r w:rsidR="001000D2">
        <w:rPr>
          <w:rFonts w:hAnsi="ＭＳ 明朝" w:hint="eastAsia"/>
        </w:rPr>
        <w:t>、</w:t>
      </w:r>
      <w:r w:rsidRPr="00BF1EB5">
        <w:rPr>
          <w:rFonts w:hAnsi="ＭＳ 明朝" w:hint="eastAsia"/>
        </w:rPr>
        <w:t>区域認定に際しまして</w:t>
      </w:r>
      <w:r w:rsidR="00A252C3">
        <w:rPr>
          <w:rFonts w:hAnsi="ＭＳ 明朝" w:hint="eastAsia"/>
        </w:rPr>
        <w:t>七つ</w:t>
      </w:r>
      <w:r w:rsidRPr="00BF1EB5">
        <w:rPr>
          <w:rFonts w:hAnsi="ＭＳ 明朝" w:hint="eastAsia"/>
        </w:rPr>
        <w:t>の条件が付されてございます。この条件に対しましては、条件の内容等に応じて事業者と連携して協議、調整の上、必要な対応を検討してまいります。その上で適切に取り組んで</w:t>
      </w:r>
      <w:r w:rsidR="001000D2">
        <w:rPr>
          <w:rFonts w:hAnsi="ＭＳ 明朝" w:hint="eastAsia"/>
        </w:rPr>
        <w:t>いくと</w:t>
      </w:r>
      <w:r w:rsidRPr="00BF1EB5">
        <w:rPr>
          <w:rFonts w:hAnsi="ＭＳ 明朝" w:hint="eastAsia"/>
        </w:rPr>
        <w:t>いうこととしたいというふうに考えております。</w:t>
      </w:r>
    </w:p>
    <w:p w14:paraId="5A7D06A9" w14:textId="61FADB8B" w:rsidR="00BF1EB5" w:rsidRDefault="001000D2" w:rsidP="00D762C5">
      <w:pPr>
        <w:adjustRightInd w:val="0"/>
        <w:rPr>
          <w:rFonts w:hAnsi="ＭＳ 明朝"/>
        </w:rPr>
      </w:pPr>
      <w:r>
        <w:rPr>
          <w:rFonts w:hAnsi="ＭＳ 明朝" w:hint="eastAsia"/>
        </w:rPr>
        <w:t xml:space="preserve">　</w:t>
      </w:r>
      <w:r w:rsidR="00BF1EB5" w:rsidRPr="00BF1EB5">
        <w:rPr>
          <w:rFonts w:hAnsi="ＭＳ 明朝" w:hint="eastAsia"/>
        </w:rPr>
        <w:t>具体的には、それぞれ項目に応じてということになろうかと思いますけれども</w:t>
      </w:r>
      <w:r w:rsidR="005C1207">
        <w:rPr>
          <w:rFonts w:hAnsi="ＭＳ 明朝" w:hint="eastAsia"/>
        </w:rPr>
        <w:t>、</w:t>
      </w:r>
      <w:r w:rsidR="00BF1EB5" w:rsidRPr="00BF1EB5">
        <w:rPr>
          <w:rFonts w:hAnsi="ＭＳ 明朝" w:hint="eastAsia"/>
        </w:rPr>
        <w:t>開業に向けての計画のブラッシュアップを図っていくもの</w:t>
      </w:r>
      <w:r w:rsidR="005C1207">
        <w:rPr>
          <w:rFonts w:hAnsi="ＭＳ 明朝" w:hint="eastAsia"/>
        </w:rPr>
        <w:t>、</w:t>
      </w:r>
      <w:r w:rsidR="00BF1EB5" w:rsidRPr="00BF1EB5">
        <w:rPr>
          <w:rFonts w:hAnsi="ＭＳ 明朝" w:hint="eastAsia"/>
        </w:rPr>
        <w:t>それと継続的な実施が必要なもの</w:t>
      </w:r>
      <w:r w:rsidR="005C1207">
        <w:rPr>
          <w:rFonts w:hAnsi="ＭＳ 明朝" w:hint="eastAsia"/>
        </w:rPr>
        <w:t>、</w:t>
      </w:r>
      <w:r w:rsidR="00BF1EB5" w:rsidRPr="00BF1EB5">
        <w:rPr>
          <w:rFonts w:hAnsi="ＭＳ 明朝" w:hint="eastAsia"/>
        </w:rPr>
        <w:t>あるいは開業以降の取組において対応していくもの</w:t>
      </w:r>
      <w:r w:rsidR="006C7501">
        <w:rPr>
          <w:rFonts w:hAnsi="ＭＳ 明朝" w:hint="eastAsia"/>
        </w:rPr>
        <w:t>、</w:t>
      </w:r>
      <w:r w:rsidR="00BF1EB5" w:rsidRPr="00BF1EB5">
        <w:rPr>
          <w:rFonts w:hAnsi="ＭＳ 明朝" w:hint="eastAsia"/>
        </w:rPr>
        <w:t>それぞれ内容でありますとか段階に応じて適切に対応していくことが</w:t>
      </w:r>
      <w:r w:rsidR="005C1207">
        <w:rPr>
          <w:rFonts w:hAnsi="ＭＳ 明朝" w:hint="eastAsia"/>
        </w:rPr>
        <w:t>重要</w:t>
      </w:r>
      <w:r w:rsidR="00BF1EB5" w:rsidRPr="00BF1EB5">
        <w:rPr>
          <w:rFonts w:hAnsi="ＭＳ 明朝" w:hint="eastAsia"/>
        </w:rPr>
        <w:t>であると考えておりまして、公民連携をして取り組んでいきたいというふうに思っております。</w:t>
      </w:r>
    </w:p>
    <w:p w14:paraId="4081A2D1" w14:textId="4A9C30C0" w:rsidR="00BF1EB5" w:rsidRDefault="00BF1EB5" w:rsidP="00D762C5">
      <w:pPr>
        <w:adjustRightInd w:val="0"/>
        <w:rPr>
          <w:rFonts w:hAnsi="ＭＳ 明朝"/>
        </w:rPr>
      </w:pPr>
      <w:r>
        <w:rPr>
          <w:rFonts w:hAnsi="ＭＳ 明朝" w:hint="eastAsia"/>
        </w:rPr>
        <w:t xml:space="preserve">　</w:t>
      </w:r>
      <w:r w:rsidRPr="00BF1EB5">
        <w:rPr>
          <w:rFonts w:hAnsi="ＭＳ 明朝" w:hint="eastAsia"/>
        </w:rPr>
        <w:t>あと、それぞれの条件への対応についてですけれども、これ</w:t>
      </w:r>
      <w:r w:rsidR="005F00BF">
        <w:rPr>
          <w:rFonts w:hAnsi="ＭＳ 明朝" w:hint="eastAsia"/>
        </w:rPr>
        <w:t>は</w:t>
      </w:r>
      <w:r w:rsidRPr="00BF1EB5">
        <w:rPr>
          <w:rFonts w:hAnsi="ＭＳ 明朝" w:hint="eastAsia"/>
        </w:rPr>
        <w:t>国のほうが毎年度、区域整備計画の実施状況の評価というものをやることになってございます。したがいまして、</w:t>
      </w:r>
      <w:r w:rsidR="005F00BF">
        <w:rPr>
          <w:rFonts w:hAnsi="ＭＳ 明朝" w:hint="eastAsia"/>
        </w:rPr>
        <w:t>この</w:t>
      </w:r>
      <w:r w:rsidRPr="00BF1EB5">
        <w:rPr>
          <w:rFonts w:hAnsi="ＭＳ 明朝" w:hint="eastAsia"/>
        </w:rPr>
        <w:t>国のほうで毎年度されます実施状況評価において我々のほうで報告して、確認</w:t>
      </w:r>
      <w:r w:rsidR="005F00BF">
        <w:rPr>
          <w:rFonts w:hAnsi="ＭＳ 明朝" w:hint="eastAsia"/>
        </w:rPr>
        <w:t>等</w:t>
      </w:r>
      <w:r w:rsidRPr="00BF1EB5">
        <w:rPr>
          <w:rFonts w:hAnsi="ＭＳ 明朝" w:hint="eastAsia"/>
        </w:rPr>
        <w:t>されていくものであるというふうに認識をしてございます。</w:t>
      </w:r>
    </w:p>
    <w:p w14:paraId="7385082B" w14:textId="484FF355" w:rsidR="00991794" w:rsidRDefault="00BF1EB5" w:rsidP="00D762C5">
      <w:pPr>
        <w:adjustRightInd w:val="0"/>
        <w:rPr>
          <w:rFonts w:hAnsi="ＭＳ 明朝"/>
        </w:rPr>
      </w:pPr>
      <w:r>
        <w:rPr>
          <w:rFonts w:hAnsi="ＭＳ 明朝" w:hint="eastAsia"/>
        </w:rPr>
        <w:lastRenderedPageBreak/>
        <w:t xml:space="preserve">　</w:t>
      </w:r>
      <w:r w:rsidRPr="00BF1EB5">
        <w:rPr>
          <w:rFonts w:hAnsi="ＭＳ 明朝" w:hint="eastAsia"/>
        </w:rPr>
        <w:t>以上でございます。</w:t>
      </w:r>
    </w:p>
    <w:p w14:paraId="6BEFB4A9" w14:textId="77777777" w:rsidR="00BF1EB5" w:rsidRDefault="00BF1EB5" w:rsidP="00D762C5">
      <w:pPr>
        <w:adjustRightInd w:val="0"/>
        <w:rPr>
          <w:rFonts w:hAnsi="ＭＳ 明朝"/>
        </w:rPr>
      </w:pPr>
    </w:p>
    <w:p w14:paraId="5CD0F678" w14:textId="77777777" w:rsidR="00991794" w:rsidRDefault="00991794" w:rsidP="00991794">
      <w:pPr>
        <w:adjustRightInd w:val="0"/>
        <w:rPr>
          <w:rFonts w:hAnsi="ＭＳ 明朝"/>
        </w:rPr>
      </w:pPr>
      <w:r>
        <w:rPr>
          <w:rFonts w:hAnsi="ＭＳ 明朝" w:hint="eastAsia"/>
        </w:rPr>
        <w:t>（</w:t>
      </w:r>
      <w:r w:rsidRPr="00BF7E1F">
        <w:rPr>
          <w:rFonts w:hAnsi="ＭＳ 明朝" w:hint="eastAsia"/>
          <w:szCs w:val="21"/>
        </w:rPr>
        <w:t>森岡</w:t>
      </w:r>
      <w:r w:rsidRPr="00D762C5">
        <w:rPr>
          <w:rFonts w:hAnsi="ＭＳ 明朝" w:hint="eastAsia"/>
          <w:szCs w:val="21"/>
        </w:rPr>
        <w:t>大阪府副知事</w:t>
      </w:r>
      <w:r>
        <w:rPr>
          <w:rFonts w:hAnsi="ＭＳ 明朝" w:hint="eastAsia"/>
        </w:rPr>
        <w:t>）</w:t>
      </w:r>
    </w:p>
    <w:p w14:paraId="362A07BA" w14:textId="5825BEBF" w:rsidR="00991794" w:rsidRDefault="00502753" w:rsidP="00D762C5">
      <w:pPr>
        <w:adjustRightInd w:val="0"/>
        <w:rPr>
          <w:rFonts w:hAnsi="ＭＳ 明朝"/>
        </w:rPr>
      </w:pPr>
      <w:r>
        <w:rPr>
          <w:rFonts w:hAnsi="ＭＳ 明朝" w:hint="eastAsia"/>
        </w:rPr>
        <w:t xml:space="preserve">　</w:t>
      </w:r>
      <w:r w:rsidRPr="00502753">
        <w:rPr>
          <w:rFonts w:hAnsi="ＭＳ 明朝" w:hint="eastAsia"/>
        </w:rPr>
        <w:t>そうしますと、今ご説明</w:t>
      </w:r>
      <w:r w:rsidR="001E172E">
        <w:rPr>
          <w:rFonts w:hAnsi="ＭＳ 明朝" w:hint="eastAsia"/>
        </w:rPr>
        <w:t>に</w:t>
      </w:r>
      <w:r w:rsidRPr="00502753">
        <w:rPr>
          <w:rFonts w:hAnsi="ＭＳ 明朝" w:hint="eastAsia"/>
        </w:rPr>
        <w:t>あったように、国のほうが毎年確認されるということで、今回ご説明いただいたような各種協定なりにその７条件についての対応</w:t>
      </w:r>
      <w:r w:rsidR="00AA65AA">
        <w:rPr>
          <w:rFonts w:hAnsi="ＭＳ 明朝" w:hint="eastAsia"/>
        </w:rPr>
        <w:t>を</w:t>
      </w:r>
      <w:r w:rsidRPr="00502753">
        <w:rPr>
          <w:rFonts w:hAnsi="ＭＳ 明朝" w:hint="eastAsia"/>
        </w:rPr>
        <w:t>書くものではないという</w:t>
      </w:r>
      <w:r w:rsidR="00AA65AA">
        <w:rPr>
          <w:rFonts w:hAnsi="ＭＳ 明朝" w:hint="eastAsia"/>
        </w:rPr>
        <w:t>、</w:t>
      </w:r>
      <w:r w:rsidRPr="00502753">
        <w:rPr>
          <w:rFonts w:hAnsi="ＭＳ 明朝" w:hint="eastAsia"/>
        </w:rPr>
        <w:t>そういうことでしょうか。</w:t>
      </w:r>
    </w:p>
    <w:p w14:paraId="3245F2C1" w14:textId="77777777" w:rsidR="00502753" w:rsidRDefault="00502753" w:rsidP="00D762C5">
      <w:pPr>
        <w:adjustRightInd w:val="0"/>
        <w:rPr>
          <w:rFonts w:hAnsi="ＭＳ 明朝"/>
        </w:rPr>
      </w:pPr>
    </w:p>
    <w:p w14:paraId="00BA5B25" w14:textId="6FC55948" w:rsidR="00991794" w:rsidRDefault="00991794" w:rsidP="00991794">
      <w:pPr>
        <w:adjustRightInd w:val="0"/>
        <w:rPr>
          <w:rFonts w:hAnsi="ＭＳ 明朝"/>
        </w:rPr>
      </w:pPr>
      <w:r>
        <w:rPr>
          <w:rFonts w:hAnsi="ＭＳ 明朝" w:hint="eastAsia"/>
        </w:rPr>
        <w:t>（</w:t>
      </w:r>
      <w:r w:rsidRPr="00BF7E1F">
        <w:rPr>
          <w:rFonts w:hAnsi="ＭＳ 明朝" w:hint="eastAsia"/>
          <w:szCs w:val="21"/>
        </w:rPr>
        <w:t>坂本</w:t>
      </w:r>
      <w:r w:rsidR="00C17803">
        <w:rPr>
          <w:rFonts w:hAnsi="ＭＳ 明朝" w:hint="eastAsia"/>
          <w:szCs w:val="21"/>
        </w:rPr>
        <w:t>IR</w:t>
      </w:r>
      <w:r w:rsidRPr="00D762C5">
        <w:rPr>
          <w:rFonts w:hAnsi="ＭＳ 明朝" w:hint="eastAsia"/>
          <w:szCs w:val="21"/>
        </w:rPr>
        <w:t>推進局長</w:t>
      </w:r>
      <w:r>
        <w:rPr>
          <w:rFonts w:hAnsi="ＭＳ 明朝" w:hint="eastAsia"/>
        </w:rPr>
        <w:t>）</w:t>
      </w:r>
    </w:p>
    <w:p w14:paraId="4C209AF6" w14:textId="00FF0DAE" w:rsidR="00991794" w:rsidRDefault="00502753" w:rsidP="00D762C5">
      <w:pPr>
        <w:adjustRightInd w:val="0"/>
        <w:rPr>
          <w:rFonts w:hAnsi="ＭＳ 明朝"/>
        </w:rPr>
      </w:pPr>
      <w:r>
        <w:rPr>
          <w:rFonts w:hAnsi="ＭＳ 明朝" w:hint="eastAsia"/>
        </w:rPr>
        <w:t xml:space="preserve">　</w:t>
      </w:r>
      <w:r w:rsidRPr="00502753">
        <w:rPr>
          <w:rFonts w:hAnsi="ＭＳ 明朝" w:hint="eastAsia"/>
        </w:rPr>
        <w:t>ご指摘のとおり</w:t>
      </w:r>
      <w:r>
        <w:rPr>
          <w:rFonts w:hAnsi="ＭＳ 明朝" w:hint="eastAsia"/>
        </w:rPr>
        <w:t>、</w:t>
      </w:r>
      <w:r w:rsidRPr="00502753">
        <w:rPr>
          <w:rFonts w:hAnsi="ＭＳ 明朝" w:hint="eastAsia"/>
        </w:rPr>
        <w:t>協定で規定するという</w:t>
      </w:r>
      <w:r w:rsidR="00AA65AA">
        <w:rPr>
          <w:rFonts w:hAnsi="ＭＳ 明朝" w:hint="eastAsia"/>
        </w:rPr>
        <w:t>性質のもの</w:t>
      </w:r>
      <w:r w:rsidRPr="00502753">
        <w:rPr>
          <w:rFonts w:hAnsi="ＭＳ 明朝" w:hint="eastAsia"/>
        </w:rPr>
        <w:t>ではございませんで、国のほうから付された条件ということですので、国のほうに対して毎年度報告をして確認をしていくという</w:t>
      </w:r>
      <w:r w:rsidR="00AA65AA">
        <w:rPr>
          <w:rFonts w:hAnsi="ＭＳ 明朝" w:hint="eastAsia"/>
        </w:rPr>
        <w:t>、</w:t>
      </w:r>
      <w:r w:rsidRPr="00502753">
        <w:rPr>
          <w:rFonts w:hAnsi="ＭＳ 明朝" w:hint="eastAsia"/>
        </w:rPr>
        <w:t>この実施状況評価の</w:t>
      </w:r>
      <w:r w:rsidR="00636F63">
        <w:rPr>
          <w:rFonts w:hAnsi="ＭＳ 明朝" w:hint="eastAsia"/>
        </w:rPr>
        <w:t>なか</w:t>
      </w:r>
      <w:r w:rsidRPr="00502753">
        <w:rPr>
          <w:rFonts w:hAnsi="ＭＳ 明朝" w:hint="eastAsia"/>
        </w:rPr>
        <w:t>で対応していくものというふうに考えてございます。</w:t>
      </w:r>
    </w:p>
    <w:p w14:paraId="4142F884" w14:textId="77777777" w:rsidR="00502753" w:rsidRDefault="00502753" w:rsidP="00D762C5">
      <w:pPr>
        <w:adjustRightInd w:val="0"/>
        <w:rPr>
          <w:rFonts w:hAnsi="ＭＳ 明朝"/>
        </w:rPr>
      </w:pPr>
    </w:p>
    <w:p w14:paraId="753BC2C8" w14:textId="77777777" w:rsidR="00991794" w:rsidRDefault="00991794" w:rsidP="00991794">
      <w:pPr>
        <w:adjustRightInd w:val="0"/>
        <w:rPr>
          <w:rFonts w:hAnsi="ＭＳ 明朝"/>
        </w:rPr>
      </w:pPr>
      <w:r>
        <w:rPr>
          <w:rFonts w:hAnsi="ＭＳ 明朝" w:hint="eastAsia"/>
        </w:rPr>
        <w:t>（</w:t>
      </w:r>
      <w:r w:rsidRPr="00BF7E1F">
        <w:rPr>
          <w:rFonts w:hAnsi="ＭＳ 明朝" w:hint="eastAsia"/>
          <w:szCs w:val="21"/>
        </w:rPr>
        <w:t>森岡</w:t>
      </w:r>
      <w:r w:rsidRPr="00D762C5">
        <w:rPr>
          <w:rFonts w:hAnsi="ＭＳ 明朝" w:hint="eastAsia"/>
          <w:szCs w:val="21"/>
        </w:rPr>
        <w:t>大阪府副知事</w:t>
      </w:r>
      <w:r>
        <w:rPr>
          <w:rFonts w:hAnsi="ＭＳ 明朝" w:hint="eastAsia"/>
        </w:rPr>
        <w:t>）</w:t>
      </w:r>
    </w:p>
    <w:p w14:paraId="4C27E39A" w14:textId="53BC7CB0" w:rsidR="00AF3285" w:rsidRDefault="00502753" w:rsidP="00991794">
      <w:pPr>
        <w:adjustRightInd w:val="0"/>
        <w:rPr>
          <w:rFonts w:hAnsi="ＭＳ 明朝"/>
        </w:rPr>
      </w:pPr>
      <w:r>
        <w:rPr>
          <w:rFonts w:hAnsi="ＭＳ 明朝" w:hint="eastAsia"/>
        </w:rPr>
        <w:t xml:space="preserve">　</w:t>
      </w:r>
      <w:r w:rsidRPr="00502753">
        <w:rPr>
          <w:rFonts w:hAnsi="ＭＳ 明朝" w:hint="eastAsia"/>
        </w:rPr>
        <w:t>あと、資料２の３ページにありますように、</w:t>
      </w:r>
      <w:r w:rsidR="00C17803">
        <w:rPr>
          <w:rFonts w:hAnsi="ＭＳ 明朝" w:hint="eastAsia"/>
        </w:rPr>
        <w:t>IR</w:t>
      </w:r>
      <w:r w:rsidRPr="00502753">
        <w:rPr>
          <w:rFonts w:hAnsi="ＭＳ 明朝" w:hint="eastAsia"/>
        </w:rPr>
        <w:t>事業費の変更ということが書かれておりますけれども、昨今のインフレの状況を踏まえまして、一定の建設コストの上昇というものが反映されたものだなと</w:t>
      </w:r>
      <w:r w:rsidR="00AF3285">
        <w:rPr>
          <w:rFonts w:hAnsi="ＭＳ 明朝" w:hint="eastAsia"/>
        </w:rPr>
        <w:t>。</w:t>
      </w:r>
      <w:r w:rsidRPr="00502753">
        <w:rPr>
          <w:rFonts w:hAnsi="ＭＳ 明朝" w:hint="eastAsia"/>
        </w:rPr>
        <w:t>そもそも</w:t>
      </w:r>
      <w:r w:rsidR="00853FF0">
        <w:rPr>
          <w:rFonts w:hAnsi="ＭＳ 明朝" w:hint="eastAsia"/>
        </w:rPr>
        <w:t>の</w:t>
      </w:r>
      <w:r w:rsidRPr="00502753">
        <w:rPr>
          <w:rFonts w:hAnsi="ＭＳ 明朝" w:hint="eastAsia"/>
        </w:rPr>
        <w:t>事業規模が非常に大きいですから、結果的に増加額も相当な規模になっているかと思います。</w:t>
      </w:r>
    </w:p>
    <w:p w14:paraId="10AC739C" w14:textId="38693DE6" w:rsidR="00991794" w:rsidRDefault="00AF3285" w:rsidP="00991794">
      <w:pPr>
        <w:adjustRightInd w:val="0"/>
        <w:rPr>
          <w:rFonts w:hAnsi="ＭＳ 明朝"/>
        </w:rPr>
      </w:pPr>
      <w:r>
        <w:rPr>
          <w:rFonts w:hAnsi="ＭＳ 明朝" w:hint="eastAsia"/>
        </w:rPr>
        <w:t xml:space="preserve">　</w:t>
      </w:r>
      <w:r w:rsidR="00502753" w:rsidRPr="00502753">
        <w:rPr>
          <w:rFonts w:hAnsi="ＭＳ 明朝" w:hint="eastAsia"/>
        </w:rPr>
        <w:t>そのような</w:t>
      </w:r>
      <w:r w:rsidR="00636F63">
        <w:rPr>
          <w:rFonts w:hAnsi="ＭＳ 明朝" w:hint="eastAsia"/>
        </w:rPr>
        <w:t>なか</w:t>
      </w:r>
      <w:r w:rsidR="00502753" w:rsidRPr="00502753">
        <w:rPr>
          <w:rFonts w:hAnsi="ＭＳ 明朝" w:hint="eastAsia"/>
        </w:rPr>
        <w:t>にあっても</w:t>
      </w:r>
      <w:r>
        <w:rPr>
          <w:rFonts w:hAnsi="ＭＳ 明朝" w:hint="eastAsia"/>
        </w:rPr>
        <w:t>、</w:t>
      </w:r>
      <w:r w:rsidR="00502753" w:rsidRPr="00502753">
        <w:rPr>
          <w:rFonts w:hAnsi="ＭＳ 明朝" w:hint="eastAsia"/>
        </w:rPr>
        <w:t>事業者のほうでは</w:t>
      </w:r>
      <w:r w:rsidR="00C17803">
        <w:rPr>
          <w:rFonts w:hAnsi="ＭＳ 明朝" w:hint="eastAsia"/>
        </w:rPr>
        <w:t>IR</w:t>
      </w:r>
      <w:r w:rsidR="00502753" w:rsidRPr="00502753">
        <w:rPr>
          <w:rFonts w:hAnsi="ＭＳ 明朝" w:hint="eastAsia"/>
        </w:rPr>
        <w:t>の取組を従来どおりの立ち位置でちゃんと進めていこうというところではございますけれども、この増加額を踏まえますと、事業者</w:t>
      </w:r>
      <w:r>
        <w:rPr>
          <w:rFonts w:hAnsi="ＭＳ 明朝" w:hint="eastAsia"/>
        </w:rPr>
        <w:t>さん</w:t>
      </w:r>
      <w:r w:rsidR="00502753" w:rsidRPr="00502753">
        <w:rPr>
          <w:rFonts w:hAnsi="ＭＳ 明朝" w:hint="eastAsia"/>
        </w:rPr>
        <w:t>の収支というところにも一定の影響が出るのかもしれませんが、そのような</w:t>
      </w:r>
      <w:r>
        <w:rPr>
          <w:rFonts w:hAnsi="ＭＳ 明朝" w:hint="eastAsia"/>
        </w:rPr>
        <w:t>前提</w:t>
      </w:r>
      <w:r w:rsidR="00502753" w:rsidRPr="00502753">
        <w:rPr>
          <w:rFonts w:hAnsi="ＭＳ 明朝" w:hint="eastAsia"/>
        </w:rPr>
        <w:t>につきましてはどういう認識なのか教えていただければと思います。</w:t>
      </w:r>
    </w:p>
    <w:p w14:paraId="67AD40AD" w14:textId="77777777" w:rsidR="00502753" w:rsidRDefault="00502753" w:rsidP="00991794">
      <w:pPr>
        <w:adjustRightInd w:val="0"/>
        <w:rPr>
          <w:rFonts w:hAnsi="ＭＳ 明朝"/>
        </w:rPr>
      </w:pPr>
    </w:p>
    <w:p w14:paraId="42DBF260" w14:textId="38787E24" w:rsidR="00991794" w:rsidRDefault="00991794" w:rsidP="00991794">
      <w:pPr>
        <w:adjustRightInd w:val="0"/>
        <w:rPr>
          <w:rFonts w:hAnsi="ＭＳ 明朝"/>
        </w:rPr>
      </w:pPr>
      <w:r>
        <w:rPr>
          <w:rFonts w:hAnsi="ＭＳ 明朝" w:hint="eastAsia"/>
        </w:rPr>
        <w:t>（</w:t>
      </w:r>
      <w:r w:rsidRPr="00BF7E1F">
        <w:rPr>
          <w:rFonts w:hAnsi="ＭＳ 明朝" w:hint="eastAsia"/>
          <w:szCs w:val="21"/>
        </w:rPr>
        <w:t>坂本</w:t>
      </w:r>
      <w:r w:rsidR="00C17803">
        <w:rPr>
          <w:rFonts w:hAnsi="ＭＳ 明朝" w:hint="eastAsia"/>
          <w:szCs w:val="21"/>
        </w:rPr>
        <w:t>IR</w:t>
      </w:r>
      <w:r w:rsidRPr="00D762C5">
        <w:rPr>
          <w:rFonts w:hAnsi="ＭＳ 明朝" w:hint="eastAsia"/>
          <w:szCs w:val="21"/>
        </w:rPr>
        <w:t>推進局長</w:t>
      </w:r>
      <w:r>
        <w:rPr>
          <w:rFonts w:hAnsi="ＭＳ 明朝" w:hint="eastAsia"/>
        </w:rPr>
        <w:t>）</w:t>
      </w:r>
    </w:p>
    <w:p w14:paraId="1847AE50" w14:textId="77777777" w:rsidR="00607006" w:rsidRDefault="00502753" w:rsidP="00991794">
      <w:pPr>
        <w:adjustRightInd w:val="0"/>
        <w:rPr>
          <w:rFonts w:hAnsi="ＭＳ 明朝"/>
        </w:rPr>
      </w:pPr>
      <w:r>
        <w:rPr>
          <w:rFonts w:hAnsi="ＭＳ 明朝" w:hint="eastAsia"/>
        </w:rPr>
        <w:t xml:space="preserve">　</w:t>
      </w:r>
      <w:r w:rsidRPr="00502753">
        <w:rPr>
          <w:rFonts w:hAnsi="ＭＳ 明朝" w:hint="eastAsia"/>
        </w:rPr>
        <w:t>事業者のほうでは、もともとこの建設コストの上昇というの</w:t>
      </w:r>
      <w:r w:rsidR="00607006">
        <w:rPr>
          <w:rFonts w:hAnsi="ＭＳ 明朝" w:hint="eastAsia"/>
        </w:rPr>
        <w:t>を、</w:t>
      </w:r>
      <w:r w:rsidRPr="00502753">
        <w:rPr>
          <w:rFonts w:hAnsi="ＭＳ 明朝" w:hint="eastAsia"/>
        </w:rPr>
        <w:t>影響を抑制するために様々取り組んできたところなんですけれども、やはりこの建設資材価格、あるいはこの労務単価等が非常に高くなってきているということで、今回約17％、1,900億円の増加ということになってございます。</w:t>
      </w:r>
    </w:p>
    <w:p w14:paraId="7ACF3975" w14:textId="368CA0B3" w:rsidR="007936E4" w:rsidRDefault="00607006" w:rsidP="00991794">
      <w:pPr>
        <w:adjustRightInd w:val="0"/>
        <w:rPr>
          <w:rFonts w:hAnsi="ＭＳ 明朝"/>
        </w:rPr>
      </w:pPr>
      <w:r>
        <w:rPr>
          <w:rFonts w:hAnsi="ＭＳ 明朝" w:hint="eastAsia"/>
        </w:rPr>
        <w:t xml:space="preserve">　</w:t>
      </w:r>
      <w:r w:rsidR="00502753" w:rsidRPr="00502753">
        <w:rPr>
          <w:rFonts w:hAnsi="ＭＳ 明朝" w:hint="eastAsia"/>
        </w:rPr>
        <w:t>この増額に対しましては、資料の３ページに記載のとおり、中核株主の２社のほうが増額を</w:t>
      </w:r>
      <w:r w:rsidR="007936E4">
        <w:rPr>
          <w:rFonts w:hAnsi="ＭＳ 明朝" w:hint="eastAsia"/>
        </w:rPr>
        <w:t>、</w:t>
      </w:r>
      <w:r w:rsidR="00502753" w:rsidRPr="00502753">
        <w:rPr>
          <w:rFonts w:hAnsi="ＭＳ 明朝" w:hint="eastAsia"/>
        </w:rPr>
        <w:t>これは２社の折半で対応するものでございまして、出資</w:t>
      </w:r>
      <w:r w:rsidR="00A70DE0">
        <w:rPr>
          <w:rFonts w:hAnsi="ＭＳ 明朝" w:hint="eastAsia"/>
        </w:rPr>
        <w:t>、</w:t>
      </w:r>
      <w:r w:rsidR="00502753" w:rsidRPr="00502753">
        <w:rPr>
          <w:rFonts w:hAnsi="ＭＳ 明朝" w:hint="eastAsia"/>
        </w:rPr>
        <w:t>借入れの比率、これはむしろ出資比率が増加するほうの変更になりますし、あるいは少数株主との関係でいきますと</w:t>
      </w:r>
      <w:r w:rsidR="007936E4">
        <w:rPr>
          <w:rFonts w:hAnsi="ＭＳ 明朝" w:hint="eastAsia"/>
        </w:rPr>
        <w:t>、</w:t>
      </w:r>
      <w:r w:rsidR="00502753" w:rsidRPr="00502753">
        <w:rPr>
          <w:rFonts w:hAnsi="ＭＳ 明朝" w:hint="eastAsia"/>
        </w:rPr>
        <w:t>中核２社のほうの出資の割合が増加するといった変更は伴いますものの</w:t>
      </w:r>
      <w:r w:rsidR="007936E4">
        <w:rPr>
          <w:rFonts w:hAnsi="ＭＳ 明朝" w:hint="eastAsia"/>
        </w:rPr>
        <w:t>、</w:t>
      </w:r>
      <w:r w:rsidR="00502753" w:rsidRPr="00502753">
        <w:rPr>
          <w:rFonts w:hAnsi="ＭＳ 明朝" w:hint="eastAsia"/>
        </w:rPr>
        <w:t>事業の枠組み自体に変更を来すものではないものというふうに考えております。</w:t>
      </w:r>
    </w:p>
    <w:p w14:paraId="0AEE2A64" w14:textId="018C0B5D" w:rsidR="00991794" w:rsidRDefault="007936E4" w:rsidP="00991794">
      <w:pPr>
        <w:adjustRightInd w:val="0"/>
        <w:rPr>
          <w:rFonts w:hAnsi="ＭＳ 明朝"/>
        </w:rPr>
      </w:pPr>
      <w:r>
        <w:rPr>
          <w:rFonts w:hAnsi="ＭＳ 明朝" w:hint="eastAsia"/>
        </w:rPr>
        <w:t xml:space="preserve">　</w:t>
      </w:r>
      <w:r w:rsidR="00502753" w:rsidRPr="00502753">
        <w:rPr>
          <w:rFonts w:hAnsi="ＭＳ 明朝" w:hint="eastAsia"/>
        </w:rPr>
        <w:t>また、中核２社が出資額を増額されるということで、この２社の投資回収の期間というのはどうしても長くなってくるということがございますけれども、</w:t>
      </w:r>
      <w:r w:rsidR="00C17803">
        <w:rPr>
          <w:rFonts w:hAnsi="ＭＳ 明朝" w:hint="eastAsia"/>
        </w:rPr>
        <w:t>IR</w:t>
      </w:r>
      <w:r w:rsidR="00502753" w:rsidRPr="00502753">
        <w:rPr>
          <w:rFonts w:hAnsi="ＭＳ 明朝" w:hint="eastAsia"/>
        </w:rPr>
        <w:t>事業の売上高</w:t>
      </w:r>
      <w:r w:rsidR="00AC2FB9">
        <w:rPr>
          <w:rFonts w:hAnsi="ＭＳ 明朝" w:hint="eastAsia"/>
        </w:rPr>
        <w:t>等</w:t>
      </w:r>
      <w:r w:rsidR="00502753" w:rsidRPr="00502753">
        <w:rPr>
          <w:rFonts w:hAnsi="ＭＳ 明朝" w:hint="eastAsia"/>
        </w:rPr>
        <w:t>については影響</w:t>
      </w:r>
      <w:r w:rsidR="004F5AD8">
        <w:rPr>
          <w:rFonts w:hAnsi="ＭＳ 明朝" w:hint="eastAsia"/>
        </w:rPr>
        <w:t>は</w:t>
      </w:r>
      <w:r w:rsidR="00502753" w:rsidRPr="00502753">
        <w:rPr>
          <w:rFonts w:hAnsi="ＭＳ 明朝" w:hint="eastAsia"/>
        </w:rPr>
        <w:t>ないものというふうに考えてございます。</w:t>
      </w:r>
    </w:p>
    <w:p w14:paraId="5AEA72C5" w14:textId="77777777" w:rsidR="00502753" w:rsidRDefault="00502753" w:rsidP="00991794">
      <w:pPr>
        <w:adjustRightInd w:val="0"/>
        <w:rPr>
          <w:rFonts w:hAnsi="ＭＳ 明朝"/>
        </w:rPr>
      </w:pPr>
    </w:p>
    <w:p w14:paraId="6A8ECFBF" w14:textId="77777777" w:rsidR="00991794" w:rsidRDefault="00991794" w:rsidP="00991794">
      <w:pPr>
        <w:adjustRightInd w:val="0"/>
        <w:rPr>
          <w:rFonts w:hAnsi="ＭＳ 明朝"/>
        </w:rPr>
      </w:pPr>
      <w:r>
        <w:rPr>
          <w:rFonts w:hAnsi="ＭＳ 明朝" w:hint="eastAsia"/>
        </w:rPr>
        <w:t>（</w:t>
      </w:r>
      <w:r w:rsidRPr="00BF7E1F">
        <w:rPr>
          <w:rFonts w:hAnsi="ＭＳ 明朝" w:hint="eastAsia"/>
          <w:szCs w:val="21"/>
        </w:rPr>
        <w:t>森岡</w:t>
      </w:r>
      <w:r w:rsidRPr="00D762C5">
        <w:rPr>
          <w:rFonts w:hAnsi="ＭＳ 明朝" w:hint="eastAsia"/>
          <w:szCs w:val="21"/>
        </w:rPr>
        <w:t>大阪府副知事</w:t>
      </w:r>
      <w:r>
        <w:rPr>
          <w:rFonts w:hAnsi="ＭＳ 明朝" w:hint="eastAsia"/>
        </w:rPr>
        <w:t>）</w:t>
      </w:r>
    </w:p>
    <w:p w14:paraId="03C4C196" w14:textId="3A627AFC" w:rsidR="00991794" w:rsidRDefault="00502753" w:rsidP="00991794">
      <w:pPr>
        <w:adjustRightInd w:val="0"/>
        <w:rPr>
          <w:rFonts w:hAnsi="ＭＳ 明朝"/>
        </w:rPr>
      </w:pPr>
      <w:r>
        <w:rPr>
          <w:rFonts w:hAnsi="ＭＳ 明朝" w:hint="eastAsia"/>
        </w:rPr>
        <w:t xml:space="preserve">　</w:t>
      </w:r>
      <w:r w:rsidRPr="00502753">
        <w:rPr>
          <w:rFonts w:hAnsi="ＭＳ 明朝" w:hint="eastAsia"/>
        </w:rPr>
        <w:t>借入額が増えていないということは</w:t>
      </w:r>
      <w:r w:rsidR="00F62DD7">
        <w:rPr>
          <w:rFonts w:hAnsi="ＭＳ 明朝" w:hint="eastAsia"/>
        </w:rPr>
        <w:t>、</w:t>
      </w:r>
      <w:r w:rsidRPr="00502753">
        <w:rPr>
          <w:rFonts w:hAnsi="ＭＳ 明朝" w:hint="eastAsia"/>
        </w:rPr>
        <w:t>金利等のかかる、そういった借入れ</w:t>
      </w:r>
      <w:r w:rsidR="00F62DD7">
        <w:rPr>
          <w:rFonts w:hAnsi="ＭＳ 明朝" w:hint="eastAsia"/>
        </w:rPr>
        <w:t>は</w:t>
      </w:r>
      <w:r w:rsidRPr="00502753">
        <w:rPr>
          <w:rFonts w:hAnsi="ＭＳ 明朝" w:hint="eastAsia"/>
        </w:rPr>
        <w:t>変わらず、そして</w:t>
      </w:r>
      <w:r w:rsidR="00F62DD7">
        <w:rPr>
          <w:rFonts w:hAnsi="ＭＳ 明朝" w:hint="eastAsia"/>
        </w:rPr>
        <w:t>、</w:t>
      </w:r>
      <w:r w:rsidRPr="00502753">
        <w:rPr>
          <w:rFonts w:hAnsi="ＭＳ 明朝" w:hint="eastAsia"/>
        </w:rPr>
        <w:t>主要な事業者さんのほうで出資額を増やすことで対応されると、そういうことですね。ありがとうございます。</w:t>
      </w:r>
    </w:p>
    <w:p w14:paraId="6F6A91B7" w14:textId="77777777" w:rsidR="00502753" w:rsidRDefault="00502753" w:rsidP="00991794">
      <w:pPr>
        <w:adjustRightInd w:val="0"/>
        <w:rPr>
          <w:rFonts w:hAnsi="ＭＳ 明朝"/>
        </w:rPr>
      </w:pPr>
    </w:p>
    <w:p w14:paraId="4DA8361B" w14:textId="77777777" w:rsidR="00F75052" w:rsidRDefault="00F75052" w:rsidP="00F75052">
      <w:pPr>
        <w:adjustRightInd w:val="0"/>
        <w:rPr>
          <w:rFonts w:hAnsi="ＭＳ 明朝"/>
        </w:rPr>
      </w:pPr>
      <w:r>
        <w:rPr>
          <w:rFonts w:hAnsi="ＭＳ 明朝" w:hint="eastAsia"/>
        </w:rPr>
        <w:t>（</w:t>
      </w:r>
      <w:r w:rsidRPr="00BF7E1F">
        <w:rPr>
          <w:rFonts w:hAnsi="ＭＳ 明朝" w:hint="eastAsia"/>
          <w:szCs w:val="21"/>
        </w:rPr>
        <w:t>西島</w:t>
      </w:r>
      <w:r>
        <w:rPr>
          <w:rFonts w:hAnsi="ＭＳ 明朝" w:hint="eastAsia"/>
        </w:rPr>
        <w:t>事務局長）</w:t>
      </w:r>
    </w:p>
    <w:p w14:paraId="5E3DE693" w14:textId="77777777" w:rsidR="00502753" w:rsidRDefault="00502753" w:rsidP="00D762C5">
      <w:pPr>
        <w:adjustRightInd w:val="0"/>
        <w:rPr>
          <w:rFonts w:hAnsi="ＭＳ 明朝"/>
        </w:rPr>
      </w:pPr>
      <w:r>
        <w:rPr>
          <w:rFonts w:hAnsi="ＭＳ 明朝" w:hint="eastAsia"/>
        </w:rPr>
        <w:t xml:space="preserve">　</w:t>
      </w:r>
      <w:r w:rsidRPr="00502753">
        <w:rPr>
          <w:rFonts w:hAnsi="ＭＳ 明朝" w:hint="eastAsia"/>
        </w:rPr>
        <w:t>ほかにございませんでしょうか。</w:t>
      </w:r>
    </w:p>
    <w:p w14:paraId="3282222D" w14:textId="572D0CBC" w:rsidR="00991794" w:rsidRDefault="00502753" w:rsidP="00D762C5">
      <w:pPr>
        <w:adjustRightInd w:val="0"/>
        <w:rPr>
          <w:rFonts w:hAnsi="ＭＳ 明朝"/>
        </w:rPr>
      </w:pPr>
      <w:r>
        <w:rPr>
          <w:rFonts w:hAnsi="ＭＳ 明朝" w:hint="eastAsia"/>
        </w:rPr>
        <w:t xml:space="preserve">　</w:t>
      </w:r>
      <w:r w:rsidRPr="00502753">
        <w:rPr>
          <w:rFonts w:hAnsi="ＭＳ 明朝" w:hint="eastAsia"/>
        </w:rPr>
        <w:t>高橋副市長</w:t>
      </w:r>
      <w:r w:rsidR="005F76CD">
        <w:rPr>
          <w:rFonts w:hAnsi="ＭＳ 明朝" w:hint="eastAsia"/>
        </w:rPr>
        <w:t>、</w:t>
      </w:r>
      <w:r w:rsidRPr="00502753">
        <w:rPr>
          <w:rFonts w:hAnsi="ＭＳ 明朝" w:hint="eastAsia"/>
        </w:rPr>
        <w:t>お願いします。</w:t>
      </w:r>
    </w:p>
    <w:p w14:paraId="304F528C" w14:textId="77777777" w:rsidR="00502753" w:rsidRDefault="00502753" w:rsidP="00D762C5">
      <w:pPr>
        <w:adjustRightInd w:val="0"/>
        <w:rPr>
          <w:rFonts w:hAnsi="ＭＳ 明朝"/>
        </w:rPr>
      </w:pPr>
    </w:p>
    <w:p w14:paraId="458F1AEA" w14:textId="77777777" w:rsidR="00F75052" w:rsidRDefault="00F75052" w:rsidP="00F75052">
      <w:pPr>
        <w:adjustRightInd w:val="0"/>
        <w:rPr>
          <w:rFonts w:hAnsi="ＭＳ 明朝"/>
        </w:rPr>
      </w:pPr>
      <w:r>
        <w:rPr>
          <w:rFonts w:hAnsi="ＭＳ 明朝" w:hint="eastAsia"/>
        </w:rPr>
        <w:t>（</w:t>
      </w:r>
      <w:r w:rsidRPr="00BF7E1F">
        <w:rPr>
          <w:rFonts w:hAnsi="ＭＳ 明朝" w:hint="eastAsia"/>
          <w:szCs w:val="21"/>
        </w:rPr>
        <w:t>高橋</w:t>
      </w:r>
      <w:r w:rsidRPr="00D762C5">
        <w:rPr>
          <w:rFonts w:hAnsi="ＭＳ 明朝" w:hint="eastAsia"/>
          <w:szCs w:val="21"/>
        </w:rPr>
        <w:t>大阪市副市長</w:t>
      </w:r>
      <w:r>
        <w:rPr>
          <w:rFonts w:hAnsi="ＭＳ 明朝" w:hint="eastAsia"/>
        </w:rPr>
        <w:t>）</w:t>
      </w:r>
    </w:p>
    <w:p w14:paraId="5F064CF1" w14:textId="77777777" w:rsidR="00502753" w:rsidRDefault="00502753" w:rsidP="00D762C5">
      <w:pPr>
        <w:adjustRightInd w:val="0"/>
        <w:rPr>
          <w:rFonts w:hAnsi="ＭＳ 明朝"/>
        </w:rPr>
      </w:pPr>
      <w:r>
        <w:rPr>
          <w:rFonts w:hAnsi="ＭＳ 明朝" w:hint="eastAsia"/>
        </w:rPr>
        <w:t xml:space="preserve">　</w:t>
      </w:r>
      <w:r w:rsidRPr="00502753">
        <w:rPr>
          <w:rFonts w:hAnsi="ＭＳ 明朝" w:hint="eastAsia"/>
        </w:rPr>
        <w:t>私からは４点確認させていただきます。</w:t>
      </w:r>
    </w:p>
    <w:p w14:paraId="55B6CC06" w14:textId="6E0210D5" w:rsidR="00502753" w:rsidRDefault="00502753" w:rsidP="00D762C5">
      <w:pPr>
        <w:adjustRightInd w:val="0"/>
        <w:rPr>
          <w:rFonts w:hAnsi="ＭＳ 明朝"/>
        </w:rPr>
      </w:pPr>
      <w:r>
        <w:rPr>
          <w:rFonts w:hAnsi="ＭＳ 明朝" w:hint="eastAsia"/>
        </w:rPr>
        <w:t xml:space="preserve">　</w:t>
      </w:r>
      <w:r w:rsidRPr="00502753">
        <w:rPr>
          <w:rFonts w:hAnsi="ＭＳ 明朝" w:hint="eastAsia"/>
        </w:rPr>
        <w:t>まず</w:t>
      </w:r>
      <w:r w:rsidR="00A252C3">
        <w:rPr>
          <w:rFonts w:hAnsi="ＭＳ 明朝" w:hint="eastAsia"/>
        </w:rPr>
        <w:t>一つ</w:t>
      </w:r>
      <w:r w:rsidRPr="00502753">
        <w:rPr>
          <w:rFonts w:hAnsi="ＭＳ 明朝" w:hint="eastAsia"/>
        </w:rPr>
        <w:t>が</w:t>
      </w:r>
      <w:r>
        <w:rPr>
          <w:rFonts w:hAnsi="ＭＳ 明朝" w:hint="eastAsia"/>
        </w:rPr>
        <w:t>、</w:t>
      </w:r>
      <w:r w:rsidRPr="00502753">
        <w:rPr>
          <w:rFonts w:hAnsi="ＭＳ 明朝" w:hint="eastAsia"/>
        </w:rPr>
        <w:t>この資料２の６ページにありますように、事業前提条件に基づく</w:t>
      </w:r>
      <w:r w:rsidR="00AA4DAD">
        <w:rPr>
          <w:rFonts w:hAnsi="ＭＳ 明朝" w:hint="eastAsia"/>
        </w:rPr>
        <w:t>解除と</w:t>
      </w:r>
      <w:r w:rsidRPr="00502753">
        <w:rPr>
          <w:rFonts w:hAnsi="ＭＳ 明朝" w:hint="eastAsia"/>
        </w:rPr>
        <w:t>いうことで</w:t>
      </w:r>
      <w:r w:rsidR="00AA4DAD">
        <w:rPr>
          <w:rFonts w:hAnsi="ＭＳ 明朝" w:hint="eastAsia"/>
        </w:rPr>
        <w:t>、</w:t>
      </w:r>
      <w:r w:rsidR="00C17803">
        <w:rPr>
          <w:rFonts w:hAnsi="ＭＳ 明朝" w:hint="eastAsia"/>
        </w:rPr>
        <w:t>SPC</w:t>
      </w:r>
      <w:r w:rsidRPr="00502753">
        <w:rPr>
          <w:rFonts w:hAnsi="ＭＳ 明朝" w:hint="eastAsia"/>
        </w:rPr>
        <w:t>の解除権</w:t>
      </w:r>
      <w:r w:rsidR="00AA4DAD">
        <w:rPr>
          <w:rFonts w:hAnsi="ＭＳ 明朝" w:hint="eastAsia"/>
        </w:rPr>
        <w:t>を</w:t>
      </w:r>
      <w:r w:rsidRPr="00502753">
        <w:rPr>
          <w:rFonts w:hAnsi="ＭＳ 明朝" w:hint="eastAsia"/>
        </w:rPr>
        <w:t>2026年９月まで設定</w:t>
      </w:r>
      <w:r w:rsidR="00AA4DAD">
        <w:rPr>
          <w:rFonts w:hAnsi="ＭＳ 明朝" w:hint="eastAsia"/>
        </w:rPr>
        <w:t>と</w:t>
      </w:r>
      <w:r w:rsidRPr="00502753">
        <w:rPr>
          <w:rFonts w:hAnsi="ＭＳ 明朝" w:hint="eastAsia"/>
        </w:rPr>
        <w:t>今回されております。ここが１兆2,</w:t>
      </w:r>
      <w:r w:rsidR="00BB74E3">
        <w:rPr>
          <w:rFonts w:hAnsi="ＭＳ 明朝"/>
        </w:rPr>
        <w:t>7</w:t>
      </w:r>
      <w:r w:rsidRPr="00502753">
        <w:rPr>
          <w:rFonts w:hAnsi="ＭＳ 明朝" w:hint="eastAsia"/>
        </w:rPr>
        <w:t>00億</w:t>
      </w:r>
      <w:r w:rsidR="00B06270">
        <w:rPr>
          <w:rFonts w:hAnsi="ＭＳ 明朝" w:hint="eastAsia"/>
        </w:rPr>
        <w:t>円</w:t>
      </w:r>
      <w:r w:rsidRPr="00502753">
        <w:rPr>
          <w:rFonts w:hAnsi="ＭＳ 明朝" w:hint="eastAsia"/>
        </w:rPr>
        <w:t>という本当に大きな事業であります</w:t>
      </w:r>
      <w:r w:rsidR="00BB74E3">
        <w:rPr>
          <w:rFonts w:hAnsi="ＭＳ 明朝" w:hint="eastAsia"/>
        </w:rPr>
        <w:t>の</w:t>
      </w:r>
      <w:r w:rsidRPr="00502753">
        <w:rPr>
          <w:rFonts w:hAnsi="ＭＳ 明朝" w:hint="eastAsia"/>
        </w:rPr>
        <w:t>で、慎重な手当てが必要</w:t>
      </w:r>
      <w:r w:rsidR="006B7698">
        <w:rPr>
          <w:rFonts w:hAnsi="ＭＳ 明朝" w:hint="eastAsia"/>
        </w:rPr>
        <w:t>だ</w:t>
      </w:r>
      <w:r w:rsidRPr="00502753">
        <w:rPr>
          <w:rFonts w:hAnsi="ＭＳ 明朝" w:hint="eastAsia"/>
        </w:rPr>
        <w:t>と思っているんですけれども</w:t>
      </w:r>
      <w:r w:rsidR="00BB74E3">
        <w:rPr>
          <w:rFonts w:hAnsi="ＭＳ 明朝" w:hint="eastAsia"/>
        </w:rPr>
        <w:t>、</w:t>
      </w:r>
      <w:r w:rsidRPr="00502753">
        <w:rPr>
          <w:rFonts w:hAnsi="ＭＳ 明朝" w:hint="eastAsia"/>
        </w:rPr>
        <w:t>もう一度改めて</w:t>
      </w:r>
      <w:r w:rsidR="00BB74E3">
        <w:rPr>
          <w:rFonts w:hAnsi="ＭＳ 明朝" w:hint="eastAsia"/>
        </w:rPr>
        <w:t>、</w:t>
      </w:r>
      <w:r w:rsidRPr="00502753">
        <w:rPr>
          <w:rFonts w:hAnsi="ＭＳ 明朝" w:hint="eastAsia"/>
        </w:rPr>
        <w:t>この設定した理由について教えてもらいたい。</w:t>
      </w:r>
    </w:p>
    <w:p w14:paraId="6F8F4522" w14:textId="0ED5FCA3" w:rsidR="00991794" w:rsidRDefault="00502753" w:rsidP="00D762C5">
      <w:pPr>
        <w:adjustRightInd w:val="0"/>
        <w:rPr>
          <w:rFonts w:hAnsi="ＭＳ 明朝"/>
        </w:rPr>
      </w:pPr>
      <w:r>
        <w:rPr>
          <w:rFonts w:hAnsi="ＭＳ 明朝" w:hint="eastAsia"/>
        </w:rPr>
        <w:t xml:space="preserve">　</w:t>
      </w:r>
      <w:r w:rsidRPr="00502753">
        <w:rPr>
          <w:rFonts w:hAnsi="ＭＳ 明朝" w:hint="eastAsia"/>
        </w:rPr>
        <w:t>それとその際に</w:t>
      </w:r>
      <w:r w:rsidR="005334F2">
        <w:rPr>
          <w:rFonts w:hAnsi="ＭＳ 明朝" w:hint="eastAsia"/>
        </w:rPr>
        <w:t>、</w:t>
      </w:r>
      <w:r w:rsidRPr="00502753">
        <w:rPr>
          <w:rFonts w:hAnsi="ＭＳ 明朝" w:hint="eastAsia"/>
        </w:rPr>
        <w:t>今回</w:t>
      </w:r>
      <w:r w:rsidR="00BB74E3">
        <w:rPr>
          <w:rFonts w:hAnsi="ＭＳ 明朝" w:hint="eastAsia"/>
        </w:rPr>
        <w:t>コロナ禍</w:t>
      </w:r>
      <w:r w:rsidRPr="00502753">
        <w:rPr>
          <w:rFonts w:hAnsi="ＭＳ 明朝" w:hint="eastAsia"/>
        </w:rPr>
        <w:t>を経験して</w:t>
      </w:r>
      <w:r w:rsidR="006E357C">
        <w:rPr>
          <w:rFonts w:hAnsi="ＭＳ 明朝" w:hint="eastAsia"/>
        </w:rPr>
        <w:t>、</w:t>
      </w:r>
      <w:r w:rsidRPr="00502753">
        <w:rPr>
          <w:rFonts w:hAnsi="ＭＳ 明朝" w:hint="eastAsia"/>
        </w:rPr>
        <w:t>本当に</w:t>
      </w:r>
      <w:r w:rsidR="006E357C">
        <w:rPr>
          <w:rFonts w:hAnsi="ＭＳ 明朝" w:hint="eastAsia"/>
        </w:rPr>
        <w:t>今、</w:t>
      </w:r>
      <w:r w:rsidRPr="00502753">
        <w:rPr>
          <w:rFonts w:hAnsi="ＭＳ 明朝" w:hint="eastAsia"/>
        </w:rPr>
        <w:t>事業者としては事業実施の意向があるのかどうか、そういうとこ</w:t>
      </w:r>
      <w:r>
        <w:rPr>
          <w:rFonts w:hAnsi="ＭＳ 明朝" w:hint="eastAsia"/>
        </w:rPr>
        <w:t>ろ</w:t>
      </w:r>
      <w:r w:rsidRPr="00502753">
        <w:rPr>
          <w:rFonts w:hAnsi="ＭＳ 明朝" w:hint="eastAsia"/>
        </w:rPr>
        <w:t>も含めて確認させてください。</w:t>
      </w:r>
    </w:p>
    <w:p w14:paraId="1DCA6A8B" w14:textId="77777777" w:rsidR="00502753" w:rsidRDefault="00502753" w:rsidP="00D762C5">
      <w:pPr>
        <w:adjustRightInd w:val="0"/>
        <w:rPr>
          <w:rFonts w:hAnsi="ＭＳ 明朝"/>
        </w:rPr>
      </w:pPr>
    </w:p>
    <w:p w14:paraId="38B1BDB4" w14:textId="604CB68F" w:rsidR="00F75052" w:rsidRDefault="00F75052" w:rsidP="00F75052">
      <w:pPr>
        <w:adjustRightInd w:val="0"/>
        <w:rPr>
          <w:rFonts w:hAnsi="ＭＳ 明朝"/>
        </w:rPr>
      </w:pPr>
      <w:r>
        <w:rPr>
          <w:rFonts w:hAnsi="ＭＳ 明朝" w:hint="eastAsia"/>
        </w:rPr>
        <w:t>（</w:t>
      </w:r>
      <w:r w:rsidRPr="00BF7E1F">
        <w:rPr>
          <w:rFonts w:hAnsi="ＭＳ 明朝" w:hint="eastAsia"/>
          <w:szCs w:val="21"/>
        </w:rPr>
        <w:t>坂本</w:t>
      </w:r>
      <w:r w:rsidR="00C17803">
        <w:rPr>
          <w:rFonts w:hAnsi="ＭＳ 明朝" w:hint="eastAsia"/>
          <w:szCs w:val="21"/>
        </w:rPr>
        <w:t>IR</w:t>
      </w:r>
      <w:r w:rsidRPr="00D762C5">
        <w:rPr>
          <w:rFonts w:hAnsi="ＭＳ 明朝" w:hint="eastAsia"/>
          <w:szCs w:val="21"/>
        </w:rPr>
        <w:t>推進局長</w:t>
      </w:r>
      <w:r>
        <w:rPr>
          <w:rFonts w:hAnsi="ＭＳ 明朝" w:hint="eastAsia"/>
        </w:rPr>
        <w:t>）</w:t>
      </w:r>
    </w:p>
    <w:p w14:paraId="7C2E9DE3" w14:textId="7A047D76" w:rsidR="00502753" w:rsidRDefault="00502753" w:rsidP="00D762C5">
      <w:pPr>
        <w:adjustRightInd w:val="0"/>
        <w:rPr>
          <w:rFonts w:hAnsi="ＭＳ 明朝"/>
        </w:rPr>
      </w:pPr>
      <w:r>
        <w:rPr>
          <w:rFonts w:hAnsi="ＭＳ 明朝" w:hint="eastAsia"/>
        </w:rPr>
        <w:t xml:space="preserve">　</w:t>
      </w:r>
      <w:r w:rsidR="00C17803">
        <w:rPr>
          <w:rFonts w:hAnsi="ＭＳ 明朝" w:hint="eastAsia"/>
        </w:rPr>
        <w:t>IR</w:t>
      </w:r>
      <w:r w:rsidRPr="00502753">
        <w:rPr>
          <w:rFonts w:hAnsi="ＭＳ 明朝" w:hint="eastAsia"/>
        </w:rPr>
        <w:t>につきましては、これまで日本にない初めての事業ということになろうかというふうに思います。加えまして</w:t>
      </w:r>
      <w:r w:rsidR="00385145">
        <w:rPr>
          <w:rFonts w:hAnsi="ＭＳ 明朝" w:hint="eastAsia"/>
        </w:rPr>
        <w:t>、</w:t>
      </w:r>
      <w:r w:rsidRPr="00502753">
        <w:rPr>
          <w:rFonts w:hAnsi="ＭＳ 明朝" w:hint="eastAsia"/>
        </w:rPr>
        <w:t>今回１兆円ということで、恐らく日本最大級の投資ということになろうかというふうに思います。したがいまして、これらの投資規模等を踏まえますと</w:t>
      </w:r>
      <w:r w:rsidR="00385145">
        <w:rPr>
          <w:rFonts w:hAnsi="ＭＳ 明朝" w:hint="eastAsia"/>
        </w:rPr>
        <w:t>、</w:t>
      </w:r>
      <w:r w:rsidRPr="00502753">
        <w:rPr>
          <w:rFonts w:hAnsi="ＭＳ 明朝" w:hint="eastAsia"/>
        </w:rPr>
        <w:t>やはり実現に向けた投資環境が整っているということが必要になってこようかというふうに思います。</w:t>
      </w:r>
    </w:p>
    <w:p w14:paraId="23C2C2E4" w14:textId="77777777" w:rsidR="005914E3" w:rsidRDefault="00502753" w:rsidP="00D762C5">
      <w:pPr>
        <w:adjustRightInd w:val="0"/>
        <w:rPr>
          <w:rFonts w:hAnsi="ＭＳ 明朝"/>
        </w:rPr>
      </w:pPr>
      <w:r>
        <w:rPr>
          <w:rFonts w:hAnsi="ＭＳ 明朝" w:hint="eastAsia"/>
        </w:rPr>
        <w:t xml:space="preserve">　</w:t>
      </w:r>
      <w:r w:rsidRPr="00502753">
        <w:rPr>
          <w:rFonts w:hAnsi="ＭＳ 明朝" w:hint="eastAsia"/>
        </w:rPr>
        <w:t>その上で</w:t>
      </w:r>
      <w:r>
        <w:rPr>
          <w:rFonts w:hAnsi="ＭＳ 明朝" w:hint="eastAsia"/>
        </w:rPr>
        <w:t>、</w:t>
      </w:r>
      <w:r w:rsidRPr="00502753">
        <w:rPr>
          <w:rFonts w:hAnsi="ＭＳ 明朝" w:hint="eastAsia"/>
        </w:rPr>
        <w:t>現在の新型コロナウイルス感染症の状況でありますとか、国の詳細な制度設計、あるいは夢洲特有の課題、これらの課題解決がどうしても必要不可欠ということになってくるところですけれども、現在の状況を踏まえまして、これは基本協定のときと同様ですけれども、実施協定において事業者側の解除権を付すということにしたものでございます。</w:t>
      </w:r>
    </w:p>
    <w:p w14:paraId="32B42836" w14:textId="46235D58" w:rsidR="005914E3" w:rsidRDefault="005914E3" w:rsidP="00D762C5">
      <w:pPr>
        <w:adjustRightInd w:val="0"/>
        <w:rPr>
          <w:rFonts w:hAnsi="ＭＳ 明朝"/>
        </w:rPr>
      </w:pPr>
      <w:r>
        <w:rPr>
          <w:rFonts w:hAnsi="ＭＳ 明朝" w:hint="eastAsia"/>
        </w:rPr>
        <w:t xml:space="preserve">　</w:t>
      </w:r>
      <w:r w:rsidR="00502753" w:rsidRPr="00502753">
        <w:rPr>
          <w:rFonts w:hAnsi="ＭＳ 明朝" w:hint="eastAsia"/>
        </w:rPr>
        <w:t>今回</w:t>
      </w:r>
      <w:r>
        <w:rPr>
          <w:rFonts w:hAnsi="ＭＳ 明朝" w:hint="eastAsia"/>
        </w:rPr>
        <w:t>、</w:t>
      </w:r>
      <w:r w:rsidR="00502753" w:rsidRPr="00502753">
        <w:rPr>
          <w:rFonts w:hAnsi="ＭＳ 明朝" w:hint="eastAsia"/>
        </w:rPr>
        <w:t>この解除権というのは付すこととしておりますけれども、資料の５ページのところにも記載しておりますけれども、事業者のほうは、これまでも継続的に相当の資金</w:t>
      </w:r>
      <w:r>
        <w:rPr>
          <w:rFonts w:hAnsi="ＭＳ 明朝" w:hint="eastAsia"/>
        </w:rPr>
        <w:t>投下</w:t>
      </w:r>
      <w:r w:rsidR="00502753" w:rsidRPr="00502753">
        <w:rPr>
          <w:rFonts w:hAnsi="ＭＳ 明朝" w:hint="eastAsia"/>
        </w:rPr>
        <w:t>をしながら、基本的な設計でありますとか</w:t>
      </w:r>
      <w:r w:rsidR="006F26C9">
        <w:rPr>
          <w:rFonts w:hAnsi="ＭＳ 明朝" w:hint="eastAsia"/>
        </w:rPr>
        <w:t>、</w:t>
      </w:r>
      <w:r w:rsidR="00502753" w:rsidRPr="00502753">
        <w:rPr>
          <w:rFonts w:hAnsi="ＭＳ 明朝" w:hint="eastAsia"/>
        </w:rPr>
        <w:t>調査、工事調整等の準備作業を進めてきております。加えまして</w:t>
      </w:r>
      <w:r>
        <w:rPr>
          <w:rFonts w:hAnsi="ＭＳ 明朝" w:hint="eastAsia"/>
        </w:rPr>
        <w:t>、</w:t>
      </w:r>
      <w:r w:rsidR="00502753" w:rsidRPr="00502753">
        <w:rPr>
          <w:rFonts w:hAnsi="ＭＳ 明朝" w:hint="eastAsia"/>
        </w:rPr>
        <w:t>今般約1,900億円に上る事業費増加に対してもこの</w:t>
      </w:r>
      <w:r>
        <w:rPr>
          <w:rFonts w:hAnsi="ＭＳ 明朝" w:hint="eastAsia"/>
        </w:rPr>
        <w:t>２社</w:t>
      </w:r>
      <w:r w:rsidR="00502753" w:rsidRPr="00502753">
        <w:rPr>
          <w:rFonts w:hAnsi="ＭＳ 明朝" w:hint="eastAsia"/>
        </w:rPr>
        <w:t>自らの追加投資という判断をされるということで、事業実現に向けた非常に強い</w:t>
      </w:r>
      <w:r w:rsidR="00DF0067">
        <w:rPr>
          <w:rFonts w:hAnsi="ＭＳ 明朝" w:hint="eastAsia"/>
        </w:rPr>
        <w:t>意志</w:t>
      </w:r>
      <w:r w:rsidR="00502753" w:rsidRPr="00502753">
        <w:rPr>
          <w:rFonts w:hAnsi="ＭＳ 明朝" w:hint="eastAsia"/>
        </w:rPr>
        <w:t>をお持ちという状況でございます。加えまして</w:t>
      </w:r>
      <w:r>
        <w:rPr>
          <w:rFonts w:hAnsi="ＭＳ 明朝" w:hint="eastAsia"/>
        </w:rPr>
        <w:t>、</w:t>
      </w:r>
      <w:r w:rsidR="00502753" w:rsidRPr="00502753">
        <w:rPr>
          <w:rFonts w:hAnsi="ＭＳ 明朝" w:hint="eastAsia"/>
        </w:rPr>
        <w:t>今後も詳細な実施のための設計等も進められていくという状況にございます。</w:t>
      </w:r>
    </w:p>
    <w:p w14:paraId="37317EBF" w14:textId="194E1F31" w:rsidR="00B009DA" w:rsidRDefault="005914E3" w:rsidP="00D762C5">
      <w:pPr>
        <w:adjustRightInd w:val="0"/>
        <w:rPr>
          <w:rFonts w:hAnsi="ＭＳ 明朝"/>
        </w:rPr>
      </w:pPr>
      <w:r>
        <w:rPr>
          <w:rFonts w:hAnsi="ＭＳ 明朝" w:hint="eastAsia"/>
        </w:rPr>
        <w:t xml:space="preserve">　</w:t>
      </w:r>
      <w:r w:rsidR="00502753" w:rsidRPr="00502753">
        <w:rPr>
          <w:rFonts w:hAnsi="ＭＳ 明朝" w:hint="eastAsia"/>
        </w:rPr>
        <w:t>そのようなことからいたしますと、事業者においては、最終的な事業実施判断ということには至っておりませんけれども、基本的には</w:t>
      </w:r>
      <w:r w:rsidR="00C17803">
        <w:rPr>
          <w:rFonts w:hAnsi="ＭＳ 明朝" w:hint="eastAsia"/>
        </w:rPr>
        <w:t>IR</w:t>
      </w:r>
      <w:r w:rsidR="00502753" w:rsidRPr="00502753">
        <w:rPr>
          <w:rFonts w:hAnsi="ＭＳ 明朝" w:hint="eastAsia"/>
        </w:rPr>
        <w:t>事業が進められていくものというふうに私も認識をしております。また</w:t>
      </w:r>
      <w:r w:rsidR="00B009DA">
        <w:rPr>
          <w:rFonts w:hAnsi="ＭＳ 明朝" w:hint="eastAsia"/>
        </w:rPr>
        <w:t>、</w:t>
      </w:r>
      <w:r w:rsidR="00502753" w:rsidRPr="00502753">
        <w:rPr>
          <w:rFonts w:hAnsi="ＭＳ 明朝" w:hint="eastAsia"/>
        </w:rPr>
        <w:t>現時点でこの条件が成就せずに実施協定の解除ということになる蓋然性は低いものというふうにも考えております。</w:t>
      </w:r>
    </w:p>
    <w:p w14:paraId="7EB46B4E" w14:textId="77777777" w:rsidR="006D4495" w:rsidRDefault="00B009DA" w:rsidP="00D762C5">
      <w:pPr>
        <w:adjustRightInd w:val="0"/>
        <w:rPr>
          <w:rFonts w:hAnsi="ＭＳ 明朝"/>
        </w:rPr>
      </w:pPr>
      <w:r>
        <w:rPr>
          <w:rFonts w:hAnsi="ＭＳ 明朝" w:hint="eastAsia"/>
        </w:rPr>
        <w:t xml:space="preserve">　</w:t>
      </w:r>
      <w:r w:rsidR="00502753" w:rsidRPr="00502753">
        <w:rPr>
          <w:rFonts w:hAnsi="ＭＳ 明朝" w:hint="eastAsia"/>
        </w:rPr>
        <w:t>あと</w:t>
      </w:r>
      <w:r>
        <w:rPr>
          <w:rFonts w:hAnsi="ＭＳ 明朝" w:hint="eastAsia"/>
        </w:rPr>
        <w:t>、</w:t>
      </w:r>
      <w:r w:rsidR="00502753" w:rsidRPr="00502753">
        <w:rPr>
          <w:rFonts w:hAnsi="ＭＳ 明朝" w:hint="eastAsia"/>
        </w:rPr>
        <w:t>それと加えてですけれども</w:t>
      </w:r>
      <w:r>
        <w:rPr>
          <w:rFonts w:hAnsi="ＭＳ 明朝" w:hint="eastAsia"/>
        </w:rPr>
        <w:t>、</w:t>
      </w:r>
      <w:r w:rsidR="00502753" w:rsidRPr="00502753">
        <w:rPr>
          <w:rFonts w:hAnsi="ＭＳ 明朝" w:hint="eastAsia"/>
        </w:rPr>
        <w:t>事業者のほうでこれまで</w:t>
      </w:r>
      <w:r>
        <w:rPr>
          <w:rFonts w:hAnsi="ＭＳ 明朝" w:hint="eastAsia"/>
        </w:rPr>
        <w:t>投じてきた</w:t>
      </w:r>
      <w:r w:rsidR="00502753" w:rsidRPr="00502753">
        <w:rPr>
          <w:rFonts w:hAnsi="ＭＳ 明朝" w:hint="eastAsia"/>
        </w:rPr>
        <w:t>資金のことでありますとか、あと</w:t>
      </w:r>
      <w:r>
        <w:rPr>
          <w:rFonts w:hAnsi="ＭＳ 明朝" w:hint="eastAsia"/>
        </w:rPr>
        <w:t>、</w:t>
      </w:r>
      <w:r w:rsidR="00502753" w:rsidRPr="00502753">
        <w:rPr>
          <w:rFonts w:hAnsi="ＭＳ 明朝" w:hint="eastAsia"/>
        </w:rPr>
        <w:t>この秋</w:t>
      </w:r>
      <w:r w:rsidR="005F075A">
        <w:rPr>
          <w:rFonts w:hAnsi="ＭＳ 明朝" w:hint="eastAsia"/>
        </w:rPr>
        <w:t>頃</w:t>
      </w:r>
      <w:r w:rsidR="00502753" w:rsidRPr="00502753">
        <w:rPr>
          <w:rFonts w:hAnsi="ＭＳ 明朝" w:hint="eastAsia"/>
        </w:rPr>
        <w:t>からまず最初に液状化対策工事、これがスタートすることになりますけれども、この液状化対策工事等の支払いの関係については、事業条件が充足してから市から事業者に支払われるというスキームになってございます。</w:t>
      </w:r>
    </w:p>
    <w:p w14:paraId="780E9CC0" w14:textId="6A858A5E" w:rsidR="007250DE" w:rsidRDefault="006D4495" w:rsidP="00D762C5">
      <w:pPr>
        <w:adjustRightInd w:val="0"/>
        <w:rPr>
          <w:rFonts w:hAnsi="ＭＳ 明朝"/>
        </w:rPr>
      </w:pPr>
      <w:r>
        <w:rPr>
          <w:rFonts w:hAnsi="ＭＳ 明朝" w:hint="eastAsia"/>
        </w:rPr>
        <w:lastRenderedPageBreak/>
        <w:t xml:space="preserve">　</w:t>
      </w:r>
      <w:r w:rsidR="007250DE">
        <w:rPr>
          <w:rFonts w:hAnsi="ＭＳ 明朝" w:hint="eastAsia"/>
        </w:rPr>
        <w:t>したがいまして、</w:t>
      </w:r>
      <w:r w:rsidR="00502753" w:rsidRPr="00502753">
        <w:rPr>
          <w:rFonts w:hAnsi="ＭＳ 明朝" w:hint="eastAsia"/>
        </w:rPr>
        <w:t>こういうことからしますと、私ども</w:t>
      </w:r>
      <w:r w:rsidR="007250DE">
        <w:rPr>
          <w:rFonts w:hAnsi="ＭＳ 明朝" w:hint="eastAsia"/>
        </w:rPr>
        <w:t>として</w:t>
      </w:r>
      <w:r w:rsidR="004608BF">
        <w:rPr>
          <w:rFonts w:hAnsi="ＭＳ 明朝" w:hint="eastAsia"/>
        </w:rPr>
        <w:t>は</w:t>
      </w:r>
      <w:r w:rsidR="007250DE">
        <w:rPr>
          <w:rFonts w:hAnsi="ＭＳ 明朝" w:hint="eastAsia"/>
        </w:rPr>
        <w:t>、</w:t>
      </w:r>
      <w:r w:rsidR="00502753" w:rsidRPr="00502753">
        <w:rPr>
          <w:rFonts w:hAnsi="ＭＳ 明朝" w:hint="eastAsia"/>
        </w:rPr>
        <w:t>事業者としても容易に解除できるものではないものでないかというふうに考えてございます。</w:t>
      </w:r>
    </w:p>
    <w:p w14:paraId="772EEFB7" w14:textId="177FC85D" w:rsidR="00991794" w:rsidRDefault="007250DE" w:rsidP="00D762C5">
      <w:pPr>
        <w:adjustRightInd w:val="0"/>
        <w:rPr>
          <w:rFonts w:hAnsi="ＭＳ 明朝"/>
        </w:rPr>
      </w:pPr>
      <w:r>
        <w:rPr>
          <w:rFonts w:hAnsi="ＭＳ 明朝" w:hint="eastAsia"/>
        </w:rPr>
        <w:t xml:space="preserve">　</w:t>
      </w:r>
      <w:r w:rsidR="00502753" w:rsidRPr="00502753">
        <w:rPr>
          <w:rFonts w:hAnsi="ＭＳ 明朝" w:hint="eastAsia"/>
        </w:rPr>
        <w:t>いずれにしましても</w:t>
      </w:r>
      <w:r>
        <w:rPr>
          <w:rFonts w:hAnsi="ＭＳ 明朝" w:hint="eastAsia"/>
        </w:rPr>
        <w:t>、</w:t>
      </w:r>
      <w:r w:rsidR="00502753" w:rsidRPr="00502753">
        <w:rPr>
          <w:rFonts w:hAnsi="ＭＳ 明朝" w:hint="eastAsia"/>
        </w:rPr>
        <w:t>府</w:t>
      </w:r>
      <w:r>
        <w:rPr>
          <w:rFonts w:hAnsi="ＭＳ 明朝" w:hint="eastAsia"/>
        </w:rPr>
        <w:t>、</w:t>
      </w:r>
      <w:r w:rsidR="00502753" w:rsidRPr="00502753">
        <w:rPr>
          <w:rFonts w:hAnsi="ＭＳ 明朝" w:hint="eastAsia"/>
        </w:rPr>
        <w:t>市、それから</w:t>
      </w:r>
      <w:r w:rsidR="00C17803">
        <w:rPr>
          <w:rFonts w:hAnsi="ＭＳ 明朝" w:hint="eastAsia"/>
        </w:rPr>
        <w:t>IR</w:t>
      </w:r>
      <w:r w:rsidR="00502753" w:rsidRPr="00502753">
        <w:rPr>
          <w:rFonts w:hAnsi="ＭＳ 明朝" w:hint="eastAsia"/>
        </w:rPr>
        <w:t>事業者、</w:t>
      </w:r>
      <w:r w:rsidR="00C17803">
        <w:rPr>
          <w:rFonts w:hAnsi="ＭＳ 明朝" w:hint="eastAsia"/>
        </w:rPr>
        <w:t>IR</w:t>
      </w:r>
      <w:r w:rsidR="00502753" w:rsidRPr="00502753">
        <w:rPr>
          <w:rFonts w:hAnsi="ＭＳ 明朝" w:hint="eastAsia"/>
        </w:rPr>
        <w:t>事業を進めていくパートナーとして、今後これらの条件の</w:t>
      </w:r>
      <w:r w:rsidR="00FE1C26">
        <w:rPr>
          <w:rFonts w:hAnsi="ＭＳ 明朝" w:hint="eastAsia"/>
        </w:rPr>
        <w:t>成就</w:t>
      </w:r>
      <w:r w:rsidR="00502753" w:rsidRPr="00502753">
        <w:rPr>
          <w:rFonts w:hAnsi="ＭＳ 明朝" w:hint="eastAsia"/>
        </w:rPr>
        <w:t>の状況等を確認しながら、公民連携をしてしっかりと進めていきたいというふうに考えてございます。</w:t>
      </w:r>
    </w:p>
    <w:p w14:paraId="6F833FA5" w14:textId="77777777" w:rsidR="00502753" w:rsidRDefault="00502753" w:rsidP="00D762C5">
      <w:pPr>
        <w:adjustRightInd w:val="0"/>
        <w:rPr>
          <w:rFonts w:hAnsi="ＭＳ 明朝"/>
        </w:rPr>
      </w:pPr>
    </w:p>
    <w:p w14:paraId="2E1F3C8F" w14:textId="77777777" w:rsidR="00F75052" w:rsidRDefault="00F75052" w:rsidP="00F75052">
      <w:pPr>
        <w:adjustRightInd w:val="0"/>
        <w:rPr>
          <w:rFonts w:hAnsi="ＭＳ 明朝"/>
        </w:rPr>
      </w:pPr>
      <w:r>
        <w:rPr>
          <w:rFonts w:hAnsi="ＭＳ 明朝" w:hint="eastAsia"/>
        </w:rPr>
        <w:t>（</w:t>
      </w:r>
      <w:r w:rsidRPr="00BF7E1F">
        <w:rPr>
          <w:rFonts w:hAnsi="ＭＳ 明朝" w:hint="eastAsia"/>
          <w:szCs w:val="21"/>
        </w:rPr>
        <w:t>高橋</w:t>
      </w:r>
      <w:r w:rsidRPr="00D762C5">
        <w:rPr>
          <w:rFonts w:hAnsi="ＭＳ 明朝" w:hint="eastAsia"/>
          <w:szCs w:val="21"/>
        </w:rPr>
        <w:t>大阪市副市長</w:t>
      </w:r>
      <w:r>
        <w:rPr>
          <w:rFonts w:hAnsi="ＭＳ 明朝" w:hint="eastAsia"/>
        </w:rPr>
        <w:t>）</w:t>
      </w:r>
    </w:p>
    <w:p w14:paraId="0D59E578" w14:textId="204D9587" w:rsidR="002809D8" w:rsidRDefault="00502753" w:rsidP="00F75052">
      <w:pPr>
        <w:adjustRightInd w:val="0"/>
        <w:rPr>
          <w:rFonts w:hAnsi="ＭＳ 明朝"/>
        </w:rPr>
      </w:pPr>
      <w:r>
        <w:rPr>
          <w:rFonts w:hAnsi="ＭＳ 明朝" w:hint="eastAsia"/>
        </w:rPr>
        <w:t xml:space="preserve">　</w:t>
      </w:r>
      <w:r w:rsidRPr="00502753">
        <w:rPr>
          <w:rFonts w:hAnsi="ＭＳ 明朝" w:hint="eastAsia"/>
        </w:rPr>
        <w:t>特に事業者においては</w:t>
      </w:r>
      <w:r w:rsidR="002809D8">
        <w:rPr>
          <w:rFonts w:hAnsi="ＭＳ 明朝" w:hint="eastAsia"/>
        </w:rPr>
        <w:t>、</w:t>
      </w:r>
      <w:r w:rsidR="0014255F">
        <w:rPr>
          <w:rFonts w:hAnsi="ＭＳ 明朝" w:hint="eastAsia"/>
        </w:rPr>
        <w:t>そういう</w:t>
      </w:r>
      <w:r w:rsidRPr="00502753">
        <w:rPr>
          <w:rFonts w:hAnsi="ＭＳ 明朝" w:hint="eastAsia"/>
        </w:rPr>
        <w:t>条件が成就せずに実施協定の解除</w:t>
      </w:r>
      <w:r w:rsidR="0097019D">
        <w:rPr>
          <w:rFonts w:hAnsi="ＭＳ 明朝" w:hint="eastAsia"/>
        </w:rPr>
        <w:t>等に</w:t>
      </w:r>
      <w:r w:rsidRPr="00502753">
        <w:rPr>
          <w:rFonts w:hAnsi="ＭＳ 明朝" w:hint="eastAsia"/>
        </w:rPr>
        <w:t>なる蓋然性は低いというふうな形で</w:t>
      </w:r>
      <w:r w:rsidR="002809D8">
        <w:rPr>
          <w:rFonts w:hAnsi="ＭＳ 明朝" w:hint="eastAsia"/>
        </w:rPr>
        <w:t>今回</w:t>
      </w:r>
      <w:r w:rsidRPr="00502753">
        <w:rPr>
          <w:rFonts w:hAnsi="ＭＳ 明朝" w:hint="eastAsia"/>
        </w:rPr>
        <w:t>理解させていただきます。</w:t>
      </w:r>
    </w:p>
    <w:p w14:paraId="18554C0E" w14:textId="7DC5F884" w:rsidR="00CF7122" w:rsidRDefault="002809D8" w:rsidP="00F75052">
      <w:pPr>
        <w:adjustRightInd w:val="0"/>
        <w:rPr>
          <w:rFonts w:hAnsi="ＭＳ 明朝"/>
        </w:rPr>
      </w:pPr>
      <w:r>
        <w:rPr>
          <w:rFonts w:hAnsi="ＭＳ 明朝" w:hint="eastAsia"/>
        </w:rPr>
        <w:t xml:space="preserve">　</w:t>
      </w:r>
      <w:r w:rsidR="00502753" w:rsidRPr="00502753">
        <w:rPr>
          <w:rFonts w:hAnsi="ＭＳ 明朝" w:hint="eastAsia"/>
        </w:rPr>
        <w:t>次</w:t>
      </w:r>
      <w:r>
        <w:rPr>
          <w:rFonts w:hAnsi="ＭＳ 明朝" w:hint="eastAsia"/>
        </w:rPr>
        <w:t>、</w:t>
      </w:r>
      <w:r w:rsidR="00502753" w:rsidRPr="00502753">
        <w:rPr>
          <w:rFonts w:hAnsi="ＭＳ 明朝" w:hint="eastAsia"/>
        </w:rPr>
        <w:t>２点目なんですけれども、今も少しお話</w:t>
      </w:r>
      <w:r w:rsidR="004C28DA">
        <w:rPr>
          <w:rFonts w:hAnsi="ＭＳ 明朝" w:hint="eastAsia"/>
        </w:rPr>
        <w:t>が</w:t>
      </w:r>
      <w:r w:rsidR="00502753" w:rsidRPr="00502753">
        <w:rPr>
          <w:rFonts w:hAnsi="ＭＳ 明朝" w:hint="eastAsia"/>
        </w:rPr>
        <w:t>ありましたけれども</w:t>
      </w:r>
      <w:r w:rsidR="004C28DA">
        <w:rPr>
          <w:rFonts w:hAnsi="ＭＳ 明朝" w:hint="eastAsia"/>
        </w:rPr>
        <w:t>、</w:t>
      </w:r>
      <w:r w:rsidR="00502753" w:rsidRPr="00502753">
        <w:rPr>
          <w:rFonts w:hAnsi="ＭＳ 明朝" w:hint="eastAsia"/>
        </w:rPr>
        <w:t>資料で言いますと２の８ページにありますように、土地課題対策費の支払いのタイミングについてです。８ページの土地課題対策費のところの</w:t>
      </w:r>
      <w:r w:rsidR="00A252C3">
        <w:rPr>
          <w:rFonts w:hAnsi="ＭＳ 明朝" w:hint="eastAsia"/>
        </w:rPr>
        <w:t>二つ</w:t>
      </w:r>
      <w:r w:rsidR="00CF7122">
        <w:rPr>
          <w:rFonts w:hAnsi="ＭＳ 明朝" w:hint="eastAsia"/>
        </w:rPr>
        <w:t>の</w:t>
      </w:r>
      <w:r w:rsidR="00502753" w:rsidRPr="00502753">
        <w:rPr>
          <w:rFonts w:hAnsi="ＭＳ 明朝" w:hint="eastAsia"/>
        </w:rPr>
        <w:t>黒</w:t>
      </w:r>
      <w:r w:rsidR="00144308">
        <w:rPr>
          <w:rFonts w:hAnsi="ＭＳ 明朝" w:hint="eastAsia"/>
        </w:rPr>
        <w:t>チョボ</w:t>
      </w:r>
      <w:r w:rsidR="00502753" w:rsidRPr="00502753">
        <w:rPr>
          <w:rFonts w:hAnsi="ＭＳ 明朝" w:hint="eastAsia"/>
        </w:rPr>
        <w:t>にありますように</w:t>
      </w:r>
      <w:r w:rsidR="00CF7122">
        <w:rPr>
          <w:rFonts w:hAnsi="ＭＳ 明朝" w:hint="eastAsia"/>
        </w:rPr>
        <w:t>、</w:t>
      </w:r>
      <w:r w:rsidR="00502753" w:rsidRPr="00502753">
        <w:rPr>
          <w:rFonts w:hAnsi="ＭＳ 明朝" w:hint="eastAsia"/>
        </w:rPr>
        <w:t>支払い期日に実施協定が有効に存続し</w:t>
      </w:r>
      <w:r w:rsidR="00CF7122">
        <w:rPr>
          <w:rFonts w:hAnsi="ＭＳ 明朝" w:hint="eastAsia"/>
        </w:rPr>
        <w:t>ている</w:t>
      </w:r>
      <w:r w:rsidR="00502753" w:rsidRPr="00502753">
        <w:rPr>
          <w:rFonts w:hAnsi="ＭＳ 明朝" w:hint="eastAsia"/>
        </w:rPr>
        <w:t>ことを条件に、市が合理的に判断する範囲で支払うというふうな文言がございます。</w:t>
      </w:r>
    </w:p>
    <w:p w14:paraId="7F63185B" w14:textId="2EDBD691" w:rsidR="00F75052" w:rsidRDefault="00CF7122" w:rsidP="00F75052">
      <w:pPr>
        <w:adjustRightInd w:val="0"/>
        <w:rPr>
          <w:rFonts w:hAnsi="ＭＳ 明朝"/>
        </w:rPr>
      </w:pPr>
      <w:r>
        <w:rPr>
          <w:rFonts w:hAnsi="ＭＳ 明朝" w:hint="eastAsia"/>
        </w:rPr>
        <w:t xml:space="preserve">　少し</w:t>
      </w:r>
      <w:r w:rsidR="00502753" w:rsidRPr="00502753">
        <w:rPr>
          <w:rFonts w:hAnsi="ＭＳ 明朝" w:hint="eastAsia"/>
        </w:rPr>
        <w:t>懸念していますのが</w:t>
      </w:r>
      <w:r>
        <w:rPr>
          <w:rFonts w:hAnsi="ＭＳ 明朝" w:hint="eastAsia"/>
        </w:rPr>
        <w:t>、</w:t>
      </w:r>
      <w:r w:rsidR="00502753" w:rsidRPr="00502753">
        <w:rPr>
          <w:rFonts w:hAnsi="ＭＳ 明朝" w:hint="eastAsia"/>
        </w:rPr>
        <w:t>まず</w:t>
      </w:r>
      <w:r>
        <w:rPr>
          <w:rFonts w:hAnsi="ＭＳ 明朝" w:hint="eastAsia"/>
        </w:rPr>
        <w:t>、</w:t>
      </w:r>
      <w:r w:rsidR="00502753" w:rsidRPr="00502753">
        <w:rPr>
          <w:rFonts w:hAnsi="ＭＳ 明朝" w:hint="eastAsia"/>
        </w:rPr>
        <w:t>この秋にも今、局長</w:t>
      </w:r>
      <w:r w:rsidR="00C00F38">
        <w:rPr>
          <w:rFonts w:hAnsi="ＭＳ 明朝" w:hint="eastAsia"/>
        </w:rPr>
        <w:t>から</w:t>
      </w:r>
      <w:r w:rsidR="00502753" w:rsidRPr="00502753">
        <w:rPr>
          <w:rFonts w:hAnsi="ＭＳ 明朝" w:hint="eastAsia"/>
        </w:rPr>
        <w:t>話</w:t>
      </w:r>
      <w:r w:rsidR="00C00F38">
        <w:rPr>
          <w:rFonts w:hAnsi="ＭＳ 明朝" w:hint="eastAsia"/>
        </w:rPr>
        <w:t>がありました</w:t>
      </w:r>
      <w:r w:rsidR="00502753" w:rsidRPr="00502753">
        <w:rPr>
          <w:rFonts w:hAnsi="ＭＳ 明朝" w:hint="eastAsia"/>
        </w:rPr>
        <w:t>液状化対策工事が始まって、そして対策工事を実施して、本市が支払って以降に</w:t>
      </w:r>
      <w:r w:rsidR="00C00F38">
        <w:rPr>
          <w:rFonts w:hAnsi="ＭＳ 明朝" w:hint="eastAsia"/>
        </w:rPr>
        <w:t>万一、</w:t>
      </w:r>
      <w:r w:rsidR="00502753" w:rsidRPr="00502753">
        <w:rPr>
          <w:rFonts w:hAnsi="ＭＳ 明朝" w:hint="eastAsia"/>
        </w:rPr>
        <w:t>事業者が</w:t>
      </w:r>
      <w:r w:rsidR="00C00F38">
        <w:rPr>
          <w:rFonts w:hAnsi="ＭＳ 明朝" w:hint="eastAsia"/>
        </w:rPr>
        <w:t>この</w:t>
      </w:r>
      <w:r w:rsidR="00502753" w:rsidRPr="00502753">
        <w:rPr>
          <w:rFonts w:hAnsi="ＭＳ 明朝" w:hint="eastAsia"/>
        </w:rPr>
        <w:t>事業前提条件による解除権により事業</w:t>
      </w:r>
      <w:r w:rsidR="00C00F38">
        <w:rPr>
          <w:rFonts w:hAnsi="ＭＳ 明朝" w:hint="eastAsia"/>
        </w:rPr>
        <w:t>が</w:t>
      </w:r>
      <w:r w:rsidR="00502753" w:rsidRPr="00502753">
        <w:rPr>
          <w:rFonts w:hAnsi="ＭＳ 明朝" w:hint="eastAsia"/>
        </w:rPr>
        <w:t>実施されないこととなった場合、市が液状化負担のお金だけを払って</w:t>
      </w:r>
      <w:r w:rsidR="00C17803">
        <w:rPr>
          <w:rFonts w:hAnsi="ＭＳ 明朝" w:hint="eastAsia"/>
        </w:rPr>
        <w:t>IR</w:t>
      </w:r>
      <w:r w:rsidR="005C36DF">
        <w:rPr>
          <w:rFonts w:hAnsi="ＭＳ 明朝" w:hint="eastAsia"/>
        </w:rPr>
        <w:t>は</w:t>
      </w:r>
      <w:r w:rsidR="00502753" w:rsidRPr="00502753">
        <w:rPr>
          <w:rFonts w:hAnsi="ＭＳ 明朝" w:hint="eastAsia"/>
        </w:rPr>
        <w:t>実現しないというふうなことも考え</w:t>
      </w:r>
      <w:r w:rsidR="005C36DF">
        <w:rPr>
          <w:rFonts w:hAnsi="ＭＳ 明朝" w:hint="eastAsia"/>
        </w:rPr>
        <w:t>られ</w:t>
      </w:r>
      <w:r w:rsidR="00502753" w:rsidRPr="00502753">
        <w:rPr>
          <w:rFonts w:hAnsi="ＭＳ 明朝" w:hint="eastAsia"/>
        </w:rPr>
        <w:t>るんですが、そういう可能性も含めて</w:t>
      </w:r>
      <w:r w:rsidR="005C36DF">
        <w:rPr>
          <w:rFonts w:hAnsi="ＭＳ 明朝" w:hint="eastAsia"/>
        </w:rPr>
        <w:t>、</w:t>
      </w:r>
      <w:r w:rsidR="00502753" w:rsidRPr="00502753">
        <w:rPr>
          <w:rFonts w:hAnsi="ＭＳ 明朝" w:hint="eastAsia"/>
        </w:rPr>
        <w:t>ちょっともう一度コメント</w:t>
      </w:r>
      <w:r w:rsidR="005C36DF">
        <w:rPr>
          <w:rFonts w:hAnsi="ＭＳ 明朝" w:hint="eastAsia"/>
        </w:rPr>
        <w:t>、</w:t>
      </w:r>
      <w:r w:rsidR="00502753" w:rsidRPr="00502753">
        <w:rPr>
          <w:rFonts w:hAnsi="ＭＳ 明朝" w:hint="eastAsia"/>
        </w:rPr>
        <w:t>確認</w:t>
      </w:r>
      <w:r w:rsidR="005C36DF">
        <w:rPr>
          <w:rFonts w:hAnsi="ＭＳ 明朝" w:hint="eastAsia"/>
        </w:rPr>
        <w:t>を</w:t>
      </w:r>
      <w:r w:rsidR="00502753" w:rsidRPr="00502753">
        <w:rPr>
          <w:rFonts w:hAnsi="ＭＳ 明朝" w:hint="eastAsia"/>
        </w:rPr>
        <w:t>お願いさせていただ</w:t>
      </w:r>
      <w:r w:rsidR="005C36DF">
        <w:rPr>
          <w:rFonts w:hAnsi="ＭＳ 明朝" w:hint="eastAsia"/>
        </w:rPr>
        <w:t>きたい</w:t>
      </w:r>
      <w:r w:rsidR="00502753" w:rsidRPr="00502753">
        <w:rPr>
          <w:rFonts w:hAnsi="ＭＳ 明朝" w:hint="eastAsia"/>
        </w:rPr>
        <w:t>。</w:t>
      </w:r>
    </w:p>
    <w:p w14:paraId="5F6FF9FC" w14:textId="77777777" w:rsidR="00502753" w:rsidRDefault="00502753" w:rsidP="00F75052">
      <w:pPr>
        <w:adjustRightInd w:val="0"/>
        <w:rPr>
          <w:rFonts w:hAnsi="ＭＳ 明朝"/>
        </w:rPr>
      </w:pPr>
    </w:p>
    <w:p w14:paraId="17AA562B" w14:textId="42C340D5" w:rsidR="00F75052" w:rsidRDefault="00F75052" w:rsidP="00F75052">
      <w:pPr>
        <w:adjustRightInd w:val="0"/>
        <w:rPr>
          <w:rFonts w:hAnsi="ＭＳ 明朝"/>
        </w:rPr>
      </w:pPr>
      <w:r>
        <w:rPr>
          <w:rFonts w:hAnsi="ＭＳ 明朝" w:hint="eastAsia"/>
        </w:rPr>
        <w:t>（</w:t>
      </w:r>
      <w:r w:rsidRPr="00BF7E1F">
        <w:rPr>
          <w:rFonts w:hAnsi="ＭＳ 明朝" w:hint="eastAsia"/>
          <w:szCs w:val="21"/>
        </w:rPr>
        <w:t>坂本</w:t>
      </w:r>
      <w:r w:rsidR="00C17803">
        <w:rPr>
          <w:rFonts w:hAnsi="ＭＳ 明朝" w:hint="eastAsia"/>
          <w:szCs w:val="21"/>
        </w:rPr>
        <w:t>IR</w:t>
      </w:r>
      <w:r w:rsidRPr="00D762C5">
        <w:rPr>
          <w:rFonts w:hAnsi="ＭＳ 明朝" w:hint="eastAsia"/>
          <w:szCs w:val="21"/>
        </w:rPr>
        <w:t>推進局長</w:t>
      </w:r>
      <w:r>
        <w:rPr>
          <w:rFonts w:hAnsi="ＭＳ 明朝" w:hint="eastAsia"/>
        </w:rPr>
        <w:t>）</w:t>
      </w:r>
    </w:p>
    <w:p w14:paraId="06C7D574" w14:textId="77777777" w:rsidR="00D64CDB" w:rsidRDefault="00502753" w:rsidP="00F75052">
      <w:pPr>
        <w:adjustRightInd w:val="0"/>
        <w:rPr>
          <w:rFonts w:hAnsi="ＭＳ 明朝"/>
        </w:rPr>
      </w:pPr>
      <w:r>
        <w:rPr>
          <w:rFonts w:hAnsi="ＭＳ 明朝" w:hint="eastAsia"/>
        </w:rPr>
        <w:t xml:space="preserve">　</w:t>
      </w:r>
      <w:r w:rsidRPr="00502753">
        <w:rPr>
          <w:rFonts w:hAnsi="ＭＳ 明朝" w:hint="eastAsia"/>
        </w:rPr>
        <w:t>今</w:t>
      </w:r>
      <w:r w:rsidR="00520502">
        <w:rPr>
          <w:rFonts w:hAnsi="ＭＳ 明朝" w:hint="eastAsia"/>
        </w:rPr>
        <w:t>、</w:t>
      </w:r>
      <w:r w:rsidRPr="00502753">
        <w:rPr>
          <w:rFonts w:hAnsi="ＭＳ 明朝" w:hint="eastAsia"/>
        </w:rPr>
        <w:t>副市長のほうからご指摘もございましたように、土地課題対策の費用負担について</w:t>
      </w:r>
      <w:r w:rsidR="00D64CDB">
        <w:rPr>
          <w:rFonts w:hAnsi="ＭＳ 明朝" w:hint="eastAsia"/>
        </w:rPr>
        <w:t>は、</w:t>
      </w:r>
      <w:r w:rsidRPr="00502753">
        <w:rPr>
          <w:rFonts w:hAnsi="ＭＳ 明朝" w:hint="eastAsia"/>
        </w:rPr>
        <w:t>８ページにも記載のとおり</w:t>
      </w:r>
      <w:r w:rsidR="00D64CDB">
        <w:rPr>
          <w:rFonts w:hAnsi="ＭＳ 明朝" w:hint="eastAsia"/>
        </w:rPr>
        <w:t>、</w:t>
      </w:r>
      <w:r w:rsidRPr="00502753">
        <w:rPr>
          <w:rFonts w:hAnsi="ＭＳ 明朝" w:hint="eastAsia"/>
        </w:rPr>
        <w:t>土地引渡し及び建設着工が行われた場合に支払うということとしております。</w:t>
      </w:r>
    </w:p>
    <w:p w14:paraId="404D0977" w14:textId="34A1D598" w:rsidR="00D64CDB" w:rsidRDefault="00D64CDB" w:rsidP="00F75052">
      <w:pPr>
        <w:adjustRightInd w:val="0"/>
        <w:rPr>
          <w:rFonts w:hAnsi="ＭＳ 明朝"/>
        </w:rPr>
      </w:pPr>
      <w:r>
        <w:rPr>
          <w:rFonts w:hAnsi="ＭＳ 明朝" w:hint="eastAsia"/>
        </w:rPr>
        <w:t xml:space="preserve">　</w:t>
      </w:r>
      <w:r w:rsidR="00502753" w:rsidRPr="00502753">
        <w:rPr>
          <w:rFonts w:hAnsi="ＭＳ 明朝" w:hint="eastAsia"/>
        </w:rPr>
        <w:t>したがいまして</w:t>
      </w:r>
      <w:r>
        <w:rPr>
          <w:rFonts w:hAnsi="ＭＳ 明朝" w:hint="eastAsia"/>
        </w:rPr>
        <w:t>、</w:t>
      </w:r>
      <w:r w:rsidR="00502753" w:rsidRPr="00502753">
        <w:rPr>
          <w:rFonts w:hAnsi="ＭＳ 明朝" w:hint="eastAsia"/>
        </w:rPr>
        <w:t>ご指摘ありましたように、土地課題対策のうちの液状化対策についてはこの秋にも実施するということになっ</w:t>
      </w:r>
      <w:r>
        <w:rPr>
          <w:rFonts w:hAnsi="ＭＳ 明朝" w:hint="eastAsia"/>
        </w:rPr>
        <w:t>てこ</w:t>
      </w:r>
      <w:r w:rsidR="00502753" w:rsidRPr="00502753">
        <w:rPr>
          <w:rFonts w:hAnsi="ＭＳ 明朝" w:hint="eastAsia"/>
        </w:rPr>
        <w:t>ようかというふうに思いますけれども、費用の支払いは前提条件が充足した後のこの土地の引渡し及び建設着工が行われた場合、つまり解除権が失効して</w:t>
      </w:r>
      <w:r>
        <w:rPr>
          <w:rFonts w:hAnsi="ＭＳ 明朝" w:hint="eastAsia"/>
        </w:rPr>
        <w:t>以降</w:t>
      </w:r>
      <w:r w:rsidR="00502753" w:rsidRPr="00502753">
        <w:rPr>
          <w:rFonts w:hAnsi="ＭＳ 明朝" w:hint="eastAsia"/>
        </w:rPr>
        <w:t>ということになります。</w:t>
      </w:r>
    </w:p>
    <w:p w14:paraId="7CB873E1" w14:textId="579B0225" w:rsidR="00F75052" w:rsidRDefault="00D64CDB" w:rsidP="00F75052">
      <w:pPr>
        <w:adjustRightInd w:val="0"/>
        <w:rPr>
          <w:rFonts w:hAnsi="ＭＳ 明朝"/>
        </w:rPr>
      </w:pPr>
      <w:r>
        <w:rPr>
          <w:rFonts w:hAnsi="ＭＳ 明朝" w:hint="eastAsia"/>
        </w:rPr>
        <w:t xml:space="preserve">　</w:t>
      </w:r>
      <w:r w:rsidR="00502753" w:rsidRPr="00502753">
        <w:rPr>
          <w:rFonts w:hAnsi="ＭＳ 明朝" w:hint="eastAsia"/>
        </w:rPr>
        <w:t>したがって、市が液状化対策だけを負担して、事業者のほうが解除権を行使して</w:t>
      </w:r>
      <w:r w:rsidR="00C17803">
        <w:rPr>
          <w:rFonts w:hAnsi="ＭＳ 明朝" w:hint="eastAsia"/>
        </w:rPr>
        <w:t>IR</w:t>
      </w:r>
      <w:r w:rsidR="00502753" w:rsidRPr="00502753">
        <w:rPr>
          <w:rFonts w:hAnsi="ＭＳ 明朝" w:hint="eastAsia"/>
        </w:rPr>
        <w:t>が実現しないというリスクはない、そういうスキームになってございます。</w:t>
      </w:r>
    </w:p>
    <w:p w14:paraId="70502884" w14:textId="77777777" w:rsidR="00502753" w:rsidRDefault="00502753" w:rsidP="00F75052">
      <w:pPr>
        <w:adjustRightInd w:val="0"/>
        <w:rPr>
          <w:rFonts w:hAnsi="ＭＳ 明朝"/>
        </w:rPr>
      </w:pPr>
    </w:p>
    <w:p w14:paraId="4B426AC9" w14:textId="77777777" w:rsidR="00F75052" w:rsidRDefault="00F75052" w:rsidP="00F75052">
      <w:pPr>
        <w:adjustRightInd w:val="0"/>
        <w:rPr>
          <w:rFonts w:hAnsi="ＭＳ 明朝"/>
        </w:rPr>
      </w:pPr>
      <w:r>
        <w:rPr>
          <w:rFonts w:hAnsi="ＭＳ 明朝" w:hint="eastAsia"/>
        </w:rPr>
        <w:t>（</w:t>
      </w:r>
      <w:r w:rsidRPr="00BF7E1F">
        <w:rPr>
          <w:rFonts w:hAnsi="ＭＳ 明朝" w:hint="eastAsia"/>
          <w:szCs w:val="21"/>
        </w:rPr>
        <w:t>高橋</w:t>
      </w:r>
      <w:r w:rsidRPr="00D762C5">
        <w:rPr>
          <w:rFonts w:hAnsi="ＭＳ 明朝" w:hint="eastAsia"/>
          <w:szCs w:val="21"/>
        </w:rPr>
        <w:t>大阪市副市長</w:t>
      </w:r>
      <w:r>
        <w:rPr>
          <w:rFonts w:hAnsi="ＭＳ 明朝" w:hint="eastAsia"/>
        </w:rPr>
        <w:t>）</w:t>
      </w:r>
    </w:p>
    <w:p w14:paraId="4E077829" w14:textId="64E70853" w:rsidR="00F75052" w:rsidRDefault="00502753" w:rsidP="00F75052">
      <w:pPr>
        <w:adjustRightInd w:val="0"/>
        <w:rPr>
          <w:rFonts w:hAnsi="ＭＳ 明朝"/>
        </w:rPr>
      </w:pPr>
      <w:r>
        <w:rPr>
          <w:rFonts w:hAnsi="ＭＳ 明朝" w:hint="eastAsia"/>
        </w:rPr>
        <w:t xml:space="preserve">　</w:t>
      </w:r>
      <w:r w:rsidRPr="00502753">
        <w:rPr>
          <w:rFonts w:hAnsi="ＭＳ 明朝" w:hint="eastAsia"/>
        </w:rPr>
        <w:t>もう一度確認すると、この秋から</w:t>
      </w:r>
      <w:r w:rsidR="00F142ED">
        <w:rPr>
          <w:rFonts w:hAnsi="ＭＳ 明朝" w:hint="eastAsia"/>
        </w:rPr>
        <w:t>液状化</w:t>
      </w:r>
      <w:r w:rsidRPr="00502753">
        <w:rPr>
          <w:rFonts w:hAnsi="ＭＳ 明朝" w:hint="eastAsia"/>
        </w:rPr>
        <w:t>対策工事を実施して、このスケジュールによると、来年の夏</w:t>
      </w:r>
      <w:r w:rsidR="005F075A">
        <w:rPr>
          <w:rFonts w:hAnsi="ＭＳ 明朝" w:hint="eastAsia"/>
        </w:rPr>
        <w:t>頃</w:t>
      </w:r>
      <w:r w:rsidRPr="00502753">
        <w:rPr>
          <w:rFonts w:hAnsi="ＭＳ 明朝" w:hint="eastAsia"/>
        </w:rPr>
        <w:t>に準備工事が着工されます</w:t>
      </w:r>
      <w:r w:rsidR="00F142ED">
        <w:rPr>
          <w:rFonts w:hAnsi="ＭＳ 明朝" w:hint="eastAsia"/>
        </w:rPr>
        <w:t>の</w:t>
      </w:r>
      <w:r w:rsidRPr="00502753">
        <w:rPr>
          <w:rFonts w:hAnsi="ＭＳ 明朝" w:hint="eastAsia"/>
        </w:rPr>
        <w:t>で、その前に土地</w:t>
      </w:r>
      <w:r w:rsidR="00F142ED">
        <w:rPr>
          <w:rFonts w:hAnsi="ＭＳ 明朝" w:hint="eastAsia"/>
        </w:rPr>
        <w:t>の</w:t>
      </w:r>
      <w:r w:rsidRPr="00502753">
        <w:rPr>
          <w:rFonts w:hAnsi="ＭＳ 明朝" w:hint="eastAsia"/>
        </w:rPr>
        <w:t>引渡しをして、それを受けて準備工事を来年夏に着工されて、その時点でも</w:t>
      </w:r>
      <w:r w:rsidR="00F142ED">
        <w:rPr>
          <w:rFonts w:hAnsi="ＭＳ 明朝" w:hint="eastAsia"/>
        </w:rPr>
        <w:t>う</w:t>
      </w:r>
      <w:r w:rsidRPr="00502753">
        <w:rPr>
          <w:rFonts w:hAnsi="ＭＳ 明朝" w:hint="eastAsia"/>
        </w:rPr>
        <w:t>解除権は</w:t>
      </w:r>
      <w:r w:rsidR="00DC306E">
        <w:rPr>
          <w:rFonts w:hAnsi="ＭＳ 明朝" w:hint="eastAsia"/>
        </w:rPr>
        <w:t>失効</w:t>
      </w:r>
      <w:r w:rsidRPr="00502753">
        <w:rPr>
          <w:rFonts w:hAnsi="ＭＳ 明朝" w:hint="eastAsia"/>
        </w:rPr>
        <w:t>するということで、その</w:t>
      </w:r>
      <w:r w:rsidR="00F142ED">
        <w:rPr>
          <w:rFonts w:hAnsi="ＭＳ 明朝" w:hint="eastAsia"/>
        </w:rPr>
        <w:t>後に</w:t>
      </w:r>
      <w:r w:rsidRPr="00502753">
        <w:rPr>
          <w:rFonts w:hAnsi="ＭＳ 明朝" w:hint="eastAsia"/>
        </w:rPr>
        <w:t>お金を支払うと、そういう理解でよろしい</w:t>
      </w:r>
      <w:r w:rsidR="00F142ED">
        <w:rPr>
          <w:rFonts w:hAnsi="ＭＳ 明朝" w:hint="eastAsia"/>
        </w:rPr>
        <w:t>ん</w:t>
      </w:r>
      <w:r w:rsidRPr="00502753">
        <w:rPr>
          <w:rFonts w:hAnsi="ＭＳ 明朝" w:hint="eastAsia"/>
        </w:rPr>
        <w:t>でしょうか。</w:t>
      </w:r>
    </w:p>
    <w:p w14:paraId="48641EEB" w14:textId="77777777" w:rsidR="00502753" w:rsidRDefault="00502753" w:rsidP="00F75052">
      <w:pPr>
        <w:adjustRightInd w:val="0"/>
        <w:rPr>
          <w:rFonts w:hAnsi="ＭＳ 明朝"/>
        </w:rPr>
      </w:pPr>
    </w:p>
    <w:p w14:paraId="0F99A041" w14:textId="0E373D62" w:rsidR="00F75052" w:rsidRDefault="00F75052" w:rsidP="00F75052">
      <w:pPr>
        <w:adjustRightInd w:val="0"/>
        <w:rPr>
          <w:rFonts w:hAnsi="ＭＳ 明朝"/>
        </w:rPr>
      </w:pPr>
      <w:r>
        <w:rPr>
          <w:rFonts w:hAnsi="ＭＳ 明朝" w:hint="eastAsia"/>
        </w:rPr>
        <w:t>（</w:t>
      </w:r>
      <w:r w:rsidRPr="00BF7E1F">
        <w:rPr>
          <w:rFonts w:hAnsi="ＭＳ 明朝" w:hint="eastAsia"/>
          <w:szCs w:val="21"/>
        </w:rPr>
        <w:t>坂本</w:t>
      </w:r>
      <w:r w:rsidR="00C17803">
        <w:rPr>
          <w:rFonts w:hAnsi="ＭＳ 明朝" w:hint="eastAsia"/>
          <w:szCs w:val="21"/>
        </w:rPr>
        <w:t>IR</w:t>
      </w:r>
      <w:r w:rsidRPr="00D762C5">
        <w:rPr>
          <w:rFonts w:hAnsi="ＭＳ 明朝" w:hint="eastAsia"/>
          <w:szCs w:val="21"/>
        </w:rPr>
        <w:t>推進局長</w:t>
      </w:r>
      <w:r>
        <w:rPr>
          <w:rFonts w:hAnsi="ＭＳ 明朝" w:hint="eastAsia"/>
        </w:rPr>
        <w:t>）</w:t>
      </w:r>
    </w:p>
    <w:p w14:paraId="13A58B8C" w14:textId="783A9B49" w:rsidR="00F75052" w:rsidRDefault="00502753" w:rsidP="00F75052">
      <w:pPr>
        <w:adjustRightInd w:val="0"/>
        <w:rPr>
          <w:rFonts w:hAnsi="ＭＳ 明朝"/>
        </w:rPr>
      </w:pPr>
      <w:r>
        <w:rPr>
          <w:rFonts w:hAnsi="ＭＳ 明朝" w:hint="eastAsia"/>
        </w:rPr>
        <w:t xml:space="preserve">　</w:t>
      </w:r>
      <w:r w:rsidR="00041160">
        <w:rPr>
          <w:rFonts w:hAnsi="ＭＳ 明朝" w:hint="eastAsia"/>
        </w:rPr>
        <w:t>はい。</w:t>
      </w:r>
      <w:r w:rsidRPr="00502753">
        <w:rPr>
          <w:rFonts w:hAnsi="ＭＳ 明朝" w:hint="eastAsia"/>
        </w:rPr>
        <w:t>今ご指摘いただいたとおり、土地の引渡しをするときには既に条件の充足を</w:t>
      </w:r>
      <w:r w:rsidR="00041160">
        <w:rPr>
          <w:rFonts w:hAnsi="ＭＳ 明朝" w:hint="eastAsia"/>
        </w:rPr>
        <w:t>見極めて</w:t>
      </w:r>
      <w:r w:rsidRPr="00502753">
        <w:rPr>
          <w:rFonts w:hAnsi="ＭＳ 明朝" w:hint="eastAsia"/>
        </w:rPr>
        <w:t>ございますので、土地</w:t>
      </w:r>
      <w:r w:rsidR="00041160">
        <w:rPr>
          <w:rFonts w:hAnsi="ＭＳ 明朝" w:hint="eastAsia"/>
        </w:rPr>
        <w:t>を</w:t>
      </w:r>
      <w:r w:rsidRPr="00502753">
        <w:rPr>
          <w:rFonts w:hAnsi="ＭＳ 明朝" w:hint="eastAsia"/>
        </w:rPr>
        <w:t>引渡し</w:t>
      </w:r>
      <w:r w:rsidR="00041160">
        <w:rPr>
          <w:rFonts w:hAnsi="ＭＳ 明朝" w:hint="eastAsia"/>
        </w:rPr>
        <w:t>し</w:t>
      </w:r>
      <w:r w:rsidRPr="00502753">
        <w:rPr>
          <w:rFonts w:hAnsi="ＭＳ 明朝" w:hint="eastAsia"/>
        </w:rPr>
        <w:t>て着工していくということはもう解除権を</w:t>
      </w:r>
      <w:r w:rsidR="00DC306E">
        <w:rPr>
          <w:rFonts w:hAnsi="ＭＳ 明朝" w:hint="eastAsia"/>
        </w:rPr>
        <w:t>失効</w:t>
      </w:r>
      <w:r w:rsidRPr="00502753">
        <w:rPr>
          <w:rFonts w:hAnsi="ＭＳ 明朝" w:hint="eastAsia"/>
        </w:rPr>
        <w:t>して</w:t>
      </w:r>
      <w:r w:rsidRPr="00502753">
        <w:rPr>
          <w:rFonts w:hAnsi="ＭＳ 明朝" w:hint="eastAsia"/>
        </w:rPr>
        <w:lastRenderedPageBreak/>
        <w:t>いるという状況でございます。</w:t>
      </w:r>
    </w:p>
    <w:p w14:paraId="1FEEC6E0" w14:textId="7B6432AE" w:rsidR="00502753" w:rsidRDefault="00502753" w:rsidP="00F75052">
      <w:pPr>
        <w:adjustRightInd w:val="0"/>
        <w:rPr>
          <w:rFonts w:hAnsi="ＭＳ 明朝"/>
        </w:rPr>
      </w:pPr>
      <w:r>
        <w:rPr>
          <w:rFonts w:hAnsi="ＭＳ 明朝" w:hint="eastAsia"/>
        </w:rPr>
        <w:t xml:space="preserve">　</w:t>
      </w:r>
      <w:r w:rsidRPr="00502753">
        <w:rPr>
          <w:rFonts w:hAnsi="ＭＳ 明朝" w:hint="eastAsia"/>
        </w:rPr>
        <w:t>あと</w:t>
      </w:r>
      <w:r w:rsidR="00041160">
        <w:rPr>
          <w:rFonts w:hAnsi="ＭＳ 明朝" w:hint="eastAsia"/>
        </w:rPr>
        <w:t>、</w:t>
      </w:r>
      <w:r w:rsidRPr="00502753">
        <w:rPr>
          <w:rFonts w:hAnsi="ＭＳ 明朝" w:hint="eastAsia"/>
        </w:rPr>
        <w:t>ちょっと先ほどのところでもう</w:t>
      </w:r>
      <w:r w:rsidR="00041160">
        <w:rPr>
          <w:rFonts w:hAnsi="ＭＳ 明朝" w:hint="eastAsia"/>
        </w:rPr>
        <w:t>一</w:t>
      </w:r>
      <w:r w:rsidRPr="00502753">
        <w:rPr>
          <w:rFonts w:hAnsi="ＭＳ 明朝" w:hint="eastAsia"/>
        </w:rPr>
        <w:t>点だけ加えますと、今回</w:t>
      </w:r>
      <w:r w:rsidR="00041160">
        <w:rPr>
          <w:rFonts w:hAnsi="ＭＳ 明朝" w:hint="eastAsia"/>
        </w:rPr>
        <w:t>、</w:t>
      </w:r>
      <w:r w:rsidRPr="00502753">
        <w:rPr>
          <w:rFonts w:hAnsi="ＭＳ 明朝" w:hint="eastAsia"/>
        </w:rPr>
        <w:t>８ページのところ</w:t>
      </w:r>
      <w:r w:rsidR="00041160">
        <w:rPr>
          <w:rFonts w:hAnsi="ＭＳ 明朝" w:hint="eastAsia"/>
        </w:rPr>
        <w:t>に</w:t>
      </w:r>
      <w:r w:rsidRPr="00502753">
        <w:rPr>
          <w:rFonts w:hAnsi="ＭＳ 明朝" w:hint="eastAsia"/>
        </w:rPr>
        <w:t>もありますように、土地課題対策の</w:t>
      </w:r>
      <w:r w:rsidR="00041160">
        <w:rPr>
          <w:rFonts w:hAnsi="ＭＳ 明朝" w:hint="eastAsia"/>
        </w:rPr>
        <w:t>費用負担</w:t>
      </w:r>
      <w:r w:rsidRPr="00502753">
        <w:rPr>
          <w:rFonts w:hAnsi="ＭＳ 明朝" w:hint="eastAsia"/>
        </w:rPr>
        <w:t>のところの</w:t>
      </w:r>
      <w:r w:rsidR="00041160">
        <w:rPr>
          <w:rFonts w:hAnsi="ＭＳ 明朝" w:hint="eastAsia"/>
        </w:rPr>
        <w:t>欄の</w:t>
      </w:r>
      <w:r w:rsidRPr="00502753">
        <w:rPr>
          <w:rFonts w:hAnsi="ＭＳ 明朝" w:hint="eastAsia"/>
        </w:rPr>
        <w:t>下でございますが</w:t>
      </w:r>
      <w:r w:rsidR="00041160">
        <w:rPr>
          <w:rFonts w:hAnsi="ＭＳ 明朝" w:hint="eastAsia"/>
        </w:rPr>
        <w:t>、</w:t>
      </w:r>
      <w:r w:rsidR="00C17803">
        <w:rPr>
          <w:rFonts w:hAnsi="ＭＳ 明朝" w:hint="eastAsia"/>
        </w:rPr>
        <w:t>SPC</w:t>
      </w:r>
      <w:r w:rsidRPr="00502753">
        <w:rPr>
          <w:rFonts w:hAnsi="ＭＳ 明朝" w:hint="eastAsia"/>
        </w:rPr>
        <w:t>の</w:t>
      </w:r>
      <w:r w:rsidR="00041160">
        <w:rPr>
          <w:rFonts w:hAnsi="ＭＳ 明朝" w:hint="eastAsia"/>
        </w:rPr>
        <w:t>帰責事由、</w:t>
      </w:r>
      <w:r w:rsidRPr="00502753">
        <w:rPr>
          <w:rFonts w:hAnsi="ＭＳ 明朝" w:hint="eastAsia"/>
        </w:rPr>
        <w:t>事業者側の帰責事由で開業までに実施協定等が解除された場合</w:t>
      </w:r>
      <w:r w:rsidR="00041160">
        <w:rPr>
          <w:rFonts w:hAnsi="ＭＳ 明朝" w:hint="eastAsia"/>
        </w:rPr>
        <w:t>に</w:t>
      </w:r>
      <w:r w:rsidRPr="00502753">
        <w:rPr>
          <w:rFonts w:hAnsi="ＭＳ 明朝" w:hint="eastAsia"/>
        </w:rPr>
        <w:t>は、事業</w:t>
      </w:r>
      <w:r w:rsidR="00041160">
        <w:rPr>
          <w:rFonts w:hAnsi="ＭＳ 明朝" w:hint="eastAsia"/>
        </w:rPr>
        <w:t>者</w:t>
      </w:r>
      <w:r w:rsidRPr="00502753">
        <w:rPr>
          <w:rFonts w:hAnsi="ＭＳ 明朝" w:hint="eastAsia"/>
        </w:rPr>
        <w:t>のほうはそれまでに支払いを受けた土地課題対策費用を市に返還するということとしておりまして、</w:t>
      </w:r>
      <w:r w:rsidR="00041160">
        <w:rPr>
          <w:rFonts w:hAnsi="ＭＳ 明朝" w:hint="eastAsia"/>
        </w:rPr>
        <w:t>市のほう</w:t>
      </w:r>
      <w:r w:rsidRPr="00502753">
        <w:rPr>
          <w:rFonts w:hAnsi="ＭＳ 明朝" w:hint="eastAsia"/>
        </w:rPr>
        <w:t>において適切にリスクヘッジをするという</w:t>
      </w:r>
      <w:r w:rsidR="00444D1F">
        <w:rPr>
          <w:rFonts w:hAnsi="ＭＳ 明朝" w:hint="eastAsia"/>
        </w:rPr>
        <w:t>、</w:t>
      </w:r>
      <w:r w:rsidRPr="00502753">
        <w:rPr>
          <w:rFonts w:hAnsi="ＭＳ 明朝" w:hint="eastAsia"/>
        </w:rPr>
        <w:t>そういうスキームにしてございます。</w:t>
      </w:r>
    </w:p>
    <w:p w14:paraId="28120648" w14:textId="77777777" w:rsidR="00502753" w:rsidRDefault="00502753" w:rsidP="00F75052">
      <w:pPr>
        <w:adjustRightInd w:val="0"/>
        <w:rPr>
          <w:rFonts w:hAnsi="ＭＳ 明朝"/>
        </w:rPr>
      </w:pPr>
    </w:p>
    <w:p w14:paraId="50E73A99" w14:textId="77777777" w:rsidR="00F75052" w:rsidRDefault="00F75052" w:rsidP="00F75052">
      <w:pPr>
        <w:adjustRightInd w:val="0"/>
        <w:rPr>
          <w:rFonts w:hAnsi="ＭＳ 明朝"/>
        </w:rPr>
      </w:pPr>
      <w:r>
        <w:rPr>
          <w:rFonts w:hAnsi="ＭＳ 明朝" w:hint="eastAsia"/>
        </w:rPr>
        <w:t>（</w:t>
      </w:r>
      <w:r w:rsidRPr="00BF7E1F">
        <w:rPr>
          <w:rFonts w:hAnsi="ＭＳ 明朝" w:hint="eastAsia"/>
          <w:szCs w:val="21"/>
        </w:rPr>
        <w:t>高橋</w:t>
      </w:r>
      <w:r w:rsidRPr="00D762C5">
        <w:rPr>
          <w:rFonts w:hAnsi="ＭＳ 明朝" w:hint="eastAsia"/>
          <w:szCs w:val="21"/>
        </w:rPr>
        <w:t>大阪市副市長</w:t>
      </w:r>
      <w:r>
        <w:rPr>
          <w:rFonts w:hAnsi="ＭＳ 明朝" w:hint="eastAsia"/>
        </w:rPr>
        <w:t>）</w:t>
      </w:r>
    </w:p>
    <w:p w14:paraId="5EB1BE64" w14:textId="77777777" w:rsidR="00444D1F" w:rsidRDefault="00502753" w:rsidP="00F75052">
      <w:pPr>
        <w:adjustRightInd w:val="0"/>
        <w:rPr>
          <w:rFonts w:hAnsi="ＭＳ 明朝"/>
        </w:rPr>
      </w:pPr>
      <w:r>
        <w:rPr>
          <w:rFonts w:hAnsi="ＭＳ 明朝" w:hint="eastAsia"/>
        </w:rPr>
        <w:t xml:space="preserve">　</w:t>
      </w:r>
      <w:r w:rsidR="00444D1F">
        <w:rPr>
          <w:rFonts w:hAnsi="ＭＳ 明朝" w:hint="eastAsia"/>
        </w:rPr>
        <w:t>分かり</w:t>
      </w:r>
      <w:r w:rsidRPr="00502753">
        <w:rPr>
          <w:rFonts w:hAnsi="ＭＳ 明朝" w:hint="eastAsia"/>
        </w:rPr>
        <w:t>ました。</w:t>
      </w:r>
    </w:p>
    <w:p w14:paraId="51BFD706" w14:textId="4DF94475" w:rsidR="00F75052" w:rsidRDefault="00444D1F" w:rsidP="00F75052">
      <w:pPr>
        <w:adjustRightInd w:val="0"/>
        <w:rPr>
          <w:rFonts w:hAnsi="ＭＳ 明朝"/>
        </w:rPr>
      </w:pPr>
      <w:r>
        <w:rPr>
          <w:rFonts w:hAnsi="ＭＳ 明朝" w:hint="eastAsia"/>
        </w:rPr>
        <w:t xml:space="preserve">　</w:t>
      </w:r>
      <w:r w:rsidR="00502753" w:rsidRPr="00502753">
        <w:rPr>
          <w:rFonts w:hAnsi="ＭＳ 明朝" w:hint="eastAsia"/>
        </w:rPr>
        <w:t>次</w:t>
      </w:r>
      <w:r>
        <w:rPr>
          <w:rFonts w:hAnsi="ＭＳ 明朝" w:hint="eastAsia"/>
        </w:rPr>
        <w:t>、</w:t>
      </w:r>
      <w:r w:rsidR="00502753" w:rsidRPr="00502753">
        <w:rPr>
          <w:rFonts w:hAnsi="ＭＳ 明朝" w:hint="eastAsia"/>
        </w:rPr>
        <w:t>３点目なんですけれども</w:t>
      </w:r>
      <w:r>
        <w:rPr>
          <w:rFonts w:hAnsi="ＭＳ 明朝" w:hint="eastAsia"/>
        </w:rPr>
        <w:t>、</w:t>
      </w:r>
      <w:r w:rsidR="00502753" w:rsidRPr="00502753">
        <w:rPr>
          <w:rFonts w:hAnsi="ＭＳ 明朝" w:hint="eastAsia"/>
        </w:rPr>
        <w:t>今回</w:t>
      </w:r>
      <w:r w:rsidR="00524BCA">
        <w:rPr>
          <w:rFonts w:hAnsi="ＭＳ 明朝" w:hint="eastAsia"/>
        </w:rPr>
        <w:t>、</w:t>
      </w:r>
      <w:r w:rsidR="00502753" w:rsidRPr="00502753">
        <w:rPr>
          <w:rFonts w:hAnsi="ＭＳ 明朝" w:hint="eastAsia"/>
        </w:rPr>
        <w:t>資料の７ページのところでリスク分担ということで</w:t>
      </w:r>
      <w:r>
        <w:rPr>
          <w:rFonts w:hAnsi="ＭＳ 明朝" w:hint="eastAsia"/>
        </w:rPr>
        <w:t>、</w:t>
      </w:r>
      <w:r w:rsidR="00502753" w:rsidRPr="00502753">
        <w:rPr>
          <w:rFonts w:hAnsi="ＭＳ 明朝" w:hint="eastAsia"/>
        </w:rPr>
        <w:t>契約に関するリスク分担</w:t>
      </w:r>
      <w:r>
        <w:rPr>
          <w:rFonts w:hAnsi="ＭＳ 明朝" w:hint="eastAsia"/>
        </w:rPr>
        <w:t>というのが</w:t>
      </w:r>
      <w:r w:rsidR="00502753" w:rsidRPr="00502753">
        <w:rPr>
          <w:rFonts w:hAnsi="ＭＳ 明朝" w:hint="eastAsia"/>
        </w:rPr>
        <w:t>契約のほうに示されております。当然これ</w:t>
      </w:r>
      <w:r>
        <w:rPr>
          <w:rFonts w:hAnsi="ＭＳ 明朝" w:hint="eastAsia"/>
        </w:rPr>
        <w:t>は</w:t>
      </w:r>
      <w:r w:rsidR="00502753" w:rsidRPr="00502753">
        <w:rPr>
          <w:rFonts w:hAnsi="ＭＳ 明朝" w:hint="eastAsia"/>
        </w:rPr>
        <w:t>大規模な事業で、かつこれ</w:t>
      </w:r>
      <w:r>
        <w:rPr>
          <w:rFonts w:hAnsi="ＭＳ 明朝" w:hint="eastAsia"/>
        </w:rPr>
        <w:t>は</w:t>
      </w:r>
      <w:r w:rsidR="00502753" w:rsidRPr="00502753">
        <w:rPr>
          <w:rFonts w:hAnsi="ＭＳ 明朝" w:hint="eastAsia"/>
        </w:rPr>
        <w:t>35年間という長期にわたる事業であります</w:t>
      </w:r>
      <w:r>
        <w:rPr>
          <w:rFonts w:hAnsi="ＭＳ 明朝" w:hint="eastAsia"/>
        </w:rPr>
        <w:t>の</w:t>
      </w:r>
      <w:r w:rsidR="00502753" w:rsidRPr="00502753">
        <w:rPr>
          <w:rFonts w:hAnsi="ＭＳ 明朝" w:hint="eastAsia"/>
        </w:rPr>
        <w:t>で、お互いに適切にリスク分担していくことは重要</w:t>
      </w:r>
      <w:r w:rsidR="00DC306E">
        <w:rPr>
          <w:rFonts w:hAnsi="ＭＳ 明朝" w:hint="eastAsia"/>
        </w:rPr>
        <w:t>だ</w:t>
      </w:r>
      <w:r w:rsidR="00502753" w:rsidRPr="00502753">
        <w:rPr>
          <w:rFonts w:hAnsi="ＭＳ 明朝" w:hint="eastAsia"/>
        </w:rPr>
        <w:t>と思うんですけれども、先ほど</w:t>
      </w:r>
      <w:r>
        <w:rPr>
          <w:rFonts w:hAnsi="ＭＳ 明朝" w:hint="eastAsia"/>
        </w:rPr>
        <w:t>の</w:t>
      </w:r>
      <w:r w:rsidR="00502753" w:rsidRPr="00502753">
        <w:rPr>
          <w:rFonts w:hAnsi="ＭＳ 明朝" w:hint="eastAsia"/>
        </w:rPr>
        <w:t>事業</w:t>
      </w:r>
      <w:r>
        <w:rPr>
          <w:rFonts w:hAnsi="ＭＳ 明朝" w:hint="eastAsia"/>
        </w:rPr>
        <w:t>前提条件</w:t>
      </w:r>
      <w:r w:rsidR="00502753" w:rsidRPr="00502753">
        <w:rPr>
          <w:rFonts w:hAnsi="ＭＳ 明朝" w:hint="eastAsia"/>
        </w:rPr>
        <w:t>による解除権の設定なんかも含めて、契約上</w:t>
      </w:r>
      <w:r>
        <w:rPr>
          <w:rFonts w:hAnsi="ＭＳ 明朝" w:hint="eastAsia"/>
        </w:rPr>
        <w:t>府市が</w:t>
      </w:r>
      <w:r w:rsidR="00502753" w:rsidRPr="00502753">
        <w:rPr>
          <w:rFonts w:hAnsi="ＭＳ 明朝" w:hint="eastAsia"/>
        </w:rPr>
        <w:t>過度にリスクを</w:t>
      </w:r>
      <w:r>
        <w:rPr>
          <w:rFonts w:hAnsi="ＭＳ 明朝" w:hint="eastAsia"/>
        </w:rPr>
        <w:t>負うような</w:t>
      </w:r>
      <w:r w:rsidR="00502753" w:rsidRPr="00502753">
        <w:rPr>
          <w:rFonts w:hAnsi="ＭＳ 明朝" w:hint="eastAsia"/>
        </w:rPr>
        <w:t>形にはなっていないのかどうか、そこ</w:t>
      </w:r>
      <w:r>
        <w:rPr>
          <w:rFonts w:hAnsi="ＭＳ 明朝" w:hint="eastAsia"/>
        </w:rPr>
        <w:t>を</w:t>
      </w:r>
      <w:r w:rsidR="00502753" w:rsidRPr="00502753">
        <w:rPr>
          <w:rFonts w:hAnsi="ＭＳ 明朝" w:hint="eastAsia"/>
        </w:rPr>
        <w:t>ちょっと確認させてください。</w:t>
      </w:r>
    </w:p>
    <w:p w14:paraId="647C53EE" w14:textId="77777777" w:rsidR="00502753" w:rsidRDefault="00502753" w:rsidP="00F75052">
      <w:pPr>
        <w:adjustRightInd w:val="0"/>
        <w:rPr>
          <w:rFonts w:hAnsi="ＭＳ 明朝"/>
        </w:rPr>
      </w:pPr>
    </w:p>
    <w:p w14:paraId="47A8DA0B" w14:textId="6EC41118" w:rsidR="00F75052" w:rsidRDefault="00F75052" w:rsidP="00F75052">
      <w:pPr>
        <w:adjustRightInd w:val="0"/>
        <w:rPr>
          <w:rFonts w:hAnsi="ＭＳ 明朝"/>
        </w:rPr>
      </w:pPr>
      <w:r>
        <w:rPr>
          <w:rFonts w:hAnsi="ＭＳ 明朝" w:hint="eastAsia"/>
        </w:rPr>
        <w:t>（</w:t>
      </w:r>
      <w:r w:rsidRPr="00BF7E1F">
        <w:rPr>
          <w:rFonts w:hAnsi="ＭＳ 明朝" w:hint="eastAsia"/>
          <w:szCs w:val="21"/>
        </w:rPr>
        <w:t>坂本</w:t>
      </w:r>
      <w:r w:rsidR="00C17803">
        <w:rPr>
          <w:rFonts w:hAnsi="ＭＳ 明朝" w:hint="eastAsia"/>
          <w:szCs w:val="21"/>
        </w:rPr>
        <w:t>IR</w:t>
      </w:r>
      <w:r w:rsidRPr="00D762C5">
        <w:rPr>
          <w:rFonts w:hAnsi="ＭＳ 明朝" w:hint="eastAsia"/>
          <w:szCs w:val="21"/>
        </w:rPr>
        <w:t>推進局長</w:t>
      </w:r>
      <w:r>
        <w:rPr>
          <w:rFonts w:hAnsi="ＭＳ 明朝" w:hint="eastAsia"/>
        </w:rPr>
        <w:t>）</w:t>
      </w:r>
    </w:p>
    <w:p w14:paraId="5785851C" w14:textId="55207D33" w:rsidR="00C24299" w:rsidRDefault="00502753" w:rsidP="00F75052">
      <w:pPr>
        <w:adjustRightInd w:val="0"/>
        <w:rPr>
          <w:rFonts w:hAnsi="ＭＳ 明朝"/>
        </w:rPr>
      </w:pPr>
      <w:r>
        <w:rPr>
          <w:rFonts w:hAnsi="ＭＳ 明朝" w:hint="eastAsia"/>
        </w:rPr>
        <w:t xml:space="preserve">　</w:t>
      </w:r>
      <w:r w:rsidRPr="00502753">
        <w:rPr>
          <w:rFonts w:hAnsi="ＭＳ 明朝" w:hint="eastAsia"/>
        </w:rPr>
        <w:t>今後</w:t>
      </w:r>
      <w:r w:rsidR="00C17803">
        <w:rPr>
          <w:rFonts w:hAnsi="ＭＳ 明朝" w:hint="eastAsia"/>
        </w:rPr>
        <w:t>IR</w:t>
      </w:r>
      <w:r w:rsidRPr="00502753">
        <w:rPr>
          <w:rFonts w:hAnsi="ＭＳ 明朝" w:hint="eastAsia"/>
        </w:rPr>
        <w:t>事業の実現に向けては、</w:t>
      </w:r>
      <w:r w:rsidR="00C17803">
        <w:rPr>
          <w:rFonts w:hAnsi="ＭＳ 明朝" w:hint="eastAsia"/>
        </w:rPr>
        <w:t>IR</w:t>
      </w:r>
      <w:r w:rsidRPr="00502753">
        <w:rPr>
          <w:rFonts w:hAnsi="ＭＳ 明朝" w:hint="eastAsia"/>
        </w:rPr>
        <w:t>事業者と契約手続のほうを進めていくということになりますけれども、</w:t>
      </w:r>
      <w:r w:rsidR="00C24299">
        <w:rPr>
          <w:rFonts w:hAnsi="ＭＳ 明朝" w:hint="eastAsia"/>
        </w:rPr>
        <w:t>府市</w:t>
      </w:r>
      <w:r w:rsidRPr="00502753">
        <w:rPr>
          <w:rFonts w:hAnsi="ＭＳ 明朝" w:hint="eastAsia"/>
        </w:rPr>
        <w:t>としても</w:t>
      </w:r>
      <w:r w:rsidR="0060165E">
        <w:rPr>
          <w:rFonts w:hAnsi="ＭＳ 明朝" w:hint="eastAsia"/>
        </w:rPr>
        <w:t>、</w:t>
      </w:r>
      <w:r w:rsidRPr="00502753">
        <w:rPr>
          <w:rFonts w:hAnsi="ＭＳ 明朝" w:hint="eastAsia"/>
        </w:rPr>
        <w:t>この事業者と適切にリスク分担を図りながら公共政策としての</w:t>
      </w:r>
      <w:r w:rsidR="00C17803">
        <w:rPr>
          <w:rFonts w:hAnsi="ＭＳ 明朝" w:hint="eastAsia"/>
        </w:rPr>
        <w:t>IR</w:t>
      </w:r>
      <w:r w:rsidRPr="00502753">
        <w:rPr>
          <w:rFonts w:hAnsi="ＭＳ 明朝" w:hint="eastAsia"/>
        </w:rPr>
        <w:t>事業、これ</w:t>
      </w:r>
      <w:r w:rsidR="00C24299">
        <w:rPr>
          <w:rFonts w:hAnsi="ＭＳ 明朝" w:hint="eastAsia"/>
        </w:rPr>
        <w:t>を</w:t>
      </w:r>
      <w:r w:rsidRPr="00502753">
        <w:rPr>
          <w:rFonts w:hAnsi="ＭＳ 明朝" w:hint="eastAsia"/>
        </w:rPr>
        <w:t>やはり長期にわたる事業ですので、安定的そして継続的な事業の運営</w:t>
      </w:r>
      <w:r w:rsidR="00C24299">
        <w:rPr>
          <w:rFonts w:hAnsi="ＭＳ 明朝" w:hint="eastAsia"/>
        </w:rPr>
        <w:t>の</w:t>
      </w:r>
      <w:r w:rsidRPr="00502753">
        <w:rPr>
          <w:rFonts w:hAnsi="ＭＳ 明朝" w:hint="eastAsia"/>
        </w:rPr>
        <w:t>確保</w:t>
      </w:r>
      <w:r w:rsidR="00C24299">
        <w:rPr>
          <w:rFonts w:hAnsi="ＭＳ 明朝" w:hint="eastAsia"/>
        </w:rPr>
        <w:t>を</w:t>
      </w:r>
      <w:r w:rsidRPr="00502753">
        <w:rPr>
          <w:rFonts w:hAnsi="ＭＳ 明朝" w:hint="eastAsia"/>
        </w:rPr>
        <w:t>していくことが非常に重要だというふうに思っております。</w:t>
      </w:r>
    </w:p>
    <w:p w14:paraId="287BEF8A" w14:textId="2B6DD473" w:rsidR="00385BFB" w:rsidRDefault="00C24299" w:rsidP="00F75052">
      <w:pPr>
        <w:adjustRightInd w:val="0"/>
        <w:rPr>
          <w:rFonts w:hAnsi="ＭＳ 明朝"/>
        </w:rPr>
      </w:pPr>
      <w:r>
        <w:rPr>
          <w:rFonts w:hAnsi="ＭＳ 明朝" w:hint="eastAsia"/>
        </w:rPr>
        <w:t xml:space="preserve">　</w:t>
      </w:r>
      <w:r w:rsidR="00502753" w:rsidRPr="00502753">
        <w:rPr>
          <w:rFonts w:hAnsi="ＭＳ 明朝" w:hint="eastAsia"/>
        </w:rPr>
        <w:t>その上で、先ほども申し上げましたように現在の状況を踏まえて、協定においては、この事業前提条件に係る解除権というのを付与することといたしましたが、基本的には事業</w:t>
      </w:r>
      <w:r w:rsidR="00385BFB">
        <w:rPr>
          <w:rFonts w:hAnsi="ＭＳ 明朝" w:hint="eastAsia"/>
        </w:rPr>
        <w:t>は</w:t>
      </w:r>
      <w:r w:rsidR="00502753" w:rsidRPr="00502753">
        <w:rPr>
          <w:rFonts w:hAnsi="ＭＳ 明朝" w:hint="eastAsia"/>
        </w:rPr>
        <w:t>進められていくものというふうに認識をしてございますし、また、あわせて、事業者が活動</w:t>
      </w:r>
      <w:r w:rsidR="00385BFB">
        <w:rPr>
          <w:rFonts w:hAnsi="ＭＳ 明朝" w:hint="eastAsia"/>
        </w:rPr>
        <w:t>を行って</w:t>
      </w:r>
      <w:r w:rsidR="00502753" w:rsidRPr="00502753">
        <w:rPr>
          <w:rFonts w:hAnsi="ＭＳ 明朝" w:hint="eastAsia"/>
        </w:rPr>
        <w:t>いない場合の大阪</w:t>
      </w:r>
      <w:r w:rsidR="00385BFB">
        <w:rPr>
          <w:rFonts w:hAnsi="ＭＳ 明朝" w:hint="eastAsia"/>
        </w:rPr>
        <w:t>府側</w:t>
      </w:r>
      <w:r w:rsidR="00502753" w:rsidRPr="00502753">
        <w:rPr>
          <w:rFonts w:hAnsi="ＭＳ 明朝" w:hint="eastAsia"/>
        </w:rPr>
        <w:t>の解除権</w:t>
      </w:r>
      <w:r w:rsidR="00876329">
        <w:rPr>
          <w:rFonts w:hAnsi="ＭＳ 明朝" w:hint="eastAsia"/>
        </w:rPr>
        <w:t>も</w:t>
      </w:r>
      <w:r w:rsidR="00502753" w:rsidRPr="00502753">
        <w:rPr>
          <w:rFonts w:hAnsi="ＭＳ 明朝" w:hint="eastAsia"/>
        </w:rPr>
        <w:t>設定することと今回いたしております。</w:t>
      </w:r>
    </w:p>
    <w:p w14:paraId="50BB92EC" w14:textId="50AB9F60" w:rsidR="001C593A" w:rsidRDefault="00385BFB" w:rsidP="00F75052">
      <w:pPr>
        <w:adjustRightInd w:val="0"/>
        <w:rPr>
          <w:rFonts w:hAnsi="ＭＳ 明朝"/>
        </w:rPr>
      </w:pPr>
      <w:r>
        <w:rPr>
          <w:rFonts w:hAnsi="ＭＳ 明朝" w:hint="eastAsia"/>
        </w:rPr>
        <w:t xml:space="preserve">　</w:t>
      </w:r>
      <w:r w:rsidR="00502753" w:rsidRPr="00502753">
        <w:rPr>
          <w:rFonts w:hAnsi="ＭＳ 明朝" w:hint="eastAsia"/>
        </w:rPr>
        <w:t>それと</w:t>
      </w:r>
      <w:r>
        <w:rPr>
          <w:rFonts w:hAnsi="ＭＳ 明朝" w:hint="eastAsia"/>
        </w:rPr>
        <w:t>、</w:t>
      </w:r>
      <w:r w:rsidR="00502753" w:rsidRPr="00502753">
        <w:rPr>
          <w:rFonts w:hAnsi="ＭＳ 明朝" w:hint="eastAsia"/>
        </w:rPr>
        <w:t>事業実施上のリスクにつきましては</w:t>
      </w:r>
      <w:r w:rsidR="001C593A">
        <w:rPr>
          <w:rFonts w:hAnsi="ＭＳ 明朝" w:hint="eastAsia"/>
        </w:rPr>
        <w:t>、</w:t>
      </w:r>
      <w:r w:rsidR="00502753" w:rsidRPr="00502753">
        <w:rPr>
          <w:rFonts w:hAnsi="ＭＳ 明朝" w:hint="eastAsia"/>
        </w:rPr>
        <w:t>お話</w:t>
      </w:r>
      <w:r w:rsidR="001C593A">
        <w:rPr>
          <w:rFonts w:hAnsi="ＭＳ 明朝" w:hint="eastAsia"/>
        </w:rPr>
        <w:t>が</w:t>
      </w:r>
      <w:r w:rsidR="00502753" w:rsidRPr="00502753">
        <w:rPr>
          <w:rFonts w:hAnsi="ＭＳ 明朝" w:hint="eastAsia"/>
        </w:rPr>
        <w:t>ありました</w:t>
      </w:r>
      <w:r w:rsidR="001C593A">
        <w:rPr>
          <w:rFonts w:hAnsi="ＭＳ 明朝" w:hint="eastAsia"/>
        </w:rPr>
        <w:t>ように</w:t>
      </w:r>
      <w:r w:rsidR="00502753" w:rsidRPr="00502753">
        <w:rPr>
          <w:rFonts w:hAnsi="ＭＳ 明朝" w:hint="eastAsia"/>
        </w:rPr>
        <w:t>７ページのリスク分担のところの記載のとおりですけれども、基本的には需要変動リスクも含めて事業者が負うこととしておりますし、あと不可抗力等</w:t>
      </w:r>
      <w:r w:rsidR="001C593A">
        <w:rPr>
          <w:rFonts w:hAnsi="ＭＳ 明朝" w:hint="eastAsia"/>
        </w:rPr>
        <w:t>、それから</w:t>
      </w:r>
      <w:r w:rsidR="00502753" w:rsidRPr="00502753">
        <w:rPr>
          <w:rFonts w:hAnsi="ＭＳ 明朝" w:hint="eastAsia"/>
        </w:rPr>
        <w:t>法令等変更の場合の措置を規定してございます。</w:t>
      </w:r>
    </w:p>
    <w:p w14:paraId="29FC6CDB" w14:textId="01B5EFEB" w:rsidR="006311B1" w:rsidRDefault="001C593A" w:rsidP="00F75052">
      <w:pPr>
        <w:adjustRightInd w:val="0"/>
        <w:rPr>
          <w:rFonts w:hAnsi="ＭＳ 明朝"/>
        </w:rPr>
      </w:pPr>
      <w:r>
        <w:rPr>
          <w:rFonts w:hAnsi="ＭＳ 明朝" w:hint="eastAsia"/>
        </w:rPr>
        <w:t xml:space="preserve">　</w:t>
      </w:r>
      <w:r w:rsidR="00502753" w:rsidRPr="00502753">
        <w:rPr>
          <w:rFonts w:hAnsi="ＭＳ 明朝" w:hint="eastAsia"/>
        </w:rPr>
        <w:t>それから</w:t>
      </w:r>
      <w:r>
        <w:rPr>
          <w:rFonts w:hAnsi="ＭＳ 明朝" w:hint="eastAsia"/>
        </w:rPr>
        <w:t>、</w:t>
      </w:r>
      <w:r w:rsidR="00502753" w:rsidRPr="00502753">
        <w:rPr>
          <w:rFonts w:hAnsi="ＭＳ 明朝" w:hint="eastAsia"/>
        </w:rPr>
        <w:t>あと土地に関わりましても、これ</w:t>
      </w:r>
      <w:r>
        <w:rPr>
          <w:rFonts w:hAnsi="ＭＳ 明朝" w:hint="eastAsia"/>
        </w:rPr>
        <w:t>は</w:t>
      </w:r>
      <w:r w:rsidR="00502753" w:rsidRPr="00502753">
        <w:rPr>
          <w:rFonts w:hAnsi="ＭＳ 明朝" w:hint="eastAsia"/>
        </w:rPr>
        <w:t>８ページのところになりますけれども、地盤沈下対策などの本市の負担となる部分は相当に限定をしてございます。あわせて</w:t>
      </w:r>
      <w:r w:rsidR="00735CC3">
        <w:rPr>
          <w:rFonts w:hAnsi="ＭＳ 明朝" w:hint="eastAsia"/>
        </w:rPr>
        <w:t>、</w:t>
      </w:r>
      <w:r w:rsidR="00502753" w:rsidRPr="00502753">
        <w:rPr>
          <w:rFonts w:hAnsi="ＭＳ 明朝" w:hint="eastAsia"/>
        </w:rPr>
        <w:t>土地</w:t>
      </w:r>
      <w:r w:rsidR="0072089D">
        <w:rPr>
          <w:rFonts w:hAnsi="ＭＳ 明朝" w:hint="eastAsia"/>
        </w:rPr>
        <w:t>課題</w:t>
      </w:r>
      <w:r w:rsidR="00502753" w:rsidRPr="00502753">
        <w:rPr>
          <w:rFonts w:hAnsi="ＭＳ 明朝" w:hint="eastAsia"/>
        </w:rPr>
        <w:t>対策の費用負担、</w:t>
      </w:r>
      <w:r w:rsidR="00735CC3">
        <w:rPr>
          <w:rFonts w:hAnsi="ＭＳ 明朝" w:hint="eastAsia"/>
        </w:rPr>
        <w:t>費用</w:t>
      </w:r>
      <w:r w:rsidR="00502753" w:rsidRPr="00502753">
        <w:rPr>
          <w:rFonts w:hAnsi="ＭＳ 明朝" w:hint="eastAsia"/>
        </w:rPr>
        <w:t>の支払いについても、先ほど来ご説明しましたように解除権失効以降ということにしてございますし、さらに</w:t>
      </w:r>
      <w:r w:rsidR="00735CC3">
        <w:rPr>
          <w:rFonts w:hAnsi="ＭＳ 明朝" w:hint="eastAsia"/>
        </w:rPr>
        <w:t>、</w:t>
      </w:r>
      <w:r w:rsidR="00502753" w:rsidRPr="00502753">
        <w:rPr>
          <w:rFonts w:hAnsi="ＭＳ 明朝" w:hint="eastAsia"/>
        </w:rPr>
        <w:t>事業者の帰責事由による実施協定等の解除の場合の返還義務というのも今回</w:t>
      </w:r>
      <w:r w:rsidR="006311B1">
        <w:rPr>
          <w:rFonts w:hAnsi="ＭＳ 明朝" w:hint="eastAsia"/>
        </w:rPr>
        <w:t>は</w:t>
      </w:r>
      <w:r w:rsidR="00502753" w:rsidRPr="00502753">
        <w:rPr>
          <w:rFonts w:hAnsi="ＭＳ 明朝" w:hint="eastAsia"/>
        </w:rPr>
        <w:t>設定をしているところでございます。</w:t>
      </w:r>
    </w:p>
    <w:p w14:paraId="33C1C22C" w14:textId="5A6FF095" w:rsidR="00F75052" w:rsidRDefault="006311B1" w:rsidP="00F75052">
      <w:pPr>
        <w:adjustRightInd w:val="0"/>
        <w:rPr>
          <w:rFonts w:hAnsi="ＭＳ 明朝"/>
        </w:rPr>
      </w:pPr>
      <w:r>
        <w:rPr>
          <w:rFonts w:hAnsi="ＭＳ 明朝" w:hint="eastAsia"/>
        </w:rPr>
        <w:t xml:space="preserve">　</w:t>
      </w:r>
      <w:r w:rsidR="00502753" w:rsidRPr="00502753">
        <w:rPr>
          <w:rFonts w:hAnsi="ＭＳ 明朝" w:hint="eastAsia"/>
        </w:rPr>
        <w:t>そういったことで事業者と適切にリスク分担を図っているもので、これらの契約スキームに基づいて</w:t>
      </w:r>
      <w:r w:rsidR="00C75C8F">
        <w:rPr>
          <w:rFonts w:hAnsi="ＭＳ 明朝" w:hint="eastAsia"/>
        </w:rPr>
        <w:t>、</w:t>
      </w:r>
      <w:r w:rsidR="00C17803">
        <w:rPr>
          <w:rFonts w:hAnsi="ＭＳ 明朝" w:hint="eastAsia"/>
        </w:rPr>
        <w:t>IR</w:t>
      </w:r>
      <w:r w:rsidR="00502753" w:rsidRPr="00502753">
        <w:rPr>
          <w:rFonts w:hAnsi="ＭＳ 明朝" w:hint="eastAsia"/>
        </w:rPr>
        <w:t>実現に向けて公民連携して今後取組を進めていきたいというふうに考えてございます。</w:t>
      </w:r>
    </w:p>
    <w:p w14:paraId="63CEFA72" w14:textId="77777777" w:rsidR="00502753" w:rsidRDefault="00502753" w:rsidP="00F75052">
      <w:pPr>
        <w:adjustRightInd w:val="0"/>
        <w:rPr>
          <w:rFonts w:hAnsi="ＭＳ 明朝"/>
        </w:rPr>
      </w:pPr>
    </w:p>
    <w:p w14:paraId="2B42D439" w14:textId="77777777" w:rsidR="00F75052" w:rsidRDefault="00F75052" w:rsidP="00F75052">
      <w:pPr>
        <w:adjustRightInd w:val="0"/>
        <w:rPr>
          <w:rFonts w:hAnsi="ＭＳ 明朝"/>
        </w:rPr>
      </w:pPr>
      <w:r>
        <w:rPr>
          <w:rFonts w:hAnsi="ＭＳ 明朝" w:hint="eastAsia"/>
        </w:rPr>
        <w:t>（</w:t>
      </w:r>
      <w:r w:rsidRPr="00BF7E1F">
        <w:rPr>
          <w:rFonts w:hAnsi="ＭＳ 明朝" w:hint="eastAsia"/>
          <w:szCs w:val="21"/>
        </w:rPr>
        <w:t>高橋</w:t>
      </w:r>
      <w:r w:rsidRPr="00D762C5">
        <w:rPr>
          <w:rFonts w:hAnsi="ＭＳ 明朝" w:hint="eastAsia"/>
          <w:szCs w:val="21"/>
        </w:rPr>
        <w:t>大阪市副市長</w:t>
      </w:r>
      <w:r>
        <w:rPr>
          <w:rFonts w:hAnsi="ＭＳ 明朝" w:hint="eastAsia"/>
        </w:rPr>
        <w:t>）</w:t>
      </w:r>
    </w:p>
    <w:p w14:paraId="0130A027" w14:textId="77777777" w:rsidR="00502753" w:rsidRDefault="00502753" w:rsidP="00F75052">
      <w:pPr>
        <w:adjustRightInd w:val="0"/>
        <w:rPr>
          <w:rFonts w:hAnsi="ＭＳ 明朝"/>
        </w:rPr>
      </w:pPr>
      <w:r>
        <w:rPr>
          <w:rFonts w:hAnsi="ＭＳ 明朝" w:hint="eastAsia"/>
        </w:rPr>
        <w:lastRenderedPageBreak/>
        <w:t xml:space="preserve">　</w:t>
      </w:r>
      <w:r w:rsidRPr="00502753">
        <w:rPr>
          <w:rFonts w:hAnsi="ＭＳ 明朝" w:hint="eastAsia"/>
        </w:rPr>
        <w:t>分かりました。</w:t>
      </w:r>
    </w:p>
    <w:p w14:paraId="3DD45810" w14:textId="66787C3A" w:rsidR="00F75052" w:rsidRDefault="00502753" w:rsidP="00F75052">
      <w:pPr>
        <w:adjustRightInd w:val="0"/>
        <w:rPr>
          <w:rFonts w:hAnsi="ＭＳ 明朝"/>
        </w:rPr>
      </w:pPr>
      <w:r>
        <w:rPr>
          <w:rFonts w:hAnsi="ＭＳ 明朝" w:hint="eastAsia"/>
        </w:rPr>
        <w:t xml:space="preserve">　</w:t>
      </w:r>
      <w:r w:rsidRPr="00502753">
        <w:rPr>
          <w:rFonts w:hAnsi="ＭＳ 明朝" w:hint="eastAsia"/>
        </w:rPr>
        <w:t>最後に、施設の拡張に合わせて土地課題対策費が出てくる可能性がありますというふうな記載が</w:t>
      </w:r>
      <w:r w:rsidR="008E62C1">
        <w:rPr>
          <w:rFonts w:hAnsi="ＭＳ 明朝" w:hint="eastAsia"/>
        </w:rPr>
        <w:t>資料８</w:t>
      </w:r>
      <w:r w:rsidRPr="00502753">
        <w:rPr>
          <w:rFonts w:hAnsi="ＭＳ 明朝" w:hint="eastAsia"/>
        </w:rPr>
        <w:t>ページのほうに今回出てきています。当然具体的な拡張計画というのはこれから開業後10年、例えば</w:t>
      </w:r>
      <w:r w:rsidR="007338B4">
        <w:rPr>
          <w:rFonts w:hAnsi="ＭＳ 明朝" w:hint="eastAsia"/>
        </w:rPr>
        <w:t>MICE</w:t>
      </w:r>
      <w:r w:rsidRPr="00502753">
        <w:rPr>
          <w:rFonts w:hAnsi="ＭＳ 明朝" w:hint="eastAsia"/>
        </w:rPr>
        <w:t>とかそういう宿泊施設</w:t>
      </w:r>
      <w:r w:rsidR="008E62C1">
        <w:rPr>
          <w:rFonts w:hAnsi="ＭＳ 明朝" w:hint="eastAsia"/>
        </w:rPr>
        <w:t>なんか</w:t>
      </w:r>
      <w:r w:rsidRPr="00502753">
        <w:rPr>
          <w:rFonts w:hAnsi="ＭＳ 明朝" w:hint="eastAsia"/>
        </w:rPr>
        <w:t>の段階整備に当たっては、</w:t>
      </w:r>
      <w:r w:rsidR="00D46D66">
        <w:rPr>
          <w:rFonts w:hAnsi="ＭＳ 明朝" w:hint="eastAsia"/>
        </w:rPr>
        <w:t>そ</w:t>
      </w:r>
      <w:r w:rsidRPr="00502753">
        <w:rPr>
          <w:rFonts w:hAnsi="ＭＳ 明朝" w:hint="eastAsia"/>
        </w:rPr>
        <w:t>の計画の決定は開業後10年以内</w:t>
      </w:r>
      <w:r w:rsidR="00D7505C">
        <w:rPr>
          <w:rFonts w:hAnsi="ＭＳ 明朝" w:hint="eastAsia"/>
        </w:rPr>
        <w:t>、</w:t>
      </w:r>
      <w:r w:rsidRPr="00502753">
        <w:rPr>
          <w:rFonts w:hAnsi="ＭＳ 明朝" w:hint="eastAsia"/>
        </w:rPr>
        <w:t>また整備は15年以内ということで、</w:t>
      </w:r>
      <w:r w:rsidR="00D7505C">
        <w:rPr>
          <w:rFonts w:hAnsi="ＭＳ 明朝" w:hint="eastAsia"/>
        </w:rPr>
        <w:t>大分先</w:t>
      </w:r>
      <w:r w:rsidRPr="00502753">
        <w:rPr>
          <w:rFonts w:hAnsi="ＭＳ 明朝" w:hint="eastAsia"/>
        </w:rPr>
        <w:t>の話ではあるんですけれども、現段階で具体的</w:t>
      </w:r>
      <w:r w:rsidR="00292CF0">
        <w:rPr>
          <w:rFonts w:hAnsi="ＭＳ 明朝" w:hint="eastAsia"/>
        </w:rPr>
        <w:t>な</w:t>
      </w:r>
      <w:r w:rsidRPr="00502753">
        <w:rPr>
          <w:rFonts w:hAnsi="ＭＳ 明朝" w:hint="eastAsia"/>
        </w:rPr>
        <w:t>計画は決まっていないと思うんですけれども、仮に土地</w:t>
      </w:r>
      <w:r w:rsidR="00292CF0">
        <w:rPr>
          <w:rFonts w:hAnsi="ＭＳ 明朝" w:hint="eastAsia"/>
        </w:rPr>
        <w:t>課題</w:t>
      </w:r>
      <w:r w:rsidRPr="00502753">
        <w:rPr>
          <w:rFonts w:hAnsi="ＭＳ 明朝" w:hint="eastAsia"/>
        </w:rPr>
        <w:t>対策費が必要となった場合について、先ほど説明ありましたけれども、もう一度確認させていただけますでしょうか。</w:t>
      </w:r>
    </w:p>
    <w:p w14:paraId="1CF5659C" w14:textId="77777777" w:rsidR="00502753" w:rsidRDefault="00502753" w:rsidP="00F75052">
      <w:pPr>
        <w:adjustRightInd w:val="0"/>
        <w:rPr>
          <w:rFonts w:hAnsi="ＭＳ 明朝"/>
        </w:rPr>
      </w:pPr>
    </w:p>
    <w:p w14:paraId="164330FC" w14:textId="3742B961" w:rsidR="00F75052" w:rsidRDefault="00F75052" w:rsidP="00F75052">
      <w:pPr>
        <w:adjustRightInd w:val="0"/>
        <w:rPr>
          <w:rFonts w:hAnsi="ＭＳ 明朝"/>
        </w:rPr>
      </w:pPr>
      <w:r>
        <w:rPr>
          <w:rFonts w:hAnsi="ＭＳ 明朝" w:hint="eastAsia"/>
        </w:rPr>
        <w:t>（</w:t>
      </w:r>
      <w:r w:rsidRPr="00BF7E1F">
        <w:rPr>
          <w:rFonts w:hAnsi="ＭＳ 明朝" w:hint="eastAsia"/>
          <w:szCs w:val="21"/>
        </w:rPr>
        <w:t>坂本</w:t>
      </w:r>
      <w:r w:rsidR="00C17803">
        <w:rPr>
          <w:rFonts w:hAnsi="ＭＳ 明朝" w:hint="eastAsia"/>
          <w:szCs w:val="21"/>
        </w:rPr>
        <w:t>IR</w:t>
      </w:r>
      <w:r w:rsidRPr="00D762C5">
        <w:rPr>
          <w:rFonts w:hAnsi="ＭＳ 明朝" w:hint="eastAsia"/>
          <w:szCs w:val="21"/>
        </w:rPr>
        <w:t>推進局長</w:t>
      </w:r>
      <w:r>
        <w:rPr>
          <w:rFonts w:hAnsi="ＭＳ 明朝" w:hint="eastAsia"/>
        </w:rPr>
        <w:t>）</w:t>
      </w:r>
    </w:p>
    <w:p w14:paraId="6B13F297" w14:textId="15CE7ED4" w:rsidR="00C3067F" w:rsidRDefault="00502753" w:rsidP="00F75052">
      <w:pPr>
        <w:adjustRightInd w:val="0"/>
        <w:rPr>
          <w:rFonts w:hAnsi="ＭＳ 明朝"/>
        </w:rPr>
      </w:pPr>
      <w:r>
        <w:rPr>
          <w:rFonts w:hAnsi="ＭＳ 明朝" w:hint="eastAsia"/>
        </w:rPr>
        <w:t xml:space="preserve">　</w:t>
      </w:r>
      <w:r w:rsidRPr="00502753">
        <w:rPr>
          <w:rFonts w:hAnsi="ＭＳ 明朝" w:hint="eastAsia"/>
        </w:rPr>
        <w:t>先ほどご説明申し上げましたように</w:t>
      </w:r>
      <w:r w:rsidR="007872E5">
        <w:rPr>
          <w:rFonts w:hAnsi="ＭＳ 明朝" w:hint="eastAsia"/>
        </w:rPr>
        <w:t>、土地</w:t>
      </w:r>
      <w:r w:rsidRPr="00502753">
        <w:rPr>
          <w:rFonts w:hAnsi="ＭＳ 明朝" w:hint="eastAsia"/>
        </w:rPr>
        <w:t>課題対策費が必要となった場合につきましては、もともと</w:t>
      </w:r>
      <w:r w:rsidR="00D60453">
        <w:rPr>
          <w:rFonts w:hAnsi="ＭＳ 明朝" w:hint="eastAsia"/>
        </w:rPr>
        <w:t>土地</w:t>
      </w:r>
      <w:r w:rsidRPr="00502753">
        <w:rPr>
          <w:rFonts w:hAnsi="ＭＳ 明朝" w:hint="eastAsia"/>
        </w:rPr>
        <w:t>課題の対応について、やはり</w:t>
      </w:r>
      <w:r w:rsidR="00C17803">
        <w:rPr>
          <w:rFonts w:hAnsi="ＭＳ 明朝" w:hint="eastAsia"/>
        </w:rPr>
        <w:t>IR</w:t>
      </w:r>
      <w:r w:rsidRPr="00502753">
        <w:rPr>
          <w:rFonts w:hAnsi="ＭＳ 明朝" w:hint="eastAsia"/>
        </w:rPr>
        <w:t>事業用地としての適正確保という土地所有に起因する所有者と</w:t>
      </w:r>
      <w:r w:rsidR="007257EE">
        <w:rPr>
          <w:rFonts w:hAnsi="ＭＳ 明朝" w:hint="eastAsia"/>
        </w:rPr>
        <w:t>して</w:t>
      </w:r>
      <w:r w:rsidRPr="00502753">
        <w:rPr>
          <w:rFonts w:hAnsi="ＭＳ 明朝" w:hint="eastAsia"/>
        </w:rPr>
        <w:t>の責任に加えまして、臨海部</w:t>
      </w:r>
      <w:r w:rsidR="00D60453">
        <w:rPr>
          <w:rFonts w:hAnsi="ＭＳ 明朝" w:hint="eastAsia"/>
        </w:rPr>
        <w:t>へ</w:t>
      </w:r>
      <w:r w:rsidRPr="00502753">
        <w:rPr>
          <w:rFonts w:hAnsi="ＭＳ 明朝" w:hint="eastAsia"/>
        </w:rPr>
        <w:t>のまちづくりなどの政策的な観点</w:t>
      </w:r>
      <w:r w:rsidR="00C3067F">
        <w:rPr>
          <w:rFonts w:hAnsi="ＭＳ 明朝" w:hint="eastAsia"/>
        </w:rPr>
        <w:t>も</w:t>
      </w:r>
      <w:r w:rsidRPr="00502753">
        <w:rPr>
          <w:rFonts w:hAnsi="ＭＳ 明朝" w:hint="eastAsia"/>
        </w:rPr>
        <w:t>踏まえまして、土地所有者として大阪市が負担するということにしてございまして、この取扱いについては拡張整備の際においても同様で、大阪市が負担することとしたいというふうに考えてございます。</w:t>
      </w:r>
    </w:p>
    <w:p w14:paraId="0E79A1F7" w14:textId="77777777" w:rsidR="00C3067F" w:rsidRDefault="00C3067F" w:rsidP="00F75052">
      <w:pPr>
        <w:adjustRightInd w:val="0"/>
        <w:rPr>
          <w:rFonts w:hAnsi="ＭＳ 明朝"/>
        </w:rPr>
      </w:pPr>
    </w:p>
    <w:p w14:paraId="01830456" w14:textId="77777777" w:rsidR="00C3067F" w:rsidRDefault="00C3067F" w:rsidP="00C3067F">
      <w:pPr>
        <w:adjustRightInd w:val="0"/>
        <w:rPr>
          <w:rFonts w:hAnsi="ＭＳ 明朝"/>
        </w:rPr>
      </w:pPr>
      <w:r>
        <w:rPr>
          <w:rFonts w:hAnsi="ＭＳ 明朝" w:hint="eastAsia"/>
        </w:rPr>
        <w:t>（</w:t>
      </w:r>
      <w:r w:rsidRPr="00BF7E1F">
        <w:rPr>
          <w:rFonts w:hAnsi="ＭＳ 明朝" w:hint="eastAsia"/>
          <w:szCs w:val="21"/>
        </w:rPr>
        <w:t>高橋</w:t>
      </w:r>
      <w:r w:rsidRPr="00D762C5">
        <w:rPr>
          <w:rFonts w:hAnsi="ＭＳ 明朝" w:hint="eastAsia"/>
          <w:szCs w:val="21"/>
        </w:rPr>
        <w:t>大阪市副市長</w:t>
      </w:r>
      <w:r>
        <w:rPr>
          <w:rFonts w:hAnsi="ＭＳ 明朝" w:hint="eastAsia"/>
        </w:rPr>
        <w:t>）</w:t>
      </w:r>
    </w:p>
    <w:p w14:paraId="7411947D" w14:textId="2DE45486" w:rsidR="00502753" w:rsidRDefault="00C3067F" w:rsidP="00F75052">
      <w:pPr>
        <w:adjustRightInd w:val="0"/>
        <w:rPr>
          <w:rFonts w:hAnsi="ＭＳ 明朝"/>
        </w:rPr>
      </w:pPr>
      <w:r>
        <w:rPr>
          <w:rFonts w:hAnsi="ＭＳ 明朝" w:hint="eastAsia"/>
        </w:rPr>
        <w:t xml:space="preserve">　これ、</w:t>
      </w:r>
      <w:r w:rsidR="00502753" w:rsidRPr="00502753">
        <w:rPr>
          <w:rFonts w:hAnsi="ＭＳ 明朝" w:hint="eastAsia"/>
        </w:rPr>
        <w:t>新たに</w:t>
      </w:r>
      <w:r>
        <w:rPr>
          <w:rFonts w:hAnsi="ＭＳ 明朝" w:hint="eastAsia"/>
        </w:rPr>
        <w:t>また</w:t>
      </w:r>
      <w:r w:rsidR="00502753" w:rsidRPr="00502753">
        <w:rPr>
          <w:rFonts w:hAnsi="ＭＳ 明朝" w:hint="eastAsia"/>
        </w:rPr>
        <w:t>債務負担行為を設定する際には、今回788億</w:t>
      </w:r>
      <w:r w:rsidR="00B603B4">
        <w:rPr>
          <w:rFonts w:hAnsi="ＭＳ 明朝" w:hint="eastAsia"/>
        </w:rPr>
        <w:t>円</w:t>
      </w:r>
      <w:r>
        <w:rPr>
          <w:rFonts w:hAnsi="ＭＳ 明朝" w:hint="eastAsia"/>
        </w:rPr>
        <w:t>を</w:t>
      </w:r>
      <w:r w:rsidR="00502753" w:rsidRPr="00502753">
        <w:rPr>
          <w:rFonts w:hAnsi="ＭＳ 明朝" w:hint="eastAsia"/>
        </w:rPr>
        <w:t>設定したように</w:t>
      </w:r>
      <w:r>
        <w:rPr>
          <w:rFonts w:hAnsi="ＭＳ 明朝" w:hint="eastAsia"/>
        </w:rPr>
        <w:t>、</w:t>
      </w:r>
      <w:r w:rsidR="00502753" w:rsidRPr="00502753">
        <w:rPr>
          <w:rFonts w:hAnsi="ＭＳ 明朝" w:hint="eastAsia"/>
        </w:rPr>
        <w:t>きちっとその</w:t>
      </w:r>
      <w:r w:rsidR="001B2125">
        <w:rPr>
          <w:rFonts w:hAnsi="ＭＳ 明朝" w:hint="eastAsia"/>
        </w:rPr>
        <w:t>工法</w:t>
      </w:r>
      <w:r w:rsidR="00502753" w:rsidRPr="00502753">
        <w:rPr>
          <w:rFonts w:hAnsi="ＭＳ 明朝" w:hint="eastAsia"/>
        </w:rPr>
        <w:t>も含めて</w:t>
      </w:r>
      <w:r>
        <w:rPr>
          <w:rFonts w:hAnsi="ＭＳ 明朝" w:hint="eastAsia"/>
        </w:rPr>
        <w:t>、</w:t>
      </w:r>
      <w:r w:rsidR="00502753" w:rsidRPr="00502753">
        <w:rPr>
          <w:rFonts w:hAnsi="ＭＳ 明朝" w:hint="eastAsia"/>
        </w:rPr>
        <w:t>市の基準に沿ってきっちりと積算するように申し添えておきます。</w:t>
      </w:r>
    </w:p>
    <w:p w14:paraId="2ABAFEDA" w14:textId="2B8B536D" w:rsidR="00F75052" w:rsidRDefault="00502753" w:rsidP="00F75052">
      <w:pPr>
        <w:adjustRightInd w:val="0"/>
        <w:rPr>
          <w:rFonts w:hAnsi="ＭＳ 明朝"/>
        </w:rPr>
      </w:pPr>
      <w:r>
        <w:rPr>
          <w:rFonts w:hAnsi="ＭＳ 明朝" w:hint="eastAsia"/>
        </w:rPr>
        <w:t xml:space="preserve">　</w:t>
      </w:r>
      <w:r w:rsidR="007338B4">
        <w:rPr>
          <w:rFonts w:hAnsi="ＭＳ 明朝" w:hint="eastAsia"/>
        </w:rPr>
        <w:t>私</w:t>
      </w:r>
      <w:r w:rsidRPr="00502753">
        <w:rPr>
          <w:rFonts w:hAnsi="ＭＳ 明朝" w:hint="eastAsia"/>
        </w:rPr>
        <w:t>から</w:t>
      </w:r>
      <w:r w:rsidR="00C3067F">
        <w:rPr>
          <w:rFonts w:hAnsi="ＭＳ 明朝" w:hint="eastAsia"/>
        </w:rPr>
        <w:t>は</w:t>
      </w:r>
      <w:r w:rsidRPr="00502753">
        <w:rPr>
          <w:rFonts w:hAnsi="ＭＳ 明朝" w:hint="eastAsia"/>
        </w:rPr>
        <w:t>以上です。</w:t>
      </w:r>
    </w:p>
    <w:p w14:paraId="7B34B1A1" w14:textId="77777777" w:rsidR="00502753" w:rsidRDefault="00502753" w:rsidP="00F75052">
      <w:pPr>
        <w:adjustRightInd w:val="0"/>
        <w:rPr>
          <w:rFonts w:hAnsi="ＭＳ 明朝"/>
        </w:rPr>
      </w:pPr>
    </w:p>
    <w:p w14:paraId="459E06D4" w14:textId="77777777" w:rsidR="00F75052" w:rsidRDefault="00F75052" w:rsidP="00F75052">
      <w:pPr>
        <w:adjustRightInd w:val="0"/>
        <w:rPr>
          <w:rFonts w:hAnsi="ＭＳ 明朝"/>
        </w:rPr>
      </w:pPr>
      <w:r>
        <w:rPr>
          <w:rFonts w:hAnsi="ＭＳ 明朝" w:hint="eastAsia"/>
        </w:rPr>
        <w:t>（</w:t>
      </w:r>
      <w:r w:rsidRPr="00BF7E1F">
        <w:rPr>
          <w:rFonts w:hAnsi="ＭＳ 明朝" w:hint="eastAsia"/>
          <w:szCs w:val="21"/>
        </w:rPr>
        <w:t>西島</w:t>
      </w:r>
      <w:r>
        <w:rPr>
          <w:rFonts w:hAnsi="ＭＳ 明朝" w:hint="eastAsia"/>
        </w:rPr>
        <w:t>事務局長）</w:t>
      </w:r>
    </w:p>
    <w:p w14:paraId="1F2ED280" w14:textId="77777777" w:rsidR="00502753" w:rsidRDefault="00502753" w:rsidP="00D762C5">
      <w:pPr>
        <w:adjustRightInd w:val="0"/>
        <w:rPr>
          <w:rFonts w:hAnsi="ＭＳ 明朝"/>
        </w:rPr>
      </w:pPr>
      <w:r>
        <w:rPr>
          <w:rFonts w:hAnsi="ＭＳ 明朝" w:hint="eastAsia"/>
        </w:rPr>
        <w:t xml:space="preserve">　</w:t>
      </w:r>
      <w:r w:rsidRPr="00502753">
        <w:rPr>
          <w:rFonts w:hAnsi="ＭＳ 明朝" w:hint="eastAsia"/>
        </w:rPr>
        <w:t>ほかにございますでしょうか。</w:t>
      </w:r>
    </w:p>
    <w:p w14:paraId="013CB027" w14:textId="35E02465" w:rsidR="00991794" w:rsidRDefault="00502753" w:rsidP="00D762C5">
      <w:pPr>
        <w:adjustRightInd w:val="0"/>
        <w:rPr>
          <w:rFonts w:hAnsi="ＭＳ 明朝"/>
        </w:rPr>
      </w:pPr>
      <w:r>
        <w:rPr>
          <w:rFonts w:hAnsi="ＭＳ 明朝" w:hint="eastAsia"/>
        </w:rPr>
        <w:t xml:space="preserve">　</w:t>
      </w:r>
      <w:r w:rsidRPr="00502753">
        <w:rPr>
          <w:rFonts w:hAnsi="ＭＳ 明朝" w:hint="eastAsia"/>
        </w:rPr>
        <w:t>森岡副知事</w:t>
      </w:r>
      <w:r w:rsidR="000E3D98">
        <w:rPr>
          <w:rFonts w:hAnsi="ＭＳ 明朝" w:hint="eastAsia"/>
        </w:rPr>
        <w:t>、</w:t>
      </w:r>
      <w:r w:rsidRPr="00502753">
        <w:rPr>
          <w:rFonts w:hAnsi="ＭＳ 明朝" w:hint="eastAsia"/>
        </w:rPr>
        <w:t>お願いします。</w:t>
      </w:r>
    </w:p>
    <w:p w14:paraId="0871CF5B" w14:textId="77777777" w:rsidR="00502753" w:rsidRDefault="00502753" w:rsidP="00D762C5">
      <w:pPr>
        <w:adjustRightInd w:val="0"/>
        <w:rPr>
          <w:rFonts w:hAnsi="ＭＳ 明朝"/>
        </w:rPr>
      </w:pPr>
    </w:p>
    <w:p w14:paraId="3A5F02FE" w14:textId="77777777" w:rsidR="00F75052" w:rsidRDefault="00F75052" w:rsidP="00F75052">
      <w:pPr>
        <w:adjustRightInd w:val="0"/>
        <w:rPr>
          <w:rFonts w:hAnsi="ＭＳ 明朝"/>
        </w:rPr>
      </w:pPr>
      <w:r>
        <w:rPr>
          <w:rFonts w:hAnsi="ＭＳ 明朝" w:hint="eastAsia"/>
        </w:rPr>
        <w:t>（</w:t>
      </w:r>
      <w:r w:rsidRPr="00BF7E1F">
        <w:rPr>
          <w:rFonts w:hAnsi="ＭＳ 明朝" w:hint="eastAsia"/>
          <w:szCs w:val="21"/>
        </w:rPr>
        <w:t>森岡</w:t>
      </w:r>
      <w:r w:rsidRPr="00D762C5">
        <w:rPr>
          <w:rFonts w:hAnsi="ＭＳ 明朝" w:hint="eastAsia"/>
          <w:szCs w:val="21"/>
        </w:rPr>
        <w:t>大阪府副知事</w:t>
      </w:r>
      <w:r>
        <w:rPr>
          <w:rFonts w:hAnsi="ＭＳ 明朝" w:hint="eastAsia"/>
        </w:rPr>
        <w:t>）</w:t>
      </w:r>
    </w:p>
    <w:p w14:paraId="5205CDA1" w14:textId="3FF2FFAD" w:rsidR="00502753" w:rsidRDefault="00502753" w:rsidP="00F75052">
      <w:pPr>
        <w:adjustRightInd w:val="0"/>
        <w:rPr>
          <w:rFonts w:hAnsi="ＭＳ 明朝"/>
        </w:rPr>
      </w:pPr>
      <w:r>
        <w:rPr>
          <w:rFonts w:hAnsi="ＭＳ 明朝" w:hint="eastAsia"/>
        </w:rPr>
        <w:t xml:space="preserve">　</w:t>
      </w:r>
      <w:r w:rsidRPr="00502753">
        <w:rPr>
          <w:rFonts w:hAnsi="ＭＳ 明朝" w:hint="eastAsia"/>
        </w:rPr>
        <w:t>もう</w:t>
      </w:r>
      <w:r w:rsidR="00CD1B32">
        <w:rPr>
          <w:rFonts w:hAnsi="ＭＳ 明朝" w:hint="eastAsia"/>
        </w:rPr>
        <w:t>一</w:t>
      </w:r>
      <w:r w:rsidRPr="00502753">
        <w:rPr>
          <w:rFonts w:hAnsi="ＭＳ 明朝" w:hint="eastAsia"/>
        </w:rPr>
        <w:t>点だけお願いします。</w:t>
      </w:r>
    </w:p>
    <w:p w14:paraId="3DF5C859" w14:textId="14A32E26" w:rsidR="00CD1B32" w:rsidRDefault="00502753" w:rsidP="00F75052">
      <w:pPr>
        <w:adjustRightInd w:val="0"/>
        <w:rPr>
          <w:rFonts w:hAnsi="ＭＳ 明朝"/>
        </w:rPr>
      </w:pPr>
      <w:r>
        <w:rPr>
          <w:rFonts w:hAnsi="ＭＳ 明朝" w:hint="eastAsia"/>
        </w:rPr>
        <w:t xml:space="preserve">　</w:t>
      </w:r>
      <w:r w:rsidRPr="00502753">
        <w:rPr>
          <w:rFonts w:hAnsi="ＭＳ 明朝" w:hint="eastAsia"/>
        </w:rPr>
        <w:t>万博、同じ夢洲で開催されることになります。いずれも大阪の成長にとって非常に重要な、大きな事業でありますから、両事業を成功させなくてはならないということは当然のことだと思います。</w:t>
      </w:r>
    </w:p>
    <w:p w14:paraId="7CD62C07" w14:textId="2DF2C723" w:rsidR="00CD1B32" w:rsidRDefault="00CD1B32" w:rsidP="00F75052">
      <w:pPr>
        <w:adjustRightInd w:val="0"/>
        <w:rPr>
          <w:rFonts w:hAnsi="ＭＳ 明朝"/>
        </w:rPr>
      </w:pPr>
      <w:r>
        <w:rPr>
          <w:rFonts w:hAnsi="ＭＳ 明朝" w:hint="eastAsia"/>
        </w:rPr>
        <w:t xml:space="preserve">　</w:t>
      </w:r>
      <w:r w:rsidR="00502753" w:rsidRPr="00502753">
        <w:rPr>
          <w:rFonts w:hAnsi="ＭＳ 明朝" w:hint="eastAsia"/>
        </w:rPr>
        <w:t>事業工程によりますと、</w:t>
      </w:r>
      <w:r w:rsidR="00C17803">
        <w:rPr>
          <w:rFonts w:hAnsi="ＭＳ 明朝" w:hint="eastAsia"/>
        </w:rPr>
        <w:t>IR</w:t>
      </w:r>
      <w:r w:rsidR="00502753" w:rsidRPr="00502753">
        <w:rPr>
          <w:rFonts w:hAnsi="ＭＳ 明朝" w:hint="eastAsia"/>
        </w:rPr>
        <w:t>の準備工事</w:t>
      </w:r>
      <w:r>
        <w:rPr>
          <w:rFonts w:hAnsi="ＭＳ 明朝" w:hint="eastAsia"/>
        </w:rPr>
        <w:t>、</w:t>
      </w:r>
      <w:r w:rsidR="00502753" w:rsidRPr="00502753">
        <w:rPr>
          <w:rFonts w:hAnsi="ＭＳ 明朝" w:hint="eastAsia"/>
        </w:rPr>
        <w:t>それから本体工事、こちらのほうは万博の工事あるいは万博の開催中と</w:t>
      </w:r>
      <w:r>
        <w:rPr>
          <w:rFonts w:hAnsi="ＭＳ 明朝" w:hint="eastAsia"/>
        </w:rPr>
        <w:t>並行</w:t>
      </w:r>
      <w:r w:rsidR="00502753" w:rsidRPr="00502753">
        <w:rPr>
          <w:rFonts w:hAnsi="ＭＳ 明朝" w:hint="eastAsia"/>
        </w:rPr>
        <w:t>することになるかと思うんですけれども、万博と十分な調整を行いながら各種対策というのを行っていかなくてはならないというふうに思います。</w:t>
      </w:r>
    </w:p>
    <w:p w14:paraId="6A02962C" w14:textId="108E204F" w:rsidR="00F75052" w:rsidRDefault="00CD1B32" w:rsidP="00F75052">
      <w:pPr>
        <w:adjustRightInd w:val="0"/>
        <w:rPr>
          <w:rFonts w:hAnsi="ＭＳ 明朝"/>
        </w:rPr>
      </w:pPr>
      <w:r>
        <w:rPr>
          <w:rFonts w:hAnsi="ＭＳ 明朝" w:hint="eastAsia"/>
        </w:rPr>
        <w:t xml:space="preserve">　</w:t>
      </w:r>
      <w:r w:rsidR="00502753" w:rsidRPr="00502753">
        <w:rPr>
          <w:rFonts w:hAnsi="ＭＳ 明朝" w:hint="eastAsia"/>
        </w:rPr>
        <w:t>そこで</w:t>
      </w:r>
      <w:r>
        <w:rPr>
          <w:rFonts w:hAnsi="ＭＳ 明朝" w:hint="eastAsia"/>
        </w:rPr>
        <w:t>、</w:t>
      </w:r>
      <w:r w:rsidR="00502753" w:rsidRPr="00502753">
        <w:rPr>
          <w:rFonts w:hAnsi="ＭＳ 明朝" w:hint="eastAsia"/>
        </w:rPr>
        <w:t>万博との調整等の考え方について</w:t>
      </w:r>
      <w:r>
        <w:rPr>
          <w:rFonts w:hAnsi="ＭＳ 明朝" w:hint="eastAsia"/>
        </w:rPr>
        <w:t>、</w:t>
      </w:r>
      <w:r w:rsidR="00502753" w:rsidRPr="00502753">
        <w:rPr>
          <w:rFonts w:hAnsi="ＭＳ 明朝" w:hint="eastAsia"/>
        </w:rPr>
        <w:t>改めてご説明をお願いします。</w:t>
      </w:r>
    </w:p>
    <w:p w14:paraId="25919F16" w14:textId="77777777" w:rsidR="00502753" w:rsidRDefault="00502753" w:rsidP="00F75052">
      <w:pPr>
        <w:adjustRightInd w:val="0"/>
        <w:rPr>
          <w:rFonts w:hAnsi="ＭＳ 明朝"/>
        </w:rPr>
      </w:pPr>
    </w:p>
    <w:p w14:paraId="00481644" w14:textId="55CE4A3A" w:rsidR="00F75052" w:rsidRDefault="00F75052" w:rsidP="00F75052">
      <w:pPr>
        <w:adjustRightInd w:val="0"/>
        <w:rPr>
          <w:rFonts w:hAnsi="ＭＳ 明朝"/>
        </w:rPr>
      </w:pPr>
      <w:r>
        <w:rPr>
          <w:rFonts w:hAnsi="ＭＳ 明朝" w:hint="eastAsia"/>
        </w:rPr>
        <w:t>（</w:t>
      </w:r>
      <w:r w:rsidRPr="00BF7E1F">
        <w:rPr>
          <w:rFonts w:hAnsi="ＭＳ 明朝" w:hint="eastAsia"/>
          <w:szCs w:val="21"/>
        </w:rPr>
        <w:t>坂本</w:t>
      </w:r>
      <w:r w:rsidR="00C17803">
        <w:rPr>
          <w:rFonts w:hAnsi="ＭＳ 明朝" w:hint="eastAsia"/>
          <w:szCs w:val="21"/>
        </w:rPr>
        <w:t>IR</w:t>
      </w:r>
      <w:r w:rsidRPr="00D762C5">
        <w:rPr>
          <w:rFonts w:hAnsi="ＭＳ 明朝" w:hint="eastAsia"/>
          <w:szCs w:val="21"/>
        </w:rPr>
        <w:t>推進局長</w:t>
      </w:r>
      <w:r>
        <w:rPr>
          <w:rFonts w:hAnsi="ＭＳ 明朝" w:hint="eastAsia"/>
        </w:rPr>
        <w:t>）</w:t>
      </w:r>
    </w:p>
    <w:p w14:paraId="2BBA72DA" w14:textId="66027BF8" w:rsidR="00716E7A" w:rsidRDefault="00502753" w:rsidP="00F75052">
      <w:pPr>
        <w:adjustRightInd w:val="0"/>
        <w:rPr>
          <w:rFonts w:hAnsi="ＭＳ 明朝"/>
        </w:rPr>
      </w:pPr>
      <w:r>
        <w:rPr>
          <w:rFonts w:hAnsi="ＭＳ 明朝" w:hint="eastAsia"/>
        </w:rPr>
        <w:t xml:space="preserve">　</w:t>
      </w:r>
      <w:r w:rsidRPr="00502753">
        <w:rPr>
          <w:rFonts w:hAnsi="ＭＳ 明朝" w:hint="eastAsia"/>
        </w:rPr>
        <w:t>万博との関係についてのご質問ですけれども、これは</w:t>
      </w:r>
      <w:r w:rsidR="00A252C3">
        <w:rPr>
          <w:rFonts w:hAnsi="ＭＳ 明朝" w:hint="eastAsia"/>
        </w:rPr>
        <w:t>１</w:t>
      </w:r>
      <w:r w:rsidRPr="00502753">
        <w:rPr>
          <w:rFonts w:hAnsi="ＭＳ 明朝" w:hint="eastAsia"/>
        </w:rPr>
        <w:t>番当初</w:t>
      </w:r>
      <w:r w:rsidR="00716E7A">
        <w:rPr>
          <w:rFonts w:hAnsi="ＭＳ 明朝" w:hint="eastAsia"/>
        </w:rPr>
        <w:t>、</w:t>
      </w:r>
      <w:r w:rsidRPr="00502753">
        <w:rPr>
          <w:rFonts w:hAnsi="ＭＳ 明朝" w:hint="eastAsia"/>
        </w:rPr>
        <w:t>事業者公募を開始する段階で既に募集要項等で示しているところでございまして、この条件に基づいて適切に対</w:t>
      </w:r>
      <w:r w:rsidRPr="00502753">
        <w:rPr>
          <w:rFonts w:hAnsi="ＭＳ 明朝" w:hint="eastAsia"/>
        </w:rPr>
        <w:lastRenderedPageBreak/>
        <w:t>応していく必要があろうかというふうに考えてございます。</w:t>
      </w:r>
    </w:p>
    <w:p w14:paraId="61F21CD8" w14:textId="085ABE53" w:rsidR="00917283" w:rsidRDefault="00716E7A" w:rsidP="00F75052">
      <w:pPr>
        <w:adjustRightInd w:val="0"/>
        <w:rPr>
          <w:rFonts w:hAnsi="ＭＳ 明朝"/>
        </w:rPr>
      </w:pPr>
      <w:r>
        <w:rPr>
          <w:rFonts w:hAnsi="ＭＳ 明朝" w:hint="eastAsia"/>
        </w:rPr>
        <w:t xml:space="preserve">　</w:t>
      </w:r>
      <w:r w:rsidR="00502753" w:rsidRPr="00502753">
        <w:rPr>
          <w:rFonts w:hAnsi="ＭＳ 明朝" w:hint="eastAsia"/>
        </w:rPr>
        <w:t>具体的には、万博開催</w:t>
      </w:r>
      <w:r>
        <w:rPr>
          <w:rFonts w:hAnsi="ＭＳ 明朝" w:hint="eastAsia"/>
        </w:rPr>
        <w:t>中も</w:t>
      </w:r>
      <w:r w:rsidR="00C17803">
        <w:rPr>
          <w:rFonts w:hAnsi="ＭＳ 明朝" w:hint="eastAsia"/>
        </w:rPr>
        <w:t>IR</w:t>
      </w:r>
      <w:r w:rsidR="00502753" w:rsidRPr="00502753">
        <w:rPr>
          <w:rFonts w:hAnsi="ＭＳ 明朝" w:hint="eastAsia"/>
        </w:rPr>
        <w:t>工事は継続することとしておりますけれども、この開催期間中の工事については、募集要項において、万博会場に対して交通アクセス</w:t>
      </w:r>
      <w:r w:rsidR="00917283">
        <w:rPr>
          <w:rFonts w:hAnsi="ＭＳ 明朝" w:hint="eastAsia"/>
        </w:rPr>
        <w:t>、</w:t>
      </w:r>
      <w:r w:rsidR="00502753" w:rsidRPr="00502753">
        <w:rPr>
          <w:rFonts w:hAnsi="ＭＳ 明朝" w:hint="eastAsia"/>
        </w:rPr>
        <w:t>騒音</w:t>
      </w:r>
      <w:r w:rsidR="00917283">
        <w:rPr>
          <w:rFonts w:hAnsi="ＭＳ 明朝" w:hint="eastAsia"/>
        </w:rPr>
        <w:t>、</w:t>
      </w:r>
      <w:r w:rsidR="00502753" w:rsidRPr="00502753">
        <w:rPr>
          <w:rFonts w:hAnsi="ＭＳ 明朝" w:hint="eastAsia"/>
        </w:rPr>
        <w:t>振動、粉じん等の悪影響が生じることを防止するために適切な対策を施すこと</w:t>
      </w:r>
      <w:r w:rsidR="002F20E6">
        <w:rPr>
          <w:rFonts w:hAnsi="ＭＳ 明朝" w:hint="eastAsia"/>
        </w:rPr>
        <w:t>、</w:t>
      </w:r>
      <w:r w:rsidR="00502753" w:rsidRPr="00502753">
        <w:rPr>
          <w:rFonts w:hAnsi="ＭＳ 明朝" w:hint="eastAsia"/>
        </w:rPr>
        <w:t>万博会場に対する影響が特に大きい工事については、工事工程及び施工方法等について調整が必要となることなどの規定を既に募集要項において盛り込んでいるというところでございます。</w:t>
      </w:r>
    </w:p>
    <w:p w14:paraId="5C7C3546" w14:textId="6DECBB06" w:rsidR="00CF5B5D" w:rsidRDefault="00917283" w:rsidP="00F75052">
      <w:pPr>
        <w:adjustRightInd w:val="0"/>
        <w:rPr>
          <w:rFonts w:hAnsi="ＭＳ 明朝"/>
        </w:rPr>
      </w:pPr>
      <w:r>
        <w:rPr>
          <w:rFonts w:hAnsi="ＭＳ 明朝" w:hint="eastAsia"/>
        </w:rPr>
        <w:t xml:space="preserve">　</w:t>
      </w:r>
      <w:r w:rsidR="00502753" w:rsidRPr="00502753">
        <w:rPr>
          <w:rFonts w:hAnsi="ＭＳ 明朝" w:hint="eastAsia"/>
        </w:rPr>
        <w:t>それと、工事期間中の対応についてでございますけれども、これは夢洲等まちづくり</w:t>
      </w:r>
      <w:r w:rsidR="00CF5B5D">
        <w:rPr>
          <w:rFonts w:hAnsi="ＭＳ 明朝" w:hint="eastAsia"/>
        </w:rPr>
        <w:t>事業</w:t>
      </w:r>
      <w:r w:rsidR="00502753" w:rsidRPr="00502753">
        <w:rPr>
          <w:rFonts w:hAnsi="ＭＳ 明朝" w:hint="eastAsia"/>
        </w:rPr>
        <w:t>調整会議、これは府市の関係部局とそれから埋設企業体等で構成する会議ですけれども、既にこの会議を設置してございまして、こちらのほうでそれぞれの工程の調整でありますとか事業の調整</w:t>
      </w:r>
      <w:r w:rsidR="00CF5B5D">
        <w:rPr>
          <w:rFonts w:hAnsi="ＭＳ 明朝" w:hint="eastAsia"/>
        </w:rPr>
        <w:t>、</w:t>
      </w:r>
      <w:r w:rsidR="00502753" w:rsidRPr="00502753">
        <w:rPr>
          <w:rFonts w:hAnsi="ＭＳ 明朝" w:hint="eastAsia"/>
        </w:rPr>
        <w:t>進捗管理を行っているという状況でございます。</w:t>
      </w:r>
    </w:p>
    <w:p w14:paraId="688AE0FA" w14:textId="1C4438D7" w:rsidR="00F75052" w:rsidRDefault="00CF5B5D" w:rsidP="00F75052">
      <w:pPr>
        <w:adjustRightInd w:val="0"/>
        <w:rPr>
          <w:rFonts w:hAnsi="ＭＳ 明朝"/>
        </w:rPr>
      </w:pPr>
      <w:r>
        <w:rPr>
          <w:rFonts w:hAnsi="ＭＳ 明朝" w:hint="eastAsia"/>
        </w:rPr>
        <w:t xml:space="preserve">　</w:t>
      </w:r>
      <w:r w:rsidR="00502753" w:rsidRPr="00502753">
        <w:rPr>
          <w:rFonts w:hAnsi="ＭＳ 明朝" w:hint="eastAsia"/>
        </w:rPr>
        <w:t>したがいまして</w:t>
      </w:r>
      <w:r w:rsidR="00502CEA">
        <w:rPr>
          <w:rFonts w:hAnsi="ＭＳ 明朝" w:hint="eastAsia"/>
        </w:rPr>
        <w:t>、</w:t>
      </w:r>
      <w:r w:rsidR="00502753" w:rsidRPr="00502753">
        <w:rPr>
          <w:rFonts w:hAnsi="ＭＳ 明朝" w:hint="eastAsia"/>
        </w:rPr>
        <w:t>今後につきましてもこのスキームを活用しながら、</w:t>
      </w:r>
      <w:r w:rsidR="00502CEA">
        <w:rPr>
          <w:rFonts w:hAnsi="ＭＳ 明朝" w:hint="eastAsia"/>
        </w:rPr>
        <w:t>府、市</w:t>
      </w:r>
      <w:r w:rsidR="00502753" w:rsidRPr="00502753">
        <w:rPr>
          <w:rFonts w:hAnsi="ＭＳ 明朝" w:hint="eastAsia"/>
        </w:rPr>
        <w:t>、そして事業者あるいは万博協会</w:t>
      </w:r>
      <w:r w:rsidR="00502CEA">
        <w:rPr>
          <w:rFonts w:hAnsi="ＭＳ 明朝" w:hint="eastAsia"/>
        </w:rPr>
        <w:t>さん等</w:t>
      </w:r>
      <w:r w:rsidR="00502753" w:rsidRPr="00502753">
        <w:rPr>
          <w:rFonts w:hAnsi="ＭＳ 明朝" w:hint="eastAsia"/>
        </w:rPr>
        <w:t>とも連携を図りながら、</w:t>
      </w:r>
      <w:r w:rsidR="007338B4">
        <w:rPr>
          <w:rFonts w:hAnsi="ＭＳ 明朝" w:hint="eastAsia"/>
        </w:rPr>
        <w:t>各々</w:t>
      </w:r>
      <w:r w:rsidR="00502753" w:rsidRPr="00502753">
        <w:rPr>
          <w:rFonts w:hAnsi="ＭＳ 明朝" w:hint="eastAsia"/>
        </w:rPr>
        <w:t>が成り立つように最大限調整してまいりたいというふうに考えております。</w:t>
      </w:r>
    </w:p>
    <w:p w14:paraId="53500FE3" w14:textId="77777777" w:rsidR="00502753" w:rsidRDefault="00502753" w:rsidP="00F75052">
      <w:pPr>
        <w:adjustRightInd w:val="0"/>
        <w:rPr>
          <w:rFonts w:hAnsi="ＭＳ 明朝"/>
        </w:rPr>
      </w:pPr>
    </w:p>
    <w:p w14:paraId="00251A06" w14:textId="77777777" w:rsidR="00F75052" w:rsidRDefault="00F75052" w:rsidP="00F75052">
      <w:pPr>
        <w:adjustRightInd w:val="0"/>
        <w:rPr>
          <w:rFonts w:hAnsi="ＭＳ 明朝"/>
        </w:rPr>
      </w:pPr>
      <w:r>
        <w:rPr>
          <w:rFonts w:hAnsi="ＭＳ 明朝" w:hint="eastAsia"/>
        </w:rPr>
        <w:t>（</w:t>
      </w:r>
      <w:r w:rsidRPr="00BF7E1F">
        <w:rPr>
          <w:rFonts w:hAnsi="ＭＳ 明朝" w:hint="eastAsia"/>
          <w:szCs w:val="21"/>
        </w:rPr>
        <w:t>森岡</w:t>
      </w:r>
      <w:r w:rsidRPr="00D762C5">
        <w:rPr>
          <w:rFonts w:hAnsi="ＭＳ 明朝" w:hint="eastAsia"/>
          <w:szCs w:val="21"/>
        </w:rPr>
        <w:t>大阪府副知事</w:t>
      </w:r>
      <w:r>
        <w:rPr>
          <w:rFonts w:hAnsi="ＭＳ 明朝" w:hint="eastAsia"/>
        </w:rPr>
        <w:t>）</w:t>
      </w:r>
    </w:p>
    <w:p w14:paraId="2A64031E" w14:textId="03EBC879" w:rsidR="00F75052" w:rsidRDefault="00502753" w:rsidP="00F75052">
      <w:pPr>
        <w:adjustRightInd w:val="0"/>
        <w:rPr>
          <w:rFonts w:hAnsi="ＭＳ 明朝"/>
        </w:rPr>
      </w:pPr>
      <w:r>
        <w:rPr>
          <w:rFonts w:hAnsi="ＭＳ 明朝" w:hint="eastAsia"/>
        </w:rPr>
        <w:t xml:space="preserve">　</w:t>
      </w:r>
      <w:r w:rsidRPr="00502753">
        <w:rPr>
          <w:rFonts w:hAnsi="ＭＳ 明朝" w:hint="eastAsia"/>
        </w:rPr>
        <w:t>ぜひ両事業が成功するように</w:t>
      </w:r>
      <w:r w:rsidR="00120AF1">
        <w:rPr>
          <w:rFonts w:hAnsi="ＭＳ 明朝" w:hint="eastAsia"/>
        </w:rPr>
        <w:t>、</w:t>
      </w:r>
      <w:r w:rsidRPr="00502753">
        <w:rPr>
          <w:rFonts w:hAnsi="ＭＳ 明朝" w:hint="eastAsia"/>
        </w:rPr>
        <w:t>調整よろしくお願いいたします。</w:t>
      </w:r>
    </w:p>
    <w:p w14:paraId="54E65E60" w14:textId="77777777" w:rsidR="00502753" w:rsidRDefault="00502753" w:rsidP="00F75052">
      <w:pPr>
        <w:adjustRightInd w:val="0"/>
        <w:rPr>
          <w:rFonts w:hAnsi="ＭＳ 明朝"/>
        </w:rPr>
      </w:pPr>
    </w:p>
    <w:p w14:paraId="2559EFB4" w14:textId="77777777" w:rsidR="00F75052" w:rsidRDefault="00F75052" w:rsidP="00F75052">
      <w:pPr>
        <w:adjustRightInd w:val="0"/>
        <w:rPr>
          <w:rFonts w:hAnsi="ＭＳ 明朝"/>
        </w:rPr>
      </w:pPr>
      <w:r>
        <w:rPr>
          <w:rFonts w:hAnsi="ＭＳ 明朝" w:hint="eastAsia"/>
        </w:rPr>
        <w:t>（</w:t>
      </w:r>
      <w:r w:rsidRPr="00BF7E1F">
        <w:rPr>
          <w:rFonts w:hAnsi="ＭＳ 明朝" w:hint="eastAsia"/>
          <w:szCs w:val="21"/>
        </w:rPr>
        <w:t>西島</w:t>
      </w:r>
      <w:r>
        <w:rPr>
          <w:rFonts w:hAnsi="ＭＳ 明朝" w:hint="eastAsia"/>
        </w:rPr>
        <w:t>事務局長）</w:t>
      </w:r>
    </w:p>
    <w:p w14:paraId="1A42D437" w14:textId="5564A9E5" w:rsidR="00502753" w:rsidRPr="00502753" w:rsidRDefault="00502753" w:rsidP="00502753">
      <w:pPr>
        <w:adjustRightInd w:val="0"/>
        <w:rPr>
          <w:rFonts w:hAnsi="ＭＳ 明朝"/>
        </w:rPr>
      </w:pPr>
      <w:r>
        <w:rPr>
          <w:rFonts w:hAnsi="ＭＳ 明朝" w:hint="eastAsia"/>
        </w:rPr>
        <w:t xml:space="preserve">　</w:t>
      </w:r>
      <w:r w:rsidR="002639F8">
        <w:rPr>
          <w:rFonts w:hAnsi="ＭＳ 明朝" w:hint="eastAsia"/>
        </w:rPr>
        <w:t>ほか</w:t>
      </w:r>
      <w:r w:rsidRPr="00502753">
        <w:rPr>
          <w:rFonts w:hAnsi="ＭＳ 明朝" w:hint="eastAsia"/>
        </w:rPr>
        <w:t>ございますでしょうか。</w:t>
      </w:r>
    </w:p>
    <w:p w14:paraId="10D40D70" w14:textId="7EE4E86A" w:rsidR="00502753" w:rsidRPr="00502753" w:rsidRDefault="002639F8" w:rsidP="00502753">
      <w:pPr>
        <w:adjustRightInd w:val="0"/>
        <w:rPr>
          <w:rFonts w:hAnsi="ＭＳ 明朝"/>
        </w:rPr>
      </w:pPr>
      <w:r>
        <w:rPr>
          <w:rFonts w:hAnsi="ＭＳ 明朝" w:hint="eastAsia"/>
        </w:rPr>
        <w:t xml:space="preserve">　</w:t>
      </w:r>
      <w:r w:rsidR="00502753" w:rsidRPr="00502753">
        <w:rPr>
          <w:rFonts w:hAnsi="ＭＳ 明朝" w:hint="eastAsia"/>
        </w:rPr>
        <w:t>そうしましたら、今回、この議論の</w:t>
      </w:r>
      <w:r w:rsidR="00636F63">
        <w:rPr>
          <w:rFonts w:hAnsi="ＭＳ 明朝" w:hint="eastAsia"/>
        </w:rPr>
        <w:t>なか</w:t>
      </w:r>
      <w:r w:rsidR="00502753" w:rsidRPr="00502753">
        <w:rPr>
          <w:rFonts w:hAnsi="ＭＳ 明朝" w:hint="eastAsia"/>
        </w:rPr>
        <w:t>で、最初</w:t>
      </w:r>
      <w:r>
        <w:rPr>
          <w:rFonts w:hAnsi="ＭＳ 明朝" w:hint="eastAsia"/>
        </w:rPr>
        <w:t>、</w:t>
      </w:r>
      <w:r w:rsidR="00502753" w:rsidRPr="00502753">
        <w:rPr>
          <w:rFonts w:hAnsi="ＭＳ 明朝" w:hint="eastAsia"/>
        </w:rPr>
        <w:t>国の認定に付された条件への対応ですとか事業費の変更、</w:t>
      </w:r>
      <w:r w:rsidR="00C17803">
        <w:rPr>
          <w:rFonts w:hAnsi="ＭＳ 明朝" w:hint="eastAsia"/>
        </w:rPr>
        <w:t>SPC</w:t>
      </w:r>
      <w:r w:rsidR="00502753" w:rsidRPr="00502753">
        <w:rPr>
          <w:rFonts w:hAnsi="ＭＳ 明朝" w:hint="eastAsia"/>
        </w:rPr>
        <w:t>の解除権の問題、土地課題</w:t>
      </w:r>
      <w:r>
        <w:rPr>
          <w:rFonts w:hAnsi="ＭＳ 明朝" w:hint="eastAsia"/>
        </w:rPr>
        <w:t>への</w:t>
      </w:r>
      <w:r w:rsidR="00502753" w:rsidRPr="00502753">
        <w:rPr>
          <w:rFonts w:hAnsi="ＭＳ 明朝" w:hint="eastAsia"/>
        </w:rPr>
        <w:t>対策、リスク分</w:t>
      </w:r>
      <w:r w:rsidR="00255046">
        <w:rPr>
          <w:rFonts w:hAnsi="ＭＳ 明朝" w:hint="eastAsia"/>
        </w:rPr>
        <w:t>担</w:t>
      </w:r>
      <w:r>
        <w:rPr>
          <w:rFonts w:hAnsi="ＭＳ 明朝" w:hint="eastAsia"/>
        </w:rPr>
        <w:t>、</w:t>
      </w:r>
      <w:r w:rsidR="00502753" w:rsidRPr="00502753">
        <w:rPr>
          <w:rFonts w:hAnsi="ＭＳ 明朝" w:hint="eastAsia"/>
        </w:rPr>
        <w:t>将来の拡張計画になった場合の対応、それから最後に万博の関係といった議論があったかと思いますが、よろしいでしょうか。</w:t>
      </w:r>
    </w:p>
    <w:p w14:paraId="4C61BF0E" w14:textId="77777777" w:rsidR="002639F8" w:rsidRDefault="002639F8" w:rsidP="00502753">
      <w:pPr>
        <w:adjustRightInd w:val="0"/>
        <w:rPr>
          <w:rFonts w:hAnsi="ＭＳ 明朝"/>
        </w:rPr>
      </w:pPr>
      <w:r>
        <w:rPr>
          <w:rFonts w:hAnsi="ＭＳ 明朝" w:hint="eastAsia"/>
        </w:rPr>
        <w:t xml:space="preserve">　</w:t>
      </w:r>
      <w:r w:rsidR="00502753" w:rsidRPr="00502753">
        <w:rPr>
          <w:rFonts w:hAnsi="ＭＳ 明朝" w:hint="eastAsia"/>
        </w:rPr>
        <w:t>このご議論を踏まえまし</w:t>
      </w:r>
      <w:r>
        <w:rPr>
          <w:rFonts w:hAnsi="ＭＳ 明朝" w:hint="eastAsia"/>
        </w:rPr>
        <w:t>て</w:t>
      </w:r>
      <w:r w:rsidR="00502753" w:rsidRPr="00502753">
        <w:rPr>
          <w:rFonts w:hAnsi="ＭＳ 明朝" w:hint="eastAsia"/>
        </w:rPr>
        <w:t>、本部長、副本部長から何かございましたらお願いします。</w:t>
      </w:r>
    </w:p>
    <w:p w14:paraId="1C4B3466" w14:textId="7EEEDCF0" w:rsidR="00991794" w:rsidRDefault="002639F8" w:rsidP="00502753">
      <w:pPr>
        <w:adjustRightInd w:val="0"/>
        <w:rPr>
          <w:rFonts w:hAnsi="ＭＳ 明朝"/>
        </w:rPr>
      </w:pPr>
      <w:r>
        <w:rPr>
          <w:rFonts w:hAnsi="ＭＳ 明朝" w:hint="eastAsia"/>
        </w:rPr>
        <w:t xml:space="preserve">　</w:t>
      </w:r>
      <w:r w:rsidR="00502753" w:rsidRPr="00502753">
        <w:rPr>
          <w:rFonts w:hAnsi="ＭＳ 明朝" w:hint="eastAsia"/>
        </w:rPr>
        <w:t>副本部長、いかが</w:t>
      </w:r>
      <w:r>
        <w:rPr>
          <w:rFonts w:hAnsi="ＭＳ 明朝" w:hint="eastAsia"/>
        </w:rPr>
        <w:t>ですか</w:t>
      </w:r>
      <w:r w:rsidR="00502753" w:rsidRPr="00502753">
        <w:rPr>
          <w:rFonts w:hAnsi="ＭＳ 明朝" w:hint="eastAsia"/>
        </w:rPr>
        <w:t>。</w:t>
      </w:r>
    </w:p>
    <w:p w14:paraId="127D12CC" w14:textId="77777777" w:rsidR="00502753" w:rsidRDefault="00502753" w:rsidP="00D762C5">
      <w:pPr>
        <w:adjustRightInd w:val="0"/>
        <w:rPr>
          <w:rFonts w:hAnsi="ＭＳ 明朝"/>
        </w:rPr>
      </w:pPr>
    </w:p>
    <w:p w14:paraId="2CDEC8A8" w14:textId="77777777" w:rsidR="00F75052" w:rsidRDefault="00F75052" w:rsidP="00F75052">
      <w:pPr>
        <w:adjustRightInd w:val="0"/>
        <w:rPr>
          <w:rFonts w:hAnsi="ＭＳ 明朝"/>
        </w:rPr>
      </w:pPr>
      <w:r>
        <w:rPr>
          <w:rFonts w:hAnsi="ＭＳ 明朝" w:hint="eastAsia"/>
        </w:rPr>
        <w:t>（</w:t>
      </w:r>
      <w:r w:rsidRPr="00BF7E1F">
        <w:rPr>
          <w:rFonts w:hAnsi="ＭＳ 明朝" w:hint="eastAsia"/>
          <w:szCs w:val="21"/>
        </w:rPr>
        <w:t>横山</w:t>
      </w:r>
      <w:r>
        <w:rPr>
          <w:rFonts w:hAnsi="ＭＳ 明朝" w:hint="eastAsia"/>
          <w:szCs w:val="21"/>
        </w:rPr>
        <w:t>副本部長</w:t>
      </w:r>
      <w:r>
        <w:rPr>
          <w:rFonts w:hAnsi="ＭＳ 明朝" w:hint="eastAsia"/>
        </w:rPr>
        <w:t>）</w:t>
      </w:r>
    </w:p>
    <w:p w14:paraId="1F558ED1" w14:textId="2EB536C6" w:rsidR="00207C85" w:rsidRDefault="00502753" w:rsidP="00D762C5">
      <w:pPr>
        <w:adjustRightInd w:val="0"/>
        <w:rPr>
          <w:rFonts w:hAnsi="ＭＳ 明朝"/>
        </w:rPr>
      </w:pPr>
      <w:r>
        <w:rPr>
          <w:rFonts w:hAnsi="ＭＳ 明朝" w:hint="eastAsia"/>
        </w:rPr>
        <w:t xml:space="preserve">　</w:t>
      </w:r>
      <w:r w:rsidRPr="00502753">
        <w:rPr>
          <w:rFonts w:hAnsi="ＭＳ 明朝" w:hint="eastAsia"/>
        </w:rPr>
        <w:t>ありがとうございます。ここまで事業者さんと</w:t>
      </w:r>
      <w:r w:rsidR="00207C85">
        <w:rPr>
          <w:rFonts w:hAnsi="ＭＳ 明朝" w:hint="eastAsia"/>
        </w:rPr>
        <w:t>、しっかり密に</w:t>
      </w:r>
      <w:r w:rsidRPr="00502753">
        <w:rPr>
          <w:rFonts w:hAnsi="ＭＳ 明朝" w:hint="eastAsia"/>
        </w:rPr>
        <w:t>協議を続けながら進めてきていただいたことに感謝申し上げます。</w:t>
      </w:r>
    </w:p>
    <w:p w14:paraId="35E34862" w14:textId="77777777" w:rsidR="00207C85" w:rsidRDefault="00207C85" w:rsidP="00D762C5">
      <w:pPr>
        <w:adjustRightInd w:val="0"/>
        <w:rPr>
          <w:rFonts w:hAnsi="ＭＳ 明朝"/>
        </w:rPr>
      </w:pPr>
      <w:r>
        <w:rPr>
          <w:rFonts w:hAnsi="ＭＳ 明朝" w:hint="eastAsia"/>
        </w:rPr>
        <w:t xml:space="preserve">　</w:t>
      </w:r>
      <w:r w:rsidR="00502753" w:rsidRPr="00502753">
        <w:rPr>
          <w:rFonts w:hAnsi="ＭＳ 明朝" w:hint="eastAsia"/>
        </w:rPr>
        <w:t>そして</w:t>
      </w:r>
      <w:r>
        <w:rPr>
          <w:rFonts w:hAnsi="ＭＳ 明朝" w:hint="eastAsia"/>
        </w:rPr>
        <w:t>、</w:t>
      </w:r>
      <w:r w:rsidR="00502753" w:rsidRPr="00502753">
        <w:rPr>
          <w:rFonts w:hAnsi="ＭＳ 明朝" w:hint="eastAsia"/>
        </w:rPr>
        <w:t>今日様々ご説明もいただきまして、幾つかの懸案事項等踏まえて協議もしていただきましたが、現時点で適切に協議の上対応いただいているというふうに思います。</w:t>
      </w:r>
    </w:p>
    <w:p w14:paraId="22DBC88C" w14:textId="08AE0C2C" w:rsidR="00FF084A" w:rsidRDefault="00207C85" w:rsidP="00D762C5">
      <w:pPr>
        <w:adjustRightInd w:val="0"/>
        <w:rPr>
          <w:rFonts w:hAnsi="ＭＳ 明朝"/>
        </w:rPr>
      </w:pPr>
      <w:r>
        <w:rPr>
          <w:rFonts w:hAnsi="ＭＳ 明朝" w:hint="eastAsia"/>
        </w:rPr>
        <w:t xml:space="preserve">　大阪</w:t>
      </w:r>
      <w:r w:rsidR="00C17803">
        <w:rPr>
          <w:rFonts w:hAnsi="ＭＳ 明朝" w:hint="eastAsia"/>
        </w:rPr>
        <w:t>IR</w:t>
      </w:r>
      <w:r w:rsidR="00502753" w:rsidRPr="00502753">
        <w:rPr>
          <w:rFonts w:hAnsi="ＭＳ 明朝" w:hint="eastAsia"/>
        </w:rPr>
        <w:t>は、これは大阪のベイエリアに新たなにぎわいと経済の流れをもたらす一大拠点となる事業です。大阪市長の立場として</w:t>
      </w:r>
      <w:r>
        <w:rPr>
          <w:rFonts w:hAnsi="ＭＳ 明朝" w:hint="eastAsia"/>
        </w:rPr>
        <w:t>、</w:t>
      </w:r>
      <w:r w:rsidR="00502753" w:rsidRPr="00502753">
        <w:rPr>
          <w:rFonts w:hAnsi="ＭＳ 明朝" w:hint="eastAsia"/>
        </w:rPr>
        <w:t>本市におきましては</w:t>
      </w:r>
      <w:r w:rsidR="0029208A">
        <w:rPr>
          <w:rFonts w:hAnsi="ＭＳ 明朝" w:hint="eastAsia"/>
        </w:rPr>
        <w:t>、</w:t>
      </w:r>
      <w:r w:rsidR="00502753" w:rsidRPr="00502753">
        <w:rPr>
          <w:rFonts w:hAnsi="ＭＳ 明朝" w:hint="eastAsia"/>
        </w:rPr>
        <w:t>土地課題への対応があります。土地に起因する所有者としての責任に加えて、本市が負担する</w:t>
      </w:r>
      <w:r w:rsidR="0029208A">
        <w:rPr>
          <w:rFonts w:hAnsi="ＭＳ 明朝" w:hint="eastAsia"/>
        </w:rPr>
        <w:t>範囲で、</w:t>
      </w:r>
      <w:r w:rsidR="00502753" w:rsidRPr="00502753">
        <w:rPr>
          <w:rFonts w:hAnsi="ＭＳ 明朝" w:hint="eastAsia"/>
        </w:rPr>
        <w:t>いわゆるこれ</w:t>
      </w:r>
      <w:r w:rsidR="0029208A">
        <w:rPr>
          <w:rFonts w:hAnsi="ＭＳ 明朝" w:hint="eastAsia"/>
        </w:rPr>
        <w:t>は</w:t>
      </w:r>
      <w:r w:rsidR="00502753" w:rsidRPr="00502753">
        <w:rPr>
          <w:rFonts w:hAnsi="ＭＳ 明朝" w:hint="eastAsia"/>
        </w:rPr>
        <w:t>港</w:t>
      </w:r>
      <w:r w:rsidR="0029208A">
        <w:rPr>
          <w:rFonts w:hAnsi="ＭＳ 明朝" w:hint="eastAsia"/>
        </w:rPr>
        <w:t>営</w:t>
      </w:r>
      <w:r w:rsidR="00502753" w:rsidRPr="00502753">
        <w:rPr>
          <w:rFonts w:hAnsi="ＭＳ 明朝" w:hint="eastAsia"/>
        </w:rPr>
        <w:t>事業会計</w:t>
      </w:r>
      <w:r w:rsidR="0029208A">
        <w:rPr>
          <w:rFonts w:hAnsi="ＭＳ 明朝" w:hint="eastAsia"/>
        </w:rPr>
        <w:t>という、</w:t>
      </w:r>
      <w:r w:rsidR="00FF084A">
        <w:rPr>
          <w:rFonts w:hAnsi="ＭＳ 明朝" w:hint="eastAsia"/>
        </w:rPr>
        <w:t>税</w:t>
      </w:r>
      <w:r w:rsidR="00502753" w:rsidRPr="00502753">
        <w:rPr>
          <w:rFonts w:hAnsi="ＭＳ 明朝" w:hint="eastAsia"/>
        </w:rPr>
        <w:t>や公金とちょっと違う港</w:t>
      </w:r>
      <w:r w:rsidR="00FF084A">
        <w:rPr>
          <w:rFonts w:hAnsi="ＭＳ 明朝" w:hint="eastAsia"/>
        </w:rPr>
        <w:t>営</w:t>
      </w:r>
      <w:r w:rsidR="00502753" w:rsidRPr="00502753">
        <w:rPr>
          <w:rFonts w:hAnsi="ＭＳ 明朝" w:hint="eastAsia"/>
        </w:rPr>
        <w:t>会計の</w:t>
      </w:r>
      <w:r w:rsidR="00636F63">
        <w:rPr>
          <w:rFonts w:hAnsi="ＭＳ 明朝" w:hint="eastAsia"/>
        </w:rPr>
        <w:t>なか</w:t>
      </w:r>
      <w:r w:rsidR="00502753" w:rsidRPr="00502753">
        <w:rPr>
          <w:rFonts w:hAnsi="ＭＳ 明朝" w:hint="eastAsia"/>
        </w:rPr>
        <w:t>で負担していくことになりますが、これも大阪の成長のために非常に必要な投資と考えておりますし、この点に関しても</w:t>
      </w:r>
      <w:r w:rsidR="00067BE6">
        <w:rPr>
          <w:rFonts w:hAnsi="ＭＳ 明朝" w:hint="eastAsia"/>
        </w:rPr>
        <w:t>、</w:t>
      </w:r>
      <w:r w:rsidR="00502753" w:rsidRPr="00502753">
        <w:rPr>
          <w:rFonts w:hAnsi="ＭＳ 明朝" w:hint="eastAsia"/>
        </w:rPr>
        <w:t>引き続き事業者と密に連携を</w:t>
      </w:r>
      <w:r w:rsidR="00FF084A">
        <w:rPr>
          <w:rFonts w:hAnsi="ＭＳ 明朝" w:hint="eastAsia"/>
        </w:rPr>
        <w:t>取り</w:t>
      </w:r>
      <w:r w:rsidR="00502753" w:rsidRPr="00502753">
        <w:rPr>
          <w:rFonts w:hAnsi="ＭＳ 明朝" w:hint="eastAsia"/>
        </w:rPr>
        <w:t>ながら進めていただきたいと思います。</w:t>
      </w:r>
    </w:p>
    <w:p w14:paraId="59EEE60B" w14:textId="13589970" w:rsidR="00A6753D" w:rsidRDefault="00FF084A" w:rsidP="00D762C5">
      <w:pPr>
        <w:adjustRightInd w:val="0"/>
        <w:rPr>
          <w:rFonts w:hAnsi="ＭＳ 明朝"/>
        </w:rPr>
      </w:pPr>
      <w:r>
        <w:rPr>
          <w:rFonts w:hAnsi="ＭＳ 明朝" w:hint="eastAsia"/>
        </w:rPr>
        <w:t xml:space="preserve">　</w:t>
      </w:r>
      <w:r w:rsidR="00502753" w:rsidRPr="00502753">
        <w:rPr>
          <w:rFonts w:hAnsi="ＭＳ 明朝" w:hint="eastAsia"/>
        </w:rPr>
        <w:t>今後</w:t>
      </w:r>
      <w:r w:rsidR="00C17803">
        <w:rPr>
          <w:rFonts w:hAnsi="ＭＳ 明朝" w:hint="eastAsia"/>
        </w:rPr>
        <w:t>IR</w:t>
      </w:r>
      <w:r w:rsidR="00502753" w:rsidRPr="00502753">
        <w:rPr>
          <w:rFonts w:hAnsi="ＭＳ 明朝" w:hint="eastAsia"/>
        </w:rPr>
        <w:t>事業が進められていく</w:t>
      </w:r>
      <w:r w:rsidR="00636F63">
        <w:rPr>
          <w:rFonts w:hAnsi="ＭＳ 明朝" w:hint="eastAsia"/>
        </w:rPr>
        <w:t>なか</w:t>
      </w:r>
      <w:r w:rsidR="00502753" w:rsidRPr="00502753">
        <w:rPr>
          <w:rFonts w:hAnsi="ＭＳ 明朝" w:hint="eastAsia"/>
        </w:rPr>
        <w:t>で工事スケジュールも明らかになってくるかと思いますが、昨日もちょっと</w:t>
      </w:r>
      <w:r w:rsidR="00A6753D">
        <w:rPr>
          <w:rFonts w:hAnsi="ＭＳ 明朝" w:hint="eastAsia"/>
        </w:rPr>
        <w:t>会議は</w:t>
      </w:r>
      <w:r w:rsidR="00502753" w:rsidRPr="00502753">
        <w:rPr>
          <w:rFonts w:hAnsi="ＭＳ 明朝" w:hint="eastAsia"/>
        </w:rPr>
        <w:t>しまして、いわゆる万博との工事調整というのも重要になってくるかと思います。これも調整会議等を活用しながらしっかり検討いただきたいと思い</w:t>
      </w:r>
      <w:r w:rsidR="00502753" w:rsidRPr="00502753">
        <w:rPr>
          <w:rFonts w:hAnsi="ＭＳ 明朝" w:hint="eastAsia"/>
        </w:rPr>
        <w:lastRenderedPageBreak/>
        <w:t>ます。</w:t>
      </w:r>
    </w:p>
    <w:p w14:paraId="17F05BC0" w14:textId="49030F37" w:rsidR="00A6753D" w:rsidRDefault="00A6753D" w:rsidP="00D762C5">
      <w:pPr>
        <w:adjustRightInd w:val="0"/>
        <w:rPr>
          <w:rFonts w:hAnsi="ＭＳ 明朝"/>
        </w:rPr>
      </w:pPr>
      <w:r>
        <w:rPr>
          <w:rFonts w:hAnsi="ＭＳ 明朝" w:hint="eastAsia"/>
        </w:rPr>
        <w:t xml:space="preserve">　</w:t>
      </w:r>
      <w:r w:rsidR="00502753" w:rsidRPr="00502753">
        <w:rPr>
          <w:rFonts w:hAnsi="ＭＳ 明朝" w:hint="eastAsia"/>
        </w:rPr>
        <w:t>いずれにしても、大阪の成長を描いていくためにも</w:t>
      </w:r>
      <w:r>
        <w:rPr>
          <w:rFonts w:hAnsi="ＭＳ 明朝" w:hint="eastAsia"/>
        </w:rPr>
        <w:t>、</w:t>
      </w:r>
      <w:r w:rsidR="00502753" w:rsidRPr="00502753">
        <w:rPr>
          <w:rFonts w:hAnsi="ＭＳ 明朝" w:hint="eastAsia"/>
        </w:rPr>
        <w:t>この</w:t>
      </w:r>
      <w:r w:rsidR="00C17803">
        <w:rPr>
          <w:rFonts w:hAnsi="ＭＳ 明朝" w:hint="eastAsia"/>
        </w:rPr>
        <w:t>IR</w:t>
      </w:r>
      <w:r w:rsidR="00502753" w:rsidRPr="00502753">
        <w:rPr>
          <w:rFonts w:hAnsi="ＭＳ 明朝" w:hint="eastAsia"/>
        </w:rPr>
        <w:t>事業を力強く進めていきたいと思いますので、皆</w:t>
      </w:r>
      <w:r>
        <w:rPr>
          <w:rFonts w:hAnsi="ＭＳ 明朝" w:hint="eastAsia"/>
        </w:rPr>
        <w:t>様</w:t>
      </w:r>
      <w:r w:rsidR="00502753" w:rsidRPr="00502753">
        <w:rPr>
          <w:rFonts w:hAnsi="ＭＳ 明朝" w:hint="eastAsia"/>
        </w:rPr>
        <w:t>におかれましてもよろしくお願いします。</w:t>
      </w:r>
    </w:p>
    <w:p w14:paraId="35C78921" w14:textId="7AFC987B" w:rsidR="00F75052" w:rsidRDefault="00A6753D" w:rsidP="00D762C5">
      <w:pPr>
        <w:adjustRightInd w:val="0"/>
        <w:rPr>
          <w:rFonts w:hAnsi="ＭＳ 明朝"/>
        </w:rPr>
      </w:pPr>
      <w:r>
        <w:rPr>
          <w:rFonts w:hAnsi="ＭＳ 明朝" w:hint="eastAsia"/>
        </w:rPr>
        <w:t xml:space="preserve">　</w:t>
      </w:r>
      <w:r w:rsidR="00502753" w:rsidRPr="00502753">
        <w:rPr>
          <w:rFonts w:hAnsi="ＭＳ 明朝" w:hint="eastAsia"/>
        </w:rPr>
        <w:t>以上です。</w:t>
      </w:r>
    </w:p>
    <w:p w14:paraId="5E3BF053" w14:textId="77777777" w:rsidR="00502753" w:rsidRDefault="00502753" w:rsidP="00D762C5">
      <w:pPr>
        <w:adjustRightInd w:val="0"/>
        <w:rPr>
          <w:rFonts w:hAnsi="ＭＳ 明朝"/>
        </w:rPr>
      </w:pPr>
    </w:p>
    <w:p w14:paraId="11DB29D2" w14:textId="77777777" w:rsidR="00F75052" w:rsidRDefault="00F75052" w:rsidP="00F75052">
      <w:pPr>
        <w:adjustRightInd w:val="0"/>
        <w:rPr>
          <w:rFonts w:hAnsi="ＭＳ 明朝"/>
        </w:rPr>
      </w:pPr>
      <w:r>
        <w:rPr>
          <w:rFonts w:hAnsi="ＭＳ 明朝" w:hint="eastAsia"/>
        </w:rPr>
        <w:t>（</w:t>
      </w:r>
      <w:r w:rsidRPr="00BF7E1F">
        <w:rPr>
          <w:rFonts w:hAnsi="ＭＳ 明朝" w:hint="eastAsia"/>
          <w:szCs w:val="21"/>
        </w:rPr>
        <w:t>西島</w:t>
      </w:r>
      <w:r>
        <w:rPr>
          <w:rFonts w:hAnsi="ＭＳ 明朝" w:hint="eastAsia"/>
        </w:rPr>
        <w:t>事務局長）</w:t>
      </w:r>
    </w:p>
    <w:p w14:paraId="3693BBAE" w14:textId="77777777" w:rsidR="00502753" w:rsidRPr="00502753" w:rsidRDefault="00502753" w:rsidP="00502753">
      <w:pPr>
        <w:adjustRightInd w:val="0"/>
        <w:rPr>
          <w:rFonts w:hAnsi="ＭＳ 明朝"/>
        </w:rPr>
      </w:pPr>
      <w:r>
        <w:rPr>
          <w:rFonts w:hAnsi="ＭＳ 明朝" w:hint="eastAsia"/>
        </w:rPr>
        <w:t xml:space="preserve">　</w:t>
      </w:r>
      <w:r w:rsidRPr="00502753">
        <w:rPr>
          <w:rFonts w:hAnsi="ＭＳ 明朝" w:hint="eastAsia"/>
        </w:rPr>
        <w:t>ありがとうございました。</w:t>
      </w:r>
    </w:p>
    <w:p w14:paraId="52396D5B" w14:textId="2C06B795" w:rsidR="00F75052" w:rsidRDefault="00502753" w:rsidP="00502753">
      <w:pPr>
        <w:adjustRightInd w:val="0"/>
        <w:rPr>
          <w:rFonts w:hAnsi="ＭＳ 明朝"/>
        </w:rPr>
      </w:pPr>
      <w:r>
        <w:rPr>
          <w:rFonts w:hAnsi="ＭＳ 明朝" w:hint="eastAsia"/>
        </w:rPr>
        <w:t xml:space="preserve">　</w:t>
      </w:r>
      <w:r w:rsidRPr="00502753">
        <w:rPr>
          <w:rFonts w:hAnsi="ＭＳ 明朝" w:hint="eastAsia"/>
        </w:rPr>
        <w:t>本部長、よろしくお願いいたします。</w:t>
      </w:r>
    </w:p>
    <w:p w14:paraId="1A3541A1" w14:textId="77777777" w:rsidR="00502753" w:rsidRDefault="00502753" w:rsidP="00D762C5">
      <w:pPr>
        <w:adjustRightInd w:val="0"/>
        <w:rPr>
          <w:rFonts w:hAnsi="ＭＳ 明朝"/>
        </w:rPr>
      </w:pPr>
    </w:p>
    <w:p w14:paraId="1C8A77EF" w14:textId="77777777" w:rsidR="00F75052" w:rsidRDefault="00F75052" w:rsidP="00F75052">
      <w:pPr>
        <w:adjustRightInd w:val="0"/>
        <w:rPr>
          <w:rFonts w:hAnsi="ＭＳ 明朝"/>
        </w:rPr>
      </w:pPr>
      <w:r>
        <w:rPr>
          <w:rFonts w:hAnsi="ＭＳ 明朝" w:hint="eastAsia"/>
        </w:rPr>
        <w:t>（</w:t>
      </w:r>
      <w:r>
        <w:rPr>
          <w:rFonts w:hAnsi="ＭＳ 明朝" w:hint="eastAsia"/>
          <w:szCs w:val="21"/>
        </w:rPr>
        <w:t>吉村本部長</w:t>
      </w:r>
      <w:r>
        <w:rPr>
          <w:rFonts w:hAnsi="ＭＳ 明朝" w:hint="eastAsia"/>
        </w:rPr>
        <w:t>）</w:t>
      </w:r>
    </w:p>
    <w:p w14:paraId="68866470" w14:textId="41DA7FD7" w:rsidR="00FB7C1D" w:rsidRDefault="00502753" w:rsidP="00D762C5">
      <w:pPr>
        <w:adjustRightInd w:val="0"/>
        <w:rPr>
          <w:rFonts w:hAnsi="ＭＳ 明朝"/>
        </w:rPr>
      </w:pPr>
      <w:r>
        <w:rPr>
          <w:rFonts w:hAnsi="ＭＳ 明朝" w:hint="eastAsia"/>
        </w:rPr>
        <w:t xml:space="preserve">　</w:t>
      </w:r>
      <w:r w:rsidRPr="00502753">
        <w:rPr>
          <w:rFonts w:hAnsi="ＭＳ 明朝" w:hint="eastAsia"/>
        </w:rPr>
        <w:t>まず</w:t>
      </w:r>
      <w:r w:rsidR="00FB7C1D">
        <w:rPr>
          <w:rFonts w:hAnsi="ＭＳ 明朝" w:hint="eastAsia"/>
        </w:rPr>
        <w:t>、</w:t>
      </w:r>
      <w:r w:rsidRPr="00502753">
        <w:rPr>
          <w:rFonts w:hAnsi="ＭＳ 明朝" w:hint="eastAsia"/>
        </w:rPr>
        <w:t>事業者との協議含めてこの実施協定の中身、具体的な中身と</w:t>
      </w:r>
      <w:r w:rsidR="00A61F69">
        <w:rPr>
          <w:rFonts w:hAnsi="ＭＳ 明朝" w:hint="eastAsia"/>
        </w:rPr>
        <w:t>、</w:t>
      </w:r>
      <w:r w:rsidRPr="00502753">
        <w:rPr>
          <w:rFonts w:hAnsi="ＭＳ 明朝" w:hint="eastAsia"/>
        </w:rPr>
        <w:t>それからこの契約関係について事業者の間では合意がほぼ整ったということで今日の会議となりました</w:t>
      </w:r>
      <w:r w:rsidR="00FB7C1D">
        <w:rPr>
          <w:rFonts w:hAnsi="ＭＳ 明朝" w:hint="eastAsia"/>
        </w:rPr>
        <w:t>。</w:t>
      </w:r>
      <w:r w:rsidRPr="00502753">
        <w:rPr>
          <w:rFonts w:hAnsi="ＭＳ 明朝" w:hint="eastAsia"/>
        </w:rPr>
        <w:t>これまでの間、関係者の皆さん</w:t>
      </w:r>
      <w:r w:rsidR="00FB7C1D">
        <w:rPr>
          <w:rFonts w:hAnsi="ＭＳ 明朝" w:hint="eastAsia"/>
        </w:rPr>
        <w:t>に本当に感謝を</w:t>
      </w:r>
      <w:r w:rsidRPr="00502753">
        <w:rPr>
          <w:rFonts w:hAnsi="ＭＳ 明朝" w:hint="eastAsia"/>
        </w:rPr>
        <w:t>申し上げます。</w:t>
      </w:r>
    </w:p>
    <w:p w14:paraId="3C35B351" w14:textId="6C516DB2" w:rsidR="00FB7C1D" w:rsidRDefault="00FB7C1D" w:rsidP="00D762C5">
      <w:pPr>
        <w:adjustRightInd w:val="0"/>
        <w:rPr>
          <w:rFonts w:hAnsi="ＭＳ 明朝"/>
        </w:rPr>
      </w:pPr>
      <w:r>
        <w:rPr>
          <w:rFonts w:hAnsi="ＭＳ 明朝" w:hint="eastAsia"/>
        </w:rPr>
        <w:t xml:space="preserve">　</w:t>
      </w:r>
      <w:r w:rsidR="00502753" w:rsidRPr="00502753">
        <w:rPr>
          <w:rFonts w:hAnsi="ＭＳ 明朝" w:hint="eastAsia"/>
        </w:rPr>
        <w:t>先ほどから副知事、副市長から様々課題等についての質問がありました。これはいずれも非常に重要なものだと思いますので、</w:t>
      </w:r>
      <w:r w:rsidR="00DA7CCD">
        <w:rPr>
          <w:rFonts w:hAnsi="ＭＳ 明朝" w:hint="eastAsia"/>
        </w:rPr>
        <w:t>ここは</w:t>
      </w:r>
      <w:r w:rsidR="00502753" w:rsidRPr="00502753">
        <w:rPr>
          <w:rFonts w:hAnsi="ＭＳ 明朝" w:hint="eastAsia"/>
        </w:rPr>
        <w:t>しっかりと対応をよろしくお願いいたします。</w:t>
      </w:r>
    </w:p>
    <w:p w14:paraId="139C8B98" w14:textId="5A1847B1" w:rsidR="0066052F" w:rsidRDefault="00FB7C1D" w:rsidP="00D762C5">
      <w:pPr>
        <w:adjustRightInd w:val="0"/>
        <w:rPr>
          <w:rFonts w:hAnsi="ＭＳ 明朝"/>
        </w:rPr>
      </w:pPr>
      <w:r>
        <w:rPr>
          <w:rFonts w:hAnsi="ＭＳ 明朝" w:hint="eastAsia"/>
        </w:rPr>
        <w:t xml:space="preserve">　</w:t>
      </w:r>
      <w:r w:rsidR="00502753" w:rsidRPr="00502753">
        <w:rPr>
          <w:rFonts w:hAnsi="ＭＳ 明朝" w:hint="eastAsia"/>
        </w:rPr>
        <w:t>また</w:t>
      </w:r>
      <w:r w:rsidR="00DA7CCD">
        <w:rPr>
          <w:rFonts w:hAnsi="ＭＳ 明朝" w:hint="eastAsia"/>
        </w:rPr>
        <w:t>、</w:t>
      </w:r>
      <w:r w:rsidR="00502753" w:rsidRPr="00502753">
        <w:rPr>
          <w:rFonts w:hAnsi="ＭＳ 明朝" w:hint="eastAsia"/>
        </w:rPr>
        <w:t>これ</w:t>
      </w:r>
      <w:r w:rsidR="00DA7CCD">
        <w:rPr>
          <w:rFonts w:hAnsi="ＭＳ 明朝" w:hint="eastAsia"/>
        </w:rPr>
        <w:t>は</w:t>
      </w:r>
      <w:r w:rsidR="00502753" w:rsidRPr="00502753">
        <w:rPr>
          <w:rFonts w:hAnsi="ＭＳ 明朝" w:hint="eastAsia"/>
        </w:rPr>
        <w:t>民設民営の事業でありますけれども</w:t>
      </w:r>
      <w:r w:rsidR="00DA7CCD">
        <w:rPr>
          <w:rFonts w:hAnsi="ＭＳ 明朝" w:hint="eastAsia"/>
        </w:rPr>
        <w:t>、</w:t>
      </w:r>
      <w:r w:rsidR="00502753" w:rsidRPr="00502753">
        <w:rPr>
          <w:rFonts w:hAnsi="ＭＳ 明朝" w:hint="eastAsia"/>
        </w:rPr>
        <w:t>大阪で行われる</w:t>
      </w:r>
      <w:r w:rsidR="00C17803">
        <w:rPr>
          <w:rFonts w:hAnsi="ＭＳ 明朝" w:hint="eastAsia"/>
        </w:rPr>
        <w:t>IR</w:t>
      </w:r>
      <w:r w:rsidR="00502753" w:rsidRPr="00502753">
        <w:rPr>
          <w:rFonts w:hAnsi="ＭＳ 明朝" w:hint="eastAsia"/>
        </w:rPr>
        <w:t>事業になります。事業者とも連携を</w:t>
      </w:r>
      <w:r w:rsidR="0066052F">
        <w:rPr>
          <w:rFonts w:hAnsi="ＭＳ 明朝" w:hint="eastAsia"/>
        </w:rPr>
        <w:t>取り</w:t>
      </w:r>
      <w:r w:rsidR="00502753" w:rsidRPr="00502753">
        <w:rPr>
          <w:rFonts w:hAnsi="ＭＳ 明朝" w:hint="eastAsia"/>
        </w:rPr>
        <w:t>ながら、きちんと国のルールもありますので</w:t>
      </w:r>
      <w:r w:rsidR="0066052F">
        <w:rPr>
          <w:rFonts w:hAnsi="ＭＳ 明朝" w:hint="eastAsia"/>
        </w:rPr>
        <w:t>、</w:t>
      </w:r>
      <w:r w:rsidR="00502753" w:rsidRPr="00502753">
        <w:rPr>
          <w:rFonts w:hAnsi="ＭＳ 明朝" w:hint="eastAsia"/>
        </w:rPr>
        <w:t>そのルールに従って、ルールに基づいて適切な</w:t>
      </w:r>
      <w:r w:rsidR="00C17803">
        <w:rPr>
          <w:rFonts w:hAnsi="ＭＳ 明朝" w:hint="eastAsia"/>
        </w:rPr>
        <w:t>IR</w:t>
      </w:r>
      <w:r w:rsidR="00502753" w:rsidRPr="00502753">
        <w:rPr>
          <w:rFonts w:hAnsi="ＭＳ 明朝" w:hint="eastAsia"/>
        </w:rPr>
        <w:t>の運営をよろしくお願いします。</w:t>
      </w:r>
    </w:p>
    <w:p w14:paraId="4064794F" w14:textId="75A75864" w:rsidR="00F3480B" w:rsidRDefault="0066052F" w:rsidP="00D762C5">
      <w:pPr>
        <w:adjustRightInd w:val="0"/>
        <w:rPr>
          <w:rFonts w:hAnsi="ＭＳ 明朝"/>
        </w:rPr>
      </w:pPr>
      <w:r>
        <w:rPr>
          <w:rFonts w:hAnsi="ＭＳ 明朝" w:hint="eastAsia"/>
        </w:rPr>
        <w:t xml:space="preserve">　</w:t>
      </w:r>
      <w:r w:rsidR="00502753" w:rsidRPr="00502753">
        <w:rPr>
          <w:rFonts w:hAnsi="ＭＳ 明朝" w:hint="eastAsia"/>
        </w:rPr>
        <w:t>そして今回、様々建設費の高騰であったり人件費の高騰</w:t>
      </w:r>
      <w:r>
        <w:rPr>
          <w:rFonts w:hAnsi="ＭＳ 明朝" w:hint="eastAsia"/>
        </w:rPr>
        <w:t>、</w:t>
      </w:r>
      <w:r w:rsidR="00502753" w:rsidRPr="00502753">
        <w:rPr>
          <w:rFonts w:hAnsi="ＭＳ 明朝" w:hint="eastAsia"/>
        </w:rPr>
        <w:t>これは</w:t>
      </w:r>
      <w:r w:rsidR="00C17803">
        <w:rPr>
          <w:rFonts w:hAnsi="ＭＳ 明朝" w:hint="eastAsia"/>
        </w:rPr>
        <w:t>IR</w:t>
      </w:r>
      <w:r w:rsidR="00502753" w:rsidRPr="00502753">
        <w:rPr>
          <w:rFonts w:hAnsi="ＭＳ 明朝" w:hint="eastAsia"/>
        </w:rPr>
        <w:t>に限った話ではない、まさに今の日本の全体の状況なわけですけれども、それを踏まえても１兆800億円から１兆2,700億円</w:t>
      </w:r>
      <w:r w:rsidR="00482A12">
        <w:rPr>
          <w:rFonts w:hAnsi="ＭＳ 明朝" w:hint="eastAsia"/>
        </w:rPr>
        <w:t>も</w:t>
      </w:r>
      <w:r w:rsidR="00502753" w:rsidRPr="00502753">
        <w:rPr>
          <w:rFonts w:hAnsi="ＭＳ 明朝" w:hint="eastAsia"/>
        </w:rPr>
        <w:t>の増額と</w:t>
      </w:r>
      <w:r>
        <w:rPr>
          <w:rFonts w:hAnsi="ＭＳ 明朝" w:hint="eastAsia"/>
        </w:rPr>
        <w:t>。</w:t>
      </w:r>
      <w:r w:rsidR="00502753" w:rsidRPr="00502753">
        <w:rPr>
          <w:rFonts w:hAnsi="ＭＳ 明朝" w:hint="eastAsia"/>
        </w:rPr>
        <w:t>約1,900億円という</w:t>
      </w:r>
      <w:r>
        <w:rPr>
          <w:rFonts w:hAnsi="ＭＳ 明朝" w:hint="eastAsia"/>
        </w:rPr>
        <w:t>非常に</w:t>
      </w:r>
      <w:r w:rsidR="00502753" w:rsidRPr="00502753">
        <w:rPr>
          <w:rFonts w:hAnsi="ＭＳ 明朝" w:hint="eastAsia"/>
        </w:rPr>
        <w:t>大きな</w:t>
      </w:r>
      <w:r>
        <w:rPr>
          <w:rFonts w:hAnsi="ＭＳ 明朝" w:hint="eastAsia"/>
        </w:rPr>
        <w:t>この</w:t>
      </w:r>
      <w:r w:rsidR="00502753" w:rsidRPr="00502753">
        <w:rPr>
          <w:rFonts w:hAnsi="ＭＳ 明朝" w:hint="eastAsia"/>
        </w:rPr>
        <w:t>増額、投資の決定をされたというこの判断</w:t>
      </w:r>
      <w:r>
        <w:rPr>
          <w:rFonts w:hAnsi="ＭＳ 明朝" w:hint="eastAsia"/>
        </w:rPr>
        <w:t>は</w:t>
      </w:r>
      <w:r w:rsidR="00502753" w:rsidRPr="00502753">
        <w:rPr>
          <w:rFonts w:hAnsi="ＭＳ 明朝" w:hint="eastAsia"/>
        </w:rPr>
        <w:t>非常に大きいと思っています。それだけやはりこの事業を成功させていこうという事業者の思いでもあると思っています。この実施協定の中身、契約関係の中身、しっかりと国の認可も</w:t>
      </w:r>
      <w:r w:rsidR="003615B4">
        <w:rPr>
          <w:rFonts w:hAnsi="ＭＳ 明朝" w:hint="eastAsia"/>
        </w:rPr>
        <w:t>経て</w:t>
      </w:r>
      <w:r w:rsidR="00502753" w:rsidRPr="00502753">
        <w:rPr>
          <w:rFonts w:hAnsi="ＭＳ 明朝" w:hint="eastAsia"/>
        </w:rPr>
        <w:t>詰めていくとともに、国から７条件が示されています。これについては</w:t>
      </w:r>
      <w:r w:rsidR="00654FFD">
        <w:rPr>
          <w:rFonts w:hAnsi="ＭＳ 明朝" w:hint="eastAsia"/>
        </w:rPr>
        <w:t>、</w:t>
      </w:r>
      <w:r w:rsidR="00502753" w:rsidRPr="00502753">
        <w:rPr>
          <w:rFonts w:hAnsi="ＭＳ 明朝" w:hint="eastAsia"/>
        </w:rPr>
        <w:t>国が毎年度実施状況を評価するということですから、その</w:t>
      </w:r>
      <w:r w:rsidR="00636F63">
        <w:rPr>
          <w:rFonts w:hAnsi="ＭＳ 明朝" w:hint="eastAsia"/>
        </w:rPr>
        <w:t>なか</w:t>
      </w:r>
      <w:r w:rsidR="00502753" w:rsidRPr="00502753">
        <w:rPr>
          <w:rFonts w:hAnsi="ＭＳ 明朝" w:hint="eastAsia"/>
        </w:rPr>
        <w:t>で確認されるということですけれども、我々</w:t>
      </w:r>
      <w:r w:rsidR="00B666A7">
        <w:rPr>
          <w:rFonts w:hAnsi="ＭＳ 明朝" w:hint="eastAsia"/>
        </w:rPr>
        <w:t>は</w:t>
      </w:r>
      <w:r w:rsidR="00502753" w:rsidRPr="00502753">
        <w:rPr>
          <w:rFonts w:hAnsi="ＭＳ 明朝" w:hint="eastAsia"/>
        </w:rPr>
        <w:t>主体的にこの７条件を満たしていくように</w:t>
      </w:r>
      <w:r w:rsidR="00EB094A">
        <w:rPr>
          <w:rFonts w:hAnsi="ＭＳ 明朝" w:hint="eastAsia"/>
        </w:rPr>
        <w:t>、</w:t>
      </w:r>
      <w:r w:rsidR="00502753" w:rsidRPr="00502753">
        <w:rPr>
          <w:rFonts w:hAnsi="ＭＳ 明朝" w:hint="eastAsia"/>
        </w:rPr>
        <w:t>これは長い視点になると思うんですけれども、そこを実行していくと</w:t>
      </w:r>
      <w:r w:rsidR="00EB094A">
        <w:rPr>
          <w:rFonts w:hAnsi="ＭＳ 明朝" w:hint="eastAsia"/>
        </w:rPr>
        <w:t>。</w:t>
      </w:r>
    </w:p>
    <w:p w14:paraId="288D4041" w14:textId="2DCB3147" w:rsidR="00991794" w:rsidRDefault="00F3480B" w:rsidP="00D762C5">
      <w:pPr>
        <w:adjustRightInd w:val="0"/>
        <w:rPr>
          <w:rFonts w:hAnsi="ＭＳ 明朝"/>
        </w:rPr>
      </w:pPr>
      <w:r>
        <w:rPr>
          <w:rFonts w:hAnsi="ＭＳ 明朝" w:hint="eastAsia"/>
        </w:rPr>
        <w:t xml:space="preserve">　</w:t>
      </w:r>
      <w:r w:rsidR="00502753" w:rsidRPr="00502753">
        <w:rPr>
          <w:rFonts w:hAnsi="ＭＳ 明朝" w:hint="eastAsia"/>
        </w:rPr>
        <w:t>府民</w:t>
      </w:r>
      <w:r w:rsidR="00EB094A">
        <w:rPr>
          <w:rFonts w:hAnsi="ＭＳ 明朝" w:hint="eastAsia"/>
        </w:rPr>
        <w:t>、</w:t>
      </w:r>
      <w:r w:rsidR="00502753" w:rsidRPr="00502753">
        <w:rPr>
          <w:rFonts w:hAnsi="ＭＳ 明朝" w:hint="eastAsia"/>
        </w:rPr>
        <w:t>市民の皆様の理解も得ながら、大阪ベイエリアにおいて世界最高水準の</w:t>
      </w:r>
      <w:r w:rsidR="00C17803">
        <w:rPr>
          <w:rFonts w:hAnsi="ＭＳ 明朝" w:hint="eastAsia"/>
        </w:rPr>
        <w:t>IR</w:t>
      </w:r>
      <w:r w:rsidR="00502753" w:rsidRPr="00502753">
        <w:rPr>
          <w:rFonts w:hAnsi="ＭＳ 明朝" w:hint="eastAsia"/>
        </w:rPr>
        <w:t>を実現したいと思います。大阪</w:t>
      </w:r>
      <w:r w:rsidR="00EB094A">
        <w:rPr>
          <w:rFonts w:hAnsi="ＭＳ 明朝" w:hint="eastAsia"/>
        </w:rPr>
        <w:t>・</w:t>
      </w:r>
      <w:r w:rsidR="00502753" w:rsidRPr="00502753">
        <w:rPr>
          <w:rFonts w:hAnsi="ＭＳ 明朝" w:hint="eastAsia"/>
        </w:rPr>
        <w:t>関西の経済の成長</w:t>
      </w:r>
      <w:r w:rsidR="005B339D">
        <w:rPr>
          <w:rFonts w:hAnsi="ＭＳ 明朝" w:hint="eastAsia"/>
        </w:rPr>
        <w:t>、</w:t>
      </w:r>
      <w:r w:rsidR="00502753" w:rsidRPr="00502753">
        <w:rPr>
          <w:rFonts w:hAnsi="ＭＳ 明朝" w:hint="eastAsia"/>
        </w:rPr>
        <w:t>発展、そこに大きく資すると思います。また</w:t>
      </w:r>
      <w:r w:rsidR="005B339D">
        <w:rPr>
          <w:rFonts w:hAnsi="ＭＳ 明朝" w:hint="eastAsia"/>
        </w:rPr>
        <w:t>、</w:t>
      </w:r>
      <w:r w:rsidR="00502753" w:rsidRPr="00502753">
        <w:rPr>
          <w:rFonts w:hAnsi="ＭＳ 明朝" w:hint="eastAsia"/>
        </w:rPr>
        <w:t>一方で課題も指摘されていますので、課題とは真摯に向き合いながら</w:t>
      </w:r>
      <w:r w:rsidR="00CD422F">
        <w:rPr>
          <w:rFonts w:hAnsi="ＭＳ 明朝" w:hint="eastAsia"/>
        </w:rPr>
        <w:t>、</w:t>
      </w:r>
      <w:r w:rsidR="00502753" w:rsidRPr="00502753">
        <w:rPr>
          <w:rFonts w:hAnsi="ＭＳ 明朝" w:hint="eastAsia"/>
        </w:rPr>
        <w:t>大阪</w:t>
      </w:r>
      <w:r w:rsidR="00CD422F">
        <w:rPr>
          <w:rFonts w:hAnsi="ＭＳ 明朝" w:hint="eastAsia"/>
        </w:rPr>
        <w:t>・</w:t>
      </w:r>
      <w:r w:rsidR="00502753" w:rsidRPr="00502753">
        <w:rPr>
          <w:rFonts w:hAnsi="ＭＳ 明朝" w:hint="eastAsia"/>
        </w:rPr>
        <w:t>関西の経済成長に向けて、世界最高水準の</w:t>
      </w:r>
      <w:r w:rsidR="00C17803">
        <w:rPr>
          <w:rFonts w:hAnsi="ＭＳ 明朝" w:hint="eastAsia"/>
        </w:rPr>
        <w:t>IR</w:t>
      </w:r>
      <w:r w:rsidR="00502753" w:rsidRPr="00502753">
        <w:rPr>
          <w:rFonts w:hAnsi="ＭＳ 明朝" w:hint="eastAsia"/>
        </w:rPr>
        <w:t>をぜひ実現させていきたいと思います</w:t>
      </w:r>
      <w:r w:rsidR="00E5435A">
        <w:rPr>
          <w:rFonts w:hAnsi="ＭＳ 明朝" w:hint="eastAsia"/>
        </w:rPr>
        <w:t>の</w:t>
      </w:r>
      <w:r w:rsidR="00502753" w:rsidRPr="00502753">
        <w:rPr>
          <w:rFonts w:hAnsi="ＭＳ 明朝" w:hint="eastAsia"/>
        </w:rPr>
        <w:t>で、よろしくお願いします。</w:t>
      </w:r>
    </w:p>
    <w:p w14:paraId="00A2EC57" w14:textId="77777777" w:rsidR="00502753" w:rsidRDefault="00502753" w:rsidP="00D762C5">
      <w:pPr>
        <w:adjustRightInd w:val="0"/>
        <w:rPr>
          <w:rFonts w:hAnsi="ＭＳ 明朝"/>
        </w:rPr>
      </w:pPr>
    </w:p>
    <w:p w14:paraId="6337395F" w14:textId="77777777" w:rsidR="00F75052" w:rsidRDefault="00F75052" w:rsidP="00F75052">
      <w:pPr>
        <w:adjustRightInd w:val="0"/>
        <w:rPr>
          <w:rFonts w:hAnsi="ＭＳ 明朝"/>
        </w:rPr>
      </w:pPr>
      <w:r>
        <w:rPr>
          <w:rFonts w:hAnsi="ＭＳ 明朝" w:hint="eastAsia"/>
        </w:rPr>
        <w:t>（</w:t>
      </w:r>
      <w:r w:rsidRPr="00BF7E1F">
        <w:rPr>
          <w:rFonts w:hAnsi="ＭＳ 明朝" w:hint="eastAsia"/>
          <w:szCs w:val="21"/>
        </w:rPr>
        <w:t>西島</w:t>
      </w:r>
      <w:r>
        <w:rPr>
          <w:rFonts w:hAnsi="ＭＳ 明朝" w:hint="eastAsia"/>
        </w:rPr>
        <w:t>事務局長）</w:t>
      </w:r>
    </w:p>
    <w:p w14:paraId="0283AC69" w14:textId="77777777" w:rsidR="00502753" w:rsidRDefault="00502753" w:rsidP="00502753">
      <w:pPr>
        <w:adjustRightInd w:val="0"/>
        <w:rPr>
          <w:rFonts w:hAnsi="ＭＳ 明朝"/>
        </w:rPr>
      </w:pPr>
      <w:r>
        <w:rPr>
          <w:rFonts w:hAnsi="ＭＳ 明朝" w:hint="eastAsia"/>
        </w:rPr>
        <w:t xml:space="preserve">　</w:t>
      </w:r>
      <w:r w:rsidRPr="00502753">
        <w:rPr>
          <w:rFonts w:hAnsi="ＭＳ 明朝" w:hint="eastAsia"/>
        </w:rPr>
        <w:t>ありがとうございました。</w:t>
      </w:r>
    </w:p>
    <w:p w14:paraId="335A33D7" w14:textId="70BF43C3" w:rsidR="00B97724" w:rsidRDefault="00502753" w:rsidP="00502753">
      <w:pPr>
        <w:adjustRightInd w:val="0"/>
        <w:rPr>
          <w:rFonts w:hAnsi="ＭＳ 明朝"/>
        </w:rPr>
      </w:pPr>
      <w:r>
        <w:rPr>
          <w:rFonts w:hAnsi="ＭＳ 明朝" w:hint="eastAsia"/>
        </w:rPr>
        <w:t xml:space="preserve">　</w:t>
      </w:r>
      <w:r w:rsidRPr="00502753">
        <w:rPr>
          <w:rFonts w:hAnsi="ＭＳ 明朝" w:hint="eastAsia"/>
        </w:rPr>
        <w:t>では</w:t>
      </w:r>
      <w:r>
        <w:rPr>
          <w:rFonts w:hAnsi="ＭＳ 明朝" w:hint="eastAsia"/>
        </w:rPr>
        <w:t>、</w:t>
      </w:r>
      <w:r w:rsidRPr="00502753">
        <w:rPr>
          <w:rFonts w:hAnsi="ＭＳ 明朝" w:hint="eastAsia"/>
        </w:rPr>
        <w:t>本日の協議事項につきましては、大阪</w:t>
      </w:r>
      <w:r w:rsidR="00B97724">
        <w:rPr>
          <w:rFonts w:hAnsi="ＭＳ 明朝" w:hint="eastAsia"/>
        </w:rPr>
        <w:t>・</w:t>
      </w:r>
      <w:r w:rsidRPr="00502753">
        <w:rPr>
          <w:rFonts w:hAnsi="ＭＳ 明朝" w:hint="eastAsia"/>
        </w:rPr>
        <w:t>夢洲地区特定複合観光施設区域整備関連協定</w:t>
      </w:r>
      <w:r w:rsidR="00B97724">
        <w:rPr>
          <w:rFonts w:hAnsi="ＭＳ 明朝" w:hint="eastAsia"/>
        </w:rPr>
        <w:t>（案）</w:t>
      </w:r>
      <w:r w:rsidRPr="00502753">
        <w:rPr>
          <w:rFonts w:hAnsi="ＭＳ 明朝" w:hint="eastAsia"/>
        </w:rPr>
        <w:t>等について、本日の配付資料のとおりとすること、次に</w:t>
      </w:r>
      <w:r w:rsidR="00B97724">
        <w:rPr>
          <w:rFonts w:hAnsi="ＭＳ 明朝" w:hint="eastAsia"/>
        </w:rPr>
        <w:t>、</w:t>
      </w:r>
      <w:r w:rsidRPr="00502753">
        <w:rPr>
          <w:rFonts w:hAnsi="ＭＳ 明朝" w:hint="eastAsia"/>
        </w:rPr>
        <w:t>当該協定</w:t>
      </w:r>
      <w:r w:rsidR="00B97724">
        <w:rPr>
          <w:rFonts w:hAnsi="ＭＳ 明朝" w:hint="eastAsia"/>
        </w:rPr>
        <w:t>（案）</w:t>
      </w:r>
      <w:r w:rsidRPr="00502753">
        <w:rPr>
          <w:rFonts w:hAnsi="ＭＳ 明朝" w:hint="eastAsia"/>
        </w:rPr>
        <w:t>等の内容を踏まえ、今後、実施協定締結の国への認可申請を行うこと</w:t>
      </w:r>
      <w:r w:rsidR="00B97724">
        <w:rPr>
          <w:rFonts w:hAnsi="ＭＳ 明朝" w:hint="eastAsia"/>
        </w:rPr>
        <w:t>、</w:t>
      </w:r>
      <w:r w:rsidRPr="00502753">
        <w:rPr>
          <w:rFonts w:hAnsi="ＭＳ 明朝" w:hint="eastAsia"/>
        </w:rPr>
        <w:t>また</w:t>
      </w:r>
      <w:r w:rsidR="00B97724">
        <w:rPr>
          <w:rFonts w:hAnsi="ＭＳ 明朝" w:hint="eastAsia"/>
        </w:rPr>
        <w:t>、</w:t>
      </w:r>
      <w:r w:rsidRPr="00502753">
        <w:rPr>
          <w:rFonts w:hAnsi="ＭＳ 明朝" w:hint="eastAsia"/>
        </w:rPr>
        <w:t>国の認可後、実施協定等について事業者と締結することについて合意されましたので、よろしくお願いを</w:t>
      </w:r>
      <w:r w:rsidRPr="00502753">
        <w:rPr>
          <w:rFonts w:hAnsi="ＭＳ 明朝" w:hint="eastAsia"/>
        </w:rPr>
        <w:lastRenderedPageBreak/>
        <w:t>いたします。</w:t>
      </w:r>
    </w:p>
    <w:p w14:paraId="0DE500E8" w14:textId="672E459C" w:rsidR="00502753" w:rsidRPr="00502753" w:rsidRDefault="00B97724" w:rsidP="00502753">
      <w:pPr>
        <w:adjustRightInd w:val="0"/>
        <w:rPr>
          <w:rFonts w:hAnsi="ＭＳ 明朝"/>
        </w:rPr>
      </w:pPr>
      <w:r>
        <w:rPr>
          <w:rFonts w:hAnsi="ＭＳ 明朝" w:hint="eastAsia"/>
        </w:rPr>
        <w:t xml:space="preserve">　</w:t>
      </w:r>
      <w:r w:rsidR="00502753" w:rsidRPr="00502753">
        <w:rPr>
          <w:rFonts w:hAnsi="ＭＳ 明朝" w:hint="eastAsia"/>
        </w:rPr>
        <w:t>なお、本件について、大阪市におきまして後ほど大阪市戦略会議において議論されるということですので、どうぞよろしくお願いいたします。</w:t>
      </w:r>
    </w:p>
    <w:p w14:paraId="5BEFFEF7" w14:textId="77777777" w:rsidR="00354F6B" w:rsidRDefault="00B97724" w:rsidP="00502753">
      <w:pPr>
        <w:adjustRightInd w:val="0"/>
        <w:rPr>
          <w:rFonts w:hAnsi="ＭＳ 明朝"/>
        </w:rPr>
      </w:pPr>
      <w:r>
        <w:rPr>
          <w:rFonts w:hAnsi="ＭＳ 明朝" w:hint="eastAsia"/>
        </w:rPr>
        <w:t xml:space="preserve">　</w:t>
      </w:r>
      <w:r w:rsidR="00502753" w:rsidRPr="00502753">
        <w:rPr>
          <w:rFonts w:hAnsi="ＭＳ 明朝" w:hint="eastAsia"/>
        </w:rPr>
        <w:t>それでは、本日の副首都推進本部</w:t>
      </w:r>
      <w:r w:rsidR="00354F6B">
        <w:rPr>
          <w:rFonts w:hAnsi="ＭＳ 明朝" w:hint="eastAsia"/>
        </w:rPr>
        <w:t>（</w:t>
      </w:r>
      <w:r w:rsidR="00502753" w:rsidRPr="00502753">
        <w:rPr>
          <w:rFonts w:hAnsi="ＭＳ 明朝" w:hint="eastAsia"/>
        </w:rPr>
        <w:t>大阪府市</w:t>
      </w:r>
      <w:r w:rsidR="00354F6B">
        <w:rPr>
          <w:rFonts w:hAnsi="ＭＳ 明朝" w:hint="eastAsia"/>
        </w:rPr>
        <w:t>）</w:t>
      </w:r>
      <w:r w:rsidR="00502753" w:rsidRPr="00502753">
        <w:rPr>
          <w:rFonts w:hAnsi="ＭＳ 明朝" w:hint="eastAsia"/>
        </w:rPr>
        <w:t>会議はこれで終了させていただきます。本日</w:t>
      </w:r>
      <w:r w:rsidR="00354F6B">
        <w:rPr>
          <w:rFonts w:hAnsi="ＭＳ 明朝" w:hint="eastAsia"/>
        </w:rPr>
        <w:t>は</w:t>
      </w:r>
      <w:r w:rsidR="00502753" w:rsidRPr="00502753">
        <w:rPr>
          <w:rFonts w:hAnsi="ＭＳ 明朝" w:hint="eastAsia"/>
        </w:rPr>
        <w:t>ご議論</w:t>
      </w:r>
      <w:r w:rsidR="00354F6B">
        <w:rPr>
          <w:rFonts w:hAnsi="ＭＳ 明朝" w:hint="eastAsia"/>
        </w:rPr>
        <w:t>、</w:t>
      </w:r>
      <w:r w:rsidR="00502753" w:rsidRPr="00502753">
        <w:rPr>
          <w:rFonts w:hAnsi="ＭＳ 明朝" w:hint="eastAsia"/>
        </w:rPr>
        <w:t>誠にありがとうございました。</w:t>
      </w:r>
    </w:p>
    <w:p w14:paraId="0EE7412C" w14:textId="43F749CB" w:rsidR="00D762C5" w:rsidRDefault="00354F6B" w:rsidP="00B6320D">
      <w:pPr>
        <w:adjustRightInd w:val="0"/>
        <w:rPr>
          <w:rFonts w:hAnsi="ＭＳ 明朝"/>
        </w:rPr>
      </w:pPr>
      <w:r>
        <w:rPr>
          <w:rFonts w:hAnsi="ＭＳ 明朝" w:hint="eastAsia"/>
        </w:rPr>
        <w:t xml:space="preserve">　</w:t>
      </w:r>
    </w:p>
    <w:sectPr w:rsidR="00D762C5" w:rsidSect="00102470">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089F0" w14:textId="77777777" w:rsidR="00A24085" w:rsidRDefault="00A24085">
      <w:r>
        <w:separator/>
      </w:r>
    </w:p>
  </w:endnote>
  <w:endnote w:type="continuationSeparator" w:id="0">
    <w:p w14:paraId="7FA19B6F" w14:textId="77777777" w:rsidR="00A24085" w:rsidRDefault="00A24085">
      <w:r>
        <w:continuationSeparator/>
      </w:r>
    </w:p>
  </w:endnote>
  <w:endnote w:type="continuationNotice" w:id="1">
    <w:p w14:paraId="1C02984C" w14:textId="77777777" w:rsidR="009F1FE5" w:rsidRDefault="009F1F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2BCC7" w14:textId="77777777" w:rsidR="001E46D7" w:rsidRDefault="001E46D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C5BEA" w14:textId="12DFF53A" w:rsidR="00A67528" w:rsidRDefault="00A67528">
    <w:pPr>
      <w:pStyle w:val="a7"/>
      <w:jc w:val="center"/>
    </w:pPr>
    <w:r>
      <w:rPr>
        <w:rStyle w:val="a9"/>
        <w:rFonts w:hint="eastAsia"/>
      </w:rPr>
      <w:t>－</w:t>
    </w:r>
    <w:r>
      <w:rPr>
        <w:rStyle w:val="a9"/>
      </w:rPr>
      <w:fldChar w:fldCharType="begin"/>
    </w:r>
    <w:r>
      <w:rPr>
        <w:rStyle w:val="a9"/>
      </w:rPr>
      <w:instrText xml:space="preserve"> PAGE </w:instrText>
    </w:r>
    <w:r>
      <w:rPr>
        <w:rStyle w:val="a9"/>
      </w:rPr>
      <w:fldChar w:fldCharType="separate"/>
    </w:r>
    <w:r w:rsidR="00262BC1">
      <w:rPr>
        <w:rStyle w:val="a9"/>
        <w:noProof/>
      </w:rPr>
      <w:t>13</w:t>
    </w:r>
    <w:r>
      <w:rPr>
        <w:rStyle w:val="a9"/>
      </w:rPr>
      <w:fldChar w:fldCharType="end"/>
    </w:r>
    <w:r>
      <w:rPr>
        <w:rStyle w:val="a9"/>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8B8C2" w14:textId="77777777" w:rsidR="001E46D7" w:rsidRDefault="001E46D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D6076" w14:textId="77777777" w:rsidR="00A24085" w:rsidRDefault="00A24085">
      <w:r>
        <w:separator/>
      </w:r>
    </w:p>
  </w:footnote>
  <w:footnote w:type="continuationSeparator" w:id="0">
    <w:p w14:paraId="578153EC" w14:textId="77777777" w:rsidR="00A24085" w:rsidRDefault="00A24085">
      <w:r>
        <w:continuationSeparator/>
      </w:r>
    </w:p>
  </w:footnote>
  <w:footnote w:type="continuationNotice" w:id="1">
    <w:p w14:paraId="1C8090BE" w14:textId="77777777" w:rsidR="009F1FE5" w:rsidRDefault="009F1FE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6E7B6" w14:textId="77777777" w:rsidR="001E46D7" w:rsidRDefault="001E46D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1F9DA" w14:textId="00D6C6B1" w:rsidR="006B0A90" w:rsidRPr="006B0A90" w:rsidRDefault="006B0A90" w:rsidP="006B0A90">
    <w:pPr>
      <w:pStyle w:val="a5"/>
      <w:jc w:val="right"/>
      <w:rPr>
        <w:b/>
        <w:sz w:val="32"/>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3FE12" w14:textId="77777777" w:rsidR="001E46D7" w:rsidRDefault="001E46D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26625"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A0"/>
    <w:rsid w:val="00000B81"/>
    <w:rsid w:val="0000136B"/>
    <w:rsid w:val="00001835"/>
    <w:rsid w:val="0000353D"/>
    <w:rsid w:val="00003C18"/>
    <w:rsid w:val="0000409B"/>
    <w:rsid w:val="0000454D"/>
    <w:rsid w:val="000045FE"/>
    <w:rsid w:val="0000464B"/>
    <w:rsid w:val="00005446"/>
    <w:rsid w:val="0000581F"/>
    <w:rsid w:val="00005ADD"/>
    <w:rsid w:val="00005D5F"/>
    <w:rsid w:val="000074EA"/>
    <w:rsid w:val="00007AC5"/>
    <w:rsid w:val="000106BC"/>
    <w:rsid w:val="00011490"/>
    <w:rsid w:val="00011DCF"/>
    <w:rsid w:val="00013D84"/>
    <w:rsid w:val="00017CE7"/>
    <w:rsid w:val="00017E18"/>
    <w:rsid w:val="00017E91"/>
    <w:rsid w:val="000205EF"/>
    <w:rsid w:val="00020774"/>
    <w:rsid w:val="00021B2F"/>
    <w:rsid w:val="00021F47"/>
    <w:rsid w:val="00023082"/>
    <w:rsid w:val="00023C11"/>
    <w:rsid w:val="00023FD9"/>
    <w:rsid w:val="00026602"/>
    <w:rsid w:val="00026AD0"/>
    <w:rsid w:val="0003162F"/>
    <w:rsid w:val="000335B7"/>
    <w:rsid w:val="00034323"/>
    <w:rsid w:val="000345B9"/>
    <w:rsid w:val="00034ACF"/>
    <w:rsid w:val="00034B56"/>
    <w:rsid w:val="00034D4A"/>
    <w:rsid w:val="00036635"/>
    <w:rsid w:val="00037479"/>
    <w:rsid w:val="0003755D"/>
    <w:rsid w:val="00037A60"/>
    <w:rsid w:val="00037D76"/>
    <w:rsid w:val="00041160"/>
    <w:rsid w:val="00041164"/>
    <w:rsid w:val="000418CA"/>
    <w:rsid w:val="00043012"/>
    <w:rsid w:val="00043898"/>
    <w:rsid w:val="000441EB"/>
    <w:rsid w:val="00044347"/>
    <w:rsid w:val="000443BF"/>
    <w:rsid w:val="00044607"/>
    <w:rsid w:val="00044F63"/>
    <w:rsid w:val="00045F05"/>
    <w:rsid w:val="00046126"/>
    <w:rsid w:val="00047D1E"/>
    <w:rsid w:val="00050768"/>
    <w:rsid w:val="00050B3C"/>
    <w:rsid w:val="00051A4C"/>
    <w:rsid w:val="00052B70"/>
    <w:rsid w:val="00052B8F"/>
    <w:rsid w:val="00053A70"/>
    <w:rsid w:val="00054FF5"/>
    <w:rsid w:val="0005569C"/>
    <w:rsid w:val="00055AF5"/>
    <w:rsid w:val="000576B0"/>
    <w:rsid w:val="000603B8"/>
    <w:rsid w:val="0006052B"/>
    <w:rsid w:val="00062542"/>
    <w:rsid w:val="00063774"/>
    <w:rsid w:val="00063A3D"/>
    <w:rsid w:val="00063EC7"/>
    <w:rsid w:val="00064026"/>
    <w:rsid w:val="00064998"/>
    <w:rsid w:val="00065F25"/>
    <w:rsid w:val="000676E3"/>
    <w:rsid w:val="00067BE6"/>
    <w:rsid w:val="00067E59"/>
    <w:rsid w:val="000707EA"/>
    <w:rsid w:val="00070B31"/>
    <w:rsid w:val="00073C27"/>
    <w:rsid w:val="00074A48"/>
    <w:rsid w:val="00075374"/>
    <w:rsid w:val="0007539A"/>
    <w:rsid w:val="00075788"/>
    <w:rsid w:val="00077B5B"/>
    <w:rsid w:val="0008239A"/>
    <w:rsid w:val="000827BB"/>
    <w:rsid w:val="0008346C"/>
    <w:rsid w:val="00083C61"/>
    <w:rsid w:val="00083D1C"/>
    <w:rsid w:val="00084337"/>
    <w:rsid w:val="00084D88"/>
    <w:rsid w:val="000852F4"/>
    <w:rsid w:val="000857A1"/>
    <w:rsid w:val="000861C7"/>
    <w:rsid w:val="0008731D"/>
    <w:rsid w:val="000876CA"/>
    <w:rsid w:val="00087D07"/>
    <w:rsid w:val="000905DC"/>
    <w:rsid w:val="000909A4"/>
    <w:rsid w:val="000913B8"/>
    <w:rsid w:val="00091563"/>
    <w:rsid w:val="000917B2"/>
    <w:rsid w:val="00092114"/>
    <w:rsid w:val="0009240A"/>
    <w:rsid w:val="000928FF"/>
    <w:rsid w:val="00092B35"/>
    <w:rsid w:val="00093A19"/>
    <w:rsid w:val="0009472C"/>
    <w:rsid w:val="00096760"/>
    <w:rsid w:val="0009702F"/>
    <w:rsid w:val="000A0244"/>
    <w:rsid w:val="000A0265"/>
    <w:rsid w:val="000A0F2F"/>
    <w:rsid w:val="000A0FCE"/>
    <w:rsid w:val="000A1839"/>
    <w:rsid w:val="000A1EC0"/>
    <w:rsid w:val="000A266B"/>
    <w:rsid w:val="000A298A"/>
    <w:rsid w:val="000A3071"/>
    <w:rsid w:val="000A32B7"/>
    <w:rsid w:val="000A48B3"/>
    <w:rsid w:val="000A5316"/>
    <w:rsid w:val="000A5831"/>
    <w:rsid w:val="000A659F"/>
    <w:rsid w:val="000B07EE"/>
    <w:rsid w:val="000B1460"/>
    <w:rsid w:val="000B1954"/>
    <w:rsid w:val="000B25B8"/>
    <w:rsid w:val="000B289C"/>
    <w:rsid w:val="000B3597"/>
    <w:rsid w:val="000B4283"/>
    <w:rsid w:val="000B42CC"/>
    <w:rsid w:val="000B4E87"/>
    <w:rsid w:val="000B5FC3"/>
    <w:rsid w:val="000B6966"/>
    <w:rsid w:val="000B6AF4"/>
    <w:rsid w:val="000B7C97"/>
    <w:rsid w:val="000C1C79"/>
    <w:rsid w:val="000C30CD"/>
    <w:rsid w:val="000C4179"/>
    <w:rsid w:val="000C4849"/>
    <w:rsid w:val="000C4903"/>
    <w:rsid w:val="000C4B1B"/>
    <w:rsid w:val="000C4B48"/>
    <w:rsid w:val="000C5387"/>
    <w:rsid w:val="000C5C70"/>
    <w:rsid w:val="000C6306"/>
    <w:rsid w:val="000C6BD9"/>
    <w:rsid w:val="000C73F2"/>
    <w:rsid w:val="000C7ACE"/>
    <w:rsid w:val="000D0B1B"/>
    <w:rsid w:val="000D22A2"/>
    <w:rsid w:val="000D4031"/>
    <w:rsid w:val="000D43DD"/>
    <w:rsid w:val="000D4918"/>
    <w:rsid w:val="000D59A6"/>
    <w:rsid w:val="000D5A6C"/>
    <w:rsid w:val="000D62F3"/>
    <w:rsid w:val="000D7A24"/>
    <w:rsid w:val="000D7F21"/>
    <w:rsid w:val="000E0266"/>
    <w:rsid w:val="000E0446"/>
    <w:rsid w:val="000E1BE0"/>
    <w:rsid w:val="000E26B9"/>
    <w:rsid w:val="000E2AA2"/>
    <w:rsid w:val="000E3B53"/>
    <w:rsid w:val="000E3CB3"/>
    <w:rsid w:val="000E3D02"/>
    <w:rsid w:val="000E3D57"/>
    <w:rsid w:val="000E3D98"/>
    <w:rsid w:val="000E454A"/>
    <w:rsid w:val="000E4A46"/>
    <w:rsid w:val="000E4C2F"/>
    <w:rsid w:val="000E4DBA"/>
    <w:rsid w:val="000E54B2"/>
    <w:rsid w:val="000E5968"/>
    <w:rsid w:val="000E5E9E"/>
    <w:rsid w:val="000E634D"/>
    <w:rsid w:val="000E673B"/>
    <w:rsid w:val="000E6DB9"/>
    <w:rsid w:val="000E742F"/>
    <w:rsid w:val="000E771A"/>
    <w:rsid w:val="000E7B7D"/>
    <w:rsid w:val="000E7CCB"/>
    <w:rsid w:val="000F0169"/>
    <w:rsid w:val="000F0300"/>
    <w:rsid w:val="000F097F"/>
    <w:rsid w:val="000F0A3E"/>
    <w:rsid w:val="000F2493"/>
    <w:rsid w:val="000F3500"/>
    <w:rsid w:val="000F3D39"/>
    <w:rsid w:val="000F48A2"/>
    <w:rsid w:val="000F4CB7"/>
    <w:rsid w:val="000F5008"/>
    <w:rsid w:val="000F5CDD"/>
    <w:rsid w:val="000F7205"/>
    <w:rsid w:val="001000D2"/>
    <w:rsid w:val="001002D9"/>
    <w:rsid w:val="001008C3"/>
    <w:rsid w:val="00100B86"/>
    <w:rsid w:val="00102262"/>
    <w:rsid w:val="00102470"/>
    <w:rsid w:val="00103641"/>
    <w:rsid w:val="00103D2C"/>
    <w:rsid w:val="00104296"/>
    <w:rsid w:val="00105657"/>
    <w:rsid w:val="00107AB3"/>
    <w:rsid w:val="00110612"/>
    <w:rsid w:val="00110836"/>
    <w:rsid w:val="00110F30"/>
    <w:rsid w:val="001111F4"/>
    <w:rsid w:val="00111340"/>
    <w:rsid w:val="001133ED"/>
    <w:rsid w:val="001154D3"/>
    <w:rsid w:val="00116F02"/>
    <w:rsid w:val="001174D4"/>
    <w:rsid w:val="00117936"/>
    <w:rsid w:val="00120618"/>
    <w:rsid w:val="00120AF1"/>
    <w:rsid w:val="00121AE9"/>
    <w:rsid w:val="0012205E"/>
    <w:rsid w:val="00122363"/>
    <w:rsid w:val="00122DBF"/>
    <w:rsid w:val="00123D2F"/>
    <w:rsid w:val="001247E9"/>
    <w:rsid w:val="001250E2"/>
    <w:rsid w:val="0012610D"/>
    <w:rsid w:val="00126751"/>
    <w:rsid w:val="00131F61"/>
    <w:rsid w:val="00132283"/>
    <w:rsid w:val="001329CA"/>
    <w:rsid w:val="00134E57"/>
    <w:rsid w:val="00135454"/>
    <w:rsid w:val="001358AA"/>
    <w:rsid w:val="00135DDE"/>
    <w:rsid w:val="00136C24"/>
    <w:rsid w:val="00136E8D"/>
    <w:rsid w:val="0013738F"/>
    <w:rsid w:val="00137A86"/>
    <w:rsid w:val="00140969"/>
    <w:rsid w:val="00141D15"/>
    <w:rsid w:val="001420F5"/>
    <w:rsid w:val="00142138"/>
    <w:rsid w:val="00142256"/>
    <w:rsid w:val="0014255F"/>
    <w:rsid w:val="0014271D"/>
    <w:rsid w:val="00142756"/>
    <w:rsid w:val="00143B85"/>
    <w:rsid w:val="00144308"/>
    <w:rsid w:val="00144C82"/>
    <w:rsid w:val="0014581C"/>
    <w:rsid w:val="001468D0"/>
    <w:rsid w:val="00146969"/>
    <w:rsid w:val="00146E7C"/>
    <w:rsid w:val="00146EDD"/>
    <w:rsid w:val="00150967"/>
    <w:rsid w:val="00150A71"/>
    <w:rsid w:val="00151CE0"/>
    <w:rsid w:val="00151EC9"/>
    <w:rsid w:val="0015274E"/>
    <w:rsid w:val="00152C36"/>
    <w:rsid w:val="00152D8B"/>
    <w:rsid w:val="00152E32"/>
    <w:rsid w:val="00153654"/>
    <w:rsid w:val="00153CF9"/>
    <w:rsid w:val="00153EBB"/>
    <w:rsid w:val="00154AA6"/>
    <w:rsid w:val="00154F8B"/>
    <w:rsid w:val="00155B48"/>
    <w:rsid w:val="0015619E"/>
    <w:rsid w:val="00156AE9"/>
    <w:rsid w:val="00156D22"/>
    <w:rsid w:val="00156D8E"/>
    <w:rsid w:val="001572B3"/>
    <w:rsid w:val="00157F4D"/>
    <w:rsid w:val="00160498"/>
    <w:rsid w:val="00160889"/>
    <w:rsid w:val="0016106A"/>
    <w:rsid w:val="00161589"/>
    <w:rsid w:val="001619C9"/>
    <w:rsid w:val="001620DA"/>
    <w:rsid w:val="00163BCD"/>
    <w:rsid w:val="001650B8"/>
    <w:rsid w:val="0016522D"/>
    <w:rsid w:val="00166046"/>
    <w:rsid w:val="001660E6"/>
    <w:rsid w:val="0016732C"/>
    <w:rsid w:val="0017084C"/>
    <w:rsid w:val="00170EEE"/>
    <w:rsid w:val="00172E36"/>
    <w:rsid w:val="00172F93"/>
    <w:rsid w:val="001735FE"/>
    <w:rsid w:val="001745BC"/>
    <w:rsid w:val="0017514E"/>
    <w:rsid w:val="001754C7"/>
    <w:rsid w:val="00175D3D"/>
    <w:rsid w:val="00176609"/>
    <w:rsid w:val="00176917"/>
    <w:rsid w:val="001800DE"/>
    <w:rsid w:val="0018147F"/>
    <w:rsid w:val="00181610"/>
    <w:rsid w:val="0018262B"/>
    <w:rsid w:val="001832A9"/>
    <w:rsid w:val="0018411C"/>
    <w:rsid w:val="001861A2"/>
    <w:rsid w:val="00190129"/>
    <w:rsid w:val="00190A7C"/>
    <w:rsid w:val="00190FB1"/>
    <w:rsid w:val="00193322"/>
    <w:rsid w:val="001933FE"/>
    <w:rsid w:val="00193DAD"/>
    <w:rsid w:val="00193ECB"/>
    <w:rsid w:val="00194A9C"/>
    <w:rsid w:val="0019573D"/>
    <w:rsid w:val="0019581D"/>
    <w:rsid w:val="00195C7A"/>
    <w:rsid w:val="00197AA3"/>
    <w:rsid w:val="001A05D8"/>
    <w:rsid w:val="001A1479"/>
    <w:rsid w:val="001A4460"/>
    <w:rsid w:val="001A45E3"/>
    <w:rsid w:val="001A4E20"/>
    <w:rsid w:val="001A553E"/>
    <w:rsid w:val="001A64BF"/>
    <w:rsid w:val="001A68D6"/>
    <w:rsid w:val="001B0E79"/>
    <w:rsid w:val="001B0FB2"/>
    <w:rsid w:val="001B1085"/>
    <w:rsid w:val="001B111A"/>
    <w:rsid w:val="001B1B26"/>
    <w:rsid w:val="001B2125"/>
    <w:rsid w:val="001B3586"/>
    <w:rsid w:val="001B449C"/>
    <w:rsid w:val="001B5278"/>
    <w:rsid w:val="001B63CE"/>
    <w:rsid w:val="001B65EE"/>
    <w:rsid w:val="001B6B2A"/>
    <w:rsid w:val="001C1B40"/>
    <w:rsid w:val="001C21A7"/>
    <w:rsid w:val="001C3245"/>
    <w:rsid w:val="001C33F7"/>
    <w:rsid w:val="001C38A8"/>
    <w:rsid w:val="001C451D"/>
    <w:rsid w:val="001C593A"/>
    <w:rsid w:val="001C5EBD"/>
    <w:rsid w:val="001C690D"/>
    <w:rsid w:val="001C6B0C"/>
    <w:rsid w:val="001C72DF"/>
    <w:rsid w:val="001C7576"/>
    <w:rsid w:val="001D0383"/>
    <w:rsid w:val="001D0580"/>
    <w:rsid w:val="001D06BA"/>
    <w:rsid w:val="001D098F"/>
    <w:rsid w:val="001D1249"/>
    <w:rsid w:val="001D2422"/>
    <w:rsid w:val="001D474B"/>
    <w:rsid w:val="001D50B9"/>
    <w:rsid w:val="001D5697"/>
    <w:rsid w:val="001D6001"/>
    <w:rsid w:val="001D654F"/>
    <w:rsid w:val="001D6AF8"/>
    <w:rsid w:val="001D76EC"/>
    <w:rsid w:val="001E05ED"/>
    <w:rsid w:val="001E078A"/>
    <w:rsid w:val="001E172E"/>
    <w:rsid w:val="001E24B2"/>
    <w:rsid w:val="001E2CFB"/>
    <w:rsid w:val="001E34D0"/>
    <w:rsid w:val="001E37A6"/>
    <w:rsid w:val="001E4498"/>
    <w:rsid w:val="001E46D7"/>
    <w:rsid w:val="001E4E13"/>
    <w:rsid w:val="001E51F9"/>
    <w:rsid w:val="001E5AD8"/>
    <w:rsid w:val="001E6329"/>
    <w:rsid w:val="001E633D"/>
    <w:rsid w:val="001E660E"/>
    <w:rsid w:val="001E6F95"/>
    <w:rsid w:val="001F0434"/>
    <w:rsid w:val="001F06C0"/>
    <w:rsid w:val="001F0C50"/>
    <w:rsid w:val="001F2107"/>
    <w:rsid w:val="001F2903"/>
    <w:rsid w:val="001F2EB8"/>
    <w:rsid w:val="001F3AD9"/>
    <w:rsid w:val="001F564A"/>
    <w:rsid w:val="001F5CCE"/>
    <w:rsid w:val="001F72CE"/>
    <w:rsid w:val="001F751A"/>
    <w:rsid w:val="001F7ECF"/>
    <w:rsid w:val="002011A3"/>
    <w:rsid w:val="002013AB"/>
    <w:rsid w:val="002013BF"/>
    <w:rsid w:val="00201806"/>
    <w:rsid w:val="00202622"/>
    <w:rsid w:val="00202ADC"/>
    <w:rsid w:val="00204A22"/>
    <w:rsid w:val="00205083"/>
    <w:rsid w:val="002059D8"/>
    <w:rsid w:val="002065A1"/>
    <w:rsid w:val="00206D8F"/>
    <w:rsid w:val="002075D3"/>
    <w:rsid w:val="00207C85"/>
    <w:rsid w:val="00212319"/>
    <w:rsid w:val="0021395C"/>
    <w:rsid w:val="00213E1D"/>
    <w:rsid w:val="00214914"/>
    <w:rsid w:val="00214CEF"/>
    <w:rsid w:val="00215C1E"/>
    <w:rsid w:val="002168C3"/>
    <w:rsid w:val="0021712F"/>
    <w:rsid w:val="002172B0"/>
    <w:rsid w:val="0022096E"/>
    <w:rsid w:val="002214BC"/>
    <w:rsid w:val="0022296B"/>
    <w:rsid w:val="00222D67"/>
    <w:rsid w:val="00224334"/>
    <w:rsid w:val="00225356"/>
    <w:rsid w:val="002263BC"/>
    <w:rsid w:val="0022744C"/>
    <w:rsid w:val="00227452"/>
    <w:rsid w:val="002304F1"/>
    <w:rsid w:val="0023062B"/>
    <w:rsid w:val="00231B6E"/>
    <w:rsid w:val="00232808"/>
    <w:rsid w:val="00232DC6"/>
    <w:rsid w:val="00232EA5"/>
    <w:rsid w:val="00233B62"/>
    <w:rsid w:val="0023461E"/>
    <w:rsid w:val="0023592C"/>
    <w:rsid w:val="0023593A"/>
    <w:rsid w:val="002365EA"/>
    <w:rsid w:val="00236A54"/>
    <w:rsid w:val="00236EC6"/>
    <w:rsid w:val="00236EC8"/>
    <w:rsid w:val="00240687"/>
    <w:rsid w:val="002407E6"/>
    <w:rsid w:val="00241649"/>
    <w:rsid w:val="00244172"/>
    <w:rsid w:val="0024441B"/>
    <w:rsid w:val="0024511C"/>
    <w:rsid w:val="0024549E"/>
    <w:rsid w:val="00245706"/>
    <w:rsid w:val="00245D7E"/>
    <w:rsid w:val="00247D5D"/>
    <w:rsid w:val="00250569"/>
    <w:rsid w:val="00250EE1"/>
    <w:rsid w:val="00250F28"/>
    <w:rsid w:val="002517F7"/>
    <w:rsid w:val="002528D1"/>
    <w:rsid w:val="00252C62"/>
    <w:rsid w:val="00253E39"/>
    <w:rsid w:val="002542F7"/>
    <w:rsid w:val="00255046"/>
    <w:rsid w:val="00255398"/>
    <w:rsid w:val="00255423"/>
    <w:rsid w:val="0025569D"/>
    <w:rsid w:val="00256703"/>
    <w:rsid w:val="002569FE"/>
    <w:rsid w:val="00257FF4"/>
    <w:rsid w:val="002608FC"/>
    <w:rsid w:val="00260E0F"/>
    <w:rsid w:val="00261DC5"/>
    <w:rsid w:val="00261FF0"/>
    <w:rsid w:val="0026207C"/>
    <w:rsid w:val="00262B96"/>
    <w:rsid w:val="00262BC1"/>
    <w:rsid w:val="002639F8"/>
    <w:rsid w:val="00263F1C"/>
    <w:rsid w:val="002649CF"/>
    <w:rsid w:val="002653BC"/>
    <w:rsid w:val="00266290"/>
    <w:rsid w:val="0026696F"/>
    <w:rsid w:val="00266AAC"/>
    <w:rsid w:val="00267B75"/>
    <w:rsid w:val="0027041A"/>
    <w:rsid w:val="0027099F"/>
    <w:rsid w:val="00271743"/>
    <w:rsid w:val="00271753"/>
    <w:rsid w:val="0027215F"/>
    <w:rsid w:val="002725AB"/>
    <w:rsid w:val="002737BF"/>
    <w:rsid w:val="0027562E"/>
    <w:rsid w:val="0027590B"/>
    <w:rsid w:val="0027669E"/>
    <w:rsid w:val="002766D6"/>
    <w:rsid w:val="0027696C"/>
    <w:rsid w:val="002769D7"/>
    <w:rsid w:val="002778F2"/>
    <w:rsid w:val="002809D8"/>
    <w:rsid w:val="00280BE3"/>
    <w:rsid w:val="002812B6"/>
    <w:rsid w:val="00281674"/>
    <w:rsid w:val="00281B7F"/>
    <w:rsid w:val="002820C1"/>
    <w:rsid w:val="00282BD0"/>
    <w:rsid w:val="00284103"/>
    <w:rsid w:val="002841B9"/>
    <w:rsid w:val="002855EF"/>
    <w:rsid w:val="00285923"/>
    <w:rsid w:val="00285FD6"/>
    <w:rsid w:val="002860BD"/>
    <w:rsid w:val="0028731A"/>
    <w:rsid w:val="00287B09"/>
    <w:rsid w:val="00287EDE"/>
    <w:rsid w:val="002902CA"/>
    <w:rsid w:val="00290D50"/>
    <w:rsid w:val="00291E69"/>
    <w:rsid w:val="0029208A"/>
    <w:rsid w:val="002927B0"/>
    <w:rsid w:val="00292A15"/>
    <w:rsid w:val="00292CF0"/>
    <w:rsid w:val="002943D5"/>
    <w:rsid w:val="00294E27"/>
    <w:rsid w:val="00296036"/>
    <w:rsid w:val="00297621"/>
    <w:rsid w:val="002977B9"/>
    <w:rsid w:val="00297AB9"/>
    <w:rsid w:val="002A0369"/>
    <w:rsid w:val="002A039A"/>
    <w:rsid w:val="002A24D2"/>
    <w:rsid w:val="002A2BC4"/>
    <w:rsid w:val="002A2D8D"/>
    <w:rsid w:val="002A2F74"/>
    <w:rsid w:val="002A3BC8"/>
    <w:rsid w:val="002A3DCA"/>
    <w:rsid w:val="002A46F2"/>
    <w:rsid w:val="002A4F2B"/>
    <w:rsid w:val="002A51AC"/>
    <w:rsid w:val="002A63A4"/>
    <w:rsid w:val="002A695B"/>
    <w:rsid w:val="002A76F1"/>
    <w:rsid w:val="002A7D9F"/>
    <w:rsid w:val="002B2910"/>
    <w:rsid w:val="002B3BD9"/>
    <w:rsid w:val="002B471B"/>
    <w:rsid w:val="002B4746"/>
    <w:rsid w:val="002B6C91"/>
    <w:rsid w:val="002B7342"/>
    <w:rsid w:val="002C0897"/>
    <w:rsid w:val="002C0A7A"/>
    <w:rsid w:val="002C1A72"/>
    <w:rsid w:val="002C28E2"/>
    <w:rsid w:val="002C39B0"/>
    <w:rsid w:val="002C3A84"/>
    <w:rsid w:val="002C4930"/>
    <w:rsid w:val="002C4D46"/>
    <w:rsid w:val="002C5CA3"/>
    <w:rsid w:val="002C5D15"/>
    <w:rsid w:val="002C5F0C"/>
    <w:rsid w:val="002C615E"/>
    <w:rsid w:val="002C6EE1"/>
    <w:rsid w:val="002C7E36"/>
    <w:rsid w:val="002C7E70"/>
    <w:rsid w:val="002D0DB6"/>
    <w:rsid w:val="002D0DC7"/>
    <w:rsid w:val="002D28B4"/>
    <w:rsid w:val="002D2A17"/>
    <w:rsid w:val="002D2B5D"/>
    <w:rsid w:val="002D2EE1"/>
    <w:rsid w:val="002D3910"/>
    <w:rsid w:val="002D4953"/>
    <w:rsid w:val="002D49A6"/>
    <w:rsid w:val="002D4A36"/>
    <w:rsid w:val="002D5A20"/>
    <w:rsid w:val="002E09D4"/>
    <w:rsid w:val="002E0F82"/>
    <w:rsid w:val="002E12EC"/>
    <w:rsid w:val="002E1317"/>
    <w:rsid w:val="002E1933"/>
    <w:rsid w:val="002E267A"/>
    <w:rsid w:val="002E26AA"/>
    <w:rsid w:val="002E2A0A"/>
    <w:rsid w:val="002E31C5"/>
    <w:rsid w:val="002E3B50"/>
    <w:rsid w:val="002E56B3"/>
    <w:rsid w:val="002E6194"/>
    <w:rsid w:val="002E7AC9"/>
    <w:rsid w:val="002F02C4"/>
    <w:rsid w:val="002F0453"/>
    <w:rsid w:val="002F087A"/>
    <w:rsid w:val="002F0BC8"/>
    <w:rsid w:val="002F0DBC"/>
    <w:rsid w:val="002F12BF"/>
    <w:rsid w:val="002F20E6"/>
    <w:rsid w:val="002F2656"/>
    <w:rsid w:val="002F2C0D"/>
    <w:rsid w:val="002F2D5A"/>
    <w:rsid w:val="002F4041"/>
    <w:rsid w:val="002F4E0B"/>
    <w:rsid w:val="002F52A3"/>
    <w:rsid w:val="002F5682"/>
    <w:rsid w:val="002F57C1"/>
    <w:rsid w:val="002F67EE"/>
    <w:rsid w:val="002F6F84"/>
    <w:rsid w:val="00300D9E"/>
    <w:rsid w:val="00301A75"/>
    <w:rsid w:val="0030262D"/>
    <w:rsid w:val="0030319B"/>
    <w:rsid w:val="00303967"/>
    <w:rsid w:val="00303D21"/>
    <w:rsid w:val="00303D7E"/>
    <w:rsid w:val="003040B4"/>
    <w:rsid w:val="00304758"/>
    <w:rsid w:val="00304C4C"/>
    <w:rsid w:val="00304D57"/>
    <w:rsid w:val="00305697"/>
    <w:rsid w:val="003066B8"/>
    <w:rsid w:val="00307345"/>
    <w:rsid w:val="003104A9"/>
    <w:rsid w:val="0031051E"/>
    <w:rsid w:val="00310885"/>
    <w:rsid w:val="00311C6C"/>
    <w:rsid w:val="0031276A"/>
    <w:rsid w:val="00313310"/>
    <w:rsid w:val="0031509B"/>
    <w:rsid w:val="00315524"/>
    <w:rsid w:val="00315A5C"/>
    <w:rsid w:val="00315C48"/>
    <w:rsid w:val="00315E23"/>
    <w:rsid w:val="00317029"/>
    <w:rsid w:val="00317F28"/>
    <w:rsid w:val="00320192"/>
    <w:rsid w:val="0032123A"/>
    <w:rsid w:val="003215F7"/>
    <w:rsid w:val="0032228E"/>
    <w:rsid w:val="003222AF"/>
    <w:rsid w:val="00322CDC"/>
    <w:rsid w:val="003247EE"/>
    <w:rsid w:val="0032530F"/>
    <w:rsid w:val="00325ED9"/>
    <w:rsid w:val="00325F01"/>
    <w:rsid w:val="0032666D"/>
    <w:rsid w:val="0032674B"/>
    <w:rsid w:val="0032720B"/>
    <w:rsid w:val="00327F5B"/>
    <w:rsid w:val="00330664"/>
    <w:rsid w:val="00330C18"/>
    <w:rsid w:val="00331548"/>
    <w:rsid w:val="00331B7C"/>
    <w:rsid w:val="003323DE"/>
    <w:rsid w:val="003339A0"/>
    <w:rsid w:val="00334042"/>
    <w:rsid w:val="003347F1"/>
    <w:rsid w:val="00335B3D"/>
    <w:rsid w:val="00335CE3"/>
    <w:rsid w:val="00336195"/>
    <w:rsid w:val="00337D3C"/>
    <w:rsid w:val="00337E24"/>
    <w:rsid w:val="00340585"/>
    <w:rsid w:val="0034093C"/>
    <w:rsid w:val="00340B45"/>
    <w:rsid w:val="003410A3"/>
    <w:rsid w:val="003414C7"/>
    <w:rsid w:val="0034216C"/>
    <w:rsid w:val="00342308"/>
    <w:rsid w:val="00342566"/>
    <w:rsid w:val="00342C10"/>
    <w:rsid w:val="00342C2C"/>
    <w:rsid w:val="003436B5"/>
    <w:rsid w:val="00343EC9"/>
    <w:rsid w:val="003442BA"/>
    <w:rsid w:val="003449A5"/>
    <w:rsid w:val="0034529C"/>
    <w:rsid w:val="003458AC"/>
    <w:rsid w:val="003472E4"/>
    <w:rsid w:val="0034789E"/>
    <w:rsid w:val="00350544"/>
    <w:rsid w:val="00352DCB"/>
    <w:rsid w:val="003531B3"/>
    <w:rsid w:val="00353279"/>
    <w:rsid w:val="00354F6B"/>
    <w:rsid w:val="003554F3"/>
    <w:rsid w:val="00356875"/>
    <w:rsid w:val="00356B36"/>
    <w:rsid w:val="0035770E"/>
    <w:rsid w:val="0036150D"/>
    <w:rsid w:val="0036154D"/>
    <w:rsid w:val="003615B4"/>
    <w:rsid w:val="00362163"/>
    <w:rsid w:val="00362777"/>
    <w:rsid w:val="00362AF4"/>
    <w:rsid w:val="00362C8A"/>
    <w:rsid w:val="00363A8D"/>
    <w:rsid w:val="00363B10"/>
    <w:rsid w:val="00363F67"/>
    <w:rsid w:val="0036405E"/>
    <w:rsid w:val="00365E56"/>
    <w:rsid w:val="00365ECA"/>
    <w:rsid w:val="003662E5"/>
    <w:rsid w:val="003665A1"/>
    <w:rsid w:val="00366B16"/>
    <w:rsid w:val="00366C8E"/>
    <w:rsid w:val="00367354"/>
    <w:rsid w:val="00367BD4"/>
    <w:rsid w:val="00371F45"/>
    <w:rsid w:val="0037244B"/>
    <w:rsid w:val="00372E18"/>
    <w:rsid w:val="00374060"/>
    <w:rsid w:val="00374EAD"/>
    <w:rsid w:val="00375423"/>
    <w:rsid w:val="00375C29"/>
    <w:rsid w:val="00376B3E"/>
    <w:rsid w:val="00377409"/>
    <w:rsid w:val="00377682"/>
    <w:rsid w:val="00377A0E"/>
    <w:rsid w:val="0038000A"/>
    <w:rsid w:val="00380D9E"/>
    <w:rsid w:val="00380F0B"/>
    <w:rsid w:val="0038152A"/>
    <w:rsid w:val="00382024"/>
    <w:rsid w:val="00382026"/>
    <w:rsid w:val="00382220"/>
    <w:rsid w:val="00382336"/>
    <w:rsid w:val="00382D13"/>
    <w:rsid w:val="00383185"/>
    <w:rsid w:val="0038324E"/>
    <w:rsid w:val="00383B45"/>
    <w:rsid w:val="0038432E"/>
    <w:rsid w:val="00385145"/>
    <w:rsid w:val="003854E1"/>
    <w:rsid w:val="00385BFB"/>
    <w:rsid w:val="00385F3C"/>
    <w:rsid w:val="0038671F"/>
    <w:rsid w:val="00386CCD"/>
    <w:rsid w:val="00386E0C"/>
    <w:rsid w:val="00386FE8"/>
    <w:rsid w:val="00387123"/>
    <w:rsid w:val="003873AD"/>
    <w:rsid w:val="003873AE"/>
    <w:rsid w:val="0038746A"/>
    <w:rsid w:val="00391607"/>
    <w:rsid w:val="0039183C"/>
    <w:rsid w:val="0039323B"/>
    <w:rsid w:val="00393E4C"/>
    <w:rsid w:val="00393E5B"/>
    <w:rsid w:val="003946D0"/>
    <w:rsid w:val="003948F0"/>
    <w:rsid w:val="003951AD"/>
    <w:rsid w:val="003958B0"/>
    <w:rsid w:val="0039628E"/>
    <w:rsid w:val="003969CC"/>
    <w:rsid w:val="00396D1C"/>
    <w:rsid w:val="00396E85"/>
    <w:rsid w:val="003A0413"/>
    <w:rsid w:val="003A0999"/>
    <w:rsid w:val="003A11D6"/>
    <w:rsid w:val="003A2A8E"/>
    <w:rsid w:val="003A339D"/>
    <w:rsid w:val="003A3A28"/>
    <w:rsid w:val="003A3D53"/>
    <w:rsid w:val="003A3E2B"/>
    <w:rsid w:val="003A3E89"/>
    <w:rsid w:val="003A47E6"/>
    <w:rsid w:val="003A5257"/>
    <w:rsid w:val="003A558C"/>
    <w:rsid w:val="003A606F"/>
    <w:rsid w:val="003A6921"/>
    <w:rsid w:val="003B124B"/>
    <w:rsid w:val="003B271D"/>
    <w:rsid w:val="003B3D83"/>
    <w:rsid w:val="003B67F3"/>
    <w:rsid w:val="003B6EAC"/>
    <w:rsid w:val="003B7085"/>
    <w:rsid w:val="003B79ED"/>
    <w:rsid w:val="003C0FD8"/>
    <w:rsid w:val="003C18A0"/>
    <w:rsid w:val="003C250E"/>
    <w:rsid w:val="003C27BB"/>
    <w:rsid w:val="003C28FC"/>
    <w:rsid w:val="003C2E7C"/>
    <w:rsid w:val="003C2F9A"/>
    <w:rsid w:val="003C3154"/>
    <w:rsid w:val="003C33D2"/>
    <w:rsid w:val="003C3411"/>
    <w:rsid w:val="003C3F01"/>
    <w:rsid w:val="003C489F"/>
    <w:rsid w:val="003C498B"/>
    <w:rsid w:val="003C4C18"/>
    <w:rsid w:val="003C666B"/>
    <w:rsid w:val="003C6CB4"/>
    <w:rsid w:val="003C7AFE"/>
    <w:rsid w:val="003D08AA"/>
    <w:rsid w:val="003D1419"/>
    <w:rsid w:val="003D3585"/>
    <w:rsid w:val="003D4525"/>
    <w:rsid w:val="003D4AC4"/>
    <w:rsid w:val="003D4EFC"/>
    <w:rsid w:val="003D6998"/>
    <w:rsid w:val="003D7223"/>
    <w:rsid w:val="003E193E"/>
    <w:rsid w:val="003E1E3F"/>
    <w:rsid w:val="003E262A"/>
    <w:rsid w:val="003E3D41"/>
    <w:rsid w:val="003E4D25"/>
    <w:rsid w:val="003E5EC8"/>
    <w:rsid w:val="003E6F2F"/>
    <w:rsid w:val="003F01A6"/>
    <w:rsid w:val="003F0641"/>
    <w:rsid w:val="003F0F79"/>
    <w:rsid w:val="003F164A"/>
    <w:rsid w:val="003F1EFB"/>
    <w:rsid w:val="003F26A1"/>
    <w:rsid w:val="003F2AAE"/>
    <w:rsid w:val="003F6103"/>
    <w:rsid w:val="003F7302"/>
    <w:rsid w:val="003F76EF"/>
    <w:rsid w:val="00400BB2"/>
    <w:rsid w:val="00400D9C"/>
    <w:rsid w:val="0040162A"/>
    <w:rsid w:val="004016F9"/>
    <w:rsid w:val="00403419"/>
    <w:rsid w:val="0040564D"/>
    <w:rsid w:val="004072FA"/>
    <w:rsid w:val="00407C02"/>
    <w:rsid w:val="00407E39"/>
    <w:rsid w:val="0041047A"/>
    <w:rsid w:val="00411556"/>
    <w:rsid w:val="004118C8"/>
    <w:rsid w:val="00412AC9"/>
    <w:rsid w:val="004131E8"/>
    <w:rsid w:val="0041327A"/>
    <w:rsid w:val="0041364F"/>
    <w:rsid w:val="00413F8D"/>
    <w:rsid w:val="00414B52"/>
    <w:rsid w:val="00414D1E"/>
    <w:rsid w:val="00415296"/>
    <w:rsid w:val="004159B9"/>
    <w:rsid w:val="00415C30"/>
    <w:rsid w:val="004169D9"/>
    <w:rsid w:val="00416AFF"/>
    <w:rsid w:val="00416E6B"/>
    <w:rsid w:val="00417EDE"/>
    <w:rsid w:val="004204F9"/>
    <w:rsid w:val="00421DDA"/>
    <w:rsid w:val="0042205B"/>
    <w:rsid w:val="004222AD"/>
    <w:rsid w:val="004223AD"/>
    <w:rsid w:val="0042322A"/>
    <w:rsid w:val="00423DBF"/>
    <w:rsid w:val="00424D3C"/>
    <w:rsid w:val="0042527B"/>
    <w:rsid w:val="00425674"/>
    <w:rsid w:val="0042581A"/>
    <w:rsid w:val="004275FC"/>
    <w:rsid w:val="0043046F"/>
    <w:rsid w:val="00430702"/>
    <w:rsid w:val="0043089A"/>
    <w:rsid w:val="00431461"/>
    <w:rsid w:val="0043185A"/>
    <w:rsid w:val="004319AE"/>
    <w:rsid w:val="004334EC"/>
    <w:rsid w:val="00433815"/>
    <w:rsid w:val="00434EDB"/>
    <w:rsid w:val="004350AC"/>
    <w:rsid w:val="0043518A"/>
    <w:rsid w:val="00435403"/>
    <w:rsid w:val="0043545F"/>
    <w:rsid w:val="00435D0F"/>
    <w:rsid w:val="00436129"/>
    <w:rsid w:val="00436B3A"/>
    <w:rsid w:val="00436CE9"/>
    <w:rsid w:val="0043744E"/>
    <w:rsid w:val="00437934"/>
    <w:rsid w:val="00437B1C"/>
    <w:rsid w:val="00437B5A"/>
    <w:rsid w:val="00437CAD"/>
    <w:rsid w:val="0044067A"/>
    <w:rsid w:val="00440D60"/>
    <w:rsid w:val="00440F63"/>
    <w:rsid w:val="00441505"/>
    <w:rsid w:val="004417C1"/>
    <w:rsid w:val="0044241C"/>
    <w:rsid w:val="004428A0"/>
    <w:rsid w:val="00442D0B"/>
    <w:rsid w:val="004439BF"/>
    <w:rsid w:val="00443AA6"/>
    <w:rsid w:val="00444D1F"/>
    <w:rsid w:val="00445173"/>
    <w:rsid w:val="004453FF"/>
    <w:rsid w:val="00445ABD"/>
    <w:rsid w:val="0045002F"/>
    <w:rsid w:val="004507AC"/>
    <w:rsid w:val="00451470"/>
    <w:rsid w:val="00452099"/>
    <w:rsid w:val="00452909"/>
    <w:rsid w:val="00452CC9"/>
    <w:rsid w:val="00453586"/>
    <w:rsid w:val="00453ADC"/>
    <w:rsid w:val="00453BCB"/>
    <w:rsid w:val="00453D37"/>
    <w:rsid w:val="00454106"/>
    <w:rsid w:val="00454858"/>
    <w:rsid w:val="00454DC0"/>
    <w:rsid w:val="00455079"/>
    <w:rsid w:val="00455C80"/>
    <w:rsid w:val="004561FB"/>
    <w:rsid w:val="00457387"/>
    <w:rsid w:val="0045744A"/>
    <w:rsid w:val="004603DF"/>
    <w:rsid w:val="004608BF"/>
    <w:rsid w:val="00460F75"/>
    <w:rsid w:val="00462821"/>
    <w:rsid w:val="00462B48"/>
    <w:rsid w:val="00465241"/>
    <w:rsid w:val="004653BC"/>
    <w:rsid w:val="0046680B"/>
    <w:rsid w:val="004675B6"/>
    <w:rsid w:val="004678F6"/>
    <w:rsid w:val="004702DD"/>
    <w:rsid w:val="0047107E"/>
    <w:rsid w:val="004717C6"/>
    <w:rsid w:val="00473B48"/>
    <w:rsid w:val="00474362"/>
    <w:rsid w:val="00474875"/>
    <w:rsid w:val="00474953"/>
    <w:rsid w:val="0047498B"/>
    <w:rsid w:val="00474D72"/>
    <w:rsid w:val="004752A1"/>
    <w:rsid w:val="0047583E"/>
    <w:rsid w:val="004772D4"/>
    <w:rsid w:val="00477647"/>
    <w:rsid w:val="00477866"/>
    <w:rsid w:val="00480D68"/>
    <w:rsid w:val="0048139B"/>
    <w:rsid w:val="004828C0"/>
    <w:rsid w:val="00482A12"/>
    <w:rsid w:val="00482F82"/>
    <w:rsid w:val="004833ED"/>
    <w:rsid w:val="00483D5C"/>
    <w:rsid w:val="004843DC"/>
    <w:rsid w:val="00484C0C"/>
    <w:rsid w:val="00484F37"/>
    <w:rsid w:val="0048579C"/>
    <w:rsid w:val="0048627C"/>
    <w:rsid w:val="00486F2C"/>
    <w:rsid w:val="00487C4F"/>
    <w:rsid w:val="0049104F"/>
    <w:rsid w:val="00494209"/>
    <w:rsid w:val="004955D0"/>
    <w:rsid w:val="004958B0"/>
    <w:rsid w:val="004968F5"/>
    <w:rsid w:val="00496969"/>
    <w:rsid w:val="00497970"/>
    <w:rsid w:val="00497DA6"/>
    <w:rsid w:val="004A007E"/>
    <w:rsid w:val="004A148C"/>
    <w:rsid w:val="004A1B8E"/>
    <w:rsid w:val="004A27F0"/>
    <w:rsid w:val="004A3DE0"/>
    <w:rsid w:val="004A447A"/>
    <w:rsid w:val="004A68D8"/>
    <w:rsid w:val="004A69CE"/>
    <w:rsid w:val="004A710F"/>
    <w:rsid w:val="004A7216"/>
    <w:rsid w:val="004A7CEA"/>
    <w:rsid w:val="004A7EB6"/>
    <w:rsid w:val="004B01A3"/>
    <w:rsid w:val="004B2BDE"/>
    <w:rsid w:val="004B2F50"/>
    <w:rsid w:val="004B3CC8"/>
    <w:rsid w:val="004B6330"/>
    <w:rsid w:val="004B64A7"/>
    <w:rsid w:val="004B69C4"/>
    <w:rsid w:val="004B71EA"/>
    <w:rsid w:val="004C1317"/>
    <w:rsid w:val="004C1A1F"/>
    <w:rsid w:val="004C1AA0"/>
    <w:rsid w:val="004C204B"/>
    <w:rsid w:val="004C28DA"/>
    <w:rsid w:val="004C3292"/>
    <w:rsid w:val="004C3665"/>
    <w:rsid w:val="004C4F4D"/>
    <w:rsid w:val="004C648E"/>
    <w:rsid w:val="004C6A4D"/>
    <w:rsid w:val="004D107A"/>
    <w:rsid w:val="004D13A2"/>
    <w:rsid w:val="004D1B38"/>
    <w:rsid w:val="004D1D6C"/>
    <w:rsid w:val="004D20CF"/>
    <w:rsid w:val="004D35DC"/>
    <w:rsid w:val="004D36F7"/>
    <w:rsid w:val="004D3CFA"/>
    <w:rsid w:val="004D4B9F"/>
    <w:rsid w:val="004D584F"/>
    <w:rsid w:val="004D6DD2"/>
    <w:rsid w:val="004D78B6"/>
    <w:rsid w:val="004D7C26"/>
    <w:rsid w:val="004E1004"/>
    <w:rsid w:val="004E34FC"/>
    <w:rsid w:val="004E40FA"/>
    <w:rsid w:val="004E45DC"/>
    <w:rsid w:val="004E5653"/>
    <w:rsid w:val="004E682E"/>
    <w:rsid w:val="004E6B42"/>
    <w:rsid w:val="004E7CB0"/>
    <w:rsid w:val="004F00F2"/>
    <w:rsid w:val="004F06CA"/>
    <w:rsid w:val="004F0DC7"/>
    <w:rsid w:val="004F0DEC"/>
    <w:rsid w:val="004F1717"/>
    <w:rsid w:val="004F2828"/>
    <w:rsid w:val="004F4803"/>
    <w:rsid w:val="004F485A"/>
    <w:rsid w:val="004F4E86"/>
    <w:rsid w:val="004F5743"/>
    <w:rsid w:val="004F579F"/>
    <w:rsid w:val="004F5AD8"/>
    <w:rsid w:val="004F6501"/>
    <w:rsid w:val="004F6724"/>
    <w:rsid w:val="004F786A"/>
    <w:rsid w:val="00500019"/>
    <w:rsid w:val="005005A5"/>
    <w:rsid w:val="0050151D"/>
    <w:rsid w:val="00501B3E"/>
    <w:rsid w:val="00502321"/>
    <w:rsid w:val="005024B7"/>
    <w:rsid w:val="00502753"/>
    <w:rsid w:val="00502CEA"/>
    <w:rsid w:val="005033AB"/>
    <w:rsid w:val="00504387"/>
    <w:rsid w:val="0050493F"/>
    <w:rsid w:val="005057DE"/>
    <w:rsid w:val="00506A1E"/>
    <w:rsid w:val="00510061"/>
    <w:rsid w:val="005114D4"/>
    <w:rsid w:val="00512CAD"/>
    <w:rsid w:val="00514873"/>
    <w:rsid w:val="00514F90"/>
    <w:rsid w:val="005150C4"/>
    <w:rsid w:val="00515601"/>
    <w:rsid w:val="00515E52"/>
    <w:rsid w:val="00515F7B"/>
    <w:rsid w:val="005172B8"/>
    <w:rsid w:val="00520502"/>
    <w:rsid w:val="00522318"/>
    <w:rsid w:val="0052287A"/>
    <w:rsid w:val="0052287E"/>
    <w:rsid w:val="0052370B"/>
    <w:rsid w:val="00523F39"/>
    <w:rsid w:val="00524719"/>
    <w:rsid w:val="0052490A"/>
    <w:rsid w:val="00524BCA"/>
    <w:rsid w:val="00524C03"/>
    <w:rsid w:val="00526289"/>
    <w:rsid w:val="005276B4"/>
    <w:rsid w:val="00530316"/>
    <w:rsid w:val="005314B2"/>
    <w:rsid w:val="005314F4"/>
    <w:rsid w:val="005315E1"/>
    <w:rsid w:val="00532237"/>
    <w:rsid w:val="00532E6A"/>
    <w:rsid w:val="005334F2"/>
    <w:rsid w:val="00533A6A"/>
    <w:rsid w:val="005356D7"/>
    <w:rsid w:val="00535856"/>
    <w:rsid w:val="00535D0C"/>
    <w:rsid w:val="005360BE"/>
    <w:rsid w:val="00536169"/>
    <w:rsid w:val="00536179"/>
    <w:rsid w:val="00536701"/>
    <w:rsid w:val="005369A8"/>
    <w:rsid w:val="00536C96"/>
    <w:rsid w:val="005402DA"/>
    <w:rsid w:val="00540B60"/>
    <w:rsid w:val="0054158D"/>
    <w:rsid w:val="00541785"/>
    <w:rsid w:val="00541E62"/>
    <w:rsid w:val="0054284A"/>
    <w:rsid w:val="00543128"/>
    <w:rsid w:val="00544755"/>
    <w:rsid w:val="0054520F"/>
    <w:rsid w:val="00545279"/>
    <w:rsid w:val="005456DC"/>
    <w:rsid w:val="00545D27"/>
    <w:rsid w:val="005467CC"/>
    <w:rsid w:val="00550428"/>
    <w:rsid w:val="005505B1"/>
    <w:rsid w:val="00550A86"/>
    <w:rsid w:val="00550C57"/>
    <w:rsid w:val="00550CF7"/>
    <w:rsid w:val="00552825"/>
    <w:rsid w:val="00553034"/>
    <w:rsid w:val="005535B2"/>
    <w:rsid w:val="00553AE0"/>
    <w:rsid w:val="00553F82"/>
    <w:rsid w:val="00554D63"/>
    <w:rsid w:val="005555DE"/>
    <w:rsid w:val="00557471"/>
    <w:rsid w:val="00557731"/>
    <w:rsid w:val="00557EC8"/>
    <w:rsid w:val="0056213F"/>
    <w:rsid w:val="00563253"/>
    <w:rsid w:val="00563D6B"/>
    <w:rsid w:val="005645C4"/>
    <w:rsid w:val="0056462D"/>
    <w:rsid w:val="00565836"/>
    <w:rsid w:val="00565FD9"/>
    <w:rsid w:val="00566726"/>
    <w:rsid w:val="00566AE6"/>
    <w:rsid w:val="00567CC4"/>
    <w:rsid w:val="005711C6"/>
    <w:rsid w:val="00572275"/>
    <w:rsid w:val="005724E1"/>
    <w:rsid w:val="0057259A"/>
    <w:rsid w:val="0057401F"/>
    <w:rsid w:val="00574BBD"/>
    <w:rsid w:val="005756FC"/>
    <w:rsid w:val="0057705F"/>
    <w:rsid w:val="005816E3"/>
    <w:rsid w:val="005823CA"/>
    <w:rsid w:val="00582491"/>
    <w:rsid w:val="00582BF2"/>
    <w:rsid w:val="00582D9A"/>
    <w:rsid w:val="005841C1"/>
    <w:rsid w:val="0058456D"/>
    <w:rsid w:val="00584BE3"/>
    <w:rsid w:val="00585081"/>
    <w:rsid w:val="005850E1"/>
    <w:rsid w:val="0058514F"/>
    <w:rsid w:val="005852F7"/>
    <w:rsid w:val="00585765"/>
    <w:rsid w:val="00586072"/>
    <w:rsid w:val="00586645"/>
    <w:rsid w:val="0058749F"/>
    <w:rsid w:val="005900C0"/>
    <w:rsid w:val="00590246"/>
    <w:rsid w:val="005914E3"/>
    <w:rsid w:val="0059152A"/>
    <w:rsid w:val="00591930"/>
    <w:rsid w:val="00591CD1"/>
    <w:rsid w:val="00592202"/>
    <w:rsid w:val="0059272E"/>
    <w:rsid w:val="00592F69"/>
    <w:rsid w:val="005939F7"/>
    <w:rsid w:val="00593A7B"/>
    <w:rsid w:val="00595140"/>
    <w:rsid w:val="005954AA"/>
    <w:rsid w:val="00595AB3"/>
    <w:rsid w:val="00596906"/>
    <w:rsid w:val="00597048"/>
    <w:rsid w:val="005975A9"/>
    <w:rsid w:val="005979E3"/>
    <w:rsid w:val="005A0EDC"/>
    <w:rsid w:val="005A14D5"/>
    <w:rsid w:val="005A1903"/>
    <w:rsid w:val="005A47C9"/>
    <w:rsid w:val="005A4972"/>
    <w:rsid w:val="005A4EDD"/>
    <w:rsid w:val="005A4FFD"/>
    <w:rsid w:val="005A5770"/>
    <w:rsid w:val="005A5B95"/>
    <w:rsid w:val="005A66CE"/>
    <w:rsid w:val="005A7976"/>
    <w:rsid w:val="005A7A51"/>
    <w:rsid w:val="005B0192"/>
    <w:rsid w:val="005B0937"/>
    <w:rsid w:val="005B0C50"/>
    <w:rsid w:val="005B1075"/>
    <w:rsid w:val="005B18CA"/>
    <w:rsid w:val="005B2285"/>
    <w:rsid w:val="005B2494"/>
    <w:rsid w:val="005B256B"/>
    <w:rsid w:val="005B2928"/>
    <w:rsid w:val="005B339D"/>
    <w:rsid w:val="005B3519"/>
    <w:rsid w:val="005B3800"/>
    <w:rsid w:val="005B41FB"/>
    <w:rsid w:val="005B4A08"/>
    <w:rsid w:val="005B53E2"/>
    <w:rsid w:val="005B604E"/>
    <w:rsid w:val="005C0952"/>
    <w:rsid w:val="005C09DD"/>
    <w:rsid w:val="005C1207"/>
    <w:rsid w:val="005C21C1"/>
    <w:rsid w:val="005C2A05"/>
    <w:rsid w:val="005C2DF2"/>
    <w:rsid w:val="005C36DF"/>
    <w:rsid w:val="005C52B9"/>
    <w:rsid w:val="005C548E"/>
    <w:rsid w:val="005C5B7A"/>
    <w:rsid w:val="005C610A"/>
    <w:rsid w:val="005C61EE"/>
    <w:rsid w:val="005C6F0D"/>
    <w:rsid w:val="005C70EA"/>
    <w:rsid w:val="005C7E2B"/>
    <w:rsid w:val="005D05A1"/>
    <w:rsid w:val="005D0CF7"/>
    <w:rsid w:val="005D10F1"/>
    <w:rsid w:val="005D2BEB"/>
    <w:rsid w:val="005D35A8"/>
    <w:rsid w:val="005D379E"/>
    <w:rsid w:val="005D3897"/>
    <w:rsid w:val="005D3E2F"/>
    <w:rsid w:val="005D4386"/>
    <w:rsid w:val="005D4B19"/>
    <w:rsid w:val="005D6657"/>
    <w:rsid w:val="005D7925"/>
    <w:rsid w:val="005D79D7"/>
    <w:rsid w:val="005D7C7C"/>
    <w:rsid w:val="005E1184"/>
    <w:rsid w:val="005E24F8"/>
    <w:rsid w:val="005E492F"/>
    <w:rsid w:val="005E51EA"/>
    <w:rsid w:val="005E5F91"/>
    <w:rsid w:val="005E663E"/>
    <w:rsid w:val="005E6719"/>
    <w:rsid w:val="005E791D"/>
    <w:rsid w:val="005F00BF"/>
    <w:rsid w:val="005F064F"/>
    <w:rsid w:val="005F075A"/>
    <w:rsid w:val="005F1FC5"/>
    <w:rsid w:val="005F2D6D"/>
    <w:rsid w:val="005F3099"/>
    <w:rsid w:val="005F3414"/>
    <w:rsid w:val="005F531C"/>
    <w:rsid w:val="005F76CD"/>
    <w:rsid w:val="005F779E"/>
    <w:rsid w:val="005F7F28"/>
    <w:rsid w:val="0060165E"/>
    <w:rsid w:val="00602F6F"/>
    <w:rsid w:val="0060366C"/>
    <w:rsid w:val="0060380C"/>
    <w:rsid w:val="00604160"/>
    <w:rsid w:val="00604416"/>
    <w:rsid w:val="006048DF"/>
    <w:rsid w:val="006052C2"/>
    <w:rsid w:val="00605F41"/>
    <w:rsid w:val="006062E8"/>
    <w:rsid w:val="00606DD0"/>
    <w:rsid w:val="00607006"/>
    <w:rsid w:val="00607351"/>
    <w:rsid w:val="006076F1"/>
    <w:rsid w:val="0060797B"/>
    <w:rsid w:val="00607E11"/>
    <w:rsid w:val="0061099F"/>
    <w:rsid w:val="00610C29"/>
    <w:rsid w:val="00610F60"/>
    <w:rsid w:val="0061194F"/>
    <w:rsid w:val="00611E68"/>
    <w:rsid w:val="006131FB"/>
    <w:rsid w:val="00613722"/>
    <w:rsid w:val="00613A91"/>
    <w:rsid w:val="00613D72"/>
    <w:rsid w:val="00615495"/>
    <w:rsid w:val="00615FC9"/>
    <w:rsid w:val="00616EB3"/>
    <w:rsid w:val="006205D7"/>
    <w:rsid w:val="00621D0B"/>
    <w:rsid w:val="00622A3A"/>
    <w:rsid w:val="00622D00"/>
    <w:rsid w:val="00623C4B"/>
    <w:rsid w:val="00623CE7"/>
    <w:rsid w:val="006241EB"/>
    <w:rsid w:val="00624AB6"/>
    <w:rsid w:val="00624D9C"/>
    <w:rsid w:val="00625AC2"/>
    <w:rsid w:val="0062637D"/>
    <w:rsid w:val="00626B4E"/>
    <w:rsid w:val="00627009"/>
    <w:rsid w:val="00627CFE"/>
    <w:rsid w:val="006311B1"/>
    <w:rsid w:val="0063374B"/>
    <w:rsid w:val="00633A31"/>
    <w:rsid w:val="00633DE7"/>
    <w:rsid w:val="00634339"/>
    <w:rsid w:val="00634563"/>
    <w:rsid w:val="006352CD"/>
    <w:rsid w:val="00635450"/>
    <w:rsid w:val="00636131"/>
    <w:rsid w:val="00636174"/>
    <w:rsid w:val="0063663C"/>
    <w:rsid w:val="00636ADF"/>
    <w:rsid w:val="00636F63"/>
    <w:rsid w:val="0064106C"/>
    <w:rsid w:val="00641420"/>
    <w:rsid w:val="00641B64"/>
    <w:rsid w:val="0064232C"/>
    <w:rsid w:val="00642835"/>
    <w:rsid w:val="00642C1D"/>
    <w:rsid w:val="00643E0F"/>
    <w:rsid w:val="00644048"/>
    <w:rsid w:val="0064464A"/>
    <w:rsid w:val="00645BD5"/>
    <w:rsid w:val="00645CCA"/>
    <w:rsid w:val="00645D93"/>
    <w:rsid w:val="00646BBD"/>
    <w:rsid w:val="00646F70"/>
    <w:rsid w:val="00646F72"/>
    <w:rsid w:val="006473AC"/>
    <w:rsid w:val="006509E3"/>
    <w:rsid w:val="00651BC9"/>
    <w:rsid w:val="00652D23"/>
    <w:rsid w:val="006533B1"/>
    <w:rsid w:val="006533E3"/>
    <w:rsid w:val="00653AAE"/>
    <w:rsid w:val="00654C81"/>
    <w:rsid w:val="00654FFD"/>
    <w:rsid w:val="0065522B"/>
    <w:rsid w:val="00655D41"/>
    <w:rsid w:val="0065607D"/>
    <w:rsid w:val="00656552"/>
    <w:rsid w:val="006579BD"/>
    <w:rsid w:val="006579EB"/>
    <w:rsid w:val="00657DFA"/>
    <w:rsid w:val="006601EE"/>
    <w:rsid w:val="0066052F"/>
    <w:rsid w:val="006606B3"/>
    <w:rsid w:val="006616D4"/>
    <w:rsid w:val="006622BA"/>
    <w:rsid w:val="00663BEE"/>
    <w:rsid w:val="006644D9"/>
    <w:rsid w:val="0066646E"/>
    <w:rsid w:val="00666D98"/>
    <w:rsid w:val="00667AF0"/>
    <w:rsid w:val="00667DC3"/>
    <w:rsid w:val="00667FD5"/>
    <w:rsid w:val="00670491"/>
    <w:rsid w:val="0067093B"/>
    <w:rsid w:val="00670984"/>
    <w:rsid w:val="00672047"/>
    <w:rsid w:val="006732BB"/>
    <w:rsid w:val="00674672"/>
    <w:rsid w:val="006757C0"/>
    <w:rsid w:val="00675F46"/>
    <w:rsid w:val="00677A05"/>
    <w:rsid w:val="0068051E"/>
    <w:rsid w:val="00681D0A"/>
    <w:rsid w:val="0068213E"/>
    <w:rsid w:val="006821CA"/>
    <w:rsid w:val="00682A53"/>
    <w:rsid w:val="006842F0"/>
    <w:rsid w:val="00686481"/>
    <w:rsid w:val="00687AFD"/>
    <w:rsid w:val="00690A75"/>
    <w:rsid w:val="00691751"/>
    <w:rsid w:val="00691D8F"/>
    <w:rsid w:val="00692CD5"/>
    <w:rsid w:val="00692DB7"/>
    <w:rsid w:val="00692FE0"/>
    <w:rsid w:val="006932FA"/>
    <w:rsid w:val="006934B9"/>
    <w:rsid w:val="00693958"/>
    <w:rsid w:val="00694E3A"/>
    <w:rsid w:val="00696491"/>
    <w:rsid w:val="00696D69"/>
    <w:rsid w:val="00696E4A"/>
    <w:rsid w:val="00697B01"/>
    <w:rsid w:val="00697E1C"/>
    <w:rsid w:val="006A003F"/>
    <w:rsid w:val="006A032A"/>
    <w:rsid w:val="006A091B"/>
    <w:rsid w:val="006A0A01"/>
    <w:rsid w:val="006A1D53"/>
    <w:rsid w:val="006A46E0"/>
    <w:rsid w:val="006A4830"/>
    <w:rsid w:val="006A5202"/>
    <w:rsid w:val="006A5422"/>
    <w:rsid w:val="006A5C08"/>
    <w:rsid w:val="006A7379"/>
    <w:rsid w:val="006A7843"/>
    <w:rsid w:val="006B03FC"/>
    <w:rsid w:val="006B04F9"/>
    <w:rsid w:val="006B0A90"/>
    <w:rsid w:val="006B0BFE"/>
    <w:rsid w:val="006B14FA"/>
    <w:rsid w:val="006B1E23"/>
    <w:rsid w:val="006B2DBE"/>
    <w:rsid w:val="006B2E50"/>
    <w:rsid w:val="006B2FC9"/>
    <w:rsid w:val="006B34AD"/>
    <w:rsid w:val="006B3A44"/>
    <w:rsid w:val="006B452C"/>
    <w:rsid w:val="006B4D8E"/>
    <w:rsid w:val="006B4DF3"/>
    <w:rsid w:val="006B4E89"/>
    <w:rsid w:val="006B6D5D"/>
    <w:rsid w:val="006B7698"/>
    <w:rsid w:val="006C0485"/>
    <w:rsid w:val="006C0563"/>
    <w:rsid w:val="006C157A"/>
    <w:rsid w:val="006C1982"/>
    <w:rsid w:val="006C381C"/>
    <w:rsid w:val="006C3A30"/>
    <w:rsid w:val="006C42BD"/>
    <w:rsid w:val="006C5251"/>
    <w:rsid w:val="006C5A56"/>
    <w:rsid w:val="006C681C"/>
    <w:rsid w:val="006C7501"/>
    <w:rsid w:val="006C7798"/>
    <w:rsid w:val="006D06C4"/>
    <w:rsid w:val="006D0FD9"/>
    <w:rsid w:val="006D2A66"/>
    <w:rsid w:val="006D2D37"/>
    <w:rsid w:val="006D33AA"/>
    <w:rsid w:val="006D4495"/>
    <w:rsid w:val="006D7200"/>
    <w:rsid w:val="006D7826"/>
    <w:rsid w:val="006D7B86"/>
    <w:rsid w:val="006E07AD"/>
    <w:rsid w:val="006E07FC"/>
    <w:rsid w:val="006E0D09"/>
    <w:rsid w:val="006E110A"/>
    <w:rsid w:val="006E147A"/>
    <w:rsid w:val="006E1D07"/>
    <w:rsid w:val="006E279D"/>
    <w:rsid w:val="006E352E"/>
    <w:rsid w:val="006E357C"/>
    <w:rsid w:val="006E37BD"/>
    <w:rsid w:val="006E53C8"/>
    <w:rsid w:val="006E5510"/>
    <w:rsid w:val="006E61F0"/>
    <w:rsid w:val="006E698C"/>
    <w:rsid w:val="006E7122"/>
    <w:rsid w:val="006F0673"/>
    <w:rsid w:val="006F09BF"/>
    <w:rsid w:val="006F1D11"/>
    <w:rsid w:val="006F26C9"/>
    <w:rsid w:val="006F2728"/>
    <w:rsid w:val="006F312E"/>
    <w:rsid w:val="006F5C01"/>
    <w:rsid w:val="006F5C1C"/>
    <w:rsid w:val="007009D5"/>
    <w:rsid w:val="00700D00"/>
    <w:rsid w:val="007054A7"/>
    <w:rsid w:val="007068DC"/>
    <w:rsid w:val="00706DD0"/>
    <w:rsid w:val="007071B1"/>
    <w:rsid w:val="007073C6"/>
    <w:rsid w:val="00707A01"/>
    <w:rsid w:val="00710DA4"/>
    <w:rsid w:val="00711F09"/>
    <w:rsid w:val="00712B45"/>
    <w:rsid w:val="0071357F"/>
    <w:rsid w:val="00713C4C"/>
    <w:rsid w:val="00713EDD"/>
    <w:rsid w:val="007144B9"/>
    <w:rsid w:val="007161EE"/>
    <w:rsid w:val="00716E7A"/>
    <w:rsid w:val="007173C5"/>
    <w:rsid w:val="007175FD"/>
    <w:rsid w:val="007179C5"/>
    <w:rsid w:val="0072089D"/>
    <w:rsid w:val="00721A1A"/>
    <w:rsid w:val="00722334"/>
    <w:rsid w:val="00723355"/>
    <w:rsid w:val="00723663"/>
    <w:rsid w:val="007250DE"/>
    <w:rsid w:val="007257EE"/>
    <w:rsid w:val="00726BEE"/>
    <w:rsid w:val="007275FB"/>
    <w:rsid w:val="00727FB7"/>
    <w:rsid w:val="007303E9"/>
    <w:rsid w:val="00730AB9"/>
    <w:rsid w:val="00731A4D"/>
    <w:rsid w:val="00731D59"/>
    <w:rsid w:val="00732018"/>
    <w:rsid w:val="00732846"/>
    <w:rsid w:val="00732B6C"/>
    <w:rsid w:val="007338B4"/>
    <w:rsid w:val="007359AD"/>
    <w:rsid w:val="00735CC3"/>
    <w:rsid w:val="00737349"/>
    <w:rsid w:val="0074127D"/>
    <w:rsid w:val="00741B0C"/>
    <w:rsid w:val="00741B14"/>
    <w:rsid w:val="0074300D"/>
    <w:rsid w:val="007458E6"/>
    <w:rsid w:val="00746C10"/>
    <w:rsid w:val="007470B6"/>
    <w:rsid w:val="00747D02"/>
    <w:rsid w:val="00747DD7"/>
    <w:rsid w:val="00750292"/>
    <w:rsid w:val="00750595"/>
    <w:rsid w:val="007505A8"/>
    <w:rsid w:val="00753F63"/>
    <w:rsid w:val="00754481"/>
    <w:rsid w:val="007554DF"/>
    <w:rsid w:val="00755762"/>
    <w:rsid w:val="00756346"/>
    <w:rsid w:val="007563E4"/>
    <w:rsid w:val="00756622"/>
    <w:rsid w:val="00756D08"/>
    <w:rsid w:val="00756FB5"/>
    <w:rsid w:val="00757FA6"/>
    <w:rsid w:val="00761930"/>
    <w:rsid w:val="00761D66"/>
    <w:rsid w:val="0076212F"/>
    <w:rsid w:val="0076224A"/>
    <w:rsid w:val="007627DC"/>
    <w:rsid w:val="00763BA2"/>
    <w:rsid w:val="00764567"/>
    <w:rsid w:val="00764CD1"/>
    <w:rsid w:val="007654DF"/>
    <w:rsid w:val="00765D04"/>
    <w:rsid w:val="00765DD6"/>
    <w:rsid w:val="00765F09"/>
    <w:rsid w:val="00766281"/>
    <w:rsid w:val="007663B4"/>
    <w:rsid w:val="00766A62"/>
    <w:rsid w:val="00766AE6"/>
    <w:rsid w:val="00767F96"/>
    <w:rsid w:val="00770CE9"/>
    <w:rsid w:val="0077214B"/>
    <w:rsid w:val="00772DA4"/>
    <w:rsid w:val="0077309D"/>
    <w:rsid w:val="00773826"/>
    <w:rsid w:val="0077439C"/>
    <w:rsid w:val="007746C8"/>
    <w:rsid w:val="007751E2"/>
    <w:rsid w:val="00775580"/>
    <w:rsid w:val="00776ACF"/>
    <w:rsid w:val="00780E7F"/>
    <w:rsid w:val="007810E7"/>
    <w:rsid w:val="0078116B"/>
    <w:rsid w:val="007814A8"/>
    <w:rsid w:val="00781802"/>
    <w:rsid w:val="00781AEB"/>
    <w:rsid w:val="00782A1A"/>
    <w:rsid w:val="00782FA3"/>
    <w:rsid w:val="00783902"/>
    <w:rsid w:val="00784118"/>
    <w:rsid w:val="00784BEF"/>
    <w:rsid w:val="007872E5"/>
    <w:rsid w:val="00787D71"/>
    <w:rsid w:val="00791578"/>
    <w:rsid w:val="007917EB"/>
    <w:rsid w:val="007920C6"/>
    <w:rsid w:val="007930EE"/>
    <w:rsid w:val="007936E4"/>
    <w:rsid w:val="0079413B"/>
    <w:rsid w:val="00795902"/>
    <w:rsid w:val="00796660"/>
    <w:rsid w:val="00796BEB"/>
    <w:rsid w:val="00796D34"/>
    <w:rsid w:val="007A0446"/>
    <w:rsid w:val="007A080D"/>
    <w:rsid w:val="007A1442"/>
    <w:rsid w:val="007A1689"/>
    <w:rsid w:val="007A3EE2"/>
    <w:rsid w:val="007A49E7"/>
    <w:rsid w:val="007A505E"/>
    <w:rsid w:val="007A52F3"/>
    <w:rsid w:val="007A53AE"/>
    <w:rsid w:val="007A5FCA"/>
    <w:rsid w:val="007A67E3"/>
    <w:rsid w:val="007A6FA1"/>
    <w:rsid w:val="007A7118"/>
    <w:rsid w:val="007B064A"/>
    <w:rsid w:val="007B12E4"/>
    <w:rsid w:val="007B1596"/>
    <w:rsid w:val="007B2A03"/>
    <w:rsid w:val="007B2A27"/>
    <w:rsid w:val="007B2B3B"/>
    <w:rsid w:val="007B304F"/>
    <w:rsid w:val="007B49FF"/>
    <w:rsid w:val="007B4AD3"/>
    <w:rsid w:val="007B4F7A"/>
    <w:rsid w:val="007B691A"/>
    <w:rsid w:val="007B6E90"/>
    <w:rsid w:val="007B76C8"/>
    <w:rsid w:val="007B7813"/>
    <w:rsid w:val="007B7CF2"/>
    <w:rsid w:val="007C02C8"/>
    <w:rsid w:val="007C3117"/>
    <w:rsid w:val="007C34C7"/>
    <w:rsid w:val="007C40D1"/>
    <w:rsid w:val="007C512E"/>
    <w:rsid w:val="007C6ED6"/>
    <w:rsid w:val="007C705D"/>
    <w:rsid w:val="007D0612"/>
    <w:rsid w:val="007D12FC"/>
    <w:rsid w:val="007D2198"/>
    <w:rsid w:val="007D32A1"/>
    <w:rsid w:val="007D3F73"/>
    <w:rsid w:val="007D3FA7"/>
    <w:rsid w:val="007D6300"/>
    <w:rsid w:val="007D63FB"/>
    <w:rsid w:val="007D6474"/>
    <w:rsid w:val="007D68D7"/>
    <w:rsid w:val="007D6B46"/>
    <w:rsid w:val="007E0055"/>
    <w:rsid w:val="007E086E"/>
    <w:rsid w:val="007E111F"/>
    <w:rsid w:val="007E1927"/>
    <w:rsid w:val="007E267E"/>
    <w:rsid w:val="007E3872"/>
    <w:rsid w:val="007E3A1C"/>
    <w:rsid w:val="007E3F4F"/>
    <w:rsid w:val="007E462F"/>
    <w:rsid w:val="007E545C"/>
    <w:rsid w:val="007E56E6"/>
    <w:rsid w:val="007E571A"/>
    <w:rsid w:val="007E5EEF"/>
    <w:rsid w:val="007E5F75"/>
    <w:rsid w:val="007E6001"/>
    <w:rsid w:val="007E7730"/>
    <w:rsid w:val="007E796E"/>
    <w:rsid w:val="007E7A92"/>
    <w:rsid w:val="007F0423"/>
    <w:rsid w:val="007F33C8"/>
    <w:rsid w:val="007F385C"/>
    <w:rsid w:val="007F4BEF"/>
    <w:rsid w:val="007F4FEE"/>
    <w:rsid w:val="007F5999"/>
    <w:rsid w:val="007F5A80"/>
    <w:rsid w:val="007F5DDA"/>
    <w:rsid w:val="007F696D"/>
    <w:rsid w:val="007F7BFC"/>
    <w:rsid w:val="00800785"/>
    <w:rsid w:val="00801BEA"/>
    <w:rsid w:val="00801C1F"/>
    <w:rsid w:val="008039B5"/>
    <w:rsid w:val="00803EED"/>
    <w:rsid w:val="008066A7"/>
    <w:rsid w:val="00806B34"/>
    <w:rsid w:val="00807E69"/>
    <w:rsid w:val="0081076A"/>
    <w:rsid w:val="00810993"/>
    <w:rsid w:val="00811226"/>
    <w:rsid w:val="008114D0"/>
    <w:rsid w:val="00811689"/>
    <w:rsid w:val="008118CD"/>
    <w:rsid w:val="00811DF3"/>
    <w:rsid w:val="00812648"/>
    <w:rsid w:val="008131C9"/>
    <w:rsid w:val="008145AA"/>
    <w:rsid w:val="008145AE"/>
    <w:rsid w:val="008148DD"/>
    <w:rsid w:val="0081556A"/>
    <w:rsid w:val="00815825"/>
    <w:rsid w:val="008165BF"/>
    <w:rsid w:val="00816E7F"/>
    <w:rsid w:val="00816F86"/>
    <w:rsid w:val="00817106"/>
    <w:rsid w:val="008178EF"/>
    <w:rsid w:val="0082138A"/>
    <w:rsid w:val="00821711"/>
    <w:rsid w:val="008236E7"/>
    <w:rsid w:val="0082399A"/>
    <w:rsid w:val="00824B2F"/>
    <w:rsid w:val="00825B70"/>
    <w:rsid w:val="0082621F"/>
    <w:rsid w:val="008265F9"/>
    <w:rsid w:val="008267CF"/>
    <w:rsid w:val="00826B4B"/>
    <w:rsid w:val="00827BCD"/>
    <w:rsid w:val="00827CAB"/>
    <w:rsid w:val="00830B52"/>
    <w:rsid w:val="00830E76"/>
    <w:rsid w:val="00831190"/>
    <w:rsid w:val="008313B0"/>
    <w:rsid w:val="008318A0"/>
    <w:rsid w:val="00832047"/>
    <w:rsid w:val="0083205C"/>
    <w:rsid w:val="00832217"/>
    <w:rsid w:val="00833D2F"/>
    <w:rsid w:val="008343E7"/>
    <w:rsid w:val="008344CB"/>
    <w:rsid w:val="00835F07"/>
    <w:rsid w:val="008362CC"/>
    <w:rsid w:val="008368C9"/>
    <w:rsid w:val="00836FDA"/>
    <w:rsid w:val="0084089F"/>
    <w:rsid w:val="008410B4"/>
    <w:rsid w:val="0084190B"/>
    <w:rsid w:val="0084251F"/>
    <w:rsid w:val="00844617"/>
    <w:rsid w:val="00844A50"/>
    <w:rsid w:val="00844F56"/>
    <w:rsid w:val="00845B9F"/>
    <w:rsid w:val="00845BD8"/>
    <w:rsid w:val="00845E1E"/>
    <w:rsid w:val="00846629"/>
    <w:rsid w:val="00846EAA"/>
    <w:rsid w:val="00847E88"/>
    <w:rsid w:val="00852799"/>
    <w:rsid w:val="00853C96"/>
    <w:rsid w:val="00853FF0"/>
    <w:rsid w:val="00854F82"/>
    <w:rsid w:val="00855E68"/>
    <w:rsid w:val="00856421"/>
    <w:rsid w:val="00856B35"/>
    <w:rsid w:val="00857DC9"/>
    <w:rsid w:val="008618DE"/>
    <w:rsid w:val="00861C13"/>
    <w:rsid w:val="008629B3"/>
    <w:rsid w:val="00862D5C"/>
    <w:rsid w:val="0086315A"/>
    <w:rsid w:val="0086342E"/>
    <w:rsid w:val="00864A64"/>
    <w:rsid w:val="00864B23"/>
    <w:rsid w:val="00865DC1"/>
    <w:rsid w:val="00865FC4"/>
    <w:rsid w:val="00866746"/>
    <w:rsid w:val="00866ECB"/>
    <w:rsid w:val="008672E8"/>
    <w:rsid w:val="0086770F"/>
    <w:rsid w:val="00867E6F"/>
    <w:rsid w:val="00870522"/>
    <w:rsid w:val="00870919"/>
    <w:rsid w:val="008729E5"/>
    <w:rsid w:val="00872DAA"/>
    <w:rsid w:val="00873285"/>
    <w:rsid w:val="00873BF0"/>
    <w:rsid w:val="0087416E"/>
    <w:rsid w:val="00874D37"/>
    <w:rsid w:val="00874DEB"/>
    <w:rsid w:val="00874F04"/>
    <w:rsid w:val="008757C3"/>
    <w:rsid w:val="00875AEA"/>
    <w:rsid w:val="00876329"/>
    <w:rsid w:val="00876791"/>
    <w:rsid w:val="00877487"/>
    <w:rsid w:val="00877E1B"/>
    <w:rsid w:val="008800FD"/>
    <w:rsid w:val="0088087F"/>
    <w:rsid w:val="00881E1B"/>
    <w:rsid w:val="008823D7"/>
    <w:rsid w:val="008824AA"/>
    <w:rsid w:val="008825FB"/>
    <w:rsid w:val="008830CC"/>
    <w:rsid w:val="00883617"/>
    <w:rsid w:val="00886446"/>
    <w:rsid w:val="00886449"/>
    <w:rsid w:val="008869FE"/>
    <w:rsid w:val="0088724E"/>
    <w:rsid w:val="008873B9"/>
    <w:rsid w:val="0089011F"/>
    <w:rsid w:val="00890238"/>
    <w:rsid w:val="0089117B"/>
    <w:rsid w:val="008911CC"/>
    <w:rsid w:val="0089136A"/>
    <w:rsid w:val="00891E2E"/>
    <w:rsid w:val="0089292A"/>
    <w:rsid w:val="00893694"/>
    <w:rsid w:val="00896F5F"/>
    <w:rsid w:val="00897EE4"/>
    <w:rsid w:val="008A0364"/>
    <w:rsid w:val="008A0B45"/>
    <w:rsid w:val="008A0D22"/>
    <w:rsid w:val="008A17E5"/>
    <w:rsid w:val="008A1E9D"/>
    <w:rsid w:val="008A28E3"/>
    <w:rsid w:val="008A335C"/>
    <w:rsid w:val="008A3DFA"/>
    <w:rsid w:val="008A4A69"/>
    <w:rsid w:val="008A50FC"/>
    <w:rsid w:val="008A5114"/>
    <w:rsid w:val="008A548A"/>
    <w:rsid w:val="008A5880"/>
    <w:rsid w:val="008A60AF"/>
    <w:rsid w:val="008A6792"/>
    <w:rsid w:val="008A7AD7"/>
    <w:rsid w:val="008A7CBA"/>
    <w:rsid w:val="008A7E53"/>
    <w:rsid w:val="008B17E7"/>
    <w:rsid w:val="008B1F61"/>
    <w:rsid w:val="008B246D"/>
    <w:rsid w:val="008B2D96"/>
    <w:rsid w:val="008B37C2"/>
    <w:rsid w:val="008B37E1"/>
    <w:rsid w:val="008B40FB"/>
    <w:rsid w:val="008B44C1"/>
    <w:rsid w:val="008B4BE0"/>
    <w:rsid w:val="008B50D0"/>
    <w:rsid w:val="008B524D"/>
    <w:rsid w:val="008B6955"/>
    <w:rsid w:val="008B6BAA"/>
    <w:rsid w:val="008B71F2"/>
    <w:rsid w:val="008C01D7"/>
    <w:rsid w:val="008C13FF"/>
    <w:rsid w:val="008C2615"/>
    <w:rsid w:val="008C2982"/>
    <w:rsid w:val="008C36B6"/>
    <w:rsid w:val="008C3873"/>
    <w:rsid w:val="008C5EFA"/>
    <w:rsid w:val="008C6869"/>
    <w:rsid w:val="008C6DF9"/>
    <w:rsid w:val="008C768E"/>
    <w:rsid w:val="008C7988"/>
    <w:rsid w:val="008C79F0"/>
    <w:rsid w:val="008D0DC2"/>
    <w:rsid w:val="008D0F75"/>
    <w:rsid w:val="008D1A6B"/>
    <w:rsid w:val="008D2100"/>
    <w:rsid w:val="008D29C3"/>
    <w:rsid w:val="008D2BAB"/>
    <w:rsid w:val="008D30D6"/>
    <w:rsid w:val="008D4684"/>
    <w:rsid w:val="008D4C8C"/>
    <w:rsid w:val="008D512C"/>
    <w:rsid w:val="008D54A7"/>
    <w:rsid w:val="008D576B"/>
    <w:rsid w:val="008D6056"/>
    <w:rsid w:val="008D7D97"/>
    <w:rsid w:val="008E0758"/>
    <w:rsid w:val="008E0AE5"/>
    <w:rsid w:val="008E172F"/>
    <w:rsid w:val="008E2D33"/>
    <w:rsid w:val="008E2DB4"/>
    <w:rsid w:val="008E2DC5"/>
    <w:rsid w:val="008E3FBF"/>
    <w:rsid w:val="008E4D55"/>
    <w:rsid w:val="008E56B7"/>
    <w:rsid w:val="008E62C1"/>
    <w:rsid w:val="008E66B2"/>
    <w:rsid w:val="008F09CD"/>
    <w:rsid w:val="008F0D56"/>
    <w:rsid w:val="008F0E8D"/>
    <w:rsid w:val="008F11C8"/>
    <w:rsid w:val="008F11D9"/>
    <w:rsid w:val="008F2457"/>
    <w:rsid w:val="008F29A0"/>
    <w:rsid w:val="008F29C0"/>
    <w:rsid w:val="008F31E5"/>
    <w:rsid w:val="008F3491"/>
    <w:rsid w:val="008F60F9"/>
    <w:rsid w:val="008F67E8"/>
    <w:rsid w:val="008F6C19"/>
    <w:rsid w:val="008F764C"/>
    <w:rsid w:val="008F7B23"/>
    <w:rsid w:val="00900796"/>
    <w:rsid w:val="00900EFF"/>
    <w:rsid w:val="00901104"/>
    <w:rsid w:val="0090116D"/>
    <w:rsid w:val="009012C4"/>
    <w:rsid w:val="009013C4"/>
    <w:rsid w:val="00903E07"/>
    <w:rsid w:val="0090440C"/>
    <w:rsid w:val="00904DD2"/>
    <w:rsid w:val="00906140"/>
    <w:rsid w:val="00906A98"/>
    <w:rsid w:val="009109E7"/>
    <w:rsid w:val="00910BCC"/>
    <w:rsid w:val="00911175"/>
    <w:rsid w:val="00911CF7"/>
    <w:rsid w:val="00913B10"/>
    <w:rsid w:val="0091430E"/>
    <w:rsid w:val="00915942"/>
    <w:rsid w:val="00916B4F"/>
    <w:rsid w:val="00916F31"/>
    <w:rsid w:val="00917283"/>
    <w:rsid w:val="00917369"/>
    <w:rsid w:val="00917853"/>
    <w:rsid w:val="00920931"/>
    <w:rsid w:val="009216ED"/>
    <w:rsid w:val="00921AC5"/>
    <w:rsid w:val="00922A81"/>
    <w:rsid w:val="00922D7A"/>
    <w:rsid w:val="00923C85"/>
    <w:rsid w:val="00924A83"/>
    <w:rsid w:val="00925575"/>
    <w:rsid w:val="0092572C"/>
    <w:rsid w:val="00926341"/>
    <w:rsid w:val="0092677D"/>
    <w:rsid w:val="00926814"/>
    <w:rsid w:val="00927E50"/>
    <w:rsid w:val="00930F69"/>
    <w:rsid w:val="009317D1"/>
    <w:rsid w:val="00932861"/>
    <w:rsid w:val="00933AB1"/>
    <w:rsid w:val="00934BCE"/>
    <w:rsid w:val="00935037"/>
    <w:rsid w:val="009362AE"/>
    <w:rsid w:val="00936702"/>
    <w:rsid w:val="00936CCA"/>
    <w:rsid w:val="009372C6"/>
    <w:rsid w:val="009373DF"/>
    <w:rsid w:val="00937655"/>
    <w:rsid w:val="00940FA3"/>
    <w:rsid w:val="00941651"/>
    <w:rsid w:val="00942A8C"/>
    <w:rsid w:val="00942C3F"/>
    <w:rsid w:val="00942FF7"/>
    <w:rsid w:val="00943048"/>
    <w:rsid w:val="00943178"/>
    <w:rsid w:val="0094406A"/>
    <w:rsid w:val="009440A7"/>
    <w:rsid w:val="0094613D"/>
    <w:rsid w:val="00946E8C"/>
    <w:rsid w:val="0094753C"/>
    <w:rsid w:val="00947BEA"/>
    <w:rsid w:val="0095113E"/>
    <w:rsid w:val="009511E8"/>
    <w:rsid w:val="0095155F"/>
    <w:rsid w:val="009515A8"/>
    <w:rsid w:val="009516E0"/>
    <w:rsid w:val="00952AE0"/>
    <w:rsid w:val="00952EA7"/>
    <w:rsid w:val="0095313A"/>
    <w:rsid w:val="00953CC6"/>
    <w:rsid w:val="009540B1"/>
    <w:rsid w:val="00954840"/>
    <w:rsid w:val="00954B81"/>
    <w:rsid w:val="00954F7E"/>
    <w:rsid w:val="0095533F"/>
    <w:rsid w:val="00955F24"/>
    <w:rsid w:val="00956135"/>
    <w:rsid w:val="00956219"/>
    <w:rsid w:val="00956C25"/>
    <w:rsid w:val="00957B45"/>
    <w:rsid w:val="00960E31"/>
    <w:rsid w:val="00961FA5"/>
    <w:rsid w:val="00962102"/>
    <w:rsid w:val="009626D3"/>
    <w:rsid w:val="00962879"/>
    <w:rsid w:val="00962B49"/>
    <w:rsid w:val="009633D0"/>
    <w:rsid w:val="009640F8"/>
    <w:rsid w:val="00966AB0"/>
    <w:rsid w:val="00967562"/>
    <w:rsid w:val="00967870"/>
    <w:rsid w:val="0097019D"/>
    <w:rsid w:val="00970CC7"/>
    <w:rsid w:val="00971521"/>
    <w:rsid w:val="00972031"/>
    <w:rsid w:val="00972488"/>
    <w:rsid w:val="009741FC"/>
    <w:rsid w:val="0097510F"/>
    <w:rsid w:val="00976583"/>
    <w:rsid w:val="009765A1"/>
    <w:rsid w:val="00976DE1"/>
    <w:rsid w:val="0097701D"/>
    <w:rsid w:val="00977035"/>
    <w:rsid w:val="00977155"/>
    <w:rsid w:val="009772CD"/>
    <w:rsid w:val="00980F7D"/>
    <w:rsid w:val="00981C1B"/>
    <w:rsid w:val="009841F1"/>
    <w:rsid w:val="009843AC"/>
    <w:rsid w:val="0098593B"/>
    <w:rsid w:val="00985FE6"/>
    <w:rsid w:val="00986994"/>
    <w:rsid w:val="00986B15"/>
    <w:rsid w:val="00986B37"/>
    <w:rsid w:val="00987AE2"/>
    <w:rsid w:val="009905F4"/>
    <w:rsid w:val="00990AF7"/>
    <w:rsid w:val="00990B1E"/>
    <w:rsid w:val="00990F4D"/>
    <w:rsid w:val="00991794"/>
    <w:rsid w:val="00991A51"/>
    <w:rsid w:val="009923F4"/>
    <w:rsid w:val="0099259B"/>
    <w:rsid w:val="00992840"/>
    <w:rsid w:val="00992FAF"/>
    <w:rsid w:val="009933CB"/>
    <w:rsid w:val="00994B81"/>
    <w:rsid w:val="00995105"/>
    <w:rsid w:val="00996546"/>
    <w:rsid w:val="009967D6"/>
    <w:rsid w:val="0099729C"/>
    <w:rsid w:val="00997344"/>
    <w:rsid w:val="00997D7C"/>
    <w:rsid w:val="00997F4A"/>
    <w:rsid w:val="00997F7F"/>
    <w:rsid w:val="009A0C49"/>
    <w:rsid w:val="009A24F4"/>
    <w:rsid w:val="009A2D5B"/>
    <w:rsid w:val="009A4151"/>
    <w:rsid w:val="009A41A6"/>
    <w:rsid w:val="009A4B16"/>
    <w:rsid w:val="009A4EC2"/>
    <w:rsid w:val="009A55A1"/>
    <w:rsid w:val="009A56C8"/>
    <w:rsid w:val="009A5B1C"/>
    <w:rsid w:val="009A5E8E"/>
    <w:rsid w:val="009A66D6"/>
    <w:rsid w:val="009A7310"/>
    <w:rsid w:val="009B084C"/>
    <w:rsid w:val="009B0A06"/>
    <w:rsid w:val="009B1633"/>
    <w:rsid w:val="009B17FE"/>
    <w:rsid w:val="009B2355"/>
    <w:rsid w:val="009B25F6"/>
    <w:rsid w:val="009B353C"/>
    <w:rsid w:val="009B484B"/>
    <w:rsid w:val="009B5239"/>
    <w:rsid w:val="009B58DE"/>
    <w:rsid w:val="009B5926"/>
    <w:rsid w:val="009B5C47"/>
    <w:rsid w:val="009B6D6C"/>
    <w:rsid w:val="009B7053"/>
    <w:rsid w:val="009B78CE"/>
    <w:rsid w:val="009C3AB9"/>
    <w:rsid w:val="009C3EC1"/>
    <w:rsid w:val="009C44C0"/>
    <w:rsid w:val="009C48C3"/>
    <w:rsid w:val="009C4B12"/>
    <w:rsid w:val="009C4EEA"/>
    <w:rsid w:val="009C4F84"/>
    <w:rsid w:val="009C5610"/>
    <w:rsid w:val="009C6382"/>
    <w:rsid w:val="009C65C8"/>
    <w:rsid w:val="009C75E3"/>
    <w:rsid w:val="009D0594"/>
    <w:rsid w:val="009D15D4"/>
    <w:rsid w:val="009D287B"/>
    <w:rsid w:val="009D38A0"/>
    <w:rsid w:val="009D3B2E"/>
    <w:rsid w:val="009D3CE3"/>
    <w:rsid w:val="009D406C"/>
    <w:rsid w:val="009D5B67"/>
    <w:rsid w:val="009D6456"/>
    <w:rsid w:val="009D6CAA"/>
    <w:rsid w:val="009D746A"/>
    <w:rsid w:val="009D74EC"/>
    <w:rsid w:val="009D7C01"/>
    <w:rsid w:val="009E15AF"/>
    <w:rsid w:val="009E19E0"/>
    <w:rsid w:val="009E28F6"/>
    <w:rsid w:val="009E2A5D"/>
    <w:rsid w:val="009E3C77"/>
    <w:rsid w:val="009E429A"/>
    <w:rsid w:val="009E571F"/>
    <w:rsid w:val="009F15C1"/>
    <w:rsid w:val="009F1BA2"/>
    <w:rsid w:val="009F1FE5"/>
    <w:rsid w:val="009F2A93"/>
    <w:rsid w:val="009F3BB2"/>
    <w:rsid w:val="009F4216"/>
    <w:rsid w:val="009F4525"/>
    <w:rsid w:val="009F4763"/>
    <w:rsid w:val="009F4869"/>
    <w:rsid w:val="009F4CBA"/>
    <w:rsid w:val="009F4E37"/>
    <w:rsid w:val="009F56FB"/>
    <w:rsid w:val="009F5CEA"/>
    <w:rsid w:val="009F6968"/>
    <w:rsid w:val="009F6CA2"/>
    <w:rsid w:val="009F6CDD"/>
    <w:rsid w:val="00A003AC"/>
    <w:rsid w:val="00A0063F"/>
    <w:rsid w:val="00A01A6F"/>
    <w:rsid w:val="00A01D6C"/>
    <w:rsid w:val="00A02549"/>
    <w:rsid w:val="00A0258D"/>
    <w:rsid w:val="00A02624"/>
    <w:rsid w:val="00A03270"/>
    <w:rsid w:val="00A038AE"/>
    <w:rsid w:val="00A03B46"/>
    <w:rsid w:val="00A04057"/>
    <w:rsid w:val="00A040F6"/>
    <w:rsid w:val="00A04478"/>
    <w:rsid w:val="00A045A0"/>
    <w:rsid w:val="00A05BAC"/>
    <w:rsid w:val="00A06651"/>
    <w:rsid w:val="00A06F81"/>
    <w:rsid w:val="00A0741C"/>
    <w:rsid w:val="00A07F99"/>
    <w:rsid w:val="00A10172"/>
    <w:rsid w:val="00A101A6"/>
    <w:rsid w:val="00A11932"/>
    <w:rsid w:val="00A11AAC"/>
    <w:rsid w:val="00A122B7"/>
    <w:rsid w:val="00A12698"/>
    <w:rsid w:val="00A12890"/>
    <w:rsid w:val="00A13212"/>
    <w:rsid w:val="00A13281"/>
    <w:rsid w:val="00A133F9"/>
    <w:rsid w:val="00A134C2"/>
    <w:rsid w:val="00A13E97"/>
    <w:rsid w:val="00A1423A"/>
    <w:rsid w:val="00A1529D"/>
    <w:rsid w:val="00A159C0"/>
    <w:rsid w:val="00A15BBB"/>
    <w:rsid w:val="00A15D96"/>
    <w:rsid w:val="00A16AAB"/>
    <w:rsid w:val="00A173A6"/>
    <w:rsid w:val="00A17DD2"/>
    <w:rsid w:val="00A207B9"/>
    <w:rsid w:val="00A20BC3"/>
    <w:rsid w:val="00A212F4"/>
    <w:rsid w:val="00A21BEB"/>
    <w:rsid w:val="00A22B7F"/>
    <w:rsid w:val="00A22C7B"/>
    <w:rsid w:val="00A24054"/>
    <w:rsid w:val="00A24085"/>
    <w:rsid w:val="00A24112"/>
    <w:rsid w:val="00A25097"/>
    <w:rsid w:val="00A252C3"/>
    <w:rsid w:val="00A25BD4"/>
    <w:rsid w:val="00A25D01"/>
    <w:rsid w:val="00A2789C"/>
    <w:rsid w:val="00A27AFB"/>
    <w:rsid w:val="00A30794"/>
    <w:rsid w:val="00A30FC0"/>
    <w:rsid w:val="00A312FB"/>
    <w:rsid w:val="00A322A0"/>
    <w:rsid w:val="00A3238E"/>
    <w:rsid w:val="00A32C43"/>
    <w:rsid w:val="00A32D4F"/>
    <w:rsid w:val="00A33632"/>
    <w:rsid w:val="00A33BD8"/>
    <w:rsid w:val="00A34F12"/>
    <w:rsid w:val="00A35061"/>
    <w:rsid w:val="00A351F9"/>
    <w:rsid w:val="00A35351"/>
    <w:rsid w:val="00A35EEB"/>
    <w:rsid w:val="00A36398"/>
    <w:rsid w:val="00A3653B"/>
    <w:rsid w:val="00A36639"/>
    <w:rsid w:val="00A36889"/>
    <w:rsid w:val="00A40C0A"/>
    <w:rsid w:val="00A4131A"/>
    <w:rsid w:val="00A4144B"/>
    <w:rsid w:val="00A41979"/>
    <w:rsid w:val="00A42899"/>
    <w:rsid w:val="00A449C2"/>
    <w:rsid w:val="00A452DE"/>
    <w:rsid w:val="00A455D2"/>
    <w:rsid w:val="00A46CD1"/>
    <w:rsid w:val="00A47D79"/>
    <w:rsid w:val="00A50ECB"/>
    <w:rsid w:val="00A51107"/>
    <w:rsid w:val="00A51C0F"/>
    <w:rsid w:val="00A52F28"/>
    <w:rsid w:val="00A53258"/>
    <w:rsid w:val="00A5444D"/>
    <w:rsid w:val="00A54934"/>
    <w:rsid w:val="00A54EF3"/>
    <w:rsid w:val="00A5520A"/>
    <w:rsid w:val="00A55FE6"/>
    <w:rsid w:val="00A56CBC"/>
    <w:rsid w:val="00A579A6"/>
    <w:rsid w:val="00A57BFC"/>
    <w:rsid w:val="00A60989"/>
    <w:rsid w:val="00A60B72"/>
    <w:rsid w:val="00A60DA2"/>
    <w:rsid w:val="00A61F13"/>
    <w:rsid w:val="00A61F69"/>
    <w:rsid w:val="00A6230D"/>
    <w:rsid w:val="00A624EF"/>
    <w:rsid w:val="00A6389B"/>
    <w:rsid w:val="00A63FF1"/>
    <w:rsid w:val="00A64030"/>
    <w:rsid w:val="00A65825"/>
    <w:rsid w:val="00A659A7"/>
    <w:rsid w:val="00A66870"/>
    <w:rsid w:val="00A66873"/>
    <w:rsid w:val="00A67528"/>
    <w:rsid w:val="00A6753C"/>
    <w:rsid w:val="00A6753D"/>
    <w:rsid w:val="00A67771"/>
    <w:rsid w:val="00A67D60"/>
    <w:rsid w:val="00A708D5"/>
    <w:rsid w:val="00A70DE0"/>
    <w:rsid w:val="00A7250F"/>
    <w:rsid w:val="00A732E0"/>
    <w:rsid w:val="00A7349D"/>
    <w:rsid w:val="00A7407B"/>
    <w:rsid w:val="00A74169"/>
    <w:rsid w:val="00A74E7A"/>
    <w:rsid w:val="00A7558F"/>
    <w:rsid w:val="00A75998"/>
    <w:rsid w:val="00A76ABD"/>
    <w:rsid w:val="00A81504"/>
    <w:rsid w:val="00A823BC"/>
    <w:rsid w:val="00A828F0"/>
    <w:rsid w:val="00A82FEE"/>
    <w:rsid w:val="00A83682"/>
    <w:rsid w:val="00A8389F"/>
    <w:rsid w:val="00A83CCF"/>
    <w:rsid w:val="00A83F1C"/>
    <w:rsid w:val="00A84CB0"/>
    <w:rsid w:val="00A84E0F"/>
    <w:rsid w:val="00A85786"/>
    <w:rsid w:val="00A864A7"/>
    <w:rsid w:val="00A876E4"/>
    <w:rsid w:val="00A90000"/>
    <w:rsid w:val="00A90658"/>
    <w:rsid w:val="00A90C69"/>
    <w:rsid w:val="00A914D1"/>
    <w:rsid w:val="00A92485"/>
    <w:rsid w:val="00A925C9"/>
    <w:rsid w:val="00A92E5B"/>
    <w:rsid w:val="00A932E7"/>
    <w:rsid w:val="00A9340C"/>
    <w:rsid w:val="00A93B8F"/>
    <w:rsid w:val="00A94493"/>
    <w:rsid w:val="00A9499A"/>
    <w:rsid w:val="00A94C5A"/>
    <w:rsid w:val="00A953EE"/>
    <w:rsid w:val="00A95BAF"/>
    <w:rsid w:val="00A96209"/>
    <w:rsid w:val="00A9659D"/>
    <w:rsid w:val="00A9695F"/>
    <w:rsid w:val="00A96C3E"/>
    <w:rsid w:val="00A96C65"/>
    <w:rsid w:val="00A972C3"/>
    <w:rsid w:val="00A97F01"/>
    <w:rsid w:val="00AA01DA"/>
    <w:rsid w:val="00AA0558"/>
    <w:rsid w:val="00AA0CF2"/>
    <w:rsid w:val="00AA1F7C"/>
    <w:rsid w:val="00AA2C59"/>
    <w:rsid w:val="00AA3C2B"/>
    <w:rsid w:val="00AA40C4"/>
    <w:rsid w:val="00AA44C4"/>
    <w:rsid w:val="00AA45BE"/>
    <w:rsid w:val="00AA469B"/>
    <w:rsid w:val="00AA4DAD"/>
    <w:rsid w:val="00AA5756"/>
    <w:rsid w:val="00AA5BCF"/>
    <w:rsid w:val="00AA5CEF"/>
    <w:rsid w:val="00AA63BA"/>
    <w:rsid w:val="00AA65AA"/>
    <w:rsid w:val="00AA6A2C"/>
    <w:rsid w:val="00AA6DD9"/>
    <w:rsid w:val="00AB17BB"/>
    <w:rsid w:val="00AB3170"/>
    <w:rsid w:val="00AB3DE7"/>
    <w:rsid w:val="00AB4618"/>
    <w:rsid w:val="00AB5CF7"/>
    <w:rsid w:val="00AB644B"/>
    <w:rsid w:val="00AB6992"/>
    <w:rsid w:val="00AB71DC"/>
    <w:rsid w:val="00AC02D9"/>
    <w:rsid w:val="00AC0A54"/>
    <w:rsid w:val="00AC12E7"/>
    <w:rsid w:val="00AC2B75"/>
    <w:rsid w:val="00AC2FB9"/>
    <w:rsid w:val="00AC3092"/>
    <w:rsid w:val="00AC3FAE"/>
    <w:rsid w:val="00AC5D65"/>
    <w:rsid w:val="00AC7035"/>
    <w:rsid w:val="00AC7A84"/>
    <w:rsid w:val="00AD01FF"/>
    <w:rsid w:val="00AD3C4C"/>
    <w:rsid w:val="00AD552C"/>
    <w:rsid w:val="00AD5D49"/>
    <w:rsid w:val="00AD62A5"/>
    <w:rsid w:val="00AD67B4"/>
    <w:rsid w:val="00AD74CA"/>
    <w:rsid w:val="00AD7CB8"/>
    <w:rsid w:val="00AD7DA1"/>
    <w:rsid w:val="00AD7FE5"/>
    <w:rsid w:val="00AD7FEE"/>
    <w:rsid w:val="00AE0E4D"/>
    <w:rsid w:val="00AE1336"/>
    <w:rsid w:val="00AE1407"/>
    <w:rsid w:val="00AE1D18"/>
    <w:rsid w:val="00AE3C78"/>
    <w:rsid w:val="00AE3EEF"/>
    <w:rsid w:val="00AE3FEC"/>
    <w:rsid w:val="00AE4E5E"/>
    <w:rsid w:val="00AE596B"/>
    <w:rsid w:val="00AE6644"/>
    <w:rsid w:val="00AE6F25"/>
    <w:rsid w:val="00AE74BF"/>
    <w:rsid w:val="00AE7A86"/>
    <w:rsid w:val="00AF258C"/>
    <w:rsid w:val="00AF2911"/>
    <w:rsid w:val="00AF2D32"/>
    <w:rsid w:val="00AF3076"/>
    <w:rsid w:val="00AF3285"/>
    <w:rsid w:val="00AF4246"/>
    <w:rsid w:val="00AF4AC3"/>
    <w:rsid w:val="00AF5483"/>
    <w:rsid w:val="00AF5701"/>
    <w:rsid w:val="00AF570B"/>
    <w:rsid w:val="00AF6F0F"/>
    <w:rsid w:val="00AF71F7"/>
    <w:rsid w:val="00AF7DD5"/>
    <w:rsid w:val="00B00070"/>
    <w:rsid w:val="00B001EC"/>
    <w:rsid w:val="00B0032E"/>
    <w:rsid w:val="00B009DA"/>
    <w:rsid w:val="00B0264A"/>
    <w:rsid w:val="00B03204"/>
    <w:rsid w:val="00B04229"/>
    <w:rsid w:val="00B04767"/>
    <w:rsid w:val="00B0598D"/>
    <w:rsid w:val="00B05EA7"/>
    <w:rsid w:val="00B06270"/>
    <w:rsid w:val="00B06CAE"/>
    <w:rsid w:val="00B1114E"/>
    <w:rsid w:val="00B11BA2"/>
    <w:rsid w:val="00B1222D"/>
    <w:rsid w:val="00B136C0"/>
    <w:rsid w:val="00B13812"/>
    <w:rsid w:val="00B14950"/>
    <w:rsid w:val="00B1594F"/>
    <w:rsid w:val="00B16023"/>
    <w:rsid w:val="00B16285"/>
    <w:rsid w:val="00B168F0"/>
    <w:rsid w:val="00B1777A"/>
    <w:rsid w:val="00B20C22"/>
    <w:rsid w:val="00B21302"/>
    <w:rsid w:val="00B21A05"/>
    <w:rsid w:val="00B21C54"/>
    <w:rsid w:val="00B22610"/>
    <w:rsid w:val="00B2490E"/>
    <w:rsid w:val="00B24EFB"/>
    <w:rsid w:val="00B2520D"/>
    <w:rsid w:val="00B254E3"/>
    <w:rsid w:val="00B257D3"/>
    <w:rsid w:val="00B25E61"/>
    <w:rsid w:val="00B273A4"/>
    <w:rsid w:val="00B30161"/>
    <w:rsid w:val="00B3116B"/>
    <w:rsid w:val="00B31359"/>
    <w:rsid w:val="00B32021"/>
    <w:rsid w:val="00B322AA"/>
    <w:rsid w:val="00B332C2"/>
    <w:rsid w:val="00B33914"/>
    <w:rsid w:val="00B33F09"/>
    <w:rsid w:val="00B33FE2"/>
    <w:rsid w:val="00B34040"/>
    <w:rsid w:val="00B348DA"/>
    <w:rsid w:val="00B34AA0"/>
    <w:rsid w:val="00B34BB2"/>
    <w:rsid w:val="00B34D1B"/>
    <w:rsid w:val="00B353A7"/>
    <w:rsid w:val="00B36FEA"/>
    <w:rsid w:val="00B402EA"/>
    <w:rsid w:val="00B4091D"/>
    <w:rsid w:val="00B4152C"/>
    <w:rsid w:val="00B422D1"/>
    <w:rsid w:val="00B42C52"/>
    <w:rsid w:val="00B435F9"/>
    <w:rsid w:val="00B43FDB"/>
    <w:rsid w:val="00B44754"/>
    <w:rsid w:val="00B448A7"/>
    <w:rsid w:val="00B464C5"/>
    <w:rsid w:val="00B4781D"/>
    <w:rsid w:val="00B530BC"/>
    <w:rsid w:val="00B5327F"/>
    <w:rsid w:val="00B533F1"/>
    <w:rsid w:val="00B539D2"/>
    <w:rsid w:val="00B541FD"/>
    <w:rsid w:val="00B549BA"/>
    <w:rsid w:val="00B560DC"/>
    <w:rsid w:val="00B567AA"/>
    <w:rsid w:val="00B603B4"/>
    <w:rsid w:val="00B60C31"/>
    <w:rsid w:val="00B61A8D"/>
    <w:rsid w:val="00B61D23"/>
    <w:rsid w:val="00B62DD6"/>
    <w:rsid w:val="00B6320D"/>
    <w:rsid w:val="00B63ADF"/>
    <w:rsid w:val="00B63BE6"/>
    <w:rsid w:val="00B65918"/>
    <w:rsid w:val="00B66006"/>
    <w:rsid w:val="00B666A7"/>
    <w:rsid w:val="00B668C9"/>
    <w:rsid w:val="00B66A1C"/>
    <w:rsid w:val="00B67B49"/>
    <w:rsid w:val="00B70B59"/>
    <w:rsid w:val="00B713AD"/>
    <w:rsid w:val="00B713B0"/>
    <w:rsid w:val="00B7140E"/>
    <w:rsid w:val="00B72AFF"/>
    <w:rsid w:val="00B7382A"/>
    <w:rsid w:val="00B741C1"/>
    <w:rsid w:val="00B7537E"/>
    <w:rsid w:val="00B757BF"/>
    <w:rsid w:val="00B77B49"/>
    <w:rsid w:val="00B81BCE"/>
    <w:rsid w:val="00B81BE2"/>
    <w:rsid w:val="00B81C13"/>
    <w:rsid w:val="00B81EBD"/>
    <w:rsid w:val="00B82040"/>
    <w:rsid w:val="00B824AE"/>
    <w:rsid w:val="00B82A90"/>
    <w:rsid w:val="00B833BC"/>
    <w:rsid w:val="00B83697"/>
    <w:rsid w:val="00B841CA"/>
    <w:rsid w:val="00B85115"/>
    <w:rsid w:val="00B856ED"/>
    <w:rsid w:val="00B86002"/>
    <w:rsid w:val="00B8610D"/>
    <w:rsid w:val="00B86DEE"/>
    <w:rsid w:val="00B87468"/>
    <w:rsid w:val="00B909CB"/>
    <w:rsid w:val="00B93459"/>
    <w:rsid w:val="00B94867"/>
    <w:rsid w:val="00B95936"/>
    <w:rsid w:val="00B968C8"/>
    <w:rsid w:val="00B9695B"/>
    <w:rsid w:val="00B97724"/>
    <w:rsid w:val="00BA0895"/>
    <w:rsid w:val="00BA095B"/>
    <w:rsid w:val="00BA0970"/>
    <w:rsid w:val="00BA0A34"/>
    <w:rsid w:val="00BA0BF7"/>
    <w:rsid w:val="00BA0D81"/>
    <w:rsid w:val="00BA1A9E"/>
    <w:rsid w:val="00BA1C85"/>
    <w:rsid w:val="00BA2255"/>
    <w:rsid w:val="00BA276C"/>
    <w:rsid w:val="00BA3617"/>
    <w:rsid w:val="00BA36F4"/>
    <w:rsid w:val="00BA4154"/>
    <w:rsid w:val="00BA46F9"/>
    <w:rsid w:val="00BA4DB2"/>
    <w:rsid w:val="00BA5306"/>
    <w:rsid w:val="00BA6790"/>
    <w:rsid w:val="00BA76B0"/>
    <w:rsid w:val="00BA78DA"/>
    <w:rsid w:val="00BB0FCB"/>
    <w:rsid w:val="00BB249F"/>
    <w:rsid w:val="00BB2680"/>
    <w:rsid w:val="00BB2735"/>
    <w:rsid w:val="00BB2D70"/>
    <w:rsid w:val="00BB316B"/>
    <w:rsid w:val="00BB31FD"/>
    <w:rsid w:val="00BB39D1"/>
    <w:rsid w:val="00BB4891"/>
    <w:rsid w:val="00BB48C6"/>
    <w:rsid w:val="00BB4B5B"/>
    <w:rsid w:val="00BB5809"/>
    <w:rsid w:val="00BB5C87"/>
    <w:rsid w:val="00BB645E"/>
    <w:rsid w:val="00BB6728"/>
    <w:rsid w:val="00BB74E3"/>
    <w:rsid w:val="00BB7DD1"/>
    <w:rsid w:val="00BB7EEC"/>
    <w:rsid w:val="00BC023D"/>
    <w:rsid w:val="00BC02EB"/>
    <w:rsid w:val="00BC064D"/>
    <w:rsid w:val="00BC09BB"/>
    <w:rsid w:val="00BC0C3C"/>
    <w:rsid w:val="00BC0E8F"/>
    <w:rsid w:val="00BC14A4"/>
    <w:rsid w:val="00BC1848"/>
    <w:rsid w:val="00BC2056"/>
    <w:rsid w:val="00BC206D"/>
    <w:rsid w:val="00BC300D"/>
    <w:rsid w:val="00BC4655"/>
    <w:rsid w:val="00BC61C0"/>
    <w:rsid w:val="00BC6768"/>
    <w:rsid w:val="00BC73C8"/>
    <w:rsid w:val="00BD033B"/>
    <w:rsid w:val="00BD0C2A"/>
    <w:rsid w:val="00BD1233"/>
    <w:rsid w:val="00BD24DA"/>
    <w:rsid w:val="00BD2A4F"/>
    <w:rsid w:val="00BD3438"/>
    <w:rsid w:val="00BD4875"/>
    <w:rsid w:val="00BD554A"/>
    <w:rsid w:val="00BD6837"/>
    <w:rsid w:val="00BE06AB"/>
    <w:rsid w:val="00BE0A6A"/>
    <w:rsid w:val="00BE1752"/>
    <w:rsid w:val="00BE2702"/>
    <w:rsid w:val="00BE51F8"/>
    <w:rsid w:val="00BE5CEC"/>
    <w:rsid w:val="00BE67EC"/>
    <w:rsid w:val="00BE6BB2"/>
    <w:rsid w:val="00BE70FB"/>
    <w:rsid w:val="00BE72E4"/>
    <w:rsid w:val="00BE788B"/>
    <w:rsid w:val="00BE789C"/>
    <w:rsid w:val="00BF014B"/>
    <w:rsid w:val="00BF0AA6"/>
    <w:rsid w:val="00BF1BB0"/>
    <w:rsid w:val="00BF1EB5"/>
    <w:rsid w:val="00BF2268"/>
    <w:rsid w:val="00BF3A87"/>
    <w:rsid w:val="00BF3F38"/>
    <w:rsid w:val="00BF4765"/>
    <w:rsid w:val="00BF4C64"/>
    <w:rsid w:val="00BF504A"/>
    <w:rsid w:val="00BF53F8"/>
    <w:rsid w:val="00BF5512"/>
    <w:rsid w:val="00BF6AF4"/>
    <w:rsid w:val="00BF6BCB"/>
    <w:rsid w:val="00BF7DFC"/>
    <w:rsid w:val="00BF7E1F"/>
    <w:rsid w:val="00C003C8"/>
    <w:rsid w:val="00C007BA"/>
    <w:rsid w:val="00C00E18"/>
    <w:rsid w:val="00C00E81"/>
    <w:rsid w:val="00C00F38"/>
    <w:rsid w:val="00C015D6"/>
    <w:rsid w:val="00C01A48"/>
    <w:rsid w:val="00C03125"/>
    <w:rsid w:val="00C0367B"/>
    <w:rsid w:val="00C038A7"/>
    <w:rsid w:val="00C0588D"/>
    <w:rsid w:val="00C07873"/>
    <w:rsid w:val="00C1020F"/>
    <w:rsid w:val="00C108D0"/>
    <w:rsid w:val="00C10BC4"/>
    <w:rsid w:val="00C1163E"/>
    <w:rsid w:val="00C123EA"/>
    <w:rsid w:val="00C124C6"/>
    <w:rsid w:val="00C12A85"/>
    <w:rsid w:val="00C12D1C"/>
    <w:rsid w:val="00C12FF6"/>
    <w:rsid w:val="00C1347B"/>
    <w:rsid w:val="00C138EC"/>
    <w:rsid w:val="00C13E07"/>
    <w:rsid w:val="00C13F48"/>
    <w:rsid w:val="00C13F52"/>
    <w:rsid w:val="00C14224"/>
    <w:rsid w:val="00C14883"/>
    <w:rsid w:val="00C14C6F"/>
    <w:rsid w:val="00C15194"/>
    <w:rsid w:val="00C15443"/>
    <w:rsid w:val="00C1625C"/>
    <w:rsid w:val="00C16752"/>
    <w:rsid w:val="00C17164"/>
    <w:rsid w:val="00C1744B"/>
    <w:rsid w:val="00C17803"/>
    <w:rsid w:val="00C17B1F"/>
    <w:rsid w:val="00C17E7F"/>
    <w:rsid w:val="00C20153"/>
    <w:rsid w:val="00C20B80"/>
    <w:rsid w:val="00C20D00"/>
    <w:rsid w:val="00C2186D"/>
    <w:rsid w:val="00C218D3"/>
    <w:rsid w:val="00C22509"/>
    <w:rsid w:val="00C22A0A"/>
    <w:rsid w:val="00C236C8"/>
    <w:rsid w:val="00C23A84"/>
    <w:rsid w:val="00C24299"/>
    <w:rsid w:val="00C248A5"/>
    <w:rsid w:val="00C24908"/>
    <w:rsid w:val="00C24EF8"/>
    <w:rsid w:val="00C25109"/>
    <w:rsid w:val="00C25B6C"/>
    <w:rsid w:val="00C27A36"/>
    <w:rsid w:val="00C30544"/>
    <w:rsid w:val="00C3067F"/>
    <w:rsid w:val="00C3243E"/>
    <w:rsid w:val="00C32606"/>
    <w:rsid w:val="00C3471F"/>
    <w:rsid w:val="00C347CD"/>
    <w:rsid w:val="00C34860"/>
    <w:rsid w:val="00C3502A"/>
    <w:rsid w:val="00C35E1E"/>
    <w:rsid w:val="00C35E8D"/>
    <w:rsid w:val="00C3649C"/>
    <w:rsid w:val="00C369B2"/>
    <w:rsid w:val="00C36B84"/>
    <w:rsid w:val="00C36B9C"/>
    <w:rsid w:val="00C37F0A"/>
    <w:rsid w:val="00C40CF3"/>
    <w:rsid w:val="00C41790"/>
    <w:rsid w:val="00C41F38"/>
    <w:rsid w:val="00C42545"/>
    <w:rsid w:val="00C42A9A"/>
    <w:rsid w:val="00C44F84"/>
    <w:rsid w:val="00C457D2"/>
    <w:rsid w:val="00C46C39"/>
    <w:rsid w:val="00C46D61"/>
    <w:rsid w:val="00C47B38"/>
    <w:rsid w:val="00C510A7"/>
    <w:rsid w:val="00C51734"/>
    <w:rsid w:val="00C52B0F"/>
    <w:rsid w:val="00C530EA"/>
    <w:rsid w:val="00C5323F"/>
    <w:rsid w:val="00C53E77"/>
    <w:rsid w:val="00C53FC3"/>
    <w:rsid w:val="00C54906"/>
    <w:rsid w:val="00C5499A"/>
    <w:rsid w:val="00C569E5"/>
    <w:rsid w:val="00C57C2B"/>
    <w:rsid w:val="00C60723"/>
    <w:rsid w:val="00C60D60"/>
    <w:rsid w:val="00C61A3C"/>
    <w:rsid w:val="00C64539"/>
    <w:rsid w:val="00C64708"/>
    <w:rsid w:val="00C64ED5"/>
    <w:rsid w:val="00C65A82"/>
    <w:rsid w:val="00C66176"/>
    <w:rsid w:val="00C677AA"/>
    <w:rsid w:val="00C67BDD"/>
    <w:rsid w:val="00C7043E"/>
    <w:rsid w:val="00C706BF"/>
    <w:rsid w:val="00C72992"/>
    <w:rsid w:val="00C738D5"/>
    <w:rsid w:val="00C7404C"/>
    <w:rsid w:val="00C74BFF"/>
    <w:rsid w:val="00C75C8F"/>
    <w:rsid w:val="00C75D4D"/>
    <w:rsid w:val="00C760DF"/>
    <w:rsid w:val="00C76889"/>
    <w:rsid w:val="00C76A23"/>
    <w:rsid w:val="00C76A65"/>
    <w:rsid w:val="00C77C15"/>
    <w:rsid w:val="00C8010D"/>
    <w:rsid w:val="00C804EF"/>
    <w:rsid w:val="00C80853"/>
    <w:rsid w:val="00C8113A"/>
    <w:rsid w:val="00C81CA8"/>
    <w:rsid w:val="00C82241"/>
    <w:rsid w:val="00C82405"/>
    <w:rsid w:val="00C8295A"/>
    <w:rsid w:val="00C82ADC"/>
    <w:rsid w:val="00C82FE1"/>
    <w:rsid w:val="00C84BD5"/>
    <w:rsid w:val="00C856B1"/>
    <w:rsid w:val="00C856F1"/>
    <w:rsid w:val="00C86649"/>
    <w:rsid w:val="00C8695C"/>
    <w:rsid w:val="00C86B32"/>
    <w:rsid w:val="00C871B2"/>
    <w:rsid w:val="00C87F9A"/>
    <w:rsid w:val="00C9017C"/>
    <w:rsid w:val="00C905CE"/>
    <w:rsid w:val="00C91153"/>
    <w:rsid w:val="00C914CA"/>
    <w:rsid w:val="00C930CD"/>
    <w:rsid w:val="00C95311"/>
    <w:rsid w:val="00C9558D"/>
    <w:rsid w:val="00C9617B"/>
    <w:rsid w:val="00C9635D"/>
    <w:rsid w:val="00C963A1"/>
    <w:rsid w:val="00C96758"/>
    <w:rsid w:val="00C97F34"/>
    <w:rsid w:val="00CA0E96"/>
    <w:rsid w:val="00CA1169"/>
    <w:rsid w:val="00CA19CF"/>
    <w:rsid w:val="00CA24C9"/>
    <w:rsid w:val="00CA2601"/>
    <w:rsid w:val="00CA3A46"/>
    <w:rsid w:val="00CA3F31"/>
    <w:rsid w:val="00CA41BD"/>
    <w:rsid w:val="00CA4238"/>
    <w:rsid w:val="00CA44C6"/>
    <w:rsid w:val="00CA5798"/>
    <w:rsid w:val="00CA5DF6"/>
    <w:rsid w:val="00CA6FDD"/>
    <w:rsid w:val="00CA7B75"/>
    <w:rsid w:val="00CA7FA0"/>
    <w:rsid w:val="00CB0A11"/>
    <w:rsid w:val="00CB11D4"/>
    <w:rsid w:val="00CB1FBF"/>
    <w:rsid w:val="00CB2D50"/>
    <w:rsid w:val="00CB3B00"/>
    <w:rsid w:val="00CB44DA"/>
    <w:rsid w:val="00CB46EE"/>
    <w:rsid w:val="00CB4A33"/>
    <w:rsid w:val="00CB52CE"/>
    <w:rsid w:val="00CB5B9D"/>
    <w:rsid w:val="00CB5D44"/>
    <w:rsid w:val="00CB66D7"/>
    <w:rsid w:val="00CB6E4E"/>
    <w:rsid w:val="00CB789C"/>
    <w:rsid w:val="00CB7E93"/>
    <w:rsid w:val="00CC02F4"/>
    <w:rsid w:val="00CC046C"/>
    <w:rsid w:val="00CC1C42"/>
    <w:rsid w:val="00CC25BB"/>
    <w:rsid w:val="00CC2C9E"/>
    <w:rsid w:val="00CC3386"/>
    <w:rsid w:val="00CC4304"/>
    <w:rsid w:val="00CC448F"/>
    <w:rsid w:val="00CC4513"/>
    <w:rsid w:val="00CC47D4"/>
    <w:rsid w:val="00CC500C"/>
    <w:rsid w:val="00CC5C84"/>
    <w:rsid w:val="00CC7DC8"/>
    <w:rsid w:val="00CD0D47"/>
    <w:rsid w:val="00CD13E1"/>
    <w:rsid w:val="00CD1B32"/>
    <w:rsid w:val="00CD1CF9"/>
    <w:rsid w:val="00CD422F"/>
    <w:rsid w:val="00CD4EBE"/>
    <w:rsid w:val="00CD56E6"/>
    <w:rsid w:val="00CD78D4"/>
    <w:rsid w:val="00CE03A8"/>
    <w:rsid w:val="00CE04DF"/>
    <w:rsid w:val="00CE108D"/>
    <w:rsid w:val="00CE12B6"/>
    <w:rsid w:val="00CE1437"/>
    <w:rsid w:val="00CE1AC1"/>
    <w:rsid w:val="00CE1E48"/>
    <w:rsid w:val="00CE255F"/>
    <w:rsid w:val="00CE3E40"/>
    <w:rsid w:val="00CE594B"/>
    <w:rsid w:val="00CE6D18"/>
    <w:rsid w:val="00CE75F4"/>
    <w:rsid w:val="00CE7B59"/>
    <w:rsid w:val="00CE7D85"/>
    <w:rsid w:val="00CF1610"/>
    <w:rsid w:val="00CF19E2"/>
    <w:rsid w:val="00CF2EDE"/>
    <w:rsid w:val="00CF3B86"/>
    <w:rsid w:val="00CF46C5"/>
    <w:rsid w:val="00CF48F7"/>
    <w:rsid w:val="00CF5B5D"/>
    <w:rsid w:val="00CF694A"/>
    <w:rsid w:val="00CF7122"/>
    <w:rsid w:val="00D001BE"/>
    <w:rsid w:val="00D011D8"/>
    <w:rsid w:val="00D03475"/>
    <w:rsid w:val="00D03E1B"/>
    <w:rsid w:val="00D049FA"/>
    <w:rsid w:val="00D06031"/>
    <w:rsid w:val="00D06044"/>
    <w:rsid w:val="00D10085"/>
    <w:rsid w:val="00D101D1"/>
    <w:rsid w:val="00D104DD"/>
    <w:rsid w:val="00D11AF5"/>
    <w:rsid w:val="00D11B8B"/>
    <w:rsid w:val="00D12675"/>
    <w:rsid w:val="00D12CEF"/>
    <w:rsid w:val="00D15185"/>
    <w:rsid w:val="00D15826"/>
    <w:rsid w:val="00D16904"/>
    <w:rsid w:val="00D16CE2"/>
    <w:rsid w:val="00D174E8"/>
    <w:rsid w:val="00D20310"/>
    <w:rsid w:val="00D20770"/>
    <w:rsid w:val="00D20BF0"/>
    <w:rsid w:val="00D20D40"/>
    <w:rsid w:val="00D23F6D"/>
    <w:rsid w:val="00D24186"/>
    <w:rsid w:val="00D24B0A"/>
    <w:rsid w:val="00D24FFE"/>
    <w:rsid w:val="00D25663"/>
    <w:rsid w:val="00D2588B"/>
    <w:rsid w:val="00D26243"/>
    <w:rsid w:val="00D27521"/>
    <w:rsid w:val="00D30476"/>
    <w:rsid w:val="00D30DA2"/>
    <w:rsid w:val="00D3152F"/>
    <w:rsid w:val="00D31E6F"/>
    <w:rsid w:val="00D332D6"/>
    <w:rsid w:val="00D33AF5"/>
    <w:rsid w:val="00D33EA1"/>
    <w:rsid w:val="00D33FFE"/>
    <w:rsid w:val="00D34733"/>
    <w:rsid w:val="00D34894"/>
    <w:rsid w:val="00D34B4F"/>
    <w:rsid w:val="00D35789"/>
    <w:rsid w:val="00D40760"/>
    <w:rsid w:val="00D40CB1"/>
    <w:rsid w:val="00D40E49"/>
    <w:rsid w:val="00D4255B"/>
    <w:rsid w:val="00D43AA2"/>
    <w:rsid w:val="00D44165"/>
    <w:rsid w:val="00D448DD"/>
    <w:rsid w:val="00D45674"/>
    <w:rsid w:val="00D4625B"/>
    <w:rsid w:val="00D46D66"/>
    <w:rsid w:val="00D47148"/>
    <w:rsid w:val="00D503E5"/>
    <w:rsid w:val="00D509FE"/>
    <w:rsid w:val="00D50E44"/>
    <w:rsid w:val="00D5270A"/>
    <w:rsid w:val="00D5275A"/>
    <w:rsid w:val="00D52EA5"/>
    <w:rsid w:val="00D53046"/>
    <w:rsid w:val="00D5331C"/>
    <w:rsid w:val="00D5390A"/>
    <w:rsid w:val="00D5434D"/>
    <w:rsid w:val="00D54842"/>
    <w:rsid w:val="00D558BC"/>
    <w:rsid w:val="00D56904"/>
    <w:rsid w:val="00D56A1C"/>
    <w:rsid w:val="00D603DE"/>
    <w:rsid w:val="00D60453"/>
    <w:rsid w:val="00D607BC"/>
    <w:rsid w:val="00D60BEF"/>
    <w:rsid w:val="00D60D1D"/>
    <w:rsid w:val="00D617BB"/>
    <w:rsid w:val="00D61CC1"/>
    <w:rsid w:val="00D637A2"/>
    <w:rsid w:val="00D63D1B"/>
    <w:rsid w:val="00D6473D"/>
    <w:rsid w:val="00D64872"/>
    <w:rsid w:val="00D64A80"/>
    <w:rsid w:val="00D64CDB"/>
    <w:rsid w:val="00D6532C"/>
    <w:rsid w:val="00D65382"/>
    <w:rsid w:val="00D65431"/>
    <w:rsid w:val="00D65E94"/>
    <w:rsid w:val="00D664A6"/>
    <w:rsid w:val="00D67972"/>
    <w:rsid w:val="00D67A59"/>
    <w:rsid w:val="00D70ADD"/>
    <w:rsid w:val="00D71C36"/>
    <w:rsid w:val="00D7505C"/>
    <w:rsid w:val="00D756EE"/>
    <w:rsid w:val="00D75745"/>
    <w:rsid w:val="00D75F1E"/>
    <w:rsid w:val="00D762C5"/>
    <w:rsid w:val="00D76B96"/>
    <w:rsid w:val="00D77356"/>
    <w:rsid w:val="00D77D37"/>
    <w:rsid w:val="00D80999"/>
    <w:rsid w:val="00D80F15"/>
    <w:rsid w:val="00D81FCF"/>
    <w:rsid w:val="00D83C62"/>
    <w:rsid w:val="00D859D0"/>
    <w:rsid w:val="00D8697F"/>
    <w:rsid w:val="00D86F88"/>
    <w:rsid w:val="00D87286"/>
    <w:rsid w:val="00D87450"/>
    <w:rsid w:val="00D90038"/>
    <w:rsid w:val="00D90800"/>
    <w:rsid w:val="00D91E30"/>
    <w:rsid w:val="00D92171"/>
    <w:rsid w:val="00D9318D"/>
    <w:rsid w:val="00D93871"/>
    <w:rsid w:val="00D93893"/>
    <w:rsid w:val="00D942EC"/>
    <w:rsid w:val="00D9470D"/>
    <w:rsid w:val="00D9747E"/>
    <w:rsid w:val="00DA0572"/>
    <w:rsid w:val="00DA08D3"/>
    <w:rsid w:val="00DA0DEA"/>
    <w:rsid w:val="00DA1813"/>
    <w:rsid w:val="00DA2CE9"/>
    <w:rsid w:val="00DA4118"/>
    <w:rsid w:val="00DA59B3"/>
    <w:rsid w:val="00DA7CCD"/>
    <w:rsid w:val="00DA7DB5"/>
    <w:rsid w:val="00DB0197"/>
    <w:rsid w:val="00DB0C6A"/>
    <w:rsid w:val="00DB1908"/>
    <w:rsid w:val="00DB192F"/>
    <w:rsid w:val="00DB233D"/>
    <w:rsid w:val="00DB2547"/>
    <w:rsid w:val="00DB2DB8"/>
    <w:rsid w:val="00DB2EFE"/>
    <w:rsid w:val="00DB3DF7"/>
    <w:rsid w:val="00DB3F23"/>
    <w:rsid w:val="00DB486F"/>
    <w:rsid w:val="00DB4AB8"/>
    <w:rsid w:val="00DB5162"/>
    <w:rsid w:val="00DB6851"/>
    <w:rsid w:val="00DB6EBE"/>
    <w:rsid w:val="00DB7DC8"/>
    <w:rsid w:val="00DB7F51"/>
    <w:rsid w:val="00DC0C80"/>
    <w:rsid w:val="00DC162F"/>
    <w:rsid w:val="00DC2858"/>
    <w:rsid w:val="00DC306E"/>
    <w:rsid w:val="00DC30F5"/>
    <w:rsid w:val="00DC572D"/>
    <w:rsid w:val="00DC5DB4"/>
    <w:rsid w:val="00DC5F6B"/>
    <w:rsid w:val="00DC6E03"/>
    <w:rsid w:val="00DC796D"/>
    <w:rsid w:val="00DC7AB6"/>
    <w:rsid w:val="00DD211A"/>
    <w:rsid w:val="00DD3334"/>
    <w:rsid w:val="00DD4353"/>
    <w:rsid w:val="00DD4B0D"/>
    <w:rsid w:val="00DD4D58"/>
    <w:rsid w:val="00DD716D"/>
    <w:rsid w:val="00DD7472"/>
    <w:rsid w:val="00DD7ACB"/>
    <w:rsid w:val="00DE2980"/>
    <w:rsid w:val="00DE3C29"/>
    <w:rsid w:val="00DE4D2E"/>
    <w:rsid w:val="00DE5064"/>
    <w:rsid w:val="00DE5453"/>
    <w:rsid w:val="00DE6E4B"/>
    <w:rsid w:val="00DE6FA8"/>
    <w:rsid w:val="00DE78B1"/>
    <w:rsid w:val="00DE7AD9"/>
    <w:rsid w:val="00DE7D1F"/>
    <w:rsid w:val="00DE7D56"/>
    <w:rsid w:val="00DE7EAF"/>
    <w:rsid w:val="00DE7F95"/>
    <w:rsid w:val="00DF0067"/>
    <w:rsid w:val="00DF0616"/>
    <w:rsid w:val="00DF10C2"/>
    <w:rsid w:val="00DF10CF"/>
    <w:rsid w:val="00DF134D"/>
    <w:rsid w:val="00DF1F5D"/>
    <w:rsid w:val="00DF2F45"/>
    <w:rsid w:val="00DF36A4"/>
    <w:rsid w:val="00DF3C38"/>
    <w:rsid w:val="00DF46BF"/>
    <w:rsid w:val="00DF4CF2"/>
    <w:rsid w:val="00DF5CC5"/>
    <w:rsid w:val="00DF6488"/>
    <w:rsid w:val="00DF6A74"/>
    <w:rsid w:val="00DF761F"/>
    <w:rsid w:val="00E0070B"/>
    <w:rsid w:val="00E009AC"/>
    <w:rsid w:val="00E00C50"/>
    <w:rsid w:val="00E0124A"/>
    <w:rsid w:val="00E01714"/>
    <w:rsid w:val="00E01916"/>
    <w:rsid w:val="00E01A4C"/>
    <w:rsid w:val="00E052EC"/>
    <w:rsid w:val="00E057FA"/>
    <w:rsid w:val="00E05BBC"/>
    <w:rsid w:val="00E06C18"/>
    <w:rsid w:val="00E07BEF"/>
    <w:rsid w:val="00E1038B"/>
    <w:rsid w:val="00E116D9"/>
    <w:rsid w:val="00E117A7"/>
    <w:rsid w:val="00E11A64"/>
    <w:rsid w:val="00E124E8"/>
    <w:rsid w:val="00E141F4"/>
    <w:rsid w:val="00E15E4B"/>
    <w:rsid w:val="00E167DC"/>
    <w:rsid w:val="00E16BA3"/>
    <w:rsid w:val="00E16BA9"/>
    <w:rsid w:val="00E17BDC"/>
    <w:rsid w:val="00E202F0"/>
    <w:rsid w:val="00E209BF"/>
    <w:rsid w:val="00E21062"/>
    <w:rsid w:val="00E21886"/>
    <w:rsid w:val="00E21AA9"/>
    <w:rsid w:val="00E2304F"/>
    <w:rsid w:val="00E2349A"/>
    <w:rsid w:val="00E23A35"/>
    <w:rsid w:val="00E23DCF"/>
    <w:rsid w:val="00E2466C"/>
    <w:rsid w:val="00E250BB"/>
    <w:rsid w:val="00E269C5"/>
    <w:rsid w:val="00E26D1D"/>
    <w:rsid w:val="00E3061B"/>
    <w:rsid w:val="00E32071"/>
    <w:rsid w:val="00E322DF"/>
    <w:rsid w:val="00E32399"/>
    <w:rsid w:val="00E33BD4"/>
    <w:rsid w:val="00E3427A"/>
    <w:rsid w:val="00E34DF0"/>
    <w:rsid w:val="00E35B2F"/>
    <w:rsid w:val="00E3675D"/>
    <w:rsid w:val="00E367ED"/>
    <w:rsid w:val="00E3681D"/>
    <w:rsid w:val="00E3689D"/>
    <w:rsid w:val="00E36D01"/>
    <w:rsid w:val="00E3708C"/>
    <w:rsid w:val="00E41201"/>
    <w:rsid w:val="00E44B84"/>
    <w:rsid w:val="00E44BE4"/>
    <w:rsid w:val="00E45D30"/>
    <w:rsid w:val="00E5008E"/>
    <w:rsid w:val="00E50F58"/>
    <w:rsid w:val="00E519B0"/>
    <w:rsid w:val="00E53573"/>
    <w:rsid w:val="00E53E89"/>
    <w:rsid w:val="00E5426A"/>
    <w:rsid w:val="00E5435A"/>
    <w:rsid w:val="00E5516E"/>
    <w:rsid w:val="00E55BB3"/>
    <w:rsid w:val="00E55D00"/>
    <w:rsid w:val="00E56037"/>
    <w:rsid w:val="00E56BFA"/>
    <w:rsid w:val="00E571F6"/>
    <w:rsid w:val="00E5734E"/>
    <w:rsid w:val="00E57ED8"/>
    <w:rsid w:val="00E61AFE"/>
    <w:rsid w:val="00E61FBD"/>
    <w:rsid w:val="00E62FD4"/>
    <w:rsid w:val="00E6405E"/>
    <w:rsid w:val="00E644AE"/>
    <w:rsid w:val="00E644FE"/>
    <w:rsid w:val="00E64862"/>
    <w:rsid w:val="00E664F6"/>
    <w:rsid w:val="00E66718"/>
    <w:rsid w:val="00E6697E"/>
    <w:rsid w:val="00E66CDB"/>
    <w:rsid w:val="00E66F6A"/>
    <w:rsid w:val="00E7108E"/>
    <w:rsid w:val="00E713B8"/>
    <w:rsid w:val="00E73B2A"/>
    <w:rsid w:val="00E74230"/>
    <w:rsid w:val="00E7461B"/>
    <w:rsid w:val="00E762F3"/>
    <w:rsid w:val="00E7659E"/>
    <w:rsid w:val="00E76BE6"/>
    <w:rsid w:val="00E77AC0"/>
    <w:rsid w:val="00E80631"/>
    <w:rsid w:val="00E80A33"/>
    <w:rsid w:val="00E821D3"/>
    <w:rsid w:val="00E82530"/>
    <w:rsid w:val="00E82BB2"/>
    <w:rsid w:val="00E83770"/>
    <w:rsid w:val="00E83FEA"/>
    <w:rsid w:val="00E85694"/>
    <w:rsid w:val="00E860C7"/>
    <w:rsid w:val="00E86CF3"/>
    <w:rsid w:val="00E877B6"/>
    <w:rsid w:val="00E9062E"/>
    <w:rsid w:val="00E92AC6"/>
    <w:rsid w:val="00E944F3"/>
    <w:rsid w:val="00E94BD5"/>
    <w:rsid w:val="00E9549A"/>
    <w:rsid w:val="00E963C2"/>
    <w:rsid w:val="00E97015"/>
    <w:rsid w:val="00E97114"/>
    <w:rsid w:val="00E97302"/>
    <w:rsid w:val="00E97B59"/>
    <w:rsid w:val="00E97E16"/>
    <w:rsid w:val="00EA0FE8"/>
    <w:rsid w:val="00EA1473"/>
    <w:rsid w:val="00EA1599"/>
    <w:rsid w:val="00EA3581"/>
    <w:rsid w:val="00EA3A34"/>
    <w:rsid w:val="00EA3C0B"/>
    <w:rsid w:val="00EA4D10"/>
    <w:rsid w:val="00EA4FC7"/>
    <w:rsid w:val="00EA5348"/>
    <w:rsid w:val="00EA5DB2"/>
    <w:rsid w:val="00EA5EF9"/>
    <w:rsid w:val="00EA7F1B"/>
    <w:rsid w:val="00EB094A"/>
    <w:rsid w:val="00EB125A"/>
    <w:rsid w:val="00EB350A"/>
    <w:rsid w:val="00EB365F"/>
    <w:rsid w:val="00EB4803"/>
    <w:rsid w:val="00EB4810"/>
    <w:rsid w:val="00EB5063"/>
    <w:rsid w:val="00EB5504"/>
    <w:rsid w:val="00EB60A5"/>
    <w:rsid w:val="00EB6125"/>
    <w:rsid w:val="00EB6530"/>
    <w:rsid w:val="00EC0DDB"/>
    <w:rsid w:val="00EC2B57"/>
    <w:rsid w:val="00EC2DEE"/>
    <w:rsid w:val="00EC3B33"/>
    <w:rsid w:val="00EC458B"/>
    <w:rsid w:val="00EC4735"/>
    <w:rsid w:val="00EC4BB2"/>
    <w:rsid w:val="00EC5A0C"/>
    <w:rsid w:val="00EC60F1"/>
    <w:rsid w:val="00EC7239"/>
    <w:rsid w:val="00EC7450"/>
    <w:rsid w:val="00EC7C42"/>
    <w:rsid w:val="00ED0D53"/>
    <w:rsid w:val="00ED1340"/>
    <w:rsid w:val="00ED15A0"/>
    <w:rsid w:val="00ED2362"/>
    <w:rsid w:val="00ED31D2"/>
    <w:rsid w:val="00ED34CA"/>
    <w:rsid w:val="00ED3D6B"/>
    <w:rsid w:val="00ED3DC4"/>
    <w:rsid w:val="00ED4ED8"/>
    <w:rsid w:val="00ED55BB"/>
    <w:rsid w:val="00ED6D31"/>
    <w:rsid w:val="00ED7F56"/>
    <w:rsid w:val="00EE0DC8"/>
    <w:rsid w:val="00EE31BE"/>
    <w:rsid w:val="00EE34C7"/>
    <w:rsid w:val="00EE3595"/>
    <w:rsid w:val="00EE3AEC"/>
    <w:rsid w:val="00EE70DB"/>
    <w:rsid w:val="00EE74C7"/>
    <w:rsid w:val="00EE7AC7"/>
    <w:rsid w:val="00EF2317"/>
    <w:rsid w:val="00EF3031"/>
    <w:rsid w:val="00EF354D"/>
    <w:rsid w:val="00EF4070"/>
    <w:rsid w:val="00EF50F0"/>
    <w:rsid w:val="00EF5850"/>
    <w:rsid w:val="00EF6A4F"/>
    <w:rsid w:val="00EF6AE1"/>
    <w:rsid w:val="00EF7563"/>
    <w:rsid w:val="00EF75EF"/>
    <w:rsid w:val="00EF7BC6"/>
    <w:rsid w:val="00F00139"/>
    <w:rsid w:val="00F0046F"/>
    <w:rsid w:val="00F007BE"/>
    <w:rsid w:val="00F00871"/>
    <w:rsid w:val="00F00CF5"/>
    <w:rsid w:val="00F011F1"/>
    <w:rsid w:val="00F019C4"/>
    <w:rsid w:val="00F01DA5"/>
    <w:rsid w:val="00F02F5A"/>
    <w:rsid w:val="00F041A0"/>
    <w:rsid w:val="00F0424C"/>
    <w:rsid w:val="00F0550D"/>
    <w:rsid w:val="00F0725F"/>
    <w:rsid w:val="00F07DCF"/>
    <w:rsid w:val="00F07F66"/>
    <w:rsid w:val="00F07FEE"/>
    <w:rsid w:val="00F11772"/>
    <w:rsid w:val="00F13426"/>
    <w:rsid w:val="00F1419F"/>
    <w:rsid w:val="00F142ED"/>
    <w:rsid w:val="00F143E5"/>
    <w:rsid w:val="00F15000"/>
    <w:rsid w:val="00F152F9"/>
    <w:rsid w:val="00F1548F"/>
    <w:rsid w:val="00F15D53"/>
    <w:rsid w:val="00F15EE8"/>
    <w:rsid w:val="00F16836"/>
    <w:rsid w:val="00F17D2C"/>
    <w:rsid w:val="00F17FCE"/>
    <w:rsid w:val="00F206E7"/>
    <w:rsid w:val="00F20FA9"/>
    <w:rsid w:val="00F21269"/>
    <w:rsid w:val="00F235C8"/>
    <w:rsid w:val="00F238E1"/>
    <w:rsid w:val="00F23B86"/>
    <w:rsid w:val="00F23E0B"/>
    <w:rsid w:val="00F243C5"/>
    <w:rsid w:val="00F24421"/>
    <w:rsid w:val="00F25C23"/>
    <w:rsid w:val="00F27677"/>
    <w:rsid w:val="00F27AC4"/>
    <w:rsid w:val="00F27B5D"/>
    <w:rsid w:val="00F27BB0"/>
    <w:rsid w:val="00F30E54"/>
    <w:rsid w:val="00F31034"/>
    <w:rsid w:val="00F31532"/>
    <w:rsid w:val="00F31796"/>
    <w:rsid w:val="00F31BD0"/>
    <w:rsid w:val="00F3480B"/>
    <w:rsid w:val="00F34DEA"/>
    <w:rsid w:val="00F352E3"/>
    <w:rsid w:val="00F35351"/>
    <w:rsid w:val="00F36A74"/>
    <w:rsid w:val="00F36B03"/>
    <w:rsid w:val="00F36C86"/>
    <w:rsid w:val="00F374CE"/>
    <w:rsid w:val="00F40EF7"/>
    <w:rsid w:val="00F4140D"/>
    <w:rsid w:val="00F415BE"/>
    <w:rsid w:val="00F41773"/>
    <w:rsid w:val="00F42947"/>
    <w:rsid w:val="00F43384"/>
    <w:rsid w:val="00F434B6"/>
    <w:rsid w:val="00F442AF"/>
    <w:rsid w:val="00F44622"/>
    <w:rsid w:val="00F4557C"/>
    <w:rsid w:val="00F46425"/>
    <w:rsid w:val="00F507CE"/>
    <w:rsid w:val="00F51AA6"/>
    <w:rsid w:val="00F53FF9"/>
    <w:rsid w:val="00F54332"/>
    <w:rsid w:val="00F547C9"/>
    <w:rsid w:val="00F54A43"/>
    <w:rsid w:val="00F54B24"/>
    <w:rsid w:val="00F54B64"/>
    <w:rsid w:val="00F54DF3"/>
    <w:rsid w:val="00F551C2"/>
    <w:rsid w:val="00F55E8E"/>
    <w:rsid w:val="00F60188"/>
    <w:rsid w:val="00F60433"/>
    <w:rsid w:val="00F614CD"/>
    <w:rsid w:val="00F61D50"/>
    <w:rsid w:val="00F6205F"/>
    <w:rsid w:val="00F62579"/>
    <w:rsid w:val="00F62767"/>
    <w:rsid w:val="00F62DD7"/>
    <w:rsid w:val="00F6342E"/>
    <w:rsid w:val="00F6390C"/>
    <w:rsid w:val="00F63B7E"/>
    <w:rsid w:val="00F6426C"/>
    <w:rsid w:val="00F64588"/>
    <w:rsid w:val="00F66059"/>
    <w:rsid w:val="00F666D8"/>
    <w:rsid w:val="00F66DB0"/>
    <w:rsid w:val="00F7144E"/>
    <w:rsid w:val="00F71D61"/>
    <w:rsid w:val="00F71E6F"/>
    <w:rsid w:val="00F722E8"/>
    <w:rsid w:val="00F72905"/>
    <w:rsid w:val="00F731E6"/>
    <w:rsid w:val="00F738A4"/>
    <w:rsid w:val="00F73F9C"/>
    <w:rsid w:val="00F740FE"/>
    <w:rsid w:val="00F75052"/>
    <w:rsid w:val="00F76559"/>
    <w:rsid w:val="00F76D53"/>
    <w:rsid w:val="00F77C6C"/>
    <w:rsid w:val="00F77F1D"/>
    <w:rsid w:val="00F8205B"/>
    <w:rsid w:val="00F82A79"/>
    <w:rsid w:val="00F8324B"/>
    <w:rsid w:val="00F8341B"/>
    <w:rsid w:val="00F83D29"/>
    <w:rsid w:val="00F83F79"/>
    <w:rsid w:val="00F83FF5"/>
    <w:rsid w:val="00F86472"/>
    <w:rsid w:val="00F90031"/>
    <w:rsid w:val="00F9110A"/>
    <w:rsid w:val="00F91883"/>
    <w:rsid w:val="00F91A08"/>
    <w:rsid w:val="00F91B4C"/>
    <w:rsid w:val="00F92619"/>
    <w:rsid w:val="00F92ABB"/>
    <w:rsid w:val="00F9483C"/>
    <w:rsid w:val="00F9529B"/>
    <w:rsid w:val="00FA0032"/>
    <w:rsid w:val="00FA03E1"/>
    <w:rsid w:val="00FA086E"/>
    <w:rsid w:val="00FA0A43"/>
    <w:rsid w:val="00FA1277"/>
    <w:rsid w:val="00FA18AD"/>
    <w:rsid w:val="00FA210F"/>
    <w:rsid w:val="00FA21CF"/>
    <w:rsid w:val="00FA2C4C"/>
    <w:rsid w:val="00FA3249"/>
    <w:rsid w:val="00FA4928"/>
    <w:rsid w:val="00FA4C8F"/>
    <w:rsid w:val="00FA5091"/>
    <w:rsid w:val="00FA548A"/>
    <w:rsid w:val="00FA6197"/>
    <w:rsid w:val="00FA634B"/>
    <w:rsid w:val="00FA6AE6"/>
    <w:rsid w:val="00FA70B5"/>
    <w:rsid w:val="00FA7A58"/>
    <w:rsid w:val="00FB01F5"/>
    <w:rsid w:val="00FB0C01"/>
    <w:rsid w:val="00FB25B6"/>
    <w:rsid w:val="00FB34E7"/>
    <w:rsid w:val="00FB4669"/>
    <w:rsid w:val="00FB4A43"/>
    <w:rsid w:val="00FB6553"/>
    <w:rsid w:val="00FB6D9A"/>
    <w:rsid w:val="00FB7210"/>
    <w:rsid w:val="00FB7C1D"/>
    <w:rsid w:val="00FC0288"/>
    <w:rsid w:val="00FC1506"/>
    <w:rsid w:val="00FC1798"/>
    <w:rsid w:val="00FC2B51"/>
    <w:rsid w:val="00FC35FE"/>
    <w:rsid w:val="00FC3EE7"/>
    <w:rsid w:val="00FC4D23"/>
    <w:rsid w:val="00FC620A"/>
    <w:rsid w:val="00FC65D0"/>
    <w:rsid w:val="00FC6A62"/>
    <w:rsid w:val="00FC6CD9"/>
    <w:rsid w:val="00FC7238"/>
    <w:rsid w:val="00FC7B2D"/>
    <w:rsid w:val="00FD1EED"/>
    <w:rsid w:val="00FD22B0"/>
    <w:rsid w:val="00FD2B06"/>
    <w:rsid w:val="00FD37DF"/>
    <w:rsid w:val="00FD60A9"/>
    <w:rsid w:val="00FD6AD5"/>
    <w:rsid w:val="00FD7496"/>
    <w:rsid w:val="00FD7918"/>
    <w:rsid w:val="00FE0013"/>
    <w:rsid w:val="00FE056F"/>
    <w:rsid w:val="00FE0CDE"/>
    <w:rsid w:val="00FE11F4"/>
    <w:rsid w:val="00FE153F"/>
    <w:rsid w:val="00FE1C26"/>
    <w:rsid w:val="00FE224C"/>
    <w:rsid w:val="00FE267A"/>
    <w:rsid w:val="00FE2726"/>
    <w:rsid w:val="00FE2E7D"/>
    <w:rsid w:val="00FE2FF3"/>
    <w:rsid w:val="00FE6CE7"/>
    <w:rsid w:val="00FE6E4B"/>
    <w:rsid w:val="00FE7676"/>
    <w:rsid w:val="00FF0136"/>
    <w:rsid w:val="00FF03DC"/>
    <w:rsid w:val="00FF0644"/>
    <w:rsid w:val="00FF084A"/>
    <w:rsid w:val="00FF2790"/>
    <w:rsid w:val="00FF3653"/>
    <w:rsid w:val="00FF3FCD"/>
    <w:rsid w:val="00FF428F"/>
    <w:rsid w:val="00FF5288"/>
    <w:rsid w:val="00FF5C03"/>
    <w:rsid w:val="00FF605B"/>
    <w:rsid w:val="00FF6B7D"/>
    <w:rsid w:val="00FF6BB6"/>
    <w:rsid w:val="00FF7472"/>
    <w:rsid w:val="00FF74FE"/>
    <w:rsid w:val="00FF7567"/>
    <w:rsid w:val="00FF7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color="white">
      <v:fill color="white"/>
      <v:textbox inset="5.85pt,.7pt,5.85pt,.7pt"/>
    </o:shapedefaults>
    <o:shapelayout v:ext="edit">
      <o:idmap v:ext="edit" data="1"/>
    </o:shapelayout>
  </w:shapeDefaults>
  <w:decimalSymbol w:val="."/>
  <w:listSeparator w:val=","/>
  <w14:docId w14:val="3D25D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954"/>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character" w:styleId="a9">
    <w:name w:val="page number"/>
    <w:basedOn w:val="a0"/>
  </w:style>
  <w:style w:type="character" w:styleId="aa">
    <w:name w:val="annotation reference"/>
    <w:semiHidden/>
    <w:rsid w:val="00BB645E"/>
    <w:rPr>
      <w:sz w:val="18"/>
      <w:szCs w:val="18"/>
    </w:rPr>
  </w:style>
  <w:style w:type="paragraph" w:styleId="ab">
    <w:name w:val="annotation text"/>
    <w:basedOn w:val="a"/>
    <w:semiHidden/>
    <w:rsid w:val="00BB645E"/>
    <w:pPr>
      <w:jc w:val="left"/>
    </w:pPr>
  </w:style>
  <w:style w:type="paragraph" w:styleId="ac">
    <w:name w:val="annotation subject"/>
    <w:basedOn w:val="ab"/>
    <w:next w:val="ab"/>
    <w:semiHidden/>
    <w:rsid w:val="00BB645E"/>
    <w:rPr>
      <w:b/>
      <w:bCs/>
    </w:rPr>
  </w:style>
  <w:style w:type="table" w:styleId="ad">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uiPriority w:val="99"/>
    <w:rsid w:val="006B0A90"/>
    <w:rPr>
      <w:rFonts w:ascii="ＭＳ 明朝"/>
      <w:sz w:val="21"/>
    </w:rPr>
  </w:style>
  <w:style w:type="paragraph" w:styleId="ae">
    <w:name w:val="Revision"/>
    <w:hidden/>
    <w:uiPriority w:val="99"/>
    <w:semiHidden/>
    <w:rsid w:val="00B6320D"/>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7AF6E-FCBE-4010-8B15-77EF4C2BC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13950</Words>
  <Characters>560</Characters>
  <Application>Microsoft Office Word</Application>
  <DocSecurity>0</DocSecurity>
  <Lines>4</Lines>
  <Paragraphs>28</Paragraphs>
  <ScaleCrop>false</ScaleCrop>
  <Company/>
  <LinksUpToDate>false</LinksUpToDate>
  <CharactersWithSpaces>14482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2023-10-17T00:39:00Z</dcterms:created>
  <dcterms:modified xsi:type="dcterms:W3CDTF">2023-10-17T00:47:00Z</dcterms:modified>
</cp:coreProperties>
</file>