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2C" w:rsidRDefault="00754259" w:rsidP="00C5592C">
      <w:pPr>
        <w:snapToGrid w:val="0"/>
        <w:rPr>
          <w:rFonts w:ascii="HGSｺﾞｼｯｸM" w:eastAsia="HGSｺﾞｼｯｸM"/>
          <w:sz w:val="28"/>
          <w:szCs w:val="28"/>
        </w:rPr>
      </w:pPr>
      <w:r>
        <w:rPr>
          <w:rFonts w:ascii="HGSｺﾞｼｯｸM" w:eastAsia="HGSｺﾞｼｯｸM" w:hint="eastAsia"/>
          <w:noProof/>
          <w:sz w:val="28"/>
          <w:szCs w:val="28"/>
        </w:rPr>
        <mc:AlternateContent>
          <mc:Choice Requires="wps">
            <w:drawing>
              <wp:inline distT="0" distB="0" distL="0" distR="0">
                <wp:extent cx="6172200" cy="457200"/>
                <wp:effectExtent l="0" t="0" r="19050" b="19050"/>
                <wp:docPr id="452" name="Rectangle 5" title="１　計画改訂の趣旨"/>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000000"/>
                        </a:solidFill>
                        <a:ln w="9525">
                          <a:solidFill>
                            <a:srgbClr val="000000"/>
                          </a:solidFill>
                          <a:miter lim="800000"/>
                          <a:headEnd/>
                          <a:tailEnd/>
                        </a:ln>
                      </wps:spPr>
                      <wps:txbx>
                        <w:txbxContent>
                          <w:p w:rsidR="00646DB0" w:rsidRPr="00AD5F87" w:rsidRDefault="00646DB0" w:rsidP="00AD5F8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 xml:space="preserve">　１</w:t>
                            </w:r>
                            <w:r w:rsidR="00C1257D">
                              <w:rPr>
                                <w:rFonts w:ascii="HGS創英角ｺﾞｼｯｸUB" w:eastAsia="HGS創英角ｺﾞｼｯｸUB" w:hint="eastAsia"/>
                                <w:color w:val="FFFFFF"/>
                                <w:sz w:val="36"/>
                                <w:szCs w:val="36"/>
                              </w:rPr>
                              <w:t xml:space="preserve">　</w:t>
                            </w:r>
                            <w:r>
                              <w:rPr>
                                <w:rFonts w:ascii="HGS創英角ｺﾞｼｯｸUB" w:eastAsia="HGS創英角ｺﾞｼｯｸUB" w:hint="eastAsia"/>
                                <w:color w:val="FFFFFF"/>
                                <w:sz w:val="36"/>
                                <w:szCs w:val="36"/>
                              </w:rPr>
                              <w:t>計画</w:t>
                            </w:r>
                            <w:r w:rsidR="00762917">
                              <w:rPr>
                                <w:rFonts w:ascii="HGS創英角ｺﾞｼｯｸUB" w:eastAsia="HGS創英角ｺﾞｼｯｸUB" w:hint="eastAsia"/>
                                <w:color w:val="FFFFFF"/>
                                <w:sz w:val="36"/>
                                <w:szCs w:val="36"/>
                              </w:rPr>
                              <w:t>改訂</w:t>
                            </w:r>
                            <w:r>
                              <w:rPr>
                                <w:rFonts w:ascii="HGS創英角ｺﾞｼｯｸUB" w:eastAsia="HGS創英角ｺﾞｼｯｸUB" w:hint="eastAsia"/>
                                <w:color w:val="FFFFFF"/>
                                <w:sz w:val="36"/>
                                <w:szCs w:val="36"/>
                              </w:rPr>
                              <w:t>の趣旨</w:t>
                            </w:r>
                          </w:p>
                        </w:txbxContent>
                      </wps:txbx>
                      <wps:bodyPr rot="0" vert="horz" wrap="square" lIns="74295" tIns="8890" rIns="74295" bIns="8890" anchor="t" anchorCtr="0" upright="1">
                        <a:noAutofit/>
                      </wps:bodyPr>
                    </wps:wsp>
                  </a:graphicData>
                </a:graphic>
              </wp:inline>
            </w:drawing>
          </mc:Choice>
          <mc:Fallback>
            <w:pict>
              <v:rect id="Rectangle 5" o:spid="_x0000_s1026" alt="タイトル: １　計画改訂の趣旨" style="width:48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" fillcolor="black">
                <v:textbox inset="5.85pt,.7pt,5.85pt,.7pt">
                  <w:txbxContent>
                    <w:p w:rsidR="00646DB0" w:rsidRPr="00AD5F87" w:rsidRDefault="00646DB0" w:rsidP="00AD5F87">
                      <w:pPr>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 xml:space="preserve">　１</w:t>
                      </w:r>
                      <w:r w:rsidR="00C1257D">
                        <w:rPr>
                          <w:rFonts w:ascii="HGS創英角ｺﾞｼｯｸUB" w:eastAsia="HGS創英角ｺﾞｼｯｸUB" w:hint="eastAsia"/>
                          <w:color w:val="FFFFFF"/>
                          <w:sz w:val="36"/>
                          <w:szCs w:val="36"/>
                        </w:rPr>
                        <w:t xml:space="preserve">　</w:t>
                      </w:r>
                      <w:r>
                        <w:rPr>
                          <w:rFonts w:ascii="HGS創英角ｺﾞｼｯｸUB" w:eastAsia="HGS創英角ｺﾞｼｯｸUB" w:hint="eastAsia"/>
                          <w:color w:val="FFFFFF"/>
                          <w:sz w:val="36"/>
                          <w:szCs w:val="36"/>
                        </w:rPr>
                        <w:t>計画</w:t>
                      </w:r>
                      <w:r w:rsidR="00762917">
                        <w:rPr>
                          <w:rFonts w:ascii="HGS創英角ｺﾞｼｯｸUB" w:eastAsia="HGS創英角ｺﾞｼｯｸUB" w:hint="eastAsia"/>
                          <w:color w:val="FFFFFF"/>
                          <w:sz w:val="36"/>
                          <w:szCs w:val="36"/>
                        </w:rPr>
                        <w:t>改訂</w:t>
                      </w:r>
                      <w:r>
                        <w:rPr>
                          <w:rFonts w:ascii="HGS創英角ｺﾞｼｯｸUB" w:eastAsia="HGS創英角ｺﾞｼｯｸUB" w:hint="eastAsia"/>
                          <w:color w:val="FFFFFF"/>
                          <w:sz w:val="36"/>
                          <w:szCs w:val="36"/>
                        </w:rPr>
                        <w:t>の趣旨</w:t>
                      </w:r>
                    </w:p>
                  </w:txbxContent>
                </v:textbox>
                <w10:anchorlock/>
              </v:rect>
            </w:pict>
          </mc:Fallback>
        </mc:AlternateContent>
      </w:r>
    </w:p>
    <w:p w:rsidR="00C5592C" w:rsidRDefault="00C5592C" w:rsidP="00C5592C">
      <w:pPr>
        <w:snapToGrid w:val="0"/>
        <w:rPr>
          <w:rFonts w:ascii="HGSｺﾞｼｯｸM" w:eastAsia="HGSｺﾞｼｯｸM"/>
          <w:sz w:val="28"/>
          <w:szCs w:val="28"/>
        </w:rPr>
      </w:pPr>
    </w:p>
    <w:p w:rsidR="00C1257D" w:rsidRPr="00281AAC" w:rsidRDefault="00C1257D" w:rsidP="00C5592C">
      <w:pPr>
        <w:snapToGrid w:val="0"/>
        <w:rPr>
          <w:rFonts w:ascii="HGS創英角ｺﾞｼｯｸUB" w:eastAsia="HGS創英角ｺﾞｼｯｸUB" w:hAnsi="HGS創英角ｺﾞｼｯｸUB"/>
          <w:sz w:val="28"/>
          <w:szCs w:val="28"/>
        </w:rPr>
      </w:pPr>
      <w:r w:rsidRPr="00281AAC">
        <w:rPr>
          <w:rFonts w:ascii="HGS創英角ｺﾞｼｯｸUB" w:eastAsia="HGS創英角ｺﾞｼｯｸUB" w:hAnsi="HGS創英角ｺﾞｼｯｸUB" w:hint="eastAsia"/>
          <w:sz w:val="28"/>
          <w:szCs w:val="28"/>
        </w:rPr>
        <w:t>（１）改</w:t>
      </w:r>
      <w:r w:rsidR="00A764FF">
        <w:rPr>
          <w:rFonts w:ascii="HGS創英角ｺﾞｼｯｸUB" w:eastAsia="HGS創英角ｺﾞｼｯｸUB" w:hAnsi="HGS創英角ｺﾞｼｯｸUB" w:hint="eastAsia"/>
          <w:sz w:val="28"/>
          <w:szCs w:val="28"/>
        </w:rPr>
        <w:t>訂</w:t>
      </w:r>
      <w:r w:rsidRPr="00281AAC">
        <w:rPr>
          <w:rFonts w:ascii="HGS創英角ｺﾞｼｯｸUB" w:eastAsia="HGS創英角ｺﾞｼｯｸUB" w:hAnsi="HGS創英角ｺﾞｼｯｸUB" w:hint="eastAsia"/>
          <w:sz w:val="28"/>
          <w:szCs w:val="28"/>
        </w:rPr>
        <w:t>の趣旨</w:t>
      </w:r>
    </w:p>
    <w:p w:rsidR="000E2180" w:rsidRDefault="00744EB6"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東日本大震災や</w:t>
      </w:r>
      <w:r w:rsidR="00D123C1">
        <w:rPr>
          <w:rFonts w:ascii="HGSｺﾞｼｯｸM" w:eastAsia="HGSｺﾞｼｯｸM" w:hint="eastAsia"/>
          <w:sz w:val="28"/>
          <w:szCs w:val="28"/>
        </w:rPr>
        <w:t>豪雨による</w:t>
      </w:r>
      <w:r w:rsidR="00A939FE">
        <w:rPr>
          <w:rFonts w:ascii="HGSｺﾞｼｯｸM" w:eastAsia="HGSｺﾞｼｯｸM" w:hint="eastAsia"/>
          <w:sz w:val="28"/>
          <w:szCs w:val="28"/>
        </w:rPr>
        <w:t>土砂災害</w:t>
      </w:r>
      <w:r w:rsidR="003838A9">
        <w:rPr>
          <w:rFonts w:ascii="HGSｺﾞｼｯｸM" w:eastAsia="HGSｺﾞｼｯｸM" w:hint="eastAsia"/>
          <w:sz w:val="28"/>
          <w:szCs w:val="28"/>
        </w:rPr>
        <w:t>などの</w:t>
      </w:r>
      <w:r>
        <w:rPr>
          <w:rFonts w:ascii="HGSｺﾞｼｯｸM" w:eastAsia="HGSｺﾞｼｯｸM" w:hint="eastAsia"/>
          <w:sz w:val="28"/>
          <w:szCs w:val="28"/>
        </w:rPr>
        <w:t>大規模災害の</w:t>
      </w:r>
      <w:r w:rsidR="00D123C1">
        <w:rPr>
          <w:rFonts w:ascii="HGSｺﾞｼｯｸM" w:eastAsia="HGSｺﾞｼｯｸM" w:hint="eastAsia"/>
          <w:sz w:val="28"/>
          <w:szCs w:val="28"/>
        </w:rPr>
        <w:t>発生</w:t>
      </w:r>
      <w:r>
        <w:rPr>
          <w:rFonts w:ascii="HGSｺﾞｼｯｸM" w:eastAsia="HGSｺﾞｼｯｸM" w:hint="eastAsia"/>
          <w:sz w:val="28"/>
          <w:szCs w:val="28"/>
        </w:rPr>
        <w:t>、人口減少・超高齢社会の進行、国際的な都市間競争の激化、環境・エネルギー問題の深刻化などの社会情</w:t>
      </w:r>
      <w:r w:rsidRPr="00E61876">
        <w:rPr>
          <w:rFonts w:ascii="HGSｺﾞｼｯｸM" w:eastAsia="HGSｺﾞｼｯｸM" w:hint="eastAsia"/>
          <w:sz w:val="28"/>
          <w:szCs w:val="28"/>
        </w:rPr>
        <w:t>勢変化</w:t>
      </w:r>
      <w:r w:rsidR="00A939FE" w:rsidRPr="00E61876">
        <w:rPr>
          <w:rFonts w:ascii="HGSｺﾞｼｯｸM" w:eastAsia="HGSｺﾞｼｯｸM" w:hint="eastAsia"/>
          <w:sz w:val="28"/>
          <w:szCs w:val="28"/>
        </w:rPr>
        <w:t>のもと</w:t>
      </w:r>
      <w:r w:rsidRPr="00E61876">
        <w:rPr>
          <w:rFonts w:ascii="HGSｺﾞｼｯｸM" w:eastAsia="HGSｺﾞｼｯｸM" w:hint="eastAsia"/>
          <w:sz w:val="28"/>
          <w:szCs w:val="28"/>
        </w:rPr>
        <w:t>、</w:t>
      </w:r>
      <w:r w:rsidR="00524B3F" w:rsidRPr="00E61876">
        <w:rPr>
          <w:rFonts w:ascii="HGSｺﾞｼｯｸM" w:eastAsia="HGSｺﾞｼｯｸM" w:hint="eastAsia"/>
          <w:sz w:val="28"/>
          <w:szCs w:val="28"/>
        </w:rPr>
        <w:t>事業</w:t>
      </w:r>
      <w:r w:rsidRPr="00E61876">
        <w:rPr>
          <w:rFonts w:ascii="HGSｺﾞｼｯｸM" w:eastAsia="HGSｺﾞｼｯｸM" w:hint="eastAsia"/>
          <w:sz w:val="28"/>
          <w:szCs w:val="28"/>
        </w:rPr>
        <w:t>費</w:t>
      </w:r>
      <w:r w:rsidR="003838A9">
        <w:rPr>
          <w:rFonts w:ascii="HGSｺﾞｼｯｸM" w:eastAsia="HGSｺﾞｼｯｸM" w:hint="eastAsia"/>
          <w:sz w:val="28"/>
          <w:szCs w:val="28"/>
        </w:rPr>
        <w:t>の</w:t>
      </w:r>
      <w:r w:rsidR="00D123C1">
        <w:rPr>
          <w:rFonts w:ascii="HGSｺﾞｼｯｸM" w:eastAsia="HGSｺﾞｼｯｸM" w:hint="eastAsia"/>
          <w:sz w:val="28"/>
          <w:szCs w:val="28"/>
        </w:rPr>
        <w:t>減少</w:t>
      </w:r>
      <w:r>
        <w:rPr>
          <w:rFonts w:ascii="HGSｺﾞｼｯｸM" w:eastAsia="HGSｺﾞｼｯｸM" w:hint="eastAsia"/>
          <w:sz w:val="28"/>
          <w:szCs w:val="28"/>
        </w:rPr>
        <w:t>や</w:t>
      </w:r>
      <w:r w:rsidR="00D123C1">
        <w:rPr>
          <w:rFonts w:ascii="HGSｺﾞｼｯｸM" w:eastAsia="HGSｺﾞｼｯｸM" w:hint="eastAsia"/>
          <w:sz w:val="28"/>
          <w:szCs w:val="28"/>
        </w:rPr>
        <w:t>インフラ</w:t>
      </w:r>
      <w:r>
        <w:rPr>
          <w:rFonts w:ascii="HGSｺﾞｼｯｸM" w:eastAsia="HGSｺﾞｼｯｸM" w:hint="eastAsia"/>
          <w:sz w:val="28"/>
          <w:szCs w:val="28"/>
        </w:rPr>
        <w:t>施設</w:t>
      </w:r>
      <w:r w:rsidR="00D123C1">
        <w:rPr>
          <w:rFonts w:ascii="HGSｺﾞｼｯｸM" w:eastAsia="HGSｺﾞｼｯｸM" w:hint="eastAsia"/>
          <w:sz w:val="28"/>
          <w:szCs w:val="28"/>
        </w:rPr>
        <w:t>の</w:t>
      </w:r>
      <w:r>
        <w:rPr>
          <w:rFonts w:ascii="HGSｺﾞｼｯｸM" w:eastAsia="HGSｺﾞｼｯｸM" w:hint="eastAsia"/>
          <w:sz w:val="28"/>
          <w:szCs w:val="28"/>
        </w:rPr>
        <w:t>老朽化などの諸課題に対応し、的確に施策や事業を進める</w:t>
      </w:r>
      <w:r w:rsidR="0051091B">
        <w:rPr>
          <w:rFonts w:ascii="HGSｺﾞｼｯｸM" w:eastAsia="HGSｺﾞｼｯｸM" w:hint="eastAsia"/>
          <w:sz w:val="28"/>
          <w:szCs w:val="28"/>
        </w:rPr>
        <w:t>ため</w:t>
      </w:r>
      <w:r>
        <w:rPr>
          <w:rFonts w:ascii="HGSｺﾞｼｯｸM" w:eastAsia="HGSｺﾞｼｯｸM" w:hint="eastAsia"/>
          <w:sz w:val="28"/>
          <w:szCs w:val="28"/>
        </w:rPr>
        <w:t>には、大阪や関西全体を見据えた都市インフラ政策の中長期的な展望を持つことが重要です。</w:t>
      </w:r>
    </w:p>
    <w:p w:rsidR="00744EB6" w:rsidRPr="003838A9" w:rsidRDefault="00744EB6" w:rsidP="00744EB6">
      <w:pPr>
        <w:snapToGrid w:val="0"/>
        <w:ind w:left="280" w:hangingChars="100" w:hanging="280"/>
        <w:rPr>
          <w:rFonts w:ascii="HGSｺﾞｼｯｸM" w:eastAsia="HGSｺﾞｼｯｸM"/>
          <w:sz w:val="28"/>
          <w:szCs w:val="28"/>
        </w:rPr>
      </w:pPr>
    </w:p>
    <w:p w:rsidR="00A60D99" w:rsidRDefault="008B380D"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このような背景から、</w:t>
      </w:r>
      <w:r w:rsidR="00744EB6">
        <w:rPr>
          <w:rFonts w:ascii="HGSｺﾞｼｯｸM" w:eastAsia="HGSｺﾞｼｯｸM" w:hint="eastAsia"/>
          <w:sz w:val="28"/>
          <w:szCs w:val="28"/>
        </w:rPr>
        <w:t>大阪府では、都市インフラ</w:t>
      </w:r>
      <w:r w:rsidR="00D17D7B">
        <w:rPr>
          <w:rFonts w:ascii="HGSｺﾞｼｯｸM" w:eastAsia="HGSｺﾞｼｯｸM" w:hint="eastAsia"/>
          <w:sz w:val="28"/>
          <w:szCs w:val="28"/>
        </w:rPr>
        <w:t>政策</w:t>
      </w:r>
      <w:r w:rsidR="00A60D99">
        <w:rPr>
          <w:rFonts w:ascii="HGSｺﾞｼｯｸM" w:eastAsia="HGSｺﾞｼｯｸM" w:hint="eastAsia"/>
          <w:sz w:val="28"/>
          <w:szCs w:val="28"/>
        </w:rPr>
        <w:t>の総合的指針として、概ね30年先を見通しつつ当面の10年間を対象とした「大阪府都市整備中期計画（案）」を</w:t>
      </w:r>
      <w:r w:rsidR="00DD7730">
        <w:rPr>
          <w:rFonts w:ascii="HGSｺﾞｼｯｸM" w:eastAsia="HGSｺﾞｼｯｸM" w:hint="eastAsia"/>
          <w:sz w:val="28"/>
          <w:szCs w:val="28"/>
        </w:rPr>
        <w:t>平成23年度に</w:t>
      </w:r>
      <w:r w:rsidR="00A60D99">
        <w:rPr>
          <w:rFonts w:ascii="HGSｺﾞｼｯｸM" w:eastAsia="HGSｺﾞｼｯｸM" w:hint="eastAsia"/>
          <w:sz w:val="28"/>
          <w:szCs w:val="28"/>
        </w:rPr>
        <w:t>策定し、「都市経営（マネジメント）と施策創造（クリエイション）」の姿勢を念頭に</w:t>
      </w:r>
      <w:r w:rsidR="00DD7730">
        <w:rPr>
          <w:rFonts w:ascii="HGSｺﾞｼｯｸM" w:eastAsia="HGSｺﾞｼｯｸM" w:hint="eastAsia"/>
          <w:sz w:val="28"/>
          <w:szCs w:val="28"/>
        </w:rPr>
        <w:t>置き</w:t>
      </w:r>
      <w:r w:rsidR="003838A9">
        <w:rPr>
          <w:rFonts w:ascii="HGSｺﾞｼｯｸM" w:eastAsia="HGSｺﾞｼｯｸM" w:hint="eastAsia"/>
          <w:sz w:val="28"/>
          <w:szCs w:val="28"/>
        </w:rPr>
        <w:t>ながら</w:t>
      </w:r>
      <w:r w:rsidR="00A60D99">
        <w:rPr>
          <w:rFonts w:ascii="HGSｺﾞｼｯｸM" w:eastAsia="HGSｺﾞｼｯｸM" w:hint="eastAsia"/>
          <w:sz w:val="28"/>
          <w:szCs w:val="28"/>
        </w:rPr>
        <w:t>、</w:t>
      </w:r>
      <w:r w:rsidR="00D17D7B">
        <w:rPr>
          <w:rFonts w:ascii="HGSｺﾞｼｯｸM" w:eastAsia="HGSｺﾞｼｯｸM" w:hint="eastAsia"/>
          <w:sz w:val="28"/>
          <w:szCs w:val="28"/>
        </w:rPr>
        <w:t>施策や事業に</w:t>
      </w:r>
      <w:r w:rsidR="00A60D99">
        <w:rPr>
          <w:rFonts w:ascii="HGSｺﾞｼｯｸM" w:eastAsia="HGSｺﾞｼｯｸM" w:hint="eastAsia"/>
          <w:sz w:val="28"/>
          <w:szCs w:val="28"/>
        </w:rPr>
        <w:t>取り組んでおります。</w:t>
      </w:r>
    </w:p>
    <w:p w:rsidR="00744EB6" w:rsidRPr="00A847AF" w:rsidRDefault="00744EB6" w:rsidP="00744EB6">
      <w:pPr>
        <w:snapToGrid w:val="0"/>
        <w:ind w:left="280" w:hangingChars="100" w:hanging="280"/>
        <w:rPr>
          <w:rFonts w:ascii="HGSｺﾞｼｯｸM" w:eastAsia="HGSｺﾞｼｯｸM"/>
          <w:sz w:val="28"/>
          <w:szCs w:val="28"/>
        </w:rPr>
      </w:pPr>
    </w:p>
    <w:p w:rsidR="00DD7730" w:rsidRDefault="00DD7730"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今般、</w:t>
      </w:r>
      <w:r w:rsidR="00C16E4C">
        <w:rPr>
          <w:rFonts w:ascii="HGSｺﾞｼｯｸM" w:eastAsia="HGSｺﾞｼｯｸM" w:hint="eastAsia"/>
          <w:sz w:val="28"/>
          <w:szCs w:val="28"/>
        </w:rPr>
        <w:t>計画策定から約5年が経過し、</w:t>
      </w:r>
      <w:r w:rsidR="006F71CA">
        <w:rPr>
          <w:rFonts w:ascii="HGSｺﾞｼｯｸM" w:eastAsia="HGSｺﾞｼｯｸM" w:hint="eastAsia"/>
          <w:sz w:val="28"/>
          <w:szCs w:val="28"/>
        </w:rPr>
        <w:t>計画期間の中間年を迎える</w:t>
      </w:r>
      <w:r>
        <w:rPr>
          <w:rFonts w:ascii="HGSｺﾞｼｯｸM" w:eastAsia="HGSｺﾞｼｯｸM" w:hint="eastAsia"/>
          <w:sz w:val="28"/>
          <w:szCs w:val="28"/>
        </w:rPr>
        <w:t>ことから</w:t>
      </w:r>
      <w:r w:rsidR="00C16E4C">
        <w:rPr>
          <w:rFonts w:ascii="HGSｺﾞｼｯｸM" w:eastAsia="HGSｺﾞｼｯｸM" w:hint="eastAsia"/>
          <w:sz w:val="28"/>
          <w:szCs w:val="28"/>
        </w:rPr>
        <w:t>、PDCAサイクルに基づき、施策の進捗状況や効果などについて、点検を実施</w:t>
      </w:r>
      <w:r w:rsidR="008742C7">
        <w:rPr>
          <w:rFonts w:ascii="HGSｺﾞｼｯｸM" w:eastAsia="HGSｺﾞｼｯｸM" w:hint="eastAsia"/>
          <w:sz w:val="28"/>
          <w:szCs w:val="28"/>
        </w:rPr>
        <w:t>いた</w:t>
      </w:r>
      <w:r w:rsidR="00C16E4C">
        <w:rPr>
          <w:rFonts w:ascii="HGSｺﾞｼｯｸM" w:eastAsia="HGSｺﾞｼｯｸM" w:hint="eastAsia"/>
          <w:sz w:val="28"/>
          <w:szCs w:val="28"/>
        </w:rPr>
        <w:t>しました。</w:t>
      </w:r>
      <w:r>
        <w:rPr>
          <w:rFonts w:ascii="HGSｺﾞｼｯｸM" w:eastAsia="HGSｺﾞｼｯｸM" w:hint="eastAsia"/>
          <w:sz w:val="28"/>
          <w:szCs w:val="28"/>
        </w:rPr>
        <w:t>その結果、全体的に施策の進捗は</w:t>
      </w:r>
      <w:r w:rsidR="00D123C1">
        <w:rPr>
          <w:rFonts w:ascii="HGSｺﾞｼｯｸM" w:eastAsia="HGSｺﾞｼｯｸM" w:hint="eastAsia"/>
          <w:sz w:val="28"/>
          <w:szCs w:val="28"/>
        </w:rPr>
        <w:t>概ね</w:t>
      </w:r>
      <w:r>
        <w:rPr>
          <w:rFonts w:ascii="HGSｺﾞｼｯｸM" w:eastAsia="HGSｺﾞｼｯｸM" w:hint="eastAsia"/>
          <w:sz w:val="28"/>
          <w:szCs w:val="28"/>
        </w:rPr>
        <w:t>計画どおりに図られていましたが、一部の施策に遅れが生じるなどの課題が見られました。</w:t>
      </w:r>
    </w:p>
    <w:p w:rsidR="00C16E4C" w:rsidRPr="00DD7730" w:rsidRDefault="00C16E4C" w:rsidP="00A60D99">
      <w:pPr>
        <w:snapToGrid w:val="0"/>
        <w:rPr>
          <w:rFonts w:ascii="HGSｺﾞｼｯｸM" w:eastAsia="HGSｺﾞｼｯｸM"/>
          <w:sz w:val="28"/>
          <w:szCs w:val="28"/>
        </w:rPr>
      </w:pPr>
    </w:p>
    <w:p w:rsidR="00C16E4C" w:rsidRDefault="00C16E4C"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また、</w:t>
      </w:r>
      <w:r w:rsidR="00754259">
        <w:rPr>
          <w:rFonts w:ascii="HGSｺﾞｼｯｸM" w:eastAsia="HGSｺﾞｼｯｸM" w:hint="eastAsia"/>
          <w:sz w:val="28"/>
          <w:szCs w:val="28"/>
        </w:rPr>
        <w:t>計画策定以降に生じた社会情勢の変化などにも適切に対応するた</w:t>
      </w:r>
      <w:r w:rsidRPr="00744EB6">
        <w:rPr>
          <w:rFonts w:ascii="HGSｺﾞｼｯｸM" w:eastAsia="HGSｺﾞｼｯｸM" w:hint="eastAsia"/>
          <w:sz w:val="28"/>
          <w:szCs w:val="28"/>
        </w:rPr>
        <w:t>め、南海トラフ巨大地震対策などの新たに必要となる対策を位置付けた「都市整備部地震防災アクションプログラム」の見直しをはじめ、「都市基盤施設長寿命化計画」や「公共交通戦略」の策定など</w:t>
      </w:r>
      <w:r w:rsidR="008742C7">
        <w:rPr>
          <w:rFonts w:ascii="HGSｺﾞｼｯｸM" w:eastAsia="HGSｺﾞｼｯｸM" w:hint="eastAsia"/>
          <w:sz w:val="28"/>
          <w:szCs w:val="28"/>
        </w:rPr>
        <w:t>、</w:t>
      </w:r>
      <w:r w:rsidRPr="00744EB6">
        <w:rPr>
          <w:rFonts w:ascii="HGSｺﾞｼｯｸM" w:eastAsia="HGSｺﾞｼｯｸM" w:hint="eastAsia"/>
          <w:sz w:val="28"/>
          <w:szCs w:val="28"/>
        </w:rPr>
        <w:t>新たな取組にも着手しています。</w:t>
      </w:r>
    </w:p>
    <w:p w:rsidR="00744EB6" w:rsidRPr="00744EB6" w:rsidRDefault="00744EB6" w:rsidP="00C16E4C">
      <w:pPr>
        <w:snapToGrid w:val="0"/>
        <w:rPr>
          <w:rFonts w:ascii="HGSｺﾞｼｯｸM" w:eastAsia="HGSｺﾞｼｯｸM"/>
          <w:sz w:val="28"/>
          <w:szCs w:val="28"/>
        </w:rPr>
      </w:pPr>
    </w:p>
    <w:p w:rsidR="00DD7730" w:rsidRPr="00744EB6" w:rsidRDefault="00DD7730" w:rsidP="00DD11E4">
      <w:pPr>
        <w:snapToGrid w:val="0"/>
        <w:ind w:leftChars="200" w:left="420" w:firstLineChars="100" w:firstLine="280"/>
        <w:rPr>
          <w:rFonts w:ascii="HGSｺﾞｼｯｸM" w:eastAsia="HGSｺﾞｼｯｸM"/>
          <w:sz w:val="28"/>
          <w:szCs w:val="28"/>
        </w:rPr>
      </w:pPr>
      <w:r>
        <w:rPr>
          <w:rFonts w:ascii="HGSｺﾞｼｯｸM" w:eastAsia="HGSｺﾞｼｯｸM" w:hint="eastAsia"/>
          <w:sz w:val="28"/>
          <w:szCs w:val="28"/>
        </w:rPr>
        <w:t>このような</w:t>
      </w:r>
      <w:r w:rsidR="00744EB6" w:rsidRPr="00744EB6">
        <w:rPr>
          <w:rFonts w:ascii="HGSｺﾞｼｯｸM" w:eastAsia="HGSｺﾞｼｯｸM" w:hint="eastAsia"/>
          <w:sz w:val="28"/>
          <w:szCs w:val="28"/>
        </w:rPr>
        <w:t>状況を踏まえ、</w:t>
      </w:r>
      <w:r w:rsidR="00082C59">
        <w:rPr>
          <w:rFonts w:ascii="HGSｺﾞｼｯｸM" w:eastAsia="HGSｺﾞｼｯｸM" w:hint="eastAsia"/>
          <w:sz w:val="28"/>
          <w:szCs w:val="28"/>
        </w:rPr>
        <w:t>東西二極の一極を担う大阪を目指し、</w:t>
      </w:r>
      <w:r w:rsidR="008742C7">
        <w:rPr>
          <w:rFonts w:ascii="HGSｺﾞｼｯｸM" w:eastAsia="HGSｺﾞｼｯｸM" w:hint="eastAsia"/>
          <w:sz w:val="28"/>
          <w:szCs w:val="28"/>
        </w:rPr>
        <w:t>成長と活力の実現、安</w:t>
      </w:r>
      <w:r w:rsidR="008742C7" w:rsidRPr="00C41D9C">
        <w:rPr>
          <w:rFonts w:ascii="HGSｺﾞｼｯｸM" w:eastAsia="HGSｺﾞｼｯｸM" w:hint="eastAsia"/>
          <w:color w:val="000000"/>
          <w:sz w:val="28"/>
          <w:szCs w:val="28"/>
        </w:rPr>
        <w:t>全</w:t>
      </w:r>
      <w:r w:rsidR="001734AD" w:rsidRPr="00C41D9C">
        <w:rPr>
          <w:rFonts w:ascii="HGSｺﾞｼｯｸM" w:eastAsia="HGSｺﾞｼｯｸM" w:hint="eastAsia"/>
          <w:color w:val="000000"/>
          <w:sz w:val="28"/>
          <w:szCs w:val="28"/>
        </w:rPr>
        <w:t>と</w:t>
      </w:r>
      <w:r w:rsidR="008742C7">
        <w:rPr>
          <w:rFonts w:ascii="HGSｺﾞｼｯｸM" w:eastAsia="HGSｺﾞｼｯｸM" w:hint="eastAsia"/>
          <w:sz w:val="28"/>
          <w:szCs w:val="28"/>
        </w:rPr>
        <w:t>安心の確保、都市魅力の向上を</w:t>
      </w:r>
      <w:r w:rsidR="00D17D7B">
        <w:rPr>
          <w:rFonts w:ascii="HGSｺﾞｼｯｸM" w:eastAsia="HGSｺﾞｼｯｸM" w:hint="eastAsia"/>
          <w:sz w:val="28"/>
          <w:szCs w:val="28"/>
        </w:rPr>
        <w:t>推</w:t>
      </w:r>
      <w:r w:rsidRPr="00744EB6">
        <w:rPr>
          <w:rFonts w:ascii="HGSｺﾞｼｯｸM" w:eastAsia="HGSｺﾞｼｯｸM" w:hint="eastAsia"/>
          <w:sz w:val="28"/>
          <w:szCs w:val="28"/>
        </w:rPr>
        <w:t>し進めるため、</w:t>
      </w:r>
      <w:r>
        <w:rPr>
          <w:rFonts w:ascii="HGSｺﾞｼｯｸM" w:eastAsia="HGSｺﾞｼｯｸM" w:hint="eastAsia"/>
          <w:sz w:val="28"/>
          <w:szCs w:val="28"/>
        </w:rPr>
        <w:t>点検結果</w:t>
      </w:r>
      <w:r w:rsidR="008742C7">
        <w:rPr>
          <w:rFonts w:ascii="HGSｺﾞｼｯｸM" w:eastAsia="HGSｺﾞｼｯｸM" w:hint="eastAsia"/>
          <w:sz w:val="28"/>
          <w:szCs w:val="28"/>
        </w:rPr>
        <w:t>で得られた課題への対応</w:t>
      </w:r>
      <w:r>
        <w:rPr>
          <w:rFonts w:ascii="HGSｺﾞｼｯｸM" w:eastAsia="HGSｺﾞｼｯｸM" w:hint="eastAsia"/>
          <w:sz w:val="28"/>
          <w:szCs w:val="28"/>
        </w:rPr>
        <w:t>と新たな</w:t>
      </w:r>
      <w:r w:rsidR="008742C7">
        <w:rPr>
          <w:rFonts w:ascii="HGSｺﾞｼｯｸM" w:eastAsia="HGSｺﾞｼｯｸM" w:hint="eastAsia"/>
          <w:sz w:val="28"/>
          <w:szCs w:val="28"/>
        </w:rPr>
        <w:t>取組を</w:t>
      </w:r>
      <w:r>
        <w:rPr>
          <w:rFonts w:ascii="HGSｺﾞｼｯｸM" w:eastAsia="HGSｺﾞｼｯｸM" w:hint="eastAsia"/>
          <w:sz w:val="28"/>
          <w:szCs w:val="28"/>
        </w:rPr>
        <w:t>反映</w:t>
      </w:r>
      <w:r w:rsidR="008742C7">
        <w:rPr>
          <w:rFonts w:ascii="HGSｺﾞｼｯｸM" w:eastAsia="HGSｺﾞｼｯｸM" w:hint="eastAsia"/>
          <w:sz w:val="28"/>
          <w:szCs w:val="28"/>
        </w:rPr>
        <w:t>する</w:t>
      </w:r>
      <w:r>
        <w:rPr>
          <w:rFonts w:ascii="HGSｺﾞｼｯｸM" w:eastAsia="HGSｺﾞｼｯｸM" w:hint="eastAsia"/>
          <w:sz w:val="28"/>
          <w:szCs w:val="28"/>
        </w:rPr>
        <w:t>など「大阪府都市整備</w:t>
      </w:r>
      <w:r w:rsidRPr="00744EB6">
        <w:rPr>
          <w:rFonts w:ascii="HGSｺﾞｼｯｸM" w:eastAsia="HGSｺﾞｼｯｸM" w:hint="eastAsia"/>
          <w:sz w:val="28"/>
          <w:szCs w:val="28"/>
        </w:rPr>
        <w:t>中期計画</w:t>
      </w:r>
      <w:r>
        <w:rPr>
          <w:rFonts w:ascii="HGSｺﾞｼｯｸM" w:eastAsia="HGSｺﾞｼｯｸM" w:hint="eastAsia"/>
          <w:sz w:val="28"/>
          <w:szCs w:val="28"/>
        </w:rPr>
        <w:t>（</w:t>
      </w:r>
      <w:r w:rsidRPr="00744EB6">
        <w:rPr>
          <w:rFonts w:ascii="HGSｺﾞｼｯｸM" w:eastAsia="HGSｺﾞｼｯｸM" w:hint="eastAsia"/>
          <w:sz w:val="28"/>
          <w:szCs w:val="28"/>
        </w:rPr>
        <w:t>案</w:t>
      </w:r>
      <w:r>
        <w:rPr>
          <w:rFonts w:ascii="HGSｺﾞｼｯｸM" w:eastAsia="HGSｺﾞｼｯｸM" w:hint="eastAsia"/>
          <w:sz w:val="28"/>
          <w:szCs w:val="28"/>
        </w:rPr>
        <w:t>）」</w:t>
      </w:r>
      <w:r w:rsidRPr="00744EB6">
        <w:rPr>
          <w:rFonts w:ascii="HGSｺﾞｼｯｸM" w:eastAsia="HGSｺﾞｼｯｸM" w:hint="eastAsia"/>
          <w:sz w:val="28"/>
          <w:szCs w:val="28"/>
        </w:rPr>
        <w:t>の</w:t>
      </w:r>
      <w:r w:rsidR="00A939FE">
        <w:rPr>
          <w:rFonts w:ascii="HGSｺﾞｼｯｸM" w:eastAsia="HGSｺﾞｼｯｸM" w:hint="eastAsia"/>
          <w:sz w:val="28"/>
          <w:szCs w:val="28"/>
        </w:rPr>
        <w:t>改訂</w:t>
      </w:r>
      <w:r w:rsidRPr="00744EB6">
        <w:rPr>
          <w:rFonts w:ascii="HGSｺﾞｼｯｸM" w:eastAsia="HGSｺﾞｼｯｸM" w:hint="eastAsia"/>
          <w:sz w:val="28"/>
          <w:szCs w:val="28"/>
        </w:rPr>
        <w:t>を行いました。</w:t>
      </w:r>
    </w:p>
    <w:p w:rsidR="00744EB6" w:rsidRPr="008742C7" w:rsidRDefault="00744EB6" w:rsidP="00DD7730">
      <w:pPr>
        <w:snapToGrid w:val="0"/>
        <w:rPr>
          <w:rFonts w:ascii="HGSｺﾞｼｯｸM" w:eastAsia="HGSｺﾞｼｯｸM"/>
          <w:sz w:val="28"/>
          <w:szCs w:val="28"/>
        </w:rPr>
      </w:pPr>
    </w:p>
    <w:p w:rsidR="00DD7730" w:rsidRDefault="00C16E4C" w:rsidP="00DD11E4">
      <w:pPr>
        <w:snapToGrid w:val="0"/>
        <w:ind w:leftChars="242" w:left="508" w:firstLineChars="100" w:firstLine="280"/>
        <w:rPr>
          <w:rFonts w:ascii="HGSｺﾞｼｯｸM" w:eastAsia="HGSｺﾞｼｯｸM"/>
          <w:sz w:val="28"/>
          <w:szCs w:val="28"/>
        </w:rPr>
      </w:pPr>
      <w:r>
        <w:rPr>
          <w:rFonts w:ascii="HGSｺﾞｼｯｸM" w:eastAsia="HGSｺﾞｼｯｸM" w:hint="eastAsia"/>
          <w:sz w:val="28"/>
          <w:szCs w:val="28"/>
        </w:rPr>
        <w:t>引き続き、本計画</w:t>
      </w:r>
      <w:r w:rsidR="00DD7730">
        <w:rPr>
          <w:rFonts w:ascii="HGSｺﾞｼｯｸM" w:eastAsia="HGSｺﾞｼｯｸM" w:hint="eastAsia"/>
          <w:sz w:val="28"/>
          <w:szCs w:val="28"/>
        </w:rPr>
        <w:t>に基づき、都市インフラ政策の推進に取り組んでまいります。</w:t>
      </w:r>
    </w:p>
    <w:p w:rsidR="00985930" w:rsidRDefault="00985930">
      <w:pPr>
        <w:widowControl/>
        <w:jc w:val="left"/>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sz w:val="28"/>
          <w:szCs w:val="28"/>
        </w:rPr>
        <w:br w:type="page"/>
      </w:r>
    </w:p>
    <w:p w:rsidR="00593592" w:rsidRPr="003B2817" w:rsidRDefault="00593592" w:rsidP="00593592">
      <w:pPr>
        <w:snapToGrid w:val="0"/>
        <w:rPr>
          <w:rFonts w:ascii="HGS創英角ｺﾞｼｯｸUB" w:eastAsia="HGS創英角ｺﾞｼｯｸUB" w:hAnsi="HGS創英角ｺﾞｼｯｸUB"/>
          <w:sz w:val="28"/>
          <w:szCs w:val="28"/>
        </w:rPr>
      </w:pPr>
      <w:r w:rsidRPr="00E61876">
        <w:rPr>
          <w:rFonts w:ascii="HGS創英角ｺﾞｼｯｸUB" w:eastAsia="HGS創英角ｺﾞｼｯｸUB" w:hAnsi="HGS創英角ｺﾞｼｯｸUB" w:hint="eastAsia"/>
          <w:sz w:val="28"/>
          <w:szCs w:val="28"/>
        </w:rPr>
        <w:lastRenderedPageBreak/>
        <w:t>（２）</w:t>
      </w:r>
      <w:r w:rsidRPr="003B2817">
        <w:rPr>
          <w:rFonts w:ascii="HGS創英角ｺﾞｼｯｸUB" w:eastAsia="HGS創英角ｺﾞｼｯｸUB" w:hAnsi="HGS創英角ｺﾞｼｯｸUB" w:hint="eastAsia"/>
          <w:sz w:val="28"/>
          <w:szCs w:val="28"/>
        </w:rPr>
        <w:t>改訂版の計画期間</w:t>
      </w:r>
    </w:p>
    <w:p w:rsidR="00593592" w:rsidRDefault="00F920EF" w:rsidP="00B02117">
      <w:pPr>
        <w:snapToGrid w:val="0"/>
        <w:ind w:leftChars="200" w:left="420"/>
        <w:rPr>
          <w:rFonts w:ascii="HGSｺﾞｼｯｸM" w:eastAsia="HGSｺﾞｼｯｸM"/>
          <w:sz w:val="18"/>
          <w:szCs w:val="18"/>
        </w:rPr>
      </w:pPr>
      <w:r>
        <w:rPr>
          <w:rFonts w:ascii="HGSｺﾞｼｯｸM" w:eastAsia="HGSｺﾞｼｯｸM" w:hint="eastAsia"/>
          <w:sz w:val="24"/>
        </w:rPr>
        <w:t>当初</w:t>
      </w:r>
      <w:r w:rsidR="00593592">
        <w:rPr>
          <w:rFonts w:ascii="HGSｺﾞｼｯｸM" w:eastAsia="HGSｺﾞｼｯｸM" w:hint="eastAsia"/>
          <w:sz w:val="24"/>
        </w:rPr>
        <w:t>計画と同じく、平成23年度（2011年度）から平成32年度（2020年度）までの10年間とします。</w:t>
      </w:r>
    </w:p>
    <w:p w:rsidR="00C16E4C" w:rsidRPr="00593592" w:rsidRDefault="00C16E4C" w:rsidP="00744EB6">
      <w:pPr>
        <w:snapToGrid w:val="0"/>
        <w:ind w:left="280" w:hangingChars="100" w:hanging="280"/>
        <w:rPr>
          <w:rFonts w:ascii="HGSｺﾞｼｯｸM" w:eastAsia="HGSｺﾞｼｯｸM"/>
          <w:sz w:val="28"/>
          <w:szCs w:val="28"/>
        </w:rPr>
      </w:pPr>
    </w:p>
    <w:p w:rsidR="0051091B" w:rsidRDefault="00593592" w:rsidP="00A939FE">
      <w:pPr>
        <w:snapToGrid w:val="0"/>
        <w:rPr>
          <w:rFonts w:ascii="HGS創英角ｺﾞｼｯｸUB" w:eastAsia="HGS創英角ｺﾞｼｯｸUB"/>
          <w:sz w:val="28"/>
          <w:szCs w:val="28"/>
        </w:rPr>
      </w:pPr>
      <w:r>
        <w:rPr>
          <w:rFonts w:ascii="HGS創英角ｺﾞｼｯｸUB" w:eastAsia="HGS創英角ｺﾞｼｯｸUB" w:hint="eastAsia"/>
          <w:sz w:val="28"/>
          <w:szCs w:val="28"/>
        </w:rPr>
        <w:t>（３</w:t>
      </w:r>
      <w:r w:rsidR="00C1257D">
        <w:rPr>
          <w:rFonts w:ascii="HGS創英角ｺﾞｼｯｸUB" w:eastAsia="HGS創英角ｺﾞｼｯｸUB" w:hint="eastAsia"/>
          <w:sz w:val="28"/>
          <w:szCs w:val="28"/>
        </w:rPr>
        <w:t>）</w:t>
      </w:r>
      <w:r w:rsidR="0051091B">
        <w:rPr>
          <w:rFonts w:ascii="HGS創英角ｺﾞｼｯｸUB" w:eastAsia="HGS創英角ｺﾞｼｯｸUB" w:hint="eastAsia"/>
          <w:sz w:val="28"/>
          <w:szCs w:val="28"/>
        </w:rPr>
        <w:t>改訂作業の進め方（フロー）</w:t>
      </w:r>
    </w:p>
    <w:p w:rsidR="00E23C93" w:rsidRDefault="00E471C6" w:rsidP="00A939FE">
      <w:pPr>
        <w:snapToGrid w:val="0"/>
        <w:rPr>
          <w:rFonts w:ascii="HGS創英角ｺﾞｼｯｸUB" w:eastAsia="HGS創英角ｺﾞｼｯｸUB"/>
          <w:sz w:val="28"/>
          <w:szCs w:val="28"/>
        </w:rPr>
      </w:pPr>
      <w:r>
        <w:rPr>
          <w:rFonts w:eastAsia="ＭＳ ゴシック" w:hint="eastAsia"/>
          <w:b/>
          <w:bCs/>
          <w:noProof/>
        </w:rPr>
        <mc:AlternateContent>
          <mc:Choice Requires="wpg">
            <w:drawing>
              <wp:inline distT="0" distB="0" distL="0" distR="0" wp14:anchorId="5251099B" wp14:editId="09EA5D46">
                <wp:extent cx="5646420" cy="2619375"/>
                <wp:effectExtent l="0" t="0" r="11430" b="28575"/>
                <wp:docPr id="20" name="Group 499" descr="改訂作業の進め方を示しています。" title="改訂作業の進め方（フロー図）"/>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6420" cy="2619375"/>
                          <a:chOff x="1512" y="2959"/>
                          <a:chExt cx="8892" cy="4125"/>
                        </a:xfrm>
                      </wpg:grpSpPr>
                      <wps:wsp>
                        <wps:cNvPr id="21" name="AutoShape 373"/>
                        <wps:cNvSpPr>
                          <a:spLocks noChangeArrowheads="1"/>
                        </wps:cNvSpPr>
                        <wps:spPr bwMode="auto">
                          <a:xfrm>
                            <a:off x="8019" y="4579"/>
                            <a:ext cx="2385" cy="810"/>
                          </a:xfrm>
                          <a:prstGeom prst="flowChartProcess">
                            <a:avLst/>
                          </a:prstGeom>
                          <a:solidFill>
                            <a:srgbClr val="FFFFFF"/>
                          </a:solidFill>
                          <a:ln w="9525">
                            <a:solidFill>
                              <a:srgbClr val="000000"/>
                            </a:solidFill>
                            <a:miter lim="800000"/>
                            <a:headEnd/>
                            <a:tailEnd/>
                          </a:ln>
                        </wps:spPr>
                        <wps:txbx>
                          <w:txbxContent>
                            <w:p w:rsidR="00E471C6" w:rsidRPr="00ED3D9C" w:rsidRDefault="00E471C6" w:rsidP="00E471C6">
                              <w:pPr>
                                <w:spacing w:line="480" w:lineRule="auto"/>
                                <w:jc w:val="center"/>
                                <w:rPr>
                                  <w:rFonts w:ascii="HGSｺﾞｼｯｸM" w:eastAsia="HGSｺﾞｼｯｸM"/>
                                </w:rPr>
                              </w:pPr>
                              <w:r w:rsidRPr="00ED3D9C">
                                <w:rPr>
                                  <w:rFonts w:ascii="HGSｺﾞｼｯｸM" w:eastAsia="HGSｺﾞｼｯｸM" w:hint="eastAsia"/>
                                </w:rPr>
                                <w:t>社会情勢の変化</w:t>
                              </w:r>
                            </w:p>
                          </w:txbxContent>
                        </wps:txbx>
                        <wps:bodyPr rot="0" vert="horz" wrap="square" lIns="74295" tIns="8890" rIns="74295" bIns="8890" anchor="t" anchorCtr="0" upright="1">
                          <a:noAutofit/>
                        </wps:bodyPr>
                      </wps:wsp>
                      <wps:wsp>
                        <wps:cNvPr id="22" name="AutoShape 374"/>
                        <wps:cNvSpPr>
                          <a:spLocks noChangeArrowheads="1"/>
                        </wps:cNvSpPr>
                        <wps:spPr bwMode="auto">
                          <a:xfrm>
                            <a:off x="4386" y="4579"/>
                            <a:ext cx="3170" cy="810"/>
                          </a:xfrm>
                          <a:prstGeom prst="flowChartProcess">
                            <a:avLst/>
                          </a:prstGeom>
                          <a:solidFill>
                            <a:srgbClr val="FFFFFF"/>
                          </a:solidFill>
                          <a:ln w="9525">
                            <a:solidFill>
                              <a:srgbClr val="000000"/>
                            </a:solidFill>
                            <a:miter lim="800000"/>
                            <a:headEnd/>
                            <a:tailEnd/>
                          </a:ln>
                        </wps:spPr>
                        <wps:txbx>
                          <w:txbxContent>
                            <w:p w:rsidR="00E471C6" w:rsidRPr="00ED3D9C" w:rsidRDefault="00E471C6" w:rsidP="00E471C6">
                              <w:pPr>
                                <w:spacing w:line="360" w:lineRule="exact"/>
                                <w:jc w:val="center"/>
                                <w:rPr>
                                  <w:rFonts w:ascii="HGSｺﾞｼｯｸM" w:eastAsia="HGSｺﾞｼｯｸM"/>
                                </w:rPr>
                              </w:pPr>
                              <w:r w:rsidRPr="00ED3D9C">
                                <w:rPr>
                                  <w:rFonts w:ascii="HGSｺﾞｼｯｸM" w:eastAsia="HGSｺﾞｼｯｸM" w:hint="eastAsia"/>
                                </w:rPr>
                                <w:t>当初計画策定後に示された</w:t>
                              </w:r>
                            </w:p>
                            <w:p w:rsidR="00E471C6" w:rsidRPr="00ED3D9C" w:rsidRDefault="00E471C6" w:rsidP="00E471C6">
                              <w:pPr>
                                <w:spacing w:line="360" w:lineRule="exact"/>
                                <w:jc w:val="center"/>
                                <w:rPr>
                                  <w:rFonts w:ascii="HGSｺﾞｼｯｸM" w:eastAsia="HGSｺﾞｼｯｸM"/>
                                </w:rPr>
                              </w:pPr>
                              <w:r w:rsidRPr="00ED3D9C">
                                <w:rPr>
                                  <w:rFonts w:ascii="HGSｺﾞｼｯｸM" w:eastAsia="HGSｺﾞｼｯｸM" w:hint="eastAsia"/>
                                </w:rPr>
                                <w:t>都市整備の新たな考え方・計画</w:t>
                              </w:r>
                            </w:p>
                          </w:txbxContent>
                        </wps:txbx>
                        <wps:bodyPr rot="0" vert="horz" wrap="square" lIns="74295" tIns="8890" rIns="74295" bIns="8890" anchor="t" anchorCtr="0" upright="1">
                          <a:noAutofit/>
                        </wps:bodyPr>
                      </wps:wsp>
                      <wps:wsp>
                        <wps:cNvPr id="23" name="AutoShape 375"/>
                        <wps:cNvSpPr>
                          <a:spLocks noChangeArrowheads="1"/>
                        </wps:cNvSpPr>
                        <wps:spPr bwMode="auto">
                          <a:xfrm>
                            <a:off x="1512" y="4586"/>
                            <a:ext cx="2385" cy="810"/>
                          </a:xfrm>
                          <a:prstGeom prst="flowChartProcess">
                            <a:avLst/>
                          </a:prstGeom>
                          <a:solidFill>
                            <a:srgbClr val="FFFFFF"/>
                          </a:solidFill>
                          <a:ln w="9525">
                            <a:solidFill>
                              <a:srgbClr val="000000"/>
                            </a:solidFill>
                            <a:miter lim="800000"/>
                            <a:headEnd/>
                            <a:tailEnd/>
                          </a:ln>
                        </wps:spPr>
                        <wps:txbx>
                          <w:txbxContent>
                            <w:p w:rsidR="00E471C6" w:rsidRPr="00ED3D9C" w:rsidRDefault="00E471C6" w:rsidP="00E471C6">
                              <w:pPr>
                                <w:spacing w:line="480" w:lineRule="auto"/>
                                <w:jc w:val="center"/>
                                <w:rPr>
                                  <w:rFonts w:ascii="HGSｺﾞｼｯｸM" w:eastAsia="HGSｺﾞｼｯｸM"/>
                                </w:rPr>
                              </w:pPr>
                              <w:r w:rsidRPr="00ED3D9C">
                                <w:rPr>
                                  <w:rFonts w:ascii="HGSｺﾞｼｯｸM" w:eastAsia="HGSｺﾞｼｯｸM" w:hint="eastAsia"/>
                                </w:rPr>
                                <w:t>当初計画の点検結果</w:t>
                              </w:r>
                            </w:p>
                          </w:txbxContent>
                        </wps:txbx>
                        <wps:bodyPr rot="0" vert="horz" wrap="square" lIns="74295" tIns="8890" rIns="74295" bIns="8890" anchor="t" anchorCtr="0" upright="1">
                          <a:noAutofit/>
                        </wps:bodyPr>
                      </wps:wsp>
                      <wps:wsp>
                        <wps:cNvPr id="24" name="AutoShape 376"/>
                        <wps:cNvSpPr>
                          <a:spLocks noChangeArrowheads="1"/>
                        </wps:cNvSpPr>
                        <wps:spPr bwMode="auto">
                          <a:xfrm>
                            <a:off x="4541" y="2959"/>
                            <a:ext cx="2868" cy="795"/>
                          </a:xfrm>
                          <a:prstGeom prst="flowChartProcess">
                            <a:avLst/>
                          </a:prstGeom>
                          <a:solidFill>
                            <a:srgbClr val="FFFFFF"/>
                          </a:solidFill>
                          <a:ln w="9525">
                            <a:solidFill>
                              <a:srgbClr val="000000"/>
                            </a:solidFill>
                            <a:miter lim="800000"/>
                            <a:headEnd/>
                            <a:tailEnd/>
                          </a:ln>
                        </wps:spPr>
                        <wps:txbx>
                          <w:txbxContent>
                            <w:p w:rsidR="00E471C6" w:rsidRPr="00ED3D9C" w:rsidRDefault="00E471C6" w:rsidP="00E471C6">
                              <w:pPr>
                                <w:spacing w:line="340" w:lineRule="exact"/>
                                <w:jc w:val="center"/>
                                <w:rPr>
                                  <w:rFonts w:ascii="HGSｺﾞｼｯｸM" w:eastAsia="HGSｺﾞｼｯｸM"/>
                                </w:rPr>
                              </w:pPr>
                              <w:r w:rsidRPr="00ED3D9C">
                                <w:rPr>
                                  <w:rFonts w:ascii="HGSｺﾞｼｯｸM" w:eastAsia="HGSｺﾞｼｯｸM" w:hint="eastAsia"/>
                                </w:rPr>
                                <w:t>都市整備中期計画(案)（H24.3）＜当初計画＞</w:t>
                              </w:r>
                            </w:p>
                          </w:txbxContent>
                        </wps:txbx>
                        <wps:bodyPr rot="0" vert="horz" wrap="square" lIns="74295" tIns="8890" rIns="74295" bIns="8890" anchor="t" anchorCtr="0" upright="1">
                          <a:noAutofit/>
                        </wps:bodyPr>
                      </wps:wsp>
                      <wps:wsp>
                        <wps:cNvPr id="25" name="AutoShape 377"/>
                        <wps:cNvSpPr>
                          <a:spLocks noChangeArrowheads="1"/>
                        </wps:cNvSpPr>
                        <wps:spPr bwMode="auto">
                          <a:xfrm>
                            <a:off x="4346" y="6289"/>
                            <a:ext cx="3300" cy="795"/>
                          </a:xfrm>
                          <a:prstGeom prst="flowChartProcess">
                            <a:avLst/>
                          </a:prstGeom>
                          <a:solidFill>
                            <a:srgbClr val="FFFF00"/>
                          </a:solidFill>
                          <a:ln w="9525">
                            <a:solidFill>
                              <a:srgbClr val="000000"/>
                            </a:solidFill>
                            <a:miter lim="800000"/>
                            <a:headEnd/>
                            <a:tailEnd/>
                          </a:ln>
                        </wps:spPr>
                        <wps:txbx>
                          <w:txbxContent>
                            <w:p w:rsidR="00E471C6" w:rsidRPr="00ED3D9C" w:rsidRDefault="00E471C6" w:rsidP="00E471C6">
                              <w:pPr>
                                <w:spacing w:line="340" w:lineRule="exact"/>
                                <w:jc w:val="center"/>
                                <w:rPr>
                                  <w:rFonts w:ascii="HGSｺﾞｼｯｸM" w:eastAsia="HGSｺﾞｼｯｸM"/>
                                </w:rPr>
                              </w:pPr>
                              <w:r w:rsidRPr="00ED3D9C">
                                <w:rPr>
                                  <w:rFonts w:ascii="HGSｺﾞｼｯｸM" w:eastAsia="HGSｺﾞｼｯｸM" w:hint="eastAsia"/>
                                </w:rPr>
                                <w:t>都市整備中期計画(案)</w:t>
                              </w:r>
                              <w:r>
                                <w:rPr>
                                  <w:rFonts w:ascii="HGSｺﾞｼｯｸM" w:eastAsia="HGSｺﾞｼｯｸM" w:hint="eastAsia"/>
                                </w:rPr>
                                <w:t>〔改訂〕</w:t>
                              </w:r>
                              <w:r w:rsidRPr="00ED3D9C">
                                <w:rPr>
                                  <w:rFonts w:ascii="HGSｺﾞｼｯｸM" w:eastAsia="HGSｺﾞｼｯｸM" w:hint="eastAsia"/>
                                </w:rPr>
                                <w:t>（H28.3）</w:t>
                              </w:r>
                            </w:p>
                          </w:txbxContent>
                        </wps:txbx>
                        <wps:bodyPr rot="0" vert="horz" wrap="square" lIns="74295" tIns="8890" rIns="74295" bIns="8890" anchor="t" anchorCtr="0" upright="1">
                          <a:noAutofit/>
                        </wps:bodyPr>
                      </wps:wsp>
                      <wpg:grpSp>
                        <wpg:cNvPr id="26" name="Group 378"/>
                        <wpg:cNvGrpSpPr>
                          <a:grpSpLocks/>
                        </wpg:cNvGrpSpPr>
                        <wpg:grpSpPr bwMode="auto">
                          <a:xfrm>
                            <a:off x="2687" y="3754"/>
                            <a:ext cx="6533" cy="825"/>
                            <a:chOff x="2985" y="12150"/>
                            <a:chExt cx="5865" cy="825"/>
                          </a:xfrm>
                        </wpg:grpSpPr>
                        <wps:wsp>
                          <wps:cNvPr id="27" name="AutoShape 379"/>
                          <wps:cNvCnPr>
                            <a:cxnSpLocks noChangeShapeType="1"/>
                          </wps:cNvCnPr>
                          <wps:spPr bwMode="auto">
                            <a:xfrm>
                              <a:off x="2985" y="12450"/>
                              <a:ext cx="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80"/>
                          <wps:cNvCnPr>
                            <a:cxnSpLocks noChangeShapeType="1"/>
                          </wps:cNvCnPr>
                          <wps:spPr bwMode="auto">
                            <a:xfrm>
                              <a:off x="2985" y="1245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381"/>
                          <wps:cNvCnPr>
                            <a:cxnSpLocks noChangeShapeType="1"/>
                          </wps:cNvCnPr>
                          <wps:spPr bwMode="auto">
                            <a:xfrm>
                              <a:off x="5955" y="12150"/>
                              <a:ext cx="1" cy="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382"/>
                          <wps:cNvCnPr>
                            <a:cxnSpLocks noChangeShapeType="1"/>
                          </wps:cNvCnPr>
                          <wps:spPr bwMode="auto">
                            <a:xfrm>
                              <a:off x="8850" y="12450"/>
                              <a:ext cx="0" cy="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31" name="Group 383"/>
                        <wpg:cNvGrpSpPr>
                          <a:grpSpLocks/>
                        </wpg:cNvGrpSpPr>
                        <wpg:grpSpPr bwMode="auto">
                          <a:xfrm>
                            <a:off x="2687" y="5396"/>
                            <a:ext cx="6533" cy="893"/>
                            <a:chOff x="2982" y="13920"/>
                            <a:chExt cx="5868" cy="893"/>
                          </a:xfrm>
                        </wpg:grpSpPr>
                        <wps:wsp>
                          <wps:cNvPr id="448" name="AutoShape 384"/>
                          <wps:cNvCnPr>
                            <a:cxnSpLocks noChangeShapeType="1"/>
                          </wps:cNvCnPr>
                          <wps:spPr bwMode="auto">
                            <a:xfrm>
                              <a:off x="2985" y="14445"/>
                              <a:ext cx="58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AutoShape 385"/>
                          <wps:cNvCnPr>
                            <a:cxnSpLocks noChangeShapeType="1"/>
                          </wps:cNvCnPr>
                          <wps:spPr bwMode="auto">
                            <a:xfrm>
                              <a:off x="5956" y="13920"/>
                              <a:ext cx="1" cy="8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AutoShape 386"/>
                          <wps:cNvCnPr>
                            <a:cxnSpLocks noChangeShapeType="1"/>
                          </wps:cNvCnPr>
                          <wps:spPr bwMode="auto">
                            <a:xfrm>
                              <a:off x="8850" y="13920"/>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1" name="AutoShape 387"/>
                          <wps:cNvCnPr>
                            <a:cxnSpLocks noChangeShapeType="1"/>
                          </wps:cNvCnPr>
                          <wps:spPr bwMode="auto">
                            <a:xfrm>
                              <a:off x="2982" y="13920"/>
                              <a:ext cx="0" cy="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id="Group 499" o:spid="_x0000_s1027" alt="タイトル: 改訂作業の進め方（フロー図） - 説明: 改訂作業の進め方を示しています。" style="width:444.6pt;height:206.25pt;mso-position-horizontal-relative:char;mso-position-vertical-relative:line" coordorigin="1512,2959" coordsize="8892,4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">
                <v:shapetype id="_x0000_t109" coordsize="21600,21600" o:spt="109" path="m,l,21600r21600,l21600,xe">
                  <v:stroke joinstyle="miter"/>
                  <v:path gradientshapeok="t" o:connecttype="rect"/>
                </v:shapetype>
                <v:shape id="AutoShape 373" o:spid="_x0000_s1028" type="#_x0000_t109" style="position:absolute;left:8019;top:4579;width:238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HRsMA&#10;AADbAAAADwAAAGRycy9kb3ducmV2LnhtbESPQWsCMRSE7wX/Q3hCL0Wz7kHKdqPIiuJFpCr0+ty8&#10;bpZuXsIm6vbfG6HQ4zAz3zDlcrCduFEfWscKZtMMBHHtdMuNgvNpM3kHESKyxs4xKfilAMvF6KXE&#10;Qrs7f9LtGBuRIBwKVGBi9IWUoTZkMUydJ07et+stxiT7Ruoe7wluO5ln2VxabDktGPRUGap/jler&#10;YBuHfSW/1lU3P2T5m71401qv1Ot4WH2AiDTE//Bfe6cV5DN4fk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tHRsMAAADbAAAADwAAAAAAAAAAAAAAAACYAgAAZHJzL2Rv&#10;d25yZXYueG1sUEsFBgAAAAAEAAQA9QAAAIgDAAAAAA==&#10;">
                  <v:textbox inset="5.85pt,.7pt,5.85pt,.7pt">
                    <w:txbxContent>
                      <w:p w:rsidR="00E471C6" w:rsidRPr="00ED3D9C" w:rsidRDefault="00E471C6" w:rsidP="00E471C6">
                        <w:pPr>
                          <w:spacing w:line="480" w:lineRule="auto"/>
                          <w:jc w:val="center"/>
                          <w:rPr>
                            <w:rFonts w:ascii="HGSｺﾞｼｯｸM" w:eastAsia="HGSｺﾞｼｯｸM"/>
                          </w:rPr>
                        </w:pPr>
                        <w:r w:rsidRPr="00ED3D9C">
                          <w:rPr>
                            <w:rFonts w:ascii="HGSｺﾞｼｯｸM" w:eastAsia="HGSｺﾞｼｯｸM" w:hint="eastAsia"/>
                          </w:rPr>
                          <w:t>社会情勢の変化</w:t>
                        </w:r>
                      </w:p>
                    </w:txbxContent>
                  </v:textbox>
                </v:shape>
                <v:shape id="AutoShape 374" o:spid="_x0000_s1029" type="#_x0000_t109" style="position:absolute;left:4386;top:4579;width:3170;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ZMcMA&#10;AADbAAAADwAAAGRycy9kb3ducmV2LnhtbESPwWrDMBBE74H+g9hCLqGR60MIrhVTXFp6KSFJodeN&#10;tbFMrZWwVMf5+yoQyHGYmTdMWU22FyMNoXOs4HmZgSBunO64VfB9eH9agwgRWWPvmBRcKEC1eZiV&#10;WGh35h2N+9iKBOFQoAIToy+kDI0hi2HpPHHyTm6wGJMcWqkHPCe47WWeZStpseO0YNBTbaj53f9Z&#10;BR9x+qrlz1vdr7ZZvrBHbzrrlZo/Tq8vICJN8R6+tT+1gjyH65f0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nZMcMAAADbAAAADwAAAAAAAAAAAAAAAACYAgAAZHJzL2Rv&#10;d25yZXYueG1sUEsFBgAAAAAEAAQA9QAAAIgDAAAAAA==&#10;">
                  <v:textbox inset="5.85pt,.7pt,5.85pt,.7pt">
                    <w:txbxContent>
                      <w:p w:rsidR="00E471C6" w:rsidRPr="00ED3D9C" w:rsidRDefault="00E471C6" w:rsidP="00E471C6">
                        <w:pPr>
                          <w:spacing w:line="360" w:lineRule="exact"/>
                          <w:jc w:val="center"/>
                          <w:rPr>
                            <w:rFonts w:ascii="HGSｺﾞｼｯｸM" w:eastAsia="HGSｺﾞｼｯｸM"/>
                          </w:rPr>
                        </w:pPr>
                        <w:r w:rsidRPr="00ED3D9C">
                          <w:rPr>
                            <w:rFonts w:ascii="HGSｺﾞｼｯｸM" w:eastAsia="HGSｺﾞｼｯｸM" w:hint="eastAsia"/>
                          </w:rPr>
                          <w:t>当初計画策定後に示された</w:t>
                        </w:r>
                      </w:p>
                      <w:p w:rsidR="00E471C6" w:rsidRPr="00ED3D9C" w:rsidRDefault="00E471C6" w:rsidP="00E471C6">
                        <w:pPr>
                          <w:spacing w:line="360" w:lineRule="exact"/>
                          <w:jc w:val="center"/>
                          <w:rPr>
                            <w:rFonts w:ascii="HGSｺﾞｼｯｸM" w:eastAsia="HGSｺﾞｼｯｸM"/>
                          </w:rPr>
                        </w:pPr>
                        <w:r w:rsidRPr="00ED3D9C">
                          <w:rPr>
                            <w:rFonts w:ascii="HGSｺﾞｼｯｸM" w:eastAsia="HGSｺﾞｼｯｸM" w:hint="eastAsia"/>
                          </w:rPr>
                          <w:t>都市整備の新たな考え方・計画</w:t>
                        </w:r>
                      </w:p>
                    </w:txbxContent>
                  </v:textbox>
                </v:shape>
                <v:shape id="AutoShape 375" o:spid="_x0000_s1030" type="#_x0000_t109" style="position:absolute;left:1512;top:4586;width:2385;height: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V8qsQA&#10;AADbAAAADwAAAGRycy9kb3ducmV2LnhtbESPQWvCQBSE70L/w/IKvYhuGkFKzEZKSksvRbSC12f2&#10;mQ3Nvl2yW03/fVcQPA4z8w1TrkfbizMNoXOs4HmegSBunO64VbD/fp+9gAgRWWPvmBT8UYB19TAp&#10;sdDuwls672IrEoRDgQpMjL6QMjSGLIa588TJO7nBYkxyaKUe8JLgtpd5li2lxY7TgkFPtaHmZ/dr&#10;FXzE8auWh7e6X26yfGqP3nTWK/X0OL6uQEQa4z18a39qBfkCrl/SD5D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VfKrEAAAA2wAAAA8AAAAAAAAAAAAAAAAAmAIAAGRycy9k&#10;b3ducmV2LnhtbFBLBQYAAAAABAAEAPUAAACJAwAAAAA=&#10;">
                  <v:textbox inset="5.85pt,.7pt,5.85pt,.7pt">
                    <w:txbxContent>
                      <w:p w:rsidR="00E471C6" w:rsidRPr="00ED3D9C" w:rsidRDefault="00E471C6" w:rsidP="00E471C6">
                        <w:pPr>
                          <w:spacing w:line="480" w:lineRule="auto"/>
                          <w:jc w:val="center"/>
                          <w:rPr>
                            <w:rFonts w:ascii="HGSｺﾞｼｯｸM" w:eastAsia="HGSｺﾞｼｯｸM"/>
                          </w:rPr>
                        </w:pPr>
                        <w:r w:rsidRPr="00ED3D9C">
                          <w:rPr>
                            <w:rFonts w:ascii="HGSｺﾞｼｯｸM" w:eastAsia="HGSｺﾞｼｯｸM" w:hint="eastAsia"/>
                          </w:rPr>
                          <w:t>当初計画の点検結果</w:t>
                        </w:r>
                      </w:p>
                    </w:txbxContent>
                  </v:textbox>
                </v:shape>
                <v:shape id="AutoShape 376" o:spid="_x0000_s1031" type="#_x0000_t109" style="position:absolute;left:4541;top:2959;width:2868;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k3sQA&#10;AADbAAAADwAAAGRycy9kb3ducmV2LnhtbESPQWvCQBSE70L/w/IKvYhuGkRKzEZKSksvRbSC12f2&#10;mQ3Nvl2yW03/fVcQPA4z8w1TrkfbizMNoXOs4HmegSBunO64VbD/fp+9gAgRWWPvmBT8UYB19TAp&#10;sdDuwls672IrEoRDgQpMjL6QMjSGLIa588TJO7nBYkxyaKUe8JLgtpd5li2lxY7TgkFPtaHmZ/dr&#10;FXzE8auWh7e6X26yfGqP3nTWK/X0OL6uQEQa4z18a39qBfkCrl/SD5D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85N7EAAAA2wAAAA8AAAAAAAAAAAAAAAAAmAIAAGRycy9k&#10;b3ducmV2LnhtbFBLBQYAAAAABAAEAPUAAACJAwAAAAA=&#10;">
                  <v:textbox inset="5.85pt,.7pt,5.85pt,.7pt">
                    <w:txbxContent>
                      <w:p w:rsidR="00E471C6" w:rsidRPr="00ED3D9C" w:rsidRDefault="00E471C6" w:rsidP="00E471C6">
                        <w:pPr>
                          <w:spacing w:line="340" w:lineRule="exact"/>
                          <w:jc w:val="center"/>
                          <w:rPr>
                            <w:rFonts w:ascii="HGSｺﾞｼｯｸM" w:eastAsia="HGSｺﾞｼｯｸM"/>
                          </w:rPr>
                        </w:pPr>
                        <w:r w:rsidRPr="00ED3D9C">
                          <w:rPr>
                            <w:rFonts w:ascii="HGSｺﾞｼｯｸM" w:eastAsia="HGSｺﾞｼｯｸM" w:hint="eastAsia"/>
                          </w:rPr>
                          <w:t>都市整備中期計画(案)（H24.3）＜当初計画＞</w:t>
                        </w:r>
                      </w:p>
                    </w:txbxContent>
                  </v:textbox>
                </v:shape>
                <v:shape id="AutoShape 377" o:spid="_x0000_s1032" type="#_x0000_t109" style="position:absolute;left:4346;top:6289;width:3300;height:7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l0ssMA&#10;AADbAAAADwAAAGRycy9kb3ducmV2LnhtbESPzWrDMBCE74W+g9hCLiWRG3AoTpRQWoILOSVpe16s&#10;rW0qrYyl+O/pq0Agx2FmvmE2u8Ea0VHra8cKXhYJCOLC6ZpLBV/n/fwVhA/IGo1jUjCSh9328WGD&#10;mXY9H6k7hVJECPsMFVQhNJmUvqjIol+4hjh6v661GKJsS6lb7CPcGrlMkpW0WHNcqLCh94qKv9PF&#10;KpjyH5MfyCTmW04jPn+kOF1SpWZPw9saRKAh3MO39qdWsEzh+iX+AL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l0ssMAAADbAAAADwAAAAAAAAAAAAAAAACYAgAAZHJzL2Rv&#10;d25yZXYueG1sUEsFBgAAAAAEAAQA9QAAAIgDAAAAAA==&#10;" fillcolor="yellow">
                  <v:textbox inset="5.85pt,.7pt,5.85pt,.7pt">
                    <w:txbxContent>
                      <w:p w:rsidR="00E471C6" w:rsidRPr="00ED3D9C" w:rsidRDefault="00E471C6" w:rsidP="00E471C6">
                        <w:pPr>
                          <w:spacing w:line="340" w:lineRule="exact"/>
                          <w:jc w:val="center"/>
                          <w:rPr>
                            <w:rFonts w:ascii="HGSｺﾞｼｯｸM" w:eastAsia="HGSｺﾞｼｯｸM"/>
                          </w:rPr>
                        </w:pPr>
                        <w:r w:rsidRPr="00ED3D9C">
                          <w:rPr>
                            <w:rFonts w:ascii="HGSｺﾞｼｯｸM" w:eastAsia="HGSｺﾞｼｯｸM" w:hint="eastAsia"/>
                          </w:rPr>
                          <w:t>都市整備中期計画(案)</w:t>
                        </w:r>
                        <w:r>
                          <w:rPr>
                            <w:rFonts w:ascii="HGSｺﾞｼｯｸM" w:eastAsia="HGSｺﾞｼｯｸM" w:hint="eastAsia"/>
                          </w:rPr>
                          <w:t>〔改訂〕</w:t>
                        </w:r>
                        <w:r w:rsidRPr="00ED3D9C">
                          <w:rPr>
                            <w:rFonts w:ascii="HGSｺﾞｼｯｸM" w:eastAsia="HGSｺﾞｼｯｸM" w:hint="eastAsia"/>
                          </w:rPr>
                          <w:t>（H28.3）</w:t>
                        </w:r>
                      </w:p>
                    </w:txbxContent>
                  </v:textbox>
                </v:shape>
                <v:group id="Group 378" o:spid="_x0000_s1033" style="position:absolute;left:2687;top:3754;width:6533;height:825" coordorigin="2985,12150" coordsize="586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type id="_x0000_t32" coordsize="21600,21600" o:spt="32" o:oned="t" path="m,l21600,21600e" filled="f">
                    <v:path arrowok="t" fillok="f" o:connecttype="none"/>
                    <o:lock v:ext="edit" shapetype="t"/>
                  </v:shapetype>
                  <v:shape id="AutoShape 379" o:spid="_x0000_s1034" type="#_x0000_t32" style="position:absolute;left:2985;top:12450;width:5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80" o:spid="_x0000_s1035" type="#_x0000_t32" style="position:absolute;left:2985;top:1245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381" o:spid="_x0000_s1036" type="#_x0000_t32" style="position:absolute;left:5955;top:12150;width:1;height: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382" o:spid="_x0000_s1037" type="#_x0000_t32" style="position:absolute;left:8850;top:1245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v:group id="Group 383" o:spid="_x0000_s1038" style="position:absolute;left:2687;top:5396;width:6533;height:893" coordorigin="2982,13920" coordsize="5868,8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AutoShape 384" o:spid="_x0000_s1039" type="#_x0000_t32" style="position:absolute;left:2985;top:14445;width:5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qUgcIAAADcAAAADwAAAGRycy9kb3ducmV2LnhtbERPy2oCMRTdF/oP4QrdFM1YVG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qUgcIAAADcAAAADwAAAAAAAAAAAAAA&#10;AAChAgAAZHJzL2Rvd25yZXYueG1sUEsFBgAAAAAEAAQA+QAAAJADAAAAAA==&#10;"/>
                  <v:shape id="AutoShape 385" o:spid="_x0000_s1040" type="#_x0000_t32" style="position:absolute;left:5956;top:13920;width:1;height:8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GdTcUAAADcAAAADwAAAGRycy9kb3ducmV2LnhtbESPQWvCQBSE74L/YXmCN90oIk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GdTcUAAADcAAAADwAAAAAAAAAA&#10;AAAAAAChAgAAZHJzL2Rvd25yZXYueG1sUEsFBgAAAAAEAAQA+QAAAJMDAAAAAA==&#10;">
                    <v:stroke endarrow="block"/>
                  </v:shape>
                  <v:shape id="AutoShape 386" o:spid="_x0000_s1041" type="#_x0000_t32" style="position:absolute;left:8850;top:1392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UOWsIAAADcAAAADwAAAGRycy9kb3ducmV2LnhtbERPy2oCMRTdC/2HcIVuRDOWWm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UOWsIAAADcAAAADwAAAAAAAAAAAAAA&#10;AAChAgAAZHJzL2Rvd25yZXYueG1sUEsFBgAAAAAEAAQA+QAAAJADAAAAAA==&#10;"/>
                  <v:shape id="AutoShape 387" o:spid="_x0000_s1042" type="#_x0000_t32" style="position:absolute;left:2982;top:13920;width:0;height: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wcYAAADcAAAADwAAAGRycy9kb3ducmV2LnhtbESPQWsCMRSE70L/Q3iFXkSzW1TK1ihr&#10;QagFD2q9v25eN6Gbl3UTdf33TaHgcZiZb5j5sneNuFAXrGcF+TgDQVx5bblW8HlYj15AhIissfFM&#10;Cm4UYLl4GMyx0P7KO7rsYy0ShEOBCkyMbSFlqAw5DGPfEifv23cOY5JdLXWH1wR3jXzOspl0aDkt&#10;GGzpzVD1sz87BdtNviq/jN187E52O12XzbkeHpV6euzLV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5q8HGAAAA3AAAAA8AAAAAAAAA&#10;AAAAAAAAoQIAAGRycy9kb3ducmV2LnhtbFBLBQYAAAAABAAEAPkAAACUAwAAAAA=&#10;"/>
                </v:group>
                <w10:anchorlock/>
              </v:group>
            </w:pict>
          </mc:Fallback>
        </mc:AlternateContent>
      </w:r>
    </w:p>
    <w:p w:rsidR="00782E22" w:rsidRDefault="00782E22" w:rsidP="00C5592C">
      <w:pPr>
        <w:snapToGrid w:val="0"/>
        <w:rPr>
          <w:rFonts w:ascii="HGS創英角ｺﾞｼｯｸUB" w:eastAsia="HGS創英角ｺﾞｼｯｸUB"/>
          <w:sz w:val="28"/>
          <w:szCs w:val="28"/>
        </w:rPr>
      </w:pPr>
    </w:p>
    <w:p w:rsidR="00C5592C" w:rsidRDefault="00593592" w:rsidP="00C5592C">
      <w:pPr>
        <w:snapToGrid w:val="0"/>
        <w:rPr>
          <w:rFonts w:ascii="HGS創英角ｺﾞｼｯｸUB" w:eastAsia="HGS創英角ｺﾞｼｯｸUB"/>
          <w:sz w:val="28"/>
          <w:szCs w:val="28"/>
        </w:rPr>
      </w:pPr>
      <w:r>
        <w:rPr>
          <w:rFonts w:ascii="HGS創英角ｺﾞｼｯｸUB" w:eastAsia="HGS創英角ｺﾞｼｯｸUB" w:hint="eastAsia"/>
          <w:sz w:val="28"/>
          <w:szCs w:val="28"/>
        </w:rPr>
        <w:t>（４</w:t>
      </w:r>
      <w:r w:rsidR="00C1257D">
        <w:rPr>
          <w:rFonts w:ascii="HGS創英角ｺﾞｼｯｸUB" w:eastAsia="HGS創英角ｺﾞｼｯｸUB" w:hint="eastAsia"/>
          <w:sz w:val="28"/>
          <w:szCs w:val="28"/>
        </w:rPr>
        <w:t>）</w:t>
      </w:r>
      <w:r w:rsidR="00BC5F09" w:rsidRPr="00BC5F09">
        <w:rPr>
          <w:rFonts w:ascii="HGS創英角ｺﾞｼｯｸUB" w:eastAsia="HGS創英角ｺﾞｼｯｸUB" w:hint="eastAsia"/>
          <w:sz w:val="28"/>
          <w:szCs w:val="28"/>
        </w:rPr>
        <w:t>都市整備中期計画（案）の位置づけ</w:t>
      </w:r>
    </w:p>
    <w:p w:rsidR="00E471C6" w:rsidRDefault="009F6B78" w:rsidP="00E471C6">
      <w:pPr>
        <w:rPr>
          <w:sz w:val="24"/>
        </w:rPr>
      </w:pPr>
      <w:bookmarkStart w:id="0" w:name="OLE_LINK1"/>
      <w:bookmarkStart w:id="1" w:name="OLE_LINK2"/>
      <w:bookmarkStart w:id="2" w:name="OLE_LINK3"/>
      <w:bookmarkStart w:id="3" w:name="OLE_LINK4"/>
      <w:bookmarkStart w:id="4" w:name="OLE_LINK5"/>
      <w:bookmarkStart w:id="5" w:name="OLE_LINK6"/>
      <w:bookmarkStart w:id="6" w:name="OLE_LINK7"/>
      <w:bookmarkStart w:id="7" w:name="OLE_LINK8"/>
      <w:r>
        <w:rPr>
          <w:noProof/>
          <w:sz w:val="24"/>
        </w:rPr>
        <mc:AlternateContent>
          <mc:Choice Requires="wpg">
            <w:drawing>
              <wp:anchor distT="0" distB="0" distL="114300" distR="114300" simplePos="0" relativeHeight="251668480" behindDoc="0" locked="0" layoutInCell="1" allowOverlap="1">
                <wp:simplePos x="0" y="0"/>
                <wp:positionH relativeFrom="column">
                  <wp:posOffset>-262890</wp:posOffset>
                </wp:positionH>
                <wp:positionV relativeFrom="paragraph">
                  <wp:posOffset>92710</wp:posOffset>
                </wp:positionV>
                <wp:extent cx="6768465" cy="5303140"/>
                <wp:effectExtent l="0" t="0" r="13335" b="12065"/>
                <wp:wrapNone/>
                <wp:docPr id="455" name="グループ化 455" title="都市整備中期計画（案）の位置づけ"/>
                <wp:cNvGraphicFramePr/>
                <a:graphic xmlns:a="http://schemas.openxmlformats.org/drawingml/2006/main">
                  <a:graphicData uri="http://schemas.microsoft.com/office/word/2010/wordprocessingGroup">
                    <wpg:wgp>
                      <wpg:cNvGrpSpPr/>
                      <wpg:grpSpPr>
                        <a:xfrm>
                          <a:off x="0" y="0"/>
                          <a:ext cx="6768465" cy="5303140"/>
                          <a:chOff x="0" y="0"/>
                          <a:chExt cx="6768465" cy="5303140"/>
                        </a:xfrm>
                      </wpg:grpSpPr>
                      <wps:wsp>
                        <wps:cNvPr id="472" name="テキスト ボックス 472"/>
                        <wps:cNvSpPr txBox="1">
                          <a:spLocks noChangeArrowheads="1"/>
                        </wps:cNvSpPr>
                        <wps:spPr bwMode="auto">
                          <a:xfrm>
                            <a:off x="3562350" y="0"/>
                            <a:ext cx="3206115" cy="831215"/>
                          </a:xfrm>
                          <a:prstGeom prst="rect">
                            <a:avLst/>
                          </a:prstGeom>
                          <a:solidFill>
                            <a:srgbClr val="FFFFFF"/>
                          </a:solidFill>
                          <a:ln w="9525">
                            <a:solidFill>
                              <a:srgbClr val="000000"/>
                            </a:solidFill>
                            <a:miter lim="800000"/>
                            <a:headEnd/>
                            <a:tailEnd/>
                          </a:ln>
                        </wps:spPr>
                        <wps:txbx>
                          <w:txbxContent>
                            <w:p w:rsidR="00E471C6"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大阪の成長戦略(H27.2版)、</w:t>
                              </w:r>
                            </w:p>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行財政改革推進プラン(H27.2)</w:t>
                              </w:r>
                            </w:p>
                            <w:p w:rsidR="00E471C6"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大阪府まち・ひと・しごと創生総合戦略（H28.3）</w:t>
                              </w:r>
                              <w:r>
                                <w:rPr>
                                  <w:rFonts w:ascii="HGSｺﾞｼｯｸM" w:eastAsia="HGSｺﾞｼｯｸM" w:hAnsi="Century Gothic" w:hint="eastAsia"/>
                                  <w:sz w:val="22"/>
                                  <w:szCs w:val="28"/>
                                </w:rPr>
                                <w:t xml:space="preserve">　</w:t>
                              </w:r>
                            </w:p>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などの新たな計画</w:t>
                              </w:r>
                            </w:p>
                          </w:txbxContent>
                        </wps:txbx>
                        <wps:bodyPr rot="0" vert="horz" wrap="square" lIns="74295" tIns="8890" rIns="74295" bIns="8890" anchor="ctr" anchorCtr="0" upright="1">
                          <a:noAutofit/>
                        </wps:bodyPr>
                      </wps:wsp>
                      <wpg:grpSp>
                        <wpg:cNvPr id="454" name="グループ化 454"/>
                        <wpg:cNvGrpSpPr/>
                        <wpg:grpSpPr>
                          <a:xfrm>
                            <a:off x="0" y="76200"/>
                            <a:ext cx="6765925" cy="5226940"/>
                            <a:chOff x="0" y="0"/>
                            <a:chExt cx="6765925" cy="5226940"/>
                          </a:xfrm>
                        </wpg:grpSpPr>
                        <wps:wsp>
                          <wps:cNvPr id="471" name="テキスト ボックス 471"/>
                          <wps:cNvSpPr txBox="1">
                            <a:spLocks noChangeArrowheads="1"/>
                          </wps:cNvSpPr>
                          <wps:spPr bwMode="auto">
                            <a:xfrm>
                              <a:off x="638175" y="0"/>
                              <a:ext cx="2873375" cy="516890"/>
                            </a:xfrm>
                            <a:prstGeom prst="rect">
                              <a:avLst/>
                            </a:prstGeom>
                            <a:solidFill>
                              <a:srgbClr val="FFFFFF"/>
                            </a:solidFill>
                            <a:ln w="9525">
                              <a:solidFill>
                                <a:srgbClr val="000000"/>
                              </a:solidFill>
                              <a:miter lim="800000"/>
                              <a:headEnd/>
                              <a:tailEnd/>
                            </a:ln>
                          </wps:spPr>
                          <wps:txbx>
                            <w:txbxContent>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大阪の成長戦略、財政構造改革プラン(案)、</w:t>
                                </w:r>
                              </w:p>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将来ビジョン・大阪などの基本計画</w:t>
                                </w:r>
                              </w:p>
                            </w:txbxContent>
                          </wps:txbx>
                          <wps:bodyPr rot="0" vert="horz" wrap="square" lIns="74295" tIns="8890" rIns="74295" bIns="8890" anchor="ctr" anchorCtr="0" upright="1">
                            <a:noAutofit/>
                          </wps:bodyPr>
                        </wps:wsp>
                        <wpg:grpSp>
                          <wpg:cNvPr id="453" name="グループ化 453"/>
                          <wpg:cNvGrpSpPr/>
                          <wpg:grpSpPr>
                            <a:xfrm>
                              <a:off x="0" y="571500"/>
                              <a:ext cx="6765925" cy="4655440"/>
                              <a:chOff x="0" y="0"/>
                              <a:chExt cx="6765925" cy="4655440"/>
                            </a:xfrm>
                          </wpg:grpSpPr>
                          <wps:wsp>
                            <wps:cNvPr id="488" name="右矢印 488"/>
                            <wps:cNvSpPr/>
                            <wps:spPr>
                              <a:xfrm>
                                <a:off x="4476750" y="733425"/>
                                <a:ext cx="664845" cy="1790700"/>
                              </a:xfrm>
                              <a:prstGeom prst="rightArrow">
                                <a:avLst>
                                  <a:gd name="adj1" fmla="val 50000"/>
                                  <a:gd name="adj2" fmla="val 12518"/>
                                </a:avLst>
                              </a:prstGeom>
                              <a:solidFill>
                                <a:srgbClr val="FFFF00"/>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71C6" w:rsidRDefault="00E471C6" w:rsidP="00E471C6">
                                  <w:pPr>
                                    <w:spacing w:line="320" w:lineRule="exact"/>
                                    <w:rPr>
                                      <w:rFonts w:ascii="HGSｺﾞｼｯｸM" w:eastAsia="HGSｺﾞｼｯｸM" w:hAnsi="Century Gothic"/>
                                      <w:b/>
                                      <w:color w:val="000000" w:themeColor="text1"/>
                                      <w:sz w:val="20"/>
                                      <w:szCs w:val="22"/>
                                    </w:rPr>
                                  </w:pPr>
                                  <w:r w:rsidRPr="00C463D2">
                                    <w:rPr>
                                      <w:rFonts w:ascii="HGSｺﾞｼｯｸM" w:eastAsia="HGSｺﾞｼｯｸM" w:hAnsi="Century Gothic" w:hint="eastAsia"/>
                                      <w:b/>
                                      <w:color w:val="000000" w:themeColor="text1"/>
                                      <w:sz w:val="20"/>
                                      <w:szCs w:val="22"/>
                                    </w:rPr>
                                    <w:t>見直し</w:t>
                                  </w:r>
                                </w:p>
                                <w:p w:rsidR="00876D9F" w:rsidRPr="00C463D2" w:rsidRDefault="00876D9F" w:rsidP="00E471C6">
                                  <w:pPr>
                                    <w:spacing w:line="320" w:lineRule="exact"/>
                                    <w:rPr>
                                      <w:rFonts w:ascii="HGSｺﾞｼｯｸM" w:eastAsia="HGSｺﾞｼｯｸM" w:hAnsi="Century Gothic"/>
                                      <w:b/>
                                      <w:color w:val="000000" w:themeColor="text1"/>
                                      <w:sz w:val="20"/>
                                      <w:szCs w:val="22"/>
                                    </w:rPr>
                                  </w:pPr>
                                  <w:r>
                                    <w:rPr>
                                      <w:rFonts w:ascii="HGSｺﾞｼｯｸM" w:eastAsia="HGSｺﾞｼｯｸM" w:hAnsi="Century Gothic" w:hint="eastAsia"/>
                                      <w:b/>
                                      <w:color w:val="000000" w:themeColor="text1"/>
                                      <w:sz w:val="20"/>
                                      <w:szCs w:val="22"/>
                                    </w:rPr>
                                    <w:t>(H28.3)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角丸四角形 483"/>
                            <wps:cNvSpPr/>
                            <wps:spPr>
                              <a:xfrm>
                                <a:off x="5238750" y="571500"/>
                                <a:ext cx="1527175" cy="2101215"/>
                              </a:xfrm>
                              <a:prstGeom prst="roundRect">
                                <a:avLst>
                                  <a:gd name="adj" fmla="val 9673"/>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471C6" w:rsidRPr="001104E4" w:rsidRDefault="00E471C6" w:rsidP="00E471C6">
                                  <w:pPr>
                                    <w:spacing w:line="320" w:lineRule="exact"/>
                                    <w:rPr>
                                      <w:rFonts w:ascii="HGSｺﾞｼｯｸM" w:eastAsia="HGSｺﾞｼｯｸM" w:hAnsiTheme="majorEastAsia"/>
                                      <w:color w:val="000000" w:themeColor="text1"/>
                                      <w:szCs w:val="28"/>
                                      <w:bdr w:val="single" w:sz="4" w:space="0" w:color="auto"/>
                                    </w:rPr>
                                  </w:pPr>
                                  <w:r w:rsidRPr="001104E4">
                                    <w:rPr>
                                      <w:rFonts w:ascii="HGSｺﾞｼｯｸM" w:eastAsia="HGSｺﾞｼｯｸM" w:hAnsiTheme="majorEastAsia" w:hint="eastAsia"/>
                                      <w:color w:val="000000" w:themeColor="text1"/>
                                      <w:szCs w:val="28"/>
                                      <w:bdr w:val="single" w:sz="4" w:space="0" w:color="auto"/>
                                    </w:rPr>
                                    <w:t>将来像の実現</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○中継都市</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○価値創造都市</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○安全・安心</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 xml:space="preserve">　ナンバーワン都市</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○ミュージアム都市</w:t>
                                  </w:r>
                                </w:p>
                                <w:p w:rsidR="00E471C6" w:rsidRPr="001104E4" w:rsidRDefault="00E471C6" w:rsidP="001104E4">
                                  <w:pPr>
                                    <w:spacing w:line="320" w:lineRule="exact"/>
                                    <w:ind w:left="210" w:hangingChars="100" w:hanging="210"/>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○水とみどり豊かな</w:t>
                                  </w:r>
                                </w:p>
                                <w:p w:rsidR="00E471C6" w:rsidRPr="001104E4" w:rsidRDefault="00E471C6" w:rsidP="00E471C6">
                                  <w:pPr>
                                    <w:spacing w:line="320" w:lineRule="exact"/>
                                    <w:ind w:leftChars="100" w:left="210"/>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新エネルギー都市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 name="グループ化 4"/>
                            <wpg:cNvGrpSpPr/>
                            <wpg:grpSpPr>
                              <a:xfrm>
                                <a:off x="0" y="0"/>
                                <a:ext cx="6765925" cy="4655440"/>
                                <a:chOff x="0" y="0"/>
                                <a:chExt cx="6765925" cy="4655440"/>
                              </a:xfrm>
                            </wpg:grpSpPr>
                            <wpg:grpSp>
                              <wpg:cNvPr id="475" name="グループ化 475" title="都市整備中期計画（案）（H23年度）"/>
                              <wpg:cNvGrpSpPr/>
                              <wpg:grpSpPr>
                                <a:xfrm>
                                  <a:off x="1047750" y="333375"/>
                                  <a:ext cx="3400315" cy="2581274"/>
                                  <a:chOff x="-258779" y="-26390"/>
                                  <a:chExt cx="2734551" cy="2272486"/>
                                </a:xfrm>
                              </wpg:grpSpPr>
                              <wps:wsp>
                                <wps:cNvPr id="476" name="テキスト ボックス 476"/>
                                <wps:cNvSpPr txBox="1"/>
                                <wps:spPr>
                                  <a:xfrm>
                                    <a:off x="-257827" y="-26390"/>
                                    <a:ext cx="2733176" cy="266700"/>
                                  </a:xfrm>
                                  <a:prstGeom prst="rect">
                                    <a:avLst/>
                                  </a:prstGeom>
                                  <a:solidFill>
                                    <a:schemeClr val="lt1"/>
                                  </a:solidFill>
                                  <a:ln w="6350" cmpd="thickThin">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1C6" w:rsidRPr="002C1D95" w:rsidRDefault="00E471C6" w:rsidP="00E471C6">
                                      <w:pPr>
                                        <w:spacing w:line="300" w:lineRule="exact"/>
                                        <w:jc w:val="center"/>
                                        <w:rPr>
                                          <w:rFonts w:ascii="HGSｺﾞｼｯｸM" w:eastAsia="HGSｺﾞｼｯｸM" w:hAnsi="Century Gothic"/>
                                          <w:b/>
                                          <w:sz w:val="28"/>
                                        </w:rPr>
                                      </w:pPr>
                                      <w:r w:rsidRPr="002C1D95">
                                        <w:rPr>
                                          <w:rFonts w:ascii="HGSｺﾞｼｯｸM" w:eastAsia="HGSｺﾞｼｯｸM" w:hAnsi="Century Gothic" w:hint="eastAsia"/>
                                          <w:b/>
                                          <w:sz w:val="28"/>
                                        </w:rPr>
                                        <w:t>都市整備中期計画（案）（H23年度）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7" name="グループ化 477"/>
                                <wpg:cNvGrpSpPr/>
                                <wpg:grpSpPr>
                                  <a:xfrm>
                                    <a:off x="-258779" y="283946"/>
                                    <a:ext cx="2734551" cy="1962150"/>
                                    <a:chOff x="-258779" y="17246"/>
                                    <a:chExt cx="2734551" cy="1962150"/>
                                  </a:xfrm>
                                </wpg:grpSpPr>
                                <wps:wsp>
                                  <wps:cNvPr id="480" name="テキスト ボックス 480"/>
                                  <wps:cNvSpPr txBox="1"/>
                                  <wps:spPr>
                                    <a:xfrm>
                                      <a:off x="-258779" y="17246"/>
                                      <a:ext cx="2734551" cy="196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1C6" w:rsidRDefault="00E471C6" w:rsidP="00E47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1" name="テキスト ボックス 481"/>
                                  <wps:cNvSpPr txBox="1"/>
                                  <wps:spPr>
                                    <a:xfrm>
                                      <a:off x="-229005" y="57081"/>
                                      <a:ext cx="2683237" cy="1085850"/>
                                    </a:xfrm>
                                    <a:prstGeom prst="rect">
                                      <a:avLst/>
                                    </a:prstGeom>
                                    <a:solidFill>
                                      <a:sysClr val="window" lastClr="FFFFFF"/>
                                    </a:solidFill>
                                    <a:ln w="6350">
                                      <a:solidFill>
                                        <a:prstClr val="black"/>
                                      </a:solidFill>
                                    </a:ln>
                                    <a:effectLst/>
                                  </wps:spPr>
                                  <wps:txbx>
                                    <w:txbxContent>
                                      <w:p w:rsidR="00E471C6" w:rsidRPr="005D593F" w:rsidRDefault="00E471C6" w:rsidP="00E471C6">
                                        <w:pPr>
                                          <w:spacing w:line="280" w:lineRule="exact"/>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◇基本方針</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【理念】「マネジメントとクリエイション」</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《視点》①インフラ・マネジメントの推進</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 xml:space="preserve">　　　　②利用者の視点、ストックの活用</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 xml:space="preserve">　　　　③地域力の再生、連携・協働のシステムづくり</w:t>
                                        </w:r>
                                      </w:p>
                                      <w:p w:rsidR="00E471C6" w:rsidRPr="005D593F" w:rsidRDefault="00E471C6" w:rsidP="00E471C6">
                                        <w:pPr>
                                          <w:spacing w:line="280" w:lineRule="exact"/>
                                          <w:rPr>
                                            <w:rFonts w:ascii="HGSｺﾞｼｯｸM" w:eastAsia="HGSｺﾞｼｯｸM"/>
                                            <w:sz w:val="20"/>
                                            <w:szCs w:val="28"/>
                                          </w:rPr>
                                        </w:pPr>
                                        <w:r>
                                          <w:rPr>
                                            <w:rFonts w:ascii="HGSｺﾞｼｯｸM" w:eastAsia="HGSｺﾞｼｯｸM" w:hint="eastAsia"/>
                                            <w:sz w:val="20"/>
                                            <w:szCs w:val="28"/>
                                          </w:rPr>
                                          <w:t xml:space="preserve">【目標】１）成長と活力 ２）安全と安心 </w:t>
                                        </w:r>
                                        <w:r w:rsidRPr="005D593F">
                                          <w:rPr>
                                            <w:rFonts w:ascii="HGSｺﾞｼｯｸM" w:eastAsia="HGSｺﾞｼｯｸM" w:hint="eastAsia"/>
                                            <w:sz w:val="20"/>
                                            <w:szCs w:val="28"/>
                                          </w:rPr>
                                          <w:t>３）都市魅力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テキスト ボックス 482"/>
                                  <wps:cNvSpPr txBox="1"/>
                                  <wps:spPr>
                                    <a:xfrm>
                                      <a:off x="-223384" y="1199782"/>
                                      <a:ext cx="2677197" cy="733425"/>
                                    </a:xfrm>
                                    <a:prstGeom prst="rect">
                                      <a:avLst/>
                                    </a:prstGeom>
                                    <a:solidFill>
                                      <a:sysClr val="window" lastClr="FFFFFF"/>
                                    </a:solidFill>
                                    <a:ln w="6350">
                                      <a:solidFill>
                                        <a:prstClr val="black"/>
                                      </a:solidFill>
                                    </a:ln>
                                    <a:effectLst/>
                                  </wps:spPr>
                                  <wps:txbx>
                                    <w:txbxContent>
                                      <w:p w:rsidR="00E471C6" w:rsidRPr="005D593F" w:rsidRDefault="00E471C6" w:rsidP="00E471C6">
                                        <w:pPr>
                                          <w:spacing w:line="260" w:lineRule="exact"/>
                                          <w:rPr>
                                            <w:rFonts w:ascii="HGSｺﾞｼｯｸM" w:eastAsia="HGSｺﾞｼｯｸM" w:hAnsiTheme="majorEastAsia"/>
                                            <w:sz w:val="22"/>
                                          </w:rPr>
                                        </w:pPr>
                                        <w:r w:rsidRPr="005D593F">
                                          <w:rPr>
                                            <w:rFonts w:ascii="HGSｺﾞｼｯｸM" w:eastAsia="HGSｺﾞｼｯｸM" w:hAnsiTheme="majorEastAsia" w:hint="eastAsia"/>
                                            <w:sz w:val="22"/>
                                          </w:rPr>
                                          <w:t>◇アクション・プログラム</w:t>
                                        </w:r>
                                      </w:p>
                                      <w:p w:rsidR="00E471C6" w:rsidRPr="005D593F" w:rsidRDefault="00E471C6" w:rsidP="00E471C6">
                                        <w:pPr>
                                          <w:spacing w:line="260" w:lineRule="exact"/>
                                          <w:ind w:firstLineChars="100" w:firstLine="200"/>
                                          <w:rPr>
                                            <w:rFonts w:ascii="HGSｺﾞｼｯｸM" w:eastAsia="HGSｺﾞｼｯｸM"/>
                                            <w:sz w:val="20"/>
                                          </w:rPr>
                                        </w:pPr>
                                        <w:r w:rsidRPr="005D593F">
                                          <w:rPr>
                                            <w:rFonts w:ascii="HGSｺﾞｼｯｸM" w:eastAsia="HGSｺﾞｼｯｸM" w:hint="eastAsia"/>
                                            <w:sz w:val="20"/>
                                          </w:rPr>
                                          <w:t>○重点施策の体系と進め方</w:t>
                                        </w:r>
                                      </w:p>
                                      <w:p w:rsidR="00E471C6" w:rsidRPr="005D593F" w:rsidRDefault="00E471C6" w:rsidP="00E471C6">
                                        <w:pPr>
                                          <w:spacing w:line="260" w:lineRule="exact"/>
                                          <w:ind w:firstLineChars="100" w:firstLine="200"/>
                                          <w:rPr>
                                            <w:rFonts w:ascii="HGSｺﾞｼｯｸM" w:eastAsia="HGSｺﾞｼｯｸM"/>
                                            <w:sz w:val="20"/>
                                          </w:rPr>
                                        </w:pPr>
                                        <w:r w:rsidRPr="005D593F">
                                          <w:rPr>
                                            <w:rFonts w:ascii="HGSｺﾞｼｯｸM" w:eastAsia="HGSｺﾞｼｯｸM" w:hint="eastAsia"/>
                                            <w:sz w:val="20"/>
                                          </w:rPr>
                                          <w:t>○建設事業計画、維持管理戦略</w:t>
                                        </w:r>
                                      </w:p>
                                      <w:p w:rsidR="00E471C6" w:rsidRPr="005D593F" w:rsidRDefault="00E471C6" w:rsidP="00E471C6">
                                        <w:pPr>
                                          <w:spacing w:line="260" w:lineRule="exact"/>
                                          <w:ind w:firstLineChars="100" w:firstLine="200"/>
                                          <w:rPr>
                                            <w:rFonts w:ascii="HGSｺﾞｼｯｸM" w:eastAsia="HGSｺﾞｼｯｸM"/>
                                            <w:sz w:val="20"/>
                                          </w:rPr>
                                        </w:pPr>
                                        <w:r w:rsidRPr="005D593F">
                                          <w:rPr>
                                            <w:rFonts w:ascii="HGSｺﾞｼｯｸM" w:eastAsia="HGSｺﾞｼｯｸM" w:hint="eastAsia"/>
                                            <w:sz w:val="20"/>
                                          </w:rPr>
                                          <w:t>○笑顔あふれる豊かな地域づくりに向けて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 name="グループ化 3"/>
                              <wpg:cNvGrpSpPr/>
                              <wpg:grpSpPr>
                                <a:xfrm>
                                  <a:off x="0" y="0"/>
                                  <a:ext cx="6765925" cy="4655440"/>
                                  <a:chOff x="0" y="0"/>
                                  <a:chExt cx="6765925" cy="4655440"/>
                                </a:xfrm>
                              </wpg:grpSpPr>
                              <wps:wsp>
                                <wps:cNvPr id="489" name="右矢印 489"/>
                                <wps:cNvSpPr/>
                                <wps:spPr>
                                  <a:xfrm>
                                    <a:off x="866775" y="1219200"/>
                                    <a:ext cx="154379" cy="9188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84" name="グループ化 484"/>
                                <wpg:cNvGrpSpPr/>
                                <wpg:grpSpPr>
                                  <a:xfrm>
                                    <a:off x="0" y="523875"/>
                                    <a:ext cx="826714" cy="2233930"/>
                                    <a:chOff x="113376" y="158109"/>
                                    <a:chExt cx="767907" cy="1142621"/>
                                  </a:xfrm>
                                </wpg:grpSpPr>
                                <wps:wsp>
                                  <wps:cNvPr id="485" name="テキスト ボックス 485"/>
                                  <wps:cNvSpPr txBox="1">
                                    <a:spLocks noChangeArrowheads="1"/>
                                  </wps:cNvSpPr>
                                  <wps:spPr bwMode="auto">
                                    <a:xfrm>
                                      <a:off x="113376" y="158109"/>
                                      <a:ext cx="767907" cy="1142621"/>
                                    </a:xfrm>
                                    <a:prstGeom prst="rect">
                                      <a:avLst/>
                                    </a:prstGeom>
                                    <a:solidFill>
                                      <a:srgbClr val="FFFFFF"/>
                                    </a:solidFill>
                                    <a:ln w="9525">
                                      <a:solidFill>
                                        <a:srgbClr val="000000"/>
                                      </a:solidFill>
                                      <a:miter lim="800000"/>
                                      <a:headEnd/>
                                      <a:tailEnd/>
                                    </a:ln>
                                  </wps:spPr>
                                  <wps:txbx>
                                    <w:txbxContent>
                                      <w:p w:rsidR="00E471C6" w:rsidRPr="00C14D0D" w:rsidRDefault="00E471C6" w:rsidP="00E471C6">
                                        <w:pPr>
                                          <w:spacing w:line="320" w:lineRule="exact"/>
                                          <w:rPr>
                                            <w:rFonts w:ascii="HGSｺﾞｼｯｸM" w:eastAsia="HGSｺﾞｼｯｸM"/>
                                            <w:sz w:val="18"/>
                                            <w:szCs w:val="18"/>
                                          </w:rPr>
                                        </w:pPr>
                                        <w:r w:rsidRPr="00C14D0D">
                                          <w:rPr>
                                            <w:rFonts w:ascii="HGSｺﾞｼｯｸM" w:eastAsia="HGSｺﾞｼｯｸM" w:hint="eastAsia"/>
                                            <w:sz w:val="18"/>
                                            <w:szCs w:val="18"/>
                                          </w:rPr>
                                          <w:t>《H13～22》</w:t>
                                        </w:r>
                                      </w:p>
                                      <w:p w:rsidR="00E471C6" w:rsidRDefault="00E471C6" w:rsidP="00E471C6"/>
                                    </w:txbxContent>
                                  </wps:txbx>
                                  <wps:bodyPr rot="0" vert="horz" wrap="square" lIns="74295" tIns="8890" rIns="74295" bIns="8890" anchor="t" anchorCtr="0" upright="1">
                                    <a:noAutofit/>
                                  </wps:bodyPr>
                                </wps:wsp>
                                <wps:wsp>
                                  <wps:cNvPr id="486" name="テキスト ボックス 486"/>
                                  <wps:cNvSpPr txBox="1"/>
                                  <wps:spPr>
                                    <a:xfrm>
                                      <a:off x="148814" y="275767"/>
                                      <a:ext cx="706517" cy="47489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1C6"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都市基盤</w:t>
                                        </w:r>
                                      </w:p>
                                      <w:p w:rsidR="00E471C6" w:rsidRPr="005D593F"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整備</w:t>
                                        </w:r>
                                      </w:p>
                                      <w:p w:rsidR="00E471C6"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中期計画</w:t>
                                        </w:r>
                                      </w:p>
                                      <w:p w:rsidR="00E471C6" w:rsidRPr="005D593F"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7" name="テキスト ボックス 487"/>
                                  <wps:cNvSpPr txBox="1"/>
                                  <wps:spPr>
                                    <a:xfrm>
                                      <a:off x="155792" y="790501"/>
                                      <a:ext cx="706551" cy="472814"/>
                                    </a:xfrm>
                                    <a:prstGeom prst="rect">
                                      <a:avLst/>
                                    </a:prstGeom>
                                    <a:solidFill>
                                      <a:sysClr val="window" lastClr="FFFFFF"/>
                                    </a:solidFill>
                                    <a:ln w="6350">
                                      <a:solidFill>
                                        <a:prstClr val="black"/>
                                      </a:solidFill>
                                    </a:ln>
                                    <a:effectLst/>
                                  </wps:spPr>
                                  <wps:txbx>
                                    <w:txbxContent>
                                      <w:p w:rsidR="00E471C6"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都市基盤</w:t>
                                        </w:r>
                                      </w:p>
                                      <w:p w:rsidR="00E471C6" w:rsidRPr="005D593F"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施設</w:t>
                                        </w:r>
                                      </w:p>
                                      <w:p w:rsidR="00E471C6"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中期保全</w:t>
                                        </w:r>
                                      </w:p>
                                      <w:p w:rsidR="00E471C6" w:rsidRPr="005D593F"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計画(案)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90" name="グループ化 490"/>
                                <wpg:cNvGrpSpPr/>
                                <wpg:grpSpPr>
                                  <a:xfrm>
                                    <a:off x="2771775" y="2133600"/>
                                    <a:ext cx="3994150" cy="2521840"/>
                                    <a:chOff x="1206203" y="-724912"/>
                                    <a:chExt cx="3824090" cy="2367027"/>
                                  </a:xfrm>
                                </wpg:grpSpPr>
                                <wps:wsp>
                                  <wps:cNvPr id="491" name="上矢印吹き出し 491"/>
                                  <wps:cNvSpPr/>
                                  <wps:spPr>
                                    <a:xfrm>
                                      <a:off x="1206203" y="-724912"/>
                                      <a:ext cx="3824090" cy="2367027"/>
                                    </a:xfrm>
                                    <a:prstGeom prst="upArrowCallout">
                                      <a:avLst>
                                        <a:gd name="adj1" fmla="val 7407"/>
                                        <a:gd name="adj2" fmla="val 9717"/>
                                        <a:gd name="adj3" fmla="val 10159"/>
                                        <a:gd name="adj4" fmla="val 6497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E471C6" w:rsidRPr="00EA5AB5" w:rsidRDefault="00E471C6" w:rsidP="00E471C6">
                                        <w:pPr>
                                          <w:jc w:val="left"/>
                                          <w:rPr>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テキスト ボックス 492"/>
                                  <wps:cNvSpPr txBox="1"/>
                                  <wps:spPr>
                                    <a:xfrm>
                                      <a:off x="1242722" y="143524"/>
                                      <a:ext cx="3729854" cy="1463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71C6" w:rsidRDefault="00E471C6" w:rsidP="00E471C6">
                                        <w:pPr>
                                          <w:spacing w:line="260" w:lineRule="exact"/>
                                          <w:jc w:val="left"/>
                                          <w:rPr>
                                            <w:rFonts w:ascii="HGSｺﾞｼｯｸM" w:eastAsia="HGSｺﾞｼｯｸM" w:hAnsiTheme="majorEastAsia"/>
                                            <w:color w:val="000000" w:themeColor="text1"/>
                                            <w:sz w:val="22"/>
                                          </w:rPr>
                                        </w:pPr>
                                        <w:r w:rsidRPr="005D593F">
                                          <w:rPr>
                                            <w:rFonts w:ascii="HGSｺﾞｼｯｸM" w:eastAsia="HGSｺﾞｼｯｸM" w:hAnsiTheme="majorEastAsia" w:hint="eastAsia"/>
                                            <w:color w:val="000000" w:themeColor="text1"/>
                                            <w:sz w:val="22"/>
                                          </w:rPr>
                                          <w:t>《中間年での点検》</w:t>
                                        </w:r>
                                      </w:p>
                                      <w:p w:rsidR="00E471C6" w:rsidRPr="00C463D2" w:rsidRDefault="00E471C6" w:rsidP="00E471C6">
                                        <w:pPr>
                                          <w:spacing w:line="260" w:lineRule="exact"/>
                                          <w:ind w:firstLineChars="200" w:firstLine="440"/>
                                          <w:jc w:val="left"/>
                                          <w:rPr>
                                            <w:rFonts w:ascii="HGSｺﾞｼｯｸM" w:eastAsia="HGSｺﾞｼｯｸM" w:hAnsiTheme="majorEastAsia"/>
                                            <w:color w:val="000000" w:themeColor="text1"/>
                                            <w:sz w:val="22"/>
                                          </w:rPr>
                                        </w:pPr>
                                        <w:r>
                                          <w:rPr>
                                            <w:rFonts w:ascii="HGSｺﾞｼｯｸM" w:eastAsia="HGSｺﾞｼｯｸM" w:hAnsiTheme="majorEastAsia" w:hint="eastAsia"/>
                                            <w:color w:val="000000" w:themeColor="text1"/>
                                            <w:sz w:val="22"/>
                                          </w:rPr>
                                          <w:t>・</w:t>
                                        </w:r>
                                        <w:r w:rsidRPr="005D593F">
                                          <w:rPr>
                                            <w:rFonts w:ascii="HGSｺﾞｼｯｸM" w:eastAsia="HGSｺﾞｼｯｸM" w:hint="eastAsia"/>
                                            <w:color w:val="000000" w:themeColor="text1"/>
                                            <w:sz w:val="22"/>
                                          </w:rPr>
                                          <w:t>進捗に遅れの見られる事業に対する考え方</w:t>
                                        </w:r>
                                      </w:p>
                                      <w:p w:rsidR="00E471C6" w:rsidRDefault="00E471C6" w:rsidP="00E471C6">
                                        <w:pPr>
                                          <w:spacing w:line="260" w:lineRule="exact"/>
                                          <w:rPr>
                                            <w:rFonts w:ascii="HGSｺﾞｼｯｸM" w:eastAsia="HGSｺﾞｼｯｸM" w:hAnsiTheme="majorEastAsia"/>
                                            <w:color w:val="000000" w:themeColor="text1"/>
                                            <w:sz w:val="22"/>
                                          </w:rPr>
                                        </w:pPr>
                                        <w:r w:rsidRPr="005D593F">
                                          <w:rPr>
                                            <w:rFonts w:ascii="HGSｺﾞｼｯｸM" w:eastAsia="HGSｺﾞｼｯｸM" w:hAnsiTheme="majorEastAsia" w:hint="eastAsia"/>
                                            <w:color w:val="000000" w:themeColor="text1"/>
                                            <w:sz w:val="22"/>
                                          </w:rPr>
                                          <w:t>《当初計画策定後に示された都市整備の新たな考え方》</w:t>
                                        </w:r>
                                      </w:p>
                                      <w:p w:rsidR="00E471C6" w:rsidRPr="005D593F" w:rsidRDefault="00E471C6" w:rsidP="00E471C6">
                                        <w:pPr>
                                          <w:spacing w:line="260" w:lineRule="exact"/>
                                          <w:ind w:firstLineChars="200" w:firstLine="440"/>
                                          <w:rPr>
                                            <w:rFonts w:ascii="HGSｺﾞｼｯｸM" w:eastAsia="HGSｺﾞｼｯｸM"/>
                                            <w:color w:val="000000" w:themeColor="text1"/>
                                            <w:sz w:val="22"/>
                                          </w:rPr>
                                        </w:pPr>
                                        <w:r>
                                          <w:rPr>
                                            <w:rFonts w:ascii="HGSｺﾞｼｯｸM" w:eastAsia="HGSｺﾞｼｯｸM" w:hint="eastAsia"/>
                                            <w:color w:val="000000" w:themeColor="text1"/>
                                            <w:sz w:val="22"/>
                                          </w:rPr>
                                          <w:t>・</w:t>
                                        </w:r>
                                        <w:r w:rsidRPr="005D593F">
                                          <w:rPr>
                                            <w:rFonts w:ascii="HGSｺﾞｼｯｸM" w:eastAsia="HGSｺﾞｼｯｸM" w:hint="eastAsia"/>
                                            <w:color w:val="000000" w:themeColor="text1"/>
                                            <w:sz w:val="22"/>
                                          </w:rPr>
                                          <w:t>鉄道交通などの公共交通の取組の加速</w:t>
                                        </w:r>
                                      </w:p>
                                      <w:p w:rsidR="00E471C6" w:rsidRPr="005D593F" w:rsidRDefault="00E471C6" w:rsidP="00E471C6">
                                        <w:pPr>
                                          <w:spacing w:line="260" w:lineRule="exact"/>
                                          <w:ind w:firstLineChars="300" w:firstLine="660"/>
                                          <w:rPr>
                                            <w:rFonts w:ascii="HGSｺﾞｼｯｸM" w:eastAsia="HGSｺﾞｼｯｸM"/>
                                            <w:sz w:val="20"/>
                                          </w:rPr>
                                        </w:pPr>
                                        <w:r w:rsidRPr="005D593F">
                                          <w:rPr>
                                            <w:rFonts w:ascii="HGSｺﾞｼｯｸM" w:eastAsia="HGSｺﾞｼｯｸM" w:hint="eastAsia"/>
                                            <w:color w:val="000000" w:themeColor="text1"/>
                                            <w:sz w:val="22"/>
                                          </w:rPr>
                                          <w:t>（</w:t>
                                        </w:r>
                                        <w:r w:rsidRPr="005D593F">
                                          <w:rPr>
                                            <w:rFonts w:ascii="HGSｺﾞｼｯｸM" w:eastAsia="HGSｺﾞｼｯｸM" w:hint="eastAsia"/>
                                            <w:sz w:val="22"/>
                                          </w:rPr>
                                          <w:t>公共交通戦略(H26.1)）</w:t>
                                        </w:r>
                                      </w:p>
                                      <w:p w:rsidR="00E471C6" w:rsidRPr="00C463D2" w:rsidRDefault="00E471C6" w:rsidP="00E471C6">
                                        <w:pPr>
                                          <w:spacing w:line="260" w:lineRule="exact"/>
                                          <w:ind w:firstLineChars="200" w:firstLine="440"/>
                                          <w:rPr>
                                            <w:rFonts w:ascii="HGSｺﾞｼｯｸM" w:eastAsia="HGSｺﾞｼｯｸM" w:hAnsiTheme="majorEastAsia"/>
                                            <w:color w:val="000000" w:themeColor="text1"/>
                                            <w:sz w:val="22"/>
                                          </w:rPr>
                                        </w:pPr>
                                        <w:r>
                                          <w:rPr>
                                            <w:rFonts w:ascii="HGSｺﾞｼｯｸM" w:eastAsia="HGSｺﾞｼｯｸM" w:hAnsiTheme="majorEastAsia" w:hint="eastAsia"/>
                                            <w:color w:val="000000" w:themeColor="text1"/>
                                            <w:sz w:val="22"/>
                                          </w:rPr>
                                          <w:t>・</w:t>
                                        </w:r>
                                        <w:r w:rsidRPr="005D593F">
                                          <w:rPr>
                                            <w:rFonts w:ascii="HGSｺﾞｼｯｸM" w:eastAsia="HGSｺﾞｼｯｸM" w:hAnsiTheme="majorEastAsia" w:hint="eastAsia"/>
                                            <w:color w:val="000000" w:themeColor="text1"/>
                                            <w:sz w:val="22"/>
                                          </w:rPr>
                                          <w:t>南海トラフ巨大</w:t>
                                        </w:r>
                                        <w:r w:rsidRPr="005D593F">
                                          <w:rPr>
                                            <w:rFonts w:ascii="HGSｺﾞｼｯｸM" w:eastAsia="HGSｺﾞｼｯｸM" w:hint="eastAsia"/>
                                            <w:color w:val="000000" w:themeColor="text1"/>
                                            <w:sz w:val="22"/>
                                          </w:rPr>
                                          <w:t>地震等の地震防災対策</w:t>
                                        </w:r>
                                      </w:p>
                                      <w:p w:rsidR="00E471C6" w:rsidRPr="005D593F" w:rsidRDefault="00E471C6" w:rsidP="00E471C6">
                                        <w:pPr>
                                          <w:spacing w:line="260" w:lineRule="exact"/>
                                          <w:ind w:firstLineChars="300" w:firstLine="660"/>
                                          <w:rPr>
                                            <w:rFonts w:ascii="HGSｺﾞｼｯｸM" w:eastAsia="HGSｺﾞｼｯｸM"/>
                                            <w:color w:val="000000" w:themeColor="text1"/>
                                            <w:sz w:val="22"/>
                                          </w:rPr>
                                        </w:pPr>
                                        <w:r w:rsidRPr="005D593F">
                                          <w:rPr>
                                            <w:rFonts w:ascii="HGSｺﾞｼｯｸM" w:eastAsia="HGSｺﾞｼｯｸM" w:hint="eastAsia"/>
                                            <w:color w:val="000000" w:themeColor="text1"/>
                                            <w:sz w:val="22"/>
                                          </w:rPr>
                                          <w:t>（</w:t>
                                        </w:r>
                                        <w:r w:rsidRPr="005D593F">
                                          <w:rPr>
                                            <w:rFonts w:ascii="HGSｺﾞｼｯｸM" w:eastAsia="HGSｺﾞｼｯｸM" w:hint="eastAsia"/>
                                            <w:sz w:val="22"/>
                                          </w:rPr>
                                          <w:t>都市整備部地震防災ｱｸｼｮﾝﾌﾟﾛｸﾞﾗﾑ(H27.3</w:t>
                                        </w:r>
                                        <w:r>
                                          <w:rPr>
                                            <w:rFonts w:ascii="HGSｺﾞｼｯｸM" w:eastAsia="HGSｺﾞｼｯｸM" w:hint="eastAsia"/>
                                            <w:sz w:val="22"/>
                                          </w:rPr>
                                          <w:t>見直し</w:t>
                                        </w:r>
                                        <w:r w:rsidRPr="005D593F">
                                          <w:rPr>
                                            <w:rFonts w:ascii="HGSｺﾞｼｯｸM" w:eastAsia="HGSｺﾞｼｯｸM" w:hint="eastAsia"/>
                                            <w:sz w:val="22"/>
                                          </w:rPr>
                                          <w:t>)）</w:t>
                                        </w:r>
                                      </w:p>
                                      <w:p w:rsidR="00E471C6" w:rsidRPr="005D593F" w:rsidRDefault="00E471C6" w:rsidP="00E471C6">
                                        <w:pPr>
                                          <w:spacing w:line="260" w:lineRule="exact"/>
                                          <w:ind w:firstLineChars="200" w:firstLine="440"/>
                                          <w:rPr>
                                            <w:rFonts w:ascii="HGSｺﾞｼｯｸM" w:eastAsia="HGSｺﾞｼｯｸM"/>
                                            <w:color w:val="000000" w:themeColor="text1"/>
                                            <w:sz w:val="22"/>
                                          </w:rPr>
                                        </w:pPr>
                                        <w:r>
                                          <w:rPr>
                                            <w:rFonts w:ascii="HGSｺﾞｼｯｸM" w:eastAsia="HGSｺﾞｼｯｸM" w:hint="eastAsia"/>
                                            <w:color w:val="000000" w:themeColor="text1"/>
                                            <w:sz w:val="22"/>
                                          </w:rPr>
                                          <w:t>・</w:t>
                                        </w:r>
                                        <w:r w:rsidRPr="005D593F">
                                          <w:rPr>
                                            <w:rFonts w:ascii="HGSｺﾞｼｯｸM" w:eastAsia="HGSｺﾞｼｯｸM" w:hint="eastAsia"/>
                                            <w:color w:val="000000" w:themeColor="text1"/>
                                            <w:sz w:val="22"/>
                                          </w:rPr>
                                          <w:t>都市基盤施設の長寿命化</w:t>
                                        </w:r>
                                      </w:p>
                                      <w:p w:rsidR="00E471C6" w:rsidRPr="005D593F" w:rsidRDefault="00E471C6" w:rsidP="00E471C6">
                                        <w:pPr>
                                          <w:spacing w:line="260" w:lineRule="exact"/>
                                          <w:ind w:firstLineChars="300" w:firstLine="660"/>
                                          <w:rPr>
                                            <w:rFonts w:ascii="HGSｺﾞｼｯｸM" w:eastAsia="HGSｺﾞｼｯｸM"/>
                                            <w:sz w:val="20"/>
                                          </w:rPr>
                                        </w:pPr>
                                        <w:r w:rsidRPr="005D593F">
                                          <w:rPr>
                                            <w:rFonts w:ascii="HGSｺﾞｼｯｸM" w:eastAsia="HGSｺﾞｼｯｸM" w:hint="eastAsia"/>
                                            <w:sz w:val="22"/>
                                          </w:rPr>
                                          <w:t>（大阪府都市基盤施設長寿命化計画(H27.3)）</w:t>
                                        </w:r>
                                      </w:p>
                                      <w:p w:rsidR="00E471C6" w:rsidRDefault="00E471C6" w:rsidP="00E471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74" name="下矢印 474"/>
                                <wps:cNvSpPr/>
                                <wps:spPr>
                                  <a:xfrm>
                                    <a:off x="4600575" y="219075"/>
                                    <a:ext cx="438785" cy="890270"/>
                                  </a:xfrm>
                                  <a:prstGeom prst="downArrow">
                                    <a:avLst>
                                      <a:gd name="adj1" fmla="val 50000"/>
                                      <a:gd name="adj2" fmla="val 2965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下矢印 473" title="矢印"/>
                                <wps:cNvSpPr/>
                                <wps:spPr>
                                  <a:xfrm>
                                    <a:off x="1771650" y="0"/>
                                    <a:ext cx="1057275" cy="28448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anchor>
            </w:drawing>
          </mc:Choice>
          <mc:Fallback>
            <w:pict>
              <v:group id="グループ化 455" o:spid="_x0000_s1043" alt="タイトル: 都市整備中期計画（案）の位置づけ" style="position:absolute;left:0;text-align:left;margin-left:-20.7pt;margin-top:7.3pt;width:532.95pt;height:417.55pt;z-index:251668480;mso-position-horizontal-relative:text;mso-position-vertical-relative:text" coordsize="67684,53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">
                <v:shapetype id="_x0000_t202" coordsize="21600,21600" o:spt="202" path="m,l,21600r21600,l21600,xe">
                  <v:stroke joinstyle="miter"/>
                  <v:path gradientshapeok="t" o:connecttype="rect"/>
                </v:shapetype>
                <v:shape id="テキスト ボックス 472" o:spid="_x0000_s1044" type="#_x0000_t202" style="position:absolute;left:35623;width:32061;height:8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mt/sMA&#10;AADcAAAADwAAAGRycy9kb3ducmV2LnhtbESPQWvCQBSE74L/YXmCF9GNoVRJXUXUUm9iFHp9zb4m&#10;wezbmF1N+u9doeBxmJlvmMWqM5W4U+NKywqmkwgEcWZ1ybmC8+lzPAfhPLLGyjIp+CMHq2W/t8BE&#10;25aPdE99LgKEXYIKCu/rREqXFWTQTWxNHLxf2xj0QTa51A22AW4qGUfRuzRYclgosKZNQdklvRkF&#10;24MzbXaLR/yD7dx+XXl3TL+VGg669QcIT51/hf/be63gbRb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mt/sMAAADcAAAADwAAAAAAAAAAAAAAAACYAgAAZHJzL2Rv&#10;d25yZXYueG1sUEsFBgAAAAAEAAQA9QAAAIgDAAAAAA==&#10;">
                  <v:textbox inset="5.85pt,.7pt,5.85pt,.7pt">
                    <w:txbxContent>
                      <w:p w:rsidR="00E471C6"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大阪の成長戦略(H27.2版)、</w:t>
                        </w:r>
                      </w:p>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行財政改革推進プラン(H27.2)</w:t>
                        </w:r>
                      </w:p>
                      <w:p w:rsidR="00E471C6"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大阪府まち・ひと・しごと創生総合戦略（H28.3）</w:t>
                        </w:r>
                        <w:r>
                          <w:rPr>
                            <w:rFonts w:ascii="HGSｺﾞｼｯｸM" w:eastAsia="HGSｺﾞｼｯｸM" w:hAnsi="Century Gothic" w:hint="eastAsia"/>
                            <w:sz w:val="22"/>
                            <w:szCs w:val="28"/>
                          </w:rPr>
                          <w:t xml:space="preserve">　</w:t>
                        </w:r>
                      </w:p>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などの新たな計画</w:t>
                        </w:r>
                      </w:p>
                    </w:txbxContent>
                  </v:textbox>
                </v:shape>
                <v:group id="グループ化 454" o:spid="_x0000_s1045" style="position:absolute;top:762;width:67659;height:52269" coordsize="67659,52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v:shape id="テキスト ボックス 471" o:spid="_x0000_s1046" type="#_x0000_t202" style="position:absolute;left:6381;width:28734;height:51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zicQA&#10;AADcAAAADwAAAGRycy9kb3ducmV2LnhtbESPT2vCQBTE70K/w/IKvYjZKFJD6iqlf2hvYhS8vmaf&#10;STD7Nt1dTfz2XaHgcZiZ3zDL9WBacSHnG8sKpkkKgri0uuFKwX73OclA+ICssbVMCq7kYb16GC0x&#10;17bnLV2KUIkIYZ+jgjqELpfSlzUZ9IntiKN3tM5giNJVUjvsI9y0cpamz9Jgw3Ghxo7eaipPxdko&#10;eN9405fn2Zh/sM/s1y9/bIuDUk+Pw+sLiEBDuIf/299awXwxhdu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LM4nEAAAA3AAAAA8AAAAAAAAAAAAAAAAAmAIAAGRycy9k&#10;b3ducmV2LnhtbFBLBQYAAAAABAAEAPUAAACJAwAAAAA=&#10;">
                    <v:textbox inset="5.85pt,.7pt,5.85pt,.7pt">
                      <w:txbxContent>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大阪の成長戦略、財政構造改革プラン(案)、</w:t>
                          </w:r>
                        </w:p>
                        <w:p w:rsidR="00E471C6" w:rsidRPr="005D593F" w:rsidRDefault="00E471C6" w:rsidP="00E471C6">
                          <w:pPr>
                            <w:spacing w:line="320" w:lineRule="exact"/>
                            <w:jc w:val="left"/>
                            <w:rPr>
                              <w:rFonts w:ascii="HGSｺﾞｼｯｸM" w:eastAsia="HGSｺﾞｼｯｸM" w:hAnsi="Century Gothic"/>
                              <w:sz w:val="22"/>
                              <w:szCs w:val="28"/>
                            </w:rPr>
                          </w:pPr>
                          <w:r w:rsidRPr="005D593F">
                            <w:rPr>
                              <w:rFonts w:ascii="HGSｺﾞｼｯｸM" w:eastAsia="HGSｺﾞｼｯｸM" w:hAnsi="Century Gothic" w:hint="eastAsia"/>
                              <w:sz w:val="22"/>
                              <w:szCs w:val="28"/>
                            </w:rPr>
                            <w:t>将来ビジョン・大阪などの基本計画</w:t>
                          </w:r>
                        </w:p>
                      </w:txbxContent>
                    </v:textbox>
                  </v:shape>
                  <v:group id="グループ化 453" o:spid="_x0000_s1047" style="position:absolute;top:5715;width:67659;height:46554" coordsize="67659,46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88" o:spid="_x0000_s1048" type="#_x0000_t13" style="position:absolute;left:44767;top:7334;width:6648;height:17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W48cEA&#10;AADcAAAADwAAAGRycy9kb3ducmV2LnhtbERPz2vCMBS+D/wfwhO8aTrdpHRGUUHnaWM6PD+aZ1vW&#10;vNQk1upfbw7Cjh/f79miM7VoyfnKsoLXUQKCOLe64kLB72EzTEH4gKyxtkwKbuRhMe+9zDDT9so/&#10;1O5DIWII+wwVlCE0mZQ+L8mgH9mGOHIn6wyGCF0htcNrDDe1HCfJVBqsODaU2NC6pPxvfzEKrNua&#10;90lIj8f7V3M+ed1+6tW3UoN+t/wAEagL/+Kne6cVvKVxbTwTj4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GVuPHBAAAA3AAAAA8AAAAAAAAAAAAAAAAAmAIAAGRycy9kb3du&#10;cmV2LnhtbFBLBQYAAAAABAAEAPUAAACGAwAAAAA=&#10;" adj="18896" fillcolor="yellow" strokecolor="black [3213]" strokeweight="1.5pt">
                      <v:textbox>
                        <w:txbxContent>
                          <w:p w:rsidR="00E471C6" w:rsidRDefault="00E471C6" w:rsidP="00E471C6">
                            <w:pPr>
                              <w:spacing w:line="320" w:lineRule="exact"/>
                              <w:rPr>
                                <w:rFonts w:ascii="HGSｺﾞｼｯｸM" w:eastAsia="HGSｺﾞｼｯｸM" w:hAnsi="Century Gothic"/>
                                <w:b/>
                                <w:color w:val="000000" w:themeColor="text1"/>
                                <w:sz w:val="20"/>
                                <w:szCs w:val="22"/>
                              </w:rPr>
                            </w:pPr>
                            <w:r w:rsidRPr="00C463D2">
                              <w:rPr>
                                <w:rFonts w:ascii="HGSｺﾞｼｯｸM" w:eastAsia="HGSｺﾞｼｯｸM" w:hAnsi="Century Gothic" w:hint="eastAsia"/>
                                <w:b/>
                                <w:color w:val="000000" w:themeColor="text1"/>
                                <w:sz w:val="20"/>
                                <w:szCs w:val="22"/>
                              </w:rPr>
                              <w:t>見直し</w:t>
                            </w:r>
                          </w:p>
                          <w:p w:rsidR="00876D9F" w:rsidRPr="00C463D2" w:rsidRDefault="00876D9F" w:rsidP="00E471C6">
                            <w:pPr>
                              <w:spacing w:line="320" w:lineRule="exact"/>
                              <w:rPr>
                                <w:rFonts w:ascii="HGSｺﾞｼｯｸM" w:eastAsia="HGSｺﾞｼｯｸM" w:hAnsi="Century Gothic"/>
                                <w:b/>
                                <w:color w:val="000000" w:themeColor="text1"/>
                                <w:sz w:val="20"/>
                                <w:szCs w:val="22"/>
                              </w:rPr>
                            </w:pPr>
                            <w:r>
                              <w:rPr>
                                <w:rFonts w:ascii="HGSｺﾞｼｯｸM" w:eastAsia="HGSｺﾞｼｯｸM" w:hAnsi="Century Gothic" w:hint="eastAsia"/>
                                <w:b/>
                                <w:color w:val="000000" w:themeColor="text1"/>
                                <w:sz w:val="20"/>
                                <w:szCs w:val="22"/>
                              </w:rPr>
                              <w:t>(H28.3)</w:t>
                            </w:r>
                          </w:p>
                        </w:txbxContent>
                      </v:textbox>
                    </v:shape>
                    <v:roundrect id="角丸四角形 483" o:spid="_x0000_s1049" style="position:absolute;left:52387;top:5715;width:15272;height:21012;visibility:visible;mso-wrap-style:square;v-text-anchor:top" arcsize="63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Pv8IA&#10;AADcAAAADwAAAGRycy9kb3ducmV2LnhtbESPzarCMBSE9xd8h3AEd9fUnytSjSKC6EKQq6LbQ3Ns&#10;i81JaaLGtzeC4HKY+WaY6TyYStypcaVlBb1uAoI4s7rkXMHxsPodg3AeWWNlmRQ8ycF81vqZYqrt&#10;g//pvve5iCXsUlRQeF+nUrqsIIOua2vi6F1sY9BH2eRSN/iI5aaS/SQZSYMlx4UCa1oWlF33N6Ng&#10;uAvrY623o9Ofltt1OA9P19wq1WmHxQSEp+C/4Q+90ZEbD+B9Jh4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Q+/wgAAANwAAAAPAAAAAAAAAAAAAAAAAJgCAABkcnMvZG93&#10;bnJldi54bWxQSwUGAAAAAAQABAD1AAAAhwMAAAAA&#10;" filled="f" strokecolor="#243f60 [1604]" strokeweight="2pt">
                      <v:textbox>
                        <w:txbxContent>
                          <w:p w:rsidR="00E471C6" w:rsidRPr="001104E4" w:rsidRDefault="00E471C6" w:rsidP="00E471C6">
                            <w:pPr>
                              <w:spacing w:line="320" w:lineRule="exact"/>
                              <w:rPr>
                                <w:rFonts w:ascii="HGSｺﾞｼｯｸM" w:eastAsia="HGSｺﾞｼｯｸM" w:hAnsiTheme="majorEastAsia"/>
                                <w:color w:val="000000" w:themeColor="text1"/>
                                <w:szCs w:val="28"/>
                                <w:bdr w:val="single" w:sz="4" w:space="0" w:color="auto"/>
                              </w:rPr>
                            </w:pPr>
                            <w:r w:rsidRPr="001104E4">
                              <w:rPr>
                                <w:rFonts w:ascii="HGSｺﾞｼｯｸM" w:eastAsia="HGSｺﾞｼｯｸM" w:hAnsiTheme="majorEastAsia" w:hint="eastAsia"/>
                                <w:color w:val="000000" w:themeColor="text1"/>
                                <w:szCs w:val="28"/>
                                <w:bdr w:val="single" w:sz="4" w:space="0" w:color="auto"/>
                              </w:rPr>
                              <w:t>将来像の実現</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○中継都市</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○価値創造都市</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○安全・安心</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 xml:space="preserve">　ナンバーワン都市</w:t>
                            </w:r>
                          </w:p>
                          <w:p w:rsidR="00E471C6" w:rsidRPr="001104E4" w:rsidRDefault="00E471C6" w:rsidP="00E471C6">
                            <w:pPr>
                              <w:spacing w:line="320" w:lineRule="exact"/>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○ミュージアム都市</w:t>
                            </w:r>
                          </w:p>
                          <w:p w:rsidR="00E471C6" w:rsidRPr="001104E4" w:rsidRDefault="00E471C6" w:rsidP="001104E4">
                            <w:pPr>
                              <w:spacing w:line="320" w:lineRule="exact"/>
                              <w:ind w:left="210" w:hangingChars="100" w:hanging="210"/>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○水とみどり豊かな</w:t>
                            </w:r>
                          </w:p>
                          <w:p w:rsidR="00E471C6" w:rsidRPr="001104E4" w:rsidRDefault="00E471C6" w:rsidP="00E471C6">
                            <w:pPr>
                              <w:spacing w:line="320" w:lineRule="exact"/>
                              <w:ind w:leftChars="100" w:left="210"/>
                              <w:jc w:val="left"/>
                              <w:rPr>
                                <w:rFonts w:ascii="HGSｺﾞｼｯｸM" w:eastAsia="HGSｺﾞｼｯｸM"/>
                                <w:color w:val="000000" w:themeColor="text1"/>
                                <w:szCs w:val="28"/>
                              </w:rPr>
                            </w:pPr>
                            <w:r w:rsidRPr="001104E4">
                              <w:rPr>
                                <w:rFonts w:ascii="HGSｺﾞｼｯｸM" w:eastAsia="HGSｺﾞｼｯｸM" w:hint="eastAsia"/>
                                <w:color w:val="000000" w:themeColor="text1"/>
                                <w:szCs w:val="28"/>
                              </w:rPr>
                              <w:t>新エネルギー都市</w:t>
                            </w:r>
                          </w:p>
                        </w:txbxContent>
                      </v:textbox>
                    </v:roundrect>
                    <v:group id="グループ化 4" o:spid="_x0000_s1050" style="position:absolute;width:67659;height:46554" coordsize="67659,46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グループ化 475" o:spid="_x0000_s1051" style="position:absolute;left:10477;top:3333;width:34003;height:25813" coordorigin="-2587,-263" coordsize="27345,22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vpPcYAAADcAAAADwAAAGRycy9kb3ducmV2LnhtbESPQWvCQBSE7wX/w/IE&#10;b3UTNVqiq4jY0kMoVAult0f2mQSzb0N2TeK/dwuFHoeZ+YbZ7AZTi45aV1lWEE8jEMS51RUXCr7O&#10;r88vIJxH1lhbJgV3crDbjp42mGrb8yd1J1+IAGGXooLS+yaV0uUlGXRT2xAH72Jbgz7ItpC6xT7A&#10;TS1nUbSUBisOCyU2dCgpv55uRsFbj/1+Hh+77Ho53H/Oycd3FpNSk/GwX4PwNPj/8F/7XStYrBL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2+k9xgAAANwA&#10;AAAPAAAAAAAAAAAAAAAAAKoCAABkcnMvZG93bnJldi54bWxQSwUGAAAAAAQABAD6AAAAnQMAAAAA&#10;">
                        <v:shape id="テキスト ボックス 476" o:spid="_x0000_s1052" type="#_x0000_t202" style="position:absolute;left:-2578;top:-263;width:27331;height:26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Q7iscA&#10;AADcAAAADwAAAGRycy9kb3ducmV2LnhtbESP0WrCQBRE3wv+w3KFvtVNrGiNbkRshRYtovYDbrPX&#10;JJi9G7LbGPv13YLg4zAzZ5j5ojOVaKlxpWUF8SACQZxZXXKu4Ou4fnoB4TyyxsoyKbiSg0Xae5hj&#10;ou2F99QefC4ChF2CCgrv60RKlxVk0A1sTRy8k20M+iCbXOoGLwFuKjmMorE0WHJYKLCmVUHZ+fBj&#10;FLz53yoedp+b79fttV3uPqbb3fNUqcd+t5yB8NT5e/jWftcKRpMx/J8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HUO4rHAAAA3AAAAA8AAAAAAAAAAAAAAAAAmAIAAGRy&#10;cy9kb3ducmV2LnhtbFBLBQYAAAAABAAEAPUAAACMAwAAAAA=&#10;" fillcolor="white [3201]" strokeweight=".5pt">
                          <v:stroke linestyle="thickThin"/>
                          <v:textbox>
                            <w:txbxContent>
                              <w:p w:rsidR="00E471C6" w:rsidRPr="002C1D95" w:rsidRDefault="00E471C6" w:rsidP="00E471C6">
                                <w:pPr>
                                  <w:spacing w:line="300" w:lineRule="exact"/>
                                  <w:jc w:val="center"/>
                                  <w:rPr>
                                    <w:rFonts w:ascii="HGSｺﾞｼｯｸM" w:eastAsia="HGSｺﾞｼｯｸM" w:hAnsi="Century Gothic"/>
                                    <w:b/>
                                    <w:sz w:val="28"/>
                                  </w:rPr>
                                </w:pPr>
                                <w:r w:rsidRPr="002C1D95">
                                  <w:rPr>
                                    <w:rFonts w:ascii="HGSｺﾞｼｯｸM" w:eastAsia="HGSｺﾞｼｯｸM" w:hAnsi="Century Gothic" w:hint="eastAsia"/>
                                    <w:b/>
                                    <w:sz w:val="28"/>
                                  </w:rPr>
                                  <w:t>都市整備中期計画（案）（H23年度）</w:t>
                                </w:r>
                              </w:p>
                            </w:txbxContent>
                          </v:textbox>
                        </v:shape>
                        <v:group id="グループ化 477" o:spid="_x0000_s1053" style="position:absolute;left:-2587;top:2839;width:27344;height:19621" coordorigin="-2587,172" coordsize="27345,19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テキスト ボックス 480" o:spid="_x0000_s1054" type="#_x0000_t202" style="position:absolute;left:-2587;top:172;width:27344;height:19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vj78A&#10;AADcAAAADwAAAGRycy9kb3ducmV2LnhtbERPTWsCMRC9F/ofwhR6q9mKlO3WKFVUCp60pedhMyah&#10;m8mSxHX7781B8Ph43/Pl6DsxUEwusILXSQWCuA3asVHw8719qUGkjKyxC0wK/inBcvH4MMdGhwsf&#10;aDhmI0oIpwYV2Jz7RsrUWvKYJqEnLtwpRI+5wGikjngp4b6T06p6kx4dlwaLPa0ttX/Hs1ewWZl3&#10;09YY7abWzg3j72lvdko9P42fHyAyjfkuvrm/tIJZXeaXM+UIyMU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ui+PvwAAANwAAAAPAAAAAAAAAAAAAAAAAJgCAABkcnMvZG93bnJl&#10;di54bWxQSwUGAAAAAAQABAD1AAAAhAMAAAAA&#10;" fillcolor="white [3201]" strokeweight=".5pt">
                            <v:textbox>
                              <w:txbxContent>
                                <w:p w:rsidR="00E471C6" w:rsidRDefault="00E471C6" w:rsidP="00E471C6"/>
                              </w:txbxContent>
                            </v:textbox>
                          </v:shape>
                          <v:shape id="テキスト ボックス 481" o:spid="_x0000_s1055" type="#_x0000_t202" style="position:absolute;left:-2290;top:570;width:26832;height:1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N8cUA&#10;AADcAAAADwAAAGRycy9kb3ducmV2LnhtbESPT2vCQBTE7wW/w/KE3urGP7QxuooIhSq91IjnR/aZ&#10;DWbfxuw2xn76rlDocZiZ3zDLdW9r0VHrK8cKxqMEBHHhdMWlgmP+/pKC8AFZY+2YFNzJw3o1eFpi&#10;pt2Nv6g7hFJECPsMFZgQmkxKXxiy6EeuIY7e2bUWQ5RtKXWLtwi3tZwkyau0WHFcMNjQ1lBxOXxb&#10;BW/B7Oc//WbnJ59dnu9O6XU69Uo9D/vNAkSgPvyH/9ofWsEsHcPj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43xxQAAANwAAAAPAAAAAAAAAAAAAAAAAJgCAABkcnMv&#10;ZG93bnJldi54bWxQSwUGAAAAAAQABAD1AAAAigMAAAAA&#10;" fillcolor="window" strokeweight=".5pt">
                            <v:textbox>
                              <w:txbxContent>
                                <w:p w:rsidR="00E471C6" w:rsidRPr="005D593F" w:rsidRDefault="00E471C6" w:rsidP="00E471C6">
                                  <w:pPr>
                                    <w:spacing w:line="280" w:lineRule="exact"/>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◇基本方針</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【理念】「マネジメントとクリエイション」</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《視点》①インフラ・マネジメントの推進</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 xml:space="preserve">　　　　②利用者の視点、ストックの活用</w:t>
                                  </w:r>
                                </w:p>
                                <w:p w:rsidR="00E471C6" w:rsidRPr="005D593F" w:rsidRDefault="00E471C6" w:rsidP="00E471C6">
                                  <w:pPr>
                                    <w:spacing w:line="280" w:lineRule="exact"/>
                                    <w:rPr>
                                      <w:rFonts w:ascii="HGSｺﾞｼｯｸM" w:eastAsia="HGSｺﾞｼｯｸM"/>
                                      <w:sz w:val="20"/>
                                      <w:szCs w:val="28"/>
                                    </w:rPr>
                                  </w:pPr>
                                  <w:r w:rsidRPr="005D593F">
                                    <w:rPr>
                                      <w:rFonts w:ascii="HGSｺﾞｼｯｸM" w:eastAsia="HGSｺﾞｼｯｸM" w:hint="eastAsia"/>
                                      <w:sz w:val="20"/>
                                      <w:szCs w:val="28"/>
                                    </w:rPr>
                                    <w:t xml:space="preserve">　　　　③地域力の再生、連携・協働のシステムづくり</w:t>
                                  </w:r>
                                </w:p>
                                <w:p w:rsidR="00E471C6" w:rsidRPr="005D593F" w:rsidRDefault="00E471C6" w:rsidP="00E471C6">
                                  <w:pPr>
                                    <w:spacing w:line="280" w:lineRule="exact"/>
                                    <w:rPr>
                                      <w:rFonts w:ascii="HGSｺﾞｼｯｸM" w:eastAsia="HGSｺﾞｼｯｸM"/>
                                      <w:sz w:val="20"/>
                                      <w:szCs w:val="28"/>
                                    </w:rPr>
                                  </w:pPr>
                                  <w:r>
                                    <w:rPr>
                                      <w:rFonts w:ascii="HGSｺﾞｼｯｸM" w:eastAsia="HGSｺﾞｼｯｸM" w:hint="eastAsia"/>
                                      <w:sz w:val="20"/>
                                      <w:szCs w:val="28"/>
                                    </w:rPr>
                                    <w:t xml:space="preserve">【目標】１）成長と活力 ２）安全と安心 </w:t>
                                  </w:r>
                                  <w:r w:rsidRPr="005D593F">
                                    <w:rPr>
                                      <w:rFonts w:ascii="HGSｺﾞｼｯｸM" w:eastAsia="HGSｺﾞｼｯｸM" w:hint="eastAsia"/>
                                      <w:sz w:val="20"/>
                                      <w:szCs w:val="28"/>
                                    </w:rPr>
                                    <w:t>３）都市魅力</w:t>
                                  </w:r>
                                </w:p>
                              </w:txbxContent>
                            </v:textbox>
                          </v:shape>
                          <v:shape id="テキスト ボックス 482" o:spid="_x0000_s1056" type="#_x0000_t202" style="position:absolute;left:-2233;top:11997;width:26771;height:7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EThsUA&#10;AADcAAAADwAAAGRycy9kb3ducmV2LnhtbESPQWvCQBSE74X+h+UVvNWNsbQxuooUBJVeNMXzI/vM&#10;BrNv0+wa0/76rlDocZiZb5jFarCN6KnztWMFk3ECgrh0uuZKwWexec5A+ICssXFMCr7Jw2r5+LDA&#10;XLsbH6g/hkpECPscFZgQ2lxKXxqy6MeuJY7e2XUWQ5RdJXWHtwi3jUyT5FVarDkuGGzp3VB5OV6t&#10;grdg9rOfYb3z6UdfFLtT9jWdeqVGT8N6DiLQEP7Df+2tVvCSpXA/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QROGxQAAANwAAAAPAAAAAAAAAAAAAAAAAJgCAABkcnMv&#10;ZG93bnJldi54bWxQSwUGAAAAAAQABAD1AAAAigMAAAAA&#10;" fillcolor="window" strokeweight=".5pt">
                            <v:textbox>
                              <w:txbxContent>
                                <w:p w:rsidR="00E471C6" w:rsidRPr="005D593F" w:rsidRDefault="00E471C6" w:rsidP="00E471C6">
                                  <w:pPr>
                                    <w:spacing w:line="260" w:lineRule="exact"/>
                                    <w:rPr>
                                      <w:rFonts w:ascii="HGSｺﾞｼｯｸM" w:eastAsia="HGSｺﾞｼｯｸM" w:hAnsiTheme="majorEastAsia"/>
                                      <w:sz w:val="22"/>
                                    </w:rPr>
                                  </w:pPr>
                                  <w:r w:rsidRPr="005D593F">
                                    <w:rPr>
                                      <w:rFonts w:ascii="HGSｺﾞｼｯｸM" w:eastAsia="HGSｺﾞｼｯｸM" w:hAnsiTheme="majorEastAsia" w:hint="eastAsia"/>
                                      <w:sz w:val="22"/>
                                    </w:rPr>
                                    <w:t>◇アクション・プログラム</w:t>
                                  </w:r>
                                </w:p>
                                <w:p w:rsidR="00E471C6" w:rsidRPr="005D593F" w:rsidRDefault="00E471C6" w:rsidP="00E471C6">
                                  <w:pPr>
                                    <w:spacing w:line="260" w:lineRule="exact"/>
                                    <w:ind w:firstLineChars="100" w:firstLine="200"/>
                                    <w:rPr>
                                      <w:rFonts w:ascii="HGSｺﾞｼｯｸM" w:eastAsia="HGSｺﾞｼｯｸM"/>
                                      <w:sz w:val="20"/>
                                    </w:rPr>
                                  </w:pPr>
                                  <w:r w:rsidRPr="005D593F">
                                    <w:rPr>
                                      <w:rFonts w:ascii="HGSｺﾞｼｯｸM" w:eastAsia="HGSｺﾞｼｯｸM" w:hint="eastAsia"/>
                                      <w:sz w:val="20"/>
                                    </w:rPr>
                                    <w:t>○重点施策の体系と進め方</w:t>
                                  </w:r>
                                </w:p>
                                <w:p w:rsidR="00E471C6" w:rsidRPr="005D593F" w:rsidRDefault="00E471C6" w:rsidP="00E471C6">
                                  <w:pPr>
                                    <w:spacing w:line="260" w:lineRule="exact"/>
                                    <w:ind w:firstLineChars="100" w:firstLine="200"/>
                                    <w:rPr>
                                      <w:rFonts w:ascii="HGSｺﾞｼｯｸM" w:eastAsia="HGSｺﾞｼｯｸM"/>
                                      <w:sz w:val="20"/>
                                    </w:rPr>
                                  </w:pPr>
                                  <w:r w:rsidRPr="005D593F">
                                    <w:rPr>
                                      <w:rFonts w:ascii="HGSｺﾞｼｯｸM" w:eastAsia="HGSｺﾞｼｯｸM" w:hint="eastAsia"/>
                                      <w:sz w:val="20"/>
                                    </w:rPr>
                                    <w:t>○建設事業計画、維持管理戦略</w:t>
                                  </w:r>
                                </w:p>
                                <w:p w:rsidR="00E471C6" w:rsidRPr="005D593F" w:rsidRDefault="00E471C6" w:rsidP="00E471C6">
                                  <w:pPr>
                                    <w:spacing w:line="260" w:lineRule="exact"/>
                                    <w:ind w:firstLineChars="100" w:firstLine="200"/>
                                    <w:rPr>
                                      <w:rFonts w:ascii="HGSｺﾞｼｯｸM" w:eastAsia="HGSｺﾞｼｯｸM"/>
                                      <w:sz w:val="20"/>
                                    </w:rPr>
                                  </w:pPr>
                                  <w:r w:rsidRPr="005D593F">
                                    <w:rPr>
                                      <w:rFonts w:ascii="HGSｺﾞｼｯｸM" w:eastAsia="HGSｺﾞｼｯｸM" w:hint="eastAsia"/>
                                      <w:sz w:val="20"/>
                                    </w:rPr>
                                    <w:t>○笑顔あふれる豊かな地域づくりに向けて</w:t>
                                  </w:r>
                                </w:p>
                              </w:txbxContent>
                            </v:textbox>
                          </v:shape>
                        </v:group>
                      </v:group>
                      <v:group id="グループ化 3" o:spid="_x0000_s1057" style="position:absolute;width:67659;height:46554" coordsize="67659,465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右矢印 489" o:spid="_x0000_s1058" type="#_x0000_t13" style="position:absolute;left:8667;top:12192;width:1544;height:91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IVjMMA&#10;AADcAAAADwAAAGRycy9kb3ducmV2LnhtbESPQUsDMRSE74L/ITzBm822VFm3TUtpK3gT22Kvj+SZ&#10;LG5elk3aRn+9EYQeh5n5hpkvs+/EmYbYBlYwHlUgiHUwLVsFh/3LQw0iJmSDXWBS8E0Rlovbmzk2&#10;Jlz4nc67ZEWBcGxQgUupb6SM2pHHOAo9cfE+w+AxFTlYaQa8FLjv5KSqnqTHlsuCw57WjvTX7uQV&#10;tHZqxpl1/rHbo05vG+0eP2ql7u/yagYiUU7X8H/71SiY1s/wd6YcAb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IVjMMAAADcAAAADwAAAAAAAAAAAAAAAACYAgAAZHJzL2Rv&#10;d25yZXYueG1sUEsFBgAAAAAEAAQA9QAAAIgDAAAAAA==&#10;" adj="10800" fillcolor="#4f81bd [3204]" strokecolor="#243f60 [1604]" strokeweight="2pt"/>
                        <v:group id="グループ化 484" o:spid="_x0000_s1059" style="position:absolute;top:5238;width:8267;height:22340" coordorigin="1133,1581" coordsize="7679,114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shape id="テキスト ボックス 485" o:spid="_x0000_s1060" type="#_x0000_t202" style="position:absolute;left:1133;top:1581;width:7679;height:11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BJ8YA&#10;AADcAAAADwAAAGRycy9kb3ducmV2LnhtbESPQWvCQBSE74X+h+UJXkrdWFrR6EaKUNFTMRbB2yP7&#10;TEKyb8PuRtP++m6h4HGYmW+Y1XowrbiS87VlBdNJAoK4sLrmUsHX8eN5DsIHZI2tZVLwTR7W2ePD&#10;ClNtb3ygax5KESHsU1RQhdClUvqiIoN+Yjvi6F2sMxiidKXUDm8Rblr5kiQzabDmuFBhR5uKiibv&#10;jYJm3xemP53d7rM/bvc/My2fkoVS49HwvgQRaAj38H97pxW8zt/g70w8AjL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qBJ8YAAADcAAAADwAAAAAAAAAAAAAAAACYAgAAZHJz&#10;L2Rvd25yZXYueG1sUEsFBgAAAAAEAAQA9QAAAIsDAAAAAA==&#10;">
                            <v:textbox inset="5.85pt,.7pt,5.85pt,.7pt">
                              <w:txbxContent>
                                <w:p w:rsidR="00E471C6" w:rsidRPr="00C14D0D" w:rsidRDefault="00E471C6" w:rsidP="00E471C6">
                                  <w:pPr>
                                    <w:spacing w:line="320" w:lineRule="exact"/>
                                    <w:rPr>
                                      <w:rFonts w:ascii="HGSｺﾞｼｯｸM" w:eastAsia="HGSｺﾞｼｯｸM"/>
                                      <w:sz w:val="18"/>
                                      <w:szCs w:val="18"/>
                                    </w:rPr>
                                  </w:pPr>
                                  <w:r w:rsidRPr="00C14D0D">
                                    <w:rPr>
                                      <w:rFonts w:ascii="HGSｺﾞｼｯｸM" w:eastAsia="HGSｺﾞｼｯｸM" w:hint="eastAsia"/>
                                      <w:sz w:val="18"/>
                                      <w:szCs w:val="18"/>
                                    </w:rPr>
                                    <w:t>《H13～22》</w:t>
                                  </w:r>
                                </w:p>
                                <w:p w:rsidR="00E471C6" w:rsidRDefault="00E471C6" w:rsidP="00E471C6"/>
                              </w:txbxContent>
                            </v:textbox>
                          </v:shape>
                          <v:shape id="テキスト ボックス 486" o:spid="_x0000_s1061" type="#_x0000_t202" style="position:absolute;left:1488;top:2757;width:7065;height:47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SYMIA&#10;AADcAAAADwAAAGRycy9kb3ducmV2LnhtbESPQWsCMRSE70L/Q3gFb5qtFNmuRmmLLUJPtaXnx+aZ&#10;BDcvSxLX9d83QqHHYWa+Ydbb0XdioJhcYAUP8woEcRu0Y6Pg++ttVoNIGVljF5gUXCnBdnM3WWOj&#10;w4U/aThkIwqEU4MKbM59I2VqLXlM89ATF+8YosdcZDRSR7wUuO/koqqW0qPjsmCxp1dL7elw9gp2&#10;L+bJtDVGu6u1c8P4c/ww70pN78fnFYhMY/4P/7X3WsFjvYTb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xJgwgAAANwAAAAPAAAAAAAAAAAAAAAAAJgCAABkcnMvZG93&#10;bnJldi54bWxQSwUGAAAAAAQABAD1AAAAhwMAAAAA&#10;" fillcolor="white [3201]" strokeweight=".5pt">
                            <v:textbox>
                              <w:txbxContent>
                                <w:p w:rsidR="00E471C6"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都市基盤</w:t>
                                  </w:r>
                                </w:p>
                                <w:p w:rsidR="00E471C6" w:rsidRPr="005D593F"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整備</w:t>
                                  </w:r>
                                </w:p>
                                <w:p w:rsidR="00E471C6"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中期計画</w:t>
                                  </w:r>
                                </w:p>
                                <w:p w:rsidR="00E471C6" w:rsidRPr="005D593F" w:rsidRDefault="00E471C6" w:rsidP="00E471C6">
                                  <w:pPr>
                                    <w:spacing w:line="300" w:lineRule="exact"/>
                                    <w:jc w:val="center"/>
                                    <w:rPr>
                                      <w:rFonts w:ascii="HGSｺﾞｼｯｸM" w:eastAsia="HGSｺﾞｼｯｸM" w:hAnsiTheme="majorEastAsia"/>
                                      <w:sz w:val="22"/>
                                      <w:szCs w:val="28"/>
                                    </w:rPr>
                                  </w:pPr>
                                  <w:r w:rsidRPr="005D593F">
                                    <w:rPr>
                                      <w:rFonts w:ascii="HGSｺﾞｼｯｸM" w:eastAsia="HGSｺﾞｼｯｸM" w:hAnsiTheme="majorEastAsia" w:hint="eastAsia"/>
                                      <w:sz w:val="22"/>
                                      <w:szCs w:val="28"/>
                                    </w:rPr>
                                    <w:t>(案)</w:t>
                                  </w:r>
                                </w:p>
                              </w:txbxContent>
                            </v:textbox>
                          </v:shape>
                          <v:shape id="テキスト ボックス 487" o:spid="_x0000_s1062" type="#_x0000_t202" style="position:absolute;left:1557;top:7905;width:7066;height:4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Rs8QA&#10;AADcAAAADwAAAGRycy9kb3ducmV2LnhtbESPQWsCMRSE74L/ITzBW81apN1ujSJCoRcpXT3o7ZG8&#10;7qZuXpZNuq7++qZQ8DjMzDfMcj24RvTUBetZwXyWgSDW3liuFBz2bw85iBCRDTaeScGVAqxX49ES&#10;C+Mv/El9GSuRIBwKVFDH2BZSBl2TwzDzLXHyvnznMCbZVdJ0eElw18jHLHuSDi2nhRpb2takz+WP&#10;U2D46Fmf7O5mudT25faRf+teqelk2LyCiDTEe/i//W4ULPJn+DuTj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jUbPEAAAA3AAAAA8AAAAAAAAAAAAAAAAAmAIAAGRycy9k&#10;b3ducmV2LnhtbFBLBQYAAAAABAAEAPUAAACJAwAAAAA=&#10;" fillcolor="window" strokeweight=".5pt">
                            <v:textbox>
                              <w:txbxContent>
                                <w:p w:rsidR="00E471C6"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都市基盤</w:t>
                                  </w:r>
                                </w:p>
                                <w:p w:rsidR="00E471C6" w:rsidRPr="005D593F"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施設</w:t>
                                  </w:r>
                                </w:p>
                                <w:p w:rsidR="00E471C6"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中期保全</w:t>
                                  </w:r>
                                </w:p>
                                <w:p w:rsidR="00E471C6" w:rsidRPr="005D593F" w:rsidRDefault="00E471C6" w:rsidP="00E471C6">
                                  <w:pPr>
                                    <w:spacing w:line="300" w:lineRule="exact"/>
                                    <w:jc w:val="center"/>
                                    <w:rPr>
                                      <w:rFonts w:ascii="HGSｺﾞｼｯｸM" w:eastAsia="HGSｺﾞｼｯｸM" w:hAnsiTheme="majorEastAsia"/>
                                      <w:sz w:val="22"/>
                                    </w:rPr>
                                  </w:pPr>
                                  <w:r w:rsidRPr="005D593F">
                                    <w:rPr>
                                      <w:rFonts w:ascii="HGSｺﾞｼｯｸM" w:eastAsia="HGSｺﾞｼｯｸM" w:hAnsiTheme="majorEastAsia" w:hint="eastAsia"/>
                                      <w:sz w:val="22"/>
                                    </w:rPr>
                                    <w:t>計画(案)</w:t>
                                  </w:r>
                                </w:p>
                              </w:txbxContent>
                            </v:textbox>
                          </v:shape>
                        </v:group>
                        <v:group id="グループ化 490" o:spid="_x0000_s1063" style="position:absolute;left:27717;top:21336;width:39942;height:25218" coordorigin="12062,-7249" coordsize="38240,23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CsX8IAAADcAAAADwAAAGRycy9kb3ducmV2LnhtbERPy4rCMBTdC/MP4Q7M&#10;TtOOD7RjFBGVWYjgA8Tdpbm2xeamNJm2/r1ZDLg8nPd82ZlSNFS7wrKCeBCBIE6tLjhTcDlv+1MQ&#10;ziNrLC2Tgic5WC4+enNMtG35SM3JZyKEsEtQQe59lUjp0pwMuoGtiAN3t7VBH2CdSV1jG8JNKb+j&#10;aCINFhwacqxonVP6OP0ZBbsW29Uw3jT7x339vJ3Hh+s+JqW+PrvVDwhPnX+L/92/WsFoFu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6grF/CAAAA3AAAAA8A&#10;AAAAAAAAAAAAAAAAqgIAAGRycy9kb3ducmV2LnhtbFBLBQYAAAAABAAEAPoAAACZAwAAAAA=&#10;">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491" o:spid="_x0000_s1064" type="#_x0000_t79" style="position:absolute;left:12062;top:-7249;width:38240;height:236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fMPMUA&#10;AADcAAAADwAAAGRycy9kb3ducmV2LnhtbESPT2sCMRTE74LfIbyCN82qQdrVKGIp9dCD2oJ4e27e&#10;/qGbl2WT6vrtTUHwOMzMb5jFqrO1uFDrK8caxqMEBHHmTMWFhp/vj+ErCB+QDdaOScONPKyW/d4C&#10;U+OuvKfLIRQiQtinqKEMoUml9FlJFv3INcTRy11rMUTZFtK0eI1wW8tJksykxYrjQokNbUrKfg9/&#10;VoPdNeeb+qLT5/59d7S5UjlPldaDl249BxGoC8/wo701GtTbGP7Px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8w8xQAAANwAAAAPAAAAAAAAAAAAAAAAAJgCAABkcnMv&#10;ZG93bnJldi54bWxQSwUGAAAAAAQABAD1AAAAigMAAAAA&#10;" adj="7565,9501,2194,10305" filled="f" strokecolor="#243f60 [1604]" strokeweight="2pt">
                            <v:textbox>
                              <w:txbxContent>
                                <w:p w:rsidR="00E471C6" w:rsidRPr="00EA5AB5" w:rsidRDefault="00E471C6" w:rsidP="00E471C6">
                                  <w:pPr>
                                    <w:jc w:val="left"/>
                                    <w:rPr>
                                      <w:color w:val="000000" w:themeColor="text1"/>
                                      <w:sz w:val="24"/>
                                    </w:rPr>
                                  </w:pPr>
                                </w:p>
                              </w:txbxContent>
                            </v:textbox>
                          </v:shape>
                          <v:shape id="テキスト ボックス 492" o:spid="_x0000_s1065" type="#_x0000_t202" style="position:absolute;left:12427;top:1435;width:37298;height:14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2CvsMA&#10;AADcAAAADwAAAGRycy9kb3ducmV2LnhtbESPQWsCMRSE74X+h/AKvdWsUmRdjWKLLQVP1dLzY/NM&#10;gpuXJUnX7b9vBKHHYWa+YVab0XdioJhcYAXTSQWCuA3asVHwdXx7qkGkjKyxC0wKfinBZn1/t8JG&#10;hwt/0nDIRhQIpwYV2Jz7RsrUWvKYJqEnLt4pRI+5yGikjngpcN/JWVXNpUfHZcFiT6+W2vPhxyvY&#10;vZiFaWuMdldr54bx+7Q370o9PozbJYhMY/4P39ofWsHzYgb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2CvsMAAADcAAAADwAAAAAAAAAAAAAAAACYAgAAZHJzL2Rv&#10;d25yZXYueG1sUEsFBgAAAAAEAAQA9QAAAIgDAAAAAA==&#10;" fillcolor="white [3201]" strokeweight=".5pt">
                            <v:textbox>
                              <w:txbxContent>
                                <w:p w:rsidR="00E471C6" w:rsidRDefault="00E471C6" w:rsidP="00E471C6">
                                  <w:pPr>
                                    <w:spacing w:line="260" w:lineRule="exact"/>
                                    <w:jc w:val="left"/>
                                    <w:rPr>
                                      <w:rFonts w:ascii="HGSｺﾞｼｯｸM" w:eastAsia="HGSｺﾞｼｯｸM" w:hAnsiTheme="majorEastAsia"/>
                                      <w:color w:val="000000" w:themeColor="text1"/>
                                      <w:sz w:val="22"/>
                                    </w:rPr>
                                  </w:pPr>
                                  <w:r w:rsidRPr="005D593F">
                                    <w:rPr>
                                      <w:rFonts w:ascii="HGSｺﾞｼｯｸM" w:eastAsia="HGSｺﾞｼｯｸM" w:hAnsiTheme="majorEastAsia" w:hint="eastAsia"/>
                                      <w:color w:val="000000" w:themeColor="text1"/>
                                      <w:sz w:val="22"/>
                                    </w:rPr>
                                    <w:t>《中間年での点検》</w:t>
                                  </w:r>
                                </w:p>
                                <w:p w:rsidR="00E471C6" w:rsidRPr="00C463D2" w:rsidRDefault="00E471C6" w:rsidP="00E471C6">
                                  <w:pPr>
                                    <w:spacing w:line="260" w:lineRule="exact"/>
                                    <w:ind w:firstLineChars="200" w:firstLine="440"/>
                                    <w:jc w:val="left"/>
                                    <w:rPr>
                                      <w:rFonts w:ascii="HGSｺﾞｼｯｸM" w:eastAsia="HGSｺﾞｼｯｸM" w:hAnsiTheme="majorEastAsia"/>
                                      <w:color w:val="000000" w:themeColor="text1"/>
                                      <w:sz w:val="22"/>
                                    </w:rPr>
                                  </w:pPr>
                                  <w:r>
                                    <w:rPr>
                                      <w:rFonts w:ascii="HGSｺﾞｼｯｸM" w:eastAsia="HGSｺﾞｼｯｸM" w:hAnsiTheme="majorEastAsia" w:hint="eastAsia"/>
                                      <w:color w:val="000000" w:themeColor="text1"/>
                                      <w:sz w:val="22"/>
                                    </w:rPr>
                                    <w:t>・</w:t>
                                  </w:r>
                                  <w:r w:rsidRPr="005D593F">
                                    <w:rPr>
                                      <w:rFonts w:ascii="HGSｺﾞｼｯｸM" w:eastAsia="HGSｺﾞｼｯｸM" w:hint="eastAsia"/>
                                      <w:color w:val="000000" w:themeColor="text1"/>
                                      <w:sz w:val="22"/>
                                    </w:rPr>
                                    <w:t>進捗に遅れの見られる事業に対する考え方</w:t>
                                  </w:r>
                                </w:p>
                                <w:p w:rsidR="00E471C6" w:rsidRDefault="00E471C6" w:rsidP="00E471C6">
                                  <w:pPr>
                                    <w:spacing w:line="260" w:lineRule="exact"/>
                                    <w:rPr>
                                      <w:rFonts w:ascii="HGSｺﾞｼｯｸM" w:eastAsia="HGSｺﾞｼｯｸM" w:hAnsiTheme="majorEastAsia"/>
                                      <w:color w:val="000000" w:themeColor="text1"/>
                                      <w:sz w:val="22"/>
                                    </w:rPr>
                                  </w:pPr>
                                  <w:r w:rsidRPr="005D593F">
                                    <w:rPr>
                                      <w:rFonts w:ascii="HGSｺﾞｼｯｸM" w:eastAsia="HGSｺﾞｼｯｸM" w:hAnsiTheme="majorEastAsia" w:hint="eastAsia"/>
                                      <w:color w:val="000000" w:themeColor="text1"/>
                                      <w:sz w:val="22"/>
                                    </w:rPr>
                                    <w:t>《当初計画策定後に示された都市整備の新たな考え方》</w:t>
                                  </w:r>
                                </w:p>
                                <w:p w:rsidR="00E471C6" w:rsidRPr="005D593F" w:rsidRDefault="00E471C6" w:rsidP="00E471C6">
                                  <w:pPr>
                                    <w:spacing w:line="260" w:lineRule="exact"/>
                                    <w:ind w:firstLineChars="200" w:firstLine="440"/>
                                    <w:rPr>
                                      <w:rFonts w:ascii="HGSｺﾞｼｯｸM" w:eastAsia="HGSｺﾞｼｯｸM"/>
                                      <w:color w:val="000000" w:themeColor="text1"/>
                                      <w:sz w:val="22"/>
                                    </w:rPr>
                                  </w:pPr>
                                  <w:r>
                                    <w:rPr>
                                      <w:rFonts w:ascii="HGSｺﾞｼｯｸM" w:eastAsia="HGSｺﾞｼｯｸM" w:hint="eastAsia"/>
                                      <w:color w:val="000000" w:themeColor="text1"/>
                                      <w:sz w:val="22"/>
                                    </w:rPr>
                                    <w:t>・</w:t>
                                  </w:r>
                                  <w:r w:rsidRPr="005D593F">
                                    <w:rPr>
                                      <w:rFonts w:ascii="HGSｺﾞｼｯｸM" w:eastAsia="HGSｺﾞｼｯｸM" w:hint="eastAsia"/>
                                      <w:color w:val="000000" w:themeColor="text1"/>
                                      <w:sz w:val="22"/>
                                    </w:rPr>
                                    <w:t>鉄道交通などの公共交通の取組の加速</w:t>
                                  </w:r>
                                </w:p>
                                <w:p w:rsidR="00E471C6" w:rsidRPr="005D593F" w:rsidRDefault="00E471C6" w:rsidP="00E471C6">
                                  <w:pPr>
                                    <w:spacing w:line="260" w:lineRule="exact"/>
                                    <w:ind w:firstLineChars="300" w:firstLine="660"/>
                                    <w:rPr>
                                      <w:rFonts w:ascii="HGSｺﾞｼｯｸM" w:eastAsia="HGSｺﾞｼｯｸM"/>
                                      <w:sz w:val="20"/>
                                    </w:rPr>
                                  </w:pPr>
                                  <w:r w:rsidRPr="005D593F">
                                    <w:rPr>
                                      <w:rFonts w:ascii="HGSｺﾞｼｯｸM" w:eastAsia="HGSｺﾞｼｯｸM" w:hint="eastAsia"/>
                                      <w:color w:val="000000" w:themeColor="text1"/>
                                      <w:sz w:val="22"/>
                                    </w:rPr>
                                    <w:t>（</w:t>
                                  </w:r>
                                  <w:r w:rsidRPr="005D593F">
                                    <w:rPr>
                                      <w:rFonts w:ascii="HGSｺﾞｼｯｸM" w:eastAsia="HGSｺﾞｼｯｸM" w:hint="eastAsia"/>
                                      <w:sz w:val="22"/>
                                    </w:rPr>
                                    <w:t>公共交通戦略(H26.1)）</w:t>
                                  </w:r>
                                </w:p>
                                <w:p w:rsidR="00E471C6" w:rsidRPr="00C463D2" w:rsidRDefault="00E471C6" w:rsidP="00E471C6">
                                  <w:pPr>
                                    <w:spacing w:line="260" w:lineRule="exact"/>
                                    <w:ind w:firstLineChars="200" w:firstLine="440"/>
                                    <w:rPr>
                                      <w:rFonts w:ascii="HGSｺﾞｼｯｸM" w:eastAsia="HGSｺﾞｼｯｸM" w:hAnsiTheme="majorEastAsia"/>
                                      <w:color w:val="000000" w:themeColor="text1"/>
                                      <w:sz w:val="22"/>
                                    </w:rPr>
                                  </w:pPr>
                                  <w:r>
                                    <w:rPr>
                                      <w:rFonts w:ascii="HGSｺﾞｼｯｸM" w:eastAsia="HGSｺﾞｼｯｸM" w:hAnsiTheme="majorEastAsia" w:hint="eastAsia"/>
                                      <w:color w:val="000000" w:themeColor="text1"/>
                                      <w:sz w:val="22"/>
                                    </w:rPr>
                                    <w:t>・</w:t>
                                  </w:r>
                                  <w:r w:rsidRPr="005D593F">
                                    <w:rPr>
                                      <w:rFonts w:ascii="HGSｺﾞｼｯｸM" w:eastAsia="HGSｺﾞｼｯｸM" w:hAnsiTheme="majorEastAsia" w:hint="eastAsia"/>
                                      <w:color w:val="000000" w:themeColor="text1"/>
                                      <w:sz w:val="22"/>
                                    </w:rPr>
                                    <w:t>南海トラフ巨大</w:t>
                                  </w:r>
                                  <w:r w:rsidRPr="005D593F">
                                    <w:rPr>
                                      <w:rFonts w:ascii="HGSｺﾞｼｯｸM" w:eastAsia="HGSｺﾞｼｯｸM" w:hint="eastAsia"/>
                                      <w:color w:val="000000" w:themeColor="text1"/>
                                      <w:sz w:val="22"/>
                                    </w:rPr>
                                    <w:t>地震等の地震防災対策</w:t>
                                  </w:r>
                                </w:p>
                                <w:p w:rsidR="00E471C6" w:rsidRPr="005D593F" w:rsidRDefault="00E471C6" w:rsidP="00E471C6">
                                  <w:pPr>
                                    <w:spacing w:line="260" w:lineRule="exact"/>
                                    <w:ind w:firstLineChars="300" w:firstLine="660"/>
                                    <w:rPr>
                                      <w:rFonts w:ascii="HGSｺﾞｼｯｸM" w:eastAsia="HGSｺﾞｼｯｸM"/>
                                      <w:color w:val="000000" w:themeColor="text1"/>
                                      <w:sz w:val="22"/>
                                    </w:rPr>
                                  </w:pPr>
                                  <w:r w:rsidRPr="005D593F">
                                    <w:rPr>
                                      <w:rFonts w:ascii="HGSｺﾞｼｯｸM" w:eastAsia="HGSｺﾞｼｯｸM" w:hint="eastAsia"/>
                                      <w:color w:val="000000" w:themeColor="text1"/>
                                      <w:sz w:val="22"/>
                                    </w:rPr>
                                    <w:t>（</w:t>
                                  </w:r>
                                  <w:r w:rsidRPr="005D593F">
                                    <w:rPr>
                                      <w:rFonts w:ascii="HGSｺﾞｼｯｸM" w:eastAsia="HGSｺﾞｼｯｸM" w:hint="eastAsia"/>
                                      <w:sz w:val="22"/>
                                    </w:rPr>
                                    <w:t>都市整備部地震防災ｱｸｼｮﾝﾌﾟﾛｸﾞﾗﾑ(H27.3</w:t>
                                  </w:r>
                                  <w:r>
                                    <w:rPr>
                                      <w:rFonts w:ascii="HGSｺﾞｼｯｸM" w:eastAsia="HGSｺﾞｼｯｸM" w:hint="eastAsia"/>
                                      <w:sz w:val="22"/>
                                    </w:rPr>
                                    <w:t>見直し</w:t>
                                  </w:r>
                                  <w:r w:rsidRPr="005D593F">
                                    <w:rPr>
                                      <w:rFonts w:ascii="HGSｺﾞｼｯｸM" w:eastAsia="HGSｺﾞｼｯｸM" w:hint="eastAsia"/>
                                      <w:sz w:val="22"/>
                                    </w:rPr>
                                    <w:t>)）</w:t>
                                  </w:r>
                                </w:p>
                                <w:p w:rsidR="00E471C6" w:rsidRPr="005D593F" w:rsidRDefault="00E471C6" w:rsidP="00E471C6">
                                  <w:pPr>
                                    <w:spacing w:line="260" w:lineRule="exact"/>
                                    <w:ind w:firstLineChars="200" w:firstLine="440"/>
                                    <w:rPr>
                                      <w:rFonts w:ascii="HGSｺﾞｼｯｸM" w:eastAsia="HGSｺﾞｼｯｸM"/>
                                      <w:color w:val="000000" w:themeColor="text1"/>
                                      <w:sz w:val="22"/>
                                    </w:rPr>
                                  </w:pPr>
                                  <w:r>
                                    <w:rPr>
                                      <w:rFonts w:ascii="HGSｺﾞｼｯｸM" w:eastAsia="HGSｺﾞｼｯｸM" w:hint="eastAsia"/>
                                      <w:color w:val="000000" w:themeColor="text1"/>
                                      <w:sz w:val="22"/>
                                    </w:rPr>
                                    <w:t>・</w:t>
                                  </w:r>
                                  <w:r w:rsidRPr="005D593F">
                                    <w:rPr>
                                      <w:rFonts w:ascii="HGSｺﾞｼｯｸM" w:eastAsia="HGSｺﾞｼｯｸM" w:hint="eastAsia"/>
                                      <w:color w:val="000000" w:themeColor="text1"/>
                                      <w:sz w:val="22"/>
                                    </w:rPr>
                                    <w:t>都市基盤施設の長寿命化</w:t>
                                  </w:r>
                                </w:p>
                                <w:p w:rsidR="00E471C6" w:rsidRPr="005D593F" w:rsidRDefault="00E471C6" w:rsidP="00E471C6">
                                  <w:pPr>
                                    <w:spacing w:line="260" w:lineRule="exact"/>
                                    <w:ind w:firstLineChars="300" w:firstLine="660"/>
                                    <w:rPr>
                                      <w:rFonts w:ascii="HGSｺﾞｼｯｸM" w:eastAsia="HGSｺﾞｼｯｸM"/>
                                      <w:sz w:val="20"/>
                                    </w:rPr>
                                  </w:pPr>
                                  <w:r w:rsidRPr="005D593F">
                                    <w:rPr>
                                      <w:rFonts w:ascii="HGSｺﾞｼｯｸM" w:eastAsia="HGSｺﾞｼｯｸM" w:hint="eastAsia"/>
                                      <w:sz w:val="22"/>
                                    </w:rPr>
                                    <w:t>（大阪府都市基盤施設長寿命化計画(H27.3)）</w:t>
                                  </w:r>
                                </w:p>
                                <w:p w:rsidR="00E471C6" w:rsidRDefault="00E471C6" w:rsidP="00E471C6"/>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74" o:spid="_x0000_s1066" type="#_x0000_t67" style="position:absolute;left:46005;top:2190;width:4388;height:8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0RrcUA&#10;AADcAAAADwAAAGRycy9kb3ducmV2LnhtbESPX2vCMBTF3wf7DuEOfBmaOtzUapRtMBAEQaeIb5fm&#10;ri02NyWJbf32Rhj4eDh/fpz5sjOVaMj50rKC4SABQZxZXXKuYP/705+A8AFZY2WZFFzJw3Lx/DTH&#10;VNuWt9TsQi7iCPsUFRQh1KmUPivIoB/Ymjh6f9YZDFG6XGqHbRw3lXxLkg9psORIKLCm74Ky8+5i&#10;IuR1Ozza7pS8b1aH82Tarpuv1inVe+k+ZyACdeER/m+vtILReAT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RGtxQAAANwAAAAPAAAAAAAAAAAAAAAAAJgCAABkcnMv&#10;ZG93bnJldi54bWxQSwUGAAAAAAQABAD1AAAAigMAAAAA&#10;" adj="18443" fillcolor="#4f81bd [3204]" strokecolor="#243f60 [1604]" strokeweight="2pt"/>
                        <v:shape id="下矢印 473" o:spid="_x0000_s1067" type="#_x0000_t67" style="position:absolute;left:17716;width:10573;height:28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ZTTMQA&#10;AADcAAAADwAAAGRycy9kb3ducmV2LnhtbESPQWsCMRSE7wX/Q3hCbzWr22q7GkWKhV67Cra3x+a5&#10;u5i8LElc13/fFAoeh5n5hlltBmtETz60jhVMJxkI4srplmsFh/3H0yuIEJE1Gsek4EYBNuvRwwoL&#10;7a78RX0Za5EgHApU0MTYFVKGqiGLYeI64uSdnLcYk/S11B6vCW6NnGXZXFpsOS002NF7Q9W5vFgF&#10;JizMT9u/lId69/22zz1vy2Ou1ON42C5BRBriPfzf/tQKnhc5/J1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mU0zEAAAA3AAAAA8AAAAAAAAAAAAAAAAAmAIAAGRycy9k&#10;b3ducmV2LnhtbFBLBQYAAAAABAAEAPUAAACJAwAAAAA=&#10;" adj="10800" fillcolor="#4f81bd" strokecolor="#385d8a" strokeweight="2pt"/>
                      </v:group>
                    </v:group>
                  </v:group>
                </v:group>
              </v:group>
            </w:pict>
          </mc:Fallback>
        </mc:AlternateContent>
      </w:r>
    </w:p>
    <w:p w:rsidR="00E471C6" w:rsidRDefault="00E471C6" w:rsidP="00E471C6">
      <w:pPr>
        <w:rPr>
          <w:sz w:val="24"/>
        </w:rPr>
      </w:pPr>
    </w:p>
    <w:p w:rsidR="00E471C6" w:rsidRPr="00EA5AB5" w:rsidRDefault="00E471C6" w:rsidP="00E471C6">
      <w:pPr>
        <w:rPr>
          <w:sz w:val="24"/>
        </w:rPr>
      </w:pPr>
    </w:p>
    <w:p w:rsidR="00E471C6" w:rsidRPr="00EA5AB5" w:rsidRDefault="00E471C6" w:rsidP="00E471C6">
      <w:pPr>
        <w:rPr>
          <w:rFonts w:ascii="ＭＳ 明朝" w:hAnsi="ＭＳ 明朝"/>
          <w:bCs/>
          <w:sz w:val="24"/>
        </w:rPr>
      </w:pPr>
    </w:p>
    <w:p w:rsidR="00E471C6" w:rsidRPr="00EA5AB5" w:rsidRDefault="00E471C6" w:rsidP="00E471C6">
      <w:pPr>
        <w:rPr>
          <w:rFonts w:ascii="ＭＳ 明朝" w:hAnsi="ＭＳ 明朝"/>
          <w:bCs/>
          <w:sz w:val="24"/>
        </w:rPr>
      </w:pPr>
    </w:p>
    <w:p w:rsidR="00E471C6" w:rsidRPr="00EA5AB5" w:rsidRDefault="00E471C6" w:rsidP="00E471C6">
      <w:pPr>
        <w:rPr>
          <w:rFonts w:ascii="ＭＳ 明朝" w:hAnsi="ＭＳ 明朝"/>
          <w:bCs/>
          <w:sz w:val="24"/>
        </w:rPr>
      </w:pPr>
    </w:p>
    <w:p w:rsidR="00E471C6" w:rsidRPr="00EA5AB5" w:rsidRDefault="00E471C6" w:rsidP="00E471C6">
      <w:pPr>
        <w:rPr>
          <w:rFonts w:ascii="ＭＳ 明朝" w:hAnsi="ＭＳ 明朝"/>
          <w:bCs/>
          <w:sz w:val="24"/>
        </w:rPr>
      </w:pPr>
    </w:p>
    <w:p w:rsidR="00E471C6" w:rsidRPr="00EA5AB5" w:rsidRDefault="00E471C6" w:rsidP="00E471C6">
      <w:pPr>
        <w:rPr>
          <w:rFonts w:ascii="ＭＳ 明朝" w:hAnsi="ＭＳ 明朝"/>
          <w:bCs/>
          <w:sz w:val="24"/>
        </w:rPr>
      </w:pPr>
    </w:p>
    <w:p w:rsidR="00E471C6" w:rsidRPr="00EA5AB5" w:rsidRDefault="00E471C6" w:rsidP="00E471C6">
      <w:pPr>
        <w:rPr>
          <w:rFonts w:ascii="ＭＳ 明朝" w:hAnsi="ＭＳ 明朝"/>
          <w:bCs/>
          <w:sz w:val="24"/>
        </w:rPr>
      </w:pPr>
    </w:p>
    <w:p w:rsidR="00E471C6" w:rsidRPr="00EA5AB5" w:rsidRDefault="00E471C6" w:rsidP="00E471C6">
      <w:pPr>
        <w:rPr>
          <w:rFonts w:ascii="ＭＳ 明朝" w:hAnsi="ＭＳ 明朝"/>
          <w:bCs/>
          <w:sz w:val="24"/>
        </w:rPr>
      </w:pPr>
    </w:p>
    <w:p w:rsidR="00E471C6" w:rsidRPr="00EA5AB5" w:rsidRDefault="00E471C6" w:rsidP="00E471C6">
      <w:pPr>
        <w:tabs>
          <w:tab w:val="left" w:pos="8910"/>
        </w:tabs>
        <w:jc w:val="left"/>
        <w:rPr>
          <w:rFonts w:ascii="ＭＳ 明朝" w:hAnsi="ＭＳ 明朝"/>
          <w:bCs/>
          <w:sz w:val="24"/>
        </w:rPr>
      </w:pPr>
    </w:p>
    <w:p w:rsidR="00E471C6" w:rsidRPr="00EA5AB5" w:rsidRDefault="00E471C6" w:rsidP="00E471C6">
      <w:pPr>
        <w:rPr>
          <w:rFonts w:ascii="ＭＳ 明朝" w:hAnsi="ＭＳ 明朝"/>
          <w:bCs/>
          <w:sz w:val="24"/>
        </w:rPr>
      </w:pPr>
    </w:p>
    <w:bookmarkEnd w:id="0"/>
    <w:bookmarkEnd w:id="1"/>
    <w:bookmarkEnd w:id="2"/>
    <w:bookmarkEnd w:id="3"/>
    <w:bookmarkEnd w:id="4"/>
    <w:bookmarkEnd w:id="5"/>
    <w:bookmarkEnd w:id="6"/>
    <w:bookmarkEnd w:id="7"/>
    <w:p w:rsidR="00E471C6" w:rsidRPr="00EA5AB5" w:rsidRDefault="00E471C6" w:rsidP="00E471C6">
      <w:pPr>
        <w:rPr>
          <w:sz w:val="24"/>
        </w:rPr>
      </w:pPr>
    </w:p>
    <w:p w:rsidR="00770017" w:rsidRDefault="00770017" w:rsidP="00C5592C">
      <w:pPr>
        <w:snapToGrid w:val="0"/>
        <w:rPr>
          <w:rFonts w:ascii="HGS創英角ｺﾞｼｯｸUB" w:eastAsia="HGS創英角ｺﾞｼｯｸUB"/>
          <w:sz w:val="28"/>
          <w:szCs w:val="28"/>
        </w:rPr>
      </w:pPr>
    </w:p>
    <w:p w:rsidR="00EF7071" w:rsidRDefault="00EF7071" w:rsidP="00C5592C">
      <w:pPr>
        <w:snapToGrid w:val="0"/>
        <w:rPr>
          <w:rFonts w:ascii="HGS創英角ｺﾞｼｯｸUB" w:eastAsia="HGS創英角ｺﾞｼｯｸUB"/>
          <w:sz w:val="28"/>
          <w:szCs w:val="28"/>
        </w:rPr>
      </w:pPr>
    </w:p>
    <w:p w:rsidR="00EF7071" w:rsidRDefault="00EF7071" w:rsidP="00C5592C">
      <w:pPr>
        <w:snapToGrid w:val="0"/>
        <w:rPr>
          <w:rFonts w:ascii="HGS創英角ｺﾞｼｯｸUB" w:eastAsia="HGS創英角ｺﾞｼｯｸUB"/>
          <w:sz w:val="28"/>
          <w:szCs w:val="28"/>
        </w:rPr>
      </w:pPr>
    </w:p>
    <w:p w:rsidR="00BC5F09" w:rsidRPr="00BC5F09" w:rsidRDefault="00C14D0D" w:rsidP="00BC5F09">
      <w:pPr>
        <w:snapToGrid w:val="0"/>
        <w:rPr>
          <w:rFonts w:ascii="HGS創英角ｺﾞｼｯｸUB" w:eastAsia="HGS創英角ｺﾞｼｯｸUB"/>
          <w:sz w:val="28"/>
          <w:szCs w:val="28"/>
        </w:rPr>
      </w:pPr>
      <w:r>
        <w:rPr>
          <w:rFonts w:ascii="HGS創英角ｺﾞｼｯｸUB" w:eastAsia="HGS創英角ｺﾞｼｯｸUB"/>
          <w:noProof/>
          <w:sz w:val="28"/>
          <w:szCs w:val="28"/>
        </w:rPr>
        <mc:AlternateContent>
          <mc:Choice Requires="wps">
            <w:drawing>
              <wp:anchor distT="0" distB="0" distL="114300" distR="114300" simplePos="0" relativeHeight="251669504" behindDoc="0" locked="0" layoutInCell="1" allowOverlap="1">
                <wp:simplePos x="0" y="0"/>
                <wp:positionH relativeFrom="column">
                  <wp:posOffset>2670810</wp:posOffset>
                </wp:positionH>
                <wp:positionV relativeFrom="paragraph">
                  <wp:posOffset>1619250</wp:posOffset>
                </wp:positionV>
                <wp:extent cx="914400" cy="4476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4400" cy="447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14D0D" w:rsidRPr="00C14D0D" w:rsidRDefault="00C14D0D" w:rsidP="00C14D0D">
                            <w:pPr>
                              <w:jc w:val="center"/>
                              <w:rPr>
                                <w:rFonts w:asciiTheme="minorHAnsi" w:hAnsiTheme="minorHAnsi"/>
                                <w:color w:val="000000" w:themeColor="text1"/>
                              </w:rPr>
                            </w:pPr>
                            <w:r>
                              <w:rPr>
                                <w:rFonts w:asciiTheme="minorHAnsi" w:hAnsiTheme="minorHAnsi" w:hint="eastAsia"/>
                                <w:color w:val="000000" w:themeColor="text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60" style="position:absolute;left:0;text-align:left;margin-left:210.3pt;margin-top:127.5pt;width:1in;height:35.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" filled="f" stroked="f" strokeweight="2pt">
                <v:textbox>
                  <w:txbxContent>
                    <w:p w:rsidR="00C14D0D" w:rsidRPr="00C14D0D" w:rsidRDefault="00C14D0D" w:rsidP="00C14D0D">
                      <w:pPr>
                        <w:jc w:val="center"/>
                        <w:rPr>
                          <w:rFonts w:asciiTheme="minorHAnsi" w:hAnsiTheme="minorHAnsi"/>
                          <w:color w:val="000000" w:themeColor="text1"/>
                        </w:rPr>
                      </w:pPr>
                      <w:r>
                        <w:rPr>
                          <w:rFonts w:asciiTheme="minorHAnsi" w:hAnsiTheme="minorHAnsi" w:hint="eastAsia"/>
                          <w:color w:val="000000" w:themeColor="text1"/>
                        </w:rPr>
                        <w:t>2</w:t>
                      </w:r>
                    </w:p>
                  </w:txbxContent>
                </v:textbox>
              </v:rect>
            </w:pict>
          </mc:Fallback>
        </mc:AlternateContent>
      </w:r>
      <w:r w:rsidR="00E23C93">
        <w:rPr>
          <w:rFonts w:ascii="HGS創英角ｺﾞｼｯｸUB" w:eastAsia="HGS創英角ｺﾞｼｯｸUB"/>
          <w:sz w:val="28"/>
          <w:szCs w:val="28"/>
        </w:rPr>
        <w:br w:type="page"/>
      </w:r>
      <w:r w:rsidR="00593592">
        <w:rPr>
          <w:rFonts w:ascii="HGS創英角ｺﾞｼｯｸUB" w:eastAsia="HGS創英角ｺﾞｼｯｸUB" w:hint="eastAsia"/>
          <w:sz w:val="28"/>
          <w:szCs w:val="28"/>
        </w:rPr>
        <w:lastRenderedPageBreak/>
        <w:t>（５</w:t>
      </w:r>
      <w:r w:rsidR="00C1257D">
        <w:rPr>
          <w:rFonts w:ascii="HGS創英角ｺﾞｼｯｸUB" w:eastAsia="HGS創英角ｺﾞｼｯｸUB" w:hint="eastAsia"/>
          <w:sz w:val="28"/>
          <w:szCs w:val="28"/>
        </w:rPr>
        <w:t>）</w:t>
      </w:r>
      <w:r w:rsidR="00BC5F09" w:rsidRPr="00BC5F09">
        <w:rPr>
          <w:rFonts w:ascii="HGS創英角ｺﾞｼｯｸUB" w:eastAsia="HGS創英角ｺﾞｼｯｸUB" w:hint="eastAsia"/>
          <w:sz w:val="28"/>
          <w:szCs w:val="28"/>
        </w:rPr>
        <w:t>都市インフラ政策を取り巻く社会情勢の変化</w:t>
      </w:r>
    </w:p>
    <w:p w:rsidR="00BC5F09" w:rsidRPr="00593592" w:rsidRDefault="00C1257D" w:rsidP="007407FE">
      <w:pPr>
        <w:snapToGrid w:val="0"/>
        <w:ind w:firstLineChars="100" w:firstLine="280"/>
        <w:rPr>
          <w:rFonts w:ascii="HGS創英角ｺﾞｼｯｸUB" w:eastAsia="HGS創英角ｺﾞｼｯｸUB"/>
          <w:sz w:val="28"/>
          <w:szCs w:val="28"/>
        </w:rPr>
      </w:pPr>
      <w:r w:rsidRPr="00593592">
        <w:rPr>
          <w:rFonts w:ascii="HGS創英角ｺﾞｼｯｸUB" w:eastAsia="HGS創英角ｺﾞｼｯｸUB" w:hint="eastAsia"/>
          <w:sz w:val="28"/>
          <w:szCs w:val="28"/>
        </w:rPr>
        <w:t>①</w:t>
      </w:r>
      <w:r w:rsidR="00BC5F09" w:rsidRPr="00593592">
        <w:rPr>
          <w:rFonts w:ascii="HGS創英角ｺﾞｼｯｸUB" w:eastAsia="HGS創英角ｺﾞｼｯｸUB" w:hint="eastAsia"/>
          <w:sz w:val="28"/>
          <w:szCs w:val="28"/>
        </w:rPr>
        <w:t>東日本大震災</w:t>
      </w:r>
      <w:r w:rsidR="00123096" w:rsidRPr="00593592">
        <w:rPr>
          <w:rFonts w:ascii="HGS創英角ｺﾞｼｯｸUB" w:eastAsia="HGS創英角ｺﾞｼｯｸUB" w:hint="eastAsia"/>
          <w:sz w:val="28"/>
          <w:szCs w:val="28"/>
        </w:rPr>
        <w:t>後の取組</w:t>
      </w:r>
    </w:p>
    <w:p w:rsidR="003C436A" w:rsidRPr="00593592" w:rsidRDefault="00BC5F09" w:rsidP="0049299E">
      <w:pPr>
        <w:snapToGrid w:val="0"/>
        <w:ind w:leftChars="214" w:left="689" w:hangingChars="100" w:hanging="240"/>
        <w:rPr>
          <w:rFonts w:ascii="HGSｺﾞｼｯｸM" w:eastAsia="HGSｺﾞｼｯｸM"/>
          <w:sz w:val="24"/>
        </w:rPr>
      </w:pPr>
      <w:r w:rsidRPr="00593592">
        <w:rPr>
          <w:rFonts w:ascii="HGSｺﾞｼｯｸM" w:eastAsia="HGSｺﾞｼｯｸM" w:hint="eastAsia"/>
          <w:sz w:val="24"/>
        </w:rPr>
        <w:t>・</w:t>
      </w:r>
      <w:r w:rsidR="009F012B" w:rsidRPr="00593592">
        <w:rPr>
          <w:rFonts w:ascii="HGSｺﾞｼｯｸM" w:eastAsia="HGSｺﾞｼｯｸM" w:hint="eastAsia"/>
          <w:sz w:val="24"/>
        </w:rPr>
        <w:t>2011年3月の</w:t>
      </w:r>
      <w:r w:rsidRPr="00593592">
        <w:rPr>
          <w:rFonts w:ascii="HGSｺﾞｼｯｸM" w:eastAsia="HGSｺﾞｼｯｸM" w:hint="eastAsia"/>
          <w:sz w:val="24"/>
        </w:rPr>
        <w:t>東日本大震災に伴って発生した大規模な津波による被害は、自然災害の</w:t>
      </w:r>
      <w:r w:rsidR="003C436A" w:rsidRPr="00593592">
        <w:rPr>
          <w:rFonts w:ascii="HGSｺﾞｼｯｸM" w:eastAsia="HGSｺﾞｼｯｸM" w:hint="eastAsia"/>
          <w:sz w:val="24"/>
        </w:rPr>
        <w:t>脅威とともに</w:t>
      </w:r>
      <w:r w:rsidR="003864B4">
        <w:rPr>
          <w:rFonts w:ascii="HGSｺﾞｼｯｸM" w:eastAsia="HGSｺﾞｼｯｸM" w:hint="eastAsia"/>
          <w:sz w:val="24"/>
        </w:rPr>
        <w:t>防潮堤</w:t>
      </w:r>
      <w:r w:rsidR="006B2E08" w:rsidRPr="00593592">
        <w:rPr>
          <w:rFonts w:ascii="HGSｺﾞｼｯｸM" w:eastAsia="HGSｺﾞｼｯｸM" w:hint="eastAsia"/>
          <w:sz w:val="24"/>
        </w:rPr>
        <w:t>の整備など</w:t>
      </w:r>
      <w:r w:rsidR="00E23C93" w:rsidRPr="00593592">
        <w:rPr>
          <w:rFonts w:ascii="HGSｺﾞｼｯｸM" w:eastAsia="HGSｺﾞｼｯｸM" w:hint="eastAsia"/>
          <w:sz w:val="24"/>
        </w:rPr>
        <w:t>のハード対策</w:t>
      </w:r>
      <w:r w:rsidRPr="00593592">
        <w:rPr>
          <w:rFonts w:ascii="HGSｺﾞｼｯｸM" w:eastAsia="HGSｺﾞｼｯｸM" w:hint="eastAsia"/>
          <w:sz w:val="24"/>
        </w:rPr>
        <w:t>による防御の限界を認識させ、避難システムの構築</w:t>
      </w:r>
      <w:r w:rsidR="00E23C93" w:rsidRPr="00593592">
        <w:rPr>
          <w:rFonts w:ascii="HGSｺﾞｼｯｸM" w:eastAsia="HGSｺﾞｼｯｸM" w:hint="eastAsia"/>
          <w:sz w:val="24"/>
        </w:rPr>
        <w:t>など</w:t>
      </w:r>
      <w:r w:rsidR="006B2E08" w:rsidRPr="00593592">
        <w:rPr>
          <w:rFonts w:ascii="HGSｺﾞｼｯｸM" w:eastAsia="HGSｺﾞｼｯｸM" w:hint="eastAsia"/>
          <w:sz w:val="24"/>
        </w:rPr>
        <w:t>の</w:t>
      </w:r>
      <w:r w:rsidR="00E23C93" w:rsidRPr="00593592">
        <w:rPr>
          <w:rFonts w:ascii="HGSｺﾞｼｯｸM" w:eastAsia="HGSｺﾞｼｯｸM" w:hint="eastAsia"/>
          <w:sz w:val="24"/>
        </w:rPr>
        <w:t>ソフト対策の充実</w:t>
      </w:r>
      <w:r w:rsidRPr="00593592">
        <w:rPr>
          <w:rFonts w:ascii="HGSｺﾞｼｯｸM" w:eastAsia="HGSｺﾞｼｯｸM" w:hint="eastAsia"/>
          <w:sz w:val="24"/>
        </w:rPr>
        <w:t>と日頃の心構えの重要性を教訓として残しました。</w:t>
      </w:r>
    </w:p>
    <w:p w:rsidR="00123096" w:rsidRPr="00593592" w:rsidRDefault="00BC5F09" w:rsidP="0049299E">
      <w:pPr>
        <w:snapToGrid w:val="0"/>
        <w:ind w:left="720" w:hangingChars="300" w:hanging="720"/>
        <w:rPr>
          <w:rFonts w:ascii="HGSｺﾞｼｯｸM" w:eastAsia="HGSｺﾞｼｯｸM"/>
          <w:sz w:val="24"/>
        </w:rPr>
      </w:pPr>
      <w:r w:rsidRPr="00593592">
        <w:rPr>
          <w:rFonts w:ascii="HGSｺﾞｼｯｸM" w:eastAsia="HGSｺﾞｼｯｸM" w:hint="eastAsia"/>
          <w:sz w:val="24"/>
        </w:rPr>
        <w:t xml:space="preserve">　</w:t>
      </w:r>
      <w:r w:rsidR="0049299E">
        <w:rPr>
          <w:rFonts w:ascii="HGSｺﾞｼｯｸM" w:eastAsia="HGSｺﾞｼｯｸM" w:hint="eastAsia"/>
          <w:sz w:val="24"/>
        </w:rPr>
        <w:t xml:space="preserve">　</w:t>
      </w:r>
      <w:r w:rsidR="00123096" w:rsidRPr="00593592">
        <w:rPr>
          <w:rFonts w:ascii="HGSｺﾞｼｯｸM" w:eastAsia="HGSｺﾞｼｯｸM" w:hint="eastAsia"/>
          <w:sz w:val="24"/>
        </w:rPr>
        <w:t>・</w:t>
      </w:r>
      <w:r w:rsidR="004F697A" w:rsidRPr="00593592">
        <w:rPr>
          <w:rFonts w:ascii="HGSｺﾞｼｯｸM" w:eastAsia="HGSｺﾞｼｯｸM" w:hint="eastAsia"/>
          <w:sz w:val="24"/>
        </w:rPr>
        <w:t>そこで、</w:t>
      </w:r>
      <w:r w:rsidR="00EC61C9">
        <w:rPr>
          <w:rFonts w:ascii="HGSｺﾞｼｯｸM" w:eastAsia="HGSｺﾞｼｯｸM" w:hint="eastAsia"/>
          <w:sz w:val="24"/>
        </w:rPr>
        <w:t>大阪府では、国による南海トラフ巨大地震の被害想定等の公表</w:t>
      </w:r>
      <w:r w:rsidR="006B2E08" w:rsidRPr="00593592">
        <w:rPr>
          <w:rFonts w:ascii="HGSｺﾞｼｯｸM" w:eastAsia="HGSｺﾞｼｯｸM" w:hint="eastAsia"/>
          <w:sz w:val="24"/>
        </w:rPr>
        <w:t>を受け、府域の詳細な被害想定と対策等について検討</w:t>
      </w:r>
      <w:r w:rsidR="004F697A" w:rsidRPr="00593592">
        <w:rPr>
          <w:rFonts w:ascii="HGSｺﾞｼｯｸM" w:eastAsia="HGSｺﾞｼｯｸM" w:hint="eastAsia"/>
          <w:sz w:val="24"/>
        </w:rPr>
        <w:t>を行い、</w:t>
      </w:r>
      <w:r w:rsidR="006B2E08" w:rsidRPr="00593592">
        <w:rPr>
          <w:rFonts w:ascii="HGSｺﾞｼｯｸM" w:eastAsia="HGSｺﾞｼｯｸM" w:hint="eastAsia"/>
          <w:sz w:val="24"/>
        </w:rPr>
        <w:t>その結果を踏まえて、</w:t>
      </w:r>
      <w:r w:rsidR="00524B3F" w:rsidRPr="00593592">
        <w:rPr>
          <w:rFonts w:ascii="HGSｺﾞｼｯｸM" w:eastAsia="HGSｺﾞｼｯｸM" w:hint="eastAsia"/>
          <w:sz w:val="24"/>
        </w:rPr>
        <w:t>平成27年3月に「都市整</w:t>
      </w:r>
      <w:r w:rsidR="006B2E08" w:rsidRPr="00593592">
        <w:rPr>
          <w:rFonts w:ascii="HGSｺﾞｼｯｸM" w:eastAsia="HGSｺﾞｼｯｸM" w:hint="eastAsia"/>
          <w:sz w:val="24"/>
        </w:rPr>
        <w:t>備部地震防災アクションプログラム」を見直し、</w:t>
      </w:r>
      <w:r w:rsidR="00123096" w:rsidRPr="00593592">
        <w:rPr>
          <w:rFonts w:ascii="HGSｺﾞｼｯｸM" w:eastAsia="HGSｺﾞｼｯｸM" w:hint="eastAsia"/>
          <w:sz w:val="24"/>
        </w:rPr>
        <w:t>南海</w:t>
      </w:r>
      <w:r w:rsidR="003864B4">
        <w:rPr>
          <w:rFonts w:ascii="HGSｺﾞｼｯｸM" w:eastAsia="HGSｺﾞｼｯｸM" w:hint="eastAsia"/>
          <w:sz w:val="24"/>
        </w:rPr>
        <w:t>トラフ巨大地震対策（河川・海岸防潮堤の耐震・液状化対策</w:t>
      </w:r>
      <w:r w:rsidR="006B2E08" w:rsidRPr="00593592">
        <w:rPr>
          <w:rFonts w:ascii="HGSｺﾞｼｯｸM" w:eastAsia="HGSｺﾞｼｯｸM" w:hint="eastAsia"/>
          <w:sz w:val="24"/>
        </w:rPr>
        <w:t>など）に取り組んでいます</w:t>
      </w:r>
      <w:r w:rsidR="00123096" w:rsidRPr="00593592">
        <w:rPr>
          <w:rFonts w:ascii="HGSｺﾞｼｯｸM" w:eastAsia="HGSｺﾞｼｯｸM" w:hint="eastAsia"/>
          <w:sz w:val="24"/>
        </w:rPr>
        <w:t>。</w:t>
      </w:r>
    </w:p>
    <w:p w:rsidR="00BC5F09" w:rsidRPr="00593592" w:rsidRDefault="006B2E08" w:rsidP="0049299E">
      <w:pPr>
        <w:snapToGrid w:val="0"/>
        <w:ind w:leftChars="200" w:left="660" w:hangingChars="100" w:hanging="240"/>
        <w:rPr>
          <w:rFonts w:ascii="HGSｺﾞｼｯｸM" w:eastAsia="HGSｺﾞｼｯｸM"/>
          <w:sz w:val="24"/>
        </w:rPr>
      </w:pPr>
      <w:r w:rsidRPr="00593592">
        <w:rPr>
          <w:rFonts w:ascii="HGSｺﾞｼｯｸM" w:eastAsia="HGSｺﾞｼｯｸM" w:hint="eastAsia"/>
          <w:sz w:val="24"/>
        </w:rPr>
        <w:t>・また、</w:t>
      </w:r>
      <w:r w:rsidR="00BC5F09" w:rsidRPr="00593592">
        <w:rPr>
          <w:rFonts w:ascii="HGSｺﾞｼｯｸM" w:eastAsia="HGSｺﾞｼｯｸM" w:hint="eastAsia"/>
          <w:sz w:val="24"/>
        </w:rPr>
        <w:t>災害時の被害の最小化を図る「減災」の仕組みづくりはもとより、首都機能のバッ</w:t>
      </w:r>
      <w:r w:rsidR="00A77EDE" w:rsidRPr="00593592">
        <w:rPr>
          <w:rFonts w:ascii="HGSｺﾞｼｯｸM" w:eastAsia="HGSｺﾞｼｯｸM" w:hint="eastAsia"/>
          <w:sz w:val="24"/>
        </w:rPr>
        <w:t>クアップや広域インフラの強化による国土構造の</w:t>
      </w:r>
      <w:r w:rsidR="00123096" w:rsidRPr="00593592">
        <w:rPr>
          <w:rFonts w:ascii="HGSｺﾞｼｯｸM" w:eastAsia="HGSｺﾞｼｯｸM" w:hint="eastAsia"/>
          <w:sz w:val="24"/>
        </w:rPr>
        <w:t>東西二極化</w:t>
      </w:r>
      <w:r w:rsidR="00A77EDE" w:rsidRPr="00593592">
        <w:rPr>
          <w:rFonts w:ascii="HGSｺﾞｼｯｸM" w:eastAsia="HGSｺﾞｼｯｸM" w:hint="eastAsia"/>
          <w:sz w:val="24"/>
        </w:rPr>
        <w:t>への取組</w:t>
      </w:r>
      <w:r w:rsidR="000A2078">
        <w:rPr>
          <w:rFonts w:ascii="HGSｺﾞｼｯｸM" w:eastAsia="HGSｺﾞｼｯｸM" w:hint="eastAsia"/>
          <w:sz w:val="24"/>
        </w:rPr>
        <w:t>を進めてい</w:t>
      </w:r>
      <w:r w:rsidR="002D7186">
        <w:rPr>
          <w:rFonts w:ascii="HGSｺﾞｼｯｸM" w:eastAsia="HGSｺﾞｼｯｸM" w:hint="eastAsia"/>
          <w:sz w:val="24"/>
        </w:rPr>
        <w:t>ます</w:t>
      </w:r>
      <w:r w:rsidR="00BC5F09" w:rsidRPr="00593592">
        <w:rPr>
          <w:rFonts w:ascii="HGSｺﾞｼｯｸM" w:eastAsia="HGSｺﾞｼｯｸM" w:hint="eastAsia"/>
          <w:sz w:val="24"/>
        </w:rPr>
        <w:t>。</w:t>
      </w:r>
    </w:p>
    <w:p w:rsidR="006F71CA" w:rsidRPr="00593592" w:rsidRDefault="009F012B" w:rsidP="00580539">
      <w:pPr>
        <w:snapToGrid w:val="0"/>
        <w:ind w:left="480" w:hangingChars="200" w:hanging="480"/>
        <w:rPr>
          <w:rFonts w:ascii="HGSｺﾞｼｯｸM" w:eastAsia="HGSｺﾞｼｯｸM"/>
          <w:sz w:val="24"/>
        </w:rPr>
      </w:pPr>
      <w:r w:rsidRPr="00593592">
        <w:rPr>
          <w:rFonts w:ascii="HGSｺﾞｼｯｸM" w:eastAsia="HGSｺﾞｼｯｸM" w:hint="eastAsia"/>
          <w:sz w:val="24"/>
        </w:rPr>
        <w:t xml:space="preserve">　</w:t>
      </w:r>
    </w:p>
    <w:p w:rsidR="00BC5F09" w:rsidRPr="00593592" w:rsidRDefault="00BC5F09" w:rsidP="007407FE">
      <w:pPr>
        <w:snapToGrid w:val="0"/>
        <w:ind w:firstLineChars="100" w:firstLine="280"/>
        <w:rPr>
          <w:rFonts w:ascii="HGS創英角ｺﾞｼｯｸUB" w:eastAsia="HGS創英角ｺﾞｼｯｸUB"/>
          <w:sz w:val="28"/>
          <w:szCs w:val="28"/>
        </w:rPr>
      </w:pPr>
      <w:r w:rsidRPr="00593592">
        <w:rPr>
          <w:rFonts w:ascii="HGS創英角ｺﾞｼｯｸUB" w:eastAsia="HGS創英角ｺﾞｼｯｸUB" w:hint="eastAsia"/>
          <w:sz w:val="28"/>
          <w:szCs w:val="28"/>
        </w:rPr>
        <w:t>②人口減少・超高齢社会の到来</w:t>
      </w:r>
    </w:p>
    <w:p w:rsidR="008D23F9" w:rsidRDefault="008D23F9" w:rsidP="008D23F9">
      <w:pPr>
        <w:snapToGrid w:val="0"/>
        <w:ind w:leftChars="134" w:left="564" w:hangingChars="118" w:hanging="283"/>
        <w:jc w:val="left"/>
        <w:rPr>
          <w:rFonts w:ascii="HGSｺﾞｼｯｸM" w:eastAsia="HGSｺﾞｼｯｸM"/>
          <w:sz w:val="24"/>
        </w:rPr>
      </w:pPr>
      <w:r w:rsidRPr="00593592">
        <w:rPr>
          <w:rFonts w:ascii="HGSｺﾞｼｯｸM" w:eastAsia="HGSｺﾞｼｯｸM" w:hint="eastAsia"/>
          <w:sz w:val="24"/>
        </w:rPr>
        <w:t>・大阪府域の総人口は、平成26年度公表の予測で、2040(H52)年には、</w:t>
      </w:r>
      <w:r>
        <w:rPr>
          <w:rFonts w:ascii="HGSｺﾞｼｯｸM" w:eastAsia="HGSｺﾞｼｯｸM" w:hint="eastAsia"/>
          <w:sz w:val="24"/>
        </w:rPr>
        <w:t>ピークである2010(H22)年に比べ、</w:t>
      </w:r>
      <w:r w:rsidRPr="00593592">
        <w:rPr>
          <w:rFonts w:ascii="HGSｺﾞｼｯｸM" w:eastAsia="HGSｺﾞｼｯｸM" w:hint="eastAsia"/>
          <w:sz w:val="24"/>
        </w:rPr>
        <w:t>約137万人減少 (△15%)、高齢者人口が約73万人増加 (+37%)、生産年齢人口が約156万人減少 (△27%)するものと予測されています。</w:t>
      </w:r>
    </w:p>
    <w:p w:rsidR="0015639A" w:rsidRDefault="00754259" w:rsidP="008D23F9">
      <w:pPr>
        <w:snapToGrid w:val="0"/>
        <w:ind w:leftChars="100" w:left="630" w:hangingChars="175" w:hanging="420"/>
        <w:jc w:val="left"/>
        <w:rPr>
          <w:rFonts w:ascii="HGSｺﾞｼｯｸM" w:eastAsia="HGSｺﾞｼｯｸM"/>
          <w:sz w:val="24"/>
        </w:rPr>
      </w:pPr>
      <w:r>
        <w:rPr>
          <w:rFonts w:ascii="Meiryo UI" w:eastAsia="Meiryo UI" w:hAnsi="Meiryo UI" w:cs="Meiryo UI" w:hint="eastAsia"/>
          <w:noProof/>
          <w:sz w:val="24"/>
        </w:rPr>
        <w:drawing>
          <wp:inline distT="0" distB="0" distL="0" distR="0" wp14:anchorId="0AA3761F" wp14:editId="3BF73517">
            <wp:extent cx="6551930" cy="2422525"/>
            <wp:effectExtent l="0" t="0" r="0" b="0"/>
            <wp:docPr id="478" name="図 478" title="大阪府の人口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大阪府の人口推計"/>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1930" cy="2422525"/>
                    </a:xfrm>
                    <a:prstGeom prst="rect">
                      <a:avLst/>
                    </a:prstGeom>
                    <a:noFill/>
                    <a:ln>
                      <a:noFill/>
                    </a:ln>
                  </pic:spPr>
                </pic:pic>
              </a:graphicData>
            </a:graphic>
          </wp:inline>
        </w:drawing>
      </w:r>
    </w:p>
    <w:p w:rsidR="00F65A89" w:rsidRDefault="00BE7888" w:rsidP="006540F5">
      <w:pPr>
        <w:snapToGrid w:val="0"/>
        <w:ind w:leftChars="100" w:left="450" w:hangingChars="100" w:hanging="240"/>
        <w:jc w:val="center"/>
        <w:rPr>
          <w:rFonts w:ascii="Meiryo UI" w:eastAsia="Meiryo UI" w:hAnsi="Meiryo UI" w:cs="Meiryo UI"/>
          <w:sz w:val="24"/>
        </w:rPr>
      </w:pPr>
      <w:r w:rsidRPr="00DD11E4">
        <w:rPr>
          <w:rFonts w:ascii="Meiryo UI" w:eastAsia="Meiryo UI" w:hAnsi="Meiryo UI" w:cs="Meiryo UI" w:hint="eastAsia"/>
          <w:sz w:val="24"/>
        </w:rPr>
        <w:t>図</w:t>
      </w:r>
      <w:r w:rsidR="001E7A3A">
        <w:rPr>
          <w:rFonts w:ascii="Meiryo UI" w:eastAsia="Meiryo UI" w:hAnsi="Meiryo UI" w:cs="Meiryo UI" w:hint="eastAsia"/>
          <w:sz w:val="24"/>
        </w:rPr>
        <w:t>1-1</w:t>
      </w:r>
      <w:r w:rsidRPr="00DD11E4">
        <w:rPr>
          <w:rFonts w:ascii="Meiryo UI" w:eastAsia="Meiryo UI" w:hAnsi="Meiryo UI" w:cs="Meiryo UI" w:hint="eastAsia"/>
          <w:sz w:val="24"/>
        </w:rPr>
        <w:t xml:space="preserve">　大阪府の人口推計</w:t>
      </w:r>
    </w:p>
    <w:p w:rsidR="00BE7888" w:rsidRPr="00F65A89" w:rsidRDefault="00F65A89" w:rsidP="00F65A89">
      <w:pPr>
        <w:snapToGrid w:val="0"/>
        <w:ind w:leftChars="100" w:left="370" w:hangingChars="100" w:hanging="160"/>
        <w:jc w:val="right"/>
        <w:rPr>
          <w:rFonts w:ascii="HGSｺﾞｼｯｸM" w:eastAsia="HGSｺﾞｼｯｸM"/>
          <w:sz w:val="16"/>
          <w:szCs w:val="16"/>
        </w:rPr>
      </w:pPr>
      <w:r w:rsidRPr="00F65A89">
        <w:rPr>
          <w:rFonts w:ascii="Meiryo UI" w:eastAsia="Meiryo UI" w:hAnsi="Meiryo UI" w:cs="Meiryo UI" w:hint="eastAsia"/>
          <w:sz w:val="16"/>
          <w:szCs w:val="16"/>
        </w:rPr>
        <w:t>出典：大阪府人口減少社会白書 「人口減少」の潮流（H26.3推計による改訂版 ）</w:t>
      </w:r>
    </w:p>
    <w:p w:rsidR="00770017" w:rsidRDefault="00770017" w:rsidP="00DD11E4">
      <w:pPr>
        <w:snapToGrid w:val="0"/>
        <w:rPr>
          <w:rFonts w:ascii="HGSｺﾞｼｯｸM" w:eastAsia="HGSｺﾞｼｯｸM"/>
          <w:sz w:val="24"/>
        </w:rPr>
      </w:pPr>
    </w:p>
    <w:p w:rsidR="0034230A" w:rsidRDefault="00BC5F09" w:rsidP="00540BFE">
      <w:pPr>
        <w:snapToGrid w:val="0"/>
        <w:ind w:leftChars="143" w:left="540" w:hangingChars="100" w:hanging="240"/>
        <w:rPr>
          <w:rFonts w:ascii="HGSｺﾞｼｯｸM" w:eastAsia="HGSｺﾞｼｯｸM"/>
          <w:sz w:val="24"/>
        </w:rPr>
      </w:pPr>
      <w:r w:rsidRPr="005573A5">
        <w:rPr>
          <w:rFonts w:ascii="HGSｺﾞｼｯｸM" w:eastAsia="HGSｺﾞｼｯｸM" w:hint="eastAsia"/>
          <w:color w:val="000000"/>
          <w:sz w:val="24"/>
        </w:rPr>
        <w:t>・</w:t>
      </w:r>
      <w:r w:rsidR="00363695">
        <w:rPr>
          <w:rFonts w:ascii="HGSｺﾞｼｯｸM" w:eastAsia="HGSｺﾞｼｯｸM" w:hint="eastAsia"/>
          <w:sz w:val="24"/>
        </w:rPr>
        <w:t>府外への人口流出に歯止めをかけ</w:t>
      </w:r>
      <w:r w:rsidR="00F044A8">
        <w:rPr>
          <w:rFonts w:ascii="HGSｺﾞｼｯｸM" w:eastAsia="HGSｺﾞｼｯｸM" w:hint="eastAsia"/>
          <w:sz w:val="24"/>
        </w:rPr>
        <w:t>るためには</w:t>
      </w:r>
      <w:r w:rsidR="0034230A">
        <w:rPr>
          <w:rFonts w:ascii="HGSｺﾞｼｯｸM" w:eastAsia="HGSｺﾞｼｯｸM" w:hint="eastAsia"/>
          <w:sz w:val="24"/>
        </w:rPr>
        <w:t>、</w:t>
      </w:r>
      <w:r w:rsidR="00F044A8">
        <w:rPr>
          <w:rFonts w:ascii="HGSｺﾞｼｯｸM" w:eastAsia="HGSｺﾞｼｯｸM" w:hint="eastAsia"/>
          <w:sz w:val="24"/>
        </w:rPr>
        <w:t>府外への企業流出を抑制し、</w:t>
      </w:r>
      <w:r w:rsidR="00DD1C41" w:rsidRPr="00DD1C41">
        <w:rPr>
          <w:rFonts w:ascii="HGSｺﾞｼｯｸM" w:eastAsia="HGSｺﾞｼｯｸM" w:hint="eastAsia"/>
          <w:sz w:val="24"/>
        </w:rPr>
        <w:t>府内への再投</w:t>
      </w:r>
      <w:r w:rsidR="00DD1C41">
        <w:rPr>
          <w:rFonts w:ascii="HGSｺﾞｼｯｸM" w:eastAsia="HGSｺﾞｼｯｸM" w:hint="eastAsia"/>
          <w:sz w:val="24"/>
        </w:rPr>
        <w:t>資等を促進させる産業用地の整備に取り組むとともに、</w:t>
      </w:r>
      <w:r w:rsidR="0034230A">
        <w:rPr>
          <w:rFonts w:ascii="HGSｺﾞｼｯｸM" w:eastAsia="HGSｺﾞｼｯｸM" w:hint="eastAsia"/>
          <w:sz w:val="24"/>
        </w:rPr>
        <w:t>災害対策</w:t>
      </w:r>
      <w:r w:rsidR="00310123">
        <w:rPr>
          <w:rFonts w:ascii="HGSｺﾞｼｯｸM" w:eastAsia="HGSｺﾞｼｯｸM" w:hint="eastAsia"/>
          <w:sz w:val="24"/>
        </w:rPr>
        <w:t>による</w:t>
      </w:r>
      <w:r w:rsidR="00E31F4B">
        <w:rPr>
          <w:rFonts w:ascii="HGSｺﾞｼｯｸM" w:eastAsia="HGSｺﾞｼｯｸM" w:hint="eastAsia"/>
          <w:sz w:val="24"/>
        </w:rPr>
        <w:t>安全</w:t>
      </w:r>
      <w:r w:rsidR="00310123">
        <w:rPr>
          <w:rFonts w:ascii="HGSｺﾞｼｯｸM" w:eastAsia="HGSｺﾞｼｯｸM" w:hint="eastAsia"/>
          <w:sz w:val="24"/>
        </w:rPr>
        <w:t>安心</w:t>
      </w:r>
      <w:r w:rsidR="00E31F4B">
        <w:rPr>
          <w:rFonts w:ascii="HGSｺﾞｼｯｸM" w:eastAsia="HGSｺﾞｼｯｸM" w:hint="eastAsia"/>
          <w:sz w:val="24"/>
        </w:rPr>
        <w:t>なまちづくりの推進や、交通</w:t>
      </w:r>
      <w:r w:rsidR="0034230A">
        <w:rPr>
          <w:rFonts w:ascii="HGSｺﾞｼｯｸM" w:eastAsia="HGSｺﾞｼｯｸM" w:hint="eastAsia"/>
          <w:sz w:val="24"/>
        </w:rPr>
        <w:t>インフラの充実により住民の利便性を高めるなど、定住魅力の向上に取り組むことが重要です。</w:t>
      </w:r>
    </w:p>
    <w:p w:rsidR="003D464A" w:rsidRDefault="0034230A" w:rsidP="0049299E">
      <w:pPr>
        <w:snapToGrid w:val="0"/>
        <w:ind w:leftChars="150" w:left="555" w:hangingChars="100" w:hanging="240"/>
        <w:rPr>
          <w:rFonts w:ascii="HGSｺﾞｼｯｸM" w:eastAsia="HGSｺﾞｼｯｸM"/>
          <w:color w:val="000000"/>
          <w:sz w:val="24"/>
        </w:rPr>
      </w:pPr>
      <w:r>
        <w:rPr>
          <w:rFonts w:ascii="HGSｺﾞｼｯｸM" w:eastAsia="HGSｺﾞｼｯｸM" w:hint="eastAsia"/>
          <w:sz w:val="24"/>
        </w:rPr>
        <w:t>・また、</w:t>
      </w:r>
      <w:r w:rsidR="003864B4">
        <w:rPr>
          <w:rFonts w:ascii="HGSｺﾞｼｯｸM" w:eastAsia="HGSｺﾞｼｯｸM" w:hint="eastAsia"/>
          <w:color w:val="000000"/>
          <w:sz w:val="24"/>
        </w:rPr>
        <w:t>長期的に、</w:t>
      </w:r>
      <w:r w:rsidR="008A7757">
        <w:rPr>
          <w:rFonts w:ascii="HGSｺﾞｼｯｸM" w:eastAsia="HGSｺﾞｼｯｸM" w:hint="eastAsia"/>
          <w:color w:val="000000"/>
          <w:sz w:val="24"/>
        </w:rPr>
        <w:t>コンパクトなまちづくりや</w:t>
      </w:r>
      <w:r w:rsidR="000A3DB0" w:rsidRPr="005573A5">
        <w:rPr>
          <w:rFonts w:ascii="HGSｺﾞｼｯｸM" w:eastAsia="HGSｺﾞｼｯｸM" w:hint="eastAsia"/>
          <w:color w:val="000000"/>
          <w:sz w:val="24"/>
        </w:rPr>
        <w:t>地域コミュニティ</w:t>
      </w:r>
      <w:r w:rsidR="008D18C3">
        <w:rPr>
          <w:rFonts w:ascii="HGSｺﾞｼｯｸM" w:eastAsia="HGSｺﾞｼｯｸM" w:hint="eastAsia"/>
          <w:color w:val="000000"/>
          <w:sz w:val="24"/>
        </w:rPr>
        <w:t>の再生など、</w:t>
      </w:r>
      <w:r w:rsidR="000A3DB0" w:rsidRPr="005573A5">
        <w:rPr>
          <w:rFonts w:ascii="HGSｺﾞｼｯｸM" w:eastAsia="HGSｺﾞｼｯｸM" w:hint="eastAsia"/>
          <w:color w:val="000000"/>
          <w:sz w:val="24"/>
        </w:rPr>
        <w:t>地域の資</w:t>
      </w:r>
      <w:r w:rsidR="008A7757">
        <w:rPr>
          <w:rFonts w:ascii="HGSｺﾞｼｯｸM" w:eastAsia="HGSｺﾞｼｯｸM" w:hint="eastAsia"/>
          <w:color w:val="000000"/>
          <w:sz w:val="24"/>
        </w:rPr>
        <w:t>源や特性を活かした大阪にふさわしいネットワークの強化を進める中</w:t>
      </w:r>
      <w:r w:rsidR="00EC61C9">
        <w:rPr>
          <w:rFonts w:ascii="HGSｺﾞｼｯｸM" w:eastAsia="HGSｺﾞｼｯｸM" w:hint="eastAsia"/>
          <w:color w:val="000000"/>
          <w:sz w:val="24"/>
        </w:rPr>
        <w:t>、</w:t>
      </w:r>
      <w:r w:rsidR="000A3DB0" w:rsidRPr="005573A5">
        <w:rPr>
          <w:rFonts w:ascii="HGSｺﾞｼｯｸM" w:eastAsia="HGSｺﾞｼｯｸM" w:hint="eastAsia"/>
          <w:color w:val="000000"/>
          <w:sz w:val="24"/>
        </w:rPr>
        <w:t>都市の再生や交通基盤の充実等により、集客・交流人口の増大を図るととも</w:t>
      </w:r>
      <w:r w:rsidR="00EC61C9">
        <w:rPr>
          <w:rFonts w:ascii="HGSｺﾞｼｯｸM" w:eastAsia="HGSｺﾞｼｯｸM" w:hint="eastAsia"/>
          <w:color w:val="000000"/>
          <w:sz w:val="24"/>
        </w:rPr>
        <w:t>に高齢者等の活動を促すなど、いきいきとした社会を下支えしていくことも</w:t>
      </w:r>
      <w:r w:rsidR="000A3DB0" w:rsidRPr="005573A5">
        <w:rPr>
          <w:rFonts w:ascii="HGSｺﾞｼｯｸM" w:eastAsia="HGSｺﾞｼｯｸM" w:hint="eastAsia"/>
          <w:color w:val="000000"/>
          <w:sz w:val="24"/>
        </w:rPr>
        <w:t>重要です。</w:t>
      </w:r>
    </w:p>
    <w:p w:rsidR="00985930" w:rsidRDefault="00985930">
      <w:pPr>
        <w:widowControl/>
        <w:jc w:val="left"/>
        <w:rPr>
          <w:rFonts w:ascii="HGS創英角ｺﾞｼｯｸUB" w:eastAsia="HGS創英角ｺﾞｼｯｸUB"/>
          <w:sz w:val="28"/>
          <w:szCs w:val="28"/>
        </w:rPr>
      </w:pPr>
      <w:r>
        <w:rPr>
          <w:rFonts w:ascii="HGS創英角ｺﾞｼｯｸUB" w:eastAsia="HGS創英角ｺﾞｼｯｸUB"/>
          <w:sz w:val="28"/>
          <w:szCs w:val="28"/>
        </w:rPr>
        <w:br w:type="page"/>
      </w:r>
    </w:p>
    <w:p w:rsidR="003C436A" w:rsidRPr="00593592" w:rsidRDefault="00BC5F09" w:rsidP="007407FE">
      <w:pPr>
        <w:snapToGrid w:val="0"/>
        <w:ind w:leftChars="100" w:left="490" w:hangingChars="100" w:hanging="280"/>
        <w:rPr>
          <w:rFonts w:ascii="HGS創英角ｺﾞｼｯｸUB" w:eastAsia="HGS創英角ｺﾞｼｯｸUB"/>
          <w:sz w:val="28"/>
          <w:szCs w:val="28"/>
        </w:rPr>
      </w:pPr>
      <w:r w:rsidRPr="00593592">
        <w:rPr>
          <w:rFonts w:ascii="HGS創英角ｺﾞｼｯｸUB" w:eastAsia="HGS創英角ｺﾞｼｯｸUB" w:hint="eastAsia"/>
          <w:sz w:val="28"/>
          <w:szCs w:val="28"/>
        </w:rPr>
        <w:t>③国際的な都市間競争の激化</w:t>
      </w:r>
    </w:p>
    <w:p w:rsidR="0034230A" w:rsidRPr="0034230A" w:rsidRDefault="007E4FF3" w:rsidP="008D23F9">
      <w:pPr>
        <w:snapToGrid w:val="0"/>
        <w:ind w:leftChars="172" w:left="567" w:hangingChars="86" w:hanging="206"/>
        <w:rPr>
          <w:rFonts w:ascii="HGSｺﾞｼｯｸM" w:eastAsia="HGSｺﾞｼｯｸM"/>
          <w:sz w:val="24"/>
        </w:rPr>
      </w:pPr>
      <w:r w:rsidRPr="00593592">
        <w:rPr>
          <w:rFonts w:ascii="HGSｺﾞｼｯｸM" w:eastAsia="HGSｺﾞｼｯｸM" w:hint="eastAsia"/>
          <w:sz w:val="24"/>
        </w:rPr>
        <w:t>・</w:t>
      </w:r>
      <w:r w:rsidR="00BC5F09" w:rsidRPr="00593592">
        <w:rPr>
          <w:rFonts w:ascii="HGSｺﾞｼｯｸM" w:eastAsia="HGSｺﾞｼｯｸM" w:hint="eastAsia"/>
          <w:vanish/>
          <w:sz w:val="24"/>
        </w:rPr>
        <w:t>な設政再建口：</w:t>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vanish/>
          <w:sz w:val="24"/>
        </w:rPr>
        <w:pgNum/>
      </w:r>
      <w:r w:rsidR="00BC5F09" w:rsidRPr="00593592">
        <w:rPr>
          <w:rFonts w:ascii="HGSｺﾞｼｯｸM" w:eastAsia="HGSｺﾞｼｯｸM" w:hint="eastAsia"/>
          <w:sz w:val="24"/>
        </w:rPr>
        <w:t>航空ネットワークの拡大やインターネットの進展</w:t>
      </w:r>
      <w:r w:rsidR="001C45EC" w:rsidRPr="00593592">
        <w:rPr>
          <w:rFonts w:ascii="HGSｺﾞｼｯｸM" w:eastAsia="HGSｺﾞｼｯｸM" w:hint="eastAsia"/>
          <w:sz w:val="24"/>
        </w:rPr>
        <w:t>等</w:t>
      </w:r>
      <w:r w:rsidR="00BC5F09" w:rsidRPr="00593592">
        <w:rPr>
          <w:rFonts w:ascii="HGSｺﾞｼｯｸM" w:eastAsia="HGSｺﾞｼｯｸM" w:hint="eastAsia"/>
          <w:sz w:val="24"/>
        </w:rPr>
        <w:t>に伴い、経済活動がグローバル化する中、</w:t>
      </w:r>
      <w:r w:rsidR="002C519E">
        <w:rPr>
          <w:rFonts w:ascii="HGSｺﾞｼｯｸM" w:eastAsia="HGSｺﾞｼｯｸM" w:hint="eastAsia"/>
          <w:sz w:val="24"/>
        </w:rPr>
        <w:t>厳しい都市間競争を勝ち抜くためには</w:t>
      </w:r>
      <w:r w:rsidR="00BC5F09" w:rsidRPr="00593592">
        <w:rPr>
          <w:rFonts w:ascii="HGSｺﾞｼｯｸM" w:eastAsia="HGSｺﾞｼｯｸM" w:hint="eastAsia"/>
          <w:sz w:val="24"/>
        </w:rPr>
        <w:t>、</w:t>
      </w:r>
      <w:r w:rsidR="001C45EC" w:rsidRPr="00593592">
        <w:rPr>
          <w:rFonts w:ascii="HGSｺﾞｼｯｸM" w:eastAsia="HGSｺﾞｼｯｸM" w:hint="eastAsia"/>
          <w:sz w:val="24"/>
        </w:rPr>
        <w:t>産業・観光・ビジネス等を下支えする空港、港湾、高速道路、鉄道等</w:t>
      </w:r>
      <w:r w:rsidR="002C519E">
        <w:rPr>
          <w:rFonts w:ascii="HGSｺﾞｼｯｸM" w:eastAsia="HGSｺﾞｼｯｸM" w:hint="eastAsia"/>
          <w:sz w:val="24"/>
        </w:rPr>
        <w:t>の物流・交通インフラの充実が必要で</w:t>
      </w:r>
      <w:r w:rsidR="00BC5F09" w:rsidRPr="00593592">
        <w:rPr>
          <w:rFonts w:ascii="HGSｺﾞｼｯｸM" w:eastAsia="HGSｺﾞｼｯｸM" w:hint="eastAsia"/>
          <w:sz w:val="24"/>
        </w:rPr>
        <w:t>す。</w:t>
      </w:r>
    </w:p>
    <w:p w:rsidR="00193543" w:rsidRDefault="006B2E08" w:rsidP="0049299E">
      <w:pPr>
        <w:snapToGrid w:val="0"/>
        <w:ind w:leftChars="150" w:left="555" w:hangingChars="100" w:hanging="240"/>
        <w:rPr>
          <w:rFonts w:ascii="HGSｺﾞｼｯｸM" w:eastAsia="HGSｺﾞｼｯｸM"/>
          <w:sz w:val="24"/>
        </w:rPr>
      </w:pPr>
      <w:r w:rsidRPr="00593592">
        <w:rPr>
          <w:rFonts w:ascii="HGSｺﾞｼｯｸM" w:eastAsia="HGSｺﾞｼｯｸM" w:hint="eastAsia"/>
          <w:sz w:val="24"/>
        </w:rPr>
        <w:t>・</w:t>
      </w:r>
      <w:r w:rsidR="00BF6D52" w:rsidRPr="00593592">
        <w:rPr>
          <w:rFonts w:ascii="HGSｺﾞｼｯｸM" w:eastAsia="HGSｺﾞｼｯｸM" w:hint="eastAsia"/>
          <w:sz w:val="24"/>
        </w:rPr>
        <w:t>このような情勢の中、大阪府では</w:t>
      </w:r>
      <w:r w:rsidR="0051091B">
        <w:rPr>
          <w:rFonts w:ascii="HGSｺﾞｼｯｸM" w:eastAsia="HGSｺﾞｼｯｸM" w:hint="eastAsia"/>
          <w:sz w:val="24"/>
        </w:rPr>
        <w:t>高速道路料金</w:t>
      </w:r>
      <w:r w:rsidR="00C41CCF">
        <w:rPr>
          <w:rFonts w:ascii="HGSｺﾞｼｯｸM" w:eastAsia="HGSｺﾞｼｯｸM" w:hint="eastAsia"/>
          <w:sz w:val="24"/>
        </w:rPr>
        <w:t>体系の</w:t>
      </w:r>
      <w:r w:rsidR="0051091B">
        <w:rPr>
          <w:rFonts w:ascii="HGSｺﾞｼｯｸM" w:eastAsia="HGSｺﾞｼｯｸM" w:hint="eastAsia"/>
          <w:sz w:val="24"/>
        </w:rPr>
        <w:t>一元化や港湾運営会社の経営統合など従前の</w:t>
      </w:r>
      <w:r w:rsidR="00E85836">
        <w:rPr>
          <w:rFonts w:ascii="HGSｺﾞｼｯｸM" w:eastAsia="HGSｺﾞｼｯｸM" w:hint="eastAsia"/>
          <w:sz w:val="24"/>
        </w:rPr>
        <w:t>取</w:t>
      </w:r>
      <w:r w:rsidR="000A2078">
        <w:rPr>
          <w:rFonts w:ascii="HGSｺﾞｼｯｸM" w:eastAsia="HGSｺﾞｼｯｸM" w:hint="eastAsia"/>
          <w:sz w:val="24"/>
        </w:rPr>
        <w:t>組に加え、</w:t>
      </w:r>
      <w:r w:rsidR="00BF6D52" w:rsidRPr="00593592">
        <w:rPr>
          <w:rFonts w:ascii="HGSｺﾞｼｯｸM" w:eastAsia="HGSｺﾞｼｯｸM" w:hint="eastAsia"/>
          <w:sz w:val="24"/>
        </w:rPr>
        <w:t>平成26年1月に「公共交通戦略」を策定し、鉄道ネットワークの充実や公共交通の利便性向上・利用促進などの官民一体による公共交通施策に取り組んでいます。</w:t>
      </w:r>
    </w:p>
    <w:p w:rsidR="00145F20" w:rsidRDefault="00145F20" w:rsidP="00145F20">
      <w:pPr>
        <w:snapToGrid w:val="0"/>
        <w:ind w:firstLineChars="100" w:firstLine="280"/>
        <w:rPr>
          <w:rFonts w:ascii="HGS創英角ｺﾞｼｯｸUB" w:eastAsia="HGS創英角ｺﾞｼｯｸUB"/>
          <w:sz w:val="28"/>
          <w:szCs w:val="28"/>
        </w:rPr>
      </w:pPr>
    </w:p>
    <w:p w:rsidR="00261F35" w:rsidRDefault="00261F35" w:rsidP="00145F20">
      <w:pPr>
        <w:snapToGrid w:val="0"/>
        <w:ind w:firstLineChars="100" w:firstLine="280"/>
        <w:rPr>
          <w:rFonts w:ascii="HGS創英角ｺﾞｼｯｸUB" w:eastAsia="HGS創英角ｺﾞｼｯｸUB"/>
          <w:sz w:val="28"/>
          <w:szCs w:val="28"/>
        </w:rPr>
      </w:pPr>
    </w:p>
    <w:p w:rsidR="0049299E" w:rsidRDefault="00BC5F09" w:rsidP="0049299E">
      <w:pPr>
        <w:snapToGrid w:val="0"/>
        <w:ind w:firstLineChars="100" w:firstLine="280"/>
        <w:rPr>
          <w:rFonts w:ascii="HGS創英角ｺﾞｼｯｸUB" w:eastAsia="HGS創英角ｺﾞｼｯｸUB"/>
          <w:sz w:val="28"/>
          <w:szCs w:val="28"/>
        </w:rPr>
      </w:pPr>
      <w:r w:rsidRPr="007E4FF3">
        <w:rPr>
          <w:rFonts w:ascii="HGS創英角ｺﾞｼｯｸUB" w:eastAsia="HGS創英角ｺﾞｼｯｸUB" w:hint="eastAsia"/>
          <w:sz w:val="28"/>
          <w:szCs w:val="28"/>
        </w:rPr>
        <w:t>④環境・エネルギー問題の深刻化</w:t>
      </w:r>
    </w:p>
    <w:p w:rsidR="0049299E" w:rsidRDefault="007E4FF3" w:rsidP="0049299E">
      <w:pPr>
        <w:snapToGrid w:val="0"/>
        <w:ind w:leftChars="200" w:left="660" w:hangingChars="100" w:hanging="240"/>
        <w:rPr>
          <w:rFonts w:ascii="HGS創英角ｺﾞｼｯｸUB" w:eastAsia="HGS創英角ｺﾞｼｯｸUB"/>
          <w:sz w:val="28"/>
          <w:szCs w:val="28"/>
        </w:rPr>
      </w:pPr>
      <w:r w:rsidRPr="003C436A">
        <w:rPr>
          <w:rFonts w:ascii="HGSｺﾞｼｯｸM" w:eastAsia="HGSｺﾞｼｯｸM" w:hint="eastAsia"/>
          <w:sz w:val="24"/>
        </w:rPr>
        <w:t>・</w:t>
      </w:r>
      <w:r w:rsidR="00B02117">
        <w:rPr>
          <w:rFonts w:ascii="HGSｺﾞｼｯｸM" w:eastAsia="HGSｺﾞｼｯｸM" w:hint="eastAsia"/>
          <w:sz w:val="24"/>
        </w:rPr>
        <w:t>温室効果</w:t>
      </w:r>
      <w:r w:rsidR="00BC5F09" w:rsidRPr="003C436A">
        <w:rPr>
          <w:rFonts w:ascii="HGSｺﾞｼｯｸM" w:eastAsia="HGSｺﾞｼｯｸM" w:hint="eastAsia"/>
          <w:sz w:val="24"/>
        </w:rPr>
        <w:t>ガスの抑制や低炭素社会の実現が求められる中、都市部を中心に、ヒートアイランド現象などの環境問題が顕著になっています。</w:t>
      </w:r>
    </w:p>
    <w:p w:rsidR="00593592" w:rsidRPr="0049299E" w:rsidRDefault="007E4FF3" w:rsidP="0049299E">
      <w:pPr>
        <w:snapToGrid w:val="0"/>
        <w:ind w:leftChars="200" w:left="660" w:hangingChars="100" w:hanging="240"/>
        <w:rPr>
          <w:rFonts w:ascii="HGS創英角ｺﾞｼｯｸUB" w:eastAsia="HGS創英角ｺﾞｼｯｸUB"/>
          <w:sz w:val="28"/>
          <w:szCs w:val="28"/>
        </w:rPr>
      </w:pPr>
      <w:r w:rsidRPr="003C436A">
        <w:rPr>
          <w:rFonts w:ascii="HGSｺﾞｼｯｸM" w:eastAsia="HGSｺﾞｼｯｸM" w:hint="eastAsia"/>
          <w:sz w:val="24"/>
        </w:rPr>
        <w:t>・</w:t>
      </w:r>
      <w:r w:rsidR="00BC5F09" w:rsidRPr="003C436A">
        <w:rPr>
          <w:rFonts w:ascii="HGSｺﾞｼｯｸM" w:eastAsia="HGSｺﾞｼｯｸM" w:hint="eastAsia"/>
          <w:sz w:val="24"/>
        </w:rPr>
        <w:t>また、東日本大震災に伴う原子力</w:t>
      </w:r>
      <w:r w:rsidR="000A2078">
        <w:rPr>
          <w:rFonts w:ascii="HGSｺﾞｼｯｸM" w:eastAsia="HGSｺﾞｼｯｸM" w:hint="eastAsia"/>
          <w:sz w:val="24"/>
        </w:rPr>
        <w:t>発電所の損壊事故を契機に、エネルギー政策のあり方が指摘されており</w:t>
      </w:r>
      <w:r w:rsidR="00BC5F09" w:rsidRPr="003C436A">
        <w:rPr>
          <w:rFonts w:ascii="HGSｺﾞｼｯｸM" w:eastAsia="HGSｺﾞｼｯｸM" w:hint="eastAsia"/>
          <w:sz w:val="24"/>
        </w:rPr>
        <w:t>、太陽光</w:t>
      </w:r>
      <w:r w:rsidR="001C45EC">
        <w:rPr>
          <w:rFonts w:ascii="HGSｺﾞｼｯｸM" w:eastAsia="HGSｺﾞｼｯｸM" w:hint="eastAsia"/>
          <w:sz w:val="24"/>
        </w:rPr>
        <w:t>や水力</w:t>
      </w:r>
      <w:r w:rsidR="00BC5F09" w:rsidRPr="003C436A">
        <w:rPr>
          <w:rFonts w:ascii="HGSｺﾞｼｯｸM" w:eastAsia="HGSｺﾞｼｯｸM" w:hint="eastAsia"/>
          <w:sz w:val="24"/>
        </w:rPr>
        <w:t>などの</w:t>
      </w:r>
      <w:r w:rsidRPr="003C436A">
        <w:rPr>
          <w:rFonts w:ascii="HGSｺﾞｼｯｸM" w:eastAsia="HGSｺﾞｼｯｸM" w:hint="eastAsia"/>
          <w:sz w:val="24"/>
        </w:rPr>
        <w:t>再生可能な</w:t>
      </w:r>
      <w:r w:rsidR="00BC5F09" w:rsidRPr="003C436A">
        <w:rPr>
          <w:rFonts w:ascii="HGSｺﾞｼｯｸM" w:eastAsia="HGSｺﾞｼｯｸM" w:hint="eastAsia"/>
          <w:sz w:val="24"/>
        </w:rPr>
        <w:t>新エネルギー活用の重要性が高まって</w:t>
      </w:r>
      <w:r w:rsidR="00AC5697" w:rsidRPr="00AC5697">
        <w:rPr>
          <w:rFonts w:ascii="HGSｺﾞｼｯｸM" w:eastAsia="HGSｺﾞｼｯｸM" w:hint="eastAsia"/>
          <w:sz w:val="24"/>
        </w:rPr>
        <w:t>いる</w:t>
      </w:r>
      <w:r w:rsidR="000A2078">
        <w:rPr>
          <w:rFonts w:ascii="HGSｺﾞｼｯｸM" w:eastAsia="HGSｺﾞｼｯｸM" w:hint="eastAsia"/>
          <w:sz w:val="24"/>
        </w:rPr>
        <w:t>ことを踏まえ</w:t>
      </w:r>
      <w:r w:rsidR="004A6723">
        <w:rPr>
          <w:rFonts w:ascii="HGSｺﾞｼｯｸM" w:eastAsia="HGSｺﾞｼｯｸM" w:hint="eastAsia"/>
          <w:sz w:val="24"/>
        </w:rPr>
        <w:t>、大阪府ではインフラフィールドを活用した太陽光発電事業</w:t>
      </w:r>
      <w:r w:rsidR="0051091B">
        <w:rPr>
          <w:rFonts w:ascii="HGSｺﾞｼｯｸM" w:eastAsia="HGSｺﾞｼｯｸM" w:hint="eastAsia"/>
          <w:sz w:val="24"/>
        </w:rPr>
        <w:t>など</w:t>
      </w:r>
      <w:r w:rsidR="004A6723">
        <w:rPr>
          <w:rFonts w:ascii="HGSｺﾞｼｯｸM" w:eastAsia="HGSｺﾞｼｯｸM" w:hint="eastAsia"/>
          <w:sz w:val="24"/>
        </w:rPr>
        <w:t>に取り組んでいます</w:t>
      </w:r>
      <w:r w:rsidR="00BC5F09" w:rsidRPr="003C436A">
        <w:rPr>
          <w:rFonts w:ascii="HGSｺﾞｼｯｸM" w:eastAsia="HGSｺﾞｼｯｸM" w:hint="eastAsia"/>
          <w:sz w:val="24"/>
        </w:rPr>
        <w:t>。</w:t>
      </w:r>
    </w:p>
    <w:p w:rsidR="00D05DD4" w:rsidRPr="000A2078" w:rsidRDefault="00D05DD4" w:rsidP="00D05DD4">
      <w:pPr>
        <w:snapToGrid w:val="0"/>
        <w:ind w:left="560" w:hangingChars="200" w:hanging="560"/>
        <w:rPr>
          <w:rFonts w:ascii="HGSｺﾞｼｯｸM" w:eastAsia="HGSｺﾞｼｯｸM"/>
          <w:sz w:val="28"/>
        </w:rPr>
      </w:pPr>
    </w:p>
    <w:p w:rsidR="00261F35" w:rsidRPr="003C791F" w:rsidRDefault="00261F35" w:rsidP="00D05DD4">
      <w:pPr>
        <w:snapToGrid w:val="0"/>
        <w:ind w:left="560" w:hangingChars="200" w:hanging="560"/>
        <w:rPr>
          <w:rFonts w:ascii="HGSｺﾞｼｯｸM" w:eastAsia="HGSｺﾞｼｯｸM"/>
          <w:sz w:val="28"/>
        </w:rPr>
      </w:pPr>
    </w:p>
    <w:p w:rsidR="00985930" w:rsidRDefault="00BC5F09" w:rsidP="00985930">
      <w:pPr>
        <w:snapToGrid w:val="0"/>
        <w:ind w:firstLineChars="100" w:firstLine="280"/>
        <w:rPr>
          <w:rFonts w:ascii="HGS創英角ｺﾞｼｯｸUB" w:eastAsia="HGS創英角ｺﾞｼｯｸUB"/>
          <w:sz w:val="28"/>
          <w:szCs w:val="28"/>
        </w:rPr>
      </w:pPr>
      <w:r w:rsidRPr="007E4FF3">
        <w:rPr>
          <w:rFonts w:ascii="HGS創英角ｺﾞｼｯｸUB" w:eastAsia="HGS創英角ｺﾞｼｯｸUB" w:hint="eastAsia"/>
          <w:sz w:val="28"/>
          <w:szCs w:val="28"/>
        </w:rPr>
        <w:t>⑤都市インフラの老朽化</w:t>
      </w:r>
    </w:p>
    <w:p w:rsidR="00DC55F2" w:rsidRPr="00593592" w:rsidRDefault="007E4FF3" w:rsidP="008D23F9">
      <w:pPr>
        <w:snapToGrid w:val="0"/>
        <w:ind w:leftChars="202" w:left="657" w:hangingChars="97" w:hanging="233"/>
        <w:rPr>
          <w:rFonts w:ascii="HGSｺﾞｼｯｸM" w:eastAsia="HGSｺﾞｼｯｸM"/>
          <w:sz w:val="24"/>
        </w:rPr>
      </w:pPr>
      <w:r w:rsidRPr="003C436A">
        <w:rPr>
          <w:rFonts w:ascii="HGSｺﾞｼｯｸM" w:eastAsia="HGSｺﾞｼｯｸM" w:hint="eastAsia"/>
          <w:sz w:val="24"/>
        </w:rPr>
        <w:t>・</w:t>
      </w:r>
      <w:r w:rsidR="00BC5F09" w:rsidRPr="003C436A">
        <w:rPr>
          <w:rFonts w:ascii="HGSｺﾞｼｯｸM" w:eastAsia="HGSｺﾞｼｯｸM" w:hint="eastAsia"/>
          <w:sz w:val="24"/>
        </w:rPr>
        <w:t>大阪府では、高度経済成長期に建設された橋梁などの大量の</w:t>
      </w:r>
      <w:r w:rsidR="00503264">
        <w:rPr>
          <w:rFonts w:ascii="HGSｺﾞｼｯｸM" w:eastAsia="HGSｺﾞｼｯｸM" w:hint="eastAsia"/>
          <w:sz w:val="24"/>
        </w:rPr>
        <w:t>都市</w:t>
      </w:r>
      <w:r w:rsidR="00BC5F09" w:rsidRPr="003C436A">
        <w:rPr>
          <w:rFonts w:ascii="HGSｺﾞｼｯｸM" w:eastAsia="HGSｺﾞｼｯｸM" w:hint="eastAsia"/>
          <w:sz w:val="24"/>
        </w:rPr>
        <w:t>インフラが、今後、一斉に更新時期を迎えるため、計画的な補修によって、施設の長寿命化とライフサイクルコスト</w:t>
      </w:r>
      <w:r w:rsidR="00503264">
        <w:rPr>
          <w:rFonts w:ascii="HGSｺﾞｼｯｸM" w:eastAsia="HGSｺﾞｼｯｸM" w:hint="eastAsia"/>
          <w:sz w:val="24"/>
        </w:rPr>
        <w:t>の縮減を図り、更新費用の平準化を図る</w:t>
      </w:r>
      <w:r w:rsidR="00BC5F09" w:rsidRPr="00593592">
        <w:rPr>
          <w:rFonts w:ascii="HGSｺﾞｼｯｸM" w:eastAsia="HGSｺﾞｼｯｸM" w:hint="eastAsia"/>
          <w:sz w:val="24"/>
        </w:rPr>
        <w:t>「予防保全」の取組</w:t>
      </w:r>
      <w:r w:rsidR="00503264">
        <w:rPr>
          <w:rFonts w:ascii="HGSｺﾞｼｯｸM" w:eastAsia="HGSｺﾞｼｯｸM" w:hint="eastAsia"/>
          <w:sz w:val="24"/>
        </w:rPr>
        <w:t>を重点化事業に位置付け</w:t>
      </w:r>
      <w:r w:rsidR="00DC55F2" w:rsidRPr="00593592">
        <w:rPr>
          <w:rFonts w:ascii="HGSｺﾞｼｯｸM" w:eastAsia="HGSｺﾞｼｯｸM" w:hint="eastAsia"/>
          <w:sz w:val="24"/>
        </w:rPr>
        <w:t>、他府県に先駆け取組を進めてきました。</w:t>
      </w:r>
    </w:p>
    <w:p w:rsidR="00A847AF" w:rsidRDefault="00314488" w:rsidP="00985930">
      <w:pPr>
        <w:snapToGrid w:val="0"/>
        <w:ind w:leftChars="200" w:left="660" w:hangingChars="100" w:hanging="240"/>
        <w:rPr>
          <w:rFonts w:ascii="HGSｺﾞｼｯｸM" w:eastAsia="HGSｺﾞｼｯｸM"/>
          <w:sz w:val="24"/>
        </w:rPr>
      </w:pPr>
      <w:r w:rsidRPr="00593592">
        <w:rPr>
          <w:rFonts w:ascii="HGSｺﾞｼｯｸM" w:eastAsia="HGSｺﾞｼｯｸM" w:hint="eastAsia"/>
          <w:sz w:val="24"/>
        </w:rPr>
        <w:t>・</w:t>
      </w:r>
      <w:r w:rsidR="00503264">
        <w:rPr>
          <w:rFonts w:ascii="HGSｺﾞｼｯｸM" w:eastAsia="HGSｺﾞｼｯｸM" w:hint="eastAsia"/>
          <w:sz w:val="24"/>
        </w:rPr>
        <w:t>その後、</w:t>
      </w:r>
      <w:r w:rsidRPr="00593592">
        <w:rPr>
          <w:rFonts w:ascii="HGSｺﾞｼｯｸM" w:eastAsia="HGSｺﾞｼｯｸM" w:hint="eastAsia"/>
          <w:sz w:val="24"/>
        </w:rPr>
        <w:t>平成24年12月の笹子トンネル天井板崩落事故をはじめ、老朽化に伴う事故が全国的に顕在化する中、大阪府では、</w:t>
      </w:r>
      <w:r w:rsidR="002E7FFD" w:rsidRPr="00593592">
        <w:rPr>
          <w:rFonts w:ascii="HGSｺﾞｼｯｸM" w:eastAsia="HGSｺﾞｼｯｸM" w:hint="eastAsia"/>
          <w:sz w:val="24"/>
        </w:rPr>
        <w:t>平成27年3月に「都市基盤施設長寿命化計画」を策定し、効率的な予</w:t>
      </w:r>
      <w:r w:rsidR="009602B3" w:rsidRPr="00593592">
        <w:rPr>
          <w:rFonts w:ascii="HGSｺﾞｼｯｸM" w:eastAsia="HGSｺﾞｼｯｸM" w:hint="eastAsia"/>
          <w:sz w:val="24"/>
        </w:rPr>
        <w:t>防保全対策の</w:t>
      </w:r>
      <w:r w:rsidR="002E7FFD" w:rsidRPr="00593592">
        <w:rPr>
          <w:rFonts w:ascii="HGSｺﾞｼｯｸM" w:eastAsia="HGSｺﾞｼｯｸM" w:hint="eastAsia"/>
          <w:sz w:val="24"/>
        </w:rPr>
        <w:t>実施</w:t>
      </w:r>
      <w:r w:rsidR="009602B3" w:rsidRPr="00593592">
        <w:rPr>
          <w:rFonts w:ascii="HGSｺﾞｼｯｸM" w:eastAsia="HGSｺﾞｼｯｸM" w:hint="eastAsia"/>
          <w:sz w:val="24"/>
        </w:rPr>
        <w:t>による施設の長寿命化</w:t>
      </w:r>
      <w:r w:rsidR="002E7FFD" w:rsidRPr="00593592">
        <w:rPr>
          <w:rFonts w:ascii="HGSｺﾞｼｯｸM" w:eastAsia="HGSｺﾞｼｯｸM" w:hint="eastAsia"/>
          <w:sz w:val="24"/>
        </w:rPr>
        <w:t>対策</w:t>
      </w:r>
      <w:r w:rsidR="009602B3" w:rsidRPr="00593592">
        <w:rPr>
          <w:rFonts w:ascii="HGSｺﾞｼｯｸM" w:eastAsia="HGSｺﾞｼｯｸM" w:hint="eastAsia"/>
          <w:sz w:val="24"/>
        </w:rPr>
        <w:t>を推進</w:t>
      </w:r>
      <w:r w:rsidR="002E7FFD" w:rsidRPr="00593592">
        <w:rPr>
          <w:rFonts w:ascii="HGSｺﾞｼｯｸM" w:eastAsia="HGSｺﾞｼｯｸM" w:hint="eastAsia"/>
          <w:sz w:val="24"/>
        </w:rPr>
        <w:t>し</w:t>
      </w:r>
      <w:r w:rsidR="009602B3" w:rsidRPr="00593592">
        <w:rPr>
          <w:rFonts w:ascii="HGSｺﾞｼｯｸM" w:eastAsia="HGSｺﾞｼｯｸM" w:hint="eastAsia"/>
          <w:sz w:val="24"/>
        </w:rPr>
        <w:t>ています。</w:t>
      </w:r>
    </w:p>
    <w:p w:rsidR="00261F35" w:rsidRDefault="00261F35" w:rsidP="00DD11E4">
      <w:pPr>
        <w:snapToGrid w:val="0"/>
        <w:ind w:left="480" w:hangingChars="200" w:hanging="480"/>
        <w:jc w:val="left"/>
        <w:rPr>
          <w:rFonts w:ascii="HGSｺﾞｼｯｸM" w:eastAsia="HGSｺﾞｼｯｸM"/>
          <w:sz w:val="24"/>
        </w:rPr>
      </w:pPr>
    </w:p>
    <w:p w:rsidR="00193543" w:rsidRDefault="00193543" w:rsidP="00DD11E4">
      <w:pPr>
        <w:snapToGrid w:val="0"/>
        <w:ind w:left="480" w:hangingChars="200" w:hanging="480"/>
        <w:jc w:val="left"/>
        <w:rPr>
          <w:rFonts w:ascii="HGSｺﾞｼｯｸM" w:eastAsia="HGSｺﾞｼｯｸM"/>
          <w:sz w:val="24"/>
        </w:rPr>
      </w:pPr>
    </w:p>
    <w:p w:rsidR="00A847AF" w:rsidRDefault="00754259" w:rsidP="00261F35">
      <w:pPr>
        <w:snapToGrid w:val="0"/>
        <w:ind w:left="420" w:hangingChars="200" w:hanging="420"/>
        <w:jc w:val="left"/>
        <w:rPr>
          <w:rFonts w:ascii="HGSｺﾞｼｯｸM" w:eastAsia="HGSｺﾞｼｯｸM"/>
          <w:color w:val="FF0000"/>
          <w:sz w:val="24"/>
        </w:rPr>
      </w:pPr>
      <w:r>
        <w:rPr>
          <w:rFonts w:ascii="HG丸ｺﾞｼｯｸM-PRO" w:eastAsia="HG丸ｺﾞｼｯｸM-PRO"/>
          <w:noProof/>
          <w:szCs w:val="16"/>
        </w:rPr>
        <w:drawing>
          <wp:inline distT="0" distB="0" distL="0" distR="0">
            <wp:extent cx="6038850" cy="1866900"/>
            <wp:effectExtent l="0" t="0" r="0" b="0"/>
            <wp:docPr id="2" name="図 158" title="15ｍ以上の橋梁における建設からの経過年数（1957年竣工以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8" descr="15ｍ以上の橋梁における建設からの経過年数（1957年竣工以降）"/>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8850" cy="1866900"/>
                    </a:xfrm>
                    <a:prstGeom prst="rect">
                      <a:avLst/>
                    </a:prstGeom>
                    <a:noFill/>
                    <a:ln>
                      <a:noFill/>
                    </a:ln>
                  </pic:spPr>
                </pic:pic>
              </a:graphicData>
            </a:graphic>
          </wp:inline>
        </w:drawing>
      </w:r>
    </w:p>
    <w:p w:rsidR="00913388" w:rsidRPr="003C791F" w:rsidRDefault="00913388" w:rsidP="003C791F">
      <w:pPr>
        <w:snapToGrid w:val="0"/>
        <w:ind w:leftChars="200" w:left="420" w:firstLineChars="100" w:firstLine="80"/>
        <w:rPr>
          <w:rFonts w:ascii="HGSｺﾞｼｯｸM" w:eastAsia="HGSｺﾞｼｯｸM"/>
          <w:color w:val="FF0000"/>
          <w:sz w:val="8"/>
        </w:rPr>
      </w:pPr>
    </w:p>
    <w:p w:rsidR="00913388" w:rsidRPr="00684966" w:rsidRDefault="00913388" w:rsidP="00684966">
      <w:pPr>
        <w:snapToGrid w:val="0"/>
        <w:ind w:leftChars="200" w:left="420" w:firstLineChars="2" w:firstLine="5"/>
        <w:jc w:val="center"/>
        <w:rPr>
          <w:rFonts w:ascii="HGSｺﾞｼｯｸM" w:eastAsia="HGSｺﾞｼｯｸM"/>
          <w:color w:val="FF0000"/>
          <w:sz w:val="24"/>
        </w:rPr>
      </w:pPr>
      <w:r w:rsidRPr="00684966">
        <w:rPr>
          <w:rFonts w:ascii="HGSｺﾞｼｯｸM" w:eastAsia="HGSｺﾞｼｯｸM" w:hAnsi="HG丸ｺﾞｼｯｸM-PRO" w:hint="eastAsia"/>
          <w:bCs/>
          <w:sz w:val="24"/>
          <w:lang w:val="x-none" w:eastAsia="x-none"/>
        </w:rPr>
        <w:t>図</w:t>
      </w:r>
      <w:r w:rsidR="001E7A3A">
        <w:rPr>
          <w:rFonts w:ascii="HGSｺﾞｼｯｸM" w:eastAsia="HGSｺﾞｼｯｸM" w:hAnsi="HG丸ｺﾞｼｯｸM-PRO" w:hint="eastAsia"/>
          <w:bCs/>
          <w:sz w:val="24"/>
          <w:lang w:val="x-none"/>
        </w:rPr>
        <w:t>1-2</w:t>
      </w:r>
      <w:r w:rsidRPr="00684966">
        <w:rPr>
          <w:rFonts w:ascii="HGSｺﾞｼｯｸM" w:eastAsia="HGSｺﾞｼｯｸM" w:hAnsi="HG丸ｺﾞｼｯｸM-PRO" w:hint="eastAsia"/>
          <w:bCs/>
          <w:sz w:val="24"/>
          <w:lang w:val="x-none" w:eastAsia="x-none"/>
        </w:rPr>
        <w:t xml:space="preserve">　</w:t>
      </w:r>
      <w:r w:rsidRPr="00684966">
        <w:rPr>
          <w:rFonts w:ascii="HGSｺﾞｼｯｸM" w:eastAsia="HGSｺﾞｼｯｸM" w:hAnsi="HG丸ｺﾞｼｯｸM-PRO" w:hint="eastAsia"/>
          <w:bCs/>
          <w:sz w:val="24"/>
          <w:lang w:val="x-none"/>
        </w:rPr>
        <w:t>15</w:t>
      </w:r>
      <w:r w:rsidRPr="00684966">
        <w:rPr>
          <w:rFonts w:ascii="HGSｺﾞｼｯｸM" w:eastAsia="HGSｺﾞｼｯｸM" w:hAnsi="HG丸ｺﾞｼｯｸM-PRO" w:hint="eastAsia"/>
          <w:bCs/>
          <w:sz w:val="24"/>
          <w:lang w:val="x-none" w:eastAsia="x-none"/>
        </w:rPr>
        <w:t>ｍ以上</w:t>
      </w:r>
      <w:r w:rsidR="00085442" w:rsidRPr="00684966">
        <w:rPr>
          <w:rFonts w:ascii="HGSｺﾞｼｯｸM" w:eastAsia="HGSｺﾞｼｯｸM" w:hAnsi="HG丸ｺﾞｼｯｸM-PRO" w:hint="eastAsia"/>
          <w:bCs/>
          <w:sz w:val="24"/>
          <w:lang w:val="x-none"/>
        </w:rPr>
        <w:t>の</w:t>
      </w:r>
      <w:r w:rsidRPr="00684966">
        <w:rPr>
          <w:rFonts w:ascii="HGSｺﾞｼｯｸM" w:eastAsia="HGSｺﾞｼｯｸM" w:hAnsi="HG丸ｺﾞｼｯｸM-PRO" w:hint="eastAsia"/>
          <w:bCs/>
          <w:sz w:val="24"/>
          <w:lang w:val="x-none" w:eastAsia="x-none"/>
        </w:rPr>
        <w:t>橋梁における建設からの経過年数</w:t>
      </w:r>
      <w:r w:rsidR="00085442" w:rsidRPr="00684966">
        <w:rPr>
          <w:rFonts w:ascii="HGSｺﾞｼｯｸM" w:eastAsia="HGSｺﾞｼｯｸM" w:hAnsi="HG丸ｺﾞｼｯｸM-PRO" w:hint="eastAsia"/>
          <w:bCs/>
          <w:sz w:val="24"/>
          <w:lang w:val="x-none"/>
        </w:rPr>
        <w:t>（1957年竣工以降）</w:t>
      </w:r>
    </w:p>
    <w:p w:rsidR="00913388" w:rsidRPr="0048329A" w:rsidRDefault="00913388" w:rsidP="00913388">
      <w:pPr>
        <w:tabs>
          <w:tab w:val="left" w:pos="4466"/>
        </w:tabs>
        <w:spacing w:line="240" w:lineRule="exact"/>
        <w:ind w:firstLineChars="2480" w:firstLine="3968"/>
        <w:rPr>
          <w:rFonts w:ascii="HGSｺﾞｼｯｸM" w:eastAsia="HGSｺﾞｼｯｸM" w:hAnsi="HG丸ｺﾞｼｯｸM-PRO" w:cs="Meiryo UI"/>
          <w:kern w:val="24"/>
          <w:sz w:val="16"/>
          <w:szCs w:val="16"/>
        </w:rPr>
      </w:pPr>
      <w:r w:rsidRPr="0048329A">
        <w:rPr>
          <w:rFonts w:ascii="HGSｺﾞｼｯｸM" w:eastAsia="HGSｺﾞｼｯｸM" w:hAnsi="HG丸ｺﾞｼｯｸM-PRO" w:cs="Meiryo UI" w:hint="eastAsia"/>
          <w:kern w:val="24"/>
          <w:sz w:val="16"/>
          <w:szCs w:val="16"/>
        </w:rPr>
        <w:t>出典：</w:t>
      </w:r>
      <w:r w:rsidRPr="0048329A">
        <w:rPr>
          <w:rFonts w:ascii="HGSｺﾞｼｯｸM" w:eastAsia="HGSｺﾞｼｯｸM" w:hAnsi="HG丸ｺﾞｼｯｸM-PRO" w:cs="Meiryo UI" w:hint="eastAsia"/>
          <w:kern w:val="24"/>
          <w:sz w:val="16"/>
          <w:szCs w:val="16"/>
        </w:rPr>
        <w:tab/>
        <w:t>全国データ・平成26年道路施設現況調査（国土交通省）</w:t>
      </w:r>
    </w:p>
    <w:p w:rsidR="00310123" w:rsidRPr="00310123" w:rsidRDefault="00913388" w:rsidP="00310123">
      <w:pPr>
        <w:tabs>
          <w:tab w:val="left" w:pos="4466"/>
        </w:tabs>
        <w:spacing w:line="240" w:lineRule="exact"/>
        <w:ind w:firstLineChars="2480" w:firstLine="3968"/>
        <w:rPr>
          <w:rFonts w:ascii="HGSｺﾞｼｯｸM" w:eastAsia="HGSｺﾞｼｯｸM" w:hAnsi="HG丸ｺﾞｼｯｸM-PRO" w:cs="Meiryo UI"/>
          <w:kern w:val="24"/>
          <w:sz w:val="16"/>
          <w:szCs w:val="16"/>
        </w:rPr>
      </w:pPr>
      <w:r w:rsidRPr="00593592">
        <w:rPr>
          <w:rFonts w:ascii="HGSｺﾞｼｯｸM" w:eastAsia="HGSｺﾞｼｯｸM" w:hAnsi="HG丸ｺﾞｼｯｸM-PRO" w:cs="Meiryo UI" w:hint="eastAsia"/>
          <w:kern w:val="24"/>
          <w:sz w:val="16"/>
          <w:szCs w:val="16"/>
        </w:rPr>
        <w:tab/>
        <w:t>大阪府データ・橋長15m以上（架設年次不明1橋除</w:t>
      </w:r>
      <w:r w:rsidR="00310123">
        <w:rPr>
          <w:rFonts w:ascii="HGSｺﾞｼｯｸM" w:eastAsia="HGSｺﾞｼｯｸM" w:hAnsi="HG丸ｺﾞｼｯｸM-PRO" w:cs="Meiryo UI" w:hint="eastAsia"/>
          <w:kern w:val="24"/>
          <w:sz w:val="16"/>
          <w:szCs w:val="16"/>
        </w:rPr>
        <w:t>く</w:t>
      </w:r>
      <w:r w:rsidR="00310123">
        <w:rPr>
          <w:rFonts w:ascii="HGSｺﾞｼｯｸM" w:eastAsia="HGSｺﾞｼｯｸM" w:hAnsi="HG丸ｺﾞｼｯｸM-PRO" w:cs="Meiryo UI"/>
          <w:kern w:val="24"/>
          <w:sz w:val="16"/>
          <w:szCs w:val="16"/>
        </w:rPr>
        <w:t>）</w:t>
      </w:r>
      <w:r w:rsidR="00310123">
        <w:rPr>
          <w:rFonts w:ascii="HGSｺﾞｼｯｸM" w:eastAsia="HGSｺﾞｼｯｸM" w:hAnsi="HG丸ｺﾞｼｯｸM-PRO" w:cs="Meiryo UI" w:hint="eastAsia"/>
          <w:kern w:val="24"/>
          <w:sz w:val="16"/>
          <w:szCs w:val="16"/>
        </w:rPr>
        <w:t>の851橋</w:t>
      </w:r>
    </w:p>
    <w:p w:rsidR="00540BFE" w:rsidRDefault="00540BFE">
      <w:pPr>
        <w:widowControl/>
        <w:jc w:val="left"/>
        <w:rPr>
          <w:rFonts w:ascii="HGS創英角ｺﾞｼｯｸUB" w:eastAsia="HGS創英角ｺﾞｼｯｸUB"/>
          <w:sz w:val="28"/>
          <w:szCs w:val="28"/>
        </w:rPr>
      </w:pPr>
      <w:r>
        <w:rPr>
          <w:rFonts w:ascii="HGS創英角ｺﾞｼｯｸUB" w:eastAsia="HGS創英角ｺﾞｼｯｸUB"/>
          <w:sz w:val="28"/>
          <w:szCs w:val="28"/>
        </w:rPr>
        <w:br w:type="page"/>
      </w:r>
    </w:p>
    <w:p w:rsidR="00BC5F09" w:rsidRPr="00593592" w:rsidRDefault="00F0732B" w:rsidP="00BC5F09">
      <w:pPr>
        <w:snapToGrid w:val="0"/>
        <w:rPr>
          <w:rFonts w:ascii="HGS創英角ｺﾞｼｯｸUB" w:eastAsia="HGS創英角ｺﾞｼｯｸUB"/>
          <w:sz w:val="28"/>
          <w:szCs w:val="28"/>
        </w:rPr>
      </w:pPr>
      <w:r w:rsidRPr="00593592">
        <w:rPr>
          <w:rFonts w:ascii="HGS創英角ｺﾞｼｯｸUB" w:eastAsia="HGS創英角ｺﾞｼｯｸUB" w:hint="eastAsia"/>
          <w:sz w:val="28"/>
          <w:szCs w:val="28"/>
        </w:rPr>
        <w:t>⑥インフラ建設事業費の減少</w:t>
      </w:r>
    </w:p>
    <w:p w:rsidR="006F71CA" w:rsidRPr="00593592" w:rsidRDefault="006F71CA" w:rsidP="006F71CA">
      <w:pPr>
        <w:snapToGrid w:val="0"/>
        <w:ind w:leftChars="114" w:left="479" w:hangingChars="100" w:hanging="240"/>
        <w:rPr>
          <w:rFonts w:ascii="HGSｺﾞｼｯｸM" w:eastAsia="HGSｺﾞｼｯｸM"/>
          <w:sz w:val="24"/>
        </w:rPr>
      </w:pPr>
      <w:r w:rsidRPr="00593592">
        <w:rPr>
          <w:rFonts w:ascii="HGSｺﾞｼｯｸM" w:eastAsia="HGSｺﾞｼｯｸM" w:hint="eastAsia"/>
          <w:sz w:val="24"/>
        </w:rPr>
        <w:t>・これまでの財政改革に伴い、インフラ建設事業費は、ピーク時(平成7年度:6,308億円)の1/3</w:t>
      </w:r>
      <w:r w:rsidR="001D5406">
        <w:rPr>
          <w:rFonts w:ascii="HGSｺﾞｼｯｸM" w:eastAsia="HGSｺﾞｼｯｸM" w:hint="eastAsia"/>
          <w:sz w:val="24"/>
        </w:rPr>
        <w:t>となっています</w:t>
      </w:r>
      <w:r w:rsidRPr="00593592">
        <w:rPr>
          <w:rFonts w:ascii="HGSｺﾞｼｯｸM" w:eastAsia="HGSｺﾞｼｯｸM" w:hint="eastAsia"/>
          <w:sz w:val="24"/>
        </w:rPr>
        <w:t>。</w:t>
      </w:r>
    </w:p>
    <w:p w:rsidR="003C791F" w:rsidRDefault="006F71CA" w:rsidP="00985930">
      <w:pPr>
        <w:snapToGrid w:val="0"/>
        <w:ind w:leftChars="114" w:left="479" w:hangingChars="100" w:hanging="240"/>
        <w:rPr>
          <w:rFonts w:ascii="HGSｺﾞｼｯｸM" w:eastAsia="HGSｺﾞｼｯｸM"/>
          <w:sz w:val="24"/>
        </w:rPr>
      </w:pPr>
      <w:r w:rsidRPr="00593592">
        <w:rPr>
          <w:rFonts w:ascii="HGSｺﾞｼｯｸM" w:eastAsia="HGSｺﾞｼｯｸM" w:hint="eastAsia"/>
          <w:sz w:val="24"/>
        </w:rPr>
        <w:t>・今後も、厳しい財政運営見通しを踏まえ、</w:t>
      </w:r>
      <w:r w:rsidR="008D265B">
        <w:rPr>
          <w:rFonts w:ascii="HGSｺﾞｼｯｸM" w:eastAsia="HGSｺﾞｼｯｸM" w:hint="eastAsia"/>
          <w:sz w:val="24"/>
        </w:rPr>
        <w:t>施策・事業の重点化を図る</w:t>
      </w:r>
      <w:r w:rsidRPr="00593592">
        <w:rPr>
          <w:rFonts w:ascii="HGSｺﾞｼｯｸM" w:eastAsia="HGSｺﾞｼｯｸM" w:hint="eastAsia"/>
          <w:sz w:val="24"/>
        </w:rPr>
        <w:t>とともに、成長・活力や安全・安心など大阪の将来に向けて必</w:t>
      </w:r>
      <w:r w:rsidR="000A2078">
        <w:rPr>
          <w:rFonts w:ascii="HGSｺﾞｼｯｸM" w:eastAsia="HGSｺﾞｼｯｸM" w:hint="eastAsia"/>
          <w:sz w:val="24"/>
        </w:rPr>
        <w:t>要となるインフラ整備を推進</w:t>
      </w:r>
      <w:r w:rsidR="009B0EAD">
        <w:rPr>
          <w:rFonts w:ascii="HGSｺﾞｼｯｸM" w:eastAsia="HGSｺﾞｼｯｸM" w:hint="eastAsia"/>
          <w:sz w:val="24"/>
        </w:rPr>
        <w:t>し</w:t>
      </w:r>
      <w:r w:rsidR="000A2078">
        <w:rPr>
          <w:rFonts w:ascii="HGSｺﾞｼｯｸM" w:eastAsia="HGSｺﾞｼｯｸM" w:hint="eastAsia"/>
          <w:sz w:val="24"/>
        </w:rPr>
        <w:t>、財政規律のもと整備手法や財源確保策等</w:t>
      </w:r>
      <w:r w:rsidRPr="00593592">
        <w:rPr>
          <w:rFonts w:ascii="HGSｺﾞｼｯｸM" w:eastAsia="HGSｺﾞｼｯｸM" w:hint="eastAsia"/>
          <w:sz w:val="24"/>
        </w:rPr>
        <w:t>を検討するなど、インフラ政策の変革に</w:t>
      </w:r>
      <w:r w:rsidR="000A2078">
        <w:rPr>
          <w:rFonts w:ascii="HGSｺﾞｼｯｸM" w:eastAsia="HGSｺﾞｼｯｸM" w:hint="eastAsia"/>
          <w:sz w:val="24"/>
        </w:rPr>
        <w:t>取り組む必要があります</w:t>
      </w:r>
      <w:r w:rsidRPr="00593592">
        <w:rPr>
          <w:rFonts w:ascii="HGSｺﾞｼｯｸM" w:eastAsia="HGSｺﾞｼｯｸM" w:hint="eastAsia"/>
          <w:sz w:val="24"/>
        </w:rPr>
        <w:t>。</w:t>
      </w:r>
    </w:p>
    <w:p w:rsidR="00C41CCF" w:rsidRDefault="00C41CCF" w:rsidP="00985930">
      <w:pPr>
        <w:snapToGrid w:val="0"/>
        <w:ind w:leftChars="114" w:left="479" w:hangingChars="100" w:hanging="240"/>
        <w:rPr>
          <w:rFonts w:ascii="HGSｺﾞｼｯｸM" w:eastAsia="HGSｺﾞｼｯｸM"/>
          <w:sz w:val="24"/>
        </w:rPr>
      </w:pPr>
    </w:p>
    <w:p w:rsidR="00193543" w:rsidRPr="000A2078" w:rsidRDefault="00985930" w:rsidP="00985930">
      <w:pPr>
        <w:snapToGrid w:val="0"/>
        <w:ind w:leftChars="1" w:left="449" w:hangingChars="213" w:hanging="447"/>
        <w:rPr>
          <w:rFonts w:ascii="HGSｺﾞｼｯｸM" w:eastAsia="HGSｺﾞｼｯｸM"/>
          <w:sz w:val="24"/>
        </w:rPr>
      </w:pPr>
      <w:r>
        <w:rPr>
          <w:noProof/>
        </w:rPr>
        <w:drawing>
          <wp:inline distT="0" distB="0" distL="0" distR="0" wp14:anchorId="46A04883" wp14:editId="0E0AB424">
            <wp:extent cx="6262370" cy="2428240"/>
            <wp:effectExtent l="0" t="0" r="5080" b="0"/>
            <wp:docPr id="479" name="図 19" title="普通建設事業費の推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descr="普通建設事業費の推移"/>
                    <pic:cNvPicPr>
                      <a:picLocks noChangeAspect="1" noChangeArrowheads="1"/>
                    </pic:cNvPicPr>
                  </pic:nvPicPr>
                  <pic:blipFill>
                    <a:blip r:embed="rId14">
                      <a:extLst>
                        <a:ext uri="{28A0092B-C50C-407E-A947-70E740481C1C}">
                          <a14:useLocalDpi xmlns:a14="http://schemas.microsoft.com/office/drawing/2010/main" val="0"/>
                        </a:ext>
                      </a:extLst>
                    </a:blip>
                    <a:srcRect l="6845" t="5353" r="8124" b="6149"/>
                    <a:stretch>
                      <a:fillRect/>
                    </a:stretch>
                  </pic:blipFill>
                  <pic:spPr bwMode="auto">
                    <a:xfrm>
                      <a:off x="0" y="0"/>
                      <a:ext cx="6262370" cy="2428240"/>
                    </a:xfrm>
                    <a:prstGeom prst="rect">
                      <a:avLst/>
                    </a:prstGeom>
                    <a:solidFill>
                      <a:srgbClr val="FFFFFF"/>
                    </a:solidFill>
                    <a:ln>
                      <a:noFill/>
                    </a:ln>
                  </pic:spPr>
                </pic:pic>
              </a:graphicData>
            </a:graphic>
          </wp:inline>
        </w:drawing>
      </w:r>
    </w:p>
    <w:p w:rsidR="00BE7888" w:rsidRPr="00532B44" w:rsidRDefault="00BE7888" w:rsidP="00DD11E4">
      <w:pPr>
        <w:snapToGrid w:val="0"/>
        <w:jc w:val="center"/>
        <w:rPr>
          <w:rFonts w:ascii="ＭＳ ゴシック" w:eastAsia="ＭＳ ゴシック" w:hAnsi="ＭＳ ゴシック" w:cs="Meiryo UI"/>
          <w:sz w:val="24"/>
        </w:rPr>
      </w:pPr>
      <w:r w:rsidRPr="00532B44">
        <w:rPr>
          <w:rFonts w:ascii="ＭＳ ゴシック" w:eastAsia="ＭＳ ゴシック" w:hAnsi="ＭＳ ゴシック" w:cs="Meiryo UI" w:hint="eastAsia"/>
          <w:sz w:val="24"/>
        </w:rPr>
        <w:t>図1-</w:t>
      </w:r>
      <w:r w:rsidR="001E7A3A" w:rsidRPr="00532B44">
        <w:rPr>
          <w:rFonts w:ascii="ＭＳ ゴシック" w:eastAsia="ＭＳ ゴシック" w:hAnsi="ＭＳ ゴシック" w:cs="Meiryo UI" w:hint="eastAsia"/>
          <w:sz w:val="24"/>
        </w:rPr>
        <w:t>3</w:t>
      </w:r>
      <w:r w:rsidRPr="00532B44">
        <w:rPr>
          <w:rFonts w:ascii="ＭＳ ゴシック" w:eastAsia="ＭＳ ゴシック" w:hAnsi="ＭＳ ゴシック" w:cs="Meiryo UI" w:hint="eastAsia"/>
          <w:sz w:val="24"/>
        </w:rPr>
        <w:t>普通建設事業費の推移</w:t>
      </w:r>
    </w:p>
    <w:p w:rsidR="003D49E5" w:rsidRDefault="003D49E5" w:rsidP="003D49E5">
      <w:pPr>
        <w:snapToGrid w:val="0"/>
        <w:ind w:leftChars="100" w:left="370" w:hangingChars="100" w:hanging="160"/>
        <w:jc w:val="right"/>
        <w:rPr>
          <w:rFonts w:ascii="Meiryo UI" w:eastAsia="Meiryo UI" w:hAnsi="Meiryo UI" w:cs="Meiryo UI"/>
          <w:sz w:val="16"/>
          <w:szCs w:val="16"/>
        </w:rPr>
      </w:pPr>
      <w:r w:rsidRPr="00F65A89">
        <w:rPr>
          <w:rFonts w:ascii="Meiryo UI" w:eastAsia="Meiryo UI" w:hAnsi="Meiryo UI" w:cs="Meiryo UI" w:hint="eastAsia"/>
          <w:sz w:val="16"/>
          <w:szCs w:val="16"/>
        </w:rPr>
        <w:t>出典：</w:t>
      </w:r>
      <w:r w:rsidRPr="003D49E5">
        <w:rPr>
          <w:rFonts w:ascii="Meiryo UI" w:eastAsia="Meiryo UI" w:hAnsi="Meiryo UI" w:cs="Meiryo UI" w:hint="eastAsia"/>
          <w:sz w:val="16"/>
          <w:szCs w:val="16"/>
        </w:rPr>
        <w:t>財政ノート（平成</w:t>
      </w:r>
      <w:r>
        <w:rPr>
          <w:rFonts w:ascii="Meiryo UI" w:eastAsia="Meiryo UI" w:hAnsi="Meiryo UI" w:cs="Meiryo UI" w:hint="eastAsia"/>
          <w:sz w:val="16"/>
          <w:szCs w:val="16"/>
        </w:rPr>
        <w:t>26</w:t>
      </w:r>
      <w:r w:rsidRPr="003D49E5">
        <w:rPr>
          <w:rFonts w:ascii="Meiryo UI" w:eastAsia="Meiryo UI" w:hAnsi="Meiryo UI" w:cs="Meiryo UI" w:hint="eastAsia"/>
          <w:sz w:val="16"/>
          <w:szCs w:val="16"/>
        </w:rPr>
        <w:t>年</w:t>
      </w:r>
      <w:r>
        <w:rPr>
          <w:rFonts w:ascii="Meiryo UI" w:eastAsia="Meiryo UI" w:hAnsi="Meiryo UI" w:cs="Meiryo UI" w:hint="eastAsia"/>
          <w:sz w:val="16"/>
          <w:szCs w:val="16"/>
        </w:rPr>
        <w:t>9</w:t>
      </w:r>
      <w:r w:rsidRPr="003D49E5">
        <w:rPr>
          <w:rFonts w:ascii="Meiryo UI" w:eastAsia="Meiryo UI" w:hAnsi="Meiryo UI" w:cs="Meiryo UI" w:hint="eastAsia"/>
          <w:sz w:val="16"/>
          <w:szCs w:val="16"/>
        </w:rPr>
        <w:t>月）</w:t>
      </w:r>
      <w:r w:rsidRPr="00F65A89">
        <w:rPr>
          <w:rFonts w:ascii="Meiryo UI" w:eastAsia="Meiryo UI" w:hAnsi="Meiryo UI" w:cs="Meiryo UI" w:hint="eastAsia"/>
          <w:sz w:val="16"/>
          <w:szCs w:val="16"/>
        </w:rPr>
        <w:t>（</w:t>
      </w:r>
      <w:r>
        <w:rPr>
          <w:rFonts w:ascii="Meiryo UI" w:eastAsia="Meiryo UI" w:hAnsi="Meiryo UI" w:cs="Meiryo UI" w:hint="eastAsia"/>
          <w:sz w:val="16"/>
          <w:szCs w:val="16"/>
        </w:rPr>
        <w:t>大阪府</w:t>
      </w:r>
      <w:r w:rsidRPr="00F65A89">
        <w:rPr>
          <w:rFonts w:ascii="Meiryo UI" w:eastAsia="Meiryo UI" w:hAnsi="Meiryo UI" w:cs="Meiryo UI" w:hint="eastAsia"/>
          <w:sz w:val="16"/>
          <w:szCs w:val="16"/>
        </w:rPr>
        <w:t>）</w:t>
      </w:r>
    </w:p>
    <w:p w:rsidR="00E13156" w:rsidRPr="00F65A89" w:rsidRDefault="00E13156" w:rsidP="003D49E5">
      <w:pPr>
        <w:snapToGrid w:val="0"/>
        <w:ind w:leftChars="100" w:left="370" w:hangingChars="100" w:hanging="160"/>
        <w:jc w:val="right"/>
        <w:rPr>
          <w:rFonts w:ascii="HGSｺﾞｼｯｸM" w:eastAsia="HGSｺﾞｼｯｸM"/>
          <w:sz w:val="16"/>
          <w:szCs w:val="16"/>
        </w:rPr>
      </w:pPr>
      <w:r>
        <w:rPr>
          <w:rFonts w:ascii="Meiryo UI" w:eastAsia="Meiryo UI" w:hAnsi="Meiryo UI" w:cs="Meiryo UI" w:hint="eastAsia"/>
          <w:sz w:val="16"/>
          <w:szCs w:val="16"/>
        </w:rPr>
        <w:t>※歳出決算額（性質別）（普通会計）より、「普通建設事業費」のみ抽出</w:t>
      </w:r>
    </w:p>
    <w:p w:rsidR="00593592" w:rsidRPr="003D49E5" w:rsidRDefault="00593592" w:rsidP="00DD11E4">
      <w:pPr>
        <w:snapToGrid w:val="0"/>
        <w:jc w:val="center"/>
        <w:rPr>
          <w:rFonts w:ascii="Meiryo UI" w:eastAsia="Meiryo UI" w:hAnsi="Meiryo UI" w:cs="Meiryo UI"/>
          <w:sz w:val="24"/>
        </w:rPr>
      </w:pPr>
    </w:p>
    <w:p w:rsidR="00040EBF" w:rsidRPr="00593592" w:rsidRDefault="006E2D33" w:rsidP="00040EBF">
      <w:pPr>
        <w:snapToGrid w:val="0"/>
        <w:rPr>
          <w:rFonts w:ascii="HGS創英角ｺﾞｼｯｸUB" w:eastAsia="HGS創英角ｺﾞｼｯｸUB"/>
          <w:sz w:val="28"/>
          <w:szCs w:val="28"/>
        </w:rPr>
      </w:pPr>
      <w:r>
        <w:rPr>
          <w:rFonts w:ascii="HGS創英角ｺﾞｼｯｸUB" w:eastAsia="HGS創英角ｺﾞｼｯｸUB" w:hint="eastAsia"/>
          <w:sz w:val="28"/>
          <w:szCs w:val="28"/>
        </w:rPr>
        <w:t>（６</w:t>
      </w:r>
      <w:r w:rsidR="00C1257D" w:rsidRPr="00593592">
        <w:rPr>
          <w:rFonts w:ascii="HGS創英角ｺﾞｼｯｸUB" w:eastAsia="HGS創英角ｺﾞｼｯｸUB" w:hint="eastAsia"/>
          <w:sz w:val="28"/>
          <w:szCs w:val="28"/>
        </w:rPr>
        <w:t>）</w:t>
      </w:r>
      <w:r w:rsidR="00040EBF" w:rsidRPr="00593592">
        <w:rPr>
          <w:rFonts w:ascii="HGS創英角ｺﾞｼｯｸUB" w:eastAsia="HGS創英角ｺﾞｼｯｸUB" w:hint="eastAsia"/>
          <w:sz w:val="28"/>
          <w:szCs w:val="28"/>
        </w:rPr>
        <w:t>計画の点検</w:t>
      </w:r>
    </w:p>
    <w:p w:rsidR="00040EBF" w:rsidRPr="00593592" w:rsidRDefault="00C1257D" w:rsidP="00212011">
      <w:pPr>
        <w:snapToGrid w:val="0"/>
        <w:ind w:firstLineChars="100" w:firstLine="280"/>
        <w:rPr>
          <w:rFonts w:ascii="HGS創英角ｺﾞｼｯｸUB" w:eastAsia="HGS創英角ｺﾞｼｯｸUB"/>
          <w:sz w:val="28"/>
          <w:szCs w:val="28"/>
        </w:rPr>
      </w:pPr>
      <w:r w:rsidRPr="00593592">
        <w:rPr>
          <w:rFonts w:ascii="HGS創英角ｺﾞｼｯｸUB" w:eastAsia="HGS創英角ｺﾞｼｯｸUB" w:hint="eastAsia"/>
          <w:sz w:val="28"/>
          <w:szCs w:val="28"/>
        </w:rPr>
        <w:t>①</w:t>
      </w:r>
      <w:r w:rsidR="00040EBF" w:rsidRPr="00593592">
        <w:rPr>
          <w:rFonts w:ascii="HGS創英角ｺﾞｼｯｸUB" w:eastAsia="HGS創英角ｺﾞｼｯｸUB" w:hint="eastAsia"/>
          <w:sz w:val="28"/>
          <w:szCs w:val="28"/>
        </w:rPr>
        <w:t>PDCAサイクルに基づく計画の点検</w:t>
      </w:r>
    </w:p>
    <w:p w:rsidR="00040EBF" w:rsidRPr="00593592" w:rsidRDefault="00040EBF" w:rsidP="007407FE">
      <w:pPr>
        <w:snapToGrid w:val="0"/>
        <w:ind w:leftChars="214" w:left="689" w:hangingChars="100" w:hanging="240"/>
        <w:rPr>
          <w:rFonts w:ascii="HGSｺﾞｼｯｸM" w:eastAsia="HGSｺﾞｼｯｸM"/>
          <w:sz w:val="24"/>
        </w:rPr>
      </w:pPr>
      <w:r w:rsidRPr="00593592">
        <w:rPr>
          <w:rFonts w:ascii="HGSｺﾞｼｯｸM" w:eastAsia="HGSｺﾞｼｯｸM" w:hint="eastAsia"/>
          <w:sz w:val="24"/>
        </w:rPr>
        <w:t>・「大阪府都市整備中期計画（案）」では、「PDCAサイクルに基づき、施策の効果検証、進捗管理、計画内容の見直しを適時に実施する」こととしています。</w:t>
      </w:r>
    </w:p>
    <w:p w:rsidR="00040EBF" w:rsidRPr="00593592" w:rsidRDefault="00040EBF" w:rsidP="007407FE">
      <w:pPr>
        <w:snapToGrid w:val="0"/>
        <w:ind w:leftChars="214" w:left="689" w:hangingChars="100" w:hanging="240"/>
        <w:rPr>
          <w:rFonts w:ascii="HGSｺﾞｼｯｸM" w:eastAsia="HGSｺﾞｼｯｸM"/>
          <w:sz w:val="24"/>
        </w:rPr>
      </w:pPr>
      <w:r w:rsidRPr="00593592">
        <w:rPr>
          <w:rFonts w:ascii="HGSｺﾞｼｯｸM" w:eastAsia="HGSｺﾞｼｯｸM" w:hint="eastAsia"/>
          <w:sz w:val="24"/>
        </w:rPr>
        <w:t>・今回、計画策定から</w:t>
      </w:r>
      <w:r w:rsidR="000F609D">
        <w:rPr>
          <w:rFonts w:ascii="HGSｺﾞｼｯｸM" w:eastAsia="HGSｺﾞｼｯｸM" w:hint="eastAsia"/>
          <w:sz w:val="24"/>
        </w:rPr>
        <w:t>約</w:t>
      </w:r>
      <w:r w:rsidRPr="00593592">
        <w:rPr>
          <w:rFonts w:ascii="HGSｺﾞｼｯｸM" w:eastAsia="HGSｺﾞｼｯｸM" w:hint="eastAsia"/>
          <w:sz w:val="24"/>
        </w:rPr>
        <w:t>5年</w:t>
      </w:r>
      <w:r w:rsidR="000F609D">
        <w:rPr>
          <w:rFonts w:ascii="HGSｺﾞｼｯｸM" w:eastAsia="HGSｺﾞｼｯｸM" w:hint="eastAsia"/>
          <w:sz w:val="24"/>
        </w:rPr>
        <w:t>が</w:t>
      </w:r>
      <w:r w:rsidRPr="00593592">
        <w:rPr>
          <w:rFonts w:ascii="HGSｺﾞｼｯｸM" w:eastAsia="HGSｺﾞｼｯｸM" w:hint="eastAsia"/>
          <w:sz w:val="24"/>
        </w:rPr>
        <w:t>経過し、本年度が計画の中間年にあたるため、計画の点検を実施しました。</w:t>
      </w:r>
    </w:p>
    <w:p w:rsidR="00985930" w:rsidRDefault="00985930">
      <w:pPr>
        <w:widowControl/>
        <w:jc w:val="left"/>
        <w:rPr>
          <w:rFonts w:ascii="HGSｺﾞｼｯｸM" w:eastAsia="HGSｺﾞｼｯｸM"/>
          <w:sz w:val="24"/>
        </w:rPr>
      </w:pPr>
      <w:r>
        <w:rPr>
          <w:rFonts w:ascii="HGSｺﾞｼｯｸM" w:eastAsia="HGSｺﾞｼｯｸM"/>
          <w:sz w:val="24"/>
        </w:rPr>
        <w:br w:type="page"/>
      </w:r>
    </w:p>
    <w:p w:rsidR="00CA7072" w:rsidRPr="0049299E" w:rsidRDefault="00F2110F" w:rsidP="00845944">
      <w:pPr>
        <w:snapToGrid w:val="0"/>
        <w:ind w:firstLineChars="100" w:firstLine="280"/>
        <w:rPr>
          <w:rFonts w:ascii="HGS創英角ｺﾞｼｯｸUB" w:eastAsia="HGS創英角ｺﾞｼｯｸUB"/>
          <w:sz w:val="28"/>
          <w:szCs w:val="28"/>
        </w:rPr>
      </w:pPr>
      <w:r w:rsidRPr="0049299E">
        <w:rPr>
          <w:rFonts w:ascii="HGS創英角ｺﾞｼｯｸUB" w:eastAsia="HGS創英角ｺﾞｼｯｸUB" w:hint="eastAsia"/>
          <w:sz w:val="28"/>
          <w:szCs w:val="28"/>
        </w:rPr>
        <w:t>◇</w:t>
      </w:r>
      <w:r w:rsidR="00503264" w:rsidRPr="0049299E">
        <w:rPr>
          <w:rFonts w:ascii="HGS創英角ｺﾞｼｯｸUB" w:eastAsia="HGS創英角ｺﾞｼｯｸUB" w:hint="eastAsia"/>
          <w:sz w:val="28"/>
          <w:szCs w:val="28"/>
        </w:rPr>
        <w:t>都市整備部</w:t>
      </w:r>
      <w:r w:rsidR="00314488" w:rsidRPr="0049299E">
        <w:rPr>
          <w:rFonts w:ascii="HGS創英角ｺﾞｼｯｸUB" w:eastAsia="HGS創英角ｺﾞｼｯｸUB" w:hint="eastAsia"/>
          <w:sz w:val="28"/>
          <w:szCs w:val="28"/>
        </w:rPr>
        <w:t>建設</w:t>
      </w:r>
      <w:r w:rsidR="00CA7072" w:rsidRPr="0049299E">
        <w:rPr>
          <w:rFonts w:ascii="HGS創英角ｺﾞｼｯｸUB" w:eastAsia="HGS創英角ｺﾞｼｯｸUB" w:hint="eastAsia"/>
          <w:sz w:val="28"/>
          <w:szCs w:val="28"/>
        </w:rPr>
        <w:t>事業</w:t>
      </w:r>
      <w:r w:rsidR="00E91D45" w:rsidRPr="0049299E">
        <w:rPr>
          <w:rFonts w:ascii="HGS創英角ｺﾞｼｯｸUB" w:eastAsia="HGS創英角ｺﾞｼｯｸUB" w:hint="eastAsia"/>
          <w:sz w:val="28"/>
          <w:szCs w:val="28"/>
        </w:rPr>
        <w:t>費</w:t>
      </w:r>
      <w:r w:rsidR="00CA7072" w:rsidRPr="0049299E">
        <w:rPr>
          <w:rFonts w:ascii="HGS創英角ｺﾞｼｯｸUB" w:eastAsia="HGS創英角ｺﾞｼｯｸUB" w:hint="eastAsia"/>
          <w:sz w:val="28"/>
          <w:szCs w:val="28"/>
        </w:rPr>
        <w:t>の推移について</w:t>
      </w:r>
    </w:p>
    <w:p w:rsidR="004F6B6C" w:rsidRDefault="00E91D45" w:rsidP="00845944">
      <w:pPr>
        <w:snapToGrid w:val="0"/>
        <w:ind w:leftChars="200" w:left="660" w:hangingChars="100" w:hanging="240"/>
        <w:jc w:val="left"/>
        <w:rPr>
          <w:rFonts w:ascii="HGSｺﾞｼｯｸM" w:eastAsia="HGSｺﾞｼｯｸM"/>
          <w:sz w:val="24"/>
        </w:rPr>
      </w:pPr>
      <w:r w:rsidRPr="00593592">
        <w:rPr>
          <w:rFonts w:ascii="HGSｺﾞｼｯｸM" w:eastAsia="HGSｺﾞｼｯｸM" w:hint="eastAsia"/>
          <w:sz w:val="24"/>
        </w:rPr>
        <w:t>・</w:t>
      </w:r>
      <w:r w:rsidR="005241F3">
        <w:rPr>
          <w:rFonts w:ascii="HGSｺﾞｼｯｸM" w:eastAsia="HGSｺﾞｼｯｸM" w:hint="eastAsia"/>
          <w:sz w:val="24"/>
        </w:rPr>
        <w:t>道路や河川などの建設事業費(一般会計)について、</w:t>
      </w:r>
      <w:r w:rsidRPr="00593592">
        <w:rPr>
          <w:rFonts w:ascii="HGSｺﾞｼｯｸM" w:eastAsia="HGSｺﾞｼｯｸM" w:hint="eastAsia"/>
          <w:sz w:val="24"/>
        </w:rPr>
        <w:t>計画策定当時（平成22年度）の当初予算</w:t>
      </w:r>
      <w:r w:rsidR="00212011">
        <w:rPr>
          <w:rFonts w:ascii="HGSｺﾞｼｯｸM" w:eastAsia="HGSｺﾞｼｯｸM" w:hint="eastAsia"/>
          <w:sz w:val="24"/>
        </w:rPr>
        <w:t>額</w:t>
      </w:r>
      <w:r w:rsidR="00314488" w:rsidRPr="00593592">
        <w:rPr>
          <w:rFonts w:ascii="HGSｺﾞｼｯｸM" w:eastAsia="HGSｺﾞｼｯｸM" w:hint="eastAsia"/>
          <w:sz w:val="24"/>
        </w:rPr>
        <w:t>1,152億円</w:t>
      </w:r>
      <w:r w:rsidR="00212011">
        <w:rPr>
          <w:rFonts w:ascii="HGSｺﾞｼｯｸM" w:eastAsia="HGSｺﾞｼｯｸM" w:hint="eastAsia"/>
          <w:sz w:val="24"/>
        </w:rPr>
        <w:t>（</w:t>
      </w:r>
      <w:r w:rsidR="00031ED9">
        <w:rPr>
          <w:rFonts w:ascii="HGSｺﾞｼｯｸM" w:eastAsia="HGSｺﾞｼｯｸM" w:hint="eastAsia"/>
          <w:sz w:val="24"/>
        </w:rPr>
        <w:t>最終予算</w:t>
      </w:r>
      <w:r w:rsidR="000F7CF7" w:rsidRPr="00593592">
        <w:rPr>
          <w:rFonts w:ascii="HGSｺﾞｼｯｸM" w:eastAsia="HGSｺﾞｼｯｸM" w:hint="eastAsia"/>
          <w:sz w:val="24"/>
        </w:rPr>
        <w:t>額1,199億円</w:t>
      </w:r>
      <w:r w:rsidR="00314488" w:rsidRPr="00593592">
        <w:rPr>
          <w:rFonts w:ascii="HGSｺﾞｼｯｸM" w:eastAsia="HGSｺﾞｼｯｸM" w:hint="eastAsia"/>
          <w:sz w:val="24"/>
        </w:rPr>
        <w:t>）</w:t>
      </w:r>
      <w:r w:rsidRPr="00593592">
        <w:rPr>
          <w:rFonts w:ascii="HGSｺﾞｼｯｸM" w:eastAsia="HGSｺﾞｼｯｸM" w:hint="eastAsia"/>
          <w:sz w:val="24"/>
        </w:rPr>
        <w:t>と各年度の</w:t>
      </w:r>
      <w:r w:rsidR="00900679" w:rsidRPr="00900679">
        <w:rPr>
          <w:rFonts w:ascii="HGSｺﾞｼｯｸM" w:eastAsia="HGSｺﾞｼｯｸM" w:hint="eastAsia"/>
          <w:sz w:val="24"/>
        </w:rPr>
        <w:t>最終予算額</w:t>
      </w:r>
      <w:r w:rsidR="009E3815">
        <w:rPr>
          <w:rFonts w:ascii="HGSｺﾞｼｯｸM" w:eastAsia="HGSｺﾞｼｯｸM" w:hint="eastAsia"/>
          <w:sz w:val="24"/>
        </w:rPr>
        <w:t>を比較した結果、近年の大阪府への国費配分</w:t>
      </w:r>
      <w:r w:rsidR="005241F3">
        <w:rPr>
          <w:rFonts w:ascii="HGSｺﾞｼｯｸM" w:eastAsia="HGSｺﾞｼｯｸM" w:hint="eastAsia"/>
          <w:sz w:val="24"/>
        </w:rPr>
        <w:t>の減少などから</w:t>
      </w:r>
      <w:r w:rsidR="00ED3D9C">
        <w:rPr>
          <w:rFonts w:ascii="HGSｺﾞｼｯｸM" w:eastAsia="HGSｺﾞｼｯｸM" w:hint="eastAsia"/>
          <w:sz w:val="24"/>
        </w:rPr>
        <w:t>全</w:t>
      </w:r>
      <w:r w:rsidR="003D631C">
        <w:rPr>
          <w:rFonts w:ascii="HGSｺﾞｼｯｸM" w:eastAsia="HGSｺﾞｼｯｸM" w:hint="eastAsia"/>
          <w:sz w:val="24"/>
        </w:rPr>
        <w:t>体的にやや低く推移してい</w:t>
      </w:r>
      <w:r w:rsidR="00524B3F" w:rsidRPr="00593592">
        <w:rPr>
          <w:rFonts w:ascii="HGSｺﾞｼｯｸM" w:eastAsia="HGSｺﾞｼｯｸM" w:hint="eastAsia"/>
          <w:sz w:val="24"/>
        </w:rPr>
        <w:t>ます</w:t>
      </w:r>
      <w:r w:rsidRPr="00593592">
        <w:rPr>
          <w:rFonts w:ascii="HGSｺﾞｼｯｸM" w:eastAsia="HGSｺﾞｼｯｸM" w:hint="eastAsia"/>
          <w:sz w:val="24"/>
        </w:rPr>
        <w:t>。</w:t>
      </w:r>
    </w:p>
    <w:p w:rsidR="003C791F" w:rsidRDefault="003D631C" w:rsidP="00845944">
      <w:pPr>
        <w:snapToGrid w:val="0"/>
        <w:ind w:leftChars="214" w:left="689" w:hangingChars="100" w:hanging="240"/>
        <w:jc w:val="left"/>
        <w:rPr>
          <w:rFonts w:ascii="HGSｺﾞｼｯｸM" w:eastAsia="HGSｺﾞｼｯｸM"/>
          <w:sz w:val="24"/>
        </w:rPr>
      </w:pPr>
      <w:r w:rsidRPr="003D631C">
        <w:rPr>
          <w:rFonts w:ascii="HGSｺﾞｼｯｸM" w:eastAsia="HGSｺﾞｼｯｸM" w:hint="eastAsia"/>
          <w:sz w:val="24"/>
        </w:rPr>
        <w:t>・また、</w:t>
      </w:r>
      <w:r w:rsidR="003C3C6F">
        <w:rPr>
          <w:rFonts w:ascii="HGSｺﾞｼｯｸM" w:eastAsia="HGSｺﾞｼｯｸM" w:hint="eastAsia"/>
          <w:sz w:val="24"/>
        </w:rPr>
        <w:t>治水対策については、</w:t>
      </w:r>
      <w:r w:rsidRPr="003D631C">
        <w:rPr>
          <w:rFonts w:ascii="HGSｺﾞｼｯｸM" w:eastAsia="HGSｺﾞｼｯｸM" w:hint="eastAsia"/>
          <w:sz w:val="24"/>
        </w:rPr>
        <w:t>被害想定に基づき平成25年度後半より集中的に取り組んでいる</w:t>
      </w:r>
      <w:r w:rsidR="00EC61C9">
        <w:rPr>
          <w:rFonts w:ascii="HGSｺﾞｼｯｸM" w:eastAsia="HGSｺﾞｼｯｸM" w:hint="eastAsia"/>
          <w:sz w:val="24"/>
        </w:rPr>
        <w:t>津波高潮対策（南海トラフ巨大地震対策など）</w:t>
      </w:r>
      <w:r w:rsidR="00DD1C41">
        <w:rPr>
          <w:rFonts w:ascii="HGSｺﾞｼｯｸM" w:eastAsia="HGSｺﾞｼｯｸM" w:hint="eastAsia"/>
          <w:sz w:val="24"/>
        </w:rPr>
        <w:t>を引き続き進めていくとともに</w:t>
      </w:r>
      <w:r w:rsidR="00611E05" w:rsidRPr="005241F3">
        <w:rPr>
          <w:rFonts w:ascii="HGSｺﾞｼｯｸM" w:eastAsia="HGSｺﾞｼｯｸM" w:hint="eastAsia"/>
          <w:sz w:val="24"/>
        </w:rPr>
        <w:t>、既存施策の進め方を工夫する必要があります。</w:t>
      </w:r>
    </w:p>
    <w:p w:rsidR="00C41CCF" w:rsidRPr="003D631C" w:rsidRDefault="00C41CCF" w:rsidP="00845944">
      <w:pPr>
        <w:snapToGrid w:val="0"/>
        <w:ind w:leftChars="214" w:left="689" w:hangingChars="100" w:hanging="240"/>
        <w:jc w:val="left"/>
        <w:rPr>
          <w:rFonts w:ascii="HGSｺﾞｼｯｸM" w:eastAsia="HGSｺﾞｼｯｸM"/>
          <w:sz w:val="24"/>
        </w:rPr>
      </w:pPr>
    </w:p>
    <w:p w:rsidR="00845944" w:rsidRDefault="00754259" w:rsidP="00845944">
      <w:pPr>
        <w:snapToGrid w:val="0"/>
        <w:ind w:leftChars="214" w:left="659" w:hangingChars="100" w:hanging="210"/>
        <w:jc w:val="left"/>
        <w:rPr>
          <w:rFonts w:ascii="HGSｺﾞｼｯｸM" w:eastAsia="HGSｺﾞｼｯｸM"/>
          <w:sz w:val="24"/>
        </w:rPr>
      </w:pPr>
      <w:r>
        <w:rPr>
          <w:noProof/>
        </w:rPr>
        <mc:AlternateContent>
          <mc:Choice Requires="wpg">
            <w:drawing>
              <wp:inline distT="0" distB="0" distL="0" distR="0">
                <wp:extent cx="5445760" cy="3073400"/>
                <wp:effectExtent l="19050" t="19050" r="21590" b="12700"/>
                <wp:docPr id="12" name="Group 488" descr="都市整備部建設事業費の推移（一般会計）" title="都市整備部建設事業費の推移（一般会計）"/>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760" cy="3073400"/>
                          <a:chOff x="1693" y="2753"/>
                          <a:chExt cx="8576" cy="4840"/>
                        </a:xfrm>
                      </wpg:grpSpPr>
                      <pic:pic xmlns:pic="http://schemas.openxmlformats.org/drawingml/2006/picture">
                        <pic:nvPicPr>
                          <pic:cNvPr id="13" name="Picture 481"/>
                          <pic:cNvPicPr>
                            <a:picLocks noChangeAspect="1" noChangeArrowheads="1"/>
                          </pic:cNvPicPr>
                        </pic:nvPicPr>
                        <pic:blipFill>
                          <a:blip r:embed="rId15">
                            <a:extLst>
                              <a:ext uri="{28A0092B-C50C-407E-A947-70E740481C1C}">
                                <a14:useLocalDpi xmlns:a14="http://schemas.microsoft.com/office/drawing/2010/main" val="0"/>
                              </a:ext>
                            </a:extLst>
                          </a:blip>
                          <a:srcRect t="5945" b="25185"/>
                          <a:stretch>
                            <a:fillRect/>
                          </a:stretch>
                        </pic:blipFill>
                        <pic:spPr bwMode="auto">
                          <a:xfrm>
                            <a:off x="1693" y="2753"/>
                            <a:ext cx="8576" cy="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482"/>
                          <pic:cNvPicPr>
                            <a:picLocks noChangeAspect="1" noChangeArrowheads="1"/>
                          </pic:cNvPicPr>
                        </pic:nvPicPr>
                        <pic:blipFill>
                          <a:blip r:embed="rId16" cstate="print">
                            <a:extLst>
                              <a:ext uri="{28A0092B-C50C-407E-A947-70E740481C1C}">
                                <a14:useLocalDpi xmlns:a14="http://schemas.microsoft.com/office/drawing/2010/main" val="0"/>
                              </a:ext>
                            </a:extLst>
                          </a:blip>
                          <a:srcRect l="8051" r="13585" b="20277"/>
                          <a:stretch>
                            <a:fillRect/>
                          </a:stretch>
                        </pic:blipFill>
                        <pic:spPr bwMode="auto">
                          <a:xfrm>
                            <a:off x="7876" y="5740"/>
                            <a:ext cx="611"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483" descr="都市整備部建設事業費の推移（一般会計）"/>
                        <wps:cNvSpPr>
                          <a:spLocks noChangeArrowheads="1"/>
                        </wps:cNvSpPr>
                        <wps:spPr bwMode="auto">
                          <a:xfrm>
                            <a:off x="7798" y="5667"/>
                            <a:ext cx="162" cy="518"/>
                          </a:xfrm>
                          <a:prstGeom prst="upDownArrow">
                            <a:avLst>
                              <a:gd name="adj1" fmla="val 50000"/>
                              <a:gd name="adj2" fmla="val 639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pic:pic xmlns:pic="http://schemas.openxmlformats.org/drawingml/2006/picture">
                        <pic:nvPicPr>
                          <pic:cNvPr id="16" name="Picture 484"/>
                          <pic:cNvPicPr>
                            <a:picLocks noChangeAspect="1" noChangeArrowheads="1"/>
                          </pic:cNvPicPr>
                        </pic:nvPicPr>
                        <pic:blipFill>
                          <a:blip r:embed="rId17" cstate="print">
                            <a:extLst>
                              <a:ext uri="{28A0092B-C50C-407E-A947-70E740481C1C}">
                                <a14:useLocalDpi xmlns:a14="http://schemas.microsoft.com/office/drawing/2010/main" val="0"/>
                              </a:ext>
                            </a:extLst>
                          </a:blip>
                          <a:srcRect l="13962" t="-8055" r="13333" b="15834"/>
                          <a:stretch>
                            <a:fillRect/>
                          </a:stretch>
                        </pic:blipFill>
                        <pic:spPr bwMode="auto">
                          <a:xfrm>
                            <a:off x="7039" y="5633"/>
                            <a:ext cx="572"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485"/>
                        <wps:cNvSpPr>
                          <a:spLocks noChangeArrowheads="1"/>
                        </wps:cNvSpPr>
                        <wps:spPr bwMode="auto">
                          <a:xfrm>
                            <a:off x="6910" y="5633"/>
                            <a:ext cx="162" cy="453"/>
                          </a:xfrm>
                          <a:prstGeom prst="upDownArrow">
                            <a:avLst>
                              <a:gd name="adj1" fmla="val 50000"/>
                              <a:gd name="adj2" fmla="val 55926"/>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18" name="AutoShape 486"/>
                        <wps:cNvSpPr>
                          <a:spLocks noChangeArrowheads="1"/>
                        </wps:cNvSpPr>
                        <wps:spPr bwMode="auto">
                          <a:xfrm>
                            <a:off x="6090" y="5867"/>
                            <a:ext cx="162" cy="219"/>
                          </a:xfrm>
                          <a:prstGeom prst="upDownArrow">
                            <a:avLst>
                              <a:gd name="adj1" fmla="val 50000"/>
                              <a:gd name="adj2" fmla="val 2703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pic:pic xmlns:pic="http://schemas.openxmlformats.org/drawingml/2006/picture">
                        <pic:nvPicPr>
                          <pic:cNvPr id="19" name="Picture 487"/>
                          <pic:cNvPicPr>
                            <a:picLocks noChangeAspect="1" noChangeArrowheads="1"/>
                          </pic:cNvPicPr>
                        </pic:nvPicPr>
                        <pic:blipFill>
                          <a:blip r:embed="rId18" cstate="print">
                            <a:extLst>
                              <a:ext uri="{28A0092B-C50C-407E-A947-70E740481C1C}">
                                <a14:useLocalDpi xmlns:a14="http://schemas.microsoft.com/office/drawing/2010/main" val="0"/>
                              </a:ext>
                            </a:extLst>
                          </a:blip>
                          <a:srcRect l="12076" r="39246" b="20000"/>
                          <a:stretch>
                            <a:fillRect/>
                          </a:stretch>
                        </pic:blipFill>
                        <pic:spPr bwMode="auto">
                          <a:xfrm>
                            <a:off x="6252" y="5867"/>
                            <a:ext cx="387"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488" o:spid="_x0000_s1026" alt="タイトル: 都市整備部建設事業費の推移（一般会計） - 説明: 都市整備部建設事業費の推移（一般会計）" style="width:428.8pt;height:242pt;mso-position-horizontal-relative:char;mso-position-vertical-relative:line" coordorigin="1693,2753" coordsize="8576,484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1" o:spid="_x0000_s1027" type="#_x0000_t75" style="position:absolute;left:1693;top:2753;width:8576;height:48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AibDBAAAA2wAAAA8AAABkcnMvZG93bnJldi54bWxET01rAjEQvRf6H8IUvNVslRbZGqUKi54K&#10;jQV7HDbTzepmsiTRXf99Uyj0No/3Ocv16DpxpRBbzwqepgUI4tqblhsFn4fqcQEiJmSDnWdScKMI&#10;69X93RJL4wf+oKtOjcghHEtUYFPqSyljbclhnPqeOHPfPjhMGYZGmoBDDnednBXFi3TYcm6w2NPW&#10;Un3WF6eg2h4X1Wlnw/M713ojB90ev7RSk4fx7RVEojH9i//ce5Pnz+H3l3yAXP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lAibDBAAAA2wAAAA8AAAAAAAAAAAAAAAAAnwIA&#10;AGRycy9kb3ducmV2LnhtbFBLBQYAAAAABAAEAPcAAACNAwAAAAA=&#10;" stroked="t">
                  <v:imagedata r:id="rId20" o:title="" croptop="3896f" cropbottom="16505f"/>
                </v:shape>
                <v:shape id="Picture 482" o:spid="_x0000_s1028" type="#_x0000_t75" style="position:absolute;left:7876;top:5740;width:611;height:3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8LcaDDAAAA2wAAAA8AAABkcnMvZG93bnJldi54bWxEj09rwkAQxe+C32EZoTfdVEQldSOlRegl&#10;UBPtechO/rTZ2ZBdTfz2bkHwNsN7vzdvdvvRtOJKvWssK3hdRCCIC6sbrhSc8sN8C8J5ZI2tZVJw&#10;Iwf7ZDrZYaztwEe6Zr4SIYRdjApq77tYSlfUZNAtbEcctNL2Bn1Y+0rqHocQblq5jKK1NNhwuFBj&#10;Rx81FX/ZxYQahD/nz/zS/abltxs3qY2y9Uqpl9n4/gbC0+if5gf9pQO3gv9fwgAyu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wtxoMMAAADbAAAADwAAAAAAAAAAAAAAAACf&#10;AgAAZHJzL2Rvd25yZXYueG1sUEsFBgAAAAAEAAQA9wAAAI8DAAAAAA==&#10;">
                  <v:imagedata r:id="rId21" o:title="" cropbottom="13289f" cropleft="5276f" cropright="8903f"/>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483" o:spid="_x0000_s1029" type="#_x0000_t70" alt="都市整備部建設事業費の推移（一般会計）" style="position:absolute;left:7798;top:5667;width:162;height: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qwMAA&#10;AADbAAAADwAAAGRycy9kb3ducmV2LnhtbERPTYvCMBC9L/gfwgje1lTB7lKNIoqiJ1nXg8ehGdti&#10;MylJ1OqvN4LgbR7vcyaz1tTiSs5XlhUM+gkI4tzqigsFh//V9y8IH5A11pZJwZ08zKadrwlm2t74&#10;j677UIgYwj5DBWUITSalz0sy6Pu2IY7cyTqDIUJXSO3wFsNNLYdJkkqDFceGEhtalJSf9xejYPvY&#10;pan+Wcnh8bh+eLccucN9q1Sv287HIAK14SN+uzc6zh/B65d4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cqwMAAAADbAAAADwAAAAAAAAAAAAAAAACYAgAAZHJzL2Rvd25y&#10;ZXYueG1sUEsFBgAAAAAEAAQA9QAAAIUDAAAAAA==&#10;">
                  <v:textbox inset="5.85pt,.7pt,5.85pt,.7pt"/>
                </v:shape>
                <v:shape id="Picture 484" o:spid="_x0000_s1030" type="#_x0000_t75" style="position:absolute;left:7039;top:5633;width:572;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gtTHCAAAA2wAAAA8AAABkcnMvZG93bnJldi54bWxET01rwkAQvRf6H5YpeKubRhCJriItUvGi&#10;1dZ4HLJjNpidDdlV4793C4K3ebzPmcw6W4sLtb5yrOCjn4AgLpyuuFTwu1u8j0D4gKyxdkwKbuRh&#10;Nn19mWCm3ZV/6LINpYgh7DNUYEJoMil9Ycii77uGOHJH11oMEbal1C1eY7itZZokQ2mx4thgsKFP&#10;Q8Vpe7YKvs/pZp7+5YtDHgb71dqcvnKXKNV76+ZjEIG68BQ/3Esd5w/h/5d4gJze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YLUxwgAAANsAAAAPAAAAAAAAAAAAAAAAAJ8C&#10;AABkcnMvZG93bnJldi54bWxQSwUGAAAAAAQABAD3AAAAjgMAAAAA&#10;">
                  <v:imagedata r:id="rId22" o:title="" croptop="-5279f" cropbottom="10377f" cropleft="9150f" cropright="8738f"/>
                </v:shape>
                <v:shape id="AutoShape 485" o:spid="_x0000_s1031" type="#_x0000_t70" style="position:absolute;left:6910;top:5633;width:162;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kRLMAA&#10;AADbAAAADwAAAGRycy9kb3ducmV2LnhtbERPTYvCMBC9C/6HMII3TRWsSzWKKIqeZF0PHodmbIvN&#10;pCRRq79+syDsbR7vc+bL1tTiQc5XlhWMhgkI4tzqigsF55/t4AuED8gaa8uk4EUelotuZ46Ztk/+&#10;pscpFCKGsM9QQRlCk0np85IM+qFtiCN3tc5giNAVUjt8xnBTy3GSpNJgxbGhxIbWJeW3090oOLyP&#10;aaqnWzm+XHZv7zYTd34dlOr32tUMRKA2/Is/7r2O86fw90s8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kRLMAAAADbAAAADwAAAAAAAAAAAAAAAACYAgAAZHJzL2Rvd25y&#10;ZXYueG1sUEsFBgAAAAAEAAQA9QAAAIUDAAAAAA==&#10;">
                  <v:textbox inset="5.85pt,.7pt,5.85pt,.7pt"/>
                </v:shape>
                <v:shape id="AutoShape 486" o:spid="_x0000_s1032" type="#_x0000_t70" style="position:absolute;left:6090;top:5867;width:162;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aFXsQA&#10;AADbAAAADwAAAGRycy9kb3ducmV2LnhtbESPQWvCQBCF7wX/wzKCt7pRMJXUVYpF0ZNUPXgcstMk&#10;NDsbdrca/fWdQ8HbDO/Ne98sVr1r1ZVCbDwbmIwzUMSltw1XBs6nzescVEzIFlvPZOBOEVbLwcsC&#10;C+tv/EXXY6qUhHAs0ECdUldoHcuaHMax74hF+/bBYZI1VNoGvEm4a/U0y3LtsGFpqLGjdU3lz/HX&#10;Gdg/Dnlu3zZ6erlsHzF8zsL5vjdmNOw/3kEl6tPT/H+9s4IvsPKLDK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GhV7EAAAA2wAAAA8AAAAAAAAAAAAAAAAAmAIAAGRycy9k&#10;b3ducmV2LnhtbFBLBQYAAAAABAAEAPUAAACJAwAAAAA=&#10;">
                  <v:textbox inset="5.85pt,.7pt,5.85pt,.7pt"/>
                </v:shape>
                <v:shape id="Picture 487" o:spid="_x0000_s1033" type="#_x0000_t75" style="position:absolute;left:6252;top:5867;width:387;height: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WOy2/AAAA2wAAAA8AAABkcnMvZG93bnJldi54bWxET02LwjAQvS/4H8II3tZUD7JWo6ggiAqL&#10;dfc+NGNbbCYlidr6683Cgrd5vM+ZL1tTizs5X1lWMBomIIhzqysuFPyct59fIHxA1lhbJgUdeVgu&#10;eh9zTLV98InuWShEDGGfooIyhCaV0uclGfRD2xBH7mKdwRChK6R2+IjhppbjJJlIgxXHhhIb2pSU&#10;X7ObUbDPu3UVuvPtKL8P9PT2V7rTSKlBv13NQARqw1v8797pOH8Kf7/EA+Ti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zljstvwAAANsAAAAPAAAAAAAAAAAAAAAAAJ8CAABk&#10;cnMvZG93bnJldi54bWxQSwUGAAAAAAQABAD3AAAAiwMAAAAA&#10;">
                  <v:imagedata r:id="rId23" o:title="" cropbottom="13107f" cropleft="7914f" cropright="25720f"/>
                </v:shape>
                <w10:anchorlock/>
              </v:group>
            </w:pict>
          </mc:Fallback>
        </mc:AlternateContent>
      </w:r>
    </w:p>
    <w:p w:rsidR="00217BD5" w:rsidRPr="004F6B6C" w:rsidRDefault="00217BD5" w:rsidP="00C41CCF">
      <w:pPr>
        <w:snapToGrid w:val="0"/>
        <w:ind w:firstLineChars="200" w:firstLine="420"/>
        <w:jc w:val="left"/>
        <w:rPr>
          <w:rFonts w:ascii="HGSｺﾞｼｯｸM" w:eastAsia="HGSｺﾞｼｯｸM"/>
        </w:rPr>
      </w:pPr>
      <w:r w:rsidRPr="00684966">
        <w:rPr>
          <w:rFonts w:ascii="HGSｺﾞｼｯｸM" w:eastAsia="HGSｺﾞｼｯｸM" w:hint="eastAsia"/>
        </w:rPr>
        <w:t>（上記のう</w:t>
      </w:r>
      <w:r w:rsidR="00C41CCF">
        <w:rPr>
          <w:rFonts w:ascii="HGSｺﾞｼｯｸM" w:eastAsia="HGSｺﾞｼｯｸM" w:hint="eastAsia"/>
        </w:rPr>
        <w:t>ち、</w:t>
      </w:r>
      <w:r w:rsidR="00D849BC">
        <w:rPr>
          <w:rFonts w:ascii="HGSｺﾞｼｯｸM" w:eastAsia="HGSｺﾞｼｯｸM" w:hint="eastAsia"/>
        </w:rPr>
        <w:t>経済緊急対策費【２月補正】については、次年度</w:t>
      </w:r>
      <w:r w:rsidRPr="004F6B6C">
        <w:rPr>
          <w:rFonts w:ascii="HGSｺﾞｼｯｸM" w:eastAsia="HGSｺﾞｼｯｸM" w:hint="eastAsia"/>
        </w:rPr>
        <w:t>予算に計上。）</w:t>
      </w:r>
    </w:p>
    <w:p w:rsidR="00217BD5" w:rsidRDefault="00217BD5" w:rsidP="00217BD5">
      <w:pPr>
        <w:snapToGrid w:val="0"/>
        <w:jc w:val="center"/>
        <w:rPr>
          <w:rFonts w:ascii="HGSｺﾞｼｯｸM" w:eastAsia="HGSｺﾞｼｯｸM"/>
          <w:sz w:val="24"/>
        </w:rPr>
      </w:pPr>
      <w:r w:rsidRPr="00217BD5">
        <w:rPr>
          <w:rFonts w:ascii="HGSｺﾞｼｯｸM" w:eastAsia="HGSｺﾞｼｯｸM" w:hint="eastAsia"/>
          <w:sz w:val="24"/>
        </w:rPr>
        <w:t>図</w:t>
      </w:r>
      <w:r w:rsidR="001E7A3A">
        <w:rPr>
          <w:rFonts w:ascii="HGSｺﾞｼｯｸM" w:eastAsia="HGSｺﾞｼｯｸM" w:hint="eastAsia"/>
          <w:sz w:val="24"/>
        </w:rPr>
        <w:t>1-4</w:t>
      </w:r>
      <w:r w:rsidR="00503264">
        <w:rPr>
          <w:rFonts w:ascii="HGSｺﾞｼｯｸM" w:eastAsia="HGSｺﾞｼｯｸM" w:hint="eastAsia"/>
          <w:sz w:val="24"/>
        </w:rPr>
        <w:t xml:space="preserve">　</w:t>
      </w:r>
      <w:r w:rsidR="005241F3">
        <w:rPr>
          <w:rFonts w:ascii="HGSｺﾞｼｯｸM" w:eastAsia="HGSｺﾞｼｯｸM" w:hint="eastAsia"/>
          <w:sz w:val="24"/>
        </w:rPr>
        <w:t>都市整備部</w:t>
      </w:r>
      <w:r w:rsidRPr="00217BD5">
        <w:rPr>
          <w:rFonts w:ascii="HGSｺﾞｼｯｸM" w:eastAsia="HGSｺﾞｼｯｸM" w:hint="eastAsia"/>
          <w:sz w:val="24"/>
        </w:rPr>
        <w:t>建設事業費の推移（一般会計）</w:t>
      </w:r>
    </w:p>
    <w:p w:rsidR="003D631C" w:rsidRDefault="003D631C" w:rsidP="00040EBF">
      <w:pPr>
        <w:snapToGrid w:val="0"/>
        <w:rPr>
          <w:rFonts w:ascii="HGSｺﾞｼｯｸM" w:eastAsia="HGSｺﾞｼｯｸM"/>
          <w:color w:val="FF0000"/>
          <w:sz w:val="24"/>
        </w:rPr>
      </w:pPr>
    </w:p>
    <w:p w:rsidR="0001488A" w:rsidRPr="0001488A" w:rsidRDefault="0001488A" w:rsidP="00FC5928">
      <w:pPr>
        <w:snapToGrid w:val="0"/>
        <w:ind w:leftChars="100" w:left="450" w:hangingChars="100" w:hanging="240"/>
        <w:rPr>
          <w:rFonts w:ascii="HGSｺﾞｼｯｸM" w:eastAsia="HGSｺﾞｼｯｸM"/>
          <w:sz w:val="24"/>
        </w:rPr>
      </w:pPr>
      <w:r w:rsidRPr="0001488A">
        <w:rPr>
          <w:rFonts w:ascii="HGSｺﾞｼｯｸM" w:eastAsia="HGSｺﾞｼｯｸM" w:hint="eastAsia"/>
          <w:sz w:val="24"/>
        </w:rPr>
        <w:t>・下水道</w:t>
      </w:r>
      <w:r w:rsidR="005241F3">
        <w:rPr>
          <w:rFonts w:ascii="HGSｺﾞｼｯｸM" w:eastAsia="HGSｺﾞｼｯｸM" w:hint="eastAsia"/>
          <w:sz w:val="24"/>
        </w:rPr>
        <w:t>建設</w:t>
      </w:r>
      <w:r w:rsidRPr="0001488A">
        <w:rPr>
          <w:rFonts w:ascii="HGSｺﾞｼｯｸM" w:eastAsia="HGSｺﾞｼｯｸM" w:hint="eastAsia"/>
          <w:sz w:val="24"/>
        </w:rPr>
        <w:t>事業</w:t>
      </w:r>
      <w:r w:rsidR="005241F3">
        <w:rPr>
          <w:rFonts w:ascii="HGSｺﾞｼｯｸM" w:eastAsia="HGSｺﾞｼｯｸM" w:hint="eastAsia"/>
          <w:sz w:val="24"/>
        </w:rPr>
        <w:t>費（流域下水道特別会計）について</w:t>
      </w:r>
      <w:r w:rsidRPr="0001488A">
        <w:rPr>
          <w:rFonts w:ascii="HGSｺﾞｼｯｸM" w:eastAsia="HGSｺﾞｼｯｸM" w:hint="eastAsia"/>
          <w:sz w:val="24"/>
        </w:rPr>
        <w:t>、計画策定当時（平成22年度）の当初予算額（205</w:t>
      </w:r>
      <w:r>
        <w:rPr>
          <w:rFonts w:ascii="HGSｺﾞｼｯｸM" w:eastAsia="HGSｺﾞｼｯｸM" w:hint="eastAsia"/>
          <w:sz w:val="24"/>
        </w:rPr>
        <w:t>億円　※最終予算</w:t>
      </w:r>
      <w:r w:rsidRPr="0001488A">
        <w:rPr>
          <w:rFonts w:ascii="HGSｺﾞｼｯｸM" w:eastAsia="HGSｺﾞｼｯｸM" w:hint="eastAsia"/>
          <w:sz w:val="24"/>
        </w:rPr>
        <w:t>額203</w:t>
      </w:r>
      <w:r>
        <w:rPr>
          <w:rFonts w:ascii="HGSｺﾞｼｯｸM" w:eastAsia="HGSｺﾞｼｯｸM" w:hint="eastAsia"/>
          <w:sz w:val="24"/>
        </w:rPr>
        <w:t>億円）と各年度の最終予算</w:t>
      </w:r>
      <w:r w:rsidRPr="0001488A">
        <w:rPr>
          <w:rFonts w:ascii="HGSｺﾞｼｯｸM" w:eastAsia="HGSｺﾞｼｯｸM" w:hint="eastAsia"/>
          <w:sz w:val="24"/>
        </w:rPr>
        <w:t>額を比較した結果、</w:t>
      </w:r>
      <w:r w:rsidR="009E3815" w:rsidRPr="009E3815">
        <w:rPr>
          <w:rFonts w:ascii="HGSｺﾞｼｯｸM" w:eastAsia="HGSｺﾞｼｯｸM" w:hint="eastAsia"/>
          <w:sz w:val="24"/>
        </w:rPr>
        <w:t>近年の大阪府への国費配分の減少</w:t>
      </w:r>
      <w:r>
        <w:rPr>
          <w:rFonts w:ascii="HGSｺﾞｼｯｸM" w:eastAsia="HGSｺﾞｼｯｸM" w:hint="eastAsia"/>
          <w:sz w:val="24"/>
        </w:rPr>
        <w:t>などから、全体的に</w:t>
      </w:r>
      <w:r w:rsidRPr="0001488A">
        <w:rPr>
          <w:rFonts w:ascii="HGSｺﾞｼｯｸM" w:eastAsia="HGSｺﾞｼｯｸM" w:hint="eastAsia"/>
          <w:sz w:val="24"/>
        </w:rPr>
        <w:t>低く推移しています。</w:t>
      </w:r>
    </w:p>
    <w:p w:rsidR="00533E27" w:rsidRDefault="0001488A" w:rsidP="00FC5928">
      <w:pPr>
        <w:snapToGrid w:val="0"/>
        <w:ind w:leftChars="100" w:left="450" w:hangingChars="100" w:hanging="240"/>
        <w:rPr>
          <w:rFonts w:ascii="HGSｺﾞｼｯｸM" w:eastAsia="HGSｺﾞｼｯｸM"/>
          <w:sz w:val="24"/>
        </w:rPr>
      </w:pPr>
      <w:r w:rsidRPr="0001488A">
        <w:rPr>
          <w:rFonts w:ascii="HGSｺﾞｼｯｸM" w:eastAsia="HGSｺﾞｼｯｸM" w:hint="eastAsia"/>
          <w:sz w:val="24"/>
        </w:rPr>
        <w:t>・</w:t>
      </w:r>
      <w:r w:rsidR="00EC61C9">
        <w:rPr>
          <w:rFonts w:ascii="HGSｺﾞｼｯｸM" w:eastAsia="HGSｺﾞｼｯｸM" w:hint="eastAsia"/>
          <w:sz w:val="24"/>
        </w:rPr>
        <w:t>下水道事業は</w:t>
      </w:r>
      <w:r w:rsidRPr="0001488A">
        <w:rPr>
          <w:rFonts w:ascii="HGSｺﾞｼｯｸM" w:eastAsia="HGSｺﾞｼｯｸM" w:hint="eastAsia"/>
          <w:sz w:val="24"/>
        </w:rPr>
        <w:t>これまでも、</w:t>
      </w:r>
      <w:r w:rsidR="003D1322">
        <w:rPr>
          <w:rFonts w:ascii="HGSｺﾞｼｯｸM" w:eastAsia="HGSｺﾞｼｯｸM" w:hint="eastAsia"/>
          <w:sz w:val="24"/>
        </w:rPr>
        <w:t>汚水幹線整備や計画的な改築更新に合わせた</w:t>
      </w:r>
      <w:r w:rsidRPr="0001488A">
        <w:rPr>
          <w:rFonts w:ascii="HGSｺﾞｼｯｸM" w:eastAsia="HGSｺﾞｼｯｸM" w:hint="eastAsia"/>
          <w:sz w:val="24"/>
        </w:rPr>
        <w:t>高度処理化</w:t>
      </w:r>
      <w:r w:rsidR="003D1322">
        <w:rPr>
          <w:rFonts w:ascii="HGSｺﾞｼｯｸM" w:eastAsia="HGSｺﾞｼｯｸM" w:hint="eastAsia"/>
          <w:sz w:val="24"/>
        </w:rPr>
        <w:t>・合流式下水道の改善、そして</w:t>
      </w:r>
      <w:r w:rsidR="008F6544">
        <w:rPr>
          <w:rFonts w:ascii="HGSｺﾞｼｯｸM" w:eastAsia="HGSｺﾞｼｯｸM" w:hint="eastAsia"/>
          <w:sz w:val="24"/>
        </w:rPr>
        <w:t>下水</w:t>
      </w:r>
      <w:r w:rsidR="00F21482">
        <w:rPr>
          <w:rFonts w:ascii="HGSｺﾞｼｯｸM" w:eastAsia="HGSｺﾞｼｯｸM" w:hint="eastAsia"/>
          <w:sz w:val="24"/>
        </w:rPr>
        <w:t>道</w:t>
      </w:r>
      <w:r w:rsidRPr="0001488A">
        <w:rPr>
          <w:rFonts w:ascii="HGSｺﾞｼｯｸM" w:eastAsia="HGSｺﾞｼｯｸM" w:hint="eastAsia"/>
          <w:sz w:val="24"/>
        </w:rPr>
        <w:t>増補幹線</w:t>
      </w:r>
      <w:r w:rsidR="00F93F65">
        <w:rPr>
          <w:rFonts w:ascii="HGSｺﾞｼｯｸM" w:eastAsia="HGSｺﾞｼｯｸM" w:hint="eastAsia"/>
          <w:sz w:val="24"/>
        </w:rPr>
        <w:t>の整備</w:t>
      </w:r>
      <w:r w:rsidRPr="0001488A">
        <w:rPr>
          <w:rFonts w:ascii="HGSｺﾞｼｯｸM" w:eastAsia="HGSｺﾞｼｯｸM" w:hint="eastAsia"/>
          <w:sz w:val="24"/>
        </w:rPr>
        <w:t>などの浸水対策に取り組んできました。</w:t>
      </w:r>
      <w:r w:rsidR="003D1322">
        <w:rPr>
          <w:rFonts w:ascii="HGSｺﾞｼｯｸM" w:eastAsia="HGSｺﾞｼｯｸM" w:hint="eastAsia"/>
          <w:sz w:val="24"/>
        </w:rPr>
        <w:t>しかし、</w:t>
      </w:r>
      <w:r w:rsidRPr="0001488A">
        <w:rPr>
          <w:rFonts w:ascii="HGSｺﾞｼｯｸM" w:eastAsia="HGSｺﾞｼｯｸM" w:hint="eastAsia"/>
          <w:sz w:val="24"/>
        </w:rPr>
        <w:t>昭和の終わりから平成</w:t>
      </w:r>
      <w:r w:rsidR="00A40459">
        <w:rPr>
          <w:rFonts w:ascii="HGSｺﾞｼｯｸM" w:eastAsia="HGSｺﾞｼｯｸM" w:hint="eastAsia"/>
          <w:sz w:val="24"/>
        </w:rPr>
        <w:t>の初めにかけて</w:t>
      </w:r>
      <w:r>
        <w:rPr>
          <w:rFonts w:ascii="HGSｺﾞｼｯｸM" w:eastAsia="HGSｺﾞｼｯｸM" w:hint="eastAsia"/>
          <w:sz w:val="24"/>
        </w:rPr>
        <w:t>整</w:t>
      </w:r>
      <w:r w:rsidR="003D1322">
        <w:rPr>
          <w:rFonts w:ascii="HGSｺﾞｼｯｸM" w:eastAsia="HGSｺﾞｼｯｸM" w:hint="eastAsia"/>
          <w:sz w:val="24"/>
        </w:rPr>
        <w:t>備を進めた施設の老朽化が進み、その対策が急務であることから</w:t>
      </w:r>
      <w:r>
        <w:rPr>
          <w:rFonts w:ascii="HGSｺﾞｼｯｸM" w:eastAsia="HGSｺﾞｼｯｸM" w:hint="eastAsia"/>
          <w:sz w:val="24"/>
        </w:rPr>
        <w:t>、</w:t>
      </w:r>
      <w:r w:rsidR="003D1322">
        <w:rPr>
          <w:rFonts w:ascii="HGSｺﾞｼｯｸM" w:eastAsia="HGSｺﾞｼｯｸM" w:hint="eastAsia"/>
          <w:sz w:val="24"/>
        </w:rPr>
        <w:t>老朽化施設の改築更新を優</w:t>
      </w:r>
      <w:bookmarkStart w:id="8" w:name="_GoBack"/>
      <w:bookmarkEnd w:id="8"/>
      <w:r w:rsidR="003D1322">
        <w:rPr>
          <w:rFonts w:ascii="HGSｺﾞｼｯｸM" w:eastAsia="HGSｺﾞｼｯｸM" w:hint="eastAsia"/>
          <w:sz w:val="24"/>
        </w:rPr>
        <w:t>先的に進めていく</w:t>
      </w:r>
      <w:r w:rsidRPr="0001488A">
        <w:rPr>
          <w:rFonts w:ascii="HGSｺﾞｼｯｸM" w:eastAsia="HGSｺﾞｼｯｸM" w:hint="eastAsia"/>
          <w:sz w:val="24"/>
        </w:rPr>
        <w:t>必要があります。</w:t>
      </w:r>
    </w:p>
    <w:p w:rsidR="00C41CCF" w:rsidRDefault="00C41CCF" w:rsidP="00FC5928">
      <w:pPr>
        <w:snapToGrid w:val="0"/>
        <w:ind w:leftChars="100" w:left="450" w:hangingChars="100" w:hanging="240"/>
        <w:rPr>
          <w:rFonts w:ascii="HGSｺﾞｼｯｸM" w:eastAsia="HGSｺﾞｼｯｸM"/>
          <w:sz w:val="24"/>
        </w:rPr>
      </w:pPr>
    </w:p>
    <w:p w:rsidR="00D4160E" w:rsidRDefault="00754259" w:rsidP="00FC5928">
      <w:pPr>
        <w:snapToGrid w:val="0"/>
        <w:ind w:leftChars="100" w:left="450" w:hangingChars="100" w:hanging="240"/>
        <w:rPr>
          <w:rFonts w:ascii="HGSｺﾞｼｯｸM" w:eastAsia="HGSｺﾞｼｯｸM"/>
          <w:sz w:val="24"/>
        </w:rPr>
      </w:pPr>
      <w:r>
        <w:rPr>
          <w:rFonts w:ascii="HGSｺﾞｼｯｸM" w:eastAsia="HGSｺﾞｼｯｸM" w:hint="eastAsia"/>
          <w:noProof/>
          <w:sz w:val="24"/>
        </w:rPr>
        <mc:AlternateContent>
          <mc:Choice Requires="wpg">
            <w:drawing>
              <wp:inline distT="0" distB="0" distL="0" distR="0">
                <wp:extent cx="5837555" cy="2019935"/>
                <wp:effectExtent l="19050" t="0" r="10795" b="18415"/>
                <wp:docPr id="6" name="Group 498" title="下水道事業費（流域下水道特別会計）の推移"/>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7555" cy="2019935"/>
                          <a:chOff x="1405" y="11554"/>
                          <a:chExt cx="9193" cy="3181"/>
                        </a:xfrm>
                      </wpg:grpSpPr>
                      <wpg:grpSp>
                        <wpg:cNvPr id="7" name="Group 497"/>
                        <wpg:cNvGrpSpPr>
                          <a:grpSpLocks/>
                        </wpg:cNvGrpSpPr>
                        <wpg:grpSpPr bwMode="auto">
                          <a:xfrm>
                            <a:off x="1405" y="11680"/>
                            <a:ext cx="9193" cy="3055"/>
                            <a:chOff x="1405" y="11680"/>
                            <a:chExt cx="9193" cy="3055"/>
                          </a:xfrm>
                        </wpg:grpSpPr>
                        <pic:pic xmlns:pic="http://schemas.openxmlformats.org/drawingml/2006/picture">
                          <pic:nvPicPr>
                            <pic:cNvPr id="8" name="グラフ 1" descr="下水道事業費（流域下水道特別会計）の推移"/>
                            <pic:cNvPicPr>
                              <a:picLocks noChangeArrowheads="1"/>
                            </pic:cNvPicPr>
                          </pic:nvPicPr>
                          <pic:blipFill>
                            <a:blip r:embed="rId24">
                              <a:extLst>
                                <a:ext uri="{28A0092B-C50C-407E-A947-70E740481C1C}">
                                  <a14:useLocalDpi xmlns:a14="http://schemas.microsoft.com/office/drawing/2010/main" val="0"/>
                                </a:ext>
                              </a:extLst>
                            </a:blip>
                            <a:srcRect l="781" t="20389" r="8835" b="4854"/>
                            <a:stretch>
                              <a:fillRect/>
                            </a:stretch>
                          </pic:blipFill>
                          <pic:spPr bwMode="auto">
                            <a:xfrm>
                              <a:off x="1405" y="11680"/>
                              <a:ext cx="9193" cy="3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pic:spPr>
                        </pic:pic>
                        <wps:wsp>
                          <wps:cNvPr id="9" name="直線コネクタ 2"/>
                          <wps:cNvCnPr/>
                          <wps:spPr bwMode="auto">
                            <a:xfrm flipH="1">
                              <a:off x="2003" y="12718"/>
                              <a:ext cx="8507" cy="0"/>
                            </a:xfrm>
                            <a:prstGeom prst="line">
                              <a:avLst/>
                            </a:prstGeom>
                            <a:noFill/>
                            <a:ln w="25400" algn="ctr">
                              <a:solidFill>
                                <a:srgbClr val="4A7EBB"/>
                              </a:solidFill>
                              <a:prstDash val="sysDash"/>
                              <a:round/>
                              <a:headEnd/>
                              <a:tailEnd/>
                            </a:ln>
                            <a:extLst>
                              <a:ext uri="{909E8E84-426E-40DD-AFC4-6F175D3DCCD1}">
                                <a14:hiddenFill xmlns:a14="http://schemas.microsoft.com/office/drawing/2010/main">
                                  <a:noFill/>
                                </a14:hiddenFill>
                              </a:ext>
                            </a:extLst>
                          </wps:spPr>
                          <wps:bodyPr/>
                        </wps:wsp>
                        <wps:wsp>
                          <wps:cNvPr id="10" name="テキスト ボックス 6"/>
                          <wps:cNvSpPr txBox="1">
                            <a:spLocks noChangeArrowheads="1"/>
                          </wps:cNvSpPr>
                          <wps:spPr bwMode="auto">
                            <a:xfrm>
                              <a:off x="8579" y="11680"/>
                              <a:ext cx="2019" cy="1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928" w:rsidRPr="009B0795" w:rsidRDefault="00FC5928" w:rsidP="009B0795">
                                <w:pPr>
                                  <w:pStyle w:val="Web"/>
                                  <w:spacing w:before="0" w:beforeAutospacing="0" w:after="0" w:afterAutospacing="0" w:line="280" w:lineRule="exact"/>
                                </w:pPr>
                                <w:r w:rsidRPr="009B0795">
                                  <w:rPr>
                                    <w:rFonts w:ascii="Meiryo UI" w:eastAsia="Meiryo UI" w:hAnsi="Meiryo UI" w:cs="Meiryo UI" w:hint="eastAsia"/>
                                    <w:color w:val="000000"/>
                                    <w:sz w:val="16"/>
                                    <w:szCs w:val="16"/>
                                  </w:rPr>
                                  <w:t>計画策定時の想定事業費</w:t>
                                </w:r>
                              </w:p>
                              <w:p w:rsidR="00FC5928" w:rsidRDefault="00FC5928" w:rsidP="009B0795">
                                <w:pPr>
                                  <w:pStyle w:val="Web"/>
                                  <w:spacing w:before="0" w:beforeAutospacing="0" w:after="0" w:afterAutospacing="0" w:line="280" w:lineRule="exact"/>
                                </w:pPr>
                                <w:r w:rsidRPr="00FC5928">
                                  <w:rPr>
                                    <w:rFonts w:ascii="Meiryo UI" w:eastAsia="Meiryo UI" w:hAnsi="Meiryo UI" w:cs="Meiryo UI" w:hint="eastAsia"/>
                                    <w:color w:val="000000"/>
                                    <w:sz w:val="16"/>
                                    <w:szCs w:val="16"/>
                                  </w:rPr>
                                  <w:t>〔H22当初予算〕</w:t>
                                </w:r>
                              </w:p>
                              <w:p w:rsidR="00FC5928" w:rsidRDefault="00B52DDA" w:rsidP="00FC5928">
                                <w:pPr>
                                  <w:pStyle w:val="Web"/>
                                  <w:spacing w:before="0" w:beforeAutospacing="0" w:after="0" w:afterAutospacing="0"/>
                                </w:pPr>
                                <w:r>
                                  <w:rPr>
                                    <w:rFonts w:ascii="Meiryo UI" w:eastAsia="Meiryo UI" w:hAnsi="Meiryo UI" w:cs="Meiryo UI" w:hint="eastAsia"/>
                                    <w:b/>
                                    <w:bCs/>
                                    <w:color w:val="000000"/>
                                    <w:sz w:val="21"/>
                                    <w:szCs w:val="21"/>
                                  </w:rPr>
                                  <w:t>205</w:t>
                                </w:r>
                                <w:r w:rsidR="00FC5928" w:rsidRPr="00FC5928">
                                  <w:rPr>
                                    <w:rFonts w:ascii="Meiryo UI" w:eastAsia="Meiryo UI" w:hAnsi="Meiryo UI" w:cs="Meiryo UI" w:hint="eastAsia"/>
                                    <w:b/>
                                    <w:bCs/>
                                    <w:color w:val="000000"/>
                                    <w:sz w:val="21"/>
                                    <w:szCs w:val="21"/>
                                  </w:rPr>
                                  <w:t>億円</w:t>
                                </w:r>
                              </w:p>
                            </w:txbxContent>
                          </wps:txbx>
                          <wps:bodyPr rot="0" vert="horz" wrap="none" lIns="91440" tIns="45720" rIns="91440" bIns="45720" anchor="t" anchorCtr="0" upright="1">
                            <a:noAutofit/>
                          </wps:bodyPr>
                        </wps:wsp>
                      </wpg:grpSp>
                      <wps:wsp>
                        <wps:cNvPr id="11" name="テキスト ボックス 8"/>
                        <wps:cNvSpPr txBox="1">
                          <a:spLocks noChangeArrowheads="1"/>
                        </wps:cNvSpPr>
                        <wps:spPr bwMode="auto">
                          <a:xfrm>
                            <a:off x="1794" y="11554"/>
                            <a:ext cx="929" cy="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（億円）</w:t>
                              </w:r>
                            </w:p>
                          </w:txbxContent>
                        </wps:txbx>
                        <wps:bodyPr rot="0" vert="horz" wrap="none" lIns="91440" tIns="45720" rIns="91440" bIns="45720" anchor="t" anchorCtr="0" upright="1">
                          <a:noAutofit/>
                        </wps:bodyPr>
                      </wps:wsp>
                    </wpg:wgp>
                  </a:graphicData>
                </a:graphic>
              </wp:inline>
            </w:drawing>
          </mc:Choice>
          <mc:Fallback>
            <w:pict>
              <v:group id="Group 498" o:spid="_x0000_s1060" alt="タイトル: 下水道事業費（流域下水道特別会計）の推移" style="width:459.65pt;height:159.05pt;mso-position-horizontal-relative:char;mso-position-vertical-relative:line" coordorigin="1405,11554" coordsize="9193,3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">
                <v:group id="Group 497" o:spid="_x0000_s1061" style="position:absolute;left:1405;top:11680;width:9193;height:3055" coordorigin="1405,11680" coordsize="9193,3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 o:spid="_x0000_s1062" type="#_x0000_t75" alt="下水道事業費（流域下水道特別会計）の推移" style="position:absolute;left:1405;top:11680;width:9193;height:3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3PnG9AAAA2gAAAA8AAABkcnMvZG93bnJldi54bWxET02LwjAQvS/4H8IIXhZN9SBSjSKC4EVF&#10;LbvXoRmb0mZSm6j135uD4PHxvherztbiQa0vHSsYjxIQxLnTJRcKsst2OAPhA7LG2jEpeJGH1bL3&#10;s8BUuyef6HEOhYgh7FNUYEJoUil9bsiiH7mGOHJX11oMEbaF1C0+Y7it5SRJptJiybHBYEMbQ3l1&#10;vlsFqA+/R69vx+aPD1X3P6v2ZDKlBv1uPQcRqAtf8ce90wri1ngl3gC5f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Bjc+cb0AAADaAAAADwAAAAAAAAAAAAAAAACfAgAAZHJz&#10;L2Rvd25yZXYueG1sUEsFBgAAAAAEAAQA9wAAAIkDAAAAAA==&#10;" stroked="t">
                    <v:imagedata r:id="rId25" o:title="下水道事業費（流域下水道特別会計）の推移" croptop="13362f" cropbottom="3181f" cropleft="512f" cropright="5790f"/>
                    <o:lock v:ext="edit" aspectratio="f"/>
                  </v:shape>
                  <v:line id="直線コネクタ 2" o:spid="_x0000_s1063" style="position:absolute;flip:x;visibility:visible;mso-wrap-style:square" from="2003,12718" to="10510,1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oUFcEAAADaAAAADwAAAGRycy9kb3ducmV2LnhtbESPzWoCMRSF94W+Q7iCm1KTuhCdGkUK&#10;FbtwoRa6vUyukyGTmyGJOn37piC4PJyfj7NcD74TV4qpDazhbaJAENfBtNxo+D59vs5BpIxssAtM&#10;Gn4pwXr1/LTEyoQbH+h6zI0oI5wq1GBz7ispU23JY5qEnrh45xA95iJjI03EWxn3nZwqNZMeWy4E&#10;iz19WKrd8eILZPtlp0PeOOX28bLDF+UWP07r8WjYvIPINORH+N7eGQ0L+L9SboB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GhQVwQAAANoAAAAPAAAAAAAAAAAAAAAA&#10;AKECAABkcnMvZG93bnJldi54bWxQSwUGAAAAAAQABAD5AAAAjwMAAAAA&#10;" strokecolor="#4a7ebb" strokeweight="2pt">
                    <v:stroke dashstyle="3 1"/>
                  </v:line>
                  <v:shape id="テキスト ボックス 6" o:spid="_x0000_s1064" type="#_x0000_t202" style="position:absolute;left:8579;top:11680;width:2019;height:13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MQMcA&#10;AADbAAAADwAAAGRycy9kb3ducmV2LnhtbESPQUvDQBCF74L/YRmhF2k3jSCSdluKpUWwVKw99Dhm&#10;xyQ1Oxt21zT6652D4G2G9+a9b+bLwbWqpxAbzwamkwwUceltw5WB49tm/AAqJmSLrWcy8E0Rlovr&#10;qzkW1l/4lfpDqpSEcCzQQJ1SV2gdy5ocxonviEX78MFhkjVU2ga8SLhrdZ5l99phw9JQY0ePNZWf&#10;hy9n4Ocl7Hye77bT99Nd06f17Xn/vDdmdDOsZqASDenf/Hf9ZAVf6OUXG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JjEDHAAAA2wAAAA8AAAAAAAAAAAAAAAAAmAIAAGRy&#10;cy9kb3ducmV2LnhtbFBLBQYAAAAABAAEAPUAAACMAwAAAAA=&#10;" filled="f" stroked="f">
                    <v:textbox>
                      <w:txbxContent>
                        <w:p w:rsidR="00FC5928" w:rsidRPr="009B0795" w:rsidRDefault="00FC5928" w:rsidP="009B0795">
                          <w:pPr>
                            <w:pStyle w:val="Web"/>
                            <w:spacing w:before="0" w:beforeAutospacing="0" w:after="0" w:afterAutospacing="0" w:line="280" w:lineRule="exact"/>
                          </w:pPr>
                          <w:r w:rsidRPr="009B0795">
                            <w:rPr>
                              <w:rFonts w:ascii="Meiryo UI" w:eastAsia="Meiryo UI" w:hAnsi="Meiryo UI" w:cs="Meiryo UI" w:hint="eastAsia"/>
                              <w:color w:val="000000"/>
                              <w:sz w:val="16"/>
                              <w:szCs w:val="16"/>
                            </w:rPr>
                            <w:t>計画策定時の想定事業費</w:t>
                          </w:r>
                        </w:p>
                        <w:p w:rsidR="00FC5928" w:rsidRDefault="00FC5928" w:rsidP="009B0795">
                          <w:pPr>
                            <w:pStyle w:val="Web"/>
                            <w:spacing w:before="0" w:beforeAutospacing="0" w:after="0" w:afterAutospacing="0" w:line="280" w:lineRule="exact"/>
                          </w:pPr>
                          <w:r w:rsidRPr="00FC5928">
                            <w:rPr>
                              <w:rFonts w:ascii="Meiryo UI" w:eastAsia="Meiryo UI" w:hAnsi="Meiryo UI" w:cs="Meiryo UI" w:hint="eastAsia"/>
                              <w:color w:val="000000"/>
                              <w:sz w:val="16"/>
                              <w:szCs w:val="16"/>
                            </w:rPr>
                            <w:t>〔H22当初予算〕</w:t>
                          </w:r>
                        </w:p>
                        <w:p w:rsidR="00FC5928" w:rsidRDefault="00B52DDA" w:rsidP="00FC5928">
                          <w:pPr>
                            <w:pStyle w:val="Web"/>
                            <w:spacing w:before="0" w:beforeAutospacing="0" w:after="0" w:afterAutospacing="0"/>
                          </w:pPr>
                          <w:r>
                            <w:rPr>
                              <w:rFonts w:ascii="Meiryo UI" w:eastAsia="Meiryo UI" w:hAnsi="Meiryo UI" w:cs="Meiryo UI" w:hint="eastAsia"/>
                              <w:b/>
                              <w:bCs/>
                              <w:color w:val="000000"/>
                              <w:sz w:val="21"/>
                              <w:szCs w:val="21"/>
                            </w:rPr>
                            <w:t>205</w:t>
                          </w:r>
                          <w:r w:rsidR="00FC5928" w:rsidRPr="00FC5928">
                            <w:rPr>
                              <w:rFonts w:ascii="Meiryo UI" w:eastAsia="Meiryo UI" w:hAnsi="Meiryo UI" w:cs="Meiryo UI" w:hint="eastAsia"/>
                              <w:b/>
                              <w:bCs/>
                              <w:color w:val="000000"/>
                              <w:sz w:val="21"/>
                              <w:szCs w:val="21"/>
                            </w:rPr>
                            <w:t>億円</w:t>
                          </w:r>
                        </w:p>
                      </w:txbxContent>
                    </v:textbox>
                  </v:shape>
                </v:group>
                <v:shape id="テキスト ボックス 8" o:spid="_x0000_s1065" type="#_x0000_t202" style="position:absolute;left:1794;top:11554;width:929;height:54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p28QA&#10;AADbAAAADwAAAGRycy9kb3ducmV2LnhtbERPTWvCQBC9C/0PyxR6KbpJhFKiq5SWlkJFqXrwOGbH&#10;JDY7G3a3Mfrr3ULB2zze50znvWlER87XlhWkowQEcWF1zaWC7eZ9+AzCB2SNjWVScCYP89ndYIq5&#10;tif+pm4dShFD2OeooAqhzaX0RUUG/ci2xJE7WGcwROhKqR2eYrhpZJYkT9JgzbGhwpZeKyp+1r9G&#10;wWXlFjbLFh/pfjeuu/D2eFx+LZV6uO9fJiAC9eEm/nd/6jg/hb9f4gFy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KdvEAAAA2wAAAA8AAAAAAAAAAAAAAAAAmAIAAGRycy9k&#10;b3ducmV2LnhtbFBLBQYAAAAABAAEAPUAAACJAwAAAAA=&#10;" filled="f" stroked="f">
                  <v:textbox>
                    <w:txbxContent>
                      <w:p w:rsidR="00FC5928" w:rsidRDefault="00FC5928" w:rsidP="00FC5928">
                        <w:pPr>
                          <w:pStyle w:val="Web"/>
                          <w:spacing w:before="0" w:beforeAutospacing="0" w:after="0" w:afterAutospacing="0"/>
                        </w:pPr>
                        <w:r w:rsidRPr="00FC5928">
                          <w:rPr>
                            <w:rFonts w:ascii="Meiryo UI" w:eastAsia="Meiryo UI" w:hAnsi="Meiryo UI" w:cs="Meiryo UI" w:hint="eastAsia"/>
                            <w:color w:val="000000"/>
                            <w:sz w:val="16"/>
                            <w:szCs w:val="16"/>
                          </w:rPr>
                          <w:t>（億円）</w:t>
                        </w:r>
                      </w:p>
                    </w:txbxContent>
                  </v:textbox>
                </v:shape>
                <w10:anchorlock/>
              </v:group>
            </w:pict>
          </mc:Fallback>
        </mc:AlternateContent>
      </w:r>
    </w:p>
    <w:p w:rsidR="00985930" w:rsidRDefault="00533E27" w:rsidP="00533E27">
      <w:pPr>
        <w:snapToGrid w:val="0"/>
        <w:jc w:val="center"/>
        <w:rPr>
          <w:rFonts w:ascii="HGSｺﾞｼｯｸM" w:eastAsia="HGSｺﾞｼｯｸM"/>
          <w:sz w:val="24"/>
        </w:rPr>
      </w:pPr>
      <w:r w:rsidRPr="00CA7072">
        <w:rPr>
          <w:rFonts w:ascii="HGSｺﾞｼｯｸM" w:eastAsia="HGSｺﾞｼｯｸM" w:hint="eastAsia"/>
          <w:sz w:val="24"/>
        </w:rPr>
        <w:t>図</w:t>
      </w:r>
      <w:r w:rsidR="001E7A3A">
        <w:rPr>
          <w:rFonts w:ascii="HGSｺﾞｼｯｸM" w:eastAsia="HGSｺﾞｼｯｸM" w:hint="eastAsia"/>
          <w:sz w:val="24"/>
        </w:rPr>
        <w:t>1-5</w:t>
      </w:r>
      <w:r>
        <w:rPr>
          <w:rFonts w:ascii="HGSｺﾞｼｯｸM" w:eastAsia="HGSｺﾞｼｯｸM" w:hint="eastAsia"/>
          <w:sz w:val="24"/>
        </w:rPr>
        <w:t xml:space="preserve">　下水道事業費</w:t>
      </w:r>
      <w:r w:rsidR="009345CD">
        <w:rPr>
          <w:rFonts w:ascii="HGSｺﾞｼｯｸM" w:eastAsia="HGSｺﾞｼｯｸM" w:hint="eastAsia"/>
          <w:sz w:val="24"/>
        </w:rPr>
        <w:t>（</w:t>
      </w:r>
      <w:r w:rsidR="00F93F65">
        <w:rPr>
          <w:rFonts w:ascii="HGSｺﾞｼｯｸM" w:eastAsia="HGSｺﾞｼｯｸM" w:hint="eastAsia"/>
          <w:sz w:val="24"/>
        </w:rPr>
        <w:t>流域</w:t>
      </w:r>
      <w:r w:rsidR="009345CD">
        <w:rPr>
          <w:rFonts w:ascii="HGSｺﾞｼｯｸM" w:eastAsia="HGSｺﾞｼｯｸM" w:hint="eastAsia"/>
          <w:sz w:val="24"/>
        </w:rPr>
        <w:t>下水道特別会計）</w:t>
      </w:r>
      <w:r>
        <w:rPr>
          <w:rFonts w:ascii="HGSｺﾞｼｯｸM" w:eastAsia="HGSｺﾞｼｯｸM" w:hint="eastAsia"/>
          <w:sz w:val="24"/>
        </w:rPr>
        <w:t>の推移</w:t>
      </w:r>
    </w:p>
    <w:p w:rsidR="00C33280" w:rsidRPr="00C33280" w:rsidRDefault="00985930" w:rsidP="00C41CCF">
      <w:pPr>
        <w:widowControl/>
        <w:jc w:val="left"/>
        <w:rPr>
          <w:rFonts w:ascii="HGS創英角ｺﾞｼｯｸUB" w:eastAsia="HGS創英角ｺﾞｼｯｸUB"/>
          <w:sz w:val="22"/>
          <w:szCs w:val="28"/>
        </w:rPr>
      </w:pPr>
      <w:r>
        <w:rPr>
          <w:rFonts w:ascii="HGSｺﾞｼｯｸM" w:eastAsia="HGSｺﾞｼｯｸM"/>
          <w:sz w:val="24"/>
        </w:rPr>
        <w:br w:type="page"/>
      </w:r>
      <w:r w:rsidR="004300D8">
        <w:rPr>
          <w:rFonts w:ascii="HGS創英角ｺﾞｼｯｸUB" w:eastAsia="HGS創英角ｺﾞｼｯｸUB" w:hint="eastAsia"/>
          <w:sz w:val="28"/>
          <w:szCs w:val="28"/>
        </w:rPr>
        <w:t>②</w:t>
      </w:r>
      <w:r w:rsidR="00CA7072">
        <w:rPr>
          <w:rFonts w:ascii="HGS創英角ｺﾞｼｯｸUB" w:eastAsia="HGS創英角ｺﾞｼｯｸUB" w:hint="eastAsia"/>
          <w:sz w:val="28"/>
          <w:szCs w:val="28"/>
        </w:rPr>
        <w:t>各施策</w:t>
      </w:r>
      <w:r w:rsidR="00E91D45">
        <w:rPr>
          <w:rFonts w:ascii="HGS創英角ｺﾞｼｯｸUB" w:eastAsia="HGS創英角ｺﾞｼｯｸUB" w:hint="eastAsia"/>
          <w:sz w:val="28"/>
          <w:szCs w:val="28"/>
        </w:rPr>
        <w:t>の</w:t>
      </w:r>
      <w:r w:rsidR="00C33280">
        <w:rPr>
          <w:rFonts w:ascii="HGS創英角ｺﾞｼｯｸUB" w:eastAsia="HGS創英角ｺﾞｼｯｸUB" w:hint="eastAsia"/>
          <w:sz w:val="28"/>
          <w:szCs w:val="28"/>
        </w:rPr>
        <w:t>点検結果</w:t>
      </w:r>
      <w:r w:rsidR="00C33280" w:rsidRPr="00C33280">
        <w:rPr>
          <w:rFonts w:ascii="HGS創英角ｺﾞｼｯｸUB" w:eastAsia="HGS創英角ｺﾞｼｯｸUB" w:hint="eastAsia"/>
          <w:sz w:val="28"/>
          <w:szCs w:val="28"/>
        </w:rPr>
        <w:t>について</w:t>
      </w:r>
      <w:r w:rsidR="00C33280" w:rsidRPr="00C33280">
        <w:rPr>
          <w:rFonts w:ascii="HGS創英角ｺﾞｼｯｸUB" w:eastAsia="HGS創英角ｺﾞｼｯｸUB" w:hint="eastAsia"/>
          <w:sz w:val="22"/>
          <w:szCs w:val="28"/>
        </w:rPr>
        <w:t>（</w:t>
      </w:r>
      <w:r w:rsidR="00C33280" w:rsidRPr="00C33280">
        <w:rPr>
          <w:rFonts w:ascii="HGS創英角ｺﾞｼｯｸUB" w:eastAsia="HGS創英角ｺﾞｼｯｸUB" w:hint="eastAsia"/>
          <w:sz w:val="20"/>
          <w:szCs w:val="28"/>
        </w:rPr>
        <w:t>平成26年度末時点の進捗状況）</w:t>
      </w:r>
    </w:p>
    <w:p w:rsidR="00040EBF" w:rsidRPr="0049299E" w:rsidRDefault="00F2110F" w:rsidP="004300D8">
      <w:pPr>
        <w:snapToGrid w:val="0"/>
        <w:ind w:firstLineChars="200" w:firstLine="482"/>
        <w:rPr>
          <w:rFonts w:ascii="HGS創英角ｺﾞｼｯｸUB" w:eastAsia="HGS創英角ｺﾞｼｯｸUB" w:hAnsi="HGS創英角ｺﾞｼｯｸUB"/>
          <w:b/>
          <w:sz w:val="24"/>
        </w:rPr>
      </w:pPr>
      <w:r w:rsidRPr="0049299E">
        <w:rPr>
          <w:rFonts w:ascii="HGS創英角ｺﾞｼｯｸUB" w:eastAsia="HGS創英角ｺﾞｼｯｸUB" w:hAnsi="HGS創英角ｺﾞｼｯｸUB" w:hint="eastAsia"/>
          <w:b/>
          <w:sz w:val="24"/>
        </w:rPr>
        <w:t>◇</w:t>
      </w:r>
      <w:r w:rsidR="00040EBF" w:rsidRPr="0049299E">
        <w:rPr>
          <w:rFonts w:ascii="HGS創英角ｺﾞｼｯｸUB" w:eastAsia="HGS創英角ｺﾞｼｯｸUB" w:hAnsi="HGS創英角ｺﾞｼｯｸUB" w:hint="eastAsia"/>
          <w:b/>
          <w:sz w:val="24"/>
        </w:rPr>
        <w:t>成長と活力の実現</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【物流・交通ネットワークの強化】</w:t>
      </w:r>
      <w:r w:rsidR="009C19E1">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22</w:t>
      </w:r>
      <w:r w:rsidR="009C19E1">
        <w:rPr>
          <w:rFonts w:ascii="HGS創英角ｺﾞｼｯｸUB" w:eastAsia="HGS創英角ｺﾞｼｯｸUB" w:hAnsi="HGS創英角ｺﾞｼｯｸUB" w:hint="eastAsia"/>
          <w:sz w:val="24"/>
        </w:rPr>
        <w:t>参照）</w:t>
      </w:r>
    </w:p>
    <w:p w:rsidR="00261F35" w:rsidRDefault="00261F35" w:rsidP="00694392">
      <w:pPr>
        <w:snapToGrid w:val="0"/>
        <w:ind w:leftChars="414" w:left="869" w:firstLineChars="100" w:firstLine="240"/>
        <w:rPr>
          <w:rFonts w:ascii="HGSｺﾞｼｯｸM" w:eastAsia="HGSｺﾞｼｯｸM"/>
          <w:sz w:val="24"/>
        </w:rPr>
      </w:pPr>
      <w:r w:rsidRPr="00261F35">
        <w:rPr>
          <w:rFonts w:ascii="HGSｺﾞｼｯｸM" w:eastAsia="HGSｺﾞｼｯｸM" w:hint="eastAsia"/>
          <w:sz w:val="24"/>
        </w:rPr>
        <w:t>十三高槻線（寿町工区:吹田市）、堺松原線（松原市）、泉佐野岩出線（泉南市）等は概成し、新名神アクセス道路や府県間道路などは概ね計画どおりに進捗していますが、</w:t>
      </w:r>
      <w:r w:rsidR="0051091B">
        <w:rPr>
          <w:rFonts w:ascii="HGSｺﾞｼｯｸM" w:eastAsia="HGSｺﾞｼｯｸM" w:hint="eastAsia"/>
          <w:sz w:val="24"/>
        </w:rPr>
        <w:t>阪神高速</w:t>
      </w:r>
      <w:r w:rsidRPr="00261F35">
        <w:rPr>
          <w:rFonts w:ascii="HGSｺﾞｼｯｸM" w:eastAsia="HGSｺﾞｼｯｸM" w:hint="eastAsia"/>
          <w:sz w:val="24"/>
        </w:rPr>
        <w:t>大和川線は工法変更によ</w:t>
      </w:r>
      <w:r w:rsidR="00C41CCF">
        <w:rPr>
          <w:rFonts w:ascii="HGSｺﾞｼｯｸM" w:eastAsia="HGSｺﾞｼｯｸM" w:hint="eastAsia"/>
          <w:sz w:val="24"/>
        </w:rPr>
        <w:t>り供用が遅れることとなります</w:t>
      </w:r>
      <w:r w:rsidRPr="00261F35">
        <w:rPr>
          <w:rFonts w:ascii="HGSｺﾞｼｯｸM" w:eastAsia="HGSｺﾞｼｯｸM" w:hint="eastAsia"/>
          <w:sz w:val="24"/>
        </w:rPr>
        <w:t>。</w:t>
      </w:r>
    </w:p>
    <w:p w:rsidR="00040EBF" w:rsidRPr="001D5CED" w:rsidRDefault="00040EBF" w:rsidP="00261F35">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【渋滞対策】</w:t>
      </w:r>
      <w:r w:rsidR="007407FE">
        <w:rPr>
          <w:rFonts w:ascii="HGS創英角ｺﾞｼｯｸUB" w:eastAsia="HGS創英角ｺﾞｼｯｸUB" w:hAnsi="HGS創英角ｺﾞｼｯｸUB" w:hint="eastAsia"/>
          <w:sz w:val="24"/>
        </w:rPr>
        <w:t>（</w:t>
      </w:r>
      <w:r w:rsidR="001D5CED">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25</w:t>
      </w:r>
      <w:r w:rsidR="001D5CED">
        <w:rPr>
          <w:rFonts w:ascii="HGS創英角ｺﾞｼｯｸUB" w:eastAsia="HGS創英角ｺﾞｼｯｸUB" w:hAnsi="HGS創英角ｺﾞｼｯｸUB" w:hint="eastAsia"/>
          <w:sz w:val="24"/>
        </w:rPr>
        <w:t>参照）</w:t>
      </w:r>
    </w:p>
    <w:p w:rsidR="00040EBF" w:rsidRPr="00040EBF" w:rsidRDefault="00040EBF" w:rsidP="00694392">
      <w:pPr>
        <w:snapToGrid w:val="0"/>
        <w:ind w:leftChars="414" w:left="869" w:firstLineChars="100" w:firstLine="240"/>
        <w:rPr>
          <w:rFonts w:ascii="HGSｺﾞｼｯｸM" w:eastAsia="HGSｺﾞｼｯｸM"/>
          <w:sz w:val="24"/>
        </w:rPr>
      </w:pPr>
      <w:r w:rsidRPr="00040EBF">
        <w:rPr>
          <w:rFonts w:ascii="HGSｺﾞｼｯｸM" w:eastAsia="HGSｺﾞｼｯｸM" w:hint="eastAsia"/>
          <w:sz w:val="24"/>
        </w:rPr>
        <w:t>全体計画80箇所のうち、20箇所が完成し、38箇所を事業中であるものの、交差点改良5箇所で用地買収が難航し、効果発現が遅れています。</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【都市計画の見直し】</w:t>
      </w:r>
      <w:r w:rsidR="009C19E1">
        <w:rPr>
          <w:rFonts w:ascii="HGS創英角ｺﾞｼｯｸUB" w:eastAsia="HGS創英角ｺﾞｼｯｸUB" w:hAnsi="HGS創英角ｺﾞｼｯｸUB" w:hint="eastAsia"/>
          <w:sz w:val="24"/>
        </w:rPr>
        <w:t>（P.</w:t>
      </w:r>
      <w:r w:rsidR="004A6723">
        <w:rPr>
          <w:rFonts w:ascii="HGS創英角ｺﾞｼｯｸUB" w:eastAsia="HGS創英角ｺﾞｼｯｸUB" w:hAnsi="HGS創英角ｺﾞｼｯｸUB" w:hint="eastAsia"/>
          <w:sz w:val="24"/>
        </w:rPr>
        <w:t>18</w:t>
      </w:r>
      <w:r w:rsidR="009C19E1">
        <w:rPr>
          <w:rFonts w:ascii="HGS創英角ｺﾞｼｯｸUB" w:eastAsia="HGS創英角ｺﾞｼｯｸUB" w:hAnsi="HGS創英角ｺﾞｼｯｸUB" w:hint="eastAsia"/>
          <w:sz w:val="24"/>
        </w:rPr>
        <w:t>参照）</w:t>
      </w:r>
    </w:p>
    <w:p w:rsidR="0033580B" w:rsidRDefault="00456EC3" w:rsidP="00985930">
      <w:pPr>
        <w:snapToGrid w:val="0"/>
        <w:ind w:leftChars="413" w:left="867" w:firstLineChars="100" w:firstLine="240"/>
        <w:rPr>
          <w:rFonts w:ascii="HGSｺﾞｼｯｸM" w:eastAsia="HGSｺﾞｼｯｸM"/>
          <w:sz w:val="24"/>
        </w:rPr>
      </w:pPr>
      <w:r w:rsidRPr="00456EC3">
        <w:rPr>
          <w:rFonts w:ascii="HGSｺﾞｼｯｸM" w:eastAsia="HGSｺﾞｼｯｸM" w:hint="eastAsia"/>
          <w:sz w:val="24"/>
        </w:rPr>
        <w:t>長期にわたる権利制限を解消するため、都市計画道路の97路線、延長約170kmの計画と、都市計画公園・緑地の3公園、約3.2ha</w:t>
      </w:r>
      <w:r>
        <w:rPr>
          <w:rFonts w:ascii="HGSｺﾞｼｯｸM" w:eastAsia="HGSｺﾞｼｯｸM" w:hint="eastAsia"/>
          <w:sz w:val="24"/>
        </w:rPr>
        <w:t>の計画を廃止</w:t>
      </w:r>
      <w:r w:rsidRPr="00456EC3">
        <w:rPr>
          <w:rFonts w:ascii="HGSｺﾞｼｯｸM" w:eastAsia="HGSｺﾞｼｯｸM" w:hint="eastAsia"/>
          <w:sz w:val="24"/>
        </w:rPr>
        <w:t>するなど、都市計画の見直しを進めています。</w:t>
      </w:r>
    </w:p>
    <w:p w:rsidR="00040EBF" w:rsidRPr="001D5CED" w:rsidRDefault="00040EBF" w:rsidP="0033580B">
      <w:pPr>
        <w:snapToGrid w:val="0"/>
        <w:ind w:leftChars="313" w:left="765" w:hangingChars="45" w:hanging="108"/>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【港湾公共ふ頭整備】</w:t>
      </w:r>
      <w:r w:rsidR="009C19E1">
        <w:rPr>
          <w:rFonts w:ascii="HGS創英角ｺﾞｼｯｸUB" w:eastAsia="HGS創英角ｺﾞｼｯｸUB" w:hAnsi="HGS創英角ｺﾞｼｯｸUB" w:hint="eastAsia"/>
          <w:sz w:val="24"/>
        </w:rPr>
        <w:t>（P.</w:t>
      </w:r>
      <w:r w:rsidR="006778A9">
        <w:rPr>
          <w:rFonts w:ascii="HGS創英角ｺﾞｼｯｸUB" w:eastAsia="HGS創英角ｺﾞｼｯｸUB" w:hAnsi="HGS創英角ｺﾞｼｯｸUB" w:hint="eastAsia"/>
          <w:sz w:val="24"/>
        </w:rPr>
        <w:t>2</w:t>
      </w:r>
      <w:r w:rsidR="00EA4960">
        <w:rPr>
          <w:rFonts w:ascii="HGS創英角ｺﾞｼｯｸUB" w:eastAsia="HGS創英角ｺﾞｼｯｸUB" w:hAnsi="HGS創英角ｺﾞｼｯｸUB" w:hint="eastAsia"/>
          <w:sz w:val="24"/>
        </w:rPr>
        <w:t>3</w:t>
      </w:r>
      <w:r w:rsidR="009C19E1">
        <w:rPr>
          <w:rFonts w:ascii="HGS創英角ｺﾞｼｯｸUB" w:eastAsia="HGS創英角ｺﾞｼｯｸUB" w:hAnsi="HGS創英角ｺﾞｼｯｸUB" w:hint="eastAsia"/>
          <w:sz w:val="24"/>
        </w:rPr>
        <w:t>参照）</w:t>
      </w:r>
    </w:p>
    <w:p w:rsidR="00040EBF" w:rsidRPr="00040EBF" w:rsidRDefault="00040EBF" w:rsidP="00540BFE">
      <w:pPr>
        <w:snapToGrid w:val="0"/>
        <w:ind w:leftChars="399" w:left="838" w:firstLineChars="5" w:firstLine="12"/>
        <w:rPr>
          <w:rFonts w:ascii="HGSｺﾞｼｯｸM" w:eastAsia="HGSｺﾞｼｯｸM"/>
          <w:sz w:val="24"/>
        </w:rPr>
      </w:pPr>
      <w:r w:rsidRPr="00040EBF">
        <w:rPr>
          <w:rFonts w:ascii="HGSｺﾞｼｯｸM" w:eastAsia="HGSｺﾞｼｯｸM" w:hint="eastAsia"/>
          <w:sz w:val="24"/>
        </w:rPr>
        <w:t xml:space="preserve">  輸出中古車等の集荷を促し、国際競争力を高める外貿埠頭を計画どおりに整備しています。</w:t>
      </w:r>
    </w:p>
    <w:p w:rsidR="00040EBF" w:rsidRPr="001D5CED" w:rsidRDefault="00040EBF" w:rsidP="00540BFE">
      <w:pPr>
        <w:snapToGrid w:val="0"/>
        <w:ind w:leftChars="338" w:left="849" w:hangingChars="58" w:hanging="139"/>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【産業用地の創出】</w:t>
      </w:r>
      <w:r w:rsidR="009C19E1">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2</w:t>
      </w:r>
      <w:r w:rsidR="004356D0">
        <w:rPr>
          <w:rFonts w:ascii="HGS創英角ｺﾞｼｯｸUB" w:eastAsia="HGS創英角ｺﾞｼｯｸUB" w:hAnsi="HGS創英角ｺﾞｼｯｸUB" w:hint="eastAsia"/>
          <w:sz w:val="24"/>
        </w:rPr>
        <w:t>6</w:t>
      </w:r>
      <w:r w:rsidR="009C19E1">
        <w:rPr>
          <w:rFonts w:ascii="HGS創英角ｺﾞｼｯｸUB" w:eastAsia="HGS創英角ｺﾞｼｯｸUB" w:hAnsi="HGS創英角ｺﾞｼｯｸUB" w:hint="eastAsia"/>
          <w:sz w:val="24"/>
        </w:rPr>
        <w:t>参照）</w:t>
      </w:r>
    </w:p>
    <w:p w:rsidR="00040EBF" w:rsidRPr="00040EBF" w:rsidRDefault="00040EBF" w:rsidP="00540BFE">
      <w:pPr>
        <w:snapToGrid w:val="0"/>
        <w:ind w:leftChars="405" w:left="850" w:firstLineChars="100" w:firstLine="240"/>
        <w:rPr>
          <w:rFonts w:ascii="HGSｺﾞｼｯｸM" w:eastAsia="HGSｺﾞｼｯｸM"/>
          <w:sz w:val="24"/>
        </w:rPr>
      </w:pPr>
      <w:r w:rsidRPr="00040EBF">
        <w:rPr>
          <w:rFonts w:ascii="HGSｺﾞｼｯｸM" w:eastAsia="HGSｺﾞｼｯｸM" w:hint="eastAsia"/>
          <w:sz w:val="24"/>
        </w:rPr>
        <w:t>民間投資を誘発するため、</w:t>
      </w:r>
      <w:r w:rsidR="005054C3" w:rsidRPr="005054C3">
        <w:rPr>
          <w:rFonts w:ascii="HGSｺﾞｼｯｸM" w:eastAsia="HGSｺﾞｼｯｸM" w:hint="eastAsia"/>
          <w:sz w:val="24"/>
        </w:rPr>
        <w:t>箕面森町第三区域</w:t>
      </w:r>
      <w:r w:rsidR="0051091B">
        <w:rPr>
          <w:rFonts w:ascii="HGSｺﾞｼｯｸM" w:eastAsia="HGSｺﾞｼｯｸM" w:hint="eastAsia"/>
          <w:sz w:val="24"/>
        </w:rPr>
        <w:t>などの産業用地と</w:t>
      </w:r>
      <w:r w:rsidR="00C73979" w:rsidRPr="00C73979">
        <w:rPr>
          <w:rFonts w:ascii="HGSｺﾞｼｯｸM" w:eastAsia="HGSｺﾞｼｯｸM" w:hint="eastAsia"/>
          <w:sz w:val="24"/>
        </w:rPr>
        <w:t>止々呂美吉川線</w:t>
      </w:r>
      <w:r w:rsidR="0051091B">
        <w:rPr>
          <w:rFonts w:ascii="HGSｺﾞｼｯｸM" w:eastAsia="HGSｺﾞｼｯｸM" w:hint="eastAsia"/>
          <w:sz w:val="24"/>
        </w:rPr>
        <w:t>などそのアクセス道路を</w:t>
      </w:r>
      <w:r w:rsidRPr="00040EBF">
        <w:rPr>
          <w:rFonts w:ascii="HGSｺﾞｼｯｸM" w:eastAsia="HGSｺﾞｼｯｸM" w:hint="eastAsia"/>
          <w:sz w:val="24"/>
        </w:rPr>
        <w:t>併せて整備中です。</w:t>
      </w:r>
    </w:p>
    <w:p w:rsidR="00533E27" w:rsidRDefault="00533E27" w:rsidP="00040EBF">
      <w:pPr>
        <w:snapToGrid w:val="0"/>
        <w:ind w:leftChars="114" w:left="479" w:hangingChars="100" w:hanging="240"/>
        <w:rPr>
          <w:rFonts w:ascii="HGSｺﾞｼｯｸM" w:eastAsia="HGSｺﾞｼｯｸM"/>
          <w:sz w:val="24"/>
        </w:rPr>
      </w:pPr>
    </w:p>
    <w:p w:rsidR="00B5755C" w:rsidRPr="0049299E" w:rsidRDefault="00B5755C" w:rsidP="00B5755C">
      <w:pPr>
        <w:snapToGrid w:val="0"/>
        <w:ind w:leftChars="214" w:left="449"/>
        <w:rPr>
          <w:rFonts w:ascii="HGS創英角ｺﾞｼｯｸUB" w:eastAsia="HGS創英角ｺﾞｼｯｸUB" w:hAnsi="HGS創英角ｺﾞｼｯｸUB"/>
          <w:b/>
          <w:sz w:val="24"/>
        </w:rPr>
      </w:pPr>
      <w:r w:rsidRPr="0049299E">
        <w:rPr>
          <w:rFonts w:ascii="HGS創英角ｺﾞｼｯｸUB" w:eastAsia="HGS創英角ｺﾞｼｯｸUB" w:hAnsi="HGS創英角ｺﾞｼｯｸUB" w:hint="eastAsia"/>
          <w:b/>
          <w:sz w:val="24"/>
        </w:rPr>
        <w:t>◇安全と安心の確保</w:t>
      </w:r>
    </w:p>
    <w:p w:rsidR="00B5755C" w:rsidRPr="001D5CED" w:rsidRDefault="00B5755C" w:rsidP="00B5755C">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【治水・土砂災害対策】</w:t>
      </w:r>
      <w:r>
        <w:rPr>
          <w:rFonts w:ascii="HGS創英角ｺﾞｼｯｸUB" w:eastAsia="HGS創英角ｺﾞｼｯｸUB" w:hAnsi="HGS創英角ｺﾞｼｯｸUB" w:hint="eastAsia"/>
          <w:sz w:val="24"/>
        </w:rPr>
        <w:t>（P.43参照）</w:t>
      </w:r>
    </w:p>
    <w:p w:rsidR="00B5755C" w:rsidRPr="0095545B" w:rsidRDefault="00B5755C" w:rsidP="00694392">
      <w:pPr>
        <w:snapToGrid w:val="0"/>
        <w:ind w:leftChars="414" w:left="869" w:firstLineChars="100" w:firstLine="240"/>
        <w:rPr>
          <w:rFonts w:ascii="HGSｺﾞｼｯｸM" w:eastAsia="HGSｺﾞｼｯｸM"/>
          <w:color w:val="000000"/>
          <w:sz w:val="24"/>
        </w:rPr>
      </w:pPr>
      <w:r w:rsidRPr="00040EBF">
        <w:rPr>
          <w:rFonts w:ascii="HGSｺﾞｼｯｸM" w:eastAsia="HGSｺﾞｼｯｸM" w:hint="eastAsia"/>
          <w:sz w:val="24"/>
        </w:rPr>
        <w:t>「今後の治水対策の進め方」(H22.6)</w:t>
      </w:r>
      <w:r w:rsidRPr="0095545B">
        <w:rPr>
          <w:rFonts w:ascii="HGSｺﾞｼｯｸM" w:eastAsia="HGSｺﾞｼｯｸM" w:hint="eastAsia"/>
          <w:color w:val="000000"/>
          <w:sz w:val="24"/>
        </w:rPr>
        <w:t xml:space="preserve"> 、「今後の土砂災害対策の進め方」（H24.8）を定め、新たな治水対策、土砂災害対策に転換し、ソフト施策の「逃げる」「凌ぐ」施策とハード整備の「防ぐ」施策を総合的に組み合わせて推進しています。</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「逃げる」「凌ぐ」施策では、洪水リスクの開示や、土砂災害警戒区域の指定などを着実に推進してきました。</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「防ぐ」施策においては、計画に新たに加えた南海トラフ地震対策をはじめ、寝屋川流域総合治水対策や安威川ダム建設事業の重点化を図る一方、一部の中小河川改修事業では、進捗に遅れが生じています。</w:t>
      </w:r>
    </w:p>
    <w:p w:rsidR="00B5755C" w:rsidRPr="00821CE4" w:rsidRDefault="00B5755C" w:rsidP="00B5755C">
      <w:pPr>
        <w:snapToGrid w:val="0"/>
        <w:ind w:leftChars="214" w:left="449" w:firstLineChars="100" w:firstLine="240"/>
        <w:rPr>
          <w:rFonts w:ascii="HGS創英角ｺﾞｼｯｸUB" w:eastAsia="HGS創英角ｺﾞｼｯｸUB" w:hAnsi="HGS創英角ｺﾞｼｯｸUB"/>
          <w:color w:val="000000"/>
          <w:sz w:val="24"/>
        </w:rPr>
      </w:pPr>
      <w:r w:rsidRPr="00821CE4">
        <w:rPr>
          <w:rFonts w:ascii="HGS創英角ｺﾞｼｯｸUB" w:eastAsia="HGS創英角ｺﾞｼｯｸUB" w:hAnsi="HGS創英角ｺﾞｼｯｸUB" w:hint="eastAsia"/>
          <w:color w:val="000000"/>
          <w:sz w:val="24"/>
        </w:rPr>
        <w:t>【防災・維持管理】（</w:t>
      </w:r>
      <w:r w:rsidR="00D86CA8">
        <w:rPr>
          <w:rFonts w:ascii="HGS創英角ｺﾞｼｯｸUB" w:eastAsia="HGS創英角ｺﾞｼｯｸUB" w:hAnsi="HGS創英角ｺﾞｼｯｸUB" w:hint="eastAsia"/>
          <w:color w:val="000000"/>
          <w:sz w:val="24"/>
        </w:rPr>
        <w:t>P.12、</w:t>
      </w:r>
      <w:r w:rsidR="003B6518">
        <w:rPr>
          <w:rFonts w:ascii="HGS創英角ｺﾞｼｯｸUB" w:eastAsia="HGS創英角ｺﾞｼｯｸUB" w:hAnsi="HGS創英角ｺﾞｼｯｸUB" w:hint="eastAsia"/>
          <w:color w:val="000000"/>
          <w:sz w:val="24"/>
        </w:rPr>
        <w:t>P.35</w:t>
      </w:r>
      <w:r w:rsidRPr="00821CE4">
        <w:rPr>
          <w:rFonts w:ascii="HGS創英角ｺﾞｼｯｸUB" w:eastAsia="HGS創英角ｺﾞｼｯｸUB" w:hAnsi="HGS創英角ｺﾞｼｯｸUB" w:hint="eastAsia"/>
          <w:color w:val="000000"/>
          <w:sz w:val="24"/>
        </w:rPr>
        <w:t>、P</w:t>
      </w:r>
      <w:r w:rsidR="00D86CA8">
        <w:rPr>
          <w:rFonts w:ascii="HGS創英角ｺﾞｼｯｸUB" w:eastAsia="HGS創英角ｺﾞｼｯｸUB" w:hAnsi="HGS創英角ｺﾞｼｯｸUB" w:hint="eastAsia"/>
          <w:color w:val="000000"/>
          <w:sz w:val="24"/>
        </w:rPr>
        <w:t>.</w:t>
      </w:r>
      <w:r w:rsidRPr="00821CE4">
        <w:rPr>
          <w:rFonts w:ascii="HGS創英角ｺﾞｼｯｸUB" w:eastAsia="HGS創英角ｺﾞｼｯｸUB" w:hAnsi="HGS創英角ｺﾞｼｯｸUB" w:hint="eastAsia"/>
          <w:color w:val="000000"/>
          <w:sz w:val="24"/>
        </w:rPr>
        <w:t>45参照）</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広域緊急交通路における主要橋梁の耐震補強や施設の適切な健全度の確保に取り組むとともに、維持管理予算を段階的に増額し、予防保全対策による施設の長寿命化等を進めています。</w:t>
      </w:r>
    </w:p>
    <w:p w:rsidR="00CE044A" w:rsidRPr="00CE044A"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河川内の堆積土砂の除去は、河積阻害率に加え、地先の危険度や土地の利用状況などを考慮し、優先順位の高い箇所から実施していますが、依然として地元住民からの要望は多</w:t>
      </w:r>
      <w:r w:rsidR="00CE044A">
        <w:rPr>
          <w:rFonts w:ascii="HGSｺﾞｼｯｸM" w:eastAsia="HGSｺﾞｼｯｸM" w:hint="eastAsia"/>
          <w:color w:val="000000"/>
          <w:sz w:val="24"/>
        </w:rPr>
        <w:t>い状況です。</w:t>
      </w:r>
    </w:p>
    <w:p w:rsidR="00B5755C" w:rsidRPr="00821CE4" w:rsidRDefault="00B5755C" w:rsidP="00B5755C">
      <w:pPr>
        <w:snapToGrid w:val="0"/>
        <w:ind w:leftChars="214" w:left="449" w:firstLineChars="100" w:firstLine="240"/>
        <w:rPr>
          <w:rFonts w:ascii="HGS創英角ｺﾞｼｯｸUB" w:eastAsia="HGS創英角ｺﾞｼｯｸUB" w:hAnsi="HGS創英角ｺﾞｼｯｸUB"/>
          <w:color w:val="000000"/>
          <w:sz w:val="24"/>
        </w:rPr>
      </w:pPr>
      <w:r w:rsidRPr="00821CE4">
        <w:rPr>
          <w:rFonts w:ascii="HGS創英角ｺﾞｼｯｸUB" w:eastAsia="HGS創英角ｺﾞｼｯｸUB" w:hAnsi="HGS創英角ｺﾞｼｯｸUB" w:hint="eastAsia"/>
          <w:color w:val="000000"/>
          <w:sz w:val="24"/>
        </w:rPr>
        <w:t>【交通安全対策】（</w:t>
      </w:r>
      <w:r w:rsidR="00D86CA8">
        <w:rPr>
          <w:rFonts w:ascii="HGS創英角ｺﾞｼｯｸUB" w:eastAsia="HGS創英角ｺﾞｼｯｸUB" w:hAnsi="HGS創英角ｺﾞｼｯｸUB" w:hint="eastAsia"/>
          <w:color w:val="000000"/>
          <w:sz w:val="24"/>
        </w:rPr>
        <w:t>P.48</w:t>
      </w:r>
      <w:r w:rsidRPr="00821CE4">
        <w:rPr>
          <w:rFonts w:ascii="HGS創英角ｺﾞｼｯｸUB" w:eastAsia="HGS創英角ｺﾞｼｯｸUB" w:hAnsi="HGS創英角ｺﾞｼｯｸUB" w:hint="eastAsia"/>
          <w:color w:val="000000"/>
          <w:sz w:val="24"/>
        </w:rPr>
        <w:t>参照）</w:t>
      </w:r>
    </w:p>
    <w:p w:rsidR="00B5755C"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歩道整備事業については、全体計画50kmのうち、約13.2kmが完成し、約11.7kmを事業中ですが、用地買収が難航し、約4.4kmで事業期間が長期化している区間がある一方、平成24年度に実施された通学路の緊急合同点検で抽出された対策必要箇所については、既に約9割で対策を完了しています。</w:t>
      </w:r>
    </w:p>
    <w:p w:rsidR="00193543" w:rsidRPr="00821CE4" w:rsidRDefault="00B5755C" w:rsidP="00694392">
      <w:pPr>
        <w:snapToGrid w:val="0"/>
        <w:ind w:leftChars="414" w:left="869" w:firstLineChars="100" w:firstLine="240"/>
        <w:rPr>
          <w:rFonts w:ascii="HGSｺﾞｼｯｸM" w:eastAsia="HGSｺﾞｼｯｸM"/>
          <w:color w:val="000000"/>
          <w:sz w:val="24"/>
        </w:rPr>
      </w:pPr>
      <w:r w:rsidRPr="00821CE4">
        <w:rPr>
          <w:rFonts w:ascii="HGSｺﾞｼｯｸM" w:eastAsia="HGSｺﾞｼｯｸM" w:hint="eastAsia"/>
          <w:color w:val="000000"/>
          <w:sz w:val="24"/>
        </w:rPr>
        <w:t>また、バリアフリー化については、特定道路（駅、公共・福祉施設等を結ぶ道路）を優先的に、整備を進めています。</w:t>
      </w:r>
    </w:p>
    <w:p w:rsidR="00540BFE" w:rsidRDefault="00540BFE">
      <w:pPr>
        <w:widowControl/>
        <w:jc w:val="left"/>
        <w:rPr>
          <w:rFonts w:ascii="HGS創英角ｺﾞｼｯｸUB" w:eastAsia="HGS創英角ｺﾞｼｯｸUB" w:hAnsi="HGS創英角ｺﾞｼｯｸUB"/>
          <w:b/>
          <w:sz w:val="24"/>
        </w:rPr>
      </w:pPr>
      <w:r>
        <w:rPr>
          <w:rFonts w:ascii="HGS創英角ｺﾞｼｯｸUB" w:eastAsia="HGS創英角ｺﾞｼｯｸUB" w:hAnsi="HGS創英角ｺﾞｼｯｸUB"/>
          <w:b/>
          <w:sz w:val="24"/>
        </w:rPr>
        <w:br w:type="page"/>
      </w:r>
    </w:p>
    <w:p w:rsidR="00040EBF" w:rsidRPr="0049299E" w:rsidRDefault="00F2110F" w:rsidP="004300D8">
      <w:pPr>
        <w:snapToGrid w:val="0"/>
        <w:ind w:leftChars="214" w:left="449"/>
        <w:rPr>
          <w:rFonts w:ascii="HGS創英角ｺﾞｼｯｸUB" w:eastAsia="HGS創英角ｺﾞｼｯｸUB" w:hAnsi="HGS創英角ｺﾞｼｯｸUB"/>
          <w:b/>
          <w:sz w:val="24"/>
        </w:rPr>
      </w:pPr>
      <w:r w:rsidRPr="0049299E">
        <w:rPr>
          <w:rFonts w:ascii="HGS創英角ｺﾞｼｯｸUB" w:eastAsia="HGS創英角ｺﾞｼｯｸUB" w:hAnsi="HGS創英角ｺﾞｼｯｸUB" w:hint="eastAsia"/>
          <w:b/>
          <w:sz w:val="24"/>
        </w:rPr>
        <w:t>◇</w:t>
      </w:r>
      <w:r w:rsidR="00040EBF" w:rsidRPr="0049299E">
        <w:rPr>
          <w:rFonts w:ascii="HGS創英角ｺﾞｼｯｸUB" w:eastAsia="HGS創英角ｺﾞｼｯｸUB" w:hAnsi="HGS創英角ｺﾞｼｯｸUB" w:hint="eastAsia"/>
          <w:b/>
          <w:sz w:val="24"/>
        </w:rPr>
        <w:t>都市魅力の向上</w:t>
      </w:r>
    </w:p>
    <w:p w:rsidR="00040EBF" w:rsidRDefault="00040EBF" w:rsidP="0049299E">
      <w:pPr>
        <w:snapToGrid w:val="0"/>
        <w:ind w:leftChars="314" w:left="659" w:firstLineChars="100" w:firstLine="240"/>
        <w:rPr>
          <w:rFonts w:ascii="HGSｺﾞｼｯｸM" w:eastAsia="HGSｺﾞｼｯｸM"/>
          <w:sz w:val="24"/>
        </w:rPr>
      </w:pPr>
      <w:r w:rsidRPr="00040EBF">
        <w:rPr>
          <w:rFonts w:ascii="HGSｺﾞｼｯｸM" w:eastAsia="HGSｺﾞｼｯｸM" w:hint="eastAsia"/>
          <w:sz w:val="24"/>
        </w:rPr>
        <w:t>地域力の再生</w:t>
      </w:r>
      <w:r w:rsidR="0049299E">
        <w:rPr>
          <w:rFonts w:ascii="HGSｺﾞｼｯｸM" w:eastAsia="HGSｺﾞｼｯｸM" w:hint="eastAsia"/>
          <w:sz w:val="24"/>
        </w:rPr>
        <w:t>や水都大阪の推進、公共空間を活用した新エネルギーの活用促進など</w:t>
      </w:r>
      <w:r w:rsidRPr="00040EBF">
        <w:rPr>
          <w:rFonts w:ascii="HGSｺﾞｼｯｸM" w:eastAsia="HGSｺﾞｼｯｸM" w:hint="eastAsia"/>
          <w:sz w:val="24"/>
        </w:rPr>
        <w:t>多様な主体との連携と協働による都市の魅力づくりの推進に取り組んできました。</w:t>
      </w:r>
    </w:p>
    <w:p w:rsidR="0049299E" w:rsidRPr="00040EBF" w:rsidRDefault="0049299E" w:rsidP="0049299E">
      <w:pPr>
        <w:snapToGrid w:val="0"/>
        <w:ind w:leftChars="314" w:left="659" w:firstLineChars="100" w:firstLine="240"/>
        <w:rPr>
          <w:rFonts w:ascii="HGSｺﾞｼｯｸM" w:eastAsia="HGSｺﾞｼｯｸM"/>
          <w:sz w:val="24"/>
        </w:rPr>
      </w:pP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【無電柱化の推進】</w:t>
      </w:r>
      <w:r w:rsidR="009C19E1">
        <w:rPr>
          <w:rFonts w:ascii="HGS創英角ｺﾞｼｯｸUB" w:eastAsia="HGS創英角ｺﾞｼｯｸUB" w:hAnsi="HGS創英角ｺﾞｼｯｸUB" w:hint="eastAsia"/>
          <w:sz w:val="24"/>
        </w:rPr>
        <w:t>（P.</w:t>
      </w:r>
      <w:r w:rsidR="004A6723">
        <w:rPr>
          <w:rFonts w:ascii="HGS創英角ｺﾞｼｯｸUB" w:eastAsia="HGS創英角ｺﾞｼｯｸUB" w:hAnsi="HGS創英角ｺﾞｼｯｸUB" w:hint="eastAsia"/>
          <w:sz w:val="24"/>
        </w:rPr>
        <w:t>5</w:t>
      </w:r>
      <w:r w:rsidR="00D86CA8">
        <w:rPr>
          <w:rFonts w:ascii="HGS創英角ｺﾞｼｯｸUB" w:eastAsia="HGS創英角ｺﾞｼｯｸUB" w:hAnsi="HGS創英角ｺﾞｼｯｸUB" w:hint="eastAsia"/>
          <w:sz w:val="24"/>
        </w:rPr>
        <w:t>2</w:t>
      </w:r>
      <w:r w:rsidR="009C19E1">
        <w:rPr>
          <w:rFonts w:ascii="HGS創英角ｺﾞｼｯｸUB" w:eastAsia="HGS創英角ｺﾞｼｯｸUB" w:hAnsi="HGS創英角ｺﾞｼｯｸUB" w:hint="eastAsia"/>
          <w:sz w:val="24"/>
        </w:rPr>
        <w:t>参照）</w:t>
      </w:r>
    </w:p>
    <w:p w:rsidR="00040EBF" w:rsidRPr="00040EBF" w:rsidRDefault="00040EBF" w:rsidP="00694392">
      <w:pPr>
        <w:snapToGrid w:val="0"/>
        <w:ind w:leftChars="214" w:left="449" w:firstLineChars="300" w:firstLine="720"/>
        <w:rPr>
          <w:rFonts w:ascii="HGSｺﾞｼｯｸM" w:eastAsia="HGSｺﾞｼｯｸM"/>
          <w:sz w:val="24"/>
        </w:rPr>
      </w:pPr>
      <w:r w:rsidRPr="00040EBF">
        <w:rPr>
          <w:rFonts w:ascii="HGSｺﾞｼｯｸM" w:eastAsia="HGSｺﾞｼｯｸM" w:hint="eastAsia"/>
          <w:sz w:val="24"/>
        </w:rPr>
        <w:t>電線共同溝の整備により、良好な景観の保全と形成を促進しています。</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【道路照明灯のLED化】</w:t>
      </w:r>
      <w:r w:rsidR="009C19E1">
        <w:rPr>
          <w:rFonts w:ascii="HGS創英角ｺﾞｼｯｸUB" w:eastAsia="HGS創英角ｺﾞｼｯｸUB" w:hAnsi="HGS創英角ｺﾞｼｯｸUB" w:hint="eastAsia"/>
          <w:sz w:val="24"/>
        </w:rPr>
        <w:t>（P.</w:t>
      </w:r>
      <w:r w:rsidR="00EA4960">
        <w:rPr>
          <w:rFonts w:ascii="HGS創英角ｺﾞｼｯｸUB" w:eastAsia="HGS創英角ｺﾞｼｯｸUB" w:hAnsi="HGS創英角ｺﾞｼｯｸUB" w:hint="eastAsia"/>
          <w:sz w:val="24"/>
        </w:rPr>
        <w:t>5</w:t>
      </w:r>
      <w:r w:rsidR="00D86CA8">
        <w:rPr>
          <w:rFonts w:ascii="HGS創英角ｺﾞｼｯｸUB" w:eastAsia="HGS創英角ｺﾞｼｯｸUB" w:hAnsi="HGS創英角ｺﾞｼｯｸUB" w:hint="eastAsia"/>
          <w:sz w:val="24"/>
        </w:rPr>
        <w:t>7</w:t>
      </w:r>
      <w:r w:rsidR="009C19E1">
        <w:rPr>
          <w:rFonts w:ascii="HGS創英角ｺﾞｼｯｸUB" w:eastAsia="HGS創英角ｺﾞｼｯｸUB" w:hAnsi="HGS創英角ｺﾞｼｯｸUB" w:hint="eastAsia"/>
          <w:sz w:val="24"/>
        </w:rPr>
        <w:t>参照）</w:t>
      </w:r>
    </w:p>
    <w:p w:rsidR="00040EBF" w:rsidRPr="00040EBF" w:rsidRDefault="00040EBF" w:rsidP="00694392">
      <w:pPr>
        <w:snapToGrid w:val="0"/>
        <w:ind w:leftChars="414" w:left="869" w:firstLineChars="100" w:firstLine="240"/>
        <w:rPr>
          <w:rFonts w:ascii="HGSｺﾞｼｯｸM" w:eastAsia="HGSｺﾞｼｯｸM"/>
          <w:sz w:val="24"/>
        </w:rPr>
      </w:pPr>
      <w:r w:rsidRPr="00040EBF">
        <w:rPr>
          <w:rFonts w:ascii="HGSｺﾞｼｯｸM" w:eastAsia="HGSｺﾞｼｯｸM" w:hint="eastAsia"/>
          <w:sz w:val="24"/>
        </w:rPr>
        <w:t>平成25年度にすべての道路照明灯をLED化し、消費電力とCO</w:t>
      </w:r>
      <w:r w:rsidRPr="001D5CED">
        <w:rPr>
          <w:rFonts w:ascii="HGSｺﾞｼｯｸM" w:eastAsia="HGSｺﾞｼｯｸM" w:hint="eastAsia"/>
          <w:sz w:val="24"/>
          <w:vertAlign w:val="subscript"/>
        </w:rPr>
        <w:t>2</w:t>
      </w:r>
      <w:r w:rsidRPr="00040EBF">
        <w:rPr>
          <w:rFonts w:ascii="HGSｺﾞｼｯｸM" w:eastAsia="HGSｺﾞｼｯｸM" w:hint="eastAsia"/>
          <w:sz w:val="24"/>
        </w:rPr>
        <w:t>排出量の削減に</w:t>
      </w:r>
      <w:r w:rsidR="007407FE">
        <w:rPr>
          <w:rFonts w:ascii="HGSｺﾞｼｯｸM" w:eastAsia="HGSｺﾞｼｯｸM" w:hint="eastAsia"/>
          <w:sz w:val="24"/>
        </w:rPr>
        <w:t xml:space="preserve">　</w:t>
      </w:r>
      <w:r w:rsidRPr="00040EBF">
        <w:rPr>
          <w:rFonts w:ascii="HGSｺﾞｼｯｸM" w:eastAsia="HGSｺﾞｼｯｸM" w:hint="eastAsia"/>
          <w:sz w:val="24"/>
        </w:rPr>
        <w:t>寄与しています。</w:t>
      </w:r>
    </w:p>
    <w:p w:rsidR="0001488A" w:rsidRPr="0001488A" w:rsidRDefault="0001488A" w:rsidP="0001488A">
      <w:pPr>
        <w:snapToGrid w:val="0"/>
        <w:ind w:leftChars="214" w:left="449" w:firstLineChars="100" w:firstLine="240"/>
        <w:rPr>
          <w:rFonts w:ascii="HGS創英角ｺﾞｼｯｸUB" w:eastAsia="HGS創英角ｺﾞｼｯｸUB" w:hAnsi="HGS創英角ｺﾞｼｯｸUB"/>
          <w:color w:val="000000"/>
          <w:sz w:val="24"/>
        </w:rPr>
      </w:pPr>
      <w:r w:rsidRPr="0001488A">
        <w:rPr>
          <w:rFonts w:ascii="HGS創英角ｺﾞｼｯｸUB" w:eastAsia="HGS創英角ｺﾞｼｯｸUB" w:hAnsi="HGS創英角ｺﾞｼｯｸUB" w:hint="eastAsia"/>
          <w:color w:val="000000"/>
          <w:sz w:val="24"/>
        </w:rPr>
        <w:t>【大阪湾や河川などの水質改善】（</w:t>
      </w:r>
      <w:r w:rsidR="006778A9">
        <w:rPr>
          <w:rFonts w:ascii="HGS創英角ｺﾞｼｯｸUB" w:eastAsia="HGS創英角ｺﾞｼｯｸUB" w:hAnsi="HGS創英角ｺﾞｼｯｸUB" w:hint="eastAsia"/>
          <w:color w:val="000000"/>
          <w:sz w:val="24"/>
        </w:rPr>
        <w:t>P.5</w:t>
      </w:r>
      <w:r w:rsidR="00D86CA8">
        <w:rPr>
          <w:rFonts w:ascii="HGS創英角ｺﾞｼｯｸUB" w:eastAsia="HGS創英角ｺﾞｼｯｸUB" w:hAnsi="HGS創英角ｺﾞｼｯｸUB" w:hint="eastAsia"/>
          <w:color w:val="000000"/>
          <w:sz w:val="24"/>
        </w:rPr>
        <w:t>8</w:t>
      </w:r>
      <w:r w:rsidRPr="0001488A">
        <w:rPr>
          <w:rFonts w:ascii="HGS創英角ｺﾞｼｯｸUB" w:eastAsia="HGS創英角ｺﾞｼｯｸUB" w:hAnsi="HGS創英角ｺﾞｼｯｸUB" w:hint="eastAsia"/>
          <w:color w:val="000000"/>
          <w:sz w:val="24"/>
        </w:rPr>
        <w:t>参照）</w:t>
      </w:r>
    </w:p>
    <w:p w:rsidR="0001488A" w:rsidRPr="0001488A" w:rsidRDefault="0001488A" w:rsidP="00694392">
      <w:pPr>
        <w:snapToGrid w:val="0"/>
        <w:ind w:leftChars="414" w:left="869" w:firstLineChars="100" w:firstLine="240"/>
        <w:rPr>
          <w:rFonts w:ascii="HGSｺﾞｼｯｸM" w:eastAsia="HGSｺﾞｼｯｸM"/>
          <w:color w:val="000000"/>
          <w:sz w:val="24"/>
        </w:rPr>
      </w:pPr>
      <w:r w:rsidRPr="0001488A">
        <w:rPr>
          <w:rFonts w:ascii="HGSｺﾞｼｯｸM" w:eastAsia="HGSｺﾞｼｯｸM" w:hint="eastAsia"/>
          <w:color w:val="000000"/>
          <w:sz w:val="24"/>
        </w:rPr>
        <w:t>下水道普及率の向上に加えて、下水処理の高度処理化や合流式下水道の改善対策に取り組み、大阪湾や河川などの水質改善に寄与しています。</w:t>
      </w:r>
    </w:p>
    <w:p w:rsidR="00040EBF" w:rsidRPr="001D5CED" w:rsidRDefault="00040EBF" w:rsidP="007407FE">
      <w:pPr>
        <w:snapToGrid w:val="0"/>
        <w:ind w:leftChars="214" w:left="449" w:firstLineChars="100" w:firstLine="240"/>
        <w:rPr>
          <w:rFonts w:ascii="HGS創英角ｺﾞｼｯｸUB" w:eastAsia="HGS創英角ｺﾞｼｯｸUB" w:hAnsi="HGS創英角ｺﾞｼｯｸUB"/>
          <w:sz w:val="24"/>
        </w:rPr>
      </w:pPr>
      <w:r w:rsidRPr="001D5CED">
        <w:rPr>
          <w:rFonts w:ascii="HGS創英角ｺﾞｼｯｸUB" w:eastAsia="HGS創英角ｺﾞｼｯｸUB" w:hAnsi="HGS創英角ｺﾞｼｯｸUB" w:hint="eastAsia"/>
          <w:sz w:val="24"/>
        </w:rPr>
        <w:t>【府民協働の推進】</w:t>
      </w:r>
      <w:r w:rsidR="009C19E1">
        <w:rPr>
          <w:rFonts w:ascii="HGS創英角ｺﾞｼｯｸUB" w:eastAsia="HGS創英角ｺﾞｼｯｸUB" w:hAnsi="HGS創英角ｺﾞｼｯｸUB" w:hint="eastAsia"/>
          <w:sz w:val="24"/>
        </w:rPr>
        <w:t>（</w:t>
      </w:r>
      <w:r w:rsidR="007407FE">
        <w:rPr>
          <w:rFonts w:ascii="HGS創英角ｺﾞｼｯｸUB" w:eastAsia="HGS創英角ｺﾞｼｯｸUB" w:hAnsi="HGS創英角ｺﾞｼｯｸUB" w:hint="eastAsia"/>
          <w:sz w:val="24"/>
        </w:rPr>
        <w:t>P</w:t>
      </w:r>
      <w:r w:rsidR="009C19E1">
        <w:rPr>
          <w:rFonts w:ascii="HGS創英角ｺﾞｼｯｸUB" w:eastAsia="HGS創英角ｺﾞｼｯｸUB" w:hAnsi="HGS創英角ｺﾞｼｯｸUB" w:hint="eastAsia"/>
          <w:sz w:val="24"/>
        </w:rPr>
        <w:t>.</w:t>
      </w:r>
      <w:r w:rsidR="004A6723">
        <w:rPr>
          <w:rFonts w:ascii="HGS創英角ｺﾞｼｯｸUB" w:eastAsia="HGS創英角ｺﾞｼｯｸUB" w:hAnsi="HGS創英角ｺﾞｼｯｸUB" w:hint="eastAsia"/>
          <w:sz w:val="24"/>
        </w:rPr>
        <w:t>6</w:t>
      </w:r>
      <w:r w:rsidR="00D86CA8">
        <w:rPr>
          <w:rFonts w:ascii="HGS創英角ｺﾞｼｯｸUB" w:eastAsia="HGS創英角ｺﾞｼｯｸUB" w:hAnsi="HGS創英角ｺﾞｼｯｸUB" w:hint="eastAsia"/>
          <w:sz w:val="24"/>
        </w:rPr>
        <w:t>1</w:t>
      </w:r>
      <w:r w:rsidR="009C19E1">
        <w:rPr>
          <w:rFonts w:ascii="HGS創英角ｺﾞｼｯｸUB" w:eastAsia="HGS創英角ｺﾞｼｯｸUB" w:hAnsi="HGS創英角ｺﾞｼｯｸUB" w:hint="eastAsia"/>
          <w:sz w:val="24"/>
        </w:rPr>
        <w:t>参照）</w:t>
      </w:r>
    </w:p>
    <w:p w:rsidR="00040EBF" w:rsidRDefault="002302EC" w:rsidP="00694392">
      <w:pPr>
        <w:snapToGrid w:val="0"/>
        <w:ind w:leftChars="414" w:left="869" w:firstLineChars="100" w:firstLine="240"/>
        <w:rPr>
          <w:rFonts w:ascii="HGSｺﾞｼｯｸM" w:eastAsia="HGSｺﾞｼｯｸM"/>
          <w:sz w:val="24"/>
        </w:rPr>
      </w:pPr>
      <w:r w:rsidRPr="00217BD5">
        <w:rPr>
          <w:rFonts w:ascii="HGSｺﾞｼｯｸM" w:eastAsia="HGSｺﾞｼｯｸM" w:hint="eastAsia"/>
          <w:sz w:val="24"/>
        </w:rPr>
        <w:t>アドプト・プログラムへの</w:t>
      </w:r>
      <w:r w:rsidR="00040EBF" w:rsidRPr="00217BD5">
        <w:rPr>
          <w:rFonts w:ascii="HGSｺﾞｼｯｸM" w:eastAsia="HGSｺﾞｼｯｸM" w:hint="eastAsia"/>
          <w:sz w:val="24"/>
        </w:rPr>
        <w:t>活動参</w:t>
      </w:r>
      <w:r w:rsidR="00040EBF" w:rsidRPr="00040EBF">
        <w:rPr>
          <w:rFonts w:ascii="HGSｺﾞｼｯｸM" w:eastAsia="HGSｺﾞｼｯｸM" w:hint="eastAsia"/>
          <w:sz w:val="24"/>
        </w:rPr>
        <w:t xml:space="preserve">加者数が増加するなど、府民協働への意識は向上しています。 </w:t>
      </w:r>
    </w:p>
    <w:p w:rsidR="00F2110F" w:rsidRDefault="00F2110F" w:rsidP="002302EC">
      <w:pPr>
        <w:snapToGrid w:val="0"/>
        <w:ind w:leftChars="414" w:left="869"/>
        <w:rPr>
          <w:rFonts w:ascii="HGSｺﾞｼｯｸM" w:eastAsia="HGSｺﾞｼｯｸM"/>
          <w:sz w:val="24"/>
        </w:rPr>
      </w:pPr>
    </w:p>
    <w:p w:rsidR="003B2817" w:rsidRPr="00BC5F09" w:rsidRDefault="006E2D33" w:rsidP="003B2817">
      <w:pPr>
        <w:snapToGrid w:val="0"/>
        <w:rPr>
          <w:rFonts w:ascii="HGS創英角ｺﾞｼｯｸUB" w:eastAsia="HGS創英角ｺﾞｼｯｸUB"/>
          <w:sz w:val="28"/>
          <w:szCs w:val="28"/>
        </w:rPr>
      </w:pPr>
      <w:r w:rsidRPr="00F2110F">
        <w:rPr>
          <w:rFonts w:ascii="HGS創英角ｺﾞｼｯｸUB" w:eastAsia="HGS創英角ｺﾞｼｯｸUB" w:hint="eastAsia"/>
          <w:sz w:val="28"/>
          <w:szCs w:val="28"/>
        </w:rPr>
        <w:t>（７）</w:t>
      </w:r>
      <w:r w:rsidR="003B2817" w:rsidRPr="00F2110F">
        <w:rPr>
          <w:rFonts w:ascii="HGS創英角ｺﾞｼｯｸUB" w:eastAsia="HGS創英角ｺﾞｼｯｸUB" w:hint="eastAsia"/>
          <w:sz w:val="28"/>
          <w:szCs w:val="28"/>
        </w:rPr>
        <w:t>計画</w:t>
      </w:r>
      <w:r w:rsidR="003B2817">
        <w:rPr>
          <w:rFonts w:ascii="HGS創英角ｺﾞｼｯｸUB" w:eastAsia="HGS創英角ｺﾞｼｯｸUB" w:hint="eastAsia"/>
          <w:sz w:val="28"/>
          <w:szCs w:val="28"/>
        </w:rPr>
        <w:t>策定後に示された新たな考え方や計画</w:t>
      </w:r>
    </w:p>
    <w:p w:rsidR="007407FE" w:rsidRDefault="006E2D33" w:rsidP="00DD11E4">
      <w:pPr>
        <w:snapToGrid w:val="0"/>
        <w:ind w:firstLineChars="100" w:firstLine="280"/>
        <w:rPr>
          <w:rFonts w:ascii="HGS創英角ｺﾞｼｯｸUB" w:eastAsia="HGS創英角ｺﾞｼｯｸUB"/>
          <w:sz w:val="28"/>
          <w:szCs w:val="28"/>
        </w:rPr>
      </w:pPr>
      <w:r>
        <w:rPr>
          <w:rFonts w:ascii="HGS創英角ｺﾞｼｯｸUB" w:eastAsia="HGS創英角ｺﾞｼｯｸUB" w:hint="eastAsia"/>
          <w:sz w:val="28"/>
          <w:szCs w:val="28"/>
        </w:rPr>
        <w:t>①</w:t>
      </w:r>
      <w:r w:rsidR="007750F1">
        <w:rPr>
          <w:rFonts w:ascii="HGS創英角ｺﾞｼｯｸUB" w:eastAsia="HGS創英角ｺﾞｼｯｸUB" w:hint="eastAsia"/>
          <w:sz w:val="28"/>
          <w:szCs w:val="28"/>
        </w:rPr>
        <w:t>「</w:t>
      </w:r>
      <w:r w:rsidR="003B2817">
        <w:rPr>
          <w:rFonts w:ascii="HGS創英角ｺﾞｼｯｸUB" w:eastAsia="HGS創英角ｺﾞｼｯｸUB" w:hint="eastAsia"/>
          <w:sz w:val="28"/>
          <w:szCs w:val="28"/>
        </w:rPr>
        <w:t>公共交通戦略</w:t>
      </w:r>
      <w:r w:rsidR="007750F1">
        <w:rPr>
          <w:rFonts w:ascii="HGS創英角ｺﾞｼｯｸUB" w:eastAsia="HGS創英角ｺﾞｼｯｸUB" w:hint="eastAsia"/>
          <w:sz w:val="28"/>
          <w:szCs w:val="28"/>
        </w:rPr>
        <w:t>」</w:t>
      </w:r>
      <w:r w:rsidR="003B2817" w:rsidRPr="003B2817">
        <w:rPr>
          <w:rFonts w:ascii="HGS創英角ｺﾞｼｯｸUB" w:eastAsia="HGS創英角ｺﾞｼｯｸUB" w:hint="eastAsia"/>
          <w:sz w:val="28"/>
          <w:szCs w:val="28"/>
        </w:rPr>
        <w:t>（平成26年1月策定）</w:t>
      </w:r>
    </w:p>
    <w:p w:rsidR="00040EBF" w:rsidRPr="00040EBF" w:rsidRDefault="007407FE" w:rsidP="007407FE">
      <w:pPr>
        <w:snapToGrid w:val="0"/>
        <w:ind w:firstLineChars="300" w:firstLine="840"/>
        <w:rPr>
          <w:rFonts w:ascii="HGSｺﾞｼｯｸM" w:eastAsia="HGSｺﾞｼｯｸM"/>
          <w:sz w:val="24"/>
        </w:rPr>
      </w:pPr>
      <w:r>
        <w:rPr>
          <w:rFonts w:ascii="HGS創英角ｺﾞｼｯｸUB" w:eastAsia="HGS創英角ｺﾞｼｯｸUB" w:hint="eastAsia"/>
          <w:sz w:val="28"/>
          <w:szCs w:val="28"/>
        </w:rPr>
        <w:t>【鉄道ネットワークの充実など】（</w:t>
      </w:r>
      <w:r w:rsidR="00D86CA8">
        <w:rPr>
          <w:rFonts w:ascii="HGS創英角ｺﾞｼｯｸUB" w:eastAsia="HGS創英角ｺﾞｼｯｸUB" w:hint="eastAsia"/>
          <w:sz w:val="28"/>
          <w:szCs w:val="28"/>
        </w:rPr>
        <w:t>P.21、</w:t>
      </w:r>
      <w:r w:rsidR="001D5CED">
        <w:rPr>
          <w:rFonts w:ascii="HGS創英角ｺﾞｼｯｸUB" w:eastAsia="HGS創英角ｺﾞｼｯｸUB" w:hint="eastAsia"/>
          <w:sz w:val="28"/>
          <w:szCs w:val="28"/>
        </w:rPr>
        <w:t>P.</w:t>
      </w:r>
      <w:r w:rsidR="006778A9">
        <w:rPr>
          <w:rFonts w:ascii="HGS創英角ｺﾞｼｯｸUB" w:eastAsia="HGS創英角ｺﾞｼｯｸUB" w:hint="eastAsia"/>
          <w:sz w:val="28"/>
          <w:szCs w:val="28"/>
        </w:rPr>
        <w:t>2</w:t>
      </w:r>
      <w:r w:rsidR="00EA4960">
        <w:rPr>
          <w:rFonts w:ascii="HGS創英角ｺﾞｼｯｸUB" w:eastAsia="HGS創英角ｺﾞｼｯｸUB" w:hint="eastAsia"/>
          <w:sz w:val="28"/>
          <w:szCs w:val="28"/>
        </w:rPr>
        <w:t>4</w:t>
      </w:r>
      <w:r w:rsidR="001D5CED">
        <w:rPr>
          <w:rFonts w:ascii="HGS創英角ｺﾞｼｯｸUB" w:eastAsia="HGS創英角ｺﾞｼｯｸUB" w:hint="eastAsia"/>
          <w:sz w:val="28"/>
          <w:szCs w:val="28"/>
        </w:rPr>
        <w:t>参照）</w:t>
      </w:r>
    </w:p>
    <w:p w:rsidR="007407FE" w:rsidRDefault="00040EBF" w:rsidP="00694392">
      <w:pPr>
        <w:snapToGrid w:val="0"/>
        <w:ind w:leftChars="400" w:left="840" w:firstLineChars="100" w:firstLine="240"/>
        <w:rPr>
          <w:rFonts w:ascii="HGSｺﾞｼｯｸM" w:eastAsia="HGSｺﾞｼｯｸM"/>
          <w:sz w:val="24"/>
        </w:rPr>
      </w:pPr>
      <w:r w:rsidRPr="00040EBF">
        <w:rPr>
          <w:rFonts w:ascii="HGSｺﾞｼｯｸM" w:eastAsia="HGSｺﾞｼｯｸM" w:hint="eastAsia"/>
          <w:sz w:val="24"/>
        </w:rPr>
        <w:t>公共交通は、人の移動を担い府民の暮らしを支えるとともに都市が成長していく</w:t>
      </w:r>
      <w:r w:rsidR="007407FE">
        <w:rPr>
          <w:rFonts w:ascii="HGSｺﾞｼｯｸM" w:eastAsia="HGSｺﾞｼｯｸM" w:hint="eastAsia"/>
          <w:sz w:val="24"/>
        </w:rPr>
        <w:t xml:space="preserve">　</w:t>
      </w:r>
      <w:r w:rsidRPr="00040EBF">
        <w:rPr>
          <w:rFonts w:ascii="HGSｺﾞｼｯｸM" w:eastAsia="HGSｺﾞｼｯｸM" w:hint="eastAsia"/>
          <w:sz w:val="24"/>
        </w:rPr>
        <w:t>上で、重要なインフラであり、近年の環境・エネルギー問題への意識の高まり等もあり、その重要性はますます大きなものとなってきています。</w:t>
      </w:r>
    </w:p>
    <w:p w:rsidR="00040EBF" w:rsidRPr="00040EBF" w:rsidRDefault="00040EBF" w:rsidP="00694392">
      <w:pPr>
        <w:snapToGrid w:val="0"/>
        <w:ind w:leftChars="400" w:left="840" w:firstLineChars="100" w:firstLine="240"/>
        <w:rPr>
          <w:rFonts w:ascii="HGSｺﾞｼｯｸM" w:eastAsia="HGSｺﾞｼｯｸM"/>
          <w:sz w:val="24"/>
        </w:rPr>
      </w:pPr>
      <w:r w:rsidRPr="00040EBF">
        <w:rPr>
          <w:rFonts w:ascii="HGSｺﾞｼｯｸM" w:eastAsia="HGSｺﾞｼｯｸM" w:hint="eastAsia"/>
          <w:sz w:val="24"/>
        </w:rPr>
        <w:t>こうした状況を踏まえ、本戦略は、公共交通の役割や取組の方向性を明らかにするとともに、府民、事業者、行政が、この戦略を共有し、官民一体による公共交通施策をさらに加速させていくことを目的として、</w:t>
      </w:r>
      <w:r w:rsidR="0072798C">
        <w:rPr>
          <w:rFonts w:ascii="HGSｺﾞｼｯｸM" w:eastAsia="HGSｺﾞｼｯｸM" w:hint="eastAsia"/>
          <w:sz w:val="24"/>
        </w:rPr>
        <w:t>平成</w:t>
      </w:r>
      <w:r w:rsidR="00590F61">
        <w:rPr>
          <w:rFonts w:ascii="HGSｺﾞｼｯｸM" w:eastAsia="HGSｺﾞｼｯｸM" w:hint="eastAsia"/>
          <w:sz w:val="24"/>
        </w:rPr>
        <w:t>26</w:t>
      </w:r>
      <w:r w:rsidR="0072798C">
        <w:rPr>
          <w:rFonts w:ascii="HGSｺﾞｼｯｸM" w:eastAsia="HGSｺﾞｼｯｸM" w:hint="eastAsia"/>
          <w:sz w:val="24"/>
        </w:rPr>
        <w:t>年</w:t>
      </w:r>
      <w:r w:rsidR="00590F61">
        <w:rPr>
          <w:rFonts w:ascii="HGSｺﾞｼｯｸM" w:eastAsia="HGSｺﾞｼｯｸM" w:hint="eastAsia"/>
          <w:sz w:val="24"/>
        </w:rPr>
        <w:t>1</w:t>
      </w:r>
      <w:r w:rsidR="0072798C">
        <w:rPr>
          <w:rFonts w:ascii="HGSｺﾞｼｯｸM" w:eastAsia="HGSｺﾞｼｯｸM" w:hint="eastAsia"/>
          <w:sz w:val="24"/>
        </w:rPr>
        <w:t>月に</w:t>
      </w:r>
      <w:r w:rsidRPr="00040EBF">
        <w:rPr>
          <w:rFonts w:ascii="HGSｺﾞｼｯｸM" w:eastAsia="HGSｺﾞｼｯｸM" w:hint="eastAsia"/>
          <w:sz w:val="24"/>
        </w:rPr>
        <w:t>策定しました。</w:t>
      </w:r>
    </w:p>
    <w:p w:rsidR="00040EBF" w:rsidRPr="00040EBF" w:rsidRDefault="00040EBF" w:rsidP="00040EBF">
      <w:pPr>
        <w:snapToGrid w:val="0"/>
        <w:rPr>
          <w:rFonts w:ascii="HGSｺﾞｼｯｸM" w:eastAsia="HGSｺﾞｼｯｸM"/>
          <w:sz w:val="24"/>
        </w:rPr>
      </w:pPr>
    </w:p>
    <w:p w:rsidR="00C1257D" w:rsidRPr="00621854" w:rsidRDefault="006E2D33" w:rsidP="00621854">
      <w:pPr>
        <w:snapToGrid w:val="0"/>
        <w:ind w:leftChars="100" w:left="210"/>
        <w:rPr>
          <w:rFonts w:ascii="HGS創英角ｺﾞｼｯｸUB" w:eastAsia="HGS創英角ｺﾞｼｯｸUB" w:hAnsi="HGS創英角ｺﾞｼｯｸUB"/>
          <w:sz w:val="22"/>
          <w:szCs w:val="28"/>
        </w:rPr>
      </w:pPr>
      <w:r>
        <w:rPr>
          <w:rFonts w:ascii="HGS創英角ｺﾞｼｯｸUB" w:eastAsia="HGS創英角ｺﾞｼｯｸUB" w:hAnsi="HGS創英角ｺﾞｼｯｸUB" w:hint="eastAsia"/>
          <w:sz w:val="28"/>
          <w:szCs w:val="28"/>
        </w:rPr>
        <w:t>②</w:t>
      </w:r>
      <w:r w:rsidR="00040EBF" w:rsidRPr="003B2817">
        <w:rPr>
          <w:rFonts w:ascii="HGS創英角ｺﾞｼｯｸUB" w:eastAsia="HGS創英角ｺﾞｼｯｸUB" w:hAnsi="HGS創英角ｺﾞｼｯｸUB" w:hint="eastAsia"/>
          <w:sz w:val="28"/>
          <w:szCs w:val="28"/>
        </w:rPr>
        <w:t>「</w:t>
      </w:r>
      <w:r w:rsidR="00621854">
        <w:rPr>
          <w:rFonts w:ascii="HGS創英角ｺﾞｼｯｸUB" w:eastAsia="HGS創英角ｺﾞｼｯｸUB" w:hAnsi="HGS創英角ｺﾞｼｯｸUB" w:hint="eastAsia"/>
          <w:sz w:val="28"/>
          <w:szCs w:val="28"/>
        </w:rPr>
        <w:t>大阪府</w:t>
      </w:r>
      <w:r w:rsidR="00040EBF" w:rsidRPr="003B2817">
        <w:rPr>
          <w:rFonts w:ascii="HGS創英角ｺﾞｼｯｸUB" w:eastAsia="HGS創英角ｺﾞｼｯｸUB" w:hAnsi="HGS創英角ｺﾞｼｯｸUB" w:hint="eastAsia"/>
          <w:sz w:val="28"/>
          <w:szCs w:val="28"/>
        </w:rPr>
        <w:t>都市整備部地震防災アクションプログラム」</w:t>
      </w:r>
      <w:r w:rsidR="00040EBF" w:rsidRPr="00621854">
        <w:rPr>
          <w:rFonts w:ascii="HGS創英角ｺﾞｼｯｸUB" w:eastAsia="HGS創英角ｺﾞｼｯｸUB" w:hAnsi="HGS創英角ｺﾞｼｯｸUB" w:hint="eastAsia"/>
          <w:sz w:val="22"/>
          <w:szCs w:val="28"/>
        </w:rPr>
        <w:t>（平成27年3</w:t>
      </w:r>
      <w:r w:rsidR="007407FE" w:rsidRPr="00621854">
        <w:rPr>
          <w:rFonts w:ascii="HGS創英角ｺﾞｼｯｸUB" w:eastAsia="HGS創英角ｺﾞｼｯｸUB" w:hAnsi="HGS創英角ｺﾞｼｯｸUB" w:hint="eastAsia"/>
          <w:sz w:val="22"/>
          <w:szCs w:val="28"/>
        </w:rPr>
        <w:t>月見直し）</w:t>
      </w:r>
    </w:p>
    <w:p w:rsidR="00040EBF" w:rsidRPr="003B2817" w:rsidRDefault="007407FE" w:rsidP="00DD11E4">
      <w:pPr>
        <w:snapToGrid w:val="0"/>
        <w:ind w:leftChars="100" w:left="210" w:firstLineChars="200" w:firstLine="56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【南海トラフ巨大地震対策等の推進】</w:t>
      </w:r>
      <w:r>
        <w:rPr>
          <w:rFonts w:ascii="HGS創英角ｺﾞｼｯｸUB" w:eastAsia="HGS創英角ｺﾞｼｯｸUB" w:hint="eastAsia"/>
          <w:sz w:val="28"/>
          <w:szCs w:val="28"/>
        </w:rPr>
        <w:t>（</w:t>
      </w:r>
      <w:r w:rsidR="001D5CED">
        <w:rPr>
          <w:rFonts w:ascii="HGS創英角ｺﾞｼｯｸUB" w:eastAsia="HGS創英角ｺﾞｼｯｸUB" w:hint="eastAsia"/>
          <w:sz w:val="28"/>
          <w:szCs w:val="28"/>
        </w:rPr>
        <w:t>P.</w:t>
      </w:r>
      <w:r w:rsidR="006778A9">
        <w:rPr>
          <w:rFonts w:ascii="HGS創英角ｺﾞｼｯｸUB" w:eastAsia="HGS創英角ｺﾞｼｯｸUB" w:hint="eastAsia"/>
          <w:sz w:val="28"/>
          <w:szCs w:val="28"/>
        </w:rPr>
        <w:t>3</w:t>
      </w:r>
      <w:r w:rsidR="00EA4960">
        <w:rPr>
          <w:rFonts w:ascii="HGS創英角ｺﾞｼｯｸUB" w:eastAsia="HGS創英角ｺﾞｼｯｸUB" w:hint="eastAsia"/>
          <w:sz w:val="28"/>
          <w:szCs w:val="28"/>
        </w:rPr>
        <w:t>2</w:t>
      </w:r>
      <w:r w:rsidR="001D5CED">
        <w:rPr>
          <w:rFonts w:ascii="HGS創英角ｺﾞｼｯｸUB" w:eastAsia="HGS創英角ｺﾞｼｯｸUB" w:hint="eastAsia"/>
          <w:sz w:val="28"/>
          <w:szCs w:val="28"/>
        </w:rPr>
        <w:t>参照）</w:t>
      </w:r>
    </w:p>
    <w:p w:rsidR="0001488A" w:rsidRDefault="00765188" w:rsidP="003C4BBF">
      <w:pPr>
        <w:snapToGrid w:val="0"/>
        <w:ind w:leftChars="400" w:left="840" w:firstLineChars="100" w:firstLine="240"/>
        <w:rPr>
          <w:rFonts w:ascii="HGSｺﾞｼｯｸM" w:eastAsia="HGSｺﾞｼｯｸM"/>
          <w:sz w:val="24"/>
        </w:rPr>
      </w:pPr>
      <w:r>
        <w:rPr>
          <w:rFonts w:ascii="HGSｺﾞｼｯｸM" w:eastAsia="HGSｺﾞｼｯｸM" w:hint="eastAsia"/>
          <w:sz w:val="24"/>
        </w:rPr>
        <w:t>大阪府では、</w:t>
      </w:r>
      <w:r w:rsidR="00621854">
        <w:rPr>
          <w:rFonts w:ascii="HGSｺﾞｼｯｸM" w:eastAsia="HGSｺﾞｼｯｸM" w:hint="eastAsia"/>
          <w:sz w:val="24"/>
        </w:rPr>
        <w:t>平成21年3月に見直した大阪府都市整備部地震防災アクションプログラムに基づき、</w:t>
      </w:r>
      <w:r w:rsidR="0001488A">
        <w:rPr>
          <w:rFonts w:ascii="HGSｺﾞｼｯｸM" w:eastAsia="HGSｺﾞｼｯｸM" w:hint="eastAsia"/>
          <w:sz w:val="24"/>
        </w:rPr>
        <w:t>これまで</w:t>
      </w:r>
      <w:r w:rsidR="00621854">
        <w:rPr>
          <w:rFonts w:ascii="HGSｺﾞｼｯｸM" w:eastAsia="HGSｺﾞｼｯｸM" w:hint="eastAsia"/>
          <w:sz w:val="24"/>
        </w:rPr>
        <w:t>も</w:t>
      </w:r>
      <w:r w:rsidR="0001488A">
        <w:rPr>
          <w:rFonts w:ascii="HGSｺﾞｼｯｸM" w:eastAsia="HGSｺﾞｼｯｸM" w:hint="eastAsia"/>
          <w:sz w:val="24"/>
        </w:rPr>
        <w:t>東南海・南海地震等の海溝型地震と上町断層帯等の活断層による直下型地震への対策に取り組んできました</w:t>
      </w:r>
      <w:r w:rsidR="003C4BBF">
        <w:rPr>
          <w:rFonts w:ascii="HGSｺﾞｼｯｸM" w:eastAsia="HGSｺﾞｼｯｸM" w:hint="eastAsia"/>
          <w:sz w:val="24"/>
        </w:rPr>
        <w:t>が、</w:t>
      </w:r>
      <w:r w:rsidR="0001488A">
        <w:rPr>
          <w:rFonts w:ascii="HGSｺﾞｼｯｸM" w:eastAsia="HGSｺﾞｼｯｸM" w:hint="eastAsia"/>
          <w:sz w:val="24"/>
        </w:rPr>
        <w:t>平成24年8月</w:t>
      </w:r>
      <w:r w:rsidR="003C4BBF">
        <w:rPr>
          <w:rFonts w:ascii="HGSｺﾞｼｯｸM" w:eastAsia="HGSｺﾞｼｯｸM" w:hint="eastAsia"/>
          <w:sz w:val="24"/>
        </w:rPr>
        <w:t>の</w:t>
      </w:r>
      <w:r w:rsidR="00040EBF" w:rsidRPr="00040EBF">
        <w:rPr>
          <w:rFonts w:ascii="HGSｺﾞｼｯｸM" w:eastAsia="HGSｺﾞｼｯｸM" w:hint="eastAsia"/>
          <w:sz w:val="24"/>
        </w:rPr>
        <w:t>国</w:t>
      </w:r>
      <w:r>
        <w:rPr>
          <w:rFonts w:ascii="HGSｺﾞｼｯｸM" w:eastAsia="HGSｺﾞｼｯｸM" w:hint="eastAsia"/>
          <w:sz w:val="24"/>
        </w:rPr>
        <w:t>による</w:t>
      </w:r>
      <w:r w:rsidR="00040EBF" w:rsidRPr="00040EBF">
        <w:rPr>
          <w:rFonts w:ascii="HGSｺﾞｼｯｸM" w:eastAsia="HGSｺﾞｼｯｸM" w:hint="eastAsia"/>
          <w:sz w:val="24"/>
        </w:rPr>
        <w:t>南海トラフ</w:t>
      </w:r>
      <w:r>
        <w:rPr>
          <w:rFonts w:ascii="HGSｺﾞｼｯｸM" w:eastAsia="HGSｺﾞｼｯｸM" w:hint="eastAsia"/>
          <w:sz w:val="24"/>
        </w:rPr>
        <w:t>巨大地震の</w:t>
      </w:r>
      <w:r w:rsidR="00040EBF" w:rsidRPr="00040EBF">
        <w:rPr>
          <w:rFonts w:ascii="HGSｺﾞｼｯｸM" w:eastAsia="HGSｺﾞｼｯｸM" w:hint="eastAsia"/>
          <w:sz w:val="24"/>
        </w:rPr>
        <w:t>被害想定</w:t>
      </w:r>
      <w:r w:rsidR="0001488A">
        <w:rPr>
          <w:rFonts w:ascii="HGSｺﾞｼｯｸM" w:eastAsia="HGSｺﾞｼｯｸM" w:hint="eastAsia"/>
          <w:sz w:val="24"/>
        </w:rPr>
        <w:t>の公表</w:t>
      </w:r>
      <w:r w:rsidR="00621854">
        <w:rPr>
          <w:rFonts w:ascii="HGSｺﾞｼｯｸM" w:eastAsia="HGSｺﾞｼｯｸM" w:hint="eastAsia"/>
          <w:sz w:val="24"/>
        </w:rPr>
        <w:t>を受け、同</w:t>
      </w:r>
      <w:r>
        <w:rPr>
          <w:rFonts w:ascii="HGSｺﾞｼｯｸM" w:eastAsia="HGSｺﾞｼｯｸM" w:hint="eastAsia"/>
          <w:sz w:val="24"/>
        </w:rPr>
        <w:t>年11月から、府域の詳細な被害想定と、都</w:t>
      </w:r>
      <w:r w:rsidR="00621854">
        <w:rPr>
          <w:rFonts w:ascii="HGSｺﾞｼｯｸM" w:eastAsia="HGSｺﾞｼｯｸM" w:hint="eastAsia"/>
          <w:sz w:val="24"/>
        </w:rPr>
        <w:t>市基盤を形成する土木構造物への影響と対策等の検証・検討を行い</w:t>
      </w:r>
      <w:r>
        <w:rPr>
          <w:rFonts w:ascii="HGSｺﾞｼｯｸM" w:eastAsia="HGSｺﾞｼｯｸM" w:hint="eastAsia"/>
          <w:sz w:val="24"/>
        </w:rPr>
        <w:t>ました。</w:t>
      </w:r>
    </w:p>
    <w:p w:rsidR="00040EBF" w:rsidRPr="00580539" w:rsidRDefault="00621854" w:rsidP="00621854">
      <w:pPr>
        <w:snapToGrid w:val="0"/>
        <w:ind w:leftChars="400" w:left="840" w:firstLineChars="100" w:firstLine="240"/>
        <w:rPr>
          <w:rFonts w:ascii="HGSｺﾞｼｯｸM" w:eastAsia="HGSｺﾞｼｯｸM"/>
          <w:sz w:val="24"/>
        </w:rPr>
      </w:pPr>
      <w:r>
        <w:rPr>
          <w:rFonts w:ascii="HGSｺﾞｼｯｸM" w:eastAsia="HGSｺﾞｼｯｸM" w:hint="eastAsia"/>
          <w:sz w:val="24"/>
        </w:rPr>
        <w:t>この結果に基づき、防潮堤等の液状化対策を含めた新たな対策と、これまで取り組んできた</w:t>
      </w:r>
      <w:r w:rsidR="00040EBF" w:rsidRPr="00040EBF">
        <w:rPr>
          <w:rFonts w:ascii="HGSｺﾞｼｯｸM" w:eastAsia="HGSｺﾞｼｯｸM" w:hint="eastAsia"/>
          <w:sz w:val="24"/>
        </w:rPr>
        <w:t>対策を含め</w:t>
      </w:r>
      <w:r>
        <w:rPr>
          <w:rFonts w:ascii="HGSｺﾞｼｯｸM" w:eastAsia="HGSｺﾞｼｯｸM" w:hint="eastAsia"/>
          <w:sz w:val="24"/>
        </w:rPr>
        <w:t>て、同プログラムを</w:t>
      </w:r>
      <w:r w:rsidR="00040EBF" w:rsidRPr="00040EBF">
        <w:rPr>
          <w:rFonts w:ascii="HGSｺﾞｼｯｸM" w:eastAsia="HGSｺﾞｼｯｸM" w:hint="eastAsia"/>
          <w:sz w:val="24"/>
        </w:rPr>
        <w:t>平成2</w:t>
      </w:r>
      <w:r w:rsidR="00580539">
        <w:rPr>
          <w:rFonts w:ascii="HGSｺﾞｼｯｸM" w:eastAsia="HGSｺﾞｼｯｸM" w:hint="eastAsia"/>
          <w:sz w:val="24"/>
        </w:rPr>
        <w:t>7</w:t>
      </w:r>
      <w:r w:rsidR="00040EBF" w:rsidRPr="00040EBF">
        <w:rPr>
          <w:rFonts w:ascii="HGSｺﾞｼｯｸM" w:eastAsia="HGSｺﾞｼｯｸM" w:hint="eastAsia"/>
          <w:sz w:val="24"/>
        </w:rPr>
        <w:t>年3月に見直しました。</w:t>
      </w:r>
    </w:p>
    <w:p w:rsidR="00040EBF" w:rsidRPr="00621854" w:rsidRDefault="00040EBF" w:rsidP="00040EBF">
      <w:pPr>
        <w:snapToGrid w:val="0"/>
        <w:rPr>
          <w:rFonts w:ascii="HGSｺﾞｼｯｸM" w:eastAsia="HGSｺﾞｼｯｸM"/>
          <w:sz w:val="24"/>
        </w:rPr>
      </w:pPr>
    </w:p>
    <w:p w:rsidR="007407FE" w:rsidRDefault="006E2D33" w:rsidP="00DD11E4">
      <w:pPr>
        <w:snapToGrid w:val="0"/>
        <w:ind w:leftChars="100" w:left="21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③</w:t>
      </w:r>
      <w:r w:rsidR="003B2817">
        <w:rPr>
          <w:rFonts w:ascii="HGS創英角ｺﾞｼｯｸUB" w:eastAsia="HGS創英角ｺﾞｼｯｸUB" w:hAnsi="HGS創英角ｺﾞｼｯｸUB" w:hint="eastAsia"/>
          <w:sz w:val="28"/>
          <w:szCs w:val="28"/>
        </w:rPr>
        <w:t>「</w:t>
      </w:r>
      <w:r w:rsidR="00040EBF" w:rsidRPr="003B2817">
        <w:rPr>
          <w:rFonts w:ascii="HGS創英角ｺﾞｼｯｸUB" w:eastAsia="HGS創英角ｺﾞｼｯｸUB" w:hAnsi="HGS創英角ｺﾞｼｯｸUB" w:hint="eastAsia"/>
          <w:sz w:val="28"/>
          <w:szCs w:val="28"/>
        </w:rPr>
        <w:t>大阪府都市基盤施設長寿命化計画」（平成27年3月</w:t>
      </w:r>
      <w:r w:rsidR="007407FE">
        <w:rPr>
          <w:rFonts w:ascii="HGS創英角ｺﾞｼｯｸUB" w:eastAsia="HGS創英角ｺﾞｼｯｸUB" w:hAnsi="HGS創英角ｺﾞｼｯｸUB" w:hint="eastAsia"/>
          <w:sz w:val="28"/>
          <w:szCs w:val="28"/>
        </w:rPr>
        <w:t>策定）</w:t>
      </w:r>
    </w:p>
    <w:p w:rsidR="00040EBF" w:rsidRPr="003B2817" w:rsidRDefault="007407FE" w:rsidP="00DD11E4">
      <w:pPr>
        <w:snapToGrid w:val="0"/>
        <w:ind w:leftChars="100" w:left="210" w:firstLineChars="200" w:firstLine="560"/>
        <w:rPr>
          <w:rFonts w:ascii="HGS創英角ｺﾞｼｯｸUB" w:eastAsia="HGS創英角ｺﾞｼｯｸUB" w:hAnsi="HGS創英角ｺﾞｼｯｸUB"/>
          <w:sz w:val="28"/>
          <w:szCs w:val="28"/>
        </w:rPr>
      </w:pPr>
      <w:r>
        <w:rPr>
          <w:rFonts w:ascii="HGS創英角ｺﾞｼｯｸUB" w:eastAsia="HGS創英角ｺﾞｼｯｸUB" w:hAnsi="HGS創英角ｺﾞｼｯｸUB" w:hint="eastAsia"/>
          <w:sz w:val="28"/>
          <w:szCs w:val="28"/>
        </w:rPr>
        <w:t>【</w:t>
      </w:r>
      <w:r w:rsidR="00D04792">
        <w:rPr>
          <w:rFonts w:ascii="HGS創英角ｺﾞｼｯｸUB" w:eastAsia="HGS創英角ｺﾞｼｯｸUB" w:hAnsi="HGS創英角ｺﾞｼｯｸUB" w:hint="eastAsia"/>
          <w:sz w:val="28"/>
          <w:szCs w:val="28"/>
        </w:rPr>
        <w:t>戦略的な維持管理の推進</w:t>
      </w:r>
      <w:r>
        <w:rPr>
          <w:rFonts w:ascii="HGS創英角ｺﾞｼｯｸUB" w:eastAsia="HGS創英角ｺﾞｼｯｸUB" w:hAnsi="HGS創英角ｺﾞｼｯｸUB" w:hint="eastAsia"/>
          <w:sz w:val="28"/>
          <w:szCs w:val="28"/>
        </w:rPr>
        <w:t>】</w:t>
      </w:r>
      <w:r>
        <w:rPr>
          <w:rFonts w:ascii="HGS創英角ｺﾞｼｯｸUB" w:eastAsia="HGS創英角ｺﾞｼｯｸUB" w:hint="eastAsia"/>
          <w:sz w:val="28"/>
          <w:szCs w:val="28"/>
        </w:rPr>
        <w:t>（</w:t>
      </w:r>
      <w:r w:rsidR="001D5CED">
        <w:rPr>
          <w:rFonts w:ascii="HGS創英角ｺﾞｼｯｸUB" w:eastAsia="HGS創英角ｺﾞｼｯｸUB" w:hint="eastAsia"/>
          <w:sz w:val="28"/>
          <w:szCs w:val="28"/>
        </w:rPr>
        <w:t>P.</w:t>
      </w:r>
      <w:r w:rsidR="00EA4960">
        <w:rPr>
          <w:rFonts w:ascii="HGS創英角ｺﾞｼｯｸUB" w:eastAsia="HGS創英角ｺﾞｼｯｸUB" w:hint="eastAsia"/>
          <w:sz w:val="28"/>
          <w:szCs w:val="28"/>
        </w:rPr>
        <w:t>1</w:t>
      </w:r>
      <w:r w:rsidR="004A6723">
        <w:rPr>
          <w:rFonts w:ascii="HGS創英角ｺﾞｼｯｸUB" w:eastAsia="HGS創英角ｺﾞｼｯｸUB" w:hint="eastAsia"/>
          <w:sz w:val="28"/>
          <w:szCs w:val="28"/>
        </w:rPr>
        <w:t>2</w:t>
      </w:r>
      <w:r w:rsidR="001D5CED">
        <w:rPr>
          <w:rFonts w:ascii="HGS創英角ｺﾞｼｯｸUB" w:eastAsia="HGS創英角ｺﾞｼｯｸUB" w:hint="eastAsia"/>
          <w:sz w:val="28"/>
          <w:szCs w:val="28"/>
        </w:rPr>
        <w:t>参照）</w:t>
      </w:r>
    </w:p>
    <w:p w:rsidR="00040EBF" w:rsidRPr="0072798C" w:rsidRDefault="00040EBF" w:rsidP="00694392">
      <w:pPr>
        <w:snapToGrid w:val="0"/>
        <w:ind w:leftChars="400" w:left="840" w:firstLineChars="100" w:firstLine="240"/>
        <w:rPr>
          <w:rFonts w:ascii="HGSｺﾞｼｯｸM" w:eastAsia="HGSｺﾞｼｯｸM"/>
          <w:sz w:val="24"/>
        </w:rPr>
      </w:pPr>
      <w:r w:rsidRPr="00040EBF">
        <w:rPr>
          <w:rFonts w:ascii="HGSｺﾞｼｯｸM" w:eastAsia="HGSｺﾞｼｯｸM" w:hint="eastAsia"/>
          <w:sz w:val="24"/>
        </w:rPr>
        <w:t>高度経済成長期に集中的に整備された都市基盤施設について、これまでの点検、</w:t>
      </w:r>
      <w:r w:rsidR="007407FE">
        <w:rPr>
          <w:rFonts w:ascii="HGSｺﾞｼｯｸM" w:eastAsia="HGSｺﾞｼｯｸM" w:hint="eastAsia"/>
          <w:sz w:val="24"/>
        </w:rPr>
        <w:t xml:space="preserve">　</w:t>
      </w:r>
      <w:r w:rsidRPr="00040EBF">
        <w:rPr>
          <w:rFonts w:ascii="HGSｺﾞｼｯｸM" w:eastAsia="HGSｺﾞｼｯｸM" w:hint="eastAsia"/>
          <w:sz w:val="24"/>
        </w:rPr>
        <w:t>補修などで蓄積されたデータを活用し、最新</w:t>
      </w:r>
      <w:r w:rsidR="00140AA3">
        <w:rPr>
          <w:rFonts w:ascii="HGSｺﾞｼｯｸM" w:eastAsia="HGSｺﾞｼｯｸM" w:hint="eastAsia"/>
          <w:sz w:val="24"/>
        </w:rPr>
        <w:t>の専門的な知見に基づき、より一層</w:t>
      </w:r>
      <w:r w:rsidR="0072798C">
        <w:rPr>
          <w:rFonts w:ascii="HGSｺﾞｼｯｸM" w:eastAsia="HGSｺﾞｼｯｸM" w:hint="eastAsia"/>
          <w:sz w:val="24"/>
        </w:rPr>
        <w:t>戦略的な維持管理を推進する</w:t>
      </w:r>
      <w:r w:rsidR="00D04792">
        <w:rPr>
          <w:rFonts w:ascii="HGSｺﾞｼｯｸM" w:eastAsia="HGSｺﾞｼｯｸM" w:hint="eastAsia"/>
          <w:sz w:val="24"/>
        </w:rPr>
        <w:t>ことを目的に、</w:t>
      </w:r>
      <w:r w:rsidR="0072798C">
        <w:rPr>
          <w:rFonts w:ascii="HGSｺﾞｼｯｸM" w:eastAsia="HGSｺﾞｼｯｸM" w:hint="eastAsia"/>
          <w:sz w:val="24"/>
        </w:rPr>
        <w:t>平成27年3月に</w:t>
      </w:r>
      <w:r w:rsidRPr="00040EBF">
        <w:rPr>
          <w:rFonts w:ascii="HGSｺﾞｼｯｸM" w:eastAsia="HGSｺﾞｼｯｸM" w:hint="eastAsia"/>
          <w:sz w:val="24"/>
        </w:rPr>
        <w:t>策定しました。</w:t>
      </w:r>
    </w:p>
    <w:p w:rsidR="00994AD6" w:rsidRPr="00824401" w:rsidRDefault="00994AD6" w:rsidP="00994AD6">
      <w:pPr>
        <w:snapToGrid w:val="0"/>
        <w:rPr>
          <w:rFonts w:ascii="HGSｺﾞｼｯｸM" w:eastAsia="HGSｺﾞｼｯｸM"/>
          <w:sz w:val="24"/>
        </w:rPr>
      </w:pPr>
    </w:p>
    <w:p w:rsidR="00602727" w:rsidRDefault="00602727" w:rsidP="00CD2878">
      <w:pPr>
        <w:pStyle w:val="1"/>
        <w:rPr>
          <w:rFonts w:ascii="HGSｺﾞｼｯｸM" w:eastAsia="HGSｺﾞｼｯｸM"/>
          <w:sz w:val="28"/>
          <w:szCs w:val="28"/>
        </w:rPr>
        <w:sectPr w:rsidR="00602727" w:rsidSect="00DD11E4">
          <w:footerReference w:type="default" r:id="rId26"/>
          <w:pgSz w:w="11907" w:h="16839" w:code="9"/>
          <w:pgMar w:top="851" w:right="1134" w:bottom="851" w:left="1134" w:header="851" w:footer="992" w:gutter="0"/>
          <w:cols w:space="425"/>
          <w:docGrid w:type="lines" w:linePitch="360"/>
        </w:sectPr>
      </w:pPr>
    </w:p>
    <w:p w:rsidR="00BC5F09" w:rsidRDefault="00754259" w:rsidP="00C5592C">
      <w:pPr>
        <w:snapToGrid w:val="0"/>
        <w:rPr>
          <w:rFonts w:ascii="HGSｺﾞｼｯｸM" w:eastAsia="HGSｺﾞｼｯｸM"/>
          <w:sz w:val="28"/>
          <w:szCs w:val="28"/>
        </w:rPr>
      </w:pPr>
      <w:r>
        <w:rPr>
          <w:rFonts w:ascii="HGSｺﾞｼｯｸM" w:eastAsia="HGSｺﾞｼｯｸM" w:hint="eastAsia"/>
          <w:noProof/>
          <w:sz w:val="28"/>
          <w:szCs w:val="28"/>
        </w:rPr>
        <mc:AlternateContent>
          <mc:Choice Requires="wps">
            <w:drawing>
              <wp:inline distT="0" distB="0" distL="0" distR="0">
                <wp:extent cx="6172200" cy="457200"/>
                <wp:effectExtent l="0" t="0" r="19050" b="19050"/>
                <wp:docPr id="5" name="Rectangle 8" title="２　基本方針"/>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57200"/>
                        </a:xfrm>
                        <a:prstGeom prst="rect">
                          <a:avLst/>
                        </a:prstGeom>
                        <a:solidFill>
                          <a:srgbClr val="000000"/>
                        </a:solidFill>
                        <a:ln w="9525">
                          <a:solidFill>
                            <a:srgbClr val="000000"/>
                          </a:solidFill>
                          <a:miter lim="800000"/>
                          <a:headEnd/>
                          <a:tailEnd/>
                        </a:ln>
                      </wps:spPr>
                      <wps:txbx>
                        <w:txbxContent>
                          <w:p w:rsidR="00646DB0" w:rsidRPr="00AD5F87" w:rsidRDefault="00CA3BE1" w:rsidP="00CA3BE1">
                            <w:pPr>
                              <w:ind w:firstLineChars="100" w:firstLine="360"/>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２</w:t>
                            </w:r>
                            <w:r w:rsidR="00C1257D">
                              <w:rPr>
                                <w:rFonts w:ascii="HGS創英角ｺﾞｼｯｸUB" w:eastAsia="HGS創英角ｺﾞｼｯｸUB" w:hint="eastAsia"/>
                                <w:color w:val="FFFFFF"/>
                                <w:sz w:val="36"/>
                                <w:szCs w:val="36"/>
                              </w:rPr>
                              <w:t xml:space="preserve">　</w:t>
                            </w:r>
                            <w:r w:rsidR="00646DB0">
                              <w:rPr>
                                <w:rFonts w:ascii="HGS創英角ｺﾞｼｯｸUB" w:eastAsia="HGS創英角ｺﾞｼｯｸUB" w:hint="eastAsia"/>
                                <w:color w:val="FFFFFF"/>
                                <w:sz w:val="36"/>
                                <w:szCs w:val="36"/>
                              </w:rPr>
                              <w:t>基本方針</w:t>
                            </w:r>
                          </w:p>
                        </w:txbxContent>
                      </wps:txbx>
                      <wps:bodyPr rot="0" vert="horz" wrap="square" lIns="74295" tIns="8890" rIns="74295" bIns="8890" anchor="t" anchorCtr="0" upright="1">
                        <a:noAutofit/>
                      </wps:bodyPr>
                    </wps:wsp>
                  </a:graphicData>
                </a:graphic>
              </wp:inline>
            </w:drawing>
          </mc:Choice>
          <mc:Fallback>
            <w:pict>
              <v:rect id="Rectangle 8" o:spid="_x0000_s1066" alt="タイトル: ２　基本方針" style="width:48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" fillcolor="black">
                <v:textbox inset="5.85pt,.7pt,5.85pt,.7pt">
                  <w:txbxContent>
                    <w:p w:rsidR="00646DB0" w:rsidRPr="00AD5F87" w:rsidRDefault="00CA3BE1" w:rsidP="00CA3BE1">
                      <w:pPr>
                        <w:ind w:firstLineChars="100" w:firstLine="360"/>
                        <w:rPr>
                          <w:rFonts w:ascii="HGS創英角ｺﾞｼｯｸUB" w:eastAsia="HGS創英角ｺﾞｼｯｸUB"/>
                          <w:color w:val="FFFFFF"/>
                          <w:sz w:val="36"/>
                          <w:szCs w:val="36"/>
                        </w:rPr>
                      </w:pPr>
                      <w:r>
                        <w:rPr>
                          <w:rFonts w:ascii="HGS創英角ｺﾞｼｯｸUB" w:eastAsia="HGS創英角ｺﾞｼｯｸUB" w:hint="eastAsia"/>
                          <w:color w:val="FFFFFF"/>
                          <w:sz w:val="36"/>
                          <w:szCs w:val="36"/>
                        </w:rPr>
                        <w:t>２</w:t>
                      </w:r>
                      <w:r w:rsidR="00C1257D">
                        <w:rPr>
                          <w:rFonts w:ascii="HGS創英角ｺﾞｼｯｸUB" w:eastAsia="HGS創英角ｺﾞｼｯｸUB" w:hint="eastAsia"/>
                          <w:color w:val="FFFFFF"/>
                          <w:sz w:val="36"/>
                          <w:szCs w:val="36"/>
                        </w:rPr>
                        <w:t xml:space="preserve">　</w:t>
                      </w:r>
                      <w:r w:rsidR="00646DB0">
                        <w:rPr>
                          <w:rFonts w:ascii="HGS創英角ｺﾞｼｯｸUB" w:eastAsia="HGS創英角ｺﾞｼｯｸUB" w:hint="eastAsia"/>
                          <w:color w:val="FFFFFF"/>
                          <w:sz w:val="36"/>
                          <w:szCs w:val="36"/>
                        </w:rPr>
                        <w:t>基本方針</w:t>
                      </w:r>
                    </w:p>
                  </w:txbxContent>
                </v:textbox>
                <w10:anchorlock/>
              </v:rect>
            </w:pict>
          </mc:Fallback>
        </mc:AlternateContent>
      </w: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（１）</w:t>
      </w:r>
      <w:r w:rsidRPr="00873A47">
        <w:rPr>
          <w:rFonts w:ascii="HGS創英角ｺﾞｼｯｸUB" w:eastAsia="HGS創英角ｺﾞｼｯｸUB" w:hint="eastAsia"/>
          <w:sz w:val="28"/>
          <w:szCs w:val="28"/>
          <w:u w:val="single"/>
        </w:rPr>
        <w:t>計画の理念</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t xml:space="preserve">　</w:t>
      </w:r>
      <w:r w:rsidR="00A01768">
        <w:rPr>
          <w:rFonts w:ascii="HGS創英角ｺﾞｼｯｸUB" w:eastAsia="HGS創英角ｺﾞｼｯｸUB" w:hint="eastAsia"/>
          <w:sz w:val="28"/>
          <w:szCs w:val="28"/>
        </w:rPr>
        <w:t>・</w:t>
      </w:r>
      <w:r w:rsidRPr="00873A47">
        <w:rPr>
          <w:rFonts w:ascii="HGS創英角ｺﾞｼｯｸUB" w:eastAsia="HGS創英角ｺﾞｼｯｸUB" w:hint="eastAsia"/>
          <w:sz w:val="28"/>
          <w:szCs w:val="28"/>
        </w:rPr>
        <w:t>『マネジメント』</w:t>
      </w:r>
      <w:r>
        <w:rPr>
          <w:rFonts w:ascii="HGS創英角ｺﾞｼｯｸUB" w:eastAsia="HGS創英角ｺﾞｼｯｸUB" w:hint="eastAsia"/>
          <w:sz w:val="28"/>
          <w:szCs w:val="28"/>
        </w:rPr>
        <w:t xml:space="preserve">　（都市経営）</w:t>
      </w:r>
    </w:p>
    <w:p w:rsidR="00873A47" w:rsidRPr="003C436A" w:rsidRDefault="00540BFE" w:rsidP="00540BFE">
      <w:pPr>
        <w:snapToGrid w:val="0"/>
        <w:ind w:leftChars="337" w:left="718" w:hangingChars="4" w:hanging="10"/>
        <w:rPr>
          <w:rFonts w:ascii="HGSｺﾞｼｯｸM" w:eastAsia="HGSｺﾞｼｯｸM"/>
          <w:sz w:val="24"/>
        </w:rPr>
      </w:pPr>
      <w:r>
        <w:rPr>
          <w:rFonts w:ascii="HGSｺﾞｼｯｸM" w:eastAsia="HGSｺﾞｼｯｸM" w:hint="eastAsia"/>
          <w:sz w:val="24"/>
        </w:rPr>
        <w:t xml:space="preserve">　</w:t>
      </w:r>
      <w:r w:rsidR="00873A47" w:rsidRPr="003C436A">
        <w:rPr>
          <w:rFonts w:ascii="HGSｺﾞｼｯｸM" w:eastAsia="HGSｺﾞｼｯｸM" w:hint="eastAsia"/>
          <w:sz w:val="24"/>
        </w:rPr>
        <w:t>都市経営の観点から、インフラの整備と保全や地域との連携・協働、ハードとソフト両面にわたるすべての施策をトータルで捉え、効率的・効果的に推進します。</w:t>
      </w:r>
    </w:p>
    <w:p w:rsidR="00873A47" w:rsidRPr="003D631C" w:rsidRDefault="00873A47" w:rsidP="00873A47">
      <w:pPr>
        <w:snapToGrid w:val="0"/>
        <w:rPr>
          <w:rFonts w:ascii="HGSｺﾞｼｯｸM" w:eastAsia="HGSｺﾞｼｯｸM"/>
          <w:sz w:val="20"/>
          <w:szCs w:val="28"/>
        </w:rPr>
      </w:pPr>
    </w:p>
    <w:p w:rsidR="00540BFE" w:rsidRDefault="00873A47" w:rsidP="00540BFE">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t xml:space="preserve">　</w:t>
      </w:r>
      <w:r w:rsidR="00A01768">
        <w:rPr>
          <w:rFonts w:ascii="HGS創英角ｺﾞｼｯｸUB" w:eastAsia="HGS創英角ｺﾞｼｯｸUB" w:hint="eastAsia"/>
          <w:sz w:val="28"/>
          <w:szCs w:val="28"/>
        </w:rPr>
        <w:t>・</w:t>
      </w:r>
      <w:r w:rsidRPr="00873A47">
        <w:rPr>
          <w:rFonts w:ascii="HGS創英角ｺﾞｼｯｸUB" w:eastAsia="HGS創英角ｺﾞｼｯｸUB" w:hint="eastAsia"/>
          <w:sz w:val="28"/>
          <w:szCs w:val="28"/>
        </w:rPr>
        <w:t>『クリエイション』</w:t>
      </w:r>
      <w:r>
        <w:rPr>
          <w:rFonts w:ascii="HGS創英角ｺﾞｼｯｸUB" w:eastAsia="HGS創英角ｺﾞｼｯｸUB" w:hint="eastAsia"/>
          <w:sz w:val="28"/>
          <w:szCs w:val="28"/>
        </w:rPr>
        <w:t xml:space="preserve">　（施策創造）</w:t>
      </w:r>
    </w:p>
    <w:p w:rsidR="00873A47" w:rsidRPr="003C436A" w:rsidRDefault="00873A47" w:rsidP="00540BFE">
      <w:pPr>
        <w:snapToGrid w:val="0"/>
        <w:ind w:leftChars="337" w:left="708" w:firstLineChars="100" w:firstLine="240"/>
        <w:rPr>
          <w:rFonts w:ascii="HGSｺﾞｼｯｸM" w:eastAsia="HGSｺﾞｼｯｸM"/>
          <w:sz w:val="24"/>
        </w:rPr>
      </w:pPr>
      <w:r w:rsidRPr="003C436A">
        <w:rPr>
          <w:rFonts w:ascii="HGSｺﾞｼｯｸM" w:eastAsia="HGSｺﾞｼｯｸM" w:hint="eastAsia"/>
          <w:sz w:val="24"/>
        </w:rPr>
        <w:t>行政改革を常に意識し、府民や企業の方々と共に、地域に根ざした取組やムーブメントを生み出すなど、創意工夫を凝らして、特色ある施策を創造します。</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（２）</w:t>
      </w:r>
      <w:r w:rsidRPr="00873A47">
        <w:rPr>
          <w:rFonts w:ascii="HGS創英角ｺﾞｼｯｸUB" w:eastAsia="HGS創英角ｺﾞｼｯｸUB" w:hint="eastAsia"/>
          <w:sz w:val="28"/>
          <w:szCs w:val="28"/>
          <w:u w:val="single"/>
        </w:rPr>
        <w:t>計画の目標</w:t>
      </w:r>
      <w:r w:rsidR="00CC1CA2">
        <w:rPr>
          <w:rFonts w:ascii="HGS創英角ｺﾞｼｯｸUB" w:eastAsia="HGS創英角ｺﾞｼｯｸUB" w:hint="eastAsia"/>
          <w:sz w:val="28"/>
          <w:szCs w:val="28"/>
          <w:u w:val="single"/>
        </w:rPr>
        <w:t>（めざすべき将来像）</w:t>
      </w:r>
    </w:p>
    <w:p w:rsidR="00873A47" w:rsidRPr="00873A47" w:rsidRDefault="00873A47" w:rsidP="00873A47">
      <w:pPr>
        <w:snapToGrid w:val="0"/>
        <w:rPr>
          <w:rFonts w:ascii="HGSｺﾞｼｯｸM" w:eastAsia="HGSｺﾞｼｯｸM"/>
          <w:sz w:val="28"/>
          <w:szCs w:val="28"/>
          <w:u w:val="single"/>
        </w:rPr>
      </w:pPr>
    </w:p>
    <w:p w:rsidR="00CC1CA2" w:rsidRPr="00E35D17" w:rsidRDefault="00873A47" w:rsidP="00CC1CA2">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t xml:space="preserve">　</w:t>
      </w:r>
      <w:r w:rsidR="006E2D33" w:rsidRPr="006E2D33">
        <w:rPr>
          <w:rFonts w:ascii="HGS創英角ｺﾞｼｯｸUB" w:eastAsia="HGS創英角ｺﾞｼｯｸUB" w:hint="eastAsia"/>
          <w:sz w:val="28"/>
          <w:szCs w:val="28"/>
          <w:bdr w:val="single" w:sz="4" w:space="0" w:color="auto"/>
        </w:rPr>
        <w:t>目標１</w:t>
      </w:r>
      <w:r w:rsidR="006E2D33">
        <w:rPr>
          <w:rFonts w:ascii="HGS創英角ｺﾞｼｯｸUB" w:eastAsia="HGS創英角ｺﾞｼｯｸUB" w:hint="eastAsia"/>
          <w:sz w:val="28"/>
          <w:szCs w:val="28"/>
        </w:rPr>
        <w:t xml:space="preserve">　</w:t>
      </w:r>
      <w:r w:rsidR="00CC1CA2" w:rsidRPr="006E2D33">
        <w:rPr>
          <w:rFonts w:ascii="HGS創英角ｺﾞｼｯｸUB" w:eastAsia="HGS創英角ｺﾞｼｯｸUB" w:hint="eastAsia"/>
          <w:sz w:val="28"/>
          <w:szCs w:val="28"/>
          <w:u w:val="single"/>
        </w:rPr>
        <w:t>成長と活力の実現</w:t>
      </w:r>
    </w:p>
    <w:p w:rsidR="00CC1CA2" w:rsidRPr="006E2D33" w:rsidRDefault="00CC1CA2" w:rsidP="00DD11E4">
      <w:pPr>
        <w:snapToGrid w:val="0"/>
        <w:ind w:leftChars="328" w:left="689"/>
        <w:rPr>
          <w:rFonts w:ascii="HGSｺﾞｼｯｸM" w:eastAsia="HGSｺﾞｼｯｸM"/>
          <w:sz w:val="24"/>
        </w:rPr>
      </w:pPr>
      <w:r w:rsidRPr="006E2D33">
        <w:rPr>
          <w:rFonts w:ascii="HGSｺﾞｼｯｸM" w:eastAsia="HGSｺﾞｼｯｸM" w:hint="eastAsia"/>
          <w:sz w:val="24"/>
        </w:rPr>
        <w:t>“中継都市”や“創造価値（ハイエンド）都市”として成長するとともに、国土構造の東西二極化の観点から首都機能をバックアップする《強い大阪・関西》に向けて、物流・交通インフラや都市拠点の形成</w:t>
      </w:r>
      <w:r w:rsidR="003D631C">
        <w:rPr>
          <w:rFonts w:ascii="HGSｺﾞｼｯｸM" w:eastAsia="HGSｺﾞｼｯｸM" w:hint="eastAsia"/>
          <w:sz w:val="24"/>
        </w:rPr>
        <w:t>など様々な</w:t>
      </w:r>
      <w:r w:rsidR="003D631C" w:rsidRPr="003D631C">
        <w:rPr>
          <w:rFonts w:ascii="HGSｺﾞｼｯｸM" w:eastAsia="HGSｺﾞｼｯｸM" w:hint="eastAsia"/>
          <w:sz w:val="24"/>
        </w:rPr>
        <w:t>ネットワークを重視した都市づくりを進め</w:t>
      </w:r>
      <w:r w:rsidR="0072798C">
        <w:rPr>
          <w:rFonts w:ascii="HGSｺﾞｼｯｸM" w:eastAsia="HGSｺﾞｼｯｸM" w:hint="eastAsia"/>
          <w:sz w:val="24"/>
        </w:rPr>
        <w:t>るなど</w:t>
      </w:r>
      <w:r w:rsidR="003D631C" w:rsidRPr="003D631C">
        <w:rPr>
          <w:rFonts w:ascii="HGSｺﾞｼｯｸM" w:eastAsia="HGSｺﾞｼｯｸM" w:hint="eastAsia"/>
          <w:sz w:val="24"/>
        </w:rPr>
        <w:t>、国際競争に打ち勝つ強い大阪</w:t>
      </w:r>
      <w:r w:rsidR="0072798C">
        <w:rPr>
          <w:rFonts w:ascii="HGSｺﾞｼｯｸM" w:eastAsia="HGSｺﾞｼｯｸM" w:hint="eastAsia"/>
          <w:sz w:val="24"/>
        </w:rPr>
        <w:t>の実現</w:t>
      </w:r>
      <w:r w:rsidR="003D631C" w:rsidRPr="003D631C">
        <w:rPr>
          <w:rFonts w:ascii="HGSｺﾞｼｯｸM" w:eastAsia="HGSｺﾞｼｯｸM" w:hint="eastAsia"/>
          <w:sz w:val="24"/>
        </w:rPr>
        <w:t>を目指します。</w:t>
      </w:r>
    </w:p>
    <w:p w:rsidR="00CC1CA2" w:rsidRPr="003D631C" w:rsidRDefault="00CC1CA2" w:rsidP="003D631C">
      <w:pPr>
        <w:snapToGrid w:val="0"/>
        <w:ind w:leftChars="228" w:left="659" w:hangingChars="100" w:hanging="180"/>
        <w:rPr>
          <w:rFonts w:ascii="HGSｺﾞｼｯｸM" w:eastAsia="HGSｺﾞｼｯｸM"/>
          <w:sz w:val="18"/>
        </w:rPr>
      </w:pPr>
    </w:p>
    <w:p w:rsidR="00CC1CA2" w:rsidRPr="006E2D33" w:rsidRDefault="00CC1CA2" w:rsidP="00540BFE">
      <w:pPr>
        <w:snapToGrid w:val="0"/>
        <w:ind w:firstLineChars="413" w:firstLine="991"/>
        <w:rPr>
          <w:rFonts w:ascii="HGSｺﾞｼｯｸM" w:eastAsia="HGSｺﾞｼｯｸM"/>
          <w:sz w:val="24"/>
        </w:rPr>
      </w:pPr>
      <w:r w:rsidRPr="006E2D33">
        <w:rPr>
          <w:rFonts w:ascii="HGS創英角ｺﾞｼｯｸUB" w:eastAsia="HGS創英角ｺﾞｼｯｸUB" w:hint="eastAsia"/>
          <w:sz w:val="24"/>
        </w:rPr>
        <w:t>《施策例》</w:t>
      </w:r>
      <w:r w:rsidRPr="006E2D33">
        <w:rPr>
          <w:rFonts w:ascii="HGSｺﾞｼｯｸM" w:eastAsia="HGSｺﾞｼｯｸM" w:hint="eastAsia"/>
          <w:sz w:val="24"/>
        </w:rPr>
        <w:t xml:space="preserve">　・関西国際空港、阪神港の</w:t>
      </w:r>
      <w:r w:rsidR="005166A5" w:rsidRPr="006E2D33">
        <w:rPr>
          <w:rFonts w:ascii="HGSｺﾞｼｯｸM" w:eastAsia="HGSｺﾞｼｯｸM" w:hint="eastAsia"/>
          <w:sz w:val="24"/>
        </w:rPr>
        <w:t>国際競争力の強化</w:t>
      </w:r>
    </w:p>
    <w:p w:rsidR="00CC1CA2" w:rsidRPr="006E2D33" w:rsidRDefault="00CC1CA2" w:rsidP="00540BFE">
      <w:pPr>
        <w:snapToGrid w:val="0"/>
        <w:ind w:firstLineChars="1004" w:firstLine="2410"/>
        <w:rPr>
          <w:rFonts w:ascii="HGSｺﾞｼｯｸM" w:eastAsia="HGSｺﾞｼｯｸM"/>
          <w:sz w:val="24"/>
        </w:rPr>
      </w:pPr>
      <w:r w:rsidRPr="006E2D33">
        <w:rPr>
          <w:rFonts w:ascii="HGSｺﾞｼｯｸM" w:eastAsia="HGSｺﾞｼｯｸM" w:hint="eastAsia"/>
          <w:sz w:val="24"/>
        </w:rPr>
        <w:t>・物流を支える高速道路や幹線道路機能の強化</w:t>
      </w:r>
    </w:p>
    <w:p w:rsidR="00CC1CA2" w:rsidRPr="006E2D33" w:rsidRDefault="00CC1CA2" w:rsidP="00540BFE">
      <w:pPr>
        <w:snapToGrid w:val="0"/>
        <w:ind w:firstLineChars="1004" w:firstLine="2410"/>
        <w:rPr>
          <w:rFonts w:ascii="HGSｺﾞｼｯｸM" w:eastAsia="HGSｺﾞｼｯｸM"/>
          <w:sz w:val="24"/>
        </w:rPr>
      </w:pPr>
      <w:r w:rsidRPr="006E2D33">
        <w:rPr>
          <w:rFonts w:ascii="HGSｺﾞｼｯｸM" w:eastAsia="HGSｺﾞｼｯｸM" w:hint="eastAsia"/>
          <w:sz w:val="24"/>
        </w:rPr>
        <w:t>・人流を支える鉄道ネットワークの充実</w:t>
      </w:r>
    </w:p>
    <w:p w:rsidR="00CC1CA2" w:rsidRPr="006E2D33" w:rsidRDefault="00540BFE" w:rsidP="00540BFE">
      <w:pPr>
        <w:snapToGrid w:val="0"/>
        <w:ind w:firstLineChars="1004" w:firstLine="2410"/>
        <w:rPr>
          <w:rFonts w:ascii="HGSｺﾞｼｯｸM" w:eastAsia="HGSｺﾞｼｯｸM"/>
          <w:sz w:val="24"/>
        </w:rPr>
      </w:pPr>
      <w:r>
        <w:rPr>
          <w:rFonts w:ascii="HGSｺﾞｼｯｸM" w:eastAsia="HGSｺﾞｼｯｸM" w:hint="eastAsia"/>
          <w:sz w:val="24"/>
        </w:rPr>
        <w:t>・</w:t>
      </w:r>
      <w:r w:rsidR="00CC1CA2" w:rsidRPr="006E2D33">
        <w:rPr>
          <w:rFonts w:ascii="HGSｺﾞｼｯｸM" w:eastAsia="HGSｺﾞｼｯｸM" w:hint="eastAsia"/>
          <w:sz w:val="24"/>
        </w:rPr>
        <w:t>空港、港湾、道路、鉄道などの利便性の向上</w:t>
      </w:r>
    </w:p>
    <w:p w:rsidR="00CC1CA2" w:rsidRPr="006E2D33" w:rsidRDefault="00CC1CA2" w:rsidP="00CC1CA2">
      <w:pPr>
        <w:snapToGrid w:val="0"/>
        <w:rPr>
          <w:rFonts w:ascii="HGSｺﾞｼｯｸM" w:eastAsia="HGSｺﾞｼｯｸM"/>
          <w:sz w:val="28"/>
          <w:szCs w:val="28"/>
        </w:rPr>
      </w:pPr>
    </w:p>
    <w:p w:rsidR="00CC1CA2" w:rsidRPr="006E2D33" w:rsidRDefault="00CC1CA2" w:rsidP="00CC1CA2">
      <w:pPr>
        <w:snapToGrid w:val="0"/>
        <w:rPr>
          <w:rFonts w:ascii="HGS創英角ｺﾞｼｯｸUB" w:eastAsia="HGS創英角ｺﾞｼｯｸUB"/>
          <w:sz w:val="28"/>
          <w:szCs w:val="28"/>
          <w:bdr w:val="single" w:sz="4" w:space="0" w:color="auto"/>
        </w:rPr>
      </w:pPr>
      <w:r w:rsidRPr="006E2D33">
        <w:rPr>
          <w:rFonts w:ascii="HGS創英角ｺﾞｼｯｸUB" w:eastAsia="HGS創英角ｺﾞｼｯｸUB" w:hint="eastAsia"/>
          <w:sz w:val="28"/>
          <w:szCs w:val="28"/>
        </w:rPr>
        <w:t xml:space="preserve">　</w:t>
      </w:r>
      <w:r w:rsidR="006E2D33" w:rsidRPr="006E2D33">
        <w:rPr>
          <w:rFonts w:ascii="HGS創英角ｺﾞｼｯｸUB" w:eastAsia="HGS創英角ｺﾞｼｯｸUB" w:hint="eastAsia"/>
          <w:sz w:val="28"/>
          <w:szCs w:val="28"/>
          <w:bdr w:val="single" w:sz="4" w:space="0" w:color="auto"/>
        </w:rPr>
        <w:t>目標２</w:t>
      </w:r>
      <w:r w:rsidR="006E2D33" w:rsidRPr="006E2D33">
        <w:rPr>
          <w:rFonts w:ascii="HGS創英角ｺﾞｼｯｸUB" w:eastAsia="HGS創英角ｺﾞｼｯｸUB" w:hint="eastAsia"/>
          <w:sz w:val="28"/>
          <w:szCs w:val="28"/>
        </w:rPr>
        <w:t xml:space="preserve">　</w:t>
      </w:r>
      <w:r w:rsidRPr="006E2D33">
        <w:rPr>
          <w:rFonts w:ascii="HGS創英角ｺﾞｼｯｸUB" w:eastAsia="HGS創英角ｺﾞｼｯｸUB" w:hint="eastAsia"/>
          <w:sz w:val="28"/>
          <w:szCs w:val="28"/>
          <w:u w:val="single"/>
        </w:rPr>
        <w:t>安全と安心の確保</w:t>
      </w:r>
    </w:p>
    <w:p w:rsidR="00CC1CA2" w:rsidRPr="006E2D33" w:rsidRDefault="00540BFE" w:rsidP="00540BFE">
      <w:pPr>
        <w:snapToGrid w:val="0"/>
        <w:ind w:leftChars="337" w:left="718" w:hangingChars="4" w:hanging="10"/>
        <w:rPr>
          <w:rFonts w:ascii="HGSｺﾞｼｯｸM" w:eastAsia="HGSｺﾞｼｯｸM"/>
          <w:sz w:val="24"/>
        </w:rPr>
      </w:pPr>
      <w:r>
        <w:rPr>
          <w:rFonts w:ascii="HGSｺﾞｼｯｸM" w:eastAsia="HGSｺﾞｼｯｸM" w:hint="eastAsia"/>
          <w:sz w:val="24"/>
        </w:rPr>
        <w:t xml:space="preserve">　</w:t>
      </w:r>
      <w:r w:rsidR="00CC1CA2" w:rsidRPr="006E2D33">
        <w:rPr>
          <w:rFonts w:ascii="HGSｺﾞｼｯｸM" w:eastAsia="HGSｺﾞｼｯｸM" w:hint="eastAsia"/>
          <w:sz w:val="24"/>
        </w:rPr>
        <w:t>東日本大震災</w:t>
      </w:r>
      <w:r w:rsidR="003D631C">
        <w:rPr>
          <w:rFonts w:ascii="HGSｺﾞｼｯｸM" w:eastAsia="HGSｺﾞｼｯｸM" w:hint="eastAsia"/>
          <w:sz w:val="24"/>
        </w:rPr>
        <w:t>や豪雨等の自然災害</w:t>
      </w:r>
      <w:r w:rsidR="00CC1CA2" w:rsidRPr="006E2D33">
        <w:rPr>
          <w:rFonts w:ascii="HGSｺﾞｼｯｸM" w:eastAsia="HGSｺﾞｼｯｸM" w:hint="eastAsia"/>
          <w:sz w:val="24"/>
        </w:rPr>
        <w:t>を踏まえ、大規模災害への備えを充実するとともに、</w:t>
      </w:r>
      <w:r w:rsidR="00B22270">
        <w:rPr>
          <w:rFonts w:ascii="HGSｺﾞｼｯｸM" w:eastAsia="HGSｺﾞｼｯｸM" w:hint="eastAsia"/>
          <w:sz w:val="24"/>
        </w:rPr>
        <w:t>交通安全対策</w:t>
      </w:r>
      <w:r w:rsidR="00CC1CA2" w:rsidRPr="006E2D33">
        <w:rPr>
          <w:rFonts w:ascii="HGSｺﾞｼｯｸM" w:eastAsia="HGSｺﾞｼｯｸM" w:hint="eastAsia"/>
          <w:sz w:val="24"/>
        </w:rPr>
        <w:t>やバリアフリー化</w:t>
      </w:r>
      <w:r w:rsidR="000A3DB0">
        <w:rPr>
          <w:rFonts w:ascii="HGSｺﾞｼｯｸM" w:eastAsia="HGSｺﾞｼｯｸM" w:hint="eastAsia"/>
          <w:sz w:val="24"/>
        </w:rPr>
        <w:t>・ユニバーサルデザイン化</w:t>
      </w:r>
      <w:r w:rsidR="00CC1CA2" w:rsidRPr="006E2D33">
        <w:rPr>
          <w:rFonts w:ascii="HGSｺﾞｼｯｸM" w:eastAsia="HGSｺﾞｼｯｸM" w:hint="eastAsia"/>
          <w:sz w:val="24"/>
        </w:rPr>
        <w:t>の推進などにより、“安全・安心ナンバー１都市”の実現を目指します。</w:t>
      </w:r>
    </w:p>
    <w:p w:rsidR="00CC1CA2" w:rsidRPr="003D631C" w:rsidRDefault="00CC1CA2" w:rsidP="00540BFE">
      <w:pPr>
        <w:snapToGrid w:val="0"/>
        <w:ind w:leftChars="337" w:left="715" w:hangingChars="4" w:hanging="7"/>
        <w:rPr>
          <w:rFonts w:ascii="HGSｺﾞｼｯｸM" w:eastAsia="HGSｺﾞｼｯｸM"/>
          <w:sz w:val="18"/>
        </w:rPr>
      </w:pPr>
    </w:p>
    <w:p w:rsidR="00CC1CA2" w:rsidRPr="006E2D33" w:rsidRDefault="00CC1CA2" w:rsidP="00540BFE">
      <w:pPr>
        <w:snapToGrid w:val="0"/>
        <w:ind w:leftChars="337" w:left="718" w:hangingChars="4" w:hanging="10"/>
        <w:rPr>
          <w:rFonts w:ascii="HGSｺﾞｼｯｸM" w:eastAsia="HGSｺﾞｼｯｸM"/>
          <w:sz w:val="24"/>
        </w:rPr>
      </w:pPr>
      <w:r w:rsidRPr="006E2D33">
        <w:rPr>
          <w:rFonts w:ascii="HGSｺﾞｼｯｸM" w:eastAsia="HGSｺﾞｼｯｸM" w:hint="eastAsia"/>
          <w:sz w:val="24"/>
        </w:rPr>
        <w:t xml:space="preserve">　</w:t>
      </w:r>
      <w:r w:rsidRPr="006E2D33">
        <w:rPr>
          <w:rFonts w:ascii="HGS創英角ｺﾞｼｯｸUB" w:eastAsia="HGS創英角ｺﾞｼｯｸUB" w:hint="eastAsia"/>
          <w:sz w:val="24"/>
        </w:rPr>
        <w:t>《施策例》</w:t>
      </w:r>
      <w:r w:rsidRPr="006E2D33">
        <w:rPr>
          <w:rFonts w:ascii="HGSｺﾞｼｯｸM" w:eastAsia="HGSｺﾞｼｯｸM" w:hint="eastAsia"/>
          <w:sz w:val="24"/>
        </w:rPr>
        <w:t xml:space="preserve">　・地震、津波、高潮、豪雨等の自然災害対策の充実</w:t>
      </w:r>
    </w:p>
    <w:p w:rsidR="00CC1CA2" w:rsidRPr="006E2D33" w:rsidRDefault="00CC1CA2" w:rsidP="00540BFE">
      <w:pPr>
        <w:snapToGrid w:val="0"/>
        <w:ind w:firstLineChars="1000" w:firstLine="2400"/>
        <w:rPr>
          <w:rFonts w:ascii="HGSｺﾞｼｯｸM" w:eastAsia="HGSｺﾞｼｯｸM"/>
          <w:sz w:val="24"/>
        </w:rPr>
      </w:pPr>
      <w:r w:rsidRPr="006E2D33">
        <w:rPr>
          <w:rFonts w:ascii="HGSｺﾞｼｯｸM" w:eastAsia="HGSｺﾞｼｯｸM" w:hint="eastAsia"/>
          <w:sz w:val="24"/>
        </w:rPr>
        <w:t>・開かずの踏切対策、交通安全対策の推進</w:t>
      </w:r>
    </w:p>
    <w:p w:rsidR="00CC1CA2" w:rsidRPr="006E2D33" w:rsidRDefault="005166A5" w:rsidP="00540BFE">
      <w:pPr>
        <w:snapToGrid w:val="0"/>
        <w:ind w:firstLineChars="1000" w:firstLine="2400"/>
        <w:rPr>
          <w:rFonts w:ascii="HGSｺﾞｼｯｸM" w:eastAsia="HGSｺﾞｼｯｸM"/>
          <w:sz w:val="24"/>
        </w:rPr>
      </w:pPr>
      <w:r w:rsidRPr="006E2D33">
        <w:rPr>
          <w:rFonts w:ascii="HGSｺﾞｼｯｸM" w:eastAsia="HGSｺﾞｼｯｸM" w:hint="eastAsia"/>
          <w:sz w:val="24"/>
        </w:rPr>
        <w:t>・</w:t>
      </w:r>
      <w:r w:rsidR="00CC1CA2" w:rsidRPr="006E2D33">
        <w:rPr>
          <w:rFonts w:ascii="HGSｺﾞｼｯｸM" w:eastAsia="HGSｺﾞｼｯｸM" w:hint="eastAsia"/>
          <w:sz w:val="24"/>
        </w:rPr>
        <w:t>インフラ</w:t>
      </w:r>
      <w:r w:rsidRPr="006E2D33">
        <w:rPr>
          <w:rFonts w:ascii="HGSｺﾞｼｯｸM" w:eastAsia="HGSｺﾞｼｯｸM" w:hint="eastAsia"/>
          <w:sz w:val="24"/>
        </w:rPr>
        <w:t>施設</w:t>
      </w:r>
      <w:r w:rsidR="00CC1CA2" w:rsidRPr="006E2D33">
        <w:rPr>
          <w:rFonts w:ascii="HGSｺﾞｼｯｸM" w:eastAsia="HGSｺﾞｼｯｸM" w:hint="eastAsia"/>
          <w:sz w:val="24"/>
        </w:rPr>
        <w:t>のバリアフリー化の促進</w:t>
      </w:r>
    </w:p>
    <w:p w:rsidR="00CC1CA2" w:rsidRPr="006E2D33" w:rsidRDefault="00CC1CA2" w:rsidP="00540BFE">
      <w:pPr>
        <w:snapToGrid w:val="0"/>
        <w:ind w:firstLineChars="1000" w:firstLine="2400"/>
        <w:rPr>
          <w:rFonts w:ascii="HGSｺﾞｼｯｸM" w:eastAsia="HGSｺﾞｼｯｸM"/>
          <w:sz w:val="24"/>
        </w:rPr>
      </w:pPr>
      <w:r w:rsidRPr="006E2D33">
        <w:rPr>
          <w:rFonts w:ascii="HGSｺﾞｼｯｸM" w:eastAsia="HGSｺﾞｼｯｸM" w:hint="eastAsia"/>
          <w:sz w:val="24"/>
        </w:rPr>
        <w:t>・</w:t>
      </w:r>
      <w:r w:rsidR="005166A5" w:rsidRPr="006E2D33">
        <w:rPr>
          <w:rFonts w:ascii="HGSｺﾞｼｯｸM" w:eastAsia="HGSｺﾞｼｯｸM" w:hint="eastAsia"/>
          <w:sz w:val="24"/>
        </w:rPr>
        <w:t>地域防災力の向上</w:t>
      </w:r>
    </w:p>
    <w:p w:rsidR="00CC1CA2" w:rsidRPr="006E2D33" w:rsidRDefault="00CC1CA2" w:rsidP="00CC1CA2">
      <w:pPr>
        <w:snapToGrid w:val="0"/>
        <w:rPr>
          <w:rFonts w:ascii="HGSｺﾞｼｯｸM" w:eastAsia="HGSｺﾞｼｯｸM"/>
          <w:sz w:val="28"/>
          <w:szCs w:val="28"/>
        </w:rPr>
      </w:pPr>
    </w:p>
    <w:p w:rsidR="00CC1CA2" w:rsidRPr="006E2D33" w:rsidRDefault="00CC1CA2" w:rsidP="00CC1CA2">
      <w:pPr>
        <w:snapToGrid w:val="0"/>
        <w:rPr>
          <w:rFonts w:ascii="HGS創英角ｺﾞｼｯｸUB" w:eastAsia="HGS創英角ｺﾞｼｯｸUB"/>
          <w:sz w:val="28"/>
          <w:szCs w:val="28"/>
        </w:rPr>
      </w:pPr>
      <w:r w:rsidRPr="006E2D33">
        <w:rPr>
          <w:rFonts w:ascii="HGS創英角ｺﾞｼｯｸUB" w:eastAsia="HGS創英角ｺﾞｼｯｸUB" w:hint="eastAsia"/>
          <w:sz w:val="28"/>
          <w:szCs w:val="28"/>
        </w:rPr>
        <w:t xml:space="preserve">　</w:t>
      </w:r>
      <w:r w:rsidR="006E2D33" w:rsidRPr="006E2D33">
        <w:rPr>
          <w:rFonts w:ascii="HGS創英角ｺﾞｼｯｸUB" w:eastAsia="HGS創英角ｺﾞｼｯｸUB" w:hint="eastAsia"/>
          <w:sz w:val="28"/>
          <w:szCs w:val="28"/>
          <w:bdr w:val="single" w:sz="4" w:space="0" w:color="auto"/>
        </w:rPr>
        <w:t>目標３</w:t>
      </w:r>
      <w:r w:rsidR="006E2D33" w:rsidRPr="006E2D33">
        <w:rPr>
          <w:rFonts w:ascii="HGS創英角ｺﾞｼｯｸUB" w:eastAsia="HGS創英角ｺﾞｼｯｸUB" w:hint="eastAsia"/>
          <w:sz w:val="28"/>
          <w:szCs w:val="28"/>
        </w:rPr>
        <w:t xml:space="preserve">　</w:t>
      </w:r>
      <w:r w:rsidRPr="006E2D33">
        <w:rPr>
          <w:rFonts w:ascii="HGS創英角ｺﾞｼｯｸUB" w:eastAsia="HGS創英角ｺﾞｼｯｸUB" w:hint="eastAsia"/>
          <w:sz w:val="28"/>
          <w:szCs w:val="28"/>
          <w:u w:val="single"/>
        </w:rPr>
        <w:t>都市魅力の向上</w:t>
      </w:r>
    </w:p>
    <w:p w:rsidR="00CC1CA2" w:rsidRPr="00E956C2" w:rsidRDefault="00CC1CA2" w:rsidP="00540BFE">
      <w:pPr>
        <w:snapToGrid w:val="0"/>
        <w:ind w:left="720" w:firstLineChars="100" w:firstLine="240"/>
        <w:rPr>
          <w:rFonts w:ascii="HGSｺﾞｼｯｸM" w:eastAsia="HGSｺﾞｼｯｸM"/>
          <w:color w:val="000000"/>
          <w:sz w:val="24"/>
        </w:rPr>
      </w:pPr>
      <w:r w:rsidRPr="006E2D33">
        <w:rPr>
          <w:rFonts w:ascii="HGSｺﾞｼｯｸM" w:eastAsia="HGSｺﾞｼｯｸM" w:hint="eastAsia"/>
          <w:sz w:val="24"/>
        </w:rPr>
        <w:t>府民や企業等</w:t>
      </w:r>
      <w:r w:rsidR="005166A5" w:rsidRPr="006E2D33">
        <w:rPr>
          <w:rFonts w:ascii="HGSｺﾞｼｯｸM" w:eastAsia="HGSｺﾞｼｯｸM" w:hint="eastAsia"/>
          <w:sz w:val="24"/>
        </w:rPr>
        <w:t>多様な主体</w:t>
      </w:r>
      <w:r w:rsidRPr="006E2D33">
        <w:rPr>
          <w:rFonts w:ascii="HGSｺﾞｼｯｸM" w:eastAsia="HGSｺﾞｼｯｸM" w:hint="eastAsia"/>
          <w:sz w:val="24"/>
        </w:rPr>
        <w:t>と連携・協働し、都市</w:t>
      </w:r>
      <w:r w:rsidR="003D631C">
        <w:rPr>
          <w:rFonts w:ascii="HGSｺﾞｼｯｸM" w:eastAsia="HGSｺﾞｼｯｸM" w:hint="eastAsia"/>
          <w:sz w:val="24"/>
        </w:rPr>
        <w:t>としての</w:t>
      </w:r>
      <w:r w:rsidRPr="006E2D33">
        <w:rPr>
          <w:rFonts w:ascii="HGSｺﾞｼｯｸM" w:eastAsia="HGSｺﾞｼｯｸM" w:hint="eastAsia"/>
          <w:sz w:val="24"/>
        </w:rPr>
        <w:t>魅力</w:t>
      </w:r>
      <w:r w:rsidR="003D631C">
        <w:rPr>
          <w:rFonts w:ascii="HGSｺﾞｼｯｸM" w:eastAsia="HGSｺﾞｼｯｸM" w:hint="eastAsia"/>
          <w:sz w:val="24"/>
        </w:rPr>
        <w:t>や風格の</w:t>
      </w:r>
      <w:r w:rsidRPr="006E2D33">
        <w:rPr>
          <w:rFonts w:ascii="HGSｺﾞｼｯｸM" w:eastAsia="HGSｺﾞｼｯｸM" w:hint="eastAsia"/>
          <w:sz w:val="24"/>
        </w:rPr>
        <w:t>向上に取</w:t>
      </w:r>
      <w:r w:rsidR="001734AD" w:rsidRPr="006E2D33">
        <w:rPr>
          <w:rFonts w:ascii="HGSｺﾞｼｯｸM" w:eastAsia="HGSｺﾞｼｯｸM" w:hint="eastAsia"/>
          <w:sz w:val="24"/>
        </w:rPr>
        <w:t>り</w:t>
      </w:r>
      <w:r w:rsidRPr="006E2D33">
        <w:rPr>
          <w:rFonts w:ascii="HGSｺﾞｼｯｸM" w:eastAsia="HGSｺﾞｼｯｸM" w:hint="eastAsia"/>
          <w:sz w:val="24"/>
        </w:rPr>
        <w:t>組み、“ミュージアム都市”</w:t>
      </w:r>
      <w:r w:rsidR="001D632C">
        <w:rPr>
          <w:rFonts w:ascii="HGSｺﾞｼｯｸM" w:eastAsia="HGSｺﾞｼｯｸM" w:hint="eastAsia"/>
          <w:sz w:val="24"/>
        </w:rPr>
        <w:t>、</w:t>
      </w:r>
      <w:r w:rsidRPr="006E2D33">
        <w:rPr>
          <w:rFonts w:ascii="HGSｺﾞｼｯｸM" w:eastAsia="HGSｺﾞｼｯｸM" w:hint="eastAsia"/>
          <w:sz w:val="24"/>
        </w:rPr>
        <w:t>“水とみどり豊かな新エネルギー</w:t>
      </w:r>
      <w:r w:rsidRPr="00066311">
        <w:rPr>
          <w:rFonts w:ascii="HGSｺﾞｼｯｸM" w:eastAsia="HGSｺﾞｼｯｸM" w:hint="eastAsia"/>
          <w:sz w:val="24"/>
        </w:rPr>
        <w:t>都市”</w:t>
      </w:r>
      <w:r w:rsidR="00B22270" w:rsidRPr="00E956C2">
        <w:rPr>
          <w:rFonts w:ascii="HGSｺﾞｼｯｸM" w:eastAsia="HGSｺﾞｼｯｸM" w:hint="eastAsia"/>
          <w:color w:val="000000"/>
          <w:sz w:val="24"/>
        </w:rPr>
        <w:t>など、地域資源を活かした質の高い都市</w:t>
      </w:r>
      <w:r w:rsidR="001D632C" w:rsidRPr="00E956C2">
        <w:rPr>
          <w:rFonts w:ascii="HGSｺﾞｼｯｸM" w:eastAsia="HGSｺﾞｼｯｸM" w:hint="eastAsia"/>
          <w:color w:val="000000"/>
          <w:sz w:val="24"/>
        </w:rPr>
        <w:t>の実現</w:t>
      </w:r>
      <w:r w:rsidRPr="00E956C2">
        <w:rPr>
          <w:rFonts w:ascii="HGSｺﾞｼｯｸM" w:eastAsia="HGSｺﾞｼｯｸM" w:hint="eastAsia"/>
          <w:color w:val="000000"/>
          <w:sz w:val="24"/>
        </w:rPr>
        <w:t>を目指します。</w:t>
      </w:r>
    </w:p>
    <w:p w:rsidR="00540BFE" w:rsidRDefault="00540BFE" w:rsidP="00540BFE">
      <w:pPr>
        <w:snapToGrid w:val="0"/>
        <w:rPr>
          <w:rFonts w:ascii="HGSｺﾞｼｯｸM" w:eastAsia="HGSｺﾞｼｯｸM"/>
          <w:sz w:val="18"/>
        </w:rPr>
      </w:pPr>
    </w:p>
    <w:p w:rsidR="00CC1CA2" w:rsidRPr="00066311" w:rsidRDefault="00CC1CA2" w:rsidP="00540BFE">
      <w:pPr>
        <w:snapToGrid w:val="0"/>
        <w:ind w:firstLineChars="400" w:firstLine="960"/>
        <w:rPr>
          <w:rFonts w:ascii="HGSｺﾞｼｯｸM" w:eastAsia="HGSｺﾞｼｯｸM"/>
          <w:sz w:val="24"/>
        </w:rPr>
      </w:pPr>
      <w:r w:rsidRPr="00066311">
        <w:rPr>
          <w:rFonts w:ascii="HGS創英角ｺﾞｼｯｸUB" w:eastAsia="HGS創英角ｺﾞｼｯｸUB" w:hint="eastAsia"/>
          <w:sz w:val="24"/>
        </w:rPr>
        <w:t>《施策例》</w:t>
      </w:r>
      <w:r w:rsidRPr="00066311">
        <w:rPr>
          <w:rFonts w:ascii="HGSｺﾞｼｯｸM" w:eastAsia="HGSｺﾞｼｯｸM" w:hint="eastAsia"/>
          <w:sz w:val="24"/>
        </w:rPr>
        <w:t xml:space="preserve">　・みどりの風を感じる大阪づくり</w:t>
      </w:r>
    </w:p>
    <w:p w:rsidR="000A3DB0" w:rsidRDefault="00CC1CA2" w:rsidP="00540BFE">
      <w:pPr>
        <w:snapToGrid w:val="0"/>
        <w:ind w:leftChars="1147" w:left="2409"/>
        <w:rPr>
          <w:rFonts w:ascii="HGSｺﾞｼｯｸM" w:eastAsia="HGSｺﾞｼｯｸM"/>
          <w:sz w:val="24"/>
        </w:rPr>
      </w:pPr>
      <w:r w:rsidRPr="00066311">
        <w:rPr>
          <w:rFonts w:ascii="HGSｺﾞｼｯｸM" w:eastAsia="HGSｺﾞｼｯｸM" w:hint="eastAsia"/>
          <w:sz w:val="24"/>
        </w:rPr>
        <w:t>・低炭素社会を先導する都市づくり</w:t>
      </w:r>
    </w:p>
    <w:p w:rsidR="00CC1CA2" w:rsidRPr="00066311" w:rsidRDefault="000A3DB0" w:rsidP="00540BFE">
      <w:pPr>
        <w:snapToGrid w:val="0"/>
        <w:ind w:leftChars="1147" w:left="2409"/>
        <w:rPr>
          <w:rFonts w:ascii="HGSｺﾞｼｯｸM" w:eastAsia="HGSｺﾞｼｯｸM"/>
          <w:sz w:val="24"/>
        </w:rPr>
      </w:pPr>
      <w:r>
        <w:rPr>
          <w:rFonts w:ascii="HGSｺﾞｼｯｸM" w:eastAsia="HGSｺﾞｼｯｸM" w:hint="eastAsia"/>
          <w:sz w:val="24"/>
        </w:rPr>
        <w:t>・歴史と文化を活かしたまちづくり</w:t>
      </w:r>
    </w:p>
    <w:p w:rsidR="00873A47" w:rsidRDefault="00CC1CA2" w:rsidP="00540BFE">
      <w:pPr>
        <w:snapToGrid w:val="0"/>
        <w:ind w:leftChars="1147" w:left="2409"/>
        <w:rPr>
          <w:rFonts w:ascii="HGSｺﾞｼｯｸM" w:eastAsia="HGSｺﾞｼｯｸM"/>
          <w:sz w:val="28"/>
          <w:szCs w:val="28"/>
        </w:rPr>
      </w:pPr>
      <w:r w:rsidRPr="00066311">
        <w:rPr>
          <w:rFonts w:ascii="HGSｺﾞｼｯｸM" w:eastAsia="HGSｺﾞｼｯｸM" w:hint="eastAsia"/>
          <w:sz w:val="24"/>
        </w:rPr>
        <w:t>・地域資源を活かした魅力、にぎわいづくり</w:t>
      </w:r>
    </w:p>
    <w:p w:rsidR="00873A47" w:rsidRDefault="00873A47" w:rsidP="00873A47">
      <w:pPr>
        <w:snapToGrid w:val="0"/>
        <w:rPr>
          <w:rFonts w:ascii="HGSｺﾞｼｯｸM" w:eastAsia="HGSｺﾞｼｯｸM"/>
          <w:sz w:val="28"/>
          <w:szCs w:val="28"/>
        </w:rPr>
        <w:sectPr w:rsidR="00873A47" w:rsidSect="00CD2878">
          <w:footerReference w:type="default" r:id="rId27"/>
          <w:pgSz w:w="11906" w:h="16838" w:code="9"/>
          <w:pgMar w:top="851" w:right="1134" w:bottom="851" w:left="1134" w:header="851" w:footer="992" w:gutter="0"/>
          <w:cols w:space="425"/>
          <w:docGrid w:type="lines" w:linePitch="360"/>
        </w:sectPr>
      </w:pPr>
    </w:p>
    <w:p w:rsidR="00873A47" w:rsidRPr="00873A47" w:rsidRDefault="00873A47" w:rsidP="00873A47">
      <w:pPr>
        <w:snapToGrid w:val="0"/>
        <w:rPr>
          <w:rFonts w:ascii="HGS創英角ｺﾞｼｯｸUB" w:eastAsia="HGS創英角ｺﾞｼｯｸUB"/>
          <w:sz w:val="28"/>
          <w:szCs w:val="28"/>
        </w:rPr>
      </w:pPr>
      <w:r w:rsidRPr="00873A47">
        <w:rPr>
          <w:rFonts w:ascii="HGS創英角ｺﾞｼｯｸUB" w:eastAsia="HGS創英角ｺﾞｼｯｸUB" w:hint="eastAsia"/>
          <w:sz w:val="28"/>
          <w:szCs w:val="28"/>
        </w:rPr>
        <w:t>（３）</w:t>
      </w:r>
      <w:r w:rsidRPr="00873A47">
        <w:rPr>
          <w:rFonts w:ascii="HGS創英角ｺﾞｼｯｸUB" w:eastAsia="HGS創英角ｺﾞｼｯｸUB" w:hint="eastAsia"/>
          <w:sz w:val="28"/>
          <w:szCs w:val="28"/>
          <w:u w:val="single"/>
        </w:rPr>
        <w:t>計画の視点</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 xml:space="preserve">　</w:t>
      </w:r>
      <w:r w:rsidRPr="00FC764E">
        <w:rPr>
          <w:rFonts w:ascii="HGS創英角ｺﾞｼｯｸUB" w:eastAsia="HGS創英角ｺﾞｼｯｸUB" w:hint="eastAsia"/>
          <w:sz w:val="28"/>
          <w:szCs w:val="28"/>
          <w:bdr w:val="single" w:sz="4" w:space="0" w:color="auto"/>
        </w:rPr>
        <w:t>視点１</w:t>
      </w:r>
      <w:r w:rsidRPr="00873A47">
        <w:rPr>
          <w:rFonts w:ascii="HGS創英角ｺﾞｼｯｸUB" w:eastAsia="HGS創英角ｺﾞｼｯｸUB" w:hint="eastAsia"/>
          <w:sz w:val="28"/>
          <w:szCs w:val="28"/>
        </w:rPr>
        <w:t xml:space="preserve">　</w:t>
      </w:r>
      <w:r w:rsidRPr="00873A47">
        <w:rPr>
          <w:rFonts w:ascii="HGS創英角ｺﾞｼｯｸUB" w:eastAsia="HGS創英角ｺﾞｼｯｸUB" w:hint="eastAsia"/>
          <w:sz w:val="28"/>
          <w:szCs w:val="28"/>
          <w:u w:val="single"/>
        </w:rPr>
        <w:t>インフラ・マネジメントの推進</w:t>
      </w:r>
    </w:p>
    <w:p w:rsidR="00540BFE" w:rsidRDefault="00540BFE" w:rsidP="00540BFE">
      <w:pPr>
        <w:snapToGrid w:val="0"/>
        <w:rPr>
          <w:rFonts w:ascii="HGSｺﾞｼｯｸM" w:eastAsia="HGSｺﾞｼｯｸM"/>
          <w:sz w:val="24"/>
        </w:rPr>
      </w:pPr>
    </w:p>
    <w:p w:rsidR="00873A47" w:rsidRDefault="00873A47" w:rsidP="00540BFE">
      <w:pPr>
        <w:snapToGrid w:val="0"/>
        <w:ind w:leftChars="200" w:left="660" w:hangingChars="100" w:hanging="240"/>
        <w:rPr>
          <w:rFonts w:ascii="HGSｺﾞｼｯｸM" w:eastAsia="HGSｺﾞｼｯｸM"/>
          <w:sz w:val="24"/>
        </w:rPr>
      </w:pPr>
      <w:r w:rsidRPr="003C436A">
        <w:rPr>
          <w:rFonts w:ascii="HGSｺﾞｼｯｸM" w:eastAsia="HGSｺﾞｼｯｸM" w:hint="eastAsia"/>
          <w:sz w:val="24"/>
        </w:rPr>
        <w:t>○厳しい財政制約の中、府民が実感できる効果を得るため、即効性や実現可能性の観点から建設事業の進め方を見直すとともに、予防保全対策を中心に維持管理の重点化を図るなど、インフラ事業の「トータル・マネジメント」に取り組みます。</w:t>
      </w:r>
    </w:p>
    <w:p w:rsidR="003C436A" w:rsidRPr="003C436A" w:rsidRDefault="003C436A" w:rsidP="00540BFE">
      <w:pPr>
        <w:snapToGrid w:val="0"/>
        <w:ind w:leftChars="200" w:left="660" w:hangingChars="100" w:hanging="240"/>
        <w:rPr>
          <w:rFonts w:ascii="HGSｺﾞｼｯｸM" w:eastAsia="HGSｺﾞｼｯｸM"/>
          <w:sz w:val="24"/>
        </w:rPr>
      </w:pPr>
    </w:p>
    <w:p w:rsidR="00873A47" w:rsidRPr="003C436A" w:rsidRDefault="00873A47" w:rsidP="00540BFE">
      <w:pPr>
        <w:snapToGrid w:val="0"/>
        <w:ind w:leftChars="200" w:left="660" w:hangingChars="100" w:hanging="240"/>
        <w:rPr>
          <w:rFonts w:ascii="HGSｺﾞｼｯｸM" w:eastAsia="HGSｺﾞｼｯｸM"/>
          <w:sz w:val="24"/>
        </w:rPr>
      </w:pPr>
      <w:r w:rsidRPr="003C436A">
        <w:rPr>
          <w:rFonts w:ascii="HGSｺﾞｼｯｸM" w:eastAsia="HGSｺﾞｼｯｸM" w:hint="eastAsia"/>
          <w:sz w:val="24"/>
        </w:rPr>
        <w:t>○“ハードとソフト施策”、“インフラと他分野の政策”などのパッケージ化や、産学公民にわたる多様な連携によって効率的・効果的に政策目標の達成を図ります。</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 xml:space="preserve">　</w:t>
      </w:r>
      <w:r w:rsidRPr="00FC764E">
        <w:rPr>
          <w:rFonts w:ascii="HGS創英角ｺﾞｼｯｸUB" w:eastAsia="HGS創英角ｺﾞｼｯｸUB" w:hint="eastAsia"/>
          <w:sz w:val="28"/>
          <w:szCs w:val="28"/>
          <w:bdr w:val="single" w:sz="4" w:space="0" w:color="auto"/>
        </w:rPr>
        <w:t>視点２</w:t>
      </w:r>
      <w:r w:rsidRPr="00873A47">
        <w:rPr>
          <w:rFonts w:ascii="HGS創英角ｺﾞｼｯｸUB" w:eastAsia="HGS創英角ｺﾞｼｯｸUB" w:hint="eastAsia"/>
          <w:sz w:val="28"/>
          <w:szCs w:val="28"/>
        </w:rPr>
        <w:t xml:space="preserve">　</w:t>
      </w:r>
      <w:r w:rsidRPr="00873A47">
        <w:rPr>
          <w:rFonts w:ascii="HGS創英角ｺﾞｼｯｸUB" w:eastAsia="HGS創英角ｺﾞｼｯｸUB" w:hint="eastAsia"/>
          <w:sz w:val="28"/>
          <w:szCs w:val="28"/>
          <w:u w:val="single"/>
        </w:rPr>
        <w:t>利用者の視点、既存ストックの活用</w:t>
      </w:r>
    </w:p>
    <w:p w:rsidR="003C436A" w:rsidRDefault="003C436A" w:rsidP="003C436A">
      <w:pPr>
        <w:snapToGrid w:val="0"/>
        <w:ind w:left="720" w:hangingChars="300" w:hanging="720"/>
        <w:rPr>
          <w:rFonts w:ascii="HGSｺﾞｼｯｸM" w:eastAsia="HGSｺﾞｼｯｸM"/>
          <w:sz w:val="24"/>
        </w:rPr>
      </w:pPr>
    </w:p>
    <w:p w:rsidR="00792856" w:rsidRPr="00032632" w:rsidRDefault="008219F4" w:rsidP="00540BFE">
      <w:pPr>
        <w:snapToGrid w:val="0"/>
        <w:ind w:leftChars="199" w:left="687" w:hangingChars="112" w:hanging="269"/>
        <w:rPr>
          <w:rFonts w:ascii="HGSｺﾞｼｯｸM" w:eastAsia="HGSｺﾞｼｯｸM"/>
          <w:sz w:val="24"/>
        </w:rPr>
      </w:pPr>
      <w:r>
        <w:rPr>
          <w:rFonts w:ascii="HGSｺﾞｼｯｸM" w:eastAsia="HGSｺﾞｼｯｸM" w:hint="eastAsia"/>
          <w:sz w:val="24"/>
        </w:rPr>
        <w:t>○高速道路</w:t>
      </w:r>
      <w:r w:rsidR="0074077A">
        <w:rPr>
          <w:rFonts w:ascii="HGSｺﾞｼｯｸM" w:eastAsia="HGSｺﾞｼｯｸM" w:hint="eastAsia"/>
          <w:sz w:val="24"/>
        </w:rPr>
        <w:t>料金体系</w:t>
      </w:r>
      <w:r>
        <w:rPr>
          <w:rFonts w:ascii="HGSｺﾞｼｯｸM" w:eastAsia="HGSｺﾞｼｯｸM" w:hint="eastAsia"/>
          <w:sz w:val="24"/>
        </w:rPr>
        <w:t>の</w:t>
      </w:r>
      <w:r w:rsidR="0074077A">
        <w:rPr>
          <w:rFonts w:ascii="HGSｺﾞｼｯｸM" w:eastAsia="HGSｺﾞｼｯｸM" w:hint="eastAsia"/>
          <w:sz w:val="24"/>
        </w:rPr>
        <w:t>一元化や</w:t>
      </w:r>
      <w:r>
        <w:rPr>
          <w:rFonts w:ascii="HGSｺﾞｼｯｸM" w:eastAsia="HGSｺﾞｼｯｸM" w:hint="eastAsia"/>
          <w:sz w:val="24"/>
        </w:rPr>
        <w:t>港湾運営会社の経営統合・大阪湾諸港の港湾管理の一元化</w:t>
      </w:r>
      <w:r w:rsidR="00792856">
        <w:rPr>
          <w:rFonts w:ascii="HGSｺﾞｼｯｸM" w:eastAsia="HGSｺﾞｼｯｸM" w:hint="eastAsia"/>
          <w:sz w:val="24"/>
        </w:rPr>
        <w:t>、</w:t>
      </w:r>
      <w:r w:rsidR="00D849BC">
        <w:rPr>
          <w:rFonts w:ascii="HGSｺﾞｼｯｸM" w:eastAsia="HGSｺﾞｼｯｸM" w:hint="eastAsia"/>
          <w:sz w:val="24"/>
        </w:rPr>
        <w:t>公共交通の乗継ぎ時の移動負担軽減など、インフラを賢く使う視点を重視した</w:t>
      </w:r>
      <w:r w:rsidR="008D2AF7">
        <w:rPr>
          <w:rFonts w:ascii="HGSｺﾞｼｯｸM" w:eastAsia="HGSｺﾞｼｯｸM" w:hint="eastAsia"/>
          <w:sz w:val="24"/>
        </w:rPr>
        <w:t>既存ストックの利活用</w:t>
      </w:r>
      <w:r w:rsidR="00D849BC">
        <w:rPr>
          <w:rFonts w:ascii="HGSｺﾞｼｯｸM" w:eastAsia="HGSｺﾞｼｯｸM" w:hint="eastAsia"/>
          <w:sz w:val="24"/>
        </w:rPr>
        <w:t>に関する取組や、株式売却益</w:t>
      </w:r>
      <w:r w:rsidR="00605F9F">
        <w:rPr>
          <w:rFonts w:ascii="HGSｺﾞｼｯｸM" w:eastAsia="HGSｺﾞｼｯｸM" w:hint="eastAsia"/>
          <w:sz w:val="24"/>
        </w:rPr>
        <w:t>等</w:t>
      </w:r>
      <w:r w:rsidR="00D849BC">
        <w:rPr>
          <w:rFonts w:ascii="HGSｺﾞｼｯｸM" w:eastAsia="HGSｺﾞｼｯｸM" w:hint="eastAsia"/>
          <w:sz w:val="24"/>
        </w:rPr>
        <w:t>を活用して</w:t>
      </w:r>
      <w:r w:rsidR="008208AE">
        <w:rPr>
          <w:rFonts w:ascii="HGSｺﾞｼｯｸM" w:eastAsia="HGSｺﾞｼｯｸM" w:hint="eastAsia"/>
          <w:sz w:val="24"/>
        </w:rPr>
        <w:t>新たなインフラ</w:t>
      </w:r>
      <w:r w:rsidR="00D849BC">
        <w:rPr>
          <w:rFonts w:ascii="HGSｺﾞｼｯｸM" w:eastAsia="HGSｺﾞｼｯｸM" w:hint="eastAsia"/>
          <w:sz w:val="24"/>
        </w:rPr>
        <w:t>を整備する</w:t>
      </w:r>
      <w:r w:rsidR="00792856">
        <w:rPr>
          <w:rFonts w:ascii="HGSｺﾞｼｯｸM" w:eastAsia="HGSｺﾞｼｯｸM" w:hint="eastAsia"/>
          <w:sz w:val="24"/>
        </w:rPr>
        <w:t>ストックの組み替え</w:t>
      </w:r>
      <w:r w:rsidR="00D849BC">
        <w:rPr>
          <w:rFonts w:ascii="HGSｺﾞｼｯｸM" w:eastAsia="HGSｺﾞｼｯｸM" w:hint="eastAsia"/>
          <w:sz w:val="24"/>
        </w:rPr>
        <w:t>など</w:t>
      </w:r>
      <w:r w:rsidR="008208AE">
        <w:rPr>
          <w:rFonts w:ascii="HGSｺﾞｼｯｸM" w:eastAsia="HGSｺﾞｼｯｸM" w:hint="eastAsia"/>
          <w:sz w:val="24"/>
        </w:rPr>
        <w:t>によって</w:t>
      </w:r>
      <w:r w:rsidR="006016ED">
        <w:rPr>
          <w:rFonts w:ascii="HGSｺﾞｼｯｸM" w:eastAsia="HGSｺﾞｼｯｸM" w:hint="eastAsia"/>
          <w:sz w:val="24"/>
        </w:rPr>
        <w:t>、</w:t>
      </w:r>
      <w:r w:rsidR="00D849BC">
        <w:rPr>
          <w:rFonts w:ascii="HGSｺﾞｼｯｸM" w:eastAsia="HGSｺﾞｼｯｸM" w:hint="eastAsia"/>
          <w:sz w:val="24"/>
        </w:rPr>
        <w:t>利用者の視点に立った</w:t>
      </w:r>
      <w:r w:rsidR="006016ED">
        <w:rPr>
          <w:rFonts w:ascii="HGSｺﾞｼｯｸM" w:eastAsia="HGSｺﾞｼｯｸM" w:hint="eastAsia"/>
          <w:sz w:val="24"/>
        </w:rPr>
        <w:t>インフラの利便性</w:t>
      </w:r>
      <w:r w:rsidR="00032632">
        <w:rPr>
          <w:rFonts w:ascii="HGSｺﾞｼｯｸM" w:eastAsia="HGSｺﾞｼｯｸM" w:hint="eastAsia"/>
          <w:sz w:val="24"/>
        </w:rPr>
        <w:t>向上を図ります。</w:t>
      </w:r>
    </w:p>
    <w:p w:rsidR="0064745D" w:rsidRPr="00540BFE" w:rsidRDefault="0064745D" w:rsidP="00540BFE">
      <w:pPr>
        <w:snapToGrid w:val="0"/>
        <w:ind w:leftChars="202" w:left="717" w:hangingChars="122" w:hanging="293"/>
        <w:rPr>
          <w:rFonts w:ascii="HGSｺﾞｼｯｸM" w:eastAsia="HGSｺﾞｼｯｸM"/>
          <w:sz w:val="24"/>
        </w:rPr>
      </w:pPr>
    </w:p>
    <w:p w:rsidR="00873A47" w:rsidRPr="003C436A" w:rsidRDefault="0064745D" w:rsidP="00540BFE">
      <w:pPr>
        <w:snapToGrid w:val="0"/>
        <w:ind w:leftChars="202" w:left="717" w:hangingChars="122" w:hanging="293"/>
        <w:rPr>
          <w:rFonts w:ascii="HGSｺﾞｼｯｸM" w:eastAsia="HGSｺﾞｼｯｸM"/>
          <w:sz w:val="24"/>
        </w:rPr>
      </w:pPr>
      <w:r>
        <w:rPr>
          <w:rFonts w:ascii="HGSｺﾞｼｯｸM" w:eastAsia="HGSｺﾞｼｯｸM" w:hint="eastAsia"/>
          <w:sz w:val="24"/>
        </w:rPr>
        <w:t>○</w:t>
      </w:r>
      <w:r w:rsidR="00BC1E87">
        <w:rPr>
          <w:rFonts w:ascii="HGSｺﾞｼｯｸM" w:eastAsia="HGSｺﾞｼｯｸM" w:hint="eastAsia"/>
          <w:sz w:val="24"/>
        </w:rPr>
        <w:t>道路や河川、公園など既存ストックの適正な管理による機能確保を図るとともに、</w:t>
      </w:r>
      <w:r w:rsidR="00873A47" w:rsidRPr="003C436A">
        <w:rPr>
          <w:rFonts w:ascii="HGSｺﾞｼｯｸM" w:eastAsia="HGSｺﾞｼｯｸM" w:hint="eastAsia"/>
          <w:sz w:val="24"/>
        </w:rPr>
        <w:t>“公共空間利用の規制緩和”を進め、民間の資金やノウハウを活かしながら、都市の魅力向上を図ります。</w:t>
      </w:r>
    </w:p>
    <w:p w:rsidR="00873A47" w:rsidRPr="00873A47" w:rsidRDefault="00873A47" w:rsidP="00873A47">
      <w:pPr>
        <w:snapToGrid w:val="0"/>
        <w:rPr>
          <w:rFonts w:ascii="HGSｺﾞｼｯｸM" w:eastAsia="HGSｺﾞｼｯｸM"/>
          <w:sz w:val="28"/>
          <w:szCs w:val="28"/>
        </w:rPr>
      </w:pPr>
    </w:p>
    <w:p w:rsidR="00873A47" w:rsidRPr="00873A47" w:rsidRDefault="00873A47" w:rsidP="00873A47">
      <w:pPr>
        <w:snapToGrid w:val="0"/>
        <w:rPr>
          <w:rFonts w:ascii="HGS創英角ｺﾞｼｯｸUB" w:eastAsia="HGS創英角ｺﾞｼｯｸUB"/>
          <w:sz w:val="28"/>
          <w:szCs w:val="28"/>
          <w:u w:val="single"/>
        </w:rPr>
      </w:pPr>
      <w:r w:rsidRPr="00873A47">
        <w:rPr>
          <w:rFonts w:ascii="HGS創英角ｺﾞｼｯｸUB" w:eastAsia="HGS創英角ｺﾞｼｯｸUB" w:hint="eastAsia"/>
          <w:sz w:val="28"/>
          <w:szCs w:val="28"/>
        </w:rPr>
        <w:t xml:space="preserve">　</w:t>
      </w:r>
      <w:r w:rsidRPr="00FC764E">
        <w:rPr>
          <w:rFonts w:ascii="HGS創英角ｺﾞｼｯｸUB" w:eastAsia="HGS創英角ｺﾞｼｯｸUB" w:hint="eastAsia"/>
          <w:sz w:val="28"/>
          <w:szCs w:val="28"/>
          <w:bdr w:val="single" w:sz="4" w:space="0" w:color="auto"/>
        </w:rPr>
        <w:t>視点３</w:t>
      </w:r>
      <w:r w:rsidRPr="00873A47">
        <w:rPr>
          <w:rFonts w:ascii="HGS創英角ｺﾞｼｯｸUB" w:eastAsia="HGS創英角ｺﾞｼｯｸUB" w:hint="eastAsia"/>
          <w:sz w:val="28"/>
          <w:szCs w:val="28"/>
        </w:rPr>
        <w:t xml:space="preserve">　</w:t>
      </w:r>
      <w:r w:rsidRPr="00873A47">
        <w:rPr>
          <w:rFonts w:ascii="HGS創英角ｺﾞｼｯｸUB" w:eastAsia="HGS創英角ｺﾞｼｯｸUB" w:hint="eastAsia"/>
          <w:sz w:val="28"/>
          <w:szCs w:val="28"/>
          <w:u w:val="single"/>
        </w:rPr>
        <w:t>連携・協働のシステムづくり</w:t>
      </w:r>
      <w:r w:rsidR="0064745D">
        <w:rPr>
          <w:rFonts w:ascii="HGS創英角ｺﾞｼｯｸUB" w:eastAsia="HGS創英角ｺﾞｼｯｸUB" w:hint="eastAsia"/>
          <w:sz w:val="28"/>
          <w:szCs w:val="28"/>
          <w:u w:val="single"/>
        </w:rPr>
        <w:t>、地域力の再生</w:t>
      </w:r>
    </w:p>
    <w:p w:rsidR="003C436A" w:rsidRPr="0064745D" w:rsidRDefault="003C436A" w:rsidP="003C436A">
      <w:pPr>
        <w:snapToGrid w:val="0"/>
        <w:ind w:left="720" w:hangingChars="300" w:hanging="720"/>
        <w:rPr>
          <w:rFonts w:ascii="HGSｺﾞｼｯｸM" w:eastAsia="HGSｺﾞｼｯｸM"/>
          <w:sz w:val="24"/>
        </w:rPr>
      </w:pPr>
    </w:p>
    <w:p w:rsidR="00873A47" w:rsidRDefault="00873A47" w:rsidP="00540BFE">
      <w:pPr>
        <w:snapToGrid w:val="0"/>
        <w:ind w:leftChars="169" w:left="595" w:hangingChars="100" w:hanging="240"/>
        <w:rPr>
          <w:rFonts w:ascii="HGSｺﾞｼｯｸM" w:eastAsia="HGSｺﾞｼｯｸM"/>
          <w:sz w:val="24"/>
        </w:rPr>
      </w:pPr>
      <w:r w:rsidRPr="003C436A">
        <w:rPr>
          <w:rFonts w:ascii="HGSｺﾞｼｯｸM" w:eastAsia="HGSｺﾞｼｯｸM" w:hint="eastAsia"/>
          <w:sz w:val="24"/>
        </w:rPr>
        <w:t>○笑顔と感謝をキーワードとする「笑働</w:t>
      </w:r>
      <w:r w:rsidRPr="003C436A">
        <w:rPr>
          <w:rFonts w:ascii="HGSｺﾞｼｯｸM" w:eastAsia="HGSｺﾞｼｯｸM"/>
          <w:sz w:val="24"/>
        </w:rPr>
        <w:t>OSAKA</w:t>
      </w:r>
      <w:r w:rsidRPr="003C436A">
        <w:rPr>
          <w:rFonts w:ascii="HGSｺﾞｼｯｸM" w:eastAsia="HGSｺﾞｼｯｸM" w:hint="eastAsia"/>
          <w:sz w:val="24"/>
        </w:rPr>
        <w:t>」を旗印に『連携・協働のシステムづくり』</w:t>
      </w:r>
      <w:r w:rsidRPr="006E2D33">
        <w:rPr>
          <w:rFonts w:ascii="HGSｺﾞｼｯｸM" w:eastAsia="HGSｺﾞｼｯｸM" w:hint="eastAsia"/>
          <w:sz w:val="24"/>
        </w:rPr>
        <w:t>を進め、</w:t>
      </w:r>
      <w:r w:rsidR="008F4A97" w:rsidRPr="006E2D33">
        <w:rPr>
          <w:rFonts w:ascii="HGSｺﾞｼｯｸM" w:eastAsia="HGSｺﾞｼｯｸM" w:hint="eastAsia"/>
          <w:sz w:val="24"/>
        </w:rPr>
        <w:t>「インフラ」フィールドを軸とした地域の愛着醸成やまちの魅力づくりを図ることにより、</w:t>
      </w:r>
      <w:r w:rsidRPr="003C436A">
        <w:rPr>
          <w:rFonts w:ascii="HGSｺﾞｼｯｸM" w:eastAsia="HGSｺﾞｼｯｸM" w:hint="eastAsia"/>
          <w:sz w:val="24"/>
        </w:rPr>
        <w:t>『笑顔あふれる豊かな地域』を目指します。</w:t>
      </w:r>
    </w:p>
    <w:p w:rsidR="003C436A" w:rsidRPr="003C436A" w:rsidRDefault="003C436A" w:rsidP="00540BFE">
      <w:pPr>
        <w:snapToGrid w:val="0"/>
        <w:ind w:leftChars="202" w:left="717" w:hangingChars="122" w:hanging="293"/>
        <w:rPr>
          <w:rFonts w:ascii="HGSｺﾞｼｯｸM" w:eastAsia="HGSｺﾞｼｯｸM"/>
          <w:sz w:val="24"/>
        </w:rPr>
      </w:pPr>
    </w:p>
    <w:p w:rsidR="00873A47" w:rsidRPr="003C436A" w:rsidRDefault="00873A47" w:rsidP="00540BFE">
      <w:pPr>
        <w:snapToGrid w:val="0"/>
        <w:ind w:leftChars="169" w:left="595" w:hangingChars="100" w:hanging="240"/>
        <w:rPr>
          <w:rFonts w:ascii="HGSｺﾞｼｯｸM" w:eastAsia="HGSｺﾞｼｯｸM"/>
          <w:sz w:val="24"/>
        </w:rPr>
      </w:pPr>
      <w:r w:rsidRPr="003C436A">
        <w:rPr>
          <w:rFonts w:ascii="HGSｺﾞｼｯｸM" w:eastAsia="HGSｺﾞｼｯｸM" w:hint="eastAsia"/>
          <w:sz w:val="24"/>
        </w:rPr>
        <w:t>○</w:t>
      </w:r>
      <w:r w:rsidR="0064745D">
        <w:rPr>
          <w:rFonts w:ascii="HGSｺﾞｼｯｸM" w:eastAsia="HGSｺﾞｼｯｸM" w:hint="eastAsia"/>
          <w:sz w:val="24"/>
        </w:rPr>
        <w:t>地元住民や</w:t>
      </w:r>
      <w:r w:rsidRPr="003C436A">
        <w:rPr>
          <w:rFonts w:ascii="HGSｺﾞｼｯｸM" w:eastAsia="HGSｺﾞｼｯｸM" w:hint="eastAsia"/>
          <w:sz w:val="24"/>
        </w:rPr>
        <w:t>市町村をはじめとする多様な主体と連携・</w:t>
      </w:r>
      <w:r w:rsidR="008D2AF7">
        <w:rPr>
          <w:rFonts w:ascii="HGSｺﾞｼｯｸM" w:eastAsia="HGSｺﾞｼｯｸM" w:hint="eastAsia"/>
          <w:sz w:val="24"/>
        </w:rPr>
        <w:t>協働</w:t>
      </w:r>
      <w:r w:rsidRPr="003C436A">
        <w:rPr>
          <w:rFonts w:ascii="HGSｺﾞｼｯｸM" w:eastAsia="HGSｺﾞｼｯｸM" w:hint="eastAsia"/>
          <w:sz w:val="24"/>
        </w:rPr>
        <w:t>を図りながら、土木事務所の現場機能やノウハウを活かして、防災・まちづくりなどの促進や地域の自立的活動をサポートする地域支援業務を推進し、“地域力の再生”を図ります。</w:t>
      </w:r>
    </w:p>
    <w:p w:rsidR="00873A47" w:rsidRPr="00873A47" w:rsidRDefault="00873A47" w:rsidP="00873A47">
      <w:pPr>
        <w:snapToGrid w:val="0"/>
        <w:rPr>
          <w:rFonts w:ascii="HGSｺﾞｼｯｸM" w:eastAsia="HGSｺﾞｼｯｸM"/>
          <w:sz w:val="28"/>
          <w:szCs w:val="28"/>
        </w:rPr>
      </w:pPr>
    </w:p>
    <w:p w:rsidR="00337F50" w:rsidRPr="00873A47" w:rsidRDefault="00873A47" w:rsidP="00337F50">
      <w:pPr>
        <w:snapToGrid w:val="0"/>
        <w:rPr>
          <w:rFonts w:ascii="HGSｺﾞｼｯｸM" w:eastAsia="HGSｺﾞｼｯｸM"/>
          <w:sz w:val="28"/>
          <w:szCs w:val="28"/>
          <w:u w:val="single"/>
        </w:rPr>
      </w:pPr>
      <w:r w:rsidRPr="00873A47">
        <w:rPr>
          <w:rFonts w:ascii="HGS創英角ｺﾞｼｯｸUB" w:eastAsia="HGS創英角ｺﾞｼｯｸUB" w:hint="eastAsia"/>
          <w:sz w:val="28"/>
          <w:szCs w:val="28"/>
        </w:rPr>
        <w:t>（４）</w:t>
      </w:r>
      <w:r w:rsidRPr="00873A47">
        <w:rPr>
          <w:rFonts w:ascii="HGS創英角ｺﾞｼｯｸUB" w:eastAsia="HGS創英角ｺﾞｼｯｸUB" w:hint="eastAsia"/>
          <w:sz w:val="28"/>
          <w:szCs w:val="28"/>
          <w:u w:val="single"/>
        </w:rPr>
        <w:t>計画の進行管理</w:t>
      </w:r>
    </w:p>
    <w:p w:rsidR="00337F50" w:rsidRPr="00540BFE" w:rsidRDefault="009F012B" w:rsidP="00540BFE">
      <w:pPr>
        <w:snapToGrid w:val="0"/>
        <w:ind w:left="720" w:firstLineChars="100" w:firstLine="240"/>
        <w:rPr>
          <w:rFonts w:ascii="HGSｺﾞｼｯｸM" w:eastAsia="HGSｺﾞｼｯｸM"/>
          <w:sz w:val="24"/>
        </w:rPr>
      </w:pPr>
      <w:r>
        <w:rPr>
          <w:rFonts w:ascii="HGSｺﾞｼｯｸM" w:eastAsia="HGSｺﾞｼｯｸM" w:hint="eastAsia"/>
          <w:sz w:val="24"/>
        </w:rPr>
        <w:t>PDCA</w:t>
      </w:r>
      <w:r w:rsidR="00337F50" w:rsidRPr="003C436A">
        <w:rPr>
          <w:rFonts w:ascii="HGSｺﾞｼｯｸM" w:eastAsia="HGSｺﾞｼｯｸM" w:hint="eastAsia"/>
          <w:sz w:val="24"/>
        </w:rPr>
        <w:t>サイクルに基づき、施策の効果検証、進捗管理、計画内容の見直しを適時に実施します。</w:t>
      </w:r>
    </w:p>
    <w:sectPr w:rsidR="00337F50" w:rsidRPr="00540BFE" w:rsidSect="0067255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43" w:rsidRDefault="00004543" w:rsidP="00AF679B">
      <w:r>
        <w:separator/>
      </w:r>
    </w:p>
  </w:endnote>
  <w:endnote w:type="continuationSeparator" w:id="0">
    <w:p w:rsidR="00004543" w:rsidRDefault="00004543"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78" w:rsidRDefault="00CD2878">
    <w:pPr>
      <w:pStyle w:val="a5"/>
      <w:jc w:val="center"/>
    </w:pPr>
    <w:r>
      <w:fldChar w:fldCharType="begin"/>
    </w:r>
    <w:r>
      <w:instrText>PAGE   \* MERGEFORMAT</w:instrText>
    </w:r>
    <w:r>
      <w:fldChar w:fldCharType="separate"/>
    </w:r>
    <w:r w:rsidR="00D610D4" w:rsidRPr="00D610D4">
      <w:rPr>
        <w:noProof/>
        <w:lang w:val="ja-JP"/>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878" w:rsidRDefault="00CD2878">
    <w:pPr>
      <w:pStyle w:val="a5"/>
      <w:jc w:val="center"/>
    </w:pPr>
    <w:r>
      <w:fldChar w:fldCharType="begin"/>
    </w:r>
    <w:r>
      <w:instrText>PAGE   \* MERGEFORMAT</w:instrText>
    </w:r>
    <w:r>
      <w:fldChar w:fldCharType="separate"/>
    </w:r>
    <w:r w:rsidR="009F6B78" w:rsidRPr="009F6B78">
      <w:rPr>
        <w:noProof/>
        <w:lang w:val="ja-JP"/>
      </w:rPr>
      <w:t>10</w:t>
    </w:r>
    <w:r>
      <w:fldChar w:fldCharType="end"/>
    </w:r>
  </w:p>
  <w:p w:rsidR="00CD2878" w:rsidRPr="00202040" w:rsidRDefault="00CD2878" w:rsidP="00F82839">
    <w:pPr>
      <w:pStyle w:val="a5"/>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43" w:rsidRDefault="00004543" w:rsidP="00AF679B">
      <w:r>
        <w:separator/>
      </w:r>
    </w:p>
  </w:footnote>
  <w:footnote w:type="continuationSeparator" w:id="0">
    <w:p w:rsidR="00004543" w:rsidRDefault="00004543"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autoHyphenation/>
  <w:drawingGridHorizontalSpacing w:val="105"/>
  <w:displayHorizontalDrawingGridEvery w:val="0"/>
  <w:displayVerticalDrawingGridEvery w:val="2"/>
  <w:characterSpacingControl w:val="compressPunctuation"/>
  <w:hdrShapeDefaults>
    <o:shapedefaults v:ext="edit" spidmax="522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44E2"/>
    <w:rsid w:val="00004543"/>
    <w:rsid w:val="00011FB7"/>
    <w:rsid w:val="00013173"/>
    <w:rsid w:val="0001380D"/>
    <w:rsid w:val="0001488A"/>
    <w:rsid w:val="0001781F"/>
    <w:rsid w:val="00031ED9"/>
    <w:rsid w:val="00032632"/>
    <w:rsid w:val="00035FBC"/>
    <w:rsid w:val="000366F0"/>
    <w:rsid w:val="00040121"/>
    <w:rsid w:val="00040D27"/>
    <w:rsid w:val="00040EBF"/>
    <w:rsid w:val="00045673"/>
    <w:rsid w:val="0005193B"/>
    <w:rsid w:val="00054ACB"/>
    <w:rsid w:val="0005672B"/>
    <w:rsid w:val="00066311"/>
    <w:rsid w:val="00072153"/>
    <w:rsid w:val="00077FC1"/>
    <w:rsid w:val="00082C59"/>
    <w:rsid w:val="00085442"/>
    <w:rsid w:val="00092BAD"/>
    <w:rsid w:val="0009387C"/>
    <w:rsid w:val="00097530"/>
    <w:rsid w:val="000A2078"/>
    <w:rsid w:val="000A263C"/>
    <w:rsid w:val="000A3DB0"/>
    <w:rsid w:val="000A74AB"/>
    <w:rsid w:val="000A7A49"/>
    <w:rsid w:val="000C034E"/>
    <w:rsid w:val="000C2199"/>
    <w:rsid w:val="000C5CD0"/>
    <w:rsid w:val="000E2180"/>
    <w:rsid w:val="000E7792"/>
    <w:rsid w:val="000F13D8"/>
    <w:rsid w:val="000F3567"/>
    <w:rsid w:val="000F609D"/>
    <w:rsid w:val="000F6D1B"/>
    <w:rsid w:val="000F7CF7"/>
    <w:rsid w:val="001047DC"/>
    <w:rsid w:val="00107B44"/>
    <w:rsid w:val="001104E4"/>
    <w:rsid w:val="00111252"/>
    <w:rsid w:val="00120317"/>
    <w:rsid w:val="00123096"/>
    <w:rsid w:val="00131DA0"/>
    <w:rsid w:val="0013608C"/>
    <w:rsid w:val="00140AA3"/>
    <w:rsid w:val="00142DAF"/>
    <w:rsid w:val="00145F20"/>
    <w:rsid w:val="0015639A"/>
    <w:rsid w:val="00161B25"/>
    <w:rsid w:val="00162684"/>
    <w:rsid w:val="00163FA8"/>
    <w:rsid w:val="001670F0"/>
    <w:rsid w:val="001734AD"/>
    <w:rsid w:val="00175F3F"/>
    <w:rsid w:val="00183844"/>
    <w:rsid w:val="00193543"/>
    <w:rsid w:val="00194A50"/>
    <w:rsid w:val="00195636"/>
    <w:rsid w:val="001C2BE3"/>
    <w:rsid w:val="001C45EC"/>
    <w:rsid w:val="001D5406"/>
    <w:rsid w:val="001D5CED"/>
    <w:rsid w:val="001D632C"/>
    <w:rsid w:val="001E7A3A"/>
    <w:rsid w:val="001F0CDB"/>
    <w:rsid w:val="001F311D"/>
    <w:rsid w:val="001F5F00"/>
    <w:rsid w:val="00202040"/>
    <w:rsid w:val="00212011"/>
    <w:rsid w:val="00212EFA"/>
    <w:rsid w:val="00217BD5"/>
    <w:rsid w:val="002302EC"/>
    <w:rsid w:val="00244BD5"/>
    <w:rsid w:val="00261F35"/>
    <w:rsid w:val="00267A45"/>
    <w:rsid w:val="00281AAC"/>
    <w:rsid w:val="00284587"/>
    <w:rsid w:val="002911B3"/>
    <w:rsid w:val="0029604D"/>
    <w:rsid w:val="00296617"/>
    <w:rsid w:val="00296FD2"/>
    <w:rsid w:val="002A17CB"/>
    <w:rsid w:val="002A4A35"/>
    <w:rsid w:val="002B40C3"/>
    <w:rsid w:val="002C519E"/>
    <w:rsid w:val="002D00C1"/>
    <w:rsid w:val="002D7186"/>
    <w:rsid w:val="002E0884"/>
    <w:rsid w:val="002E7FFD"/>
    <w:rsid w:val="002F1525"/>
    <w:rsid w:val="003043A5"/>
    <w:rsid w:val="00310123"/>
    <w:rsid w:val="0031251B"/>
    <w:rsid w:val="00314488"/>
    <w:rsid w:val="00314A98"/>
    <w:rsid w:val="00333917"/>
    <w:rsid w:val="0033580B"/>
    <w:rsid w:val="00337F50"/>
    <w:rsid w:val="0034230A"/>
    <w:rsid w:val="0034245C"/>
    <w:rsid w:val="00343049"/>
    <w:rsid w:val="00344B81"/>
    <w:rsid w:val="00347B68"/>
    <w:rsid w:val="00351729"/>
    <w:rsid w:val="00360888"/>
    <w:rsid w:val="00363695"/>
    <w:rsid w:val="003656DC"/>
    <w:rsid w:val="00371455"/>
    <w:rsid w:val="0037291E"/>
    <w:rsid w:val="003838A9"/>
    <w:rsid w:val="003864B4"/>
    <w:rsid w:val="00386B22"/>
    <w:rsid w:val="00391C63"/>
    <w:rsid w:val="00394EBD"/>
    <w:rsid w:val="00395609"/>
    <w:rsid w:val="003A0B8C"/>
    <w:rsid w:val="003A5D1B"/>
    <w:rsid w:val="003B2817"/>
    <w:rsid w:val="003B2EA6"/>
    <w:rsid w:val="003B4382"/>
    <w:rsid w:val="003B6518"/>
    <w:rsid w:val="003B7387"/>
    <w:rsid w:val="003C168C"/>
    <w:rsid w:val="003C2262"/>
    <w:rsid w:val="003C3C6F"/>
    <w:rsid w:val="003C436A"/>
    <w:rsid w:val="003C4BBF"/>
    <w:rsid w:val="003C791F"/>
    <w:rsid w:val="003D1000"/>
    <w:rsid w:val="003D1265"/>
    <w:rsid w:val="003D1322"/>
    <w:rsid w:val="003D464A"/>
    <w:rsid w:val="003D49E5"/>
    <w:rsid w:val="003D5569"/>
    <w:rsid w:val="003D5DEA"/>
    <w:rsid w:val="003D631C"/>
    <w:rsid w:val="003D6676"/>
    <w:rsid w:val="003E4F5D"/>
    <w:rsid w:val="003E5D2C"/>
    <w:rsid w:val="003E67EF"/>
    <w:rsid w:val="003E6837"/>
    <w:rsid w:val="003F0E38"/>
    <w:rsid w:val="003F2D2C"/>
    <w:rsid w:val="00406375"/>
    <w:rsid w:val="00410653"/>
    <w:rsid w:val="004115C1"/>
    <w:rsid w:val="0041222E"/>
    <w:rsid w:val="00412F1D"/>
    <w:rsid w:val="00414750"/>
    <w:rsid w:val="00425CF5"/>
    <w:rsid w:val="004300D8"/>
    <w:rsid w:val="004356D0"/>
    <w:rsid w:val="00446025"/>
    <w:rsid w:val="00446AF8"/>
    <w:rsid w:val="00451176"/>
    <w:rsid w:val="00456EC3"/>
    <w:rsid w:val="004663D8"/>
    <w:rsid w:val="00476C55"/>
    <w:rsid w:val="0048085F"/>
    <w:rsid w:val="00480F5E"/>
    <w:rsid w:val="00481CEA"/>
    <w:rsid w:val="0048329A"/>
    <w:rsid w:val="0049299E"/>
    <w:rsid w:val="00492EA4"/>
    <w:rsid w:val="004A1CCB"/>
    <w:rsid w:val="004A34AA"/>
    <w:rsid w:val="004A6723"/>
    <w:rsid w:val="004B6C36"/>
    <w:rsid w:val="004D1B4D"/>
    <w:rsid w:val="004D2275"/>
    <w:rsid w:val="004D43A8"/>
    <w:rsid w:val="004D6348"/>
    <w:rsid w:val="004E6F73"/>
    <w:rsid w:val="004F5B94"/>
    <w:rsid w:val="004F697A"/>
    <w:rsid w:val="004F6B6C"/>
    <w:rsid w:val="005000DF"/>
    <w:rsid w:val="00500E52"/>
    <w:rsid w:val="0050132E"/>
    <w:rsid w:val="00503264"/>
    <w:rsid w:val="005054C3"/>
    <w:rsid w:val="00506046"/>
    <w:rsid w:val="00507364"/>
    <w:rsid w:val="0051091B"/>
    <w:rsid w:val="005135F6"/>
    <w:rsid w:val="00515657"/>
    <w:rsid w:val="005166A5"/>
    <w:rsid w:val="00517CF9"/>
    <w:rsid w:val="005241F3"/>
    <w:rsid w:val="00524B3F"/>
    <w:rsid w:val="00532B44"/>
    <w:rsid w:val="00533E27"/>
    <w:rsid w:val="00540BFE"/>
    <w:rsid w:val="005410B1"/>
    <w:rsid w:val="00541F51"/>
    <w:rsid w:val="005431E4"/>
    <w:rsid w:val="00544095"/>
    <w:rsid w:val="00547015"/>
    <w:rsid w:val="005524AA"/>
    <w:rsid w:val="00552897"/>
    <w:rsid w:val="0055440D"/>
    <w:rsid w:val="00555BFF"/>
    <w:rsid w:val="005573A5"/>
    <w:rsid w:val="00574706"/>
    <w:rsid w:val="00575CD2"/>
    <w:rsid w:val="00580539"/>
    <w:rsid w:val="00582310"/>
    <w:rsid w:val="0058646F"/>
    <w:rsid w:val="00590F61"/>
    <w:rsid w:val="00593592"/>
    <w:rsid w:val="00597076"/>
    <w:rsid w:val="005A0337"/>
    <w:rsid w:val="005A574B"/>
    <w:rsid w:val="005B18A0"/>
    <w:rsid w:val="005B28EA"/>
    <w:rsid w:val="005B75FF"/>
    <w:rsid w:val="005C2195"/>
    <w:rsid w:val="005C5244"/>
    <w:rsid w:val="005D1BD8"/>
    <w:rsid w:val="005D4558"/>
    <w:rsid w:val="005D4E89"/>
    <w:rsid w:val="005D7D51"/>
    <w:rsid w:val="005E42EB"/>
    <w:rsid w:val="005F61BC"/>
    <w:rsid w:val="005F71D0"/>
    <w:rsid w:val="005F7B5C"/>
    <w:rsid w:val="006016ED"/>
    <w:rsid w:val="00602727"/>
    <w:rsid w:val="00605F9F"/>
    <w:rsid w:val="006117F0"/>
    <w:rsid w:val="00611E05"/>
    <w:rsid w:val="00621854"/>
    <w:rsid w:val="00623B8E"/>
    <w:rsid w:val="00633A46"/>
    <w:rsid w:val="006343DE"/>
    <w:rsid w:val="00635DF1"/>
    <w:rsid w:val="00636E02"/>
    <w:rsid w:val="00644F03"/>
    <w:rsid w:val="00646DB0"/>
    <w:rsid w:val="0064745D"/>
    <w:rsid w:val="00650E55"/>
    <w:rsid w:val="00652668"/>
    <w:rsid w:val="00653F16"/>
    <w:rsid w:val="006540F5"/>
    <w:rsid w:val="006664D9"/>
    <w:rsid w:val="00672554"/>
    <w:rsid w:val="00676673"/>
    <w:rsid w:val="006778A9"/>
    <w:rsid w:val="006808D4"/>
    <w:rsid w:val="00680F82"/>
    <w:rsid w:val="0068211A"/>
    <w:rsid w:val="00684966"/>
    <w:rsid w:val="00685F20"/>
    <w:rsid w:val="00686064"/>
    <w:rsid w:val="00686498"/>
    <w:rsid w:val="00694392"/>
    <w:rsid w:val="006B2E08"/>
    <w:rsid w:val="006B6F73"/>
    <w:rsid w:val="006D7978"/>
    <w:rsid w:val="006E03A1"/>
    <w:rsid w:val="006E0E09"/>
    <w:rsid w:val="006E2D33"/>
    <w:rsid w:val="006F4FF5"/>
    <w:rsid w:val="006F71CA"/>
    <w:rsid w:val="007112C1"/>
    <w:rsid w:val="0072570E"/>
    <w:rsid w:val="007275D4"/>
    <w:rsid w:val="0072798C"/>
    <w:rsid w:val="0074077A"/>
    <w:rsid w:val="007407FE"/>
    <w:rsid w:val="00742ED0"/>
    <w:rsid w:val="00744EB6"/>
    <w:rsid w:val="007518BC"/>
    <w:rsid w:val="00754259"/>
    <w:rsid w:val="00754385"/>
    <w:rsid w:val="00756B61"/>
    <w:rsid w:val="007579E7"/>
    <w:rsid w:val="00762917"/>
    <w:rsid w:val="00765188"/>
    <w:rsid w:val="00770017"/>
    <w:rsid w:val="0077442F"/>
    <w:rsid w:val="007750F1"/>
    <w:rsid w:val="00782E22"/>
    <w:rsid w:val="00783C65"/>
    <w:rsid w:val="00783D0C"/>
    <w:rsid w:val="00790478"/>
    <w:rsid w:val="00792856"/>
    <w:rsid w:val="007B6D94"/>
    <w:rsid w:val="007C13F6"/>
    <w:rsid w:val="007C24C3"/>
    <w:rsid w:val="007E4FF3"/>
    <w:rsid w:val="0080049E"/>
    <w:rsid w:val="008208AE"/>
    <w:rsid w:val="008219F4"/>
    <w:rsid w:val="00821CE4"/>
    <w:rsid w:val="00822ADB"/>
    <w:rsid w:val="00824401"/>
    <w:rsid w:val="00830CAD"/>
    <w:rsid w:val="008325BA"/>
    <w:rsid w:val="008329C1"/>
    <w:rsid w:val="00842398"/>
    <w:rsid w:val="00845944"/>
    <w:rsid w:val="00851ADD"/>
    <w:rsid w:val="00873A47"/>
    <w:rsid w:val="0087403D"/>
    <w:rsid w:val="008742C7"/>
    <w:rsid w:val="00876D9F"/>
    <w:rsid w:val="008941C0"/>
    <w:rsid w:val="00894325"/>
    <w:rsid w:val="008A65FC"/>
    <w:rsid w:val="008A7757"/>
    <w:rsid w:val="008B380D"/>
    <w:rsid w:val="008B697B"/>
    <w:rsid w:val="008B7E0F"/>
    <w:rsid w:val="008C7470"/>
    <w:rsid w:val="008D18C3"/>
    <w:rsid w:val="008D23F9"/>
    <w:rsid w:val="008D265B"/>
    <w:rsid w:val="008D2AF7"/>
    <w:rsid w:val="008F1DCC"/>
    <w:rsid w:val="008F25A0"/>
    <w:rsid w:val="008F4A97"/>
    <w:rsid w:val="008F6544"/>
    <w:rsid w:val="00900679"/>
    <w:rsid w:val="00902FCC"/>
    <w:rsid w:val="00913388"/>
    <w:rsid w:val="009345CD"/>
    <w:rsid w:val="00935ADD"/>
    <w:rsid w:val="00936389"/>
    <w:rsid w:val="00940E85"/>
    <w:rsid w:val="0095545B"/>
    <w:rsid w:val="009602B3"/>
    <w:rsid w:val="00975A1F"/>
    <w:rsid w:val="0098256B"/>
    <w:rsid w:val="0098278A"/>
    <w:rsid w:val="00985930"/>
    <w:rsid w:val="0099294F"/>
    <w:rsid w:val="00994657"/>
    <w:rsid w:val="00994AD6"/>
    <w:rsid w:val="009964E8"/>
    <w:rsid w:val="009971C3"/>
    <w:rsid w:val="009B0795"/>
    <w:rsid w:val="009B0EAD"/>
    <w:rsid w:val="009B0FCB"/>
    <w:rsid w:val="009B1EC8"/>
    <w:rsid w:val="009C19E1"/>
    <w:rsid w:val="009D08F0"/>
    <w:rsid w:val="009D5618"/>
    <w:rsid w:val="009E0074"/>
    <w:rsid w:val="009E3815"/>
    <w:rsid w:val="009E3E00"/>
    <w:rsid w:val="009F012B"/>
    <w:rsid w:val="009F26B9"/>
    <w:rsid w:val="009F4529"/>
    <w:rsid w:val="009F6B78"/>
    <w:rsid w:val="00A01768"/>
    <w:rsid w:val="00A019BE"/>
    <w:rsid w:val="00A057C0"/>
    <w:rsid w:val="00A0765D"/>
    <w:rsid w:val="00A14B63"/>
    <w:rsid w:val="00A24126"/>
    <w:rsid w:val="00A2752E"/>
    <w:rsid w:val="00A33B27"/>
    <w:rsid w:val="00A36D36"/>
    <w:rsid w:val="00A40459"/>
    <w:rsid w:val="00A42F36"/>
    <w:rsid w:val="00A46446"/>
    <w:rsid w:val="00A51D2C"/>
    <w:rsid w:val="00A60D99"/>
    <w:rsid w:val="00A621C1"/>
    <w:rsid w:val="00A67210"/>
    <w:rsid w:val="00A72C09"/>
    <w:rsid w:val="00A764FF"/>
    <w:rsid w:val="00A77EDE"/>
    <w:rsid w:val="00A82D1D"/>
    <w:rsid w:val="00A836C3"/>
    <w:rsid w:val="00A8433A"/>
    <w:rsid w:val="00A847AF"/>
    <w:rsid w:val="00A939FE"/>
    <w:rsid w:val="00AA3A13"/>
    <w:rsid w:val="00AB179E"/>
    <w:rsid w:val="00AC3B9E"/>
    <w:rsid w:val="00AC5697"/>
    <w:rsid w:val="00AC60A0"/>
    <w:rsid w:val="00AD5F87"/>
    <w:rsid w:val="00AD655A"/>
    <w:rsid w:val="00AE3BA1"/>
    <w:rsid w:val="00AF0DCF"/>
    <w:rsid w:val="00AF55FD"/>
    <w:rsid w:val="00AF679B"/>
    <w:rsid w:val="00B02117"/>
    <w:rsid w:val="00B11805"/>
    <w:rsid w:val="00B204E0"/>
    <w:rsid w:val="00B22270"/>
    <w:rsid w:val="00B3681B"/>
    <w:rsid w:val="00B52DDA"/>
    <w:rsid w:val="00B5755C"/>
    <w:rsid w:val="00B64941"/>
    <w:rsid w:val="00B73952"/>
    <w:rsid w:val="00B7441C"/>
    <w:rsid w:val="00B76FD9"/>
    <w:rsid w:val="00B77209"/>
    <w:rsid w:val="00BA1649"/>
    <w:rsid w:val="00BC1E87"/>
    <w:rsid w:val="00BC59E6"/>
    <w:rsid w:val="00BC5F09"/>
    <w:rsid w:val="00BD0250"/>
    <w:rsid w:val="00BE52AE"/>
    <w:rsid w:val="00BE7888"/>
    <w:rsid w:val="00BF5D45"/>
    <w:rsid w:val="00BF6D52"/>
    <w:rsid w:val="00C12449"/>
    <w:rsid w:val="00C1257D"/>
    <w:rsid w:val="00C12E6C"/>
    <w:rsid w:val="00C14D0D"/>
    <w:rsid w:val="00C15AB7"/>
    <w:rsid w:val="00C16E4C"/>
    <w:rsid w:val="00C17136"/>
    <w:rsid w:val="00C23B66"/>
    <w:rsid w:val="00C33280"/>
    <w:rsid w:val="00C41975"/>
    <w:rsid w:val="00C41CCF"/>
    <w:rsid w:val="00C41D9C"/>
    <w:rsid w:val="00C46D40"/>
    <w:rsid w:val="00C53F1F"/>
    <w:rsid w:val="00C5404C"/>
    <w:rsid w:val="00C5592C"/>
    <w:rsid w:val="00C61C41"/>
    <w:rsid w:val="00C61CC9"/>
    <w:rsid w:val="00C67D8C"/>
    <w:rsid w:val="00C72775"/>
    <w:rsid w:val="00C73979"/>
    <w:rsid w:val="00C75DA6"/>
    <w:rsid w:val="00C90F7D"/>
    <w:rsid w:val="00C91F7B"/>
    <w:rsid w:val="00C950AF"/>
    <w:rsid w:val="00CA3BE1"/>
    <w:rsid w:val="00CA7072"/>
    <w:rsid w:val="00CA79FE"/>
    <w:rsid w:val="00CC1CA2"/>
    <w:rsid w:val="00CC6C78"/>
    <w:rsid w:val="00CD2878"/>
    <w:rsid w:val="00CE044A"/>
    <w:rsid w:val="00CE2AB5"/>
    <w:rsid w:val="00CE6908"/>
    <w:rsid w:val="00CF1DFA"/>
    <w:rsid w:val="00D04792"/>
    <w:rsid w:val="00D05DD4"/>
    <w:rsid w:val="00D10B42"/>
    <w:rsid w:val="00D1131F"/>
    <w:rsid w:val="00D123C1"/>
    <w:rsid w:val="00D17D7B"/>
    <w:rsid w:val="00D3567F"/>
    <w:rsid w:val="00D358D4"/>
    <w:rsid w:val="00D36D96"/>
    <w:rsid w:val="00D41436"/>
    <w:rsid w:val="00D4160E"/>
    <w:rsid w:val="00D41C45"/>
    <w:rsid w:val="00D444BE"/>
    <w:rsid w:val="00D55EE3"/>
    <w:rsid w:val="00D60A6C"/>
    <w:rsid w:val="00D610D4"/>
    <w:rsid w:val="00D63BAD"/>
    <w:rsid w:val="00D849BC"/>
    <w:rsid w:val="00D85EC3"/>
    <w:rsid w:val="00D866BC"/>
    <w:rsid w:val="00D86CA8"/>
    <w:rsid w:val="00D91523"/>
    <w:rsid w:val="00DA0A1A"/>
    <w:rsid w:val="00DA7577"/>
    <w:rsid w:val="00DB1676"/>
    <w:rsid w:val="00DB557B"/>
    <w:rsid w:val="00DB6F4D"/>
    <w:rsid w:val="00DC55F2"/>
    <w:rsid w:val="00DD0550"/>
    <w:rsid w:val="00DD11E4"/>
    <w:rsid w:val="00DD1C41"/>
    <w:rsid w:val="00DD622D"/>
    <w:rsid w:val="00DD7730"/>
    <w:rsid w:val="00DE0443"/>
    <w:rsid w:val="00DE1B7B"/>
    <w:rsid w:val="00DE1CF5"/>
    <w:rsid w:val="00DE4375"/>
    <w:rsid w:val="00DE6F6B"/>
    <w:rsid w:val="00DF1DAC"/>
    <w:rsid w:val="00DF2149"/>
    <w:rsid w:val="00DF7507"/>
    <w:rsid w:val="00E06CE5"/>
    <w:rsid w:val="00E07417"/>
    <w:rsid w:val="00E13156"/>
    <w:rsid w:val="00E20F21"/>
    <w:rsid w:val="00E23C93"/>
    <w:rsid w:val="00E25C7E"/>
    <w:rsid w:val="00E31F4B"/>
    <w:rsid w:val="00E3333D"/>
    <w:rsid w:val="00E35D17"/>
    <w:rsid w:val="00E471C6"/>
    <w:rsid w:val="00E5177E"/>
    <w:rsid w:val="00E602E6"/>
    <w:rsid w:val="00E61602"/>
    <w:rsid w:val="00E61876"/>
    <w:rsid w:val="00E66B35"/>
    <w:rsid w:val="00E70915"/>
    <w:rsid w:val="00E710E1"/>
    <w:rsid w:val="00E74917"/>
    <w:rsid w:val="00E74C1B"/>
    <w:rsid w:val="00E85836"/>
    <w:rsid w:val="00E91D45"/>
    <w:rsid w:val="00E92A5A"/>
    <w:rsid w:val="00E94DC0"/>
    <w:rsid w:val="00E956C2"/>
    <w:rsid w:val="00EA3579"/>
    <w:rsid w:val="00EA4960"/>
    <w:rsid w:val="00EA4E1D"/>
    <w:rsid w:val="00EA65BF"/>
    <w:rsid w:val="00EA7FC7"/>
    <w:rsid w:val="00EB2FDD"/>
    <w:rsid w:val="00EB4DAE"/>
    <w:rsid w:val="00EC547E"/>
    <w:rsid w:val="00EC5CD7"/>
    <w:rsid w:val="00EC61C9"/>
    <w:rsid w:val="00ED0BDE"/>
    <w:rsid w:val="00ED280F"/>
    <w:rsid w:val="00ED3D9C"/>
    <w:rsid w:val="00EE1733"/>
    <w:rsid w:val="00EE1D40"/>
    <w:rsid w:val="00EE37F7"/>
    <w:rsid w:val="00EE458E"/>
    <w:rsid w:val="00EF59A5"/>
    <w:rsid w:val="00EF7071"/>
    <w:rsid w:val="00F00DA6"/>
    <w:rsid w:val="00F01AEC"/>
    <w:rsid w:val="00F026C7"/>
    <w:rsid w:val="00F03ADB"/>
    <w:rsid w:val="00F044A8"/>
    <w:rsid w:val="00F06683"/>
    <w:rsid w:val="00F0732B"/>
    <w:rsid w:val="00F2110F"/>
    <w:rsid w:val="00F21482"/>
    <w:rsid w:val="00F35D2A"/>
    <w:rsid w:val="00F41B63"/>
    <w:rsid w:val="00F41E37"/>
    <w:rsid w:val="00F547B5"/>
    <w:rsid w:val="00F549D8"/>
    <w:rsid w:val="00F5537C"/>
    <w:rsid w:val="00F65A89"/>
    <w:rsid w:val="00F75E65"/>
    <w:rsid w:val="00F82839"/>
    <w:rsid w:val="00F86988"/>
    <w:rsid w:val="00F920EF"/>
    <w:rsid w:val="00F93F65"/>
    <w:rsid w:val="00F9664A"/>
    <w:rsid w:val="00F97E25"/>
    <w:rsid w:val="00FB0822"/>
    <w:rsid w:val="00FB4270"/>
    <w:rsid w:val="00FC10AB"/>
    <w:rsid w:val="00FC3978"/>
    <w:rsid w:val="00FC5928"/>
    <w:rsid w:val="00FC764E"/>
    <w:rsid w:val="00FE0458"/>
    <w:rsid w:val="00FE5C91"/>
    <w:rsid w:val="00FF59FE"/>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817"/>
    <w:pPr>
      <w:widowControl w:val="0"/>
      <w:jc w:val="both"/>
    </w:pPr>
    <w:rPr>
      <w:kern w:val="2"/>
      <w:sz w:val="21"/>
      <w:szCs w:val="24"/>
    </w:rPr>
  </w:style>
  <w:style w:type="paragraph" w:styleId="1">
    <w:name w:val="heading 1"/>
    <w:basedOn w:val="a"/>
    <w:next w:val="a"/>
    <w:link w:val="10"/>
    <w:qFormat/>
    <w:rsid w:val="00CD287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A14B63"/>
  </w:style>
  <w:style w:type="character" w:customStyle="1" w:styleId="10">
    <w:name w:val="見出し 1 (文字)"/>
    <w:link w:val="1"/>
    <w:rsid w:val="00CD2878"/>
    <w:rPr>
      <w:rFonts w:ascii="Arial" w:eastAsia="ＭＳ ゴシック" w:hAnsi="Arial" w:cs="Times New Roman"/>
      <w:kern w:val="2"/>
      <w:sz w:val="24"/>
      <w:szCs w:val="24"/>
    </w:rPr>
  </w:style>
  <w:style w:type="character" w:styleId="ab">
    <w:name w:val="annotation reference"/>
    <w:rsid w:val="00605F9F"/>
    <w:rPr>
      <w:sz w:val="18"/>
      <w:szCs w:val="18"/>
    </w:rPr>
  </w:style>
  <w:style w:type="paragraph" w:styleId="ac">
    <w:name w:val="annotation text"/>
    <w:basedOn w:val="a"/>
    <w:link w:val="ad"/>
    <w:rsid w:val="00605F9F"/>
    <w:pPr>
      <w:jc w:val="left"/>
    </w:pPr>
  </w:style>
  <w:style w:type="character" w:customStyle="1" w:styleId="ad">
    <w:name w:val="コメント文字列 (文字)"/>
    <w:link w:val="ac"/>
    <w:rsid w:val="00605F9F"/>
    <w:rPr>
      <w:kern w:val="2"/>
      <w:sz w:val="21"/>
      <w:szCs w:val="24"/>
    </w:rPr>
  </w:style>
  <w:style w:type="paragraph" w:styleId="ae">
    <w:name w:val="annotation subject"/>
    <w:basedOn w:val="ac"/>
    <w:next w:val="ac"/>
    <w:link w:val="af"/>
    <w:rsid w:val="00605F9F"/>
    <w:rPr>
      <w:b/>
      <w:bCs/>
    </w:rPr>
  </w:style>
  <w:style w:type="character" w:customStyle="1" w:styleId="af">
    <w:name w:val="コメント内容 (文字)"/>
    <w:link w:val="ae"/>
    <w:rsid w:val="00605F9F"/>
    <w:rPr>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817"/>
    <w:pPr>
      <w:widowControl w:val="0"/>
      <w:jc w:val="both"/>
    </w:pPr>
    <w:rPr>
      <w:kern w:val="2"/>
      <w:sz w:val="21"/>
      <w:szCs w:val="24"/>
    </w:rPr>
  </w:style>
  <w:style w:type="paragraph" w:styleId="1">
    <w:name w:val="heading 1"/>
    <w:basedOn w:val="a"/>
    <w:next w:val="a"/>
    <w:link w:val="10"/>
    <w:qFormat/>
    <w:rsid w:val="00CD287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A14B63"/>
  </w:style>
  <w:style w:type="character" w:customStyle="1" w:styleId="10">
    <w:name w:val="見出し 1 (文字)"/>
    <w:link w:val="1"/>
    <w:rsid w:val="00CD2878"/>
    <w:rPr>
      <w:rFonts w:ascii="Arial" w:eastAsia="ＭＳ ゴシック" w:hAnsi="Arial" w:cs="Times New Roman"/>
      <w:kern w:val="2"/>
      <w:sz w:val="24"/>
      <w:szCs w:val="24"/>
    </w:rPr>
  </w:style>
  <w:style w:type="character" w:styleId="ab">
    <w:name w:val="annotation reference"/>
    <w:rsid w:val="00605F9F"/>
    <w:rPr>
      <w:sz w:val="18"/>
      <w:szCs w:val="18"/>
    </w:rPr>
  </w:style>
  <w:style w:type="paragraph" w:styleId="ac">
    <w:name w:val="annotation text"/>
    <w:basedOn w:val="a"/>
    <w:link w:val="ad"/>
    <w:rsid w:val="00605F9F"/>
    <w:pPr>
      <w:jc w:val="left"/>
    </w:pPr>
  </w:style>
  <w:style w:type="character" w:customStyle="1" w:styleId="ad">
    <w:name w:val="コメント文字列 (文字)"/>
    <w:link w:val="ac"/>
    <w:rsid w:val="00605F9F"/>
    <w:rPr>
      <w:kern w:val="2"/>
      <w:sz w:val="21"/>
      <w:szCs w:val="24"/>
    </w:rPr>
  </w:style>
  <w:style w:type="paragraph" w:styleId="ae">
    <w:name w:val="annotation subject"/>
    <w:basedOn w:val="ac"/>
    <w:next w:val="ac"/>
    <w:link w:val="af"/>
    <w:rsid w:val="00605F9F"/>
    <w:rPr>
      <w:b/>
      <w:bCs/>
    </w:rPr>
  </w:style>
  <w:style w:type="character" w:customStyle="1" w:styleId="af">
    <w:name w:val="コメント内容 (文字)"/>
    <w:link w:val="ae"/>
    <w:rsid w:val="00605F9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e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22E59-BD4C-45A1-8CC5-263D1DB2E3DD}">
  <ds:schemaRefs>
    <ds:schemaRef ds:uri="http://schemas.microsoft.com/sharepoint/v3/contenttype/forms"/>
  </ds:schemaRefs>
</ds:datastoreItem>
</file>

<file path=customXml/itemProps2.xml><?xml version="1.0" encoding="utf-8"?>
<ds:datastoreItem xmlns:ds="http://schemas.openxmlformats.org/officeDocument/2006/customXml" ds:itemID="{BB37BC95-E281-40A9-9819-D594DF379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17BD4-975B-4626-9688-966CBC93BAC8}">
  <ds:schemaRefs>
    <ds:schemaRef ds:uri="http://purl.org/dc/elements/1.1/"/>
    <ds:schemaRef ds:uri="http://www.w3.org/XML/1998/namespace"/>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C3ACF4E7-191E-4AC2-80D1-1DA3A3A10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7137</Words>
  <Characters>626</Characters>
  <Application>Microsoft Office Word</Application>
  <DocSecurity>0</DocSecurity>
  <Lines>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市道 彰</dc:creator>
  <cp:lastModifiedBy>HOSTNAME</cp:lastModifiedBy>
  <cp:revision>2</cp:revision>
  <cp:lastPrinted>2016-03-30T07:41:00Z</cp:lastPrinted>
  <dcterms:created xsi:type="dcterms:W3CDTF">2016-03-31T02:42:00Z</dcterms:created>
  <dcterms:modified xsi:type="dcterms:W3CDTF">2016-03-31T02:42:00Z</dcterms:modified>
</cp:coreProperties>
</file>