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ED809" w14:textId="115A87D9" w:rsidR="00005175" w:rsidRPr="0046008F" w:rsidRDefault="00F426B3" w:rsidP="00E47B5D">
      <w:pPr>
        <w:spacing w:line="360" w:lineRule="exact"/>
        <w:ind w:firstLineChars="1100" w:firstLine="2430"/>
        <w:rPr>
          <w:rFonts w:ascii="BIZ UDPゴシック" w:eastAsia="BIZ UDPゴシック" w:hAnsi="BIZ UDPゴシック"/>
          <w:b/>
          <w:sz w:val="22"/>
        </w:rPr>
      </w:pPr>
      <w:r>
        <w:rPr>
          <w:rFonts w:ascii="BIZ UDPゴシック" w:eastAsia="BIZ UDPゴシック" w:hAnsi="BIZ UDPゴシック"/>
          <w:b/>
          <w:noProof/>
          <w:sz w:val="22"/>
        </w:rPr>
        <mc:AlternateContent>
          <mc:Choice Requires="wpg">
            <w:drawing>
              <wp:anchor distT="0" distB="0" distL="114300" distR="114300" simplePos="0" relativeHeight="251728896" behindDoc="0" locked="0" layoutInCell="1" allowOverlap="1" wp14:anchorId="591A3B11" wp14:editId="28359BFB">
                <wp:simplePos x="0" y="0"/>
                <wp:positionH relativeFrom="column">
                  <wp:posOffset>-36195</wp:posOffset>
                </wp:positionH>
                <wp:positionV relativeFrom="paragraph">
                  <wp:posOffset>-266820</wp:posOffset>
                </wp:positionV>
                <wp:extent cx="6223000" cy="520700"/>
                <wp:effectExtent l="0" t="0" r="25400" b="12700"/>
                <wp:wrapNone/>
                <wp:docPr id="58" name="グループ化 58"/>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51" name="正方形/長方形 51"/>
                        <wps:cNvSpPr/>
                        <wps:spPr>
                          <a:xfrm>
                            <a:off x="0" y="0"/>
                            <a:ext cx="292100" cy="508000"/>
                          </a:xfrm>
                          <a:prstGeom prst="rect">
                            <a:avLst/>
                          </a:prstGeom>
                          <a:solidFill>
                            <a:schemeClr val="accent1"/>
                          </a:solidFill>
                          <a:ln>
                            <a:solidFill>
                              <a:srgbClr val="00B0F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直線コネクタ 55"/>
                        <wps:cNvCnPr/>
                        <wps:spPr>
                          <a:xfrm>
                            <a:off x="0" y="520700"/>
                            <a:ext cx="62230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6" name="テキスト ボックス 56"/>
                        <wps:cNvSpPr txBox="1"/>
                        <wps:spPr>
                          <a:xfrm>
                            <a:off x="393700" y="25400"/>
                            <a:ext cx="4495800" cy="444500"/>
                          </a:xfrm>
                          <a:prstGeom prst="rect">
                            <a:avLst/>
                          </a:prstGeom>
                          <a:solidFill>
                            <a:schemeClr val="lt1"/>
                          </a:solidFill>
                          <a:ln w="6350">
                            <a:noFill/>
                          </a:ln>
                        </wps:spPr>
                        <wps:txbx>
                          <w:txbxContent>
                            <w:p w14:paraId="36B6EBAB" w14:textId="1FC6DFA1" w:rsidR="007C3967" w:rsidRPr="00461ADC" w:rsidRDefault="007C3967">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１　</w:t>
                              </w:r>
                              <w:r w:rsidRPr="00461ADC">
                                <w:rPr>
                                  <w:rFonts w:ascii="BIZ UDPゴシック" w:eastAsia="BIZ UDPゴシック" w:hAnsi="BIZ UDPゴシック" w:hint="eastAsia"/>
                                  <w:b/>
                                  <w:color w:val="4472C4" w:themeColor="accent5"/>
                                  <w:sz w:val="36"/>
                                  <w:szCs w:val="36"/>
                                </w:rPr>
                                <w:t>OACミニフォーラムについて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A3B11" id="グループ化 58" o:spid="_x0000_s1026" style="position:absolute;left:0;text-align:left;margin-left:-2.85pt;margin-top:-21pt;width:490pt;height:41pt;z-index:251728896"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sWDAQAAIMMAAAOAAAAZHJzL2Uyb0RvYy54bWzcV09v3EQUvyPxHUa+E3sde5NYcao0JRFS&#10;1EakqOfZ8XhtyZ4xM7PxhuNaQhzgSJGAExxRBRJIVSQQH8ZqK74Fb8Ye77JZ0moRFeLinfH7M+/9&#10;5r3f8x7em5cFuqJC5pzFzmjHcxBlhCc5m8bOR49P39t3kFSYJbjgjMbONZXOvaN33zmsq4j6PONF&#10;QgUCJ0xGdRU7mVJV5LqSZLTEcodXlIEw5aLECrZi6iYC1+C9LFzf88ZuzUVSCU6olPD2QSd0joz/&#10;NKVEPUpTSRUqYgdiU+YpzHOin+7RIY6mAldZTvow8BZRlDhncOjg6gFWGM1EfstVmRPBJU/VDuGl&#10;y9M0J9TkANmMvLVszgSfVSaXaVRPqwEmgHYNp63dkodXFwLlSeyEcFMMl3BH7eKntvmhbX5tm69e&#10;fP4UgQRgqqtpBNpnorqsLkT/YtrtdObzVJT6F3JCcwPw9QAwnStE4OXY93c9D+6BgCz0vT1Ymxsg&#10;GVzTLTOSvX+3oWuPdXV0QzB1BcUkl3jJf4bXZYYraq5BagQsXiOL18tn3798evPit+/cP7583q1Q&#10;OOowMxYDYDKSgN2bouUf+KMBLG9fAwdgDTnjqBJSnVFeIr2IHQHVbooQX51L1alaFX2m5EWenOZF&#10;YTa6w+hJIdAVht7AhFCmTNBwwF80C3bbWEwng6nn3fdObWgrluBHm8LV2LTNSl0XVDss2Ic0hcqD&#10;svBN1Kbn1yMKO1GGE9oFGgIMw2E2B4OKcag9p5Di4Ht0l+8Oo15fm1JDGYOx93rjwcKczJkajMuc&#10;cbHJQTHgnHb6FqQOGo3ShCfXUGeCd4QlK3Kawx2fY6kusACGgh4C1lWP4JEWvI4d3q8clHHxyab3&#10;Wh8aAaQOqoHxYkd+PMOCOqj4gEGLHIyCQFOk2QThng8bsSqZrErYrDzhUDjQBRCdWWp9VdhlKnj5&#10;BMj5WJ8KIswInB07RAm7OVEdEwO9E3p8bNSAFiusztllRbRzjaqu4cfzJ1hUfaEr4JOH3LYljtbq&#10;vdPVlowfzxRPc9MMS1x7vIEiNK29Da4ILVe8+uaXV8+/bhc/t80X7eLHdvE7CsMVqjhhPbfanrEM&#10;t0asq+S5kV1tj1hatkTQQ1jkTFPaLew0nejXBUNQVP5+uNd34Dbc8eYMcEeXWk7a3N53dKg13Kq9&#10;rfEW7a3m1vg17a3Zpy+/t1WHY1uHbfNpu3jWLm7a5jPUNt+2TWPK8QaF45Vy1JMLqfl9DixtstLx&#10;/s0M2z3Y1fMcwWj3w6AjaWDUfoIHwUEII6wb/UEQAI//e9NsybAr88gW9Xg37KqGcT0MuxmwYVKp&#10;+WQOwiVt/C/pWP2XyNh8xsGXrpnn/Ve5/pRe3ZumWf53OPoTAAD//wMAUEsDBBQABgAIAAAAIQDD&#10;pAZS4QAAAAkBAAAPAAAAZHJzL2Rvd25yZXYueG1sTI/BasJAEIbvhb7DMoXedDcaq02zEZG2JylU&#10;C8XbmIxJMLsbsmsS377TU3sahvn45/vT9Wga0VPna2c1RFMFgmzuitqWGr4Ob5MVCB/QFtg4Sxpu&#10;5GGd3d+lmBRusJ/U70MpOMT6BDVUIbSJlD6vyKCfupYs386uMxh47UpZdDhwuGnkTKknabC2/KHC&#10;lrYV5Zf91Wh4H3DYzKPXfnc5b2/Hw+LjexeR1o8P4+YFRKAx/MHwq8/qkLHTyV1t4UWjYbJYMskz&#10;nnEnBp6X8RzESUOsFMgslf8bZD8AAAD//wMAUEsBAi0AFAAGAAgAAAAhALaDOJL+AAAA4QEAABMA&#10;AAAAAAAAAAAAAAAAAAAAAFtDb250ZW50X1R5cGVzXS54bWxQSwECLQAUAAYACAAAACEAOP0h/9YA&#10;AACUAQAACwAAAAAAAAAAAAAAAAAvAQAAX3JlbHMvLnJlbHNQSwECLQAUAAYACAAAACEA1a0rFgwE&#10;AACDDAAADgAAAAAAAAAAAAAAAAAuAgAAZHJzL2Uyb0RvYy54bWxQSwECLQAUAAYACAAAACEAw6QG&#10;UuEAAAAJAQAADwAAAAAAAAAAAAAAAABmBgAAZHJzL2Rvd25yZXYueG1sUEsFBgAAAAAEAAQA8wAA&#10;AHQHAAAAAA==&#10;">
                <v:rect id="正方形/長方形 51" o:spid="_x0000_s1027"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pbxgAAANsAAAAPAAAAZHJzL2Rvd25yZXYueG1sRI/NasMw&#10;EITvhbyD2EBvjWxDTXGjhJIfSGkPadpDcltbW9vEWhlLsZ23rwKFHIeZ+YaZL0fTiJ46V1tWEM8i&#10;EMSF1TWXCn6+t08vIJxH1thYJgVXcrBcTB7mmGk78Bf1B1+KAGGXoYLK+zaT0hUVGXQz2xIH79d2&#10;Bn2QXSl1h0OAm0YmUZRKgzWHhQpbWlVUnA8Xo2Bz0uXxuk8v+fozef+oi/w8bHKlHqfj2ysIT6O/&#10;h//bO63gOYbbl/AD5OIPAAD//wMAUEsBAi0AFAAGAAgAAAAhANvh9svuAAAAhQEAABMAAAAAAAAA&#10;AAAAAAAAAAAAAFtDb250ZW50X1R5cGVzXS54bWxQSwECLQAUAAYACAAAACEAWvQsW78AAAAVAQAA&#10;CwAAAAAAAAAAAAAAAAAfAQAAX3JlbHMvLnJlbHNQSwECLQAUAAYACAAAACEAs2JaW8YAAADbAAAA&#10;DwAAAAAAAAAAAAAAAAAHAgAAZHJzL2Rvd25yZXYueG1sUEsFBgAAAAADAAMAtwAAAPoCAAAAAA==&#10;" fillcolor="#5b9bd5 [3204]" strokecolor="#00b0f0" strokeweight="1pt"/>
                <v:line id="直線コネクタ 55" o:spid="_x0000_s1028"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K6wgAAANsAAAAPAAAAZHJzL2Rvd25yZXYueG1sRI/dagIx&#10;FITvBd8hHKF3mrWgyNYopf6gl119gOPmuFm6OVmTdN369KZQ6OUwM98wy3VvG9GRD7VjBdNJBoK4&#10;dLrmSsH5tBsvQISIrLFxTAp+KMB6NRwsMdfuzp/UFbESCcIhRwUmxjaXMpSGLIaJa4mTd3XeYkzS&#10;V1J7vCe4beRrls2lxZrTgsGWPgyVX8W3VVAYJzt/2VfF9Wy2c714uNtxo9TLqH9/AxGpj//hv/ZB&#10;K5jN4PdL+gFy9QQAAP//AwBQSwECLQAUAAYACAAAACEA2+H2y+4AAACFAQAAEwAAAAAAAAAAAAAA&#10;AAAAAAAAW0NvbnRlbnRfVHlwZXNdLnhtbFBLAQItABQABgAIAAAAIQBa9CxbvwAAABUBAAALAAAA&#10;AAAAAAAAAAAAAB8BAABfcmVscy8ucmVsc1BLAQItABQABgAIAAAAIQDNAgK6wgAAANsAAAAPAAAA&#10;AAAAAAAAAAAAAAcCAABkcnMvZG93bnJldi54bWxQSwUGAAAAAAMAAwC3AAAA9gIAAAAA&#10;" strokecolor="#5b9bd5 [3204]" strokeweight="2.25pt">
                  <v:stroke joinstyle="miter"/>
                </v:line>
                <v:shapetype id="_x0000_t202" coordsize="21600,21600" o:spt="202" path="m,l,21600r21600,l21600,xe">
                  <v:stroke joinstyle="miter"/>
                  <v:path gradientshapeok="t" o:connecttype="rect"/>
                </v:shapetype>
                <v:shape id="テキスト ボックス 56" o:spid="_x0000_s1029" type="#_x0000_t202" style="position:absolute;left:3937;top:254;width:4495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36B6EBAB" w14:textId="1FC6DFA1" w:rsidR="007C3967" w:rsidRPr="00461ADC" w:rsidRDefault="007C3967">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１　</w:t>
                        </w:r>
                        <w:r w:rsidRPr="00461ADC">
                          <w:rPr>
                            <w:rFonts w:ascii="BIZ UDPゴシック" w:eastAsia="BIZ UDPゴシック" w:hAnsi="BIZ UDPゴシック" w:hint="eastAsia"/>
                            <w:b/>
                            <w:color w:val="4472C4" w:themeColor="accent5"/>
                            <w:sz w:val="36"/>
                            <w:szCs w:val="36"/>
                          </w:rPr>
                          <w:t>OACミニフォーラムについて</w:t>
                        </w:r>
                      </w:p>
                    </w:txbxContent>
                  </v:textbox>
                </v:shape>
              </v:group>
            </w:pict>
          </mc:Fallback>
        </mc:AlternateContent>
      </w:r>
    </w:p>
    <w:p w14:paraId="0F06C68E" w14:textId="6A6DD2F1" w:rsidR="0046008F" w:rsidRDefault="0046008F" w:rsidP="00E813E1">
      <w:pPr>
        <w:spacing w:line="460" w:lineRule="exact"/>
        <w:rPr>
          <w:rFonts w:ascii="BIZ UDPゴシック" w:eastAsia="BIZ UDPゴシック" w:hAnsi="BIZ UDPゴシック"/>
          <w:b/>
          <w:sz w:val="22"/>
        </w:rPr>
      </w:pPr>
    </w:p>
    <w:p w14:paraId="5ABF250B" w14:textId="08516D99" w:rsidR="0046008F" w:rsidRDefault="000E005E" w:rsidP="00E47B5D">
      <w:pPr>
        <w:spacing w:line="360" w:lineRule="exact"/>
        <w:rPr>
          <w:rFonts w:ascii="BIZ UDPゴシック" w:eastAsia="BIZ UDPゴシック" w:hAnsi="BIZ UDPゴシック"/>
          <w:b/>
          <w:sz w:val="24"/>
          <w:szCs w:val="24"/>
        </w:rPr>
      </w:pPr>
      <w:r w:rsidRPr="00E57B03">
        <w:rPr>
          <w:rFonts w:ascii="BIZ UDPゴシック" w:eastAsia="BIZ UDPゴシック" w:hAnsi="BIZ UDPゴシック" w:hint="eastAsia"/>
          <w:b/>
          <w:sz w:val="24"/>
          <w:szCs w:val="24"/>
        </w:rPr>
        <w:t xml:space="preserve">Ⅰ　</w:t>
      </w:r>
      <w:r w:rsidR="0046008F" w:rsidRPr="00E57B03">
        <w:rPr>
          <w:rFonts w:ascii="BIZ UDPゴシック" w:eastAsia="BIZ UDPゴシック" w:hAnsi="BIZ UDPゴシック" w:hint="eastAsia"/>
          <w:b/>
          <w:sz w:val="24"/>
          <w:szCs w:val="24"/>
        </w:rPr>
        <w:t>概要</w:t>
      </w:r>
    </w:p>
    <w:p w14:paraId="36E6417A" w14:textId="77777777" w:rsidR="008A5622" w:rsidRPr="00E57B03" w:rsidRDefault="008A5622" w:rsidP="00E47B5D">
      <w:pPr>
        <w:spacing w:line="360" w:lineRule="exact"/>
        <w:rPr>
          <w:rFonts w:ascii="BIZ UDPゴシック" w:eastAsia="BIZ UDPゴシック" w:hAnsi="BIZ UDPゴシック"/>
          <w:b/>
          <w:sz w:val="24"/>
          <w:szCs w:val="24"/>
        </w:rPr>
      </w:pPr>
    </w:p>
    <w:p w14:paraId="18A4D0F4" w14:textId="55B922F8" w:rsidR="00AD441C" w:rsidRPr="00DA63C4" w:rsidRDefault="00005175" w:rsidP="00DA63C4">
      <w:pPr>
        <w:spacing w:line="360" w:lineRule="exact"/>
        <w:ind w:leftChars="100" w:left="211" w:firstLineChars="100" w:firstLine="211"/>
        <w:rPr>
          <w:rFonts w:eastAsiaTheme="minorHAnsi"/>
          <w:bCs/>
          <w:szCs w:val="21"/>
        </w:rPr>
      </w:pPr>
      <w:r w:rsidRPr="00DA63C4">
        <w:rPr>
          <w:rFonts w:eastAsiaTheme="minorHAnsi" w:hint="eastAsia"/>
          <w:bCs/>
          <w:szCs w:val="21"/>
        </w:rPr>
        <w:t>OACミニフォーラムは、</w:t>
      </w:r>
      <w:r w:rsidR="007E717A" w:rsidRPr="00DA63C4">
        <w:rPr>
          <w:rFonts w:eastAsiaTheme="minorHAnsi" w:hint="eastAsia"/>
          <w:bCs/>
          <w:szCs w:val="21"/>
        </w:rPr>
        <w:t>各</w:t>
      </w:r>
      <w:r w:rsidR="00E57B03" w:rsidRPr="00DA63C4">
        <w:rPr>
          <w:rFonts w:eastAsiaTheme="minorHAnsi" w:hint="eastAsia"/>
          <w:bCs/>
          <w:szCs w:val="21"/>
        </w:rPr>
        <w:t>地域でアルコールや薬物、ギャンブル等の依存症に関係する支援機関や</w:t>
      </w:r>
      <w:r w:rsidRPr="00DA63C4">
        <w:rPr>
          <w:rFonts w:eastAsiaTheme="minorHAnsi" w:hint="eastAsia"/>
          <w:bCs/>
          <w:szCs w:val="21"/>
        </w:rPr>
        <w:t>団体、自助グループ等に所属して活動している人たちが集ま</w:t>
      </w:r>
      <w:r w:rsidR="00D813BE">
        <w:rPr>
          <w:rFonts w:eastAsiaTheme="minorHAnsi" w:hint="eastAsia"/>
          <w:bCs/>
          <w:szCs w:val="21"/>
        </w:rPr>
        <w:t>って体験談を聞いたり</w:t>
      </w:r>
      <w:r w:rsidR="00E813E1" w:rsidRPr="00DA63C4">
        <w:rPr>
          <w:rFonts w:eastAsiaTheme="minorHAnsi" w:hint="eastAsia"/>
          <w:bCs/>
          <w:szCs w:val="21"/>
        </w:rPr>
        <w:t>、対話を通して</w:t>
      </w:r>
      <w:r w:rsidR="006D25E9" w:rsidRPr="00DA63C4">
        <w:rPr>
          <w:rFonts w:eastAsiaTheme="minorHAnsi" w:hint="eastAsia"/>
          <w:bCs/>
          <w:szCs w:val="21"/>
        </w:rPr>
        <w:t>交流</w:t>
      </w:r>
      <w:r w:rsidR="00E813E1" w:rsidRPr="00DA63C4">
        <w:rPr>
          <w:rFonts w:eastAsiaTheme="minorHAnsi" w:hint="eastAsia"/>
          <w:bCs/>
          <w:szCs w:val="21"/>
        </w:rPr>
        <w:t>する事業</w:t>
      </w:r>
      <w:r w:rsidR="006D25E9" w:rsidRPr="00DA63C4">
        <w:rPr>
          <w:rFonts w:eastAsiaTheme="minorHAnsi" w:hint="eastAsia"/>
          <w:bCs/>
          <w:szCs w:val="21"/>
        </w:rPr>
        <w:t>であ</w:t>
      </w:r>
      <w:r w:rsidR="00E813E1" w:rsidRPr="00DA63C4">
        <w:rPr>
          <w:rFonts w:eastAsiaTheme="minorHAnsi" w:hint="eastAsia"/>
          <w:bCs/>
          <w:szCs w:val="21"/>
        </w:rPr>
        <w:t>る。</w:t>
      </w:r>
      <w:r w:rsidR="00E57B03" w:rsidRPr="00DA63C4">
        <w:rPr>
          <w:rFonts w:eastAsiaTheme="minorHAnsi" w:hint="eastAsia"/>
          <w:bCs/>
          <w:szCs w:val="21"/>
        </w:rPr>
        <w:t>交流の規模は</w:t>
      </w:r>
      <w:r w:rsidR="00B325DB" w:rsidRPr="00DA63C4">
        <w:rPr>
          <w:rFonts w:eastAsiaTheme="minorHAnsi" w:hint="eastAsia"/>
          <w:bCs/>
          <w:szCs w:val="21"/>
        </w:rPr>
        <w:t>大阪府</w:t>
      </w:r>
      <w:r w:rsidR="000712A5" w:rsidRPr="00DA63C4">
        <w:rPr>
          <w:rFonts w:eastAsiaTheme="minorHAnsi" w:hint="eastAsia"/>
          <w:bCs/>
          <w:szCs w:val="21"/>
        </w:rPr>
        <w:t>全域</w:t>
      </w:r>
      <w:r w:rsidR="00AD441C" w:rsidRPr="00DA63C4">
        <w:rPr>
          <w:rFonts w:eastAsiaTheme="minorHAnsi" w:hint="eastAsia"/>
          <w:bCs/>
          <w:szCs w:val="21"/>
        </w:rPr>
        <w:t>ではなく</w:t>
      </w:r>
      <w:r w:rsidR="00E57B03" w:rsidRPr="00DA63C4">
        <w:rPr>
          <w:rFonts w:eastAsiaTheme="minorHAnsi" w:hint="eastAsia"/>
          <w:bCs/>
          <w:szCs w:val="21"/>
        </w:rPr>
        <w:t>、</w:t>
      </w:r>
      <w:r w:rsidR="00AD441C" w:rsidRPr="00DA63C4">
        <w:rPr>
          <w:rFonts w:eastAsiaTheme="minorHAnsi" w:hint="eastAsia"/>
          <w:bCs/>
          <w:szCs w:val="21"/>
        </w:rPr>
        <w:t>保健所圏域単位等で開催する</w:t>
      </w:r>
      <w:r w:rsidR="008A5622" w:rsidRPr="00DA63C4">
        <w:rPr>
          <w:rFonts w:eastAsiaTheme="minorHAnsi" w:hint="eastAsia"/>
          <w:bCs/>
          <w:szCs w:val="21"/>
        </w:rPr>
        <w:t>ため</w:t>
      </w:r>
      <w:r w:rsidR="00AD441C" w:rsidRPr="00DA63C4">
        <w:rPr>
          <w:rFonts w:eastAsiaTheme="minorHAnsi" w:hint="eastAsia"/>
          <w:bCs/>
          <w:szCs w:val="21"/>
        </w:rPr>
        <w:t>、「ミニ」と</w:t>
      </w:r>
      <w:r w:rsidR="008A5622" w:rsidRPr="00DA63C4">
        <w:rPr>
          <w:rFonts w:eastAsiaTheme="minorHAnsi" w:hint="eastAsia"/>
          <w:bCs/>
          <w:szCs w:val="21"/>
        </w:rPr>
        <w:t>表現している。</w:t>
      </w:r>
    </w:p>
    <w:p w14:paraId="7FE408BE" w14:textId="431E6BA7" w:rsidR="009A79AF" w:rsidRPr="00DA63C4" w:rsidRDefault="00E57B03" w:rsidP="00DA63C4">
      <w:pPr>
        <w:spacing w:line="360" w:lineRule="exact"/>
        <w:ind w:leftChars="100" w:left="211" w:firstLineChars="100" w:firstLine="211"/>
        <w:rPr>
          <w:rFonts w:eastAsiaTheme="minorHAnsi"/>
          <w:bCs/>
          <w:szCs w:val="21"/>
        </w:rPr>
      </w:pPr>
      <w:r w:rsidRPr="00DA63C4">
        <w:rPr>
          <w:rFonts w:eastAsiaTheme="minorHAnsi" w:hint="eastAsia"/>
          <w:bCs/>
          <w:szCs w:val="21"/>
        </w:rPr>
        <w:t>大阪府こころの健康総合センター</w:t>
      </w:r>
      <w:r w:rsidR="00E47B5D" w:rsidRPr="00DA63C4">
        <w:rPr>
          <w:rFonts w:eastAsiaTheme="minorHAnsi" w:hint="eastAsia"/>
          <w:bCs/>
          <w:szCs w:val="21"/>
        </w:rPr>
        <w:t>（以下、</w:t>
      </w:r>
      <w:r w:rsidR="008A5622" w:rsidRPr="00DA63C4">
        <w:rPr>
          <w:rFonts w:eastAsiaTheme="minorHAnsi" w:hint="eastAsia"/>
          <w:bCs/>
          <w:szCs w:val="21"/>
        </w:rPr>
        <w:t>「</w:t>
      </w:r>
      <w:r w:rsidR="00E47B5D" w:rsidRPr="00DA63C4">
        <w:rPr>
          <w:rFonts w:eastAsiaTheme="minorHAnsi" w:hint="eastAsia"/>
          <w:bCs/>
          <w:szCs w:val="21"/>
        </w:rPr>
        <w:t>当センター</w:t>
      </w:r>
      <w:r w:rsidR="008A5622" w:rsidRPr="00DA63C4">
        <w:rPr>
          <w:rFonts w:eastAsiaTheme="minorHAnsi" w:hint="eastAsia"/>
          <w:bCs/>
          <w:szCs w:val="21"/>
        </w:rPr>
        <w:t>」</w:t>
      </w:r>
      <w:r w:rsidR="00E47B5D" w:rsidRPr="00DA63C4">
        <w:rPr>
          <w:rFonts w:eastAsiaTheme="minorHAnsi" w:hint="eastAsia"/>
          <w:bCs/>
          <w:szCs w:val="21"/>
        </w:rPr>
        <w:t>という）</w:t>
      </w:r>
      <w:r w:rsidRPr="00DA63C4">
        <w:rPr>
          <w:rFonts w:eastAsiaTheme="minorHAnsi" w:hint="eastAsia"/>
          <w:bCs/>
          <w:szCs w:val="21"/>
        </w:rPr>
        <w:t>では、OAC</w:t>
      </w:r>
      <w:r w:rsidR="00D813BE">
        <w:rPr>
          <w:rFonts w:eastAsiaTheme="minorHAnsi" w:hint="eastAsia"/>
          <w:bCs/>
          <w:szCs w:val="21"/>
        </w:rPr>
        <w:t>ミニフォーラムを平成30</w:t>
      </w:r>
      <w:r w:rsidRPr="00DA63C4">
        <w:rPr>
          <w:rFonts w:eastAsiaTheme="minorHAnsi" w:hint="eastAsia"/>
          <w:bCs/>
          <w:szCs w:val="21"/>
        </w:rPr>
        <w:t>年度、令和元年度、令和３年度</w:t>
      </w:r>
      <w:r w:rsidR="009A79AF" w:rsidRPr="00DA63C4">
        <w:rPr>
          <w:rFonts w:eastAsiaTheme="minorHAnsi" w:hint="eastAsia"/>
          <w:bCs/>
          <w:szCs w:val="21"/>
        </w:rPr>
        <w:t>の３か年</w:t>
      </w:r>
      <w:r w:rsidRPr="00DA63C4">
        <w:rPr>
          <w:rFonts w:eastAsiaTheme="minorHAnsi" w:hint="eastAsia"/>
          <w:bCs/>
          <w:szCs w:val="21"/>
        </w:rPr>
        <w:t>にわたって</w:t>
      </w:r>
      <w:r w:rsidR="00AD441C" w:rsidRPr="00DA63C4">
        <w:rPr>
          <w:rFonts w:eastAsiaTheme="minorHAnsi" w:hint="eastAsia"/>
          <w:bCs/>
          <w:szCs w:val="21"/>
        </w:rPr>
        <w:t>府内４ブロック（北</w:t>
      </w:r>
      <w:r w:rsidRPr="00DA63C4">
        <w:rPr>
          <w:rFonts w:eastAsiaTheme="minorHAnsi" w:hint="eastAsia"/>
          <w:bCs/>
          <w:szCs w:val="21"/>
        </w:rPr>
        <w:t>部</w:t>
      </w:r>
      <w:r w:rsidR="00AD441C" w:rsidRPr="00DA63C4">
        <w:rPr>
          <w:rFonts w:eastAsiaTheme="minorHAnsi" w:hint="eastAsia"/>
          <w:bCs/>
          <w:szCs w:val="21"/>
        </w:rPr>
        <w:t>、東</w:t>
      </w:r>
      <w:r w:rsidRPr="00DA63C4">
        <w:rPr>
          <w:rFonts w:eastAsiaTheme="minorHAnsi" w:hint="eastAsia"/>
          <w:bCs/>
          <w:szCs w:val="21"/>
        </w:rPr>
        <w:t>部</w:t>
      </w:r>
      <w:r w:rsidR="00AD441C" w:rsidRPr="00DA63C4">
        <w:rPr>
          <w:rFonts w:eastAsiaTheme="minorHAnsi" w:hint="eastAsia"/>
          <w:bCs/>
          <w:szCs w:val="21"/>
        </w:rPr>
        <w:t>、中</w:t>
      </w:r>
      <w:r w:rsidRPr="00DA63C4">
        <w:rPr>
          <w:rFonts w:eastAsiaTheme="minorHAnsi" w:hint="eastAsia"/>
          <w:bCs/>
          <w:szCs w:val="21"/>
        </w:rPr>
        <w:t>部</w:t>
      </w:r>
      <w:r w:rsidR="00AD441C" w:rsidRPr="00DA63C4">
        <w:rPr>
          <w:rFonts w:eastAsiaTheme="minorHAnsi" w:hint="eastAsia"/>
          <w:bCs/>
          <w:szCs w:val="21"/>
        </w:rPr>
        <w:t>、南</w:t>
      </w:r>
      <w:r w:rsidRPr="00DA63C4">
        <w:rPr>
          <w:rFonts w:eastAsiaTheme="minorHAnsi" w:hint="eastAsia"/>
          <w:bCs/>
          <w:szCs w:val="21"/>
        </w:rPr>
        <w:t>部</w:t>
      </w:r>
      <w:r w:rsidR="00AD441C" w:rsidRPr="00DA63C4">
        <w:rPr>
          <w:rFonts w:eastAsiaTheme="minorHAnsi" w:hint="eastAsia"/>
          <w:bCs/>
          <w:szCs w:val="21"/>
        </w:rPr>
        <w:t>）ごとに開催し、令和４年度からは</w:t>
      </w:r>
      <w:r w:rsidR="00E813E1" w:rsidRPr="00DA63C4">
        <w:rPr>
          <w:rFonts w:eastAsiaTheme="minorHAnsi" w:hint="eastAsia"/>
          <w:bCs/>
          <w:szCs w:val="21"/>
        </w:rPr>
        <w:t>各地域でのネットワークづくりを目指して、</w:t>
      </w:r>
      <w:r w:rsidR="009A79AF" w:rsidRPr="00DA63C4">
        <w:rPr>
          <w:rFonts w:eastAsiaTheme="minorHAnsi" w:hint="eastAsia"/>
          <w:bCs/>
          <w:szCs w:val="21"/>
        </w:rPr>
        <w:t>大阪府保健</w:t>
      </w:r>
      <w:r w:rsidRPr="00DA63C4">
        <w:rPr>
          <w:rFonts w:eastAsiaTheme="minorHAnsi" w:hint="eastAsia"/>
          <w:bCs/>
          <w:szCs w:val="21"/>
        </w:rPr>
        <w:t>所・中核市保健所が保健所圏域またはブロック単位</w:t>
      </w:r>
      <w:r w:rsidR="008A5622" w:rsidRPr="00DA63C4">
        <w:rPr>
          <w:rFonts w:eastAsiaTheme="minorHAnsi" w:hint="eastAsia"/>
          <w:bCs/>
          <w:szCs w:val="21"/>
        </w:rPr>
        <w:t>保健所</w:t>
      </w:r>
      <w:r w:rsidRPr="00DA63C4">
        <w:rPr>
          <w:rFonts w:eastAsiaTheme="minorHAnsi" w:hint="eastAsia"/>
          <w:bCs/>
          <w:szCs w:val="21"/>
        </w:rPr>
        <w:t>の共同で開催した</w:t>
      </w:r>
      <w:r w:rsidR="009A79AF" w:rsidRPr="00DA63C4">
        <w:rPr>
          <w:rFonts w:eastAsiaTheme="minorHAnsi" w:hint="eastAsia"/>
          <w:bCs/>
          <w:szCs w:val="21"/>
        </w:rPr>
        <w:t>。</w:t>
      </w:r>
    </w:p>
    <w:p w14:paraId="370F68F2" w14:textId="789A1EF8" w:rsidR="009A79AF" w:rsidRDefault="009A79AF" w:rsidP="00E47B5D">
      <w:pPr>
        <w:spacing w:line="360" w:lineRule="exact"/>
        <w:rPr>
          <w:rFonts w:ascii="BIZ UDPゴシック" w:eastAsia="BIZ UDPゴシック" w:hAnsi="BIZ UDPゴシック"/>
          <w:b/>
          <w:sz w:val="22"/>
        </w:rPr>
      </w:pPr>
    </w:p>
    <w:p w14:paraId="4BA30D99" w14:textId="77777777" w:rsidR="00892856" w:rsidRDefault="00892856" w:rsidP="00E47B5D">
      <w:pPr>
        <w:spacing w:line="360" w:lineRule="exact"/>
        <w:rPr>
          <w:rFonts w:ascii="BIZ UDPゴシック" w:eastAsia="BIZ UDPゴシック" w:hAnsi="BIZ UDPゴシック"/>
          <w:b/>
          <w:sz w:val="22"/>
        </w:rPr>
      </w:pPr>
    </w:p>
    <w:p w14:paraId="0DBA3759" w14:textId="121A57D0" w:rsidR="0046008F" w:rsidRPr="00E57B03" w:rsidRDefault="000E005E" w:rsidP="00E47B5D">
      <w:pPr>
        <w:spacing w:line="360" w:lineRule="exact"/>
        <w:rPr>
          <w:rFonts w:ascii="BIZ UDPゴシック" w:eastAsia="BIZ UDPゴシック" w:hAnsi="BIZ UDPゴシック"/>
          <w:b/>
          <w:sz w:val="24"/>
          <w:szCs w:val="24"/>
        </w:rPr>
      </w:pPr>
      <w:r w:rsidRPr="00E57B03">
        <w:rPr>
          <w:rFonts w:ascii="BIZ UDPゴシック" w:eastAsia="BIZ UDPゴシック" w:hAnsi="BIZ UDPゴシック" w:hint="eastAsia"/>
          <w:b/>
          <w:sz w:val="24"/>
          <w:szCs w:val="24"/>
        </w:rPr>
        <w:t xml:space="preserve">Ⅱ　</w:t>
      </w:r>
      <w:r w:rsidR="00315CDB" w:rsidRPr="00E57B03">
        <w:rPr>
          <w:rFonts w:ascii="BIZ UDPゴシック" w:eastAsia="BIZ UDPゴシック" w:hAnsi="BIZ UDPゴシック" w:hint="eastAsia"/>
          <w:b/>
          <w:sz w:val="24"/>
          <w:szCs w:val="24"/>
        </w:rPr>
        <w:t>背景</w:t>
      </w:r>
      <w:r w:rsidR="00713BDB">
        <w:rPr>
          <w:rFonts w:ascii="BIZ UDPゴシック" w:eastAsia="BIZ UDPゴシック" w:hAnsi="BIZ UDPゴシック" w:hint="eastAsia"/>
          <w:b/>
          <w:sz w:val="24"/>
          <w:szCs w:val="24"/>
        </w:rPr>
        <w:t>及び</w:t>
      </w:r>
      <w:r w:rsidR="0046008F" w:rsidRPr="00E57B03">
        <w:rPr>
          <w:rFonts w:ascii="BIZ UDPゴシック" w:eastAsia="BIZ UDPゴシック" w:hAnsi="BIZ UDPゴシック" w:hint="eastAsia"/>
          <w:b/>
          <w:sz w:val="24"/>
          <w:szCs w:val="24"/>
        </w:rPr>
        <w:t>経緯</w:t>
      </w:r>
    </w:p>
    <w:p w14:paraId="1CA53DF3" w14:textId="77777777" w:rsidR="00671C4B" w:rsidRDefault="00671C4B" w:rsidP="00671C4B">
      <w:pPr>
        <w:spacing w:line="360" w:lineRule="exact"/>
        <w:rPr>
          <w:rFonts w:ascii="BIZ UDPゴシック" w:eastAsia="BIZ UDPゴシック" w:hAnsi="BIZ UDPゴシック"/>
          <w:b/>
          <w:sz w:val="22"/>
        </w:rPr>
      </w:pPr>
    </w:p>
    <w:p w14:paraId="6408BA6B" w14:textId="2E497E72" w:rsidR="00E813E1" w:rsidRPr="00315CDB" w:rsidRDefault="00E57B03" w:rsidP="00461ADC">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0E005E">
        <w:rPr>
          <w:rFonts w:ascii="BIZ UDPゴシック" w:eastAsia="BIZ UDPゴシック" w:hAnsi="BIZ UDPゴシック" w:hint="eastAsia"/>
          <w:b/>
          <w:sz w:val="22"/>
        </w:rPr>
        <w:t>１）大阪アディクションセンター（ＯＡＣ）の設立</w:t>
      </w:r>
    </w:p>
    <w:p w14:paraId="4F0C6923" w14:textId="185549D6" w:rsidR="00FC50A8" w:rsidRPr="00E57B03" w:rsidRDefault="00FC50A8" w:rsidP="00DA63C4">
      <w:pPr>
        <w:spacing w:line="360" w:lineRule="exact"/>
        <w:ind w:leftChars="200" w:left="422" w:firstLineChars="100" w:firstLine="211"/>
        <w:rPr>
          <w:rFonts w:eastAsiaTheme="minorHAnsi"/>
          <w:szCs w:val="21"/>
        </w:rPr>
      </w:pPr>
      <w:r w:rsidRPr="00E57B03">
        <w:rPr>
          <w:rFonts w:eastAsiaTheme="minorHAnsi" w:hint="eastAsia"/>
          <w:szCs w:val="21"/>
        </w:rPr>
        <w:t>OACミニフォーラムは、</w:t>
      </w:r>
      <w:r w:rsidR="00E57B03">
        <w:rPr>
          <w:rFonts w:eastAsiaTheme="minorHAnsi" w:hint="eastAsia"/>
          <w:szCs w:val="21"/>
        </w:rPr>
        <w:t>「</w:t>
      </w:r>
      <w:r w:rsidRPr="00E57B03">
        <w:rPr>
          <w:rFonts w:eastAsiaTheme="minorHAnsi" w:hint="eastAsia"/>
          <w:szCs w:val="21"/>
        </w:rPr>
        <w:t>大阪アディクションセンター（OAC）</w:t>
      </w:r>
      <w:r w:rsidR="00E57B03">
        <w:rPr>
          <w:rFonts w:eastAsiaTheme="minorHAnsi" w:hint="eastAsia"/>
          <w:szCs w:val="21"/>
        </w:rPr>
        <w:t>」</w:t>
      </w:r>
      <w:r w:rsidRPr="00E57B03">
        <w:rPr>
          <w:rFonts w:eastAsiaTheme="minorHAnsi" w:hint="eastAsia"/>
          <w:szCs w:val="21"/>
        </w:rPr>
        <w:t>という</w:t>
      </w:r>
      <w:r w:rsidR="00E57B03" w:rsidRPr="00E57B03">
        <w:rPr>
          <w:rFonts w:eastAsiaTheme="minorHAnsi" w:hint="eastAsia"/>
          <w:szCs w:val="21"/>
        </w:rPr>
        <w:t>依存症関係の支援</w:t>
      </w:r>
      <w:r w:rsidRPr="00E57B03">
        <w:rPr>
          <w:rFonts w:eastAsiaTheme="minorHAnsi" w:hint="eastAsia"/>
          <w:szCs w:val="21"/>
        </w:rPr>
        <w:t>ネットワークを運営</w:t>
      </w:r>
      <w:r w:rsidR="00E57B03" w:rsidRPr="00E57B03">
        <w:rPr>
          <w:rFonts w:eastAsiaTheme="minorHAnsi" w:hint="eastAsia"/>
          <w:szCs w:val="21"/>
        </w:rPr>
        <w:t>する中で、</w:t>
      </w:r>
      <w:r w:rsidR="0068771B">
        <w:rPr>
          <w:rFonts w:eastAsiaTheme="minorHAnsi" w:hint="eastAsia"/>
          <w:szCs w:val="21"/>
        </w:rPr>
        <w:t>お互いの機関及び団体同士の顔が見える関係づくりの一つとして、</w:t>
      </w:r>
      <w:r w:rsidR="00E57B03" w:rsidRPr="00E57B03">
        <w:rPr>
          <w:rFonts w:eastAsiaTheme="minorHAnsi" w:hint="eastAsia"/>
          <w:szCs w:val="21"/>
        </w:rPr>
        <w:t>加盟している機関団体等の意見を取り入れて生まれた事業</w:t>
      </w:r>
      <w:r w:rsidRPr="00E57B03">
        <w:rPr>
          <w:rFonts w:eastAsiaTheme="minorHAnsi" w:hint="eastAsia"/>
          <w:szCs w:val="21"/>
        </w:rPr>
        <w:t>である。</w:t>
      </w:r>
    </w:p>
    <w:p w14:paraId="6D9A91B9" w14:textId="0E0940AC" w:rsidR="00D85DD4" w:rsidRPr="00E57B03" w:rsidRDefault="00713BDB" w:rsidP="00DA63C4">
      <w:pPr>
        <w:spacing w:line="360" w:lineRule="exact"/>
        <w:ind w:leftChars="200" w:left="422" w:firstLineChars="100" w:firstLine="211"/>
        <w:rPr>
          <w:rFonts w:eastAsiaTheme="minorHAnsi"/>
          <w:szCs w:val="21"/>
        </w:rPr>
      </w:pPr>
      <w:r w:rsidRPr="00E57B03">
        <w:rPr>
          <w:rFonts w:eastAsiaTheme="minorHAnsi" w:hint="eastAsia"/>
          <w:szCs w:val="21"/>
        </w:rPr>
        <w:t>「大阪アディクションセンター（OAC）」</w:t>
      </w:r>
      <w:r>
        <w:rPr>
          <w:rFonts w:eastAsiaTheme="minorHAnsi" w:hint="eastAsia"/>
          <w:szCs w:val="21"/>
        </w:rPr>
        <w:t>は、</w:t>
      </w:r>
      <w:r w:rsidR="00435100">
        <w:rPr>
          <w:rFonts w:eastAsiaTheme="minorHAnsi" w:hint="eastAsia"/>
          <w:szCs w:val="21"/>
        </w:rPr>
        <w:t>「</w:t>
      </w:r>
      <w:r w:rsidR="00D85DD4" w:rsidRPr="00E57B03">
        <w:rPr>
          <w:rFonts w:eastAsiaTheme="minorHAnsi" w:hint="eastAsia"/>
          <w:szCs w:val="21"/>
        </w:rPr>
        <w:t>関係機関・団体同士が情報共有・連携しながら、依存症の本人及び家族等の相談・治療・回復を途切れなく支援する</w:t>
      </w:r>
      <w:r w:rsidR="00435100">
        <w:rPr>
          <w:rFonts w:eastAsiaTheme="minorHAnsi" w:hint="eastAsia"/>
          <w:szCs w:val="21"/>
        </w:rPr>
        <w:t>」</w:t>
      </w:r>
      <w:bookmarkStart w:id="0" w:name="_GoBack"/>
      <w:bookmarkEnd w:id="0"/>
      <w:r w:rsidR="00D85DD4" w:rsidRPr="00E57B03">
        <w:rPr>
          <w:rFonts w:eastAsiaTheme="minorHAnsi" w:hint="eastAsia"/>
          <w:szCs w:val="21"/>
        </w:rPr>
        <w:t>ための</w:t>
      </w:r>
      <w:r>
        <w:rPr>
          <w:rFonts w:eastAsiaTheme="minorHAnsi" w:hint="eastAsia"/>
          <w:szCs w:val="21"/>
        </w:rPr>
        <w:t>加盟式の</w:t>
      </w:r>
      <w:r w:rsidR="00E57B03">
        <w:rPr>
          <w:rFonts w:eastAsiaTheme="minorHAnsi" w:hint="eastAsia"/>
          <w:szCs w:val="21"/>
        </w:rPr>
        <w:t>ネットワーク</w:t>
      </w:r>
      <w:r>
        <w:rPr>
          <w:rFonts w:eastAsiaTheme="minorHAnsi" w:hint="eastAsia"/>
          <w:szCs w:val="21"/>
        </w:rPr>
        <w:t>であり</w:t>
      </w:r>
      <w:r w:rsidR="00D85DD4" w:rsidRPr="00E57B03">
        <w:rPr>
          <w:rFonts w:eastAsiaTheme="minorHAnsi" w:hint="eastAsia"/>
          <w:szCs w:val="21"/>
        </w:rPr>
        <w:t>、</w:t>
      </w:r>
      <w:r>
        <w:rPr>
          <w:rFonts w:eastAsiaTheme="minorHAnsi" w:hint="eastAsia"/>
          <w:szCs w:val="21"/>
        </w:rPr>
        <w:t>当センターは</w:t>
      </w:r>
      <w:r w:rsidR="00D85DD4" w:rsidRPr="00E57B03">
        <w:rPr>
          <w:rFonts w:eastAsiaTheme="minorHAnsi" w:hint="eastAsia"/>
          <w:szCs w:val="21"/>
        </w:rPr>
        <w:t>平成29年度から</w:t>
      </w:r>
      <w:r w:rsidRPr="00E57B03">
        <w:rPr>
          <w:rFonts w:eastAsiaTheme="minorHAnsi" w:hint="eastAsia"/>
          <w:szCs w:val="21"/>
        </w:rPr>
        <w:t>事務局を</w:t>
      </w:r>
      <w:r w:rsidR="00D85DD4" w:rsidRPr="00E57B03">
        <w:rPr>
          <w:rFonts w:eastAsiaTheme="minorHAnsi" w:hint="eastAsia"/>
          <w:szCs w:val="21"/>
        </w:rPr>
        <w:t>担って</w:t>
      </w:r>
      <w:r w:rsidR="002D3C71" w:rsidRPr="00E57B03">
        <w:rPr>
          <w:rFonts w:eastAsiaTheme="minorHAnsi" w:hint="eastAsia"/>
          <w:szCs w:val="21"/>
        </w:rPr>
        <w:t>いる。</w:t>
      </w:r>
    </w:p>
    <w:p w14:paraId="053E3ECC" w14:textId="2327E74E" w:rsidR="000E005E" w:rsidRPr="00E57B03" w:rsidRDefault="00916E2E" w:rsidP="00DA63C4">
      <w:pPr>
        <w:spacing w:line="360" w:lineRule="exact"/>
        <w:ind w:leftChars="200" w:left="422" w:firstLineChars="100" w:firstLine="211"/>
        <w:rPr>
          <w:rFonts w:eastAsiaTheme="minorHAnsi"/>
          <w:szCs w:val="21"/>
        </w:rPr>
      </w:pPr>
      <w:r w:rsidRPr="00E57B03">
        <w:rPr>
          <w:rFonts w:eastAsiaTheme="minorHAnsi" w:hint="eastAsia"/>
          <w:szCs w:val="21"/>
        </w:rPr>
        <w:t>このネットワークは、平成26年度から平成28</w:t>
      </w:r>
      <w:r w:rsidRPr="00E57B03">
        <w:rPr>
          <w:rFonts w:eastAsiaTheme="minorHAnsi"/>
          <w:szCs w:val="21"/>
        </w:rPr>
        <w:t>年度</w:t>
      </w:r>
      <w:r w:rsidRPr="00E57B03">
        <w:rPr>
          <w:rFonts w:eastAsiaTheme="minorHAnsi" w:hint="eastAsia"/>
          <w:szCs w:val="21"/>
        </w:rPr>
        <w:t>までの</w:t>
      </w:r>
      <w:r w:rsidRPr="00E57B03">
        <w:rPr>
          <w:rFonts w:eastAsiaTheme="minorHAnsi"/>
          <w:szCs w:val="21"/>
        </w:rPr>
        <w:t>３か年にわたって</w:t>
      </w:r>
      <w:r w:rsidRPr="00E57B03">
        <w:rPr>
          <w:rFonts w:eastAsiaTheme="minorHAnsi" w:hint="eastAsia"/>
          <w:szCs w:val="21"/>
        </w:rPr>
        <w:t>国の</w:t>
      </w:r>
      <w:r w:rsidRPr="00E57B03">
        <w:rPr>
          <w:rFonts w:eastAsiaTheme="minorHAnsi"/>
          <w:szCs w:val="21"/>
        </w:rPr>
        <w:t>モデル事業として</w:t>
      </w:r>
      <w:r w:rsidRPr="00E57B03">
        <w:rPr>
          <w:rFonts w:eastAsiaTheme="minorHAnsi" w:hint="eastAsia"/>
          <w:szCs w:val="21"/>
        </w:rPr>
        <w:t>実施した</w:t>
      </w:r>
      <w:r w:rsidRPr="00E57B03">
        <w:rPr>
          <w:rFonts w:eastAsiaTheme="minorHAnsi"/>
          <w:szCs w:val="21"/>
        </w:rPr>
        <w:t>「依存症治療拠点機関設置運営事業」</w:t>
      </w:r>
      <w:r w:rsidRPr="00E57B03">
        <w:rPr>
          <w:rFonts w:eastAsiaTheme="minorHAnsi" w:hint="eastAsia"/>
          <w:szCs w:val="21"/>
        </w:rPr>
        <w:t>の中で、依存症対策を進めるためには、支援の充実に向け</w:t>
      </w:r>
      <w:r w:rsidR="0046008F" w:rsidRPr="00E57B03">
        <w:rPr>
          <w:rFonts w:eastAsiaTheme="minorHAnsi" w:hint="eastAsia"/>
          <w:szCs w:val="21"/>
        </w:rPr>
        <w:t>て</w:t>
      </w:r>
      <w:r w:rsidRPr="00E57B03">
        <w:rPr>
          <w:rFonts w:eastAsiaTheme="minorHAnsi" w:hint="eastAsia"/>
          <w:szCs w:val="21"/>
        </w:rPr>
        <w:t>関係機関が連携・協働できる仕組みが必要であると大阪府及び依存症治療拠点</w:t>
      </w:r>
      <w:r w:rsidR="00E813E1">
        <w:rPr>
          <w:rFonts w:eastAsiaTheme="minorHAnsi" w:hint="eastAsia"/>
          <w:szCs w:val="21"/>
        </w:rPr>
        <w:t>機関</w:t>
      </w:r>
      <w:r w:rsidR="00713BDB">
        <w:rPr>
          <w:rFonts w:eastAsiaTheme="minorHAnsi" w:hint="eastAsia"/>
          <w:szCs w:val="21"/>
        </w:rPr>
        <w:t>（地方独立行政法人大阪府病院機構</w:t>
      </w:r>
      <w:r w:rsidR="0046008F" w:rsidRPr="00E57B03">
        <w:rPr>
          <w:rFonts w:eastAsiaTheme="minorHAnsi" w:hint="eastAsia"/>
          <w:szCs w:val="21"/>
        </w:rPr>
        <w:t>大阪精神医療センター）</w:t>
      </w:r>
      <w:r w:rsidRPr="00E57B03">
        <w:rPr>
          <w:rFonts w:eastAsiaTheme="minorHAnsi" w:hint="eastAsia"/>
          <w:szCs w:val="21"/>
        </w:rPr>
        <w:t>が認識し、その後検討</w:t>
      </w:r>
      <w:r w:rsidR="009D38EA" w:rsidRPr="00E57B03">
        <w:rPr>
          <w:rFonts w:eastAsiaTheme="minorHAnsi" w:hint="eastAsia"/>
          <w:szCs w:val="21"/>
        </w:rPr>
        <w:t>や準備</w:t>
      </w:r>
      <w:r w:rsidRPr="00E57B03">
        <w:rPr>
          <w:rFonts w:eastAsiaTheme="minorHAnsi" w:hint="eastAsia"/>
          <w:szCs w:val="21"/>
        </w:rPr>
        <w:t>を重ねて</w:t>
      </w:r>
      <w:r w:rsidRPr="00E57B03">
        <w:rPr>
          <w:rFonts w:eastAsiaTheme="minorHAnsi"/>
          <w:szCs w:val="21"/>
        </w:rPr>
        <w:t>創設され</w:t>
      </w:r>
      <w:r w:rsidR="00713BDB">
        <w:rPr>
          <w:rFonts w:eastAsiaTheme="minorHAnsi" w:hint="eastAsia"/>
          <w:szCs w:val="21"/>
        </w:rPr>
        <w:t>た</w:t>
      </w:r>
      <w:r w:rsidR="00F23B0E">
        <w:rPr>
          <w:rFonts w:eastAsiaTheme="minorHAnsi" w:hint="eastAsia"/>
          <w:szCs w:val="21"/>
        </w:rPr>
        <w:t>。</w:t>
      </w:r>
      <w:r w:rsidRPr="00E57B03">
        <w:rPr>
          <w:rFonts w:eastAsiaTheme="minorHAnsi" w:hint="eastAsia"/>
          <w:szCs w:val="21"/>
        </w:rPr>
        <w:t>平成29年度より本格稼働し、令和４年12月末時点で</w:t>
      </w:r>
      <w:r w:rsidR="00EE3E46" w:rsidRPr="00E57B03">
        <w:rPr>
          <w:rFonts w:eastAsiaTheme="minorHAnsi" w:hint="eastAsia"/>
          <w:szCs w:val="21"/>
        </w:rPr>
        <w:t>行政機関（国・府）や回復施設、医療機関、民間支援団体等の</w:t>
      </w:r>
      <w:r w:rsidR="00F23B0E">
        <w:rPr>
          <w:rFonts w:eastAsiaTheme="minorHAnsi" w:hint="eastAsia"/>
          <w:szCs w:val="21"/>
        </w:rPr>
        <w:t>57</w:t>
      </w:r>
      <w:r w:rsidRPr="00E57B03">
        <w:rPr>
          <w:rFonts w:eastAsiaTheme="minorHAnsi" w:hint="eastAsia"/>
          <w:szCs w:val="21"/>
        </w:rPr>
        <w:t>機関・団体によって構成されている</w:t>
      </w:r>
      <w:r w:rsidR="007A072E" w:rsidRPr="00E57B03">
        <w:rPr>
          <w:rFonts w:eastAsiaTheme="minorHAnsi" w:hint="eastAsia"/>
          <w:szCs w:val="21"/>
        </w:rPr>
        <w:t>（加盟機関団体は参考</w:t>
      </w:r>
      <w:r w:rsidR="00FC50A8" w:rsidRPr="00E57B03">
        <w:rPr>
          <w:rFonts w:eastAsiaTheme="minorHAnsi" w:hint="eastAsia"/>
          <w:szCs w:val="21"/>
        </w:rPr>
        <w:t>資料P</w:t>
      </w:r>
      <w:r w:rsidR="007C3967">
        <w:rPr>
          <w:rFonts w:eastAsiaTheme="minorHAnsi" w:hint="eastAsia"/>
          <w:szCs w:val="21"/>
        </w:rPr>
        <w:t>56</w:t>
      </w:r>
      <w:r w:rsidR="008E6E7C">
        <w:rPr>
          <w:rFonts w:eastAsiaTheme="minorHAnsi" w:hint="eastAsia"/>
          <w:szCs w:val="21"/>
        </w:rPr>
        <w:t>～P</w:t>
      </w:r>
      <w:r w:rsidR="000A583B">
        <w:rPr>
          <w:rFonts w:eastAsiaTheme="minorHAnsi"/>
          <w:szCs w:val="21"/>
        </w:rPr>
        <w:t>5</w:t>
      </w:r>
      <w:r w:rsidR="000A583B">
        <w:rPr>
          <w:rFonts w:eastAsiaTheme="minorHAnsi" w:hint="eastAsia"/>
          <w:szCs w:val="21"/>
        </w:rPr>
        <w:t>8</w:t>
      </w:r>
      <w:r w:rsidR="000E005E" w:rsidRPr="00E57B03">
        <w:rPr>
          <w:rFonts w:eastAsiaTheme="minorHAnsi" w:hint="eastAsia"/>
          <w:szCs w:val="21"/>
        </w:rPr>
        <w:t>参照）</w:t>
      </w:r>
      <w:r w:rsidR="00EE3E46" w:rsidRPr="00E57B03">
        <w:rPr>
          <w:rFonts w:eastAsiaTheme="minorHAnsi" w:hint="eastAsia"/>
          <w:szCs w:val="21"/>
        </w:rPr>
        <w:t>。</w:t>
      </w:r>
    </w:p>
    <w:p w14:paraId="661533DE" w14:textId="77777777" w:rsidR="0074009D" w:rsidRDefault="0074009D" w:rsidP="0074009D">
      <w:pPr>
        <w:spacing w:line="360" w:lineRule="exact"/>
        <w:ind w:firstLineChars="100" w:firstLine="221"/>
        <w:rPr>
          <w:rFonts w:ascii="BIZ UDPゴシック" w:eastAsia="BIZ UDPゴシック" w:hAnsi="BIZ UDPゴシック"/>
          <w:b/>
          <w:bCs/>
          <w:sz w:val="22"/>
        </w:rPr>
      </w:pPr>
    </w:p>
    <w:p w14:paraId="56B9F5EB" w14:textId="4C07E627" w:rsidR="0074009D" w:rsidRPr="00671C4B" w:rsidRDefault="0074009D" w:rsidP="0074009D">
      <w:pPr>
        <w:spacing w:line="360" w:lineRule="exact"/>
        <w:ind w:firstLineChars="100" w:firstLine="221"/>
        <w:rPr>
          <w:rFonts w:ascii="BIZ UDPゴシック" w:eastAsia="BIZ UDPゴシック" w:hAnsi="BIZ UDPゴシック"/>
          <w:sz w:val="22"/>
        </w:rPr>
      </w:pPr>
      <w:r>
        <w:rPr>
          <w:rFonts w:ascii="BIZ UDPゴシック" w:eastAsia="BIZ UDPゴシック" w:hAnsi="BIZ UDPゴシック" w:hint="eastAsia"/>
          <w:b/>
          <w:bCs/>
          <w:sz w:val="22"/>
        </w:rPr>
        <w:t>（</w:t>
      </w:r>
      <w:r w:rsidRPr="00E97FD1">
        <w:rPr>
          <w:rFonts w:ascii="BIZ UDPゴシック" w:eastAsia="BIZ UDPゴシック" w:hAnsi="BIZ UDPゴシック" w:hint="eastAsia"/>
          <w:b/>
          <w:bCs/>
          <w:sz w:val="22"/>
        </w:rPr>
        <w:t>２）大阪府依存症関連機関連携会議</w:t>
      </w:r>
      <w:r>
        <w:rPr>
          <w:rFonts w:ascii="BIZ UDPゴシック" w:eastAsia="BIZ UDPゴシック" w:hAnsi="BIZ UDPゴシック" w:hint="eastAsia"/>
          <w:b/>
          <w:bCs/>
          <w:sz w:val="22"/>
        </w:rPr>
        <w:t>での意見交換</w:t>
      </w:r>
    </w:p>
    <w:p w14:paraId="371C14E9" w14:textId="5F5F1EBF" w:rsidR="0074009D" w:rsidRPr="008E6E7C" w:rsidRDefault="0074009D" w:rsidP="00DA63C4">
      <w:pPr>
        <w:spacing w:line="360" w:lineRule="exact"/>
        <w:ind w:leftChars="200" w:left="422" w:firstLineChars="100" w:firstLine="211"/>
        <w:rPr>
          <w:rFonts w:eastAsiaTheme="minorHAnsi"/>
          <w:szCs w:val="21"/>
        </w:rPr>
      </w:pPr>
      <w:r w:rsidRPr="008E6E7C">
        <w:rPr>
          <w:rFonts w:eastAsiaTheme="minorHAnsi" w:hint="eastAsia"/>
          <w:szCs w:val="21"/>
        </w:rPr>
        <w:t>当センターは大阪アディクションセンター事務局と並行して、大阪府における依存症対策や大阪アディクションセンターに関すること、連携体制の構築について協議・検討を行う、外部有識者によって構成されている「大阪府依存症関連機関連携会議」（以下、連携会議という）の事務局を平成29年度より担っている。なお、この連携会議は、先述の</w:t>
      </w:r>
      <w:r w:rsidRPr="008E6E7C">
        <w:rPr>
          <w:rFonts w:eastAsiaTheme="minorHAnsi"/>
          <w:szCs w:val="21"/>
        </w:rPr>
        <w:t>「依存症治療拠点機関設置運営事業」</w:t>
      </w:r>
      <w:r w:rsidRPr="008E6E7C">
        <w:rPr>
          <w:rFonts w:eastAsiaTheme="minorHAnsi" w:hint="eastAsia"/>
          <w:szCs w:val="21"/>
        </w:rPr>
        <w:t>の中で依存症治療拠点病院が開催してきた「依存</w:t>
      </w:r>
      <w:r w:rsidR="00F23B0E">
        <w:rPr>
          <w:rFonts w:eastAsiaTheme="minorHAnsi" w:hint="eastAsia"/>
          <w:szCs w:val="21"/>
        </w:rPr>
        <w:t>症対策推進協議会」の後継として設置運営されたものであり、この協議会</w:t>
      </w:r>
      <w:r w:rsidR="00E0432F">
        <w:rPr>
          <w:rFonts w:eastAsiaTheme="minorHAnsi" w:hint="eastAsia"/>
          <w:szCs w:val="21"/>
        </w:rPr>
        <w:t>の構成委員の多く</w:t>
      </w:r>
      <w:r w:rsidRPr="008E6E7C">
        <w:rPr>
          <w:rFonts w:eastAsiaTheme="minorHAnsi" w:hint="eastAsia"/>
          <w:szCs w:val="21"/>
        </w:rPr>
        <w:t>が大阪アディクションセンター立ち上げ時の加盟機関・団体となっている。</w:t>
      </w:r>
    </w:p>
    <w:p w14:paraId="4B5AEEA2" w14:textId="75E8F490" w:rsidR="0074009D" w:rsidRPr="008E6E7C" w:rsidRDefault="0074009D" w:rsidP="00DA63C4">
      <w:pPr>
        <w:spacing w:line="360" w:lineRule="exact"/>
        <w:ind w:leftChars="200" w:left="422" w:firstLineChars="100" w:firstLine="211"/>
        <w:rPr>
          <w:rFonts w:eastAsiaTheme="minorHAnsi"/>
          <w:szCs w:val="21"/>
        </w:rPr>
      </w:pPr>
      <w:r w:rsidRPr="008E6E7C">
        <w:rPr>
          <w:rFonts w:eastAsiaTheme="minorHAnsi" w:hint="eastAsia"/>
          <w:szCs w:val="21"/>
        </w:rPr>
        <w:t>連携会議では、大阪アディクションセンターをはじめとする、関係機関の連携推進のため</w:t>
      </w:r>
      <w:r w:rsidRPr="008E6E7C">
        <w:rPr>
          <w:rFonts w:eastAsiaTheme="minorHAnsi" w:hint="eastAsia"/>
          <w:szCs w:val="21"/>
        </w:rPr>
        <w:lastRenderedPageBreak/>
        <w:t>に必要な方策についての意見交換を行っており、OACミニフォーラムもこの連携会議の場で出された</w:t>
      </w:r>
      <w:r w:rsidR="00B325DB">
        <w:rPr>
          <w:rFonts w:eastAsiaTheme="minorHAnsi" w:hint="eastAsia"/>
          <w:szCs w:val="21"/>
        </w:rPr>
        <w:t>多くの</w:t>
      </w:r>
      <w:r w:rsidRPr="008E6E7C">
        <w:rPr>
          <w:rFonts w:eastAsiaTheme="minorHAnsi" w:hint="eastAsia"/>
          <w:szCs w:val="21"/>
        </w:rPr>
        <w:t>意見を取り入れて実現した事業である。</w:t>
      </w:r>
    </w:p>
    <w:p w14:paraId="55753908" w14:textId="3FE6D487" w:rsidR="00E57B03" w:rsidRPr="00B325DB" w:rsidRDefault="00E57B03" w:rsidP="00E47B5D">
      <w:pPr>
        <w:spacing w:line="360" w:lineRule="exact"/>
        <w:rPr>
          <w:rFonts w:eastAsiaTheme="minorHAnsi"/>
          <w:szCs w:val="21"/>
        </w:rPr>
      </w:pPr>
    </w:p>
    <w:p w14:paraId="3806C023" w14:textId="44B8AC38" w:rsidR="00E57B03" w:rsidRPr="0074009D" w:rsidRDefault="008E6E7C" w:rsidP="00E47B5D">
      <w:pPr>
        <w:spacing w:line="360" w:lineRule="exact"/>
        <w:rPr>
          <w:rFonts w:eastAsiaTheme="minorHAnsi"/>
          <w:szCs w:val="21"/>
        </w:rPr>
      </w:pPr>
      <w:r w:rsidRPr="0074009D">
        <w:rPr>
          <w:rFonts w:ascii="BIZ UDPゴシック" w:eastAsia="BIZ UDPゴシック" w:hAnsi="BIZ UDPゴシック"/>
          <w:noProof/>
          <w:szCs w:val="21"/>
        </w:rPr>
        <w:drawing>
          <wp:anchor distT="0" distB="0" distL="114300" distR="114300" simplePos="0" relativeHeight="251686912" behindDoc="0" locked="0" layoutInCell="1" allowOverlap="1" wp14:anchorId="5D6456E5" wp14:editId="11101FCB">
            <wp:simplePos x="0" y="0"/>
            <wp:positionH relativeFrom="column">
              <wp:posOffset>-62230</wp:posOffset>
            </wp:positionH>
            <wp:positionV relativeFrom="paragraph">
              <wp:posOffset>174625</wp:posOffset>
            </wp:positionV>
            <wp:extent cx="6357822" cy="4497705"/>
            <wp:effectExtent l="19050" t="19050" r="24130" b="1714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7822" cy="4497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D25895" w14:textId="36004DE2" w:rsidR="00E57B03" w:rsidRPr="0074009D" w:rsidRDefault="00E57B03" w:rsidP="00E47B5D">
      <w:pPr>
        <w:spacing w:line="360" w:lineRule="exact"/>
        <w:rPr>
          <w:rFonts w:eastAsiaTheme="minorHAnsi"/>
          <w:szCs w:val="21"/>
        </w:rPr>
      </w:pPr>
    </w:p>
    <w:p w14:paraId="450FF36D" w14:textId="538E42CE" w:rsidR="0074009D" w:rsidRPr="0074009D" w:rsidRDefault="0074009D" w:rsidP="00E47B5D">
      <w:pPr>
        <w:spacing w:line="360" w:lineRule="exact"/>
        <w:rPr>
          <w:rFonts w:eastAsiaTheme="minorHAnsi"/>
          <w:szCs w:val="21"/>
        </w:rPr>
      </w:pPr>
    </w:p>
    <w:p w14:paraId="352649A8" w14:textId="37D78464" w:rsidR="00E47B5D" w:rsidRPr="0074009D" w:rsidRDefault="00E47B5D" w:rsidP="00E47B5D">
      <w:pPr>
        <w:spacing w:line="360" w:lineRule="exact"/>
        <w:rPr>
          <w:rFonts w:eastAsiaTheme="minorHAnsi"/>
          <w:szCs w:val="21"/>
        </w:rPr>
      </w:pPr>
    </w:p>
    <w:p w14:paraId="26BDE1CB" w14:textId="6AA168A2" w:rsidR="00E47B5D" w:rsidRPr="0074009D" w:rsidRDefault="00E47B5D" w:rsidP="00E47B5D">
      <w:pPr>
        <w:spacing w:line="360" w:lineRule="exact"/>
        <w:rPr>
          <w:rFonts w:eastAsiaTheme="minorHAnsi"/>
          <w:szCs w:val="21"/>
        </w:rPr>
      </w:pPr>
    </w:p>
    <w:p w14:paraId="56F3C2B9" w14:textId="37A5015E" w:rsidR="00E47B5D" w:rsidRPr="0074009D" w:rsidRDefault="00E47B5D" w:rsidP="00E47B5D">
      <w:pPr>
        <w:spacing w:line="360" w:lineRule="exact"/>
        <w:rPr>
          <w:rFonts w:eastAsiaTheme="minorHAnsi"/>
          <w:szCs w:val="21"/>
        </w:rPr>
      </w:pPr>
    </w:p>
    <w:p w14:paraId="7849CE57" w14:textId="0B1FBC94" w:rsidR="00E47B5D" w:rsidRPr="0074009D" w:rsidRDefault="00E47B5D" w:rsidP="00E47B5D">
      <w:pPr>
        <w:spacing w:line="360" w:lineRule="exact"/>
        <w:rPr>
          <w:rFonts w:eastAsiaTheme="minorHAnsi"/>
          <w:szCs w:val="21"/>
        </w:rPr>
      </w:pPr>
    </w:p>
    <w:p w14:paraId="3BBAF149" w14:textId="22325441" w:rsidR="00E47B5D" w:rsidRPr="0074009D" w:rsidRDefault="00E47B5D" w:rsidP="00E47B5D">
      <w:pPr>
        <w:spacing w:line="360" w:lineRule="exact"/>
        <w:rPr>
          <w:rFonts w:eastAsiaTheme="minorHAnsi"/>
          <w:szCs w:val="21"/>
        </w:rPr>
      </w:pPr>
    </w:p>
    <w:p w14:paraId="7FD704BF" w14:textId="77777777" w:rsidR="00E47B5D" w:rsidRPr="0074009D" w:rsidRDefault="00E47B5D" w:rsidP="00E47B5D">
      <w:pPr>
        <w:spacing w:line="360" w:lineRule="exact"/>
        <w:rPr>
          <w:rFonts w:eastAsiaTheme="minorHAnsi"/>
          <w:szCs w:val="21"/>
        </w:rPr>
      </w:pPr>
    </w:p>
    <w:p w14:paraId="510A695C" w14:textId="10008DF1" w:rsidR="00E57B03" w:rsidRPr="0074009D" w:rsidRDefault="00E57B03" w:rsidP="00E47B5D">
      <w:pPr>
        <w:spacing w:line="360" w:lineRule="exact"/>
        <w:rPr>
          <w:rFonts w:eastAsiaTheme="minorHAnsi"/>
          <w:szCs w:val="21"/>
        </w:rPr>
      </w:pPr>
    </w:p>
    <w:p w14:paraId="7AC54445" w14:textId="63B47294" w:rsidR="00E57B03" w:rsidRPr="0074009D" w:rsidRDefault="00E57B03" w:rsidP="00E47B5D">
      <w:pPr>
        <w:spacing w:line="360" w:lineRule="exact"/>
        <w:rPr>
          <w:rFonts w:eastAsiaTheme="minorHAnsi"/>
          <w:szCs w:val="21"/>
        </w:rPr>
      </w:pPr>
    </w:p>
    <w:p w14:paraId="0DC7DA85" w14:textId="39D4B439" w:rsidR="00E57B03" w:rsidRPr="0074009D" w:rsidRDefault="00E57B03" w:rsidP="00E47B5D">
      <w:pPr>
        <w:spacing w:line="360" w:lineRule="exact"/>
        <w:rPr>
          <w:rFonts w:eastAsiaTheme="minorHAnsi"/>
          <w:szCs w:val="21"/>
        </w:rPr>
      </w:pPr>
    </w:p>
    <w:p w14:paraId="0E2741A1" w14:textId="21BCE288" w:rsidR="00E57B03" w:rsidRPr="0074009D" w:rsidRDefault="00E57B03" w:rsidP="00E47B5D">
      <w:pPr>
        <w:spacing w:line="360" w:lineRule="exact"/>
        <w:rPr>
          <w:rFonts w:eastAsiaTheme="minorHAnsi"/>
          <w:szCs w:val="21"/>
        </w:rPr>
      </w:pPr>
    </w:p>
    <w:p w14:paraId="0E48E8C5" w14:textId="5C6B67CC" w:rsidR="00E57B03" w:rsidRPr="0074009D" w:rsidRDefault="00E57B03" w:rsidP="00E47B5D">
      <w:pPr>
        <w:spacing w:line="360" w:lineRule="exact"/>
        <w:rPr>
          <w:rFonts w:eastAsiaTheme="minorHAnsi"/>
          <w:szCs w:val="21"/>
        </w:rPr>
      </w:pPr>
    </w:p>
    <w:p w14:paraId="1F79D29B" w14:textId="77777777" w:rsidR="00E57B03" w:rsidRPr="0074009D" w:rsidRDefault="00E57B03" w:rsidP="00E47B5D">
      <w:pPr>
        <w:spacing w:line="360" w:lineRule="exact"/>
        <w:rPr>
          <w:rFonts w:eastAsiaTheme="minorHAnsi"/>
          <w:szCs w:val="21"/>
        </w:rPr>
      </w:pPr>
    </w:p>
    <w:p w14:paraId="77EC4DFD" w14:textId="54824B68" w:rsidR="00892856" w:rsidRPr="0074009D" w:rsidRDefault="00892856" w:rsidP="00E47B5D">
      <w:pPr>
        <w:spacing w:line="360" w:lineRule="exact"/>
        <w:rPr>
          <w:rFonts w:ascii="BIZ UDPゴシック" w:eastAsia="BIZ UDPゴシック" w:hAnsi="BIZ UDPゴシック"/>
          <w:szCs w:val="21"/>
        </w:rPr>
      </w:pPr>
    </w:p>
    <w:p w14:paraId="1A7FCEF0" w14:textId="5645A4E3"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141F41A9" w14:textId="2376AA49"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7D15C069" w14:textId="0D0409A6"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3D2C5551" w14:textId="68F13776"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581D334B" w14:textId="13E3110E" w:rsidR="00892856" w:rsidRPr="0074009D" w:rsidRDefault="008E6E7C" w:rsidP="00E47B5D">
      <w:pPr>
        <w:spacing w:line="360" w:lineRule="exact"/>
        <w:ind w:leftChars="100" w:left="211" w:firstLineChars="100" w:firstLine="211"/>
        <w:rPr>
          <w:rFonts w:ascii="BIZ UDPゴシック" w:eastAsia="BIZ UDPゴシック" w:hAnsi="BIZ UDPゴシック"/>
          <w:szCs w:val="21"/>
        </w:rPr>
      </w:pPr>
      <w:r w:rsidRPr="0074009D">
        <w:rPr>
          <w:rFonts w:ascii="BIZ UDPゴシック" w:eastAsia="BIZ UDPゴシック" w:hAnsi="BIZ UDPゴシック" w:hint="eastAsia"/>
          <w:noProof/>
          <w:szCs w:val="21"/>
        </w:rPr>
        <mc:AlternateContent>
          <mc:Choice Requires="wps">
            <w:drawing>
              <wp:anchor distT="0" distB="0" distL="114300" distR="114300" simplePos="0" relativeHeight="251672576" behindDoc="0" locked="0" layoutInCell="1" allowOverlap="1" wp14:anchorId="0E9A00B3" wp14:editId="3387767C">
                <wp:simplePos x="0" y="0"/>
                <wp:positionH relativeFrom="column">
                  <wp:posOffset>1306195</wp:posOffset>
                </wp:positionH>
                <wp:positionV relativeFrom="paragraph">
                  <wp:posOffset>82550</wp:posOffset>
                </wp:positionV>
                <wp:extent cx="4165600" cy="406400"/>
                <wp:effectExtent l="0" t="0" r="6350" b="0"/>
                <wp:wrapNone/>
                <wp:docPr id="43" name="テキスト ボックス 43"/>
                <wp:cNvGraphicFramePr/>
                <a:graphic xmlns:a="http://schemas.openxmlformats.org/drawingml/2006/main">
                  <a:graphicData uri="http://schemas.microsoft.com/office/word/2010/wordprocessingShape">
                    <wps:wsp>
                      <wps:cNvSpPr txBox="1"/>
                      <wps:spPr>
                        <a:xfrm>
                          <a:off x="0" y="0"/>
                          <a:ext cx="4165600" cy="406400"/>
                        </a:xfrm>
                        <a:prstGeom prst="rect">
                          <a:avLst/>
                        </a:prstGeom>
                        <a:solidFill>
                          <a:schemeClr val="lt1"/>
                        </a:solidFill>
                        <a:ln w="6350">
                          <a:noFill/>
                        </a:ln>
                      </wps:spPr>
                      <wps:txbx>
                        <w:txbxContent>
                          <w:p w14:paraId="0F209CFB" w14:textId="2A1ABD78" w:rsidR="007C3967" w:rsidRPr="008E6E7C" w:rsidRDefault="007C3967">
                            <w:pPr>
                              <w:rPr>
                                <w:rFonts w:ascii="HG丸ｺﾞｼｯｸM-PRO" w:eastAsia="HG丸ｺﾞｼｯｸM-PRO" w:hAnsi="HG丸ｺﾞｼｯｸM-PRO"/>
                                <w:b/>
                                <w:sz w:val="18"/>
                                <w:szCs w:val="18"/>
                              </w:rPr>
                            </w:pPr>
                            <w:r w:rsidRPr="008E6E7C">
                              <w:rPr>
                                <w:rFonts w:ascii="HG丸ｺﾞｼｯｸM-PRO" w:eastAsia="HG丸ｺﾞｼｯｸM-PRO" w:hAnsi="HG丸ｺﾞｼｯｸM-PRO" w:hint="eastAsia"/>
                                <w:b/>
                                <w:sz w:val="18"/>
                                <w:szCs w:val="18"/>
                              </w:rPr>
                              <w:t>【図１</w:t>
                            </w:r>
                            <w:r w:rsidRPr="008E6E7C">
                              <w:rPr>
                                <w:rFonts w:ascii="HG丸ｺﾞｼｯｸM-PRO" w:eastAsia="HG丸ｺﾞｼｯｸM-PRO" w:hAnsi="HG丸ｺﾞｼｯｸM-PRO"/>
                                <w:b/>
                                <w:sz w:val="18"/>
                                <w:szCs w:val="18"/>
                              </w:rPr>
                              <w:t>】</w:t>
                            </w:r>
                            <w:r w:rsidRPr="008E6E7C">
                              <w:rPr>
                                <w:rFonts w:ascii="HG丸ｺﾞｼｯｸM-PRO" w:eastAsia="HG丸ｺﾞｼｯｸM-PRO" w:hAnsi="HG丸ｺﾞｼｯｸM-PRO" w:hint="eastAsia"/>
                                <w:b/>
                                <w:sz w:val="18"/>
                                <w:szCs w:val="18"/>
                              </w:rPr>
                              <w:t>大阪アディクションセンター</w:t>
                            </w:r>
                            <w:r w:rsidRPr="008E6E7C">
                              <w:rPr>
                                <w:rFonts w:ascii="HG丸ｺﾞｼｯｸM-PRO" w:eastAsia="HG丸ｺﾞｼｯｸM-PRO" w:hAnsi="HG丸ｺﾞｼｯｸM-PRO"/>
                                <w:b/>
                                <w:sz w:val="18"/>
                                <w:szCs w:val="18"/>
                              </w:rPr>
                              <w:t>（OAC）</w:t>
                            </w:r>
                            <w:r w:rsidRPr="008E6E7C">
                              <w:rPr>
                                <w:rFonts w:ascii="HG丸ｺﾞｼｯｸM-PRO" w:eastAsia="HG丸ｺﾞｼｯｸM-PRO" w:hAnsi="HG丸ｺﾞｼｯｸM-PRO" w:hint="eastAsia"/>
                                <w:b/>
                                <w:sz w:val="18"/>
                                <w:szCs w:val="1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00B3" id="テキスト ボックス 43" o:spid="_x0000_s1030" type="#_x0000_t202" style="position:absolute;left:0;text-align:left;margin-left:102.85pt;margin-top:6.5pt;width:328pt;height: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IFYwIAAJMEAAAOAAAAZHJzL2Uyb0RvYy54bWysVM2O2jAQvlfqO1i+lwQ20BYRVpQVVSW0&#10;uxJb7dk4DkRyPK5tSOgRpKoP0Veoeu7z5EU6doCl256qXpwZz49nvm8mo+u6lGQrjC1ApbTbiSkR&#10;ikNWqFVKPz7MXr2hxDqmMiZBiZTuhKXX45cvRpUeih6sQWbCEEyi7LDSKV07p4dRZPlalMx2QAuF&#10;xhxMyRyqZhVlhlWYvZRRL44HUQUm0wa4sBZvb1ojHYf8eS64u8tzKxyRKcXaXDhNOJf+jMYjNlwZ&#10;ptcFP5bB/qGKkhUKHz2numGOkY0p/khVFtyAhdx1OJQR5HnBRegBu+nGz7pZrJkWoRcEx+ozTPb/&#10;peW323tDiiylyRUlipXIUXP40uy/N/ufzeEraQ7fmsOh2f9AnaAPAlZpO8S4hcZIV7+DGok/3Vu8&#10;9DjUuSn9FzskaEfod2e4Re0Ix8ukO+gPYjRxtCXxIEEZ00dP0dpY915ASbyQUoN0BpTZdm5d63py&#10;8Y9ZkEU2K6QMih8hMZWGbBmSL12oEZP/5iUVqVI6uOrHIbECH95mlgpr8b22PXnJ1cs6gHXudwnZ&#10;DmEw0E6W1XxWYK1zZt09MzhK2B6uh7vDI5eAb8FRomQN5vPf7r0/MoxWSioczZTaTxtmBCXyg0Lu&#10;33aTxM9yUJL+6x4q5tKyvLSoTTkFBKCLi6h5EL2/kycxN1A+4hZN/KtoYorj2yl1J3Hq2oXBLeRi&#10;MglOOL2aublaaO5Te8A9Ew/1IzP6SJdDom/hNMRs+Iy11tdHKphsHORFoNTj3KJ6hB8nPwzFcUv9&#10;al3qwevpXzL+BQAA//8DAFBLAwQUAAYACAAAACEA4S+/oOAAAAAJAQAADwAAAGRycy9kb3ducmV2&#10;LnhtbEyPS0/DMBCE70j8B2uRuCBqt1GbKsSpEOIhcWvDQ9zceEki4nUUu0n49ywnOO7Mp9mZfDe7&#10;Tow4hNaThuVCgUCqvG2p1vBSPlxvQYRoyJrOE2r4xgC74vwsN5n1E+1xPMRacAiFzGhoYuwzKUPV&#10;oDNh4Xsk9j794Ezkc6ilHczE4a6TK6U20pmW+ENjerxrsPo6nJyGj6v6/TnMj69Tsk76+6exTN9s&#10;qfXlxXx7AyLiHP9g+K3P1aHgTkd/IhtEp2Gl1imjbCS8iYHtZsnCUUOaKpBFLv8vKH4AAAD//wMA&#10;UEsBAi0AFAAGAAgAAAAhALaDOJL+AAAA4QEAABMAAAAAAAAAAAAAAAAAAAAAAFtDb250ZW50X1R5&#10;cGVzXS54bWxQSwECLQAUAAYACAAAACEAOP0h/9YAAACUAQAACwAAAAAAAAAAAAAAAAAvAQAAX3Jl&#10;bHMvLnJlbHNQSwECLQAUAAYACAAAACEArm6iBWMCAACTBAAADgAAAAAAAAAAAAAAAAAuAgAAZHJz&#10;L2Uyb0RvYy54bWxQSwECLQAUAAYACAAAACEA4S+/oOAAAAAJAQAADwAAAAAAAAAAAAAAAAC9BAAA&#10;ZHJzL2Rvd25yZXYueG1sUEsFBgAAAAAEAAQA8wAAAMoFAAAAAA==&#10;" fillcolor="white [3201]" stroked="f" strokeweight=".5pt">
                <v:textbox>
                  <w:txbxContent>
                    <w:p w14:paraId="0F209CFB" w14:textId="2A1ABD78" w:rsidR="007C3967" w:rsidRPr="008E6E7C" w:rsidRDefault="007C3967">
                      <w:pPr>
                        <w:rPr>
                          <w:rFonts w:ascii="HG丸ｺﾞｼｯｸM-PRO" w:eastAsia="HG丸ｺﾞｼｯｸM-PRO" w:hAnsi="HG丸ｺﾞｼｯｸM-PRO"/>
                          <w:b/>
                          <w:sz w:val="18"/>
                          <w:szCs w:val="18"/>
                        </w:rPr>
                      </w:pPr>
                      <w:r w:rsidRPr="008E6E7C">
                        <w:rPr>
                          <w:rFonts w:ascii="HG丸ｺﾞｼｯｸM-PRO" w:eastAsia="HG丸ｺﾞｼｯｸM-PRO" w:hAnsi="HG丸ｺﾞｼｯｸM-PRO" w:hint="eastAsia"/>
                          <w:b/>
                          <w:sz w:val="18"/>
                          <w:szCs w:val="18"/>
                        </w:rPr>
                        <w:t>【図１</w:t>
                      </w:r>
                      <w:r w:rsidRPr="008E6E7C">
                        <w:rPr>
                          <w:rFonts w:ascii="HG丸ｺﾞｼｯｸM-PRO" w:eastAsia="HG丸ｺﾞｼｯｸM-PRO" w:hAnsi="HG丸ｺﾞｼｯｸM-PRO"/>
                          <w:b/>
                          <w:sz w:val="18"/>
                          <w:szCs w:val="18"/>
                        </w:rPr>
                        <w:t>】</w:t>
                      </w:r>
                      <w:r w:rsidRPr="008E6E7C">
                        <w:rPr>
                          <w:rFonts w:ascii="HG丸ｺﾞｼｯｸM-PRO" w:eastAsia="HG丸ｺﾞｼｯｸM-PRO" w:hAnsi="HG丸ｺﾞｼｯｸM-PRO" w:hint="eastAsia"/>
                          <w:b/>
                          <w:sz w:val="18"/>
                          <w:szCs w:val="18"/>
                        </w:rPr>
                        <w:t>大阪アディクションセンター</w:t>
                      </w:r>
                      <w:r w:rsidRPr="008E6E7C">
                        <w:rPr>
                          <w:rFonts w:ascii="HG丸ｺﾞｼｯｸM-PRO" w:eastAsia="HG丸ｺﾞｼｯｸM-PRO" w:hAnsi="HG丸ｺﾞｼｯｸM-PRO"/>
                          <w:b/>
                          <w:sz w:val="18"/>
                          <w:szCs w:val="18"/>
                        </w:rPr>
                        <w:t>（OAC）</w:t>
                      </w:r>
                      <w:r w:rsidRPr="008E6E7C">
                        <w:rPr>
                          <w:rFonts w:ascii="HG丸ｺﾞｼｯｸM-PRO" w:eastAsia="HG丸ｺﾞｼｯｸM-PRO" w:hAnsi="HG丸ｺﾞｼｯｸM-PRO" w:hint="eastAsia"/>
                          <w:b/>
                          <w:sz w:val="18"/>
                          <w:szCs w:val="18"/>
                        </w:rPr>
                        <w:t>について</w:t>
                      </w:r>
                    </w:p>
                  </w:txbxContent>
                </v:textbox>
              </v:shape>
            </w:pict>
          </mc:Fallback>
        </mc:AlternateContent>
      </w:r>
    </w:p>
    <w:p w14:paraId="538EC3FA" w14:textId="5629926C"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76382393" w14:textId="1E4B693E" w:rsidR="00892856" w:rsidRPr="0074009D" w:rsidRDefault="00892856" w:rsidP="00E47B5D">
      <w:pPr>
        <w:spacing w:line="360" w:lineRule="exact"/>
        <w:ind w:leftChars="100" w:left="211" w:firstLineChars="100" w:firstLine="211"/>
        <w:rPr>
          <w:rFonts w:ascii="BIZ UDPゴシック" w:eastAsia="BIZ UDPゴシック" w:hAnsi="BIZ UDPゴシック"/>
          <w:szCs w:val="21"/>
        </w:rPr>
      </w:pPr>
    </w:p>
    <w:p w14:paraId="7DC381FA" w14:textId="77777777" w:rsidR="007A072E" w:rsidRPr="00535CBF" w:rsidRDefault="007A072E" w:rsidP="00E47B5D">
      <w:pPr>
        <w:spacing w:line="360" w:lineRule="exact"/>
        <w:rPr>
          <w:rFonts w:ascii="BIZ UDPゴシック" w:eastAsia="BIZ UDPゴシック" w:hAnsi="BIZ UDPゴシック"/>
          <w:sz w:val="22"/>
        </w:rPr>
      </w:pPr>
    </w:p>
    <w:p w14:paraId="12AEEF9F" w14:textId="7D86CF36" w:rsidR="00E97FD1" w:rsidRPr="00535CBF" w:rsidRDefault="00671C4B" w:rsidP="00DA63C4">
      <w:pPr>
        <w:spacing w:line="360" w:lineRule="exact"/>
        <w:ind w:firstLineChars="100" w:firstLine="221"/>
        <w:rPr>
          <w:rFonts w:ascii="BIZ UDPゴシック" w:eastAsia="BIZ UDPゴシック" w:hAnsi="BIZ UDPゴシック"/>
          <w:b/>
          <w:bCs/>
          <w:sz w:val="22"/>
        </w:rPr>
      </w:pPr>
      <w:r w:rsidRPr="00535CBF">
        <w:rPr>
          <w:rFonts w:ascii="BIZ UDPゴシック" w:eastAsia="BIZ UDPゴシック" w:hAnsi="BIZ UDPゴシック" w:hint="eastAsia"/>
          <w:b/>
          <w:bCs/>
          <w:sz w:val="22"/>
        </w:rPr>
        <w:t>（</w:t>
      </w:r>
      <w:r w:rsidR="00E97FD1" w:rsidRPr="00535CBF">
        <w:rPr>
          <w:rFonts w:ascii="BIZ UDPゴシック" w:eastAsia="BIZ UDPゴシック" w:hAnsi="BIZ UDPゴシック" w:hint="eastAsia"/>
          <w:b/>
          <w:bCs/>
          <w:sz w:val="22"/>
        </w:rPr>
        <w:t>３</w:t>
      </w:r>
      <w:r w:rsidR="004748F2" w:rsidRPr="00535CBF">
        <w:rPr>
          <w:rFonts w:ascii="BIZ UDPゴシック" w:eastAsia="BIZ UDPゴシック" w:hAnsi="BIZ UDPゴシック" w:hint="eastAsia"/>
          <w:b/>
          <w:bCs/>
          <w:sz w:val="22"/>
        </w:rPr>
        <w:t>）ＯＡＣ加盟機関・団体へのヒアリングの実施</w:t>
      </w:r>
    </w:p>
    <w:p w14:paraId="02D6DF55" w14:textId="78EF34DC" w:rsidR="009D38EA" w:rsidRPr="0074009D" w:rsidRDefault="00671C4B" w:rsidP="00DA63C4">
      <w:pPr>
        <w:spacing w:line="360" w:lineRule="exact"/>
        <w:ind w:leftChars="200" w:left="422" w:firstLineChars="100" w:firstLine="211"/>
        <w:rPr>
          <w:rFonts w:eastAsiaTheme="minorHAnsi"/>
          <w:szCs w:val="21"/>
        </w:rPr>
      </w:pPr>
      <w:r w:rsidRPr="0074009D">
        <w:rPr>
          <w:rFonts w:eastAsiaTheme="minorHAnsi" w:hint="eastAsia"/>
          <w:szCs w:val="21"/>
        </w:rPr>
        <w:t>平成29年度及び30</w:t>
      </w:r>
      <w:r w:rsidR="009D38EA" w:rsidRPr="0074009D">
        <w:rPr>
          <w:rFonts w:eastAsiaTheme="minorHAnsi" w:hint="eastAsia"/>
          <w:szCs w:val="21"/>
        </w:rPr>
        <w:t>年度には</w:t>
      </w:r>
      <w:r w:rsidRPr="0074009D">
        <w:rPr>
          <w:rFonts w:eastAsiaTheme="minorHAnsi" w:hint="eastAsia"/>
          <w:szCs w:val="21"/>
        </w:rPr>
        <w:t>、大阪アディクションセンターでの連携強化に向けて</w:t>
      </w:r>
      <w:r w:rsidR="008A5622">
        <w:rPr>
          <w:rFonts w:eastAsiaTheme="minorHAnsi" w:hint="eastAsia"/>
          <w:szCs w:val="21"/>
        </w:rPr>
        <w:t>、各機関・団体を訪問等による</w:t>
      </w:r>
      <w:r w:rsidR="009D38EA" w:rsidRPr="0074009D">
        <w:rPr>
          <w:rFonts w:eastAsiaTheme="minorHAnsi" w:hint="eastAsia"/>
          <w:szCs w:val="21"/>
        </w:rPr>
        <w:t>ヒアリングを行</w:t>
      </w:r>
      <w:r w:rsidRPr="0074009D">
        <w:rPr>
          <w:rFonts w:eastAsiaTheme="minorHAnsi" w:hint="eastAsia"/>
          <w:szCs w:val="21"/>
        </w:rPr>
        <w:t>い、意見をいただいた。</w:t>
      </w:r>
    </w:p>
    <w:p w14:paraId="1D816824" w14:textId="77777777" w:rsidR="00DA6B42" w:rsidRDefault="00DA6B42" w:rsidP="00E47B5D">
      <w:pPr>
        <w:spacing w:line="360" w:lineRule="exact"/>
        <w:rPr>
          <w:rFonts w:ascii="BIZ UDPゴシック" w:eastAsia="BIZ UDPゴシック" w:hAnsi="BIZ UDPゴシック"/>
          <w:sz w:val="22"/>
        </w:rPr>
      </w:pPr>
    </w:p>
    <w:p w14:paraId="39396BDD" w14:textId="77777777" w:rsidR="0074009D" w:rsidRDefault="0074009D" w:rsidP="00671C4B">
      <w:pPr>
        <w:spacing w:line="360" w:lineRule="exact"/>
        <w:ind w:firstLineChars="100" w:firstLine="221"/>
        <w:rPr>
          <w:rFonts w:ascii="BIZ UDPゴシック" w:eastAsia="BIZ UDPゴシック" w:hAnsi="BIZ UDPゴシック"/>
          <w:b/>
          <w:sz w:val="22"/>
        </w:rPr>
      </w:pPr>
    </w:p>
    <w:p w14:paraId="7FA47F8D" w14:textId="77B574E9" w:rsidR="0074009D" w:rsidRDefault="0074009D" w:rsidP="00671C4B">
      <w:pPr>
        <w:spacing w:line="360" w:lineRule="exact"/>
        <w:ind w:firstLineChars="100" w:firstLine="221"/>
        <w:rPr>
          <w:rFonts w:ascii="BIZ UDPゴシック" w:eastAsia="BIZ UDPゴシック" w:hAnsi="BIZ UDPゴシック"/>
          <w:b/>
          <w:sz w:val="22"/>
        </w:rPr>
      </w:pPr>
    </w:p>
    <w:p w14:paraId="0752FBD2" w14:textId="77777777" w:rsidR="008E6E7C" w:rsidRDefault="008E6E7C" w:rsidP="00671C4B">
      <w:pPr>
        <w:spacing w:line="360" w:lineRule="exact"/>
        <w:ind w:firstLineChars="100" w:firstLine="221"/>
        <w:rPr>
          <w:rFonts w:ascii="BIZ UDPゴシック" w:eastAsia="BIZ UDPゴシック" w:hAnsi="BIZ UDPゴシック"/>
          <w:b/>
          <w:sz w:val="22"/>
        </w:rPr>
      </w:pPr>
    </w:p>
    <w:p w14:paraId="08A661CD" w14:textId="69037CF1" w:rsidR="0074009D" w:rsidRDefault="0074009D" w:rsidP="00671C4B">
      <w:pPr>
        <w:spacing w:line="360" w:lineRule="exact"/>
        <w:ind w:firstLineChars="100" w:firstLine="221"/>
        <w:rPr>
          <w:rFonts w:ascii="BIZ UDPゴシック" w:eastAsia="BIZ UDPゴシック" w:hAnsi="BIZ UDPゴシック"/>
          <w:b/>
          <w:sz w:val="22"/>
        </w:rPr>
      </w:pPr>
    </w:p>
    <w:p w14:paraId="45DD2BA0" w14:textId="4D51DC22" w:rsidR="00DA63C4" w:rsidRDefault="00DA63C4" w:rsidP="00671C4B">
      <w:pPr>
        <w:spacing w:line="360" w:lineRule="exact"/>
        <w:ind w:firstLineChars="100" w:firstLine="221"/>
        <w:rPr>
          <w:rFonts w:ascii="BIZ UDPゴシック" w:eastAsia="BIZ UDPゴシック" w:hAnsi="BIZ UDPゴシック"/>
          <w:b/>
          <w:sz w:val="22"/>
        </w:rPr>
      </w:pPr>
    </w:p>
    <w:p w14:paraId="5876D4F9" w14:textId="3FB554D8" w:rsidR="00DA63C4" w:rsidRDefault="00DA63C4" w:rsidP="00671C4B">
      <w:pPr>
        <w:spacing w:line="360" w:lineRule="exact"/>
        <w:ind w:firstLineChars="100" w:firstLine="221"/>
        <w:rPr>
          <w:rFonts w:ascii="BIZ UDPゴシック" w:eastAsia="BIZ UDPゴシック" w:hAnsi="BIZ UDPゴシック"/>
          <w:b/>
          <w:sz w:val="22"/>
        </w:rPr>
      </w:pPr>
    </w:p>
    <w:p w14:paraId="2A84B56A" w14:textId="471254AD" w:rsidR="00DA63C4" w:rsidRDefault="00DA63C4" w:rsidP="00671C4B">
      <w:pPr>
        <w:spacing w:line="360" w:lineRule="exact"/>
        <w:ind w:firstLineChars="100" w:firstLine="221"/>
        <w:rPr>
          <w:rFonts w:ascii="BIZ UDPゴシック" w:eastAsia="BIZ UDPゴシック" w:hAnsi="BIZ UDPゴシック"/>
          <w:b/>
          <w:sz w:val="22"/>
        </w:rPr>
      </w:pPr>
    </w:p>
    <w:p w14:paraId="25473F86" w14:textId="08957646" w:rsidR="00DA63C4" w:rsidRDefault="00DA63C4" w:rsidP="00671C4B">
      <w:pPr>
        <w:spacing w:line="360" w:lineRule="exact"/>
        <w:ind w:firstLineChars="100" w:firstLine="221"/>
        <w:rPr>
          <w:rFonts w:ascii="BIZ UDPゴシック" w:eastAsia="BIZ UDPゴシック" w:hAnsi="BIZ UDPゴシック"/>
          <w:b/>
          <w:sz w:val="22"/>
        </w:rPr>
      </w:pPr>
    </w:p>
    <w:p w14:paraId="68E71E43" w14:textId="77777777" w:rsidR="00DA63C4" w:rsidRDefault="00DA63C4" w:rsidP="00671C4B">
      <w:pPr>
        <w:spacing w:line="360" w:lineRule="exact"/>
        <w:ind w:firstLineChars="100" w:firstLine="221"/>
        <w:rPr>
          <w:rFonts w:ascii="BIZ UDPゴシック" w:eastAsia="BIZ UDPゴシック" w:hAnsi="BIZ UDPゴシック"/>
          <w:b/>
          <w:sz w:val="22"/>
        </w:rPr>
      </w:pPr>
    </w:p>
    <w:p w14:paraId="7E809812" w14:textId="6911EE3A" w:rsidR="00D00F3A" w:rsidRDefault="00671C4B" w:rsidP="00671C4B">
      <w:pPr>
        <w:spacing w:line="360" w:lineRule="exact"/>
        <w:ind w:firstLineChars="100" w:firstLine="221"/>
        <w:rPr>
          <w:rFonts w:ascii="BIZ UDPゴシック" w:eastAsia="BIZ UDPゴシック" w:hAnsi="BIZ UDPゴシック"/>
          <w:sz w:val="20"/>
          <w:szCs w:val="20"/>
        </w:rPr>
      </w:pPr>
      <w:r>
        <w:rPr>
          <w:rFonts w:ascii="BIZ UDPゴシック" w:eastAsia="BIZ UDPゴシック" w:hAnsi="BIZ UDPゴシック" w:hint="eastAsia"/>
          <w:b/>
          <w:sz w:val="22"/>
        </w:rPr>
        <w:lastRenderedPageBreak/>
        <w:t>（</w:t>
      </w:r>
      <w:r w:rsidR="00DA6B42">
        <w:rPr>
          <w:rFonts w:ascii="BIZ UDPゴシック" w:eastAsia="BIZ UDPゴシック" w:hAnsi="BIZ UDPゴシック" w:hint="eastAsia"/>
          <w:b/>
          <w:sz w:val="22"/>
        </w:rPr>
        <w:t>４）</w:t>
      </w:r>
      <w:r w:rsidR="00F426B3">
        <w:rPr>
          <w:rFonts w:ascii="BIZ UDPゴシック" w:eastAsia="BIZ UDPゴシック" w:hAnsi="BIZ UDPゴシック" w:hint="eastAsia"/>
          <w:b/>
          <w:sz w:val="22"/>
        </w:rPr>
        <w:t>連携会議やヒアリングで出された意見</w:t>
      </w:r>
      <w:r>
        <w:rPr>
          <w:rFonts w:ascii="BIZ UDPゴシック" w:eastAsia="BIZ UDPゴシック" w:hAnsi="BIZ UDPゴシック" w:hint="eastAsia"/>
          <w:b/>
          <w:sz w:val="22"/>
        </w:rPr>
        <w:t xml:space="preserve">　　</w:t>
      </w:r>
      <w:r w:rsidR="00F73215" w:rsidRPr="00A2353B">
        <w:rPr>
          <w:rFonts w:ascii="BIZ UDPゴシック" w:eastAsia="BIZ UDPゴシック" w:hAnsi="BIZ UDPゴシック" w:hint="eastAsia"/>
          <w:sz w:val="18"/>
          <w:szCs w:val="18"/>
        </w:rPr>
        <w:t>※</w:t>
      </w:r>
      <w:r w:rsidRPr="00A2353B">
        <w:rPr>
          <w:rFonts w:ascii="BIZ UDPゴシック" w:eastAsia="BIZ UDPゴシック" w:hAnsi="BIZ UDPゴシック" w:hint="eastAsia"/>
          <w:sz w:val="18"/>
          <w:szCs w:val="18"/>
        </w:rPr>
        <w:t>発言は要約して掲載</w:t>
      </w:r>
    </w:p>
    <w:p w14:paraId="71343F6D" w14:textId="77777777" w:rsidR="0074009D" w:rsidRPr="00671C4B" w:rsidRDefault="0074009D" w:rsidP="00671C4B">
      <w:pPr>
        <w:spacing w:line="360" w:lineRule="exact"/>
        <w:ind w:firstLineChars="100" w:firstLine="201"/>
        <w:rPr>
          <w:rFonts w:ascii="BIZ UDPゴシック" w:eastAsia="BIZ UDPゴシック" w:hAnsi="BIZ UDPゴシック"/>
          <w:sz w:val="20"/>
          <w:szCs w:val="20"/>
        </w:rPr>
      </w:pPr>
    </w:p>
    <w:p w14:paraId="0C0F25CD" w14:textId="135B7FFB" w:rsidR="001517EF" w:rsidRPr="0074009D" w:rsidRDefault="001517EF" w:rsidP="00E47B5D">
      <w:pPr>
        <w:pStyle w:val="a3"/>
        <w:numPr>
          <w:ilvl w:val="0"/>
          <w:numId w:val="10"/>
        </w:numPr>
        <w:spacing w:line="360" w:lineRule="exact"/>
        <w:ind w:leftChars="0"/>
        <w:rPr>
          <w:rFonts w:eastAsiaTheme="minorHAnsi"/>
          <w:b/>
          <w:szCs w:val="21"/>
          <w:u w:val="single"/>
        </w:rPr>
      </w:pPr>
      <w:r w:rsidRPr="0074009D">
        <w:rPr>
          <w:rFonts w:eastAsiaTheme="minorHAnsi" w:hint="eastAsia"/>
          <w:szCs w:val="21"/>
        </w:rPr>
        <w:t>顔の見える関係づくり、実務担当者同士のつながりの推進として、</w:t>
      </w:r>
      <w:r w:rsidRPr="0074009D">
        <w:rPr>
          <w:rFonts w:eastAsiaTheme="minorHAnsi" w:hint="eastAsia"/>
          <w:b/>
          <w:szCs w:val="21"/>
          <w:u w:val="single"/>
        </w:rPr>
        <w:t>実務担当者が顔見知りになれるような座談会、茶話会、事例検討会、連絡</w:t>
      </w:r>
      <w:r w:rsidR="00B325DB">
        <w:rPr>
          <w:rFonts w:eastAsiaTheme="minorHAnsi" w:hint="eastAsia"/>
          <w:b/>
          <w:szCs w:val="21"/>
          <w:u w:val="single"/>
        </w:rPr>
        <w:t>会</w:t>
      </w:r>
      <w:r w:rsidR="004220CE">
        <w:rPr>
          <w:rFonts w:eastAsiaTheme="minorHAnsi" w:hint="eastAsia"/>
          <w:b/>
          <w:szCs w:val="21"/>
          <w:u w:val="single"/>
        </w:rPr>
        <w:t>があればよ</w:t>
      </w:r>
      <w:r w:rsidR="008A5622">
        <w:rPr>
          <w:rFonts w:eastAsiaTheme="minorHAnsi" w:hint="eastAsia"/>
          <w:b/>
          <w:szCs w:val="21"/>
          <w:u w:val="single"/>
        </w:rPr>
        <w:t>い。実際に相談に対応する実務担当者がつながることができる</w:t>
      </w:r>
      <w:r w:rsidRPr="0074009D">
        <w:rPr>
          <w:rFonts w:eastAsiaTheme="minorHAnsi" w:hint="eastAsia"/>
          <w:b/>
          <w:szCs w:val="21"/>
          <w:u w:val="single"/>
        </w:rPr>
        <w:t>仕掛けが必要。</w:t>
      </w:r>
    </w:p>
    <w:p w14:paraId="3C29D12F" w14:textId="0FD72F71" w:rsidR="001517EF" w:rsidRPr="0074009D" w:rsidRDefault="001517EF" w:rsidP="00E47B5D">
      <w:pPr>
        <w:pStyle w:val="a3"/>
        <w:numPr>
          <w:ilvl w:val="0"/>
          <w:numId w:val="10"/>
        </w:numPr>
        <w:spacing w:line="360" w:lineRule="exact"/>
        <w:ind w:leftChars="0"/>
        <w:rPr>
          <w:rFonts w:eastAsiaTheme="minorHAnsi"/>
          <w:szCs w:val="21"/>
        </w:rPr>
      </w:pPr>
      <w:r w:rsidRPr="0074009D">
        <w:rPr>
          <w:rFonts w:eastAsiaTheme="minorHAnsi" w:hint="eastAsia"/>
          <w:b/>
          <w:szCs w:val="21"/>
          <w:u w:val="single"/>
        </w:rPr>
        <w:t>会議で話しているだけでは、連携にならない</w:t>
      </w:r>
      <w:r w:rsidRPr="0074009D">
        <w:rPr>
          <w:rFonts w:eastAsiaTheme="minorHAnsi" w:hint="eastAsia"/>
          <w:b/>
          <w:szCs w:val="21"/>
        </w:rPr>
        <w:t>。</w:t>
      </w:r>
      <w:r w:rsidRPr="0074009D">
        <w:rPr>
          <w:rFonts w:eastAsiaTheme="minorHAnsi" w:hint="eastAsia"/>
          <w:szCs w:val="21"/>
        </w:rPr>
        <w:t>所属長ではなく、実務担当者が繋がれる仕掛けが必要。できるだけ多くの人と知り合えるような交流の仕掛けがいる。</w:t>
      </w:r>
    </w:p>
    <w:p w14:paraId="79422995" w14:textId="1E3E4384" w:rsidR="001517EF" w:rsidRPr="0074009D" w:rsidRDefault="001517EF" w:rsidP="00E47B5D">
      <w:pPr>
        <w:pStyle w:val="a3"/>
        <w:numPr>
          <w:ilvl w:val="0"/>
          <w:numId w:val="10"/>
        </w:numPr>
        <w:spacing w:line="360" w:lineRule="exact"/>
        <w:ind w:leftChars="0"/>
        <w:rPr>
          <w:rFonts w:eastAsiaTheme="minorHAnsi"/>
          <w:b/>
          <w:szCs w:val="21"/>
        </w:rPr>
      </w:pPr>
      <w:r w:rsidRPr="0074009D">
        <w:rPr>
          <w:rFonts w:eastAsiaTheme="minorHAnsi" w:hint="eastAsia"/>
          <w:szCs w:val="21"/>
        </w:rPr>
        <w:t>連携を進めるために必要な取組みとして、</w:t>
      </w:r>
      <w:r w:rsidRPr="0074009D">
        <w:rPr>
          <w:rFonts w:eastAsiaTheme="minorHAnsi"/>
          <w:b/>
          <w:szCs w:val="21"/>
          <w:u w:val="single"/>
        </w:rPr>
        <w:t>OACの機関・団体同士が顔を合わせる</w:t>
      </w:r>
      <w:r w:rsidRPr="0074009D">
        <w:rPr>
          <w:rFonts w:eastAsiaTheme="minorHAnsi" w:hint="eastAsia"/>
          <w:b/>
          <w:szCs w:val="21"/>
          <w:u w:val="single"/>
        </w:rPr>
        <w:t>機会</w:t>
      </w:r>
      <w:r w:rsidRPr="0074009D">
        <w:rPr>
          <w:rFonts w:eastAsiaTheme="minorHAnsi"/>
          <w:b/>
          <w:szCs w:val="21"/>
          <w:u w:val="single"/>
        </w:rPr>
        <w:t>が必要</w:t>
      </w:r>
      <w:r w:rsidRPr="0074009D">
        <w:rPr>
          <w:rFonts w:eastAsiaTheme="minorHAnsi" w:hint="eastAsia"/>
          <w:szCs w:val="21"/>
        </w:rPr>
        <w:t>。</w:t>
      </w:r>
      <w:r w:rsidRPr="0074009D">
        <w:rPr>
          <w:rFonts w:eastAsiaTheme="minorHAnsi"/>
          <w:szCs w:val="21"/>
        </w:rPr>
        <w:t>月１回持ちまわりで各機関の説明会を実施し</w:t>
      </w:r>
      <w:r w:rsidRPr="0074009D">
        <w:rPr>
          <w:rFonts w:eastAsiaTheme="minorHAnsi" w:hint="eastAsia"/>
          <w:szCs w:val="21"/>
        </w:rPr>
        <w:t>たり、</w:t>
      </w:r>
      <w:r w:rsidR="008A5622">
        <w:rPr>
          <w:rFonts w:eastAsiaTheme="minorHAnsi"/>
          <w:b/>
          <w:szCs w:val="21"/>
          <w:u w:val="single"/>
        </w:rPr>
        <w:t>各機関・団体のことをもっと知</w:t>
      </w:r>
      <w:r w:rsidR="008A5622">
        <w:rPr>
          <w:rFonts w:eastAsiaTheme="minorHAnsi" w:hint="eastAsia"/>
          <w:b/>
          <w:szCs w:val="21"/>
          <w:u w:val="single"/>
        </w:rPr>
        <w:t>ることができるような</w:t>
      </w:r>
      <w:r w:rsidRPr="0074009D">
        <w:rPr>
          <w:rFonts w:eastAsiaTheme="minorHAnsi"/>
          <w:b/>
          <w:szCs w:val="21"/>
          <w:u w:val="single"/>
        </w:rPr>
        <w:t>取組みがいる</w:t>
      </w:r>
      <w:r w:rsidRPr="0074009D">
        <w:rPr>
          <w:rFonts w:eastAsiaTheme="minorHAnsi" w:hint="eastAsia"/>
          <w:b/>
          <w:szCs w:val="21"/>
          <w:u w:val="single"/>
        </w:rPr>
        <w:t>の</w:t>
      </w:r>
      <w:r w:rsidR="008A5622">
        <w:rPr>
          <w:rFonts w:eastAsiaTheme="minorHAnsi" w:hint="eastAsia"/>
          <w:b/>
          <w:szCs w:val="21"/>
          <w:u w:val="single"/>
        </w:rPr>
        <w:t>で</w:t>
      </w:r>
      <w:r w:rsidRPr="0074009D">
        <w:rPr>
          <w:rFonts w:eastAsiaTheme="minorHAnsi"/>
          <w:b/>
          <w:szCs w:val="21"/>
          <w:u w:val="single"/>
        </w:rPr>
        <w:t>はない</w:t>
      </w:r>
      <w:r w:rsidR="00AD441C" w:rsidRPr="008A5622">
        <w:rPr>
          <w:rFonts w:eastAsiaTheme="minorHAnsi"/>
          <w:b/>
          <w:szCs w:val="21"/>
          <w:u w:val="single"/>
        </w:rPr>
        <w:t>か</w:t>
      </w:r>
      <w:r w:rsidRPr="008A5622">
        <w:rPr>
          <w:rFonts w:eastAsiaTheme="minorHAnsi"/>
          <w:b/>
          <w:szCs w:val="21"/>
          <w:u w:val="single"/>
        </w:rPr>
        <w:t>。</w:t>
      </w:r>
    </w:p>
    <w:p w14:paraId="4806F93A" w14:textId="55FD7EF2" w:rsidR="00F23B0E" w:rsidRDefault="004220CE" w:rsidP="00F23B0E">
      <w:pPr>
        <w:pStyle w:val="a3"/>
        <w:numPr>
          <w:ilvl w:val="0"/>
          <w:numId w:val="10"/>
        </w:numPr>
        <w:spacing w:line="360" w:lineRule="exact"/>
        <w:ind w:leftChars="0"/>
        <w:rPr>
          <w:rFonts w:eastAsiaTheme="minorHAnsi"/>
          <w:b/>
          <w:szCs w:val="21"/>
          <w:u w:val="single"/>
        </w:rPr>
      </w:pPr>
      <w:r>
        <w:rPr>
          <w:rFonts w:eastAsiaTheme="minorHAnsi" w:hint="eastAsia"/>
          <w:b/>
          <w:szCs w:val="21"/>
          <w:u w:val="single"/>
        </w:rPr>
        <w:t>回復した人たちに出会い、回復を</w:t>
      </w:r>
      <w:r w:rsidR="00D00F3A" w:rsidRPr="0074009D">
        <w:rPr>
          <w:rFonts w:eastAsiaTheme="minorHAnsi" w:hint="eastAsia"/>
          <w:b/>
          <w:szCs w:val="21"/>
          <w:u w:val="single"/>
        </w:rPr>
        <w:t>信じられるようになる</w:t>
      </w:r>
      <w:r w:rsidR="00742F77" w:rsidRPr="0074009D">
        <w:rPr>
          <w:rFonts w:eastAsiaTheme="minorHAnsi" w:hint="eastAsia"/>
          <w:b/>
          <w:szCs w:val="21"/>
          <w:u w:val="single"/>
        </w:rPr>
        <w:t>こと</w:t>
      </w:r>
      <w:r w:rsidR="00F426B3" w:rsidRPr="0074009D">
        <w:rPr>
          <w:rFonts w:eastAsiaTheme="minorHAnsi" w:hint="eastAsia"/>
          <w:b/>
          <w:szCs w:val="21"/>
          <w:u w:val="single"/>
        </w:rPr>
        <w:t>が大切</w:t>
      </w:r>
      <w:r w:rsidR="00742F77" w:rsidRPr="0074009D">
        <w:rPr>
          <w:rFonts w:eastAsiaTheme="minorHAnsi" w:hint="eastAsia"/>
          <w:b/>
          <w:szCs w:val="21"/>
          <w:u w:val="single"/>
        </w:rPr>
        <w:t>。</w:t>
      </w:r>
    </w:p>
    <w:p w14:paraId="46884886" w14:textId="50618315" w:rsidR="00D00F3A" w:rsidRPr="00F23B0E" w:rsidRDefault="00F23B0E" w:rsidP="00F23B0E">
      <w:pPr>
        <w:pStyle w:val="a3"/>
        <w:numPr>
          <w:ilvl w:val="0"/>
          <w:numId w:val="10"/>
        </w:numPr>
        <w:spacing w:line="360" w:lineRule="exact"/>
        <w:ind w:leftChars="0"/>
        <w:rPr>
          <w:rFonts w:eastAsiaTheme="minorHAnsi"/>
          <w:b/>
          <w:szCs w:val="21"/>
          <w:u w:val="single"/>
        </w:rPr>
      </w:pPr>
      <w:r w:rsidRPr="0074009D">
        <w:rPr>
          <w:rFonts w:eastAsiaTheme="minorHAnsi" w:hint="eastAsia"/>
          <w:b/>
          <w:szCs w:val="21"/>
          <w:u w:val="single"/>
        </w:rPr>
        <w:t>今一番必要なのは、依存症が回復できる病気ということをどう伝えるか。そのためにも、体験談、自助グループに参加している本人・家族の話をメインとして大きなフォーラムをしてほしい。</w:t>
      </w:r>
    </w:p>
    <w:p w14:paraId="63CEDA0C" w14:textId="47B94D07" w:rsidR="00D00F3A" w:rsidRPr="0074009D" w:rsidRDefault="00D00F3A" w:rsidP="00E47B5D">
      <w:pPr>
        <w:pStyle w:val="a3"/>
        <w:numPr>
          <w:ilvl w:val="0"/>
          <w:numId w:val="10"/>
        </w:numPr>
        <w:spacing w:line="360" w:lineRule="exact"/>
        <w:ind w:leftChars="0"/>
        <w:rPr>
          <w:rFonts w:eastAsiaTheme="minorHAnsi"/>
          <w:b/>
          <w:szCs w:val="21"/>
        </w:rPr>
      </w:pPr>
      <w:r w:rsidRPr="0074009D">
        <w:rPr>
          <w:rFonts w:eastAsiaTheme="minorHAnsi" w:hint="eastAsia"/>
          <w:szCs w:val="21"/>
        </w:rPr>
        <w:t>機関・団体同士の連携における課題</w:t>
      </w:r>
      <w:r w:rsidR="00F23B0E">
        <w:rPr>
          <w:rFonts w:eastAsiaTheme="minorHAnsi" w:hint="eastAsia"/>
          <w:szCs w:val="21"/>
        </w:rPr>
        <w:t>がある</w:t>
      </w:r>
      <w:r w:rsidRPr="0074009D">
        <w:rPr>
          <w:rFonts w:eastAsiaTheme="minorHAnsi" w:hint="eastAsia"/>
          <w:szCs w:val="21"/>
        </w:rPr>
        <w:t>。</w:t>
      </w:r>
      <w:r w:rsidR="00AD441C" w:rsidRPr="0074009D">
        <w:rPr>
          <w:rFonts w:eastAsiaTheme="minorHAnsi" w:hint="eastAsia"/>
          <w:b/>
          <w:szCs w:val="21"/>
          <w:u w:val="single"/>
        </w:rPr>
        <w:t>自助グループ・回復施設と医療機関の連携がと</w:t>
      </w:r>
      <w:r w:rsidRPr="0074009D">
        <w:rPr>
          <w:rFonts w:eastAsiaTheme="minorHAnsi" w:hint="eastAsia"/>
          <w:b/>
          <w:szCs w:val="21"/>
          <w:u w:val="single"/>
        </w:rPr>
        <w:t>れていない</w:t>
      </w:r>
      <w:r w:rsidR="003866BD" w:rsidRPr="0074009D">
        <w:rPr>
          <w:rFonts w:eastAsiaTheme="minorHAnsi" w:hint="eastAsia"/>
          <w:b/>
          <w:szCs w:val="21"/>
          <w:u w:val="single"/>
        </w:rPr>
        <w:t>。</w:t>
      </w:r>
    </w:p>
    <w:p w14:paraId="5DECDF0E" w14:textId="77777777" w:rsidR="000247DB" w:rsidRPr="000247DB" w:rsidRDefault="00D00F3A" w:rsidP="00E47B5D">
      <w:pPr>
        <w:pStyle w:val="a3"/>
        <w:numPr>
          <w:ilvl w:val="0"/>
          <w:numId w:val="10"/>
        </w:numPr>
        <w:spacing w:line="360" w:lineRule="exact"/>
        <w:ind w:leftChars="0"/>
        <w:rPr>
          <w:rFonts w:eastAsiaTheme="minorHAnsi"/>
          <w:szCs w:val="21"/>
        </w:rPr>
      </w:pPr>
      <w:r w:rsidRPr="0074009D">
        <w:rPr>
          <w:rFonts w:eastAsiaTheme="minorHAnsi" w:hint="eastAsia"/>
          <w:b/>
          <w:szCs w:val="21"/>
          <w:u w:val="single"/>
        </w:rPr>
        <w:t>異なる依存症の自助グループ同士の連携が必要。</w:t>
      </w:r>
    </w:p>
    <w:p w14:paraId="57DEB50F" w14:textId="5E2EBB40" w:rsidR="00F23B0E" w:rsidRPr="00F23B0E" w:rsidRDefault="008A5622" w:rsidP="00E47B5D">
      <w:pPr>
        <w:pStyle w:val="a3"/>
        <w:numPr>
          <w:ilvl w:val="0"/>
          <w:numId w:val="10"/>
        </w:numPr>
        <w:spacing w:line="360" w:lineRule="exact"/>
        <w:ind w:leftChars="0"/>
        <w:rPr>
          <w:rFonts w:eastAsiaTheme="minorHAnsi"/>
          <w:szCs w:val="21"/>
        </w:rPr>
      </w:pPr>
      <w:r>
        <w:rPr>
          <w:rFonts w:eastAsiaTheme="minorHAnsi" w:hint="eastAsia"/>
          <w:szCs w:val="21"/>
        </w:rPr>
        <w:t>当事者</w:t>
      </w:r>
      <w:r w:rsidR="00AD441C" w:rsidRPr="0074009D">
        <w:rPr>
          <w:rFonts w:eastAsiaTheme="minorHAnsi" w:hint="eastAsia"/>
          <w:szCs w:val="21"/>
        </w:rPr>
        <w:t>はスティグマがあり回復</w:t>
      </w:r>
      <w:r w:rsidR="001517EF" w:rsidRPr="0074009D">
        <w:rPr>
          <w:rFonts w:eastAsiaTheme="minorHAnsi" w:hint="eastAsia"/>
          <w:szCs w:val="21"/>
        </w:rPr>
        <w:t>の場に登場しにくいため、</w:t>
      </w:r>
      <w:r w:rsidR="001517EF" w:rsidRPr="0074009D">
        <w:rPr>
          <w:rFonts w:eastAsiaTheme="minorHAnsi" w:hint="eastAsia"/>
          <w:b/>
          <w:szCs w:val="21"/>
          <w:u w:val="single"/>
        </w:rPr>
        <w:t>家族支援が重要</w:t>
      </w:r>
      <w:r w:rsidR="001517EF" w:rsidRPr="0074009D">
        <w:rPr>
          <w:rFonts w:eastAsiaTheme="minorHAnsi" w:hint="eastAsia"/>
          <w:b/>
          <w:szCs w:val="21"/>
        </w:rPr>
        <w:t>。</w:t>
      </w:r>
    </w:p>
    <w:p w14:paraId="358C62BC" w14:textId="03418418" w:rsidR="001517EF" w:rsidRPr="0074009D" w:rsidRDefault="008A5622" w:rsidP="00E47B5D">
      <w:pPr>
        <w:pStyle w:val="a3"/>
        <w:numPr>
          <w:ilvl w:val="0"/>
          <w:numId w:val="10"/>
        </w:numPr>
        <w:spacing w:line="360" w:lineRule="exact"/>
        <w:ind w:leftChars="0"/>
        <w:rPr>
          <w:rFonts w:eastAsiaTheme="minorHAnsi"/>
          <w:szCs w:val="21"/>
        </w:rPr>
      </w:pPr>
      <w:r>
        <w:rPr>
          <w:rFonts w:eastAsiaTheme="minorHAnsi" w:hint="eastAsia"/>
          <w:b/>
          <w:szCs w:val="21"/>
          <w:u w:val="single"/>
        </w:rPr>
        <w:t>当事者</w:t>
      </w:r>
      <w:r w:rsidR="001517EF" w:rsidRPr="0074009D">
        <w:rPr>
          <w:rFonts w:eastAsiaTheme="minorHAnsi" w:hint="eastAsia"/>
          <w:b/>
          <w:szCs w:val="21"/>
          <w:u w:val="single"/>
        </w:rPr>
        <w:t>は多くの課題を抱えており、一人の支援者がそれを解決することは不可能</w:t>
      </w:r>
      <w:r w:rsidR="001517EF" w:rsidRPr="0074009D">
        <w:rPr>
          <w:rFonts w:eastAsiaTheme="minorHAnsi" w:hint="eastAsia"/>
          <w:b/>
          <w:szCs w:val="21"/>
        </w:rPr>
        <w:t>。</w:t>
      </w:r>
      <w:r w:rsidR="001517EF" w:rsidRPr="0074009D">
        <w:rPr>
          <w:rFonts w:eastAsiaTheme="minorHAnsi" w:hint="eastAsia"/>
          <w:b/>
          <w:szCs w:val="21"/>
          <w:u w:val="single"/>
        </w:rPr>
        <w:t>一見関係ないような機関にも依存症の知識を持ってもらうことが必要。</w:t>
      </w:r>
      <w:r w:rsidR="001517EF" w:rsidRPr="0074009D">
        <w:rPr>
          <w:rFonts w:eastAsiaTheme="minorHAnsi" w:hint="eastAsia"/>
          <w:szCs w:val="21"/>
        </w:rPr>
        <w:t>（例：</w:t>
      </w:r>
      <w:r w:rsidR="004220CE">
        <w:rPr>
          <w:rFonts w:eastAsiaTheme="minorHAnsi" w:hint="eastAsia"/>
          <w:szCs w:val="21"/>
        </w:rPr>
        <w:t>地域</w:t>
      </w:r>
      <w:r w:rsidR="001517EF" w:rsidRPr="0074009D">
        <w:rPr>
          <w:rFonts w:eastAsiaTheme="minorHAnsi" w:hint="eastAsia"/>
          <w:szCs w:val="21"/>
        </w:rPr>
        <w:t>包括</w:t>
      </w:r>
      <w:r w:rsidR="004220CE">
        <w:rPr>
          <w:rFonts w:eastAsiaTheme="minorHAnsi" w:hint="eastAsia"/>
          <w:szCs w:val="21"/>
        </w:rPr>
        <w:t>支援センター</w:t>
      </w:r>
      <w:r w:rsidR="001517EF" w:rsidRPr="0074009D">
        <w:rPr>
          <w:rFonts w:eastAsiaTheme="minorHAnsi" w:hint="eastAsia"/>
          <w:szCs w:val="21"/>
        </w:rPr>
        <w:t>など）</w:t>
      </w:r>
    </w:p>
    <w:p w14:paraId="3352DE96" w14:textId="21958958" w:rsidR="00D00F3A" w:rsidRPr="0074009D" w:rsidRDefault="00D00F3A" w:rsidP="00E47B5D">
      <w:pPr>
        <w:pStyle w:val="a3"/>
        <w:numPr>
          <w:ilvl w:val="0"/>
          <w:numId w:val="10"/>
        </w:numPr>
        <w:spacing w:line="360" w:lineRule="exact"/>
        <w:ind w:leftChars="0"/>
        <w:rPr>
          <w:rFonts w:eastAsiaTheme="minorHAnsi"/>
          <w:szCs w:val="21"/>
        </w:rPr>
      </w:pPr>
      <w:r w:rsidRPr="0074009D">
        <w:rPr>
          <w:rFonts w:eastAsiaTheme="minorHAnsi" w:hint="eastAsia"/>
          <w:szCs w:val="21"/>
        </w:rPr>
        <w:t>自助グループの率直な意見が聞きたい。</w:t>
      </w:r>
      <w:r w:rsidRPr="0074009D">
        <w:rPr>
          <w:rFonts w:eastAsiaTheme="minorHAnsi" w:hint="eastAsia"/>
          <w:b/>
          <w:szCs w:val="21"/>
          <w:u w:val="single"/>
        </w:rPr>
        <w:t>一番大切なのは、当事者の声を聴くこと</w:t>
      </w:r>
      <w:r w:rsidR="003866BD" w:rsidRPr="0074009D">
        <w:rPr>
          <w:rFonts w:eastAsiaTheme="minorHAnsi" w:hint="eastAsia"/>
          <w:szCs w:val="21"/>
        </w:rPr>
        <w:t>。</w:t>
      </w:r>
      <w:r w:rsidRPr="0074009D">
        <w:rPr>
          <w:rFonts w:eastAsiaTheme="minorHAnsi" w:hint="eastAsia"/>
          <w:szCs w:val="21"/>
        </w:rPr>
        <w:t>自助グループの会員数が減っており、</w:t>
      </w:r>
      <w:r w:rsidRPr="0074009D">
        <w:rPr>
          <w:rFonts w:eastAsiaTheme="minorHAnsi"/>
          <w:szCs w:val="21"/>
        </w:rPr>
        <w:t>OACとして何か支援が必要ではな</w:t>
      </w:r>
      <w:r w:rsidRPr="0074009D">
        <w:rPr>
          <w:rFonts w:eastAsiaTheme="minorHAnsi" w:hint="eastAsia"/>
          <w:szCs w:val="21"/>
        </w:rPr>
        <w:t>いか</w:t>
      </w:r>
      <w:r w:rsidRPr="0074009D">
        <w:rPr>
          <w:rFonts w:eastAsiaTheme="minorHAnsi"/>
          <w:szCs w:val="21"/>
        </w:rPr>
        <w:t>。</w:t>
      </w:r>
    </w:p>
    <w:p w14:paraId="0B3BF3BD" w14:textId="61BAA141" w:rsidR="00327D7E" w:rsidRPr="0074009D" w:rsidRDefault="00327D7E" w:rsidP="00E47B5D">
      <w:pPr>
        <w:pStyle w:val="a3"/>
        <w:numPr>
          <w:ilvl w:val="0"/>
          <w:numId w:val="10"/>
        </w:numPr>
        <w:spacing w:line="360" w:lineRule="exact"/>
        <w:ind w:leftChars="0"/>
        <w:rPr>
          <w:rFonts w:eastAsiaTheme="minorHAnsi"/>
          <w:szCs w:val="21"/>
        </w:rPr>
      </w:pPr>
      <w:r w:rsidRPr="0074009D">
        <w:rPr>
          <w:rFonts w:eastAsiaTheme="minorHAnsi" w:hint="eastAsia"/>
          <w:szCs w:val="21"/>
        </w:rPr>
        <w:t>OACは府域全体のネットワークだが</w:t>
      </w:r>
      <w:r w:rsidRPr="00F23B0E">
        <w:rPr>
          <w:rFonts w:eastAsiaTheme="minorHAnsi" w:hint="eastAsia"/>
          <w:szCs w:val="21"/>
        </w:rPr>
        <w:t>、</w:t>
      </w:r>
      <w:r w:rsidRPr="0074009D">
        <w:rPr>
          <w:rFonts w:eastAsiaTheme="minorHAnsi" w:hint="eastAsia"/>
          <w:b/>
          <w:szCs w:val="21"/>
          <w:u w:val="single"/>
        </w:rPr>
        <w:t>実際の支援に使えるような、地域単位の</w:t>
      </w:r>
      <w:r w:rsidR="003866BD" w:rsidRPr="0074009D">
        <w:rPr>
          <w:rFonts w:eastAsiaTheme="minorHAnsi" w:hint="eastAsia"/>
          <w:b/>
          <w:szCs w:val="21"/>
          <w:u w:val="single"/>
        </w:rPr>
        <w:t>もっと小さなネットワークがほしい。</w:t>
      </w:r>
      <w:r w:rsidR="00D00F3A" w:rsidRPr="0074009D">
        <w:rPr>
          <w:rFonts w:eastAsiaTheme="minorHAnsi" w:hint="eastAsia"/>
          <w:szCs w:val="21"/>
        </w:rPr>
        <w:t>実際に支援する場合には、小さなネットワークでよい。</w:t>
      </w:r>
    </w:p>
    <w:p w14:paraId="19724731" w14:textId="6BF93B82" w:rsidR="00D00F3A" w:rsidRPr="0074009D" w:rsidRDefault="00BC1B07" w:rsidP="00E47B5D">
      <w:pPr>
        <w:pStyle w:val="a3"/>
        <w:numPr>
          <w:ilvl w:val="0"/>
          <w:numId w:val="10"/>
        </w:numPr>
        <w:spacing w:line="360" w:lineRule="exact"/>
        <w:ind w:leftChars="0"/>
        <w:rPr>
          <w:rFonts w:eastAsiaTheme="minorHAnsi"/>
          <w:b/>
          <w:szCs w:val="21"/>
        </w:rPr>
      </w:pPr>
      <w:r w:rsidRPr="000247DB">
        <w:rPr>
          <w:rFonts w:eastAsiaTheme="minorHAnsi" w:hint="eastAsia"/>
          <w:b/>
          <w:szCs w:val="21"/>
          <w:u w:val="single"/>
        </w:rPr>
        <w:t>講</w:t>
      </w:r>
      <w:r w:rsidRPr="0074009D">
        <w:rPr>
          <w:rFonts w:eastAsiaTheme="minorHAnsi" w:hint="eastAsia"/>
          <w:b/>
          <w:szCs w:val="21"/>
          <w:u w:val="single"/>
        </w:rPr>
        <w:t>義形式で一方的なもので終わってしまうのではなく、連携を深めていくためにも、グループワークなど</w:t>
      </w:r>
      <w:r w:rsidR="00742F77" w:rsidRPr="0074009D">
        <w:rPr>
          <w:rFonts w:eastAsiaTheme="minorHAnsi" w:hint="eastAsia"/>
          <w:b/>
          <w:szCs w:val="21"/>
          <w:u w:val="single"/>
        </w:rPr>
        <w:t>が有効なのではないか。</w:t>
      </w:r>
      <w:r w:rsidR="00876D43" w:rsidRPr="0074009D">
        <w:rPr>
          <w:rFonts w:eastAsiaTheme="minorHAnsi" w:hint="eastAsia"/>
          <w:b/>
          <w:szCs w:val="21"/>
          <w:u w:val="single"/>
        </w:rPr>
        <w:t>ファシリテートも必要。</w:t>
      </w:r>
    </w:p>
    <w:p w14:paraId="60B5B8E7" w14:textId="53EBC6F4" w:rsidR="00BC1B07" w:rsidRDefault="00BC1B07" w:rsidP="00E47B5D">
      <w:pPr>
        <w:spacing w:line="360" w:lineRule="exact"/>
        <w:rPr>
          <w:rFonts w:ascii="BIZ UDPゴシック" w:eastAsia="BIZ UDPゴシック" w:hAnsi="BIZ UDPゴシック"/>
          <w:sz w:val="22"/>
        </w:rPr>
      </w:pPr>
    </w:p>
    <w:p w14:paraId="173C582F" w14:textId="77777777" w:rsidR="0074009D" w:rsidRPr="00742F77" w:rsidRDefault="0074009D" w:rsidP="00E47B5D">
      <w:pPr>
        <w:spacing w:line="360" w:lineRule="exact"/>
        <w:rPr>
          <w:rFonts w:ascii="BIZ UDPゴシック" w:eastAsia="BIZ UDPゴシック" w:hAnsi="BIZ UDPゴシック"/>
          <w:sz w:val="22"/>
        </w:rPr>
      </w:pPr>
    </w:p>
    <w:p w14:paraId="75537ED9" w14:textId="3AE7B62D" w:rsidR="0074009D" w:rsidRDefault="0074009D" w:rsidP="00E47B5D">
      <w:pPr>
        <w:spacing w:line="360" w:lineRule="exact"/>
        <w:rPr>
          <w:rFonts w:ascii="BIZ UDPゴシック" w:eastAsia="BIZ UDPゴシック" w:hAnsi="BIZ UDPゴシック"/>
          <w:sz w:val="22"/>
        </w:rPr>
      </w:pPr>
    </w:p>
    <w:p w14:paraId="6644A759" w14:textId="533B9873" w:rsidR="000247DB" w:rsidRDefault="000247DB" w:rsidP="00E47B5D">
      <w:pPr>
        <w:spacing w:line="360" w:lineRule="exact"/>
        <w:rPr>
          <w:rFonts w:ascii="BIZ UDPゴシック" w:eastAsia="BIZ UDPゴシック" w:hAnsi="BIZ UDPゴシック"/>
          <w:sz w:val="22"/>
        </w:rPr>
      </w:pPr>
    </w:p>
    <w:p w14:paraId="37852B9D" w14:textId="49747E3F" w:rsidR="000247DB" w:rsidRDefault="000247DB" w:rsidP="00E47B5D">
      <w:pPr>
        <w:spacing w:line="360" w:lineRule="exact"/>
        <w:rPr>
          <w:rFonts w:ascii="BIZ UDPゴシック" w:eastAsia="BIZ UDPゴシック" w:hAnsi="BIZ UDPゴシック"/>
          <w:sz w:val="22"/>
        </w:rPr>
      </w:pPr>
    </w:p>
    <w:p w14:paraId="151C14A0" w14:textId="46151BCD" w:rsidR="000247DB" w:rsidRDefault="000247DB" w:rsidP="00E47B5D">
      <w:pPr>
        <w:spacing w:line="360" w:lineRule="exact"/>
        <w:rPr>
          <w:rFonts w:ascii="BIZ UDPゴシック" w:eastAsia="BIZ UDPゴシック" w:hAnsi="BIZ UDPゴシック"/>
          <w:sz w:val="22"/>
        </w:rPr>
      </w:pPr>
    </w:p>
    <w:p w14:paraId="338BC27F" w14:textId="686460E5" w:rsidR="000247DB" w:rsidRDefault="00F23B0E" w:rsidP="00F23B0E">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7F4D6F3F" w14:textId="235950D0" w:rsidR="00985976" w:rsidRPr="00A2353B" w:rsidRDefault="0074009D" w:rsidP="00DA63C4">
      <w:pPr>
        <w:spacing w:line="360" w:lineRule="exact"/>
        <w:ind w:firstLineChars="100" w:firstLine="221"/>
        <w:rPr>
          <w:rFonts w:ascii="BIZ UDPゴシック" w:eastAsia="BIZ UDPゴシック" w:hAnsi="BIZ UDPゴシック"/>
          <w:b/>
          <w:sz w:val="22"/>
        </w:rPr>
      </w:pPr>
      <w:r w:rsidRPr="00A2353B">
        <w:rPr>
          <w:rFonts w:ascii="BIZ UDPゴシック" w:eastAsia="BIZ UDPゴシック" w:hAnsi="BIZ UDPゴシック" w:hint="eastAsia"/>
          <w:b/>
          <w:sz w:val="22"/>
        </w:rPr>
        <w:lastRenderedPageBreak/>
        <w:t>（５）OACミニフォーラムのポイントの整理</w:t>
      </w:r>
    </w:p>
    <w:p w14:paraId="79F42779" w14:textId="4E2EC558" w:rsidR="000247DB" w:rsidRDefault="000247DB" w:rsidP="00DA63C4">
      <w:pPr>
        <w:spacing w:line="360" w:lineRule="exact"/>
        <w:ind w:leftChars="200" w:left="422" w:firstLineChars="100" w:firstLine="211"/>
        <w:rPr>
          <w:rFonts w:eastAsiaTheme="minorHAnsi"/>
          <w:szCs w:val="21"/>
        </w:rPr>
      </w:pPr>
      <w:r w:rsidRPr="00A2353B">
        <w:rPr>
          <w:rFonts w:eastAsiaTheme="minorHAnsi" w:hint="eastAsia"/>
          <w:szCs w:val="21"/>
        </w:rPr>
        <w:t>会議</w:t>
      </w:r>
      <w:r>
        <w:rPr>
          <w:rFonts w:eastAsiaTheme="minorHAnsi" w:hint="eastAsia"/>
          <w:szCs w:val="21"/>
        </w:rPr>
        <w:t>やヒアリング</w:t>
      </w:r>
      <w:r w:rsidRPr="00A2353B">
        <w:rPr>
          <w:rFonts w:eastAsiaTheme="minorHAnsi" w:hint="eastAsia"/>
          <w:szCs w:val="21"/>
        </w:rPr>
        <w:t>の場で出た意見等をもとに事務局で企画案を作成し、平成30年８月に</w:t>
      </w:r>
      <w:r>
        <w:rPr>
          <w:rFonts w:eastAsiaTheme="minorHAnsi" w:hint="eastAsia"/>
          <w:szCs w:val="21"/>
        </w:rPr>
        <w:t>は</w:t>
      </w:r>
      <w:r w:rsidRPr="00A2353B">
        <w:rPr>
          <w:rFonts w:eastAsiaTheme="minorHAnsi" w:hint="eastAsia"/>
          <w:szCs w:val="21"/>
        </w:rPr>
        <w:t>OAC</w:t>
      </w:r>
      <w:r>
        <w:rPr>
          <w:rFonts w:eastAsiaTheme="minorHAnsi" w:hint="eastAsia"/>
          <w:szCs w:val="21"/>
        </w:rPr>
        <w:t>加盟機関・団体に呼びかけて</w:t>
      </w:r>
      <w:r w:rsidRPr="00A2353B">
        <w:rPr>
          <w:rFonts w:eastAsiaTheme="minorHAnsi" w:hint="eastAsia"/>
          <w:szCs w:val="21"/>
        </w:rPr>
        <w:t>企画会議を行</w:t>
      </w:r>
      <w:r>
        <w:rPr>
          <w:rFonts w:eastAsiaTheme="minorHAnsi" w:hint="eastAsia"/>
          <w:szCs w:val="21"/>
        </w:rPr>
        <w:t>った</w:t>
      </w:r>
      <w:r w:rsidRPr="00A2353B">
        <w:rPr>
          <w:rFonts w:eastAsiaTheme="minorHAnsi" w:hint="eastAsia"/>
          <w:szCs w:val="21"/>
        </w:rPr>
        <w:t>。</w:t>
      </w:r>
    </w:p>
    <w:p w14:paraId="004C826B" w14:textId="0DBF9C09" w:rsidR="00742F77" w:rsidRPr="0074009D" w:rsidRDefault="0074009D" w:rsidP="007C3967">
      <w:pPr>
        <w:spacing w:line="360" w:lineRule="exact"/>
        <w:ind w:leftChars="200" w:left="422" w:firstLineChars="100" w:firstLine="211"/>
        <w:rPr>
          <w:rFonts w:eastAsiaTheme="minorHAnsi"/>
          <w:szCs w:val="21"/>
        </w:rPr>
      </w:pPr>
      <w:r>
        <w:rPr>
          <w:rFonts w:eastAsiaTheme="minorHAnsi" w:hint="eastAsia"/>
          <w:szCs w:val="21"/>
        </w:rPr>
        <w:t>連携会議やヒアリング</w:t>
      </w:r>
      <w:r w:rsidR="000247DB">
        <w:rPr>
          <w:rFonts w:eastAsiaTheme="minorHAnsi" w:hint="eastAsia"/>
          <w:szCs w:val="21"/>
        </w:rPr>
        <w:t>、企画会議で</w:t>
      </w:r>
      <w:r>
        <w:rPr>
          <w:rFonts w:eastAsiaTheme="minorHAnsi" w:hint="eastAsia"/>
          <w:szCs w:val="21"/>
        </w:rPr>
        <w:t>の意見を参考にして、</w:t>
      </w:r>
      <w:r w:rsidR="008A5622">
        <w:rPr>
          <w:rFonts w:eastAsiaTheme="minorHAnsi" w:hint="eastAsia"/>
          <w:szCs w:val="21"/>
        </w:rPr>
        <w:t>開催</w:t>
      </w:r>
      <w:r w:rsidR="000247DB">
        <w:rPr>
          <w:rFonts w:eastAsiaTheme="minorHAnsi" w:hint="eastAsia"/>
          <w:szCs w:val="21"/>
        </w:rPr>
        <w:t>の際の</w:t>
      </w:r>
      <w:r w:rsidR="00F426B3" w:rsidRPr="0074009D">
        <w:rPr>
          <w:rFonts w:eastAsiaTheme="minorHAnsi" w:hint="eastAsia"/>
          <w:szCs w:val="21"/>
        </w:rPr>
        <w:t>ポイント</w:t>
      </w:r>
      <w:r w:rsidR="00962DDC">
        <w:rPr>
          <w:rFonts w:eastAsiaTheme="minorHAnsi" w:hint="eastAsia"/>
          <w:szCs w:val="21"/>
        </w:rPr>
        <w:t>としたのは以下の９項目</w:t>
      </w:r>
      <w:r w:rsidR="000247DB">
        <w:rPr>
          <w:rFonts w:eastAsiaTheme="minorHAnsi" w:hint="eastAsia"/>
          <w:szCs w:val="21"/>
        </w:rPr>
        <w:t>である。</w:t>
      </w:r>
    </w:p>
    <w:p w14:paraId="270C6AD5" w14:textId="39D1E797" w:rsidR="00742F77" w:rsidRPr="00742F77" w:rsidRDefault="00F426B3" w:rsidP="00E47B5D">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29920" behindDoc="0" locked="0" layoutInCell="1" allowOverlap="1" wp14:anchorId="279875C2" wp14:editId="211FB473">
                <wp:simplePos x="0" y="0"/>
                <wp:positionH relativeFrom="column">
                  <wp:posOffset>337821</wp:posOffset>
                </wp:positionH>
                <wp:positionV relativeFrom="paragraph">
                  <wp:posOffset>203835</wp:posOffset>
                </wp:positionV>
                <wp:extent cx="5181600" cy="4048125"/>
                <wp:effectExtent l="0" t="0" r="19050" b="28575"/>
                <wp:wrapNone/>
                <wp:docPr id="57" name="テキスト ボックス 57"/>
                <wp:cNvGraphicFramePr/>
                <a:graphic xmlns:a="http://schemas.openxmlformats.org/drawingml/2006/main">
                  <a:graphicData uri="http://schemas.microsoft.com/office/word/2010/wordprocessingShape">
                    <wps:wsp>
                      <wps:cNvSpPr txBox="1"/>
                      <wps:spPr>
                        <a:xfrm>
                          <a:off x="0" y="0"/>
                          <a:ext cx="5181600" cy="4048125"/>
                        </a:xfrm>
                        <a:prstGeom prst="rect">
                          <a:avLst/>
                        </a:prstGeom>
                        <a:solidFill>
                          <a:schemeClr val="lt1"/>
                        </a:solidFill>
                        <a:ln w="6350">
                          <a:solidFill>
                            <a:prstClr val="black"/>
                          </a:solidFill>
                        </a:ln>
                      </wps:spPr>
                      <wps:txbx>
                        <w:txbxContent>
                          <w:p w14:paraId="5921FCCC" w14:textId="77777777" w:rsidR="007C3967" w:rsidRDefault="007C3967" w:rsidP="0052026F">
                            <w:pPr>
                              <w:pStyle w:val="a3"/>
                              <w:spacing w:line="300" w:lineRule="exact"/>
                              <w:ind w:leftChars="0" w:left="357"/>
                              <w:rPr>
                                <w:rFonts w:ascii="BIZ UDPゴシック" w:eastAsia="BIZ UDPゴシック" w:hAnsi="BIZ UDPゴシック"/>
                                <w:b/>
                                <w:sz w:val="20"/>
                                <w:szCs w:val="20"/>
                              </w:rPr>
                            </w:pPr>
                          </w:p>
                          <w:p w14:paraId="6F6F37AA" w14:textId="0826F216"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１）　</w:t>
                            </w:r>
                            <w:r w:rsidRPr="0074009D">
                              <w:rPr>
                                <w:rFonts w:ascii="BIZ UDPゴシック" w:eastAsia="BIZ UDPゴシック" w:hAnsi="BIZ UDPゴシック" w:hint="eastAsia"/>
                                <w:b/>
                                <w:sz w:val="20"/>
                                <w:szCs w:val="20"/>
                              </w:rPr>
                              <w:t>「当事者や家族から学ぶ」「当事者や家族を真ん中に」という姿勢を基本とし、</w:t>
                            </w:r>
                          </w:p>
                          <w:p w14:paraId="7111F394" w14:textId="15F561DB" w:rsidR="007C3967" w:rsidRPr="0074009D" w:rsidRDefault="007C3967" w:rsidP="0052026F">
                            <w:pPr>
                              <w:pStyle w:val="a3"/>
                              <w:spacing w:line="460" w:lineRule="exact"/>
                              <w:ind w:leftChars="0" w:left="360" w:firstLineChars="200" w:firstLine="402"/>
                              <w:rPr>
                                <w:rFonts w:ascii="BIZ UDPゴシック" w:eastAsia="BIZ UDPゴシック" w:hAnsi="BIZ UDPゴシック"/>
                                <w:b/>
                                <w:sz w:val="20"/>
                                <w:szCs w:val="20"/>
                              </w:rPr>
                            </w:pPr>
                            <w:r>
                              <w:rPr>
                                <w:rFonts w:ascii="BIZ UDPゴシック" w:eastAsia="BIZ UDPゴシック" w:hAnsi="BIZ UDPゴシック" w:hint="eastAsia"/>
                                <w:b/>
                                <w:sz w:val="20"/>
                                <w:szCs w:val="20"/>
                              </w:rPr>
                              <w:t>ミニフォーラムの柱</w:t>
                            </w:r>
                            <w:r w:rsidRPr="0074009D">
                              <w:rPr>
                                <w:rFonts w:ascii="BIZ UDPゴシック" w:eastAsia="BIZ UDPゴシック" w:hAnsi="BIZ UDPゴシック" w:hint="eastAsia"/>
                                <w:b/>
                                <w:sz w:val="20"/>
                                <w:szCs w:val="20"/>
                              </w:rPr>
                              <w:t>とする。</w:t>
                            </w:r>
                          </w:p>
                          <w:p w14:paraId="2AC396DD" w14:textId="77777777" w:rsidR="007C3967" w:rsidRDefault="007C3967" w:rsidP="004220CE">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２）　回復の道にある当事者に出会って、回復を信じて関わる</w:t>
                            </w:r>
                            <w:r w:rsidRPr="0074009D">
                              <w:rPr>
                                <w:rFonts w:ascii="BIZ UDPゴシック" w:eastAsia="BIZ UDPゴシック" w:hAnsi="BIZ UDPゴシック" w:hint="eastAsia"/>
                                <w:b/>
                                <w:sz w:val="20"/>
                                <w:szCs w:val="20"/>
                              </w:rPr>
                              <w:t>ことができるように</w:t>
                            </w:r>
                          </w:p>
                          <w:p w14:paraId="58BA5EF0" w14:textId="288FABEE" w:rsidR="007C3967" w:rsidRPr="0074009D" w:rsidRDefault="007C3967" w:rsidP="004220CE">
                            <w:pPr>
                              <w:pStyle w:val="a3"/>
                              <w:spacing w:line="460" w:lineRule="exact"/>
                              <w:ind w:leftChars="0" w:left="360" w:firstLineChars="200" w:firstLine="402"/>
                              <w:rPr>
                                <w:rFonts w:ascii="BIZ UDPゴシック" w:eastAsia="BIZ UDPゴシック" w:hAnsi="BIZ UDPゴシック"/>
                                <w:b/>
                                <w:sz w:val="20"/>
                                <w:szCs w:val="20"/>
                              </w:rPr>
                            </w:pPr>
                            <w:r w:rsidRPr="0074009D">
                              <w:rPr>
                                <w:rFonts w:ascii="BIZ UDPゴシック" w:eastAsia="BIZ UDPゴシック" w:hAnsi="BIZ UDPゴシック" w:hint="eastAsia"/>
                                <w:b/>
                                <w:sz w:val="20"/>
                                <w:szCs w:val="20"/>
                              </w:rPr>
                              <w:t>なる。</w:t>
                            </w:r>
                          </w:p>
                          <w:p w14:paraId="00D905DE" w14:textId="41C0BF9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３）　</w:t>
                            </w:r>
                            <w:r w:rsidRPr="0074009D">
                              <w:rPr>
                                <w:rFonts w:ascii="BIZ UDPゴシック" w:eastAsia="BIZ UDPゴシック" w:hAnsi="BIZ UDPゴシック" w:hint="eastAsia"/>
                                <w:b/>
                                <w:sz w:val="20"/>
                                <w:szCs w:val="20"/>
                              </w:rPr>
                              <w:t>体験談から回復の筋道を知り、回復を信じることができるようになる。</w:t>
                            </w:r>
                          </w:p>
                          <w:p w14:paraId="20C2BF9C" w14:textId="23C44664"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４）</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家族への支援は大切であり、当事者のみではなく家族の体験談も取り入れる。</w:t>
                            </w:r>
                          </w:p>
                          <w:p w14:paraId="6A3D92B8" w14:textId="470A8CB0"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５）</w:t>
                            </w:r>
                            <w:r>
                              <w:rPr>
                                <w:rFonts w:ascii="BIZ UDPゴシック" w:eastAsia="BIZ UDPゴシック" w:hAnsi="BIZ UDPゴシック"/>
                                <w:b/>
                                <w:sz w:val="20"/>
                                <w:szCs w:val="20"/>
                              </w:rPr>
                              <w:t xml:space="preserve">　</w:t>
                            </w:r>
                            <w:r>
                              <w:rPr>
                                <w:rFonts w:ascii="BIZ UDPゴシック" w:eastAsia="BIZ UDPゴシック" w:hAnsi="BIZ UDPゴシック" w:hint="eastAsia"/>
                                <w:b/>
                                <w:sz w:val="20"/>
                                <w:szCs w:val="20"/>
                              </w:rPr>
                              <w:t>各機関や団体の長ではなく、実務担当者が知り合える</w:t>
                            </w:r>
                            <w:r w:rsidRPr="0074009D">
                              <w:rPr>
                                <w:rFonts w:ascii="BIZ UDPゴシック" w:eastAsia="BIZ UDPゴシック" w:hAnsi="BIZ UDPゴシック" w:hint="eastAsia"/>
                                <w:b/>
                                <w:sz w:val="20"/>
                                <w:szCs w:val="20"/>
                              </w:rPr>
                              <w:t>機会にする。</w:t>
                            </w:r>
                          </w:p>
                          <w:p w14:paraId="1A757E46" w14:textId="77777777" w:rsidR="007C3967" w:rsidRDefault="007C3967" w:rsidP="008A5622">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６）</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専門家から知識や技術</w:t>
                            </w:r>
                            <w:r>
                              <w:rPr>
                                <w:rFonts w:ascii="BIZ UDPゴシック" w:eastAsia="BIZ UDPゴシック" w:hAnsi="BIZ UDPゴシック" w:hint="eastAsia"/>
                                <w:b/>
                                <w:sz w:val="20"/>
                                <w:szCs w:val="20"/>
                              </w:rPr>
                              <w:t>を学ぶ研修ではなく、当事者や家族の体験、</w:t>
                            </w:r>
                            <w:r w:rsidRPr="0074009D">
                              <w:rPr>
                                <w:rFonts w:ascii="BIZ UDPゴシック" w:eastAsia="BIZ UDPゴシック" w:hAnsi="BIZ UDPゴシック" w:hint="eastAsia"/>
                                <w:b/>
                                <w:sz w:val="20"/>
                                <w:szCs w:val="20"/>
                              </w:rPr>
                              <w:t>交流から</w:t>
                            </w:r>
                          </w:p>
                          <w:p w14:paraId="57329A63" w14:textId="51E006E6" w:rsidR="007C3967" w:rsidRPr="0074009D" w:rsidRDefault="007C3967" w:rsidP="008A5622">
                            <w:pPr>
                              <w:pStyle w:val="a3"/>
                              <w:spacing w:line="460" w:lineRule="exact"/>
                              <w:ind w:leftChars="0" w:left="360" w:firstLineChars="200" w:firstLine="402"/>
                              <w:rPr>
                                <w:rFonts w:ascii="BIZ UDPゴシック" w:eastAsia="BIZ UDPゴシック" w:hAnsi="BIZ UDPゴシック"/>
                                <w:b/>
                                <w:sz w:val="20"/>
                                <w:szCs w:val="20"/>
                              </w:rPr>
                            </w:pPr>
                            <w:r w:rsidRPr="0074009D">
                              <w:rPr>
                                <w:rFonts w:ascii="BIZ UDPゴシック" w:eastAsia="BIZ UDPゴシック" w:hAnsi="BIZ UDPゴシック" w:hint="eastAsia"/>
                                <w:b/>
                                <w:sz w:val="20"/>
                                <w:szCs w:val="20"/>
                              </w:rPr>
                              <w:t>学ぶ。</w:t>
                            </w:r>
                          </w:p>
                          <w:p w14:paraId="4B599B96" w14:textId="1A68761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７）</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依存症に専門的に対応していない相談窓口の機関にも参加してもらう。</w:t>
                            </w:r>
                          </w:p>
                          <w:p w14:paraId="47B2983E" w14:textId="24E1EBF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８）</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各機関・団体のことを知ることができる機会になる。</w:t>
                            </w:r>
                          </w:p>
                          <w:p w14:paraId="298758B1" w14:textId="160247F6" w:rsidR="007C3967" w:rsidRPr="004220CE" w:rsidRDefault="007C3967" w:rsidP="004220CE">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９</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府域全体ではなく、実際の支援に使える地域単位のネットワークづくりを</w:t>
                            </w:r>
                            <w:r w:rsidRPr="004220CE">
                              <w:rPr>
                                <w:rFonts w:ascii="BIZ UDPゴシック" w:eastAsia="BIZ UDPゴシック" w:hAnsi="BIZ UDPゴシック" w:hint="eastAsia"/>
                                <w:b/>
                                <w:sz w:val="20"/>
                                <w:szCs w:val="20"/>
                              </w:rPr>
                              <w:t>目指す。</w:t>
                            </w:r>
                          </w:p>
                          <w:p w14:paraId="152730A0" w14:textId="77777777" w:rsidR="007C3967" w:rsidRPr="007F713C" w:rsidRDefault="007C3967" w:rsidP="0052026F">
                            <w:pPr>
                              <w:rPr>
                                <w:rFonts w:asciiTheme="majorHAnsi" w:eastAsiaTheme="majorHAnsi" w:hAnsi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75C2" id="テキスト ボックス 57" o:spid="_x0000_s1031" type="#_x0000_t202" style="position:absolute;left:0;text-align:left;margin-left:26.6pt;margin-top:16.05pt;width:408pt;height:3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GycgIAALwEAAAOAAAAZHJzL2Uyb0RvYy54bWysVMFu2zAMvQ/YPwi6r7azJM2MOkXWIsOA&#10;oC2QDj0rstwYk0VNUmJnxwYo9hH7hWHnfY9/ZJScpGm307CLTIrkE/lI+uy8qSRZC2NLUBlNTmJK&#10;hOKQl+o+o59up29GlFjHVM4kKJHRjbD0fPz61VmtU9GDJchcGIIgyqa1zujSOZ1GkeVLUTF7Aloo&#10;NBZgKuZQNfdRbliN6JWMenE8jGowuTbAhbV4e9kZ6TjgF4Xg7roorHBEZhRzc+E04Vz4MxqfsfTe&#10;ML0s+S4N9g9ZVKxU+OgB6pI5Rlam/AOqKrkBC4U74VBFUBQlF6EGrCaJX1QzXzItQi1IjtUHmuz/&#10;g+VX6xtDyjyjg1NKFKuwR+32sX340T78arffSLv93m637cNP1An6IGG1tinGzTVGuuY9NNj4/b3F&#10;S89DU5jKf7FCgnakfnOgWzSOcLwcJKNkGKOJo60f90dJb+Bxoqdwbaz7IKAiXsiowX4Gmtl6Zl3n&#10;unfxr1mQZT4tpQyKnyFxIQ1ZM+y+dCFJBH/mJRWpMzp8O4gD8DObhz7ELyTjn3fpHXkhnlSYsyel&#10;K95Lrlk0gdXenpgF5Bvky0A3glbzaYnwM2bdDTM4c8gD7pG7xqOQgDnBTqJkCebr3+69P44CWimp&#10;cYYzar+smBGUyI8Kh+Rd0u/7oQ9Kf3DaQ8UcWxbHFrWqLgCJSnBjNQ+i93dyLxYGqjtct4l/FU1M&#10;cXw7o24vXrhus3BduZhMghOOuWZupuaae2jfGE/rbXPHjN611eFEXMF+2ln6orudr49UMFk5KMrQ&#10;es9zx+qOflyRMDy7dfY7eKwHr6efzvg3AAAA//8DAFBLAwQUAAYACAAAACEAbhHsv90AAAAJAQAA&#10;DwAAAGRycy9kb3ducmV2LnhtbEyPwU7DMBBE70j8g7VI3KjTVERJiFMBKlw40SLO29i1LeJ1ZLtp&#10;+HvMCY6zM5p5220XN7JZhWg9CVivCmCKBi8taQEfh5e7GlhMSBJHT0rAt4qw7a+vOmylv9C7mvdJ&#10;s1xCsUUBJqWp5TwORjmMKz8pyt7JB4cpy6C5DHjJ5W7kZVFU3KGlvGBwUs9GDV/7sxOwe9KNHmoM&#10;ZldLa+fl8/SmX4W4vVkeH4AltaS/MPziZ3ToM9PRn0lGNgq435Q5KWBTroFlv66afDgKqKqmAt53&#10;/P8H/Q8AAAD//wMAUEsBAi0AFAAGAAgAAAAhALaDOJL+AAAA4QEAABMAAAAAAAAAAAAAAAAAAAAA&#10;AFtDb250ZW50X1R5cGVzXS54bWxQSwECLQAUAAYACAAAACEAOP0h/9YAAACUAQAACwAAAAAAAAAA&#10;AAAAAAAvAQAAX3JlbHMvLnJlbHNQSwECLQAUAAYACAAAACEASkaxsnICAAC8BAAADgAAAAAAAAAA&#10;AAAAAAAuAgAAZHJzL2Uyb0RvYy54bWxQSwECLQAUAAYACAAAACEAbhHsv90AAAAJAQAADwAAAAAA&#10;AAAAAAAAAADMBAAAZHJzL2Rvd25yZXYueG1sUEsFBgAAAAAEAAQA8wAAANYFAAAAAA==&#10;" fillcolor="white [3201]" strokeweight=".5pt">
                <v:textbox>
                  <w:txbxContent>
                    <w:p w14:paraId="5921FCCC" w14:textId="77777777" w:rsidR="007C3967" w:rsidRDefault="007C3967" w:rsidP="0052026F">
                      <w:pPr>
                        <w:pStyle w:val="a3"/>
                        <w:spacing w:line="300" w:lineRule="exact"/>
                        <w:ind w:leftChars="0" w:left="357"/>
                        <w:rPr>
                          <w:rFonts w:ascii="BIZ UDPゴシック" w:eastAsia="BIZ UDPゴシック" w:hAnsi="BIZ UDPゴシック"/>
                          <w:b/>
                          <w:sz w:val="20"/>
                          <w:szCs w:val="20"/>
                        </w:rPr>
                      </w:pPr>
                    </w:p>
                    <w:p w14:paraId="6F6F37AA" w14:textId="0826F216"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１）　</w:t>
                      </w:r>
                      <w:r w:rsidRPr="0074009D">
                        <w:rPr>
                          <w:rFonts w:ascii="BIZ UDPゴシック" w:eastAsia="BIZ UDPゴシック" w:hAnsi="BIZ UDPゴシック" w:hint="eastAsia"/>
                          <w:b/>
                          <w:sz w:val="20"/>
                          <w:szCs w:val="20"/>
                        </w:rPr>
                        <w:t>「当事者や家族から学ぶ」「当事者や家族を真ん中に」という姿勢を基本とし、</w:t>
                      </w:r>
                    </w:p>
                    <w:p w14:paraId="7111F394" w14:textId="15F561DB" w:rsidR="007C3967" w:rsidRPr="0074009D" w:rsidRDefault="007C3967" w:rsidP="0052026F">
                      <w:pPr>
                        <w:pStyle w:val="a3"/>
                        <w:spacing w:line="460" w:lineRule="exact"/>
                        <w:ind w:leftChars="0" w:left="360" w:firstLineChars="200" w:firstLine="402"/>
                        <w:rPr>
                          <w:rFonts w:ascii="BIZ UDPゴシック" w:eastAsia="BIZ UDPゴシック" w:hAnsi="BIZ UDPゴシック"/>
                          <w:b/>
                          <w:sz w:val="20"/>
                          <w:szCs w:val="20"/>
                        </w:rPr>
                      </w:pPr>
                      <w:r>
                        <w:rPr>
                          <w:rFonts w:ascii="BIZ UDPゴシック" w:eastAsia="BIZ UDPゴシック" w:hAnsi="BIZ UDPゴシック" w:hint="eastAsia"/>
                          <w:b/>
                          <w:sz w:val="20"/>
                          <w:szCs w:val="20"/>
                        </w:rPr>
                        <w:t>ミニフォーラムの柱</w:t>
                      </w:r>
                      <w:r w:rsidRPr="0074009D">
                        <w:rPr>
                          <w:rFonts w:ascii="BIZ UDPゴシック" w:eastAsia="BIZ UDPゴシック" w:hAnsi="BIZ UDPゴシック" w:hint="eastAsia"/>
                          <w:b/>
                          <w:sz w:val="20"/>
                          <w:szCs w:val="20"/>
                        </w:rPr>
                        <w:t>とする。</w:t>
                      </w:r>
                    </w:p>
                    <w:p w14:paraId="2AC396DD" w14:textId="77777777" w:rsidR="007C3967" w:rsidRDefault="007C3967" w:rsidP="004220CE">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２）　回復の道にある当事者に出会って、回復を信じて関わる</w:t>
                      </w:r>
                      <w:r w:rsidRPr="0074009D">
                        <w:rPr>
                          <w:rFonts w:ascii="BIZ UDPゴシック" w:eastAsia="BIZ UDPゴシック" w:hAnsi="BIZ UDPゴシック" w:hint="eastAsia"/>
                          <w:b/>
                          <w:sz w:val="20"/>
                          <w:szCs w:val="20"/>
                        </w:rPr>
                        <w:t>ことができるように</w:t>
                      </w:r>
                    </w:p>
                    <w:p w14:paraId="58BA5EF0" w14:textId="288FABEE" w:rsidR="007C3967" w:rsidRPr="0074009D" w:rsidRDefault="007C3967" w:rsidP="004220CE">
                      <w:pPr>
                        <w:pStyle w:val="a3"/>
                        <w:spacing w:line="460" w:lineRule="exact"/>
                        <w:ind w:leftChars="0" w:left="360" w:firstLineChars="200" w:firstLine="402"/>
                        <w:rPr>
                          <w:rFonts w:ascii="BIZ UDPゴシック" w:eastAsia="BIZ UDPゴシック" w:hAnsi="BIZ UDPゴシック"/>
                          <w:b/>
                          <w:sz w:val="20"/>
                          <w:szCs w:val="20"/>
                        </w:rPr>
                      </w:pPr>
                      <w:r w:rsidRPr="0074009D">
                        <w:rPr>
                          <w:rFonts w:ascii="BIZ UDPゴシック" w:eastAsia="BIZ UDPゴシック" w:hAnsi="BIZ UDPゴシック" w:hint="eastAsia"/>
                          <w:b/>
                          <w:sz w:val="20"/>
                          <w:szCs w:val="20"/>
                        </w:rPr>
                        <w:t>なる。</w:t>
                      </w:r>
                    </w:p>
                    <w:p w14:paraId="00D905DE" w14:textId="41C0BF9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３）　</w:t>
                      </w:r>
                      <w:r w:rsidRPr="0074009D">
                        <w:rPr>
                          <w:rFonts w:ascii="BIZ UDPゴシック" w:eastAsia="BIZ UDPゴシック" w:hAnsi="BIZ UDPゴシック" w:hint="eastAsia"/>
                          <w:b/>
                          <w:sz w:val="20"/>
                          <w:szCs w:val="20"/>
                        </w:rPr>
                        <w:t>体験談から回復の筋道を知り、回復を信じることができるようになる。</w:t>
                      </w:r>
                    </w:p>
                    <w:p w14:paraId="20C2BF9C" w14:textId="23C44664"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４）</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家族への支援は大切であり、当事者のみではなく家族の体験談も取り入れる。</w:t>
                      </w:r>
                    </w:p>
                    <w:p w14:paraId="6A3D92B8" w14:textId="470A8CB0"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５）</w:t>
                      </w:r>
                      <w:r>
                        <w:rPr>
                          <w:rFonts w:ascii="BIZ UDPゴシック" w:eastAsia="BIZ UDPゴシック" w:hAnsi="BIZ UDPゴシック"/>
                          <w:b/>
                          <w:sz w:val="20"/>
                          <w:szCs w:val="20"/>
                        </w:rPr>
                        <w:t xml:space="preserve">　</w:t>
                      </w:r>
                      <w:r>
                        <w:rPr>
                          <w:rFonts w:ascii="BIZ UDPゴシック" w:eastAsia="BIZ UDPゴシック" w:hAnsi="BIZ UDPゴシック" w:hint="eastAsia"/>
                          <w:b/>
                          <w:sz w:val="20"/>
                          <w:szCs w:val="20"/>
                        </w:rPr>
                        <w:t>各機関や団体の長ではなく、実務担当者が知り合える</w:t>
                      </w:r>
                      <w:r w:rsidRPr="0074009D">
                        <w:rPr>
                          <w:rFonts w:ascii="BIZ UDPゴシック" w:eastAsia="BIZ UDPゴシック" w:hAnsi="BIZ UDPゴシック" w:hint="eastAsia"/>
                          <w:b/>
                          <w:sz w:val="20"/>
                          <w:szCs w:val="20"/>
                        </w:rPr>
                        <w:t>機会にする。</w:t>
                      </w:r>
                    </w:p>
                    <w:p w14:paraId="1A757E46" w14:textId="77777777" w:rsidR="007C3967" w:rsidRDefault="007C3967" w:rsidP="008A5622">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６）</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専門家から知識や技術</w:t>
                      </w:r>
                      <w:r>
                        <w:rPr>
                          <w:rFonts w:ascii="BIZ UDPゴシック" w:eastAsia="BIZ UDPゴシック" w:hAnsi="BIZ UDPゴシック" w:hint="eastAsia"/>
                          <w:b/>
                          <w:sz w:val="20"/>
                          <w:szCs w:val="20"/>
                        </w:rPr>
                        <w:t>を学ぶ研修ではなく、当事者や家族の体験、</w:t>
                      </w:r>
                      <w:r w:rsidRPr="0074009D">
                        <w:rPr>
                          <w:rFonts w:ascii="BIZ UDPゴシック" w:eastAsia="BIZ UDPゴシック" w:hAnsi="BIZ UDPゴシック" w:hint="eastAsia"/>
                          <w:b/>
                          <w:sz w:val="20"/>
                          <w:szCs w:val="20"/>
                        </w:rPr>
                        <w:t>交流から</w:t>
                      </w:r>
                    </w:p>
                    <w:p w14:paraId="57329A63" w14:textId="51E006E6" w:rsidR="007C3967" w:rsidRPr="0074009D" w:rsidRDefault="007C3967" w:rsidP="008A5622">
                      <w:pPr>
                        <w:pStyle w:val="a3"/>
                        <w:spacing w:line="460" w:lineRule="exact"/>
                        <w:ind w:leftChars="0" w:left="360" w:firstLineChars="200" w:firstLine="402"/>
                        <w:rPr>
                          <w:rFonts w:ascii="BIZ UDPゴシック" w:eastAsia="BIZ UDPゴシック" w:hAnsi="BIZ UDPゴシック"/>
                          <w:b/>
                          <w:sz w:val="20"/>
                          <w:szCs w:val="20"/>
                        </w:rPr>
                      </w:pPr>
                      <w:r w:rsidRPr="0074009D">
                        <w:rPr>
                          <w:rFonts w:ascii="BIZ UDPゴシック" w:eastAsia="BIZ UDPゴシック" w:hAnsi="BIZ UDPゴシック" w:hint="eastAsia"/>
                          <w:b/>
                          <w:sz w:val="20"/>
                          <w:szCs w:val="20"/>
                        </w:rPr>
                        <w:t>学ぶ。</w:t>
                      </w:r>
                    </w:p>
                    <w:p w14:paraId="4B599B96" w14:textId="1A68761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７）</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依存症に専門的に対応していない相談窓口の機関にも参加してもらう。</w:t>
                      </w:r>
                    </w:p>
                    <w:p w14:paraId="47B2983E" w14:textId="24E1EBF5" w:rsidR="007C3967" w:rsidRPr="0074009D" w:rsidRDefault="007C3967" w:rsidP="0052026F">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８）</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各機関・団体のことを知ることができる機会になる。</w:t>
                      </w:r>
                    </w:p>
                    <w:p w14:paraId="298758B1" w14:textId="160247F6" w:rsidR="007C3967" w:rsidRPr="004220CE" w:rsidRDefault="007C3967" w:rsidP="004220CE">
                      <w:pPr>
                        <w:pStyle w:val="a3"/>
                        <w:spacing w:line="460" w:lineRule="exact"/>
                        <w:ind w:leftChars="0" w:left="360"/>
                        <w:rPr>
                          <w:rFonts w:ascii="BIZ UDPゴシック" w:eastAsia="BIZ UDPゴシック" w:hAnsi="BIZ UDPゴシック"/>
                          <w:b/>
                          <w:sz w:val="20"/>
                          <w:szCs w:val="20"/>
                        </w:rPr>
                      </w:pPr>
                      <w:r>
                        <w:rPr>
                          <w:rFonts w:ascii="BIZ UDPゴシック" w:eastAsia="BIZ UDPゴシック" w:hAnsi="BIZ UDPゴシック" w:hint="eastAsia"/>
                          <w:b/>
                          <w:sz w:val="20"/>
                          <w:szCs w:val="20"/>
                        </w:rPr>
                        <w:t>９</w:t>
                      </w:r>
                      <w:r>
                        <w:rPr>
                          <w:rFonts w:ascii="BIZ UDPゴシック" w:eastAsia="BIZ UDPゴシック" w:hAnsi="BIZ UDPゴシック"/>
                          <w:b/>
                          <w:sz w:val="20"/>
                          <w:szCs w:val="20"/>
                        </w:rPr>
                        <w:t xml:space="preserve">）　</w:t>
                      </w:r>
                      <w:r w:rsidRPr="0074009D">
                        <w:rPr>
                          <w:rFonts w:ascii="BIZ UDPゴシック" w:eastAsia="BIZ UDPゴシック" w:hAnsi="BIZ UDPゴシック" w:hint="eastAsia"/>
                          <w:b/>
                          <w:sz w:val="20"/>
                          <w:szCs w:val="20"/>
                        </w:rPr>
                        <w:t>府域全体ではなく、実際の支援に使える地域単位のネットワークづくりを</w:t>
                      </w:r>
                      <w:r w:rsidRPr="004220CE">
                        <w:rPr>
                          <w:rFonts w:ascii="BIZ UDPゴシック" w:eastAsia="BIZ UDPゴシック" w:hAnsi="BIZ UDPゴシック" w:hint="eastAsia"/>
                          <w:b/>
                          <w:sz w:val="20"/>
                          <w:szCs w:val="20"/>
                        </w:rPr>
                        <w:t>目指す。</w:t>
                      </w:r>
                    </w:p>
                    <w:p w14:paraId="152730A0" w14:textId="77777777" w:rsidR="007C3967" w:rsidRPr="007F713C" w:rsidRDefault="007C3967" w:rsidP="0052026F">
                      <w:pPr>
                        <w:rPr>
                          <w:rFonts w:asciiTheme="majorHAnsi" w:eastAsiaTheme="majorHAnsi" w:hAnsiTheme="majorHAnsi"/>
                          <w:b/>
                          <w:sz w:val="20"/>
                          <w:szCs w:val="20"/>
                        </w:rPr>
                      </w:pPr>
                    </w:p>
                  </w:txbxContent>
                </v:textbox>
              </v:shape>
            </w:pict>
          </mc:Fallback>
        </mc:AlternateContent>
      </w:r>
    </w:p>
    <w:p w14:paraId="51329DE8" w14:textId="58210CCA" w:rsidR="003805FA" w:rsidRDefault="003805FA" w:rsidP="00E47B5D">
      <w:pPr>
        <w:spacing w:line="360" w:lineRule="exact"/>
        <w:rPr>
          <w:rFonts w:ascii="BIZ UDPゴシック" w:eastAsia="BIZ UDPゴシック" w:hAnsi="BIZ UDPゴシック"/>
          <w:sz w:val="22"/>
        </w:rPr>
      </w:pPr>
    </w:p>
    <w:p w14:paraId="2D1D853D" w14:textId="0B28A9FA" w:rsidR="00F426B3" w:rsidRDefault="00F426B3" w:rsidP="00E47B5D">
      <w:pPr>
        <w:spacing w:line="360" w:lineRule="exact"/>
        <w:rPr>
          <w:rFonts w:ascii="BIZ UDPゴシック" w:eastAsia="BIZ UDPゴシック" w:hAnsi="BIZ UDPゴシック"/>
          <w:sz w:val="22"/>
        </w:rPr>
      </w:pPr>
    </w:p>
    <w:p w14:paraId="320D91C5" w14:textId="4BAF057C" w:rsidR="0074009D" w:rsidRDefault="0074009D" w:rsidP="00E47B5D">
      <w:pPr>
        <w:spacing w:line="360" w:lineRule="exact"/>
        <w:rPr>
          <w:rFonts w:ascii="BIZ UDPゴシック" w:eastAsia="BIZ UDPゴシック" w:hAnsi="BIZ UDPゴシック"/>
          <w:sz w:val="22"/>
        </w:rPr>
      </w:pPr>
    </w:p>
    <w:p w14:paraId="4F1E76A2" w14:textId="09043D38" w:rsidR="0074009D" w:rsidRDefault="0074009D" w:rsidP="00E47B5D">
      <w:pPr>
        <w:spacing w:line="360" w:lineRule="exact"/>
        <w:rPr>
          <w:rFonts w:ascii="BIZ UDPゴシック" w:eastAsia="BIZ UDPゴシック" w:hAnsi="BIZ UDPゴシック"/>
          <w:sz w:val="22"/>
        </w:rPr>
      </w:pPr>
    </w:p>
    <w:p w14:paraId="50521BC5" w14:textId="6E28E168" w:rsidR="00F426B3" w:rsidRDefault="00F426B3" w:rsidP="00E47B5D">
      <w:pPr>
        <w:spacing w:line="360" w:lineRule="exact"/>
        <w:rPr>
          <w:rFonts w:ascii="BIZ UDPゴシック" w:eastAsia="BIZ UDPゴシック" w:hAnsi="BIZ UDPゴシック"/>
          <w:sz w:val="22"/>
        </w:rPr>
      </w:pPr>
    </w:p>
    <w:p w14:paraId="315C3F0E" w14:textId="783CF369" w:rsidR="00F426B3" w:rsidRDefault="00F426B3" w:rsidP="00E47B5D">
      <w:pPr>
        <w:spacing w:line="360" w:lineRule="exact"/>
        <w:rPr>
          <w:rFonts w:ascii="BIZ UDPゴシック" w:eastAsia="BIZ UDPゴシック" w:hAnsi="BIZ UDPゴシック"/>
          <w:sz w:val="22"/>
        </w:rPr>
      </w:pPr>
    </w:p>
    <w:p w14:paraId="5552FE53" w14:textId="753EE77B" w:rsidR="00F426B3" w:rsidRDefault="00F426B3" w:rsidP="00E47B5D">
      <w:pPr>
        <w:spacing w:line="360" w:lineRule="exact"/>
        <w:rPr>
          <w:rFonts w:ascii="BIZ UDPゴシック" w:eastAsia="BIZ UDPゴシック" w:hAnsi="BIZ UDPゴシック"/>
          <w:sz w:val="22"/>
        </w:rPr>
      </w:pPr>
    </w:p>
    <w:p w14:paraId="09435638" w14:textId="1BD42BE4" w:rsidR="00F426B3" w:rsidRDefault="00F426B3" w:rsidP="00E47B5D">
      <w:pPr>
        <w:spacing w:line="360" w:lineRule="exact"/>
        <w:rPr>
          <w:rFonts w:ascii="BIZ UDPゴシック" w:eastAsia="BIZ UDPゴシック" w:hAnsi="BIZ UDPゴシック"/>
          <w:sz w:val="22"/>
        </w:rPr>
      </w:pPr>
    </w:p>
    <w:p w14:paraId="35A4780F" w14:textId="6F15C259" w:rsidR="0074009D" w:rsidRDefault="0074009D" w:rsidP="00E47B5D">
      <w:pPr>
        <w:spacing w:line="360" w:lineRule="exact"/>
        <w:rPr>
          <w:rFonts w:ascii="BIZ UDPゴシック" w:eastAsia="BIZ UDPゴシック" w:hAnsi="BIZ UDPゴシック"/>
          <w:sz w:val="22"/>
        </w:rPr>
      </w:pPr>
    </w:p>
    <w:p w14:paraId="30CDC7FE" w14:textId="6F4A1762" w:rsidR="0074009D" w:rsidRDefault="0074009D" w:rsidP="00E47B5D">
      <w:pPr>
        <w:spacing w:line="360" w:lineRule="exact"/>
        <w:rPr>
          <w:rFonts w:ascii="BIZ UDPゴシック" w:eastAsia="BIZ UDPゴシック" w:hAnsi="BIZ UDPゴシック"/>
          <w:sz w:val="22"/>
        </w:rPr>
      </w:pPr>
    </w:p>
    <w:p w14:paraId="087006E9" w14:textId="5761E96F" w:rsidR="0074009D" w:rsidRDefault="0074009D" w:rsidP="00E47B5D">
      <w:pPr>
        <w:spacing w:line="360" w:lineRule="exact"/>
        <w:rPr>
          <w:rFonts w:ascii="BIZ UDPゴシック" w:eastAsia="BIZ UDPゴシック" w:hAnsi="BIZ UDPゴシック"/>
          <w:sz w:val="22"/>
        </w:rPr>
      </w:pPr>
    </w:p>
    <w:p w14:paraId="62452356" w14:textId="77777777" w:rsidR="0074009D" w:rsidRDefault="0074009D" w:rsidP="00E47B5D">
      <w:pPr>
        <w:spacing w:line="360" w:lineRule="exact"/>
        <w:rPr>
          <w:rFonts w:ascii="BIZ UDPゴシック" w:eastAsia="BIZ UDPゴシック" w:hAnsi="BIZ UDPゴシック"/>
          <w:sz w:val="22"/>
        </w:rPr>
      </w:pPr>
    </w:p>
    <w:p w14:paraId="43625AA9" w14:textId="5C30D43F" w:rsidR="00F426B3" w:rsidRDefault="00F426B3" w:rsidP="00E47B5D">
      <w:pPr>
        <w:spacing w:line="360" w:lineRule="exact"/>
        <w:rPr>
          <w:rFonts w:ascii="BIZ UDPゴシック" w:eastAsia="BIZ UDPゴシック" w:hAnsi="BIZ UDPゴシック"/>
          <w:sz w:val="22"/>
        </w:rPr>
      </w:pPr>
    </w:p>
    <w:p w14:paraId="584B6B46" w14:textId="7068830B" w:rsidR="00F426B3" w:rsidRDefault="00F426B3" w:rsidP="00E47B5D">
      <w:pPr>
        <w:spacing w:line="360" w:lineRule="exact"/>
        <w:rPr>
          <w:rFonts w:ascii="BIZ UDPゴシック" w:eastAsia="BIZ UDPゴシック" w:hAnsi="BIZ UDPゴシック"/>
          <w:sz w:val="22"/>
        </w:rPr>
      </w:pPr>
    </w:p>
    <w:p w14:paraId="7478231F" w14:textId="1CD1453E" w:rsidR="00F426B3" w:rsidRDefault="00F426B3" w:rsidP="00E47B5D">
      <w:pPr>
        <w:spacing w:line="360" w:lineRule="exact"/>
        <w:rPr>
          <w:rFonts w:ascii="BIZ UDPゴシック" w:eastAsia="BIZ UDPゴシック" w:hAnsi="BIZ UDPゴシック"/>
          <w:sz w:val="22"/>
        </w:rPr>
      </w:pPr>
    </w:p>
    <w:p w14:paraId="235A2E06" w14:textId="25297485" w:rsidR="00F426B3" w:rsidRDefault="00F426B3" w:rsidP="00E47B5D">
      <w:pPr>
        <w:spacing w:line="360" w:lineRule="exact"/>
        <w:rPr>
          <w:rFonts w:ascii="BIZ UDPゴシック" w:eastAsia="BIZ UDPゴシック" w:hAnsi="BIZ UDPゴシック"/>
          <w:sz w:val="22"/>
        </w:rPr>
      </w:pPr>
    </w:p>
    <w:p w14:paraId="4267E6FC" w14:textId="5E6381C9" w:rsidR="00F426B3" w:rsidRDefault="00F426B3" w:rsidP="00E47B5D">
      <w:pPr>
        <w:spacing w:line="360" w:lineRule="exact"/>
        <w:rPr>
          <w:rFonts w:ascii="BIZ UDPゴシック" w:eastAsia="BIZ UDPゴシック" w:hAnsi="BIZ UDPゴシック"/>
          <w:sz w:val="22"/>
        </w:rPr>
      </w:pPr>
    </w:p>
    <w:p w14:paraId="2A76F794" w14:textId="440DC0AD" w:rsidR="0052026F" w:rsidRDefault="0052026F" w:rsidP="00E47B5D">
      <w:pPr>
        <w:spacing w:line="360" w:lineRule="exact"/>
        <w:rPr>
          <w:rFonts w:ascii="BIZ UDPゴシック" w:eastAsia="BIZ UDPゴシック" w:hAnsi="BIZ UDPゴシック"/>
          <w:sz w:val="22"/>
        </w:rPr>
      </w:pPr>
    </w:p>
    <w:p w14:paraId="6B687C69" w14:textId="77777777" w:rsidR="00F426B3" w:rsidRPr="00742F77" w:rsidRDefault="00F426B3" w:rsidP="00E47B5D">
      <w:pPr>
        <w:spacing w:line="360" w:lineRule="exact"/>
        <w:rPr>
          <w:rFonts w:ascii="BIZ UDPゴシック" w:eastAsia="BIZ UDPゴシック" w:hAnsi="BIZ UDPゴシック"/>
          <w:sz w:val="22"/>
        </w:rPr>
      </w:pPr>
    </w:p>
    <w:p w14:paraId="0C3A773E" w14:textId="15A83C8E" w:rsidR="00E825AB" w:rsidRPr="0052026F" w:rsidRDefault="00A41D82" w:rsidP="00D813BE">
      <w:pPr>
        <w:spacing w:line="360" w:lineRule="exact"/>
        <w:ind w:leftChars="200" w:left="422" w:firstLineChars="100" w:firstLine="211"/>
        <w:rPr>
          <w:rFonts w:eastAsiaTheme="minorHAnsi"/>
          <w:szCs w:val="21"/>
        </w:rPr>
      </w:pPr>
      <w:r w:rsidRPr="0052026F">
        <w:rPr>
          <w:rFonts w:eastAsiaTheme="minorHAnsi" w:hint="eastAsia"/>
          <w:szCs w:val="21"/>
        </w:rPr>
        <w:t>これらのポイントをもとに</w:t>
      </w:r>
      <w:r w:rsidR="00535CBF">
        <w:rPr>
          <w:rFonts w:eastAsiaTheme="minorHAnsi" w:hint="eastAsia"/>
          <w:szCs w:val="21"/>
        </w:rPr>
        <w:t>、</w:t>
      </w:r>
      <w:r w:rsidR="0074009D" w:rsidRPr="0052026F">
        <w:rPr>
          <w:rFonts w:eastAsiaTheme="minorHAnsi" w:hint="eastAsia"/>
          <w:szCs w:val="21"/>
        </w:rPr>
        <w:t>事務局である当センターが平成30</w:t>
      </w:r>
      <w:r w:rsidR="00E825AB" w:rsidRPr="0052026F">
        <w:rPr>
          <w:rFonts w:eastAsiaTheme="minorHAnsi" w:hint="eastAsia"/>
          <w:szCs w:val="21"/>
        </w:rPr>
        <w:t>年度、令和元年度、令和３年度に</w:t>
      </w:r>
      <w:r w:rsidR="0074009D" w:rsidRPr="0052026F">
        <w:rPr>
          <w:rFonts w:eastAsiaTheme="minorHAnsi" w:hint="eastAsia"/>
          <w:szCs w:val="21"/>
        </w:rPr>
        <w:t>わたって</w:t>
      </w:r>
      <w:r w:rsidR="00644AEF" w:rsidRPr="0052026F">
        <w:rPr>
          <w:rFonts w:eastAsiaTheme="minorHAnsi" w:hint="eastAsia"/>
          <w:szCs w:val="21"/>
        </w:rPr>
        <w:t>OACミニフォーラムを開催した。</w:t>
      </w:r>
      <w:r w:rsidR="00E825AB" w:rsidRPr="0052026F">
        <w:rPr>
          <w:rFonts w:eastAsiaTheme="minorHAnsi" w:hint="eastAsia"/>
          <w:szCs w:val="21"/>
        </w:rPr>
        <w:t>開催の概要とアンケート結果に</w:t>
      </w:r>
      <w:r w:rsidR="004220CE">
        <w:rPr>
          <w:rFonts w:eastAsiaTheme="minorHAnsi" w:hint="eastAsia"/>
          <w:szCs w:val="21"/>
        </w:rPr>
        <w:t>つ</w:t>
      </w:r>
      <w:r w:rsidR="00E825AB" w:rsidRPr="0052026F">
        <w:rPr>
          <w:rFonts w:eastAsiaTheme="minorHAnsi" w:hint="eastAsia"/>
          <w:szCs w:val="21"/>
        </w:rPr>
        <w:t>いて次ページ以降に掲載する。</w:t>
      </w:r>
    </w:p>
    <w:p w14:paraId="1C010034" w14:textId="6609D852" w:rsidR="00644AEF" w:rsidRPr="0052026F" w:rsidRDefault="00E825AB" w:rsidP="00DA63C4">
      <w:pPr>
        <w:spacing w:line="360" w:lineRule="exact"/>
        <w:ind w:leftChars="200" w:left="422" w:firstLineChars="100" w:firstLine="211"/>
        <w:rPr>
          <w:rFonts w:eastAsiaTheme="minorHAnsi"/>
          <w:szCs w:val="21"/>
        </w:rPr>
      </w:pPr>
      <w:r w:rsidRPr="0052026F">
        <w:rPr>
          <w:rFonts w:eastAsiaTheme="minorHAnsi" w:hint="eastAsia"/>
          <w:szCs w:val="21"/>
        </w:rPr>
        <w:t>なお、令和２年度は新型コロナウイルス感染拡大により開催</w:t>
      </w:r>
      <w:r w:rsidR="004220CE">
        <w:rPr>
          <w:rFonts w:eastAsiaTheme="minorHAnsi" w:hint="eastAsia"/>
          <w:szCs w:val="21"/>
        </w:rPr>
        <w:t>できず、令和３年度</w:t>
      </w:r>
      <w:r w:rsidRPr="0052026F">
        <w:rPr>
          <w:rFonts w:eastAsiaTheme="minorHAnsi" w:hint="eastAsia"/>
          <w:szCs w:val="21"/>
        </w:rPr>
        <w:t>はオンライン開催とした。</w:t>
      </w:r>
    </w:p>
    <w:p w14:paraId="4860D099" w14:textId="59292CCE" w:rsidR="00A41D82" w:rsidRDefault="00A41D82" w:rsidP="00E47B5D">
      <w:pPr>
        <w:spacing w:line="360" w:lineRule="exact"/>
        <w:rPr>
          <w:rFonts w:ascii="BIZ UDPゴシック" w:eastAsia="BIZ UDPゴシック" w:hAnsi="BIZ UDPゴシック"/>
          <w:sz w:val="22"/>
        </w:rPr>
      </w:pPr>
    </w:p>
    <w:p w14:paraId="1BA8CB4E" w14:textId="2BDEF8E9" w:rsidR="007F713C" w:rsidRDefault="007F713C" w:rsidP="00E47B5D">
      <w:pPr>
        <w:spacing w:line="360" w:lineRule="exact"/>
        <w:rPr>
          <w:rFonts w:ascii="BIZ UDPゴシック" w:eastAsia="BIZ UDPゴシック" w:hAnsi="BIZ UDPゴシック"/>
          <w:sz w:val="22"/>
        </w:rPr>
      </w:pPr>
    </w:p>
    <w:p w14:paraId="23FFC110" w14:textId="5DFA29E4" w:rsidR="0052026F" w:rsidRDefault="0052026F" w:rsidP="00E47B5D">
      <w:pPr>
        <w:spacing w:line="360" w:lineRule="exact"/>
        <w:rPr>
          <w:rFonts w:ascii="BIZ UDPゴシック" w:eastAsia="BIZ UDPゴシック" w:hAnsi="BIZ UDPゴシック"/>
          <w:sz w:val="22"/>
        </w:rPr>
      </w:pPr>
    </w:p>
    <w:p w14:paraId="6125F01C" w14:textId="3CD698F4" w:rsidR="0052026F" w:rsidRDefault="0052026F" w:rsidP="00E47B5D">
      <w:pPr>
        <w:spacing w:line="360" w:lineRule="exact"/>
        <w:rPr>
          <w:rFonts w:ascii="BIZ UDPゴシック" w:eastAsia="BIZ UDPゴシック" w:hAnsi="BIZ UDPゴシック"/>
          <w:sz w:val="22"/>
        </w:rPr>
      </w:pPr>
    </w:p>
    <w:p w14:paraId="0FB695F8" w14:textId="64C191F2" w:rsidR="0052026F" w:rsidRDefault="0052026F" w:rsidP="00E47B5D">
      <w:pPr>
        <w:spacing w:line="360" w:lineRule="exact"/>
        <w:rPr>
          <w:rFonts w:ascii="BIZ UDPゴシック" w:eastAsia="BIZ UDPゴシック" w:hAnsi="BIZ UDPゴシック"/>
          <w:sz w:val="22"/>
        </w:rPr>
      </w:pPr>
    </w:p>
    <w:p w14:paraId="3B563E6D" w14:textId="76BDDCFF" w:rsidR="00461ADC" w:rsidRDefault="00461ADC" w:rsidP="00E47B5D">
      <w:pPr>
        <w:spacing w:line="360" w:lineRule="exact"/>
        <w:rPr>
          <w:rFonts w:ascii="BIZ UDPゴシック" w:eastAsia="BIZ UDPゴシック" w:hAnsi="BIZ UDPゴシック"/>
          <w:sz w:val="22"/>
        </w:rPr>
      </w:pPr>
    </w:p>
    <w:p w14:paraId="2C367C06" w14:textId="4197B1C2" w:rsidR="0052026F" w:rsidRDefault="0052026F" w:rsidP="00E47B5D">
      <w:pPr>
        <w:spacing w:line="360" w:lineRule="exact"/>
        <w:rPr>
          <w:rFonts w:ascii="BIZ UDPゴシック" w:eastAsia="BIZ UDPゴシック" w:hAnsi="BIZ UDPゴシック"/>
          <w:sz w:val="22"/>
        </w:rPr>
      </w:pPr>
    </w:p>
    <w:p w14:paraId="2DE73DA8" w14:textId="195260E6" w:rsidR="003A739F" w:rsidRDefault="003A739F">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085C08B6" w14:textId="30CF6A2A" w:rsidR="007F713C" w:rsidRDefault="003A739F" w:rsidP="00E47B5D">
      <w:pPr>
        <w:spacing w:line="360" w:lineRule="exact"/>
        <w:rPr>
          <w:rFonts w:ascii="BIZ UDPゴシック" w:eastAsia="BIZ UDPゴシック" w:hAnsi="BIZ UDPゴシック"/>
          <w:sz w:val="22"/>
        </w:rPr>
      </w:pPr>
      <w:r>
        <w:rPr>
          <w:rFonts w:ascii="BIZ UDPゴシック" w:eastAsia="BIZ UDPゴシック" w:hAnsi="BIZ UDPゴシック"/>
          <w:b/>
          <w:noProof/>
          <w:sz w:val="22"/>
        </w:rPr>
        <w:lastRenderedPageBreak/>
        <mc:AlternateContent>
          <mc:Choice Requires="wpg">
            <w:drawing>
              <wp:anchor distT="0" distB="0" distL="114300" distR="114300" simplePos="0" relativeHeight="251731968" behindDoc="0" locked="0" layoutInCell="1" allowOverlap="1" wp14:anchorId="27BB9F8B" wp14:editId="4E89EE24">
                <wp:simplePos x="0" y="0"/>
                <wp:positionH relativeFrom="column">
                  <wp:posOffset>-1905</wp:posOffset>
                </wp:positionH>
                <wp:positionV relativeFrom="paragraph">
                  <wp:posOffset>-267335</wp:posOffset>
                </wp:positionV>
                <wp:extent cx="6223000" cy="520700"/>
                <wp:effectExtent l="0" t="0" r="25400" b="12700"/>
                <wp:wrapNone/>
                <wp:docPr id="59" name="グループ化 59"/>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60" name="正方形/長方形 60"/>
                        <wps:cNvSpPr/>
                        <wps:spPr>
                          <a:xfrm>
                            <a:off x="0" y="0"/>
                            <a:ext cx="292100" cy="508000"/>
                          </a:xfrm>
                          <a:prstGeom prst="rect">
                            <a:avLst/>
                          </a:prstGeom>
                          <a:solidFill>
                            <a:schemeClr val="accent1"/>
                          </a:solidFill>
                          <a:ln>
                            <a:solidFill>
                              <a:srgbClr val="00B0F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線コネクタ 61"/>
                        <wps:cNvCnPr/>
                        <wps:spPr>
                          <a:xfrm>
                            <a:off x="0" y="520700"/>
                            <a:ext cx="62230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63" name="テキスト ボックス 63"/>
                        <wps:cNvSpPr txBox="1"/>
                        <wps:spPr>
                          <a:xfrm>
                            <a:off x="393699" y="25400"/>
                            <a:ext cx="5599327" cy="444500"/>
                          </a:xfrm>
                          <a:prstGeom prst="rect">
                            <a:avLst/>
                          </a:prstGeom>
                          <a:solidFill>
                            <a:schemeClr val="lt1"/>
                          </a:solidFill>
                          <a:ln w="6350">
                            <a:noFill/>
                          </a:ln>
                        </wps:spPr>
                        <wps:txbx>
                          <w:txbxContent>
                            <w:p w14:paraId="34D3377C" w14:textId="083034C2" w:rsidR="007C3967" w:rsidRPr="00461ADC" w:rsidRDefault="007C3967" w:rsidP="00F426B3">
                              <w:pPr>
                                <w:rPr>
                                  <w:rFonts w:ascii="BIZ UDPゴシック" w:eastAsia="BIZ UDPゴシック" w:hAnsi="BIZ UDPゴシック"/>
                                  <w:color w:val="4472C4" w:themeColor="accent5"/>
                                  <w:sz w:val="36"/>
                                  <w:szCs w:val="36"/>
                                </w:rPr>
                              </w:pPr>
                              <w:r w:rsidRPr="00461ADC">
                                <w:rPr>
                                  <w:rFonts w:ascii="BIZ UDPゴシック" w:eastAsia="BIZ UDPゴシック" w:hAnsi="BIZ UDPゴシック" w:hint="eastAsia"/>
                                  <w:b/>
                                  <w:color w:val="4472C4" w:themeColor="accent5"/>
                                  <w:sz w:val="36"/>
                                  <w:szCs w:val="36"/>
                                </w:rPr>
                                <w:t>2</w:t>
                              </w:r>
                              <w:r>
                                <w:rPr>
                                  <w:rFonts w:ascii="BIZ UDPゴシック" w:eastAsia="BIZ UDPゴシック" w:hAnsi="BIZ UDPゴシック" w:hint="eastAsia"/>
                                  <w:b/>
                                  <w:color w:val="4472C4" w:themeColor="accent5"/>
                                  <w:sz w:val="36"/>
                                  <w:szCs w:val="36"/>
                                </w:rPr>
                                <w:t xml:space="preserve">　</w:t>
                              </w:r>
                              <w:r w:rsidRPr="00461ADC">
                                <w:rPr>
                                  <w:rFonts w:ascii="BIZ UDPゴシック" w:eastAsia="BIZ UDPゴシック" w:hAnsi="BIZ UDPゴシック" w:hint="eastAsia"/>
                                  <w:b/>
                                  <w:color w:val="4472C4" w:themeColor="accent5"/>
                                  <w:sz w:val="36"/>
                                  <w:szCs w:val="36"/>
                                </w:rPr>
                                <w:t>平成３０年度OACミニフォーラムについて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BB9F8B" id="グループ化 59" o:spid="_x0000_s1032" style="position:absolute;left:0;text-align:left;margin-left:-.15pt;margin-top:-21.05pt;width:490pt;height:41pt;z-index:251731968"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33EQQAAIoMAAAOAAAAZHJzL2Uyb0RvYy54bWzcV0Fv2zYUvg/YfyB0XyTLlhMbUYo0XYIB&#10;QRssHXqmacoSIJEcSUfOjhYw7LAd1wHbTu1xKFpgA4oAG/ZjhLbYv9gjJSqe46WFhxXDLjLJx/f4&#10;3sf3vkfv31kUObqgUmWcxV5vJ/AQZYRPMzaLvc8eHn+05yGlMZvinDMae5dUeXcOPvxgvxRjGvKU&#10;51MqERhhalyK2Eu1FmPfVySlBVY7XFAGwoTLAmuYypk/lbgE60Xuh0Ew9Esup0JyQpWC1XuN0Duw&#10;9pOEEv0gSRTVKI898E3br7Tfifn6B/t4PJNYpBlp3cBbeFHgjMGhnal7WGM0l9kNU0VGJFc80TuE&#10;Fz5PkoxQGwNE0wvWojmRfC5sLLNxORMdTADtGk5bmyX3L84kyqaxF408xHABd1QvX9TVT3X1a119&#10;9+rrxwgkAFMpZmPYfSLFuTiT7cKsmZnIF4kszC/EhBYW4MsOYLrQiMDiMAz7QQD3QEAWhcEujO0N&#10;kBSu6YYaST++XdF3x/rGu86ZUkAyqWu81D/D6zzFgtprUAaBFq8hhNHg9frZ09ePr1799sT/49uX&#10;zQiB1EJkNTrA1FgBdu+KVjgKex1YwZ4BDmx2MeOxkEqfUF4gM4g9CdlukxBfnCrdbHVbzJmK59n0&#10;OMtzOzEVRo9yiS4w1AYmhDLdaw/4y86c3VSWs0mnGgR3g2Pn2oomOGpU4Wpc2HakL3NqDObsU5pA&#10;5kFahNZrW/PrHkWNKMVT2jgaAQzdYS4Gi4o1aCwnEGJnu3eb7Qajdr9RpZYyOuXg7cqdhj2ZM90p&#10;FxnjcpOBvMM5afY7kBpoDEoTPr2EPJO8ISwlyHEGd3yKlT7DEhgKkg9YVz+AT5LzMvZ4O/JQyuUX&#10;m9bNfigEkHqoBMaLPfX5HEvqofwTBiUy6g0GhiLtZBDthjCRq5LJqoTNiyMOidMDfhfEDs1+nbth&#10;InnxCMj50JwKIswInB17REs3OdINEwO9E3p4aLcBLQqsT9m5IMa4QdXk8MPFIyxFm+ga+OQ+d2WJ&#10;x2v53uw1mowfzjVPMlsM17i2eANFGFp7H1wBKDVc8eaHX968/L5e/lxX39TL5/XydzS0VWf8AHI5&#10;Yi23uppxDLdGrKvkuZFdXY04WnZE0EKYZ8xQ2g3sDJ2Y5ZwhSKpwL9ptK3Ab7nh3BrilSh0nbS7v&#10;WyrUKW5V3k55i/LWC6f8lvI27NOm3/vKw77Lw7r6sl4+q5dXdfUVqqsf66qy6XiFhv21zoX04i4H&#10;lrZRGX//pof1R/3hCB4R0NrDaOA6u0vOKBqN+uFu0/oHgwHw+L/Xza4ZdqUfuaQe9qMmaxg3zbDp&#10;ARs6lV5MFvZl1AHyP2Zl/V/iZPuagwevbevt49y8qFfntnau/0Ic/AkAAP//AwBQSwMEFAAGAAgA&#10;AAAhAOySKFDgAAAACAEAAA8AAABkcnMvZG93bnJldi54bWxMj0FLw0AQhe+C/2EZwVu7SaPWxGxK&#10;KeqpFGwF8TbNTpPQ7G7IbpP03zue9PQY3uO9b/LVZFoxUO8bZxXE8wgE2dLpxlYKPg9vs2cQPqDV&#10;2DpLCq7kYVXc3uSYaTfaDxr2oRJcYn2GCuoQukxKX9Zk0M9dR5a9k+sNBj77SuoeRy43rVxE0ZM0&#10;2FheqLGjTU3leX8xCt5HHNdJ/Dpsz6fN9fvwuPvaxqTU/d20fgERaAp/YfjFZ3QomOnoLlZ70SqY&#10;JRxkeVjEINhPl+kSxFFBkqYgi1z+f6D4AQAA//8DAFBLAQItABQABgAIAAAAIQC2gziS/gAAAOEB&#10;AAATAAAAAAAAAAAAAAAAAAAAAABbQ29udGVudF9UeXBlc10ueG1sUEsBAi0AFAAGAAgAAAAhADj9&#10;If/WAAAAlAEAAAsAAAAAAAAAAAAAAAAALwEAAF9yZWxzLy5yZWxzUEsBAi0AFAAGAAgAAAAhABpC&#10;TfcRBAAAigwAAA4AAAAAAAAAAAAAAAAALgIAAGRycy9lMm9Eb2MueG1sUEsBAi0AFAAGAAgAAAAh&#10;AOySKFDgAAAACAEAAA8AAAAAAAAAAAAAAAAAawYAAGRycy9kb3ducmV2LnhtbFBLBQYAAAAABAAE&#10;APMAAAB4BwAAAAA=&#10;">
                <v:rect id="正方形/長方形 60" o:spid="_x0000_s1033"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V9wwAAANsAAAAPAAAAZHJzL2Rvd25yZXYueG1sRE+7bsIw&#10;FN2R+AfrInUjThmiKo1BiIJE1Q6FdijbTXxJIuLrKDZ5/H09VGI8Ou9sM5pG9NS52rKC5ygGQVxY&#10;XXOp4Of7sHwB4TyyxsYyKZjIwWY9n2WYajvwifqzL0UIYZeigsr7NpXSFRUZdJFtiQN3tZ1BH2BX&#10;St3hEMJNI1dxnEiDNYeGClvaVVTcznejYH/R5e/0ldzzt8/V+0dd5Ldhnyv1tBi3ryA8jf4h/ncf&#10;tYIkrA9fwg+Q6z8AAAD//wMAUEsBAi0AFAAGAAgAAAAhANvh9svuAAAAhQEAABMAAAAAAAAAAAAA&#10;AAAAAAAAAFtDb250ZW50X1R5cGVzXS54bWxQSwECLQAUAAYACAAAACEAWvQsW78AAAAVAQAACwAA&#10;AAAAAAAAAAAAAAAfAQAAX3JlbHMvLnJlbHNQSwECLQAUAAYACAAAACEAEkI1fcMAAADbAAAADwAA&#10;AAAAAAAAAAAAAAAHAgAAZHJzL2Rvd25yZXYueG1sUEsFBgAAAAADAAMAtwAAAPcCAAAAAA==&#10;" fillcolor="#5b9bd5 [3204]" strokecolor="#00b0f0" strokeweight="1pt"/>
                <v:line id="直線コネクタ 61" o:spid="_x0000_s1034"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4EwgAAANsAAAAPAAAAZHJzL2Rvd25yZXYueG1sRI/BbsIw&#10;EETvlfgHa5G4FYceIhQwCEGL6LEpH7DESxwRr4PthtCvr5GQehzNzBvNcj3YVvTkQ+NYwWyagSCu&#10;nG64VnD8/nidgwgRWWPrmBTcKcB6NXpZYqHdjb+oL2MtEoRDgQpMjF0hZagMWQxT1xEn7+y8xZik&#10;r6X2eEtw28q3LMulxYbTgsGOtoaqS/ljFZTGyd6f9nV5Ppr3XM9/3fVzp9RkPGwWICIN8T/8bB+0&#10;gnwGjy/pB8jVHwAAAP//AwBQSwECLQAUAAYACAAAACEA2+H2y+4AAACFAQAAEwAAAAAAAAAAAAAA&#10;AAAAAAAAW0NvbnRlbnRfVHlwZXNdLnhtbFBLAQItABQABgAIAAAAIQBa9CxbvwAAABUBAAALAAAA&#10;AAAAAAAAAAAAAB8BAABfcmVscy8ucmVsc1BLAQItABQABgAIAAAAIQB8Vc4EwgAAANsAAAAPAAAA&#10;AAAAAAAAAAAAAAcCAABkcnMvZG93bnJldi54bWxQSwUGAAAAAAMAAwC3AAAA9gIAAAAA&#10;" strokecolor="#5b9bd5 [3204]" strokeweight="2.25pt">
                  <v:stroke joinstyle="miter"/>
                </v:line>
                <v:shape id="テキスト ボックス 63" o:spid="_x0000_s1035" type="#_x0000_t202" style="position:absolute;left:3936;top:254;width:55994;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34D3377C" w14:textId="083034C2" w:rsidR="007C3967" w:rsidRPr="00461ADC" w:rsidRDefault="007C3967" w:rsidP="00F426B3">
                        <w:pPr>
                          <w:rPr>
                            <w:rFonts w:ascii="BIZ UDPゴシック" w:eastAsia="BIZ UDPゴシック" w:hAnsi="BIZ UDPゴシック"/>
                            <w:color w:val="4472C4" w:themeColor="accent5"/>
                            <w:sz w:val="36"/>
                            <w:szCs w:val="36"/>
                          </w:rPr>
                        </w:pPr>
                        <w:r w:rsidRPr="00461ADC">
                          <w:rPr>
                            <w:rFonts w:ascii="BIZ UDPゴシック" w:eastAsia="BIZ UDPゴシック" w:hAnsi="BIZ UDPゴシック" w:hint="eastAsia"/>
                            <w:b/>
                            <w:color w:val="4472C4" w:themeColor="accent5"/>
                            <w:sz w:val="36"/>
                            <w:szCs w:val="36"/>
                          </w:rPr>
                          <w:t>2</w:t>
                        </w:r>
                        <w:r>
                          <w:rPr>
                            <w:rFonts w:ascii="BIZ UDPゴシック" w:eastAsia="BIZ UDPゴシック" w:hAnsi="BIZ UDPゴシック" w:hint="eastAsia"/>
                            <w:b/>
                            <w:color w:val="4472C4" w:themeColor="accent5"/>
                            <w:sz w:val="36"/>
                            <w:szCs w:val="36"/>
                          </w:rPr>
                          <w:t xml:space="preserve">　</w:t>
                        </w:r>
                        <w:r w:rsidRPr="00461ADC">
                          <w:rPr>
                            <w:rFonts w:ascii="BIZ UDPゴシック" w:eastAsia="BIZ UDPゴシック" w:hAnsi="BIZ UDPゴシック" w:hint="eastAsia"/>
                            <w:b/>
                            <w:color w:val="4472C4" w:themeColor="accent5"/>
                            <w:sz w:val="36"/>
                            <w:szCs w:val="36"/>
                          </w:rPr>
                          <w:t>平成３０年度OACミニフォーラムについて</w:t>
                        </w:r>
                      </w:p>
                    </w:txbxContent>
                  </v:textbox>
                </v:shape>
              </v:group>
            </w:pict>
          </mc:Fallback>
        </mc:AlternateContent>
      </w:r>
    </w:p>
    <w:p w14:paraId="18B3A8D5" w14:textId="4016412E" w:rsidR="00A41D82" w:rsidRPr="00892856" w:rsidRDefault="00A41D82" w:rsidP="00E47B5D">
      <w:pPr>
        <w:spacing w:line="360" w:lineRule="exact"/>
        <w:rPr>
          <w:rFonts w:ascii="BIZ UDPゴシック" w:eastAsia="BIZ UDPゴシック" w:hAnsi="BIZ UDPゴシック"/>
          <w:sz w:val="22"/>
        </w:rPr>
      </w:pPr>
    </w:p>
    <w:p w14:paraId="1190FF61" w14:textId="1C728CA9" w:rsidR="009E60E9" w:rsidRPr="0052026F" w:rsidRDefault="008E5A21" w:rsidP="00E47B5D">
      <w:pPr>
        <w:spacing w:line="360" w:lineRule="exact"/>
        <w:rPr>
          <w:rFonts w:ascii="BIZ UDPゴシック" w:eastAsia="BIZ UDPゴシック" w:hAnsi="BIZ UDPゴシック"/>
          <w:b/>
          <w:sz w:val="24"/>
          <w:szCs w:val="24"/>
        </w:rPr>
      </w:pPr>
      <w:r w:rsidRPr="0052026F">
        <w:rPr>
          <w:rFonts w:ascii="BIZ UDPゴシック" w:eastAsia="BIZ UDPゴシック" w:hAnsi="BIZ UDPゴシック" w:hint="eastAsia"/>
          <w:b/>
          <w:sz w:val="24"/>
          <w:szCs w:val="24"/>
        </w:rPr>
        <w:t>Ⅰ　開催に向けた準備</w:t>
      </w:r>
    </w:p>
    <w:p w14:paraId="0FB14B4F" w14:textId="77777777" w:rsidR="0052026F" w:rsidRDefault="0052026F" w:rsidP="00E47B5D">
      <w:pPr>
        <w:spacing w:line="360" w:lineRule="exact"/>
        <w:rPr>
          <w:rFonts w:ascii="BIZ UDPゴシック" w:eastAsia="BIZ UDPゴシック" w:hAnsi="BIZ UDPゴシック"/>
          <w:sz w:val="22"/>
        </w:rPr>
      </w:pPr>
    </w:p>
    <w:p w14:paraId="7908DBA0" w14:textId="04D61963" w:rsidR="008E5A21" w:rsidRPr="0052026F" w:rsidRDefault="0052026F" w:rsidP="0026477B">
      <w:pPr>
        <w:spacing w:line="360" w:lineRule="exact"/>
        <w:ind w:firstLineChars="100" w:firstLine="221"/>
        <w:rPr>
          <w:rFonts w:ascii="BIZ UDPゴシック" w:eastAsia="BIZ UDPゴシック" w:hAnsi="BIZ UDPゴシック"/>
          <w:b/>
          <w:sz w:val="22"/>
        </w:rPr>
      </w:pPr>
      <w:r w:rsidRPr="0052026F">
        <w:rPr>
          <w:rFonts w:ascii="BIZ UDPゴシック" w:eastAsia="BIZ UDPゴシック" w:hAnsi="BIZ UDPゴシック" w:hint="eastAsia"/>
          <w:b/>
          <w:sz w:val="22"/>
        </w:rPr>
        <w:t>（</w:t>
      </w:r>
      <w:r w:rsidR="008E5A21" w:rsidRPr="0052026F">
        <w:rPr>
          <w:rFonts w:ascii="BIZ UDPゴシック" w:eastAsia="BIZ UDPゴシック" w:hAnsi="BIZ UDPゴシック" w:hint="eastAsia"/>
          <w:b/>
          <w:sz w:val="22"/>
        </w:rPr>
        <w:t>１）周知</w:t>
      </w:r>
      <w:r>
        <w:rPr>
          <w:rFonts w:ascii="BIZ UDPゴシック" w:eastAsia="BIZ UDPゴシック" w:hAnsi="BIZ UDPゴシック" w:hint="eastAsia"/>
          <w:b/>
          <w:sz w:val="22"/>
        </w:rPr>
        <w:t>方法</w:t>
      </w:r>
    </w:p>
    <w:p w14:paraId="4EAD77E7" w14:textId="359EE388" w:rsidR="00F17EB2" w:rsidRPr="0052026F" w:rsidRDefault="00F17EB2" w:rsidP="00DA63C4">
      <w:pPr>
        <w:spacing w:line="360" w:lineRule="exact"/>
        <w:ind w:leftChars="200" w:left="422" w:firstLineChars="100" w:firstLine="211"/>
        <w:rPr>
          <w:rFonts w:eastAsiaTheme="minorHAnsi"/>
          <w:szCs w:val="21"/>
        </w:rPr>
      </w:pPr>
      <w:r w:rsidRPr="0052026F">
        <w:rPr>
          <w:rFonts w:eastAsiaTheme="minorHAnsi" w:hint="eastAsia"/>
          <w:szCs w:val="21"/>
        </w:rPr>
        <w:t>大阪アディクションセンター</w:t>
      </w:r>
      <w:r w:rsidR="00F426B3" w:rsidRPr="0052026F">
        <w:rPr>
          <w:rFonts w:eastAsiaTheme="minorHAnsi" w:hint="eastAsia"/>
          <w:szCs w:val="21"/>
        </w:rPr>
        <w:t>加盟機関及び団体に対しては、</w:t>
      </w:r>
      <w:r w:rsidRPr="0052026F">
        <w:rPr>
          <w:rFonts w:eastAsiaTheme="minorHAnsi" w:hint="eastAsia"/>
          <w:szCs w:val="21"/>
        </w:rPr>
        <w:t>メーリングリスト（※１）で周知案内</w:t>
      </w:r>
      <w:r w:rsidR="008A5622">
        <w:rPr>
          <w:rFonts w:eastAsiaTheme="minorHAnsi" w:hint="eastAsia"/>
          <w:szCs w:val="21"/>
        </w:rPr>
        <w:t>を行った。</w:t>
      </w:r>
      <w:r w:rsidR="0052026F">
        <w:rPr>
          <w:rFonts w:eastAsiaTheme="minorHAnsi" w:hint="eastAsia"/>
          <w:szCs w:val="21"/>
        </w:rPr>
        <w:t>大阪アディクションセンターに加盟していないが</w:t>
      </w:r>
      <w:r w:rsidRPr="0052026F">
        <w:rPr>
          <w:rFonts w:eastAsiaTheme="minorHAnsi" w:hint="eastAsia"/>
          <w:szCs w:val="21"/>
        </w:rPr>
        <w:t>、地域の様々な相談対応を行っている市町村と</w:t>
      </w:r>
      <w:r w:rsidR="000A583B">
        <w:rPr>
          <w:rFonts w:eastAsiaTheme="minorHAnsi" w:hint="eastAsia"/>
          <w:szCs w:val="21"/>
        </w:rPr>
        <w:t>、</w:t>
      </w:r>
      <w:r w:rsidRPr="0052026F">
        <w:rPr>
          <w:rFonts w:eastAsiaTheme="minorHAnsi" w:hint="eastAsia"/>
          <w:szCs w:val="21"/>
        </w:rPr>
        <w:t>アノニマス系の自助グループ</w:t>
      </w:r>
      <w:r w:rsidR="001C622D" w:rsidRPr="0052026F">
        <w:rPr>
          <w:rFonts w:eastAsiaTheme="minorHAnsi" w:hint="eastAsia"/>
          <w:szCs w:val="21"/>
        </w:rPr>
        <w:t>（※２）</w:t>
      </w:r>
      <w:r w:rsidR="008A5622">
        <w:rPr>
          <w:rFonts w:eastAsiaTheme="minorHAnsi" w:hint="eastAsia"/>
          <w:szCs w:val="21"/>
        </w:rPr>
        <w:t>にも</w:t>
      </w:r>
      <w:r w:rsidRPr="0052026F">
        <w:rPr>
          <w:rFonts w:eastAsiaTheme="minorHAnsi" w:hint="eastAsia"/>
          <w:szCs w:val="21"/>
        </w:rPr>
        <w:t>参加を呼び掛ける必要があると判断し、</w:t>
      </w:r>
      <w:r w:rsidRPr="0052026F">
        <w:rPr>
          <w:rFonts w:eastAsiaTheme="minorHAnsi"/>
          <w:szCs w:val="21"/>
        </w:rPr>
        <w:t>開催通知やチラシを送付した</w:t>
      </w:r>
      <w:r w:rsidRPr="0052026F">
        <w:rPr>
          <w:rFonts w:eastAsiaTheme="minorHAnsi" w:hint="eastAsia"/>
          <w:szCs w:val="21"/>
        </w:rPr>
        <w:t>。</w:t>
      </w:r>
    </w:p>
    <w:p w14:paraId="02B513E0" w14:textId="1B2930E6" w:rsidR="00F426B3" w:rsidRDefault="00A2353B" w:rsidP="00DA63C4">
      <w:pPr>
        <w:spacing w:line="360" w:lineRule="exact"/>
        <w:ind w:leftChars="200" w:left="422" w:firstLineChars="100" w:firstLine="211"/>
        <w:rPr>
          <w:rFonts w:ascii="BIZ UDPゴシック" w:eastAsia="BIZ UDPゴシック" w:hAnsi="BIZ UDPゴシック"/>
          <w:sz w:val="22"/>
        </w:rPr>
      </w:pPr>
      <w:r>
        <w:rPr>
          <w:rFonts w:eastAsiaTheme="minorHAnsi" w:hint="eastAsia"/>
          <w:szCs w:val="21"/>
        </w:rPr>
        <w:t>また、ほとんどの市町村では依存症の担当部署が</w:t>
      </w:r>
      <w:r w:rsidR="00F17EB2" w:rsidRPr="0052026F">
        <w:rPr>
          <w:rFonts w:eastAsiaTheme="minorHAnsi" w:hint="eastAsia"/>
          <w:szCs w:val="21"/>
        </w:rPr>
        <w:t>定められていないが、</w:t>
      </w:r>
      <w:r w:rsidR="008E5A21" w:rsidRPr="0052026F">
        <w:rPr>
          <w:rFonts w:eastAsiaTheme="minorHAnsi" w:hint="eastAsia"/>
          <w:szCs w:val="21"/>
        </w:rPr>
        <w:t>依存症は精神保健</w:t>
      </w:r>
      <w:r w:rsidR="00F426B3" w:rsidRPr="0052026F">
        <w:rPr>
          <w:rFonts w:eastAsiaTheme="minorHAnsi" w:hint="eastAsia"/>
          <w:szCs w:val="21"/>
        </w:rPr>
        <w:t>福祉</w:t>
      </w:r>
      <w:r w:rsidR="008E5A21" w:rsidRPr="0052026F">
        <w:rPr>
          <w:rFonts w:eastAsiaTheme="minorHAnsi" w:hint="eastAsia"/>
          <w:szCs w:val="21"/>
        </w:rPr>
        <w:t>上の課題のみならず、生活困窮や</w:t>
      </w:r>
      <w:r w:rsidR="008E5A21" w:rsidRPr="0052026F">
        <w:rPr>
          <w:rFonts w:eastAsiaTheme="minorHAnsi"/>
          <w:szCs w:val="21"/>
        </w:rPr>
        <w:t>DV</w:t>
      </w:r>
      <w:r w:rsidR="00F426B3" w:rsidRPr="0052026F">
        <w:rPr>
          <w:rFonts w:eastAsiaTheme="minorHAnsi"/>
          <w:szCs w:val="21"/>
        </w:rPr>
        <w:t>、虐待、借金問題などさまざまな問題</w:t>
      </w:r>
      <w:r w:rsidR="000247DB">
        <w:rPr>
          <w:rFonts w:eastAsiaTheme="minorHAnsi" w:hint="eastAsia"/>
          <w:szCs w:val="21"/>
        </w:rPr>
        <w:t>と関連することも多いため</w:t>
      </w:r>
      <w:r w:rsidR="008E5A21" w:rsidRPr="0052026F">
        <w:rPr>
          <w:rFonts w:eastAsiaTheme="minorHAnsi"/>
          <w:szCs w:val="21"/>
        </w:rPr>
        <w:t>、市町村の障がい福祉担当課、保健予防担当課、生活困窮自立支援担当課、生活保護担当課、多重債務</w:t>
      </w:r>
      <w:r w:rsidR="000247DB">
        <w:rPr>
          <w:rFonts w:eastAsiaTheme="minorHAnsi"/>
          <w:szCs w:val="21"/>
        </w:rPr>
        <w:t>相談担当課、</w:t>
      </w:r>
      <w:r w:rsidR="004220CE">
        <w:rPr>
          <w:rFonts w:eastAsiaTheme="minorHAnsi"/>
          <w:szCs w:val="21"/>
        </w:rPr>
        <w:t>消費生活支援センター、家庭児童相談</w:t>
      </w:r>
      <w:r w:rsidR="004220CE">
        <w:rPr>
          <w:rFonts w:eastAsiaTheme="minorHAnsi" w:hint="eastAsia"/>
          <w:szCs w:val="21"/>
        </w:rPr>
        <w:t>室</w:t>
      </w:r>
      <w:r w:rsidR="008E6E7C">
        <w:rPr>
          <w:rFonts w:eastAsiaTheme="minorHAnsi" w:hint="eastAsia"/>
          <w:szCs w:val="21"/>
        </w:rPr>
        <w:t>に府庁の所管課を通じて参加を呼び掛けた。</w:t>
      </w:r>
    </w:p>
    <w:p w14:paraId="79C4A2FC" w14:textId="77777777" w:rsidR="00F426B3" w:rsidRDefault="00F426B3" w:rsidP="00E47B5D">
      <w:pPr>
        <w:spacing w:line="360" w:lineRule="exact"/>
        <w:rPr>
          <w:rFonts w:ascii="BIZ UDPゴシック" w:eastAsia="BIZ UDPゴシック" w:hAnsi="BIZ UDPゴシック"/>
          <w:sz w:val="22"/>
        </w:rPr>
      </w:pPr>
    </w:p>
    <w:p w14:paraId="06CE464D" w14:textId="09D76F5E" w:rsidR="008E5A21" w:rsidRPr="0052026F" w:rsidRDefault="0052026F" w:rsidP="0052026F">
      <w:pPr>
        <w:spacing w:line="360" w:lineRule="exact"/>
        <w:ind w:firstLineChars="100" w:firstLine="221"/>
        <w:rPr>
          <w:rFonts w:ascii="BIZ UDPゴシック" w:eastAsia="BIZ UDPゴシック" w:hAnsi="BIZ UDPゴシック"/>
          <w:b/>
          <w:sz w:val="22"/>
        </w:rPr>
      </w:pPr>
      <w:r w:rsidRPr="0052026F">
        <w:rPr>
          <w:rFonts w:ascii="BIZ UDPゴシック" w:eastAsia="BIZ UDPゴシック" w:hAnsi="BIZ UDPゴシック" w:hint="eastAsia"/>
          <w:b/>
          <w:sz w:val="22"/>
        </w:rPr>
        <w:t>（２）体験談</w:t>
      </w:r>
      <w:r w:rsidR="00F17EB2" w:rsidRPr="0052026F">
        <w:rPr>
          <w:rFonts w:ascii="BIZ UDPゴシック" w:eastAsia="BIZ UDPゴシック" w:hAnsi="BIZ UDPゴシック" w:hint="eastAsia"/>
          <w:b/>
          <w:sz w:val="22"/>
        </w:rPr>
        <w:t>の調整</w:t>
      </w:r>
    </w:p>
    <w:p w14:paraId="37DED007" w14:textId="571E294E" w:rsidR="00F17EB2" w:rsidRPr="0052026F" w:rsidRDefault="0052026F" w:rsidP="00DA63C4">
      <w:pPr>
        <w:spacing w:line="360" w:lineRule="exact"/>
        <w:ind w:leftChars="200" w:left="422" w:firstLineChars="100" w:firstLine="211"/>
        <w:rPr>
          <w:rFonts w:eastAsiaTheme="minorHAnsi"/>
          <w:szCs w:val="21"/>
        </w:rPr>
      </w:pPr>
      <w:r>
        <w:rPr>
          <w:rFonts w:eastAsiaTheme="minorHAnsi" w:hint="eastAsia"/>
          <w:szCs w:val="21"/>
        </w:rPr>
        <w:t>体験談</w:t>
      </w:r>
      <w:r w:rsidR="00A2353B">
        <w:rPr>
          <w:rFonts w:eastAsiaTheme="minorHAnsi" w:hint="eastAsia"/>
          <w:szCs w:val="21"/>
        </w:rPr>
        <w:t>を話していただくため</w:t>
      </w:r>
      <w:r w:rsidR="00F17EB2" w:rsidRPr="0052026F">
        <w:rPr>
          <w:rFonts w:eastAsiaTheme="minorHAnsi" w:hint="eastAsia"/>
          <w:szCs w:val="21"/>
        </w:rPr>
        <w:t>、</w:t>
      </w:r>
      <w:r>
        <w:rPr>
          <w:rFonts w:eastAsiaTheme="minorHAnsi" w:hint="eastAsia"/>
          <w:szCs w:val="21"/>
        </w:rPr>
        <w:t>自助グループや回復施設、</w:t>
      </w:r>
      <w:r w:rsidR="00F17EB2" w:rsidRPr="0052026F">
        <w:rPr>
          <w:rFonts w:eastAsiaTheme="minorHAnsi" w:hint="eastAsia"/>
          <w:szCs w:val="21"/>
        </w:rPr>
        <w:t>当センターとつながりのある当事者、家族の方に依頼を行った。</w:t>
      </w:r>
    </w:p>
    <w:p w14:paraId="1D581C13" w14:textId="57894F34" w:rsidR="008E5A21" w:rsidRDefault="008E5A21" w:rsidP="00E47B5D">
      <w:pPr>
        <w:spacing w:line="360" w:lineRule="exact"/>
        <w:rPr>
          <w:rFonts w:ascii="BIZ UDPゴシック" w:eastAsia="BIZ UDPゴシック" w:hAnsi="BIZ UDPゴシック"/>
          <w:szCs w:val="21"/>
        </w:rPr>
      </w:pPr>
    </w:p>
    <w:p w14:paraId="49B06883" w14:textId="1FC3ACB6" w:rsidR="0052026F" w:rsidRPr="00535CBF" w:rsidRDefault="0026477B" w:rsidP="00214208">
      <w:pPr>
        <w:spacing w:line="360" w:lineRule="exact"/>
        <w:ind w:firstLineChars="100" w:firstLine="221"/>
        <w:rPr>
          <w:rFonts w:ascii="BIZ UDPゴシック" w:eastAsia="BIZ UDPゴシック" w:hAnsi="BIZ UDPゴシック"/>
          <w:b/>
          <w:sz w:val="22"/>
        </w:rPr>
      </w:pPr>
      <w:r w:rsidRPr="00535CBF">
        <w:rPr>
          <w:rFonts w:ascii="BIZ UDPゴシック" w:eastAsia="BIZ UDPゴシック" w:hAnsi="BIZ UDPゴシック" w:hint="eastAsia"/>
          <w:b/>
          <w:sz w:val="22"/>
        </w:rPr>
        <w:t>（３）準備物</w:t>
      </w:r>
    </w:p>
    <w:p w14:paraId="2691860B" w14:textId="25C73A16" w:rsidR="00FB18D3" w:rsidRDefault="004220CE" w:rsidP="00FB18D3">
      <w:pPr>
        <w:spacing w:line="360" w:lineRule="exact"/>
        <w:rPr>
          <w:rFonts w:eastAsiaTheme="minorHAnsi"/>
          <w:szCs w:val="21"/>
        </w:rPr>
      </w:pPr>
      <w:r>
        <w:rPr>
          <w:rFonts w:eastAsiaTheme="minorHAnsi" w:hint="eastAsia"/>
          <w:szCs w:val="21"/>
        </w:rPr>
        <w:t xml:space="preserve">　　・受付名簿</w:t>
      </w:r>
    </w:p>
    <w:p w14:paraId="6F721A5D" w14:textId="6DE63D00" w:rsidR="00FB18D3" w:rsidRPr="00FB18D3" w:rsidRDefault="00FB18D3" w:rsidP="00FB18D3">
      <w:pPr>
        <w:spacing w:line="360" w:lineRule="exact"/>
        <w:rPr>
          <w:rFonts w:eastAsiaTheme="minorHAnsi"/>
          <w:szCs w:val="21"/>
        </w:rPr>
      </w:pPr>
      <w:r>
        <w:rPr>
          <w:rFonts w:eastAsiaTheme="minorHAnsi" w:hint="eastAsia"/>
          <w:szCs w:val="21"/>
        </w:rPr>
        <w:t xml:space="preserve">　　・配架用の参加機関や団体のリーフレット等</w:t>
      </w:r>
    </w:p>
    <w:p w14:paraId="37D0181B" w14:textId="377427CB" w:rsidR="00FB18D3" w:rsidRPr="00FB18D3" w:rsidRDefault="00FB18D3" w:rsidP="00FB18D3">
      <w:pPr>
        <w:spacing w:line="360" w:lineRule="exact"/>
        <w:rPr>
          <w:rFonts w:eastAsiaTheme="minorHAnsi"/>
          <w:szCs w:val="21"/>
        </w:rPr>
      </w:pPr>
      <w:r w:rsidRPr="00FB18D3">
        <w:rPr>
          <w:rFonts w:eastAsiaTheme="minorHAnsi" w:hint="eastAsia"/>
          <w:szCs w:val="21"/>
        </w:rPr>
        <w:t xml:space="preserve">　　・配布資料（</w:t>
      </w:r>
      <w:r w:rsidRPr="00FB18D3">
        <w:rPr>
          <w:rFonts w:eastAsiaTheme="minorHAnsi"/>
          <w:szCs w:val="21"/>
        </w:rPr>
        <w:t>次第</w:t>
      </w:r>
      <w:r w:rsidRPr="00FB18D3">
        <w:rPr>
          <w:rFonts w:eastAsiaTheme="minorHAnsi" w:hint="eastAsia"/>
          <w:szCs w:val="21"/>
        </w:rPr>
        <w:t>やプログラム</w:t>
      </w:r>
      <w:r w:rsidRPr="00FB18D3">
        <w:rPr>
          <w:rFonts w:eastAsiaTheme="minorHAnsi"/>
          <w:szCs w:val="21"/>
        </w:rPr>
        <w:t>、</w:t>
      </w:r>
      <w:r w:rsidR="004220CE">
        <w:rPr>
          <w:rFonts w:eastAsiaTheme="minorHAnsi" w:hint="eastAsia"/>
          <w:szCs w:val="21"/>
        </w:rPr>
        <w:t>配布するのであれば配布用の名簿</w:t>
      </w:r>
      <w:r w:rsidRPr="00FB18D3">
        <w:rPr>
          <w:rFonts w:eastAsiaTheme="minorHAnsi"/>
          <w:szCs w:val="21"/>
        </w:rPr>
        <w:t>等）</w:t>
      </w:r>
    </w:p>
    <w:p w14:paraId="4539A1EB" w14:textId="462E3504" w:rsidR="00FB18D3" w:rsidRPr="00FB18D3" w:rsidRDefault="00F23B0E" w:rsidP="00FB18D3">
      <w:pPr>
        <w:spacing w:line="360" w:lineRule="exact"/>
        <w:rPr>
          <w:rFonts w:eastAsiaTheme="minorHAnsi"/>
          <w:szCs w:val="21"/>
        </w:rPr>
      </w:pPr>
      <w:r>
        <w:rPr>
          <w:rFonts w:eastAsiaTheme="minorHAnsi" w:hint="eastAsia"/>
          <w:szCs w:val="21"/>
        </w:rPr>
        <w:t xml:space="preserve">　　・名札（シールでも可）と</w:t>
      </w:r>
      <w:r w:rsidR="00FB18D3" w:rsidRPr="00FB18D3">
        <w:rPr>
          <w:rFonts w:eastAsiaTheme="minorHAnsi" w:hint="eastAsia"/>
          <w:szCs w:val="21"/>
        </w:rPr>
        <w:t>名前を</w:t>
      </w:r>
      <w:r w:rsidR="00FB18D3" w:rsidRPr="00FB18D3">
        <w:rPr>
          <w:rFonts w:eastAsiaTheme="minorHAnsi"/>
          <w:szCs w:val="21"/>
        </w:rPr>
        <w:t>書いてもらうための</w:t>
      </w:r>
      <w:r w:rsidR="00FB18D3" w:rsidRPr="00FB18D3">
        <w:rPr>
          <w:rFonts w:eastAsiaTheme="minorHAnsi" w:hint="eastAsia"/>
          <w:szCs w:val="21"/>
        </w:rPr>
        <w:t>サインペン</w:t>
      </w:r>
    </w:p>
    <w:p w14:paraId="4F05939B" w14:textId="77777777" w:rsidR="00FB18D3" w:rsidRPr="00FB18D3" w:rsidRDefault="00FB18D3" w:rsidP="00FB18D3">
      <w:pPr>
        <w:spacing w:line="360" w:lineRule="exact"/>
        <w:rPr>
          <w:rFonts w:eastAsiaTheme="minorHAnsi"/>
          <w:sz w:val="22"/>
        </w:rPr>
      </w:pPr>
      <w:r w:rsidRPr="00FB18D3">
        <w:rPr>
          <w:rFonts w:eastAsiaTheme="minorHAnsi" w:hint="eastAsia"/>
          <w:sz w:val="22"/>
        </w:rPr>
        <w:t xml:space="preserve">　　・体験談発表者用の時計</w:t>
      </w:r>
    </w:p>
    <w:p w14:paraId="23FC75FB" w14:textId="77777777" w:rsidR="00FB18D3" w:rsidRPr="00FB18D3" w:rsidRDefault="00FB18D3" w:rsidP="00FB18D3">
      <w:pPr>
        <w:spacing w:line="360" w:lineRule="exact"/>
        <w:rPr>
          <w:rFonts w:eastAsiaTheme="minorHAnsi"/>
          <w:sz w:val="22"/>
        </w:rPr>
      </w:pPr>
      <w:r w:rsidRPr="00FB18D3">
        <w:rPr>
          <w:rFonts w:eastAsiaTheme="minorHAnsi" w:hint="eastAsia"/>
          <w:sz w:val="22"/>
        </w:rPr>
        <w:t xml:space="preserve">　</w:t>
      </w:r>
      <w:r w:rsidRPr="00FB18D3">
        <w:rPr>
          <w:rFonts w:eastAsiaTheme="minorHAnsi"/>
          <w:sz w:val="22"/>
        </w:rPr>
        <w:t xml:space="preserve">　・</w:t>
      </w:r>
      <w:r w:rsidRPr="00FB18D3">
        <w:rPr>
          <w:rFonts w:eastAsiaTheme="minorHAnsi" w:hint="eastAsia"/>
          <w:sz w:val="22"/>
        </w:rPr>
        <w:t>体験談発表者</w:t>
      </w:r>
      <w:r w:rsidRPr="00FB18D3">
        <w:rPr>
          <w:rFonts w:eastAsiaTheme="minorHAnsi"/>
          <w:sz w:val="22"/>
        </w:rPr>
        <w:t>用の</w:t>
      </w:r>
      <w:r w:rsidRPr="00FB18D3">
        <w:rPr>
          <w:rFonts w:eastAsiaTheme="minorHAnsi" w:hint="eastAsia"/>
          <w:sz w:val="22"/>
        </w:rPr>
        <w:t>飲料水</w:t>
      </w:r>
    </w:p>
    <w:p w14:paraId="2746DB67" w14:textId="0A558AEF" w:rsidR="00FB18D3" w:rsidRPr="00FB18D3" w:rsidRDefault="00FB18D3" w:rsidP="00FB18D3">
      <w:pPr>
        <w:spacing w:line="360" w:lineRule="exact"/>
        <w:rPr>
          <w:rFonts w:eastAsiaTheme="minorHAnsi"/>
          <w:sz w:val="22"/>
        </w:rPr>
      </w:pPr>
      <w:r w:rsidRPr="00FB18D3">
        <w:rPr>
          <w:rFonts w:eastAsiaTheme="minorHAnsi" w:hint="eastAsia"/>
          <w:sz w:val="22"/>
        </w:rPr>
        <w:t xml:space="preserve">　</w:t>
      </w:r>
      <w:r w:rsidRPr="00FB18D3">
        <w:rPr>
          <w:rFonts w:eastAsiaTheme="minorHAnsi"/>
          <w:sz w:val="22"/>
        </w:rPr>
        <w:t xml:space="preserve">　・</w:t>
      </w:r>
      <w:r w:rsidRPr="00FB18D3">
        <w:rPr>
          <w:rFonts w:eastAsiaTheme="minorHAnsi" w:hint="eastAsia"/>
          <w:sz w:val="22"/>
        </w:rPr>
        <w:t>アンケート</w:t>
      </w:r>
      <w:r w:rsidRPr="00FB18D3">
        <w:rPr>
          <w:rFonts w:eastAsiaTheme="minorHAnsi"/>
          <w:sz w:val="22"/>
        </w:rPr>
        <w:t>用紙</w:t>
      </w:r>
      <w:r w:rsidRPr="00FB18D3">
        <w:rPr>
          <w:rFonts w:eastAsiaTheme="minorHAnsi" w:hint="eastAsia"/>
          <w:sz w:val="22"/>
        </w:rPr>
        <w:t xml:space="preserve">　</w:t>
      </w:r>
      <w:r w:rsidRPr="00FB18D3">
        <w:rPr>
          <w:rFonts w:eastAsiaTheme="minorHAnsi"/>
          <w:sz w:val="22"/>
        </w:rPr>
        <w:t xml:space="preserve">　　　　　　　　　</w:t>
      </w:r>
      <w:r>
        <w:rPr>
          <w:rFonts w:eastAsiaTheme="minorHAnsi" w:hint="eastAsia"/>
          <w:sz w:val="22"/>
        </w:rPr>
        <w:t xml:space="preserve">　</w:t>
      </w:r>
      <w:r w:rsidRPr="00FB18D3">
        <w:rPr>
          <w:rFonts w:eastAsiaTheme="minorHAnsi"/>
          <w:sz w:val="22"/>
        </w:rPr>
        <w:t>等</w:t>
      </w:r>
    </w:p>
    <w:p w14:paraId="1C6381A0" w14:textId="1347E39E" w:rsidR="00FB18D3" w:rsidRDefault="00FB18D3" w:rsidP="00E47B5D">
      <w:pPr>
        <w:spacing w:line="360" w:lineRule="exact"/>
        <w:rPr>
          <w:rFonts w:ascii="BIZ UDPゴシック" w:eastAsia="BIZ UDPゴシック" w:hAnsi="BIZ UDPゴシック"/>
          <w:szCs w:val="21"/>
        </w:rPr>
      </w:pPr>
    </w:p>
    <w:p w14:paraId="2F00F39E" w14:textId="5CD4303D" w:rsidR="00FB18D3" w:rsidRDefault="00FB18D3" w:rsidP="00E47B5D">
      <w:pPr>
        <w:spacing w:line="360" w:lineRule="exact"/>
        <w:rPr>
          <w:rFonts w:ascii="BIZ UDPゴシック" w:eastAsia="BIZ UDPゴシック" w:hAnsi="BIZ UDPゴシック"/>
          <w:szCs w:val="21"/>
        </w:rPr>
      </w:pPr>
    </w:p>
    <w:p w14:paraId="61182BCF" w14:textId="77777777" w:rsidR="008A5622" w:rsidRPr="008E5A21" w:rsidRDefault="008A5622" w:rsidP="008A5622">
      <w:pPr>
        <w:spacing w:line="360" w:lineRule="exact"/>
        <w:ind w:firstLineChars="100" w:firstLine="181"/>
        <w:rPr>
          <w:rFonts w:ascii="BIZ UDPゴシック" w:eastAsia="BIZ UDPゴシック" w:hAnsi="BIZ UDPゴシック"/>
          <w:sz w:val="22"/>
        </w:rPr>
      </w:pPr>
      <w:r>
        <w:rPr>
          <w:rFonts w:ascii="ＭＳ Ｐゴシック" w:eastAsia="ＭＳ Ｐゴシック" w:hAnsi="ＭＳ Ｐゴシック"/>
          <w:noProof/>
          <w:sz w:val="18"/>
          <w:szCs w:val="18"/>
        </w:rPr>
        <mc:AlternateContent>
          <mc:Choice Requires="wps">
            <w:drawing>
              <wp:anchor distT="0" distB="0" distL="114300" distR="114300" simplePos="0" relativeHeight="251863040" behindDoc="0" locked="0" layoutInCell="1" allowOverlap="1" wp14:anchorId="58E36BC3" wp14:editId="27AA0DC7">
                <wp:simplePos x="0" y="0"/>
                <wp:positionH relativeFrom="column">
                  <wp:posOffset>-7620</wp:posOffset>
                </wp:positionH>
                <wp:positionV relativeFrom="paragraph">
                  <wp:posOffset>205740</wp:posOffset>
                </wp:positionV>
                <wp:extent cx="61722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45BA6" id="直線コネクタ 11" o:spid="_x0000_s1026" style="position:absolute;left:0;text-align:left;z-index:251863040;visibility:visible;mso-wrap-style:square;mso-wrap-distance-left:9pt;mso-wrap-distance-top:0;mso-wrap-distance-right:9pt;mso-wrap-distance-bottom:0;mso-position-horizontal:absolute;mso-position-horizontal-relative:text;mso-position-vertical:absolute;mso-position-vertical-relative:text" from="-.6pt,16.2pt" to="485.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pzAEAAMUDAAAOAAAAZHJzL2Uyb0RvYy54bWysU0uOEzEQ3SNxB8t70p0sBtRKZxYzgg2C&#10;iM8BPO5y2pJ/Kpt0ZxvWXAAOwQIklhwmi7nGlJ2kBwESArFxu1z1quq9ql5ejtawLWDU3rV8Pqs5&#10;Ayd9p92m5W/fPH30hLOYhOuE8Q5avoPIL1cPHyyH0MDC9950gIySuNgMoeV9SqGpqih7sCLOfABH&#10;TuXRikQmbqoOxUDZrakWdX1RDR67gF5CjPR6fXTyVcmvFMj0UqkIiZmWU2+pnFjOm3xWq6VoNihC&#10;r+WpDfEPXVihHRWdUl2LJNg71L+kslqij16lmfS28kppCYUDsZnXP7F53YsAhQuJE8MkU/x/aeWL&#10;7RqZ7mh2c86csDSj209fb799POy/HN5/OOw/H/bfGTlJqSHEhgBXbo0nK4Y1ZtqjQpu/RIiNRd3d&#10;pC6MiUl6vJg/XtDIOJNnX3UPDBjTM/CW5UvLjXaZuGjE9nlMVIxCzyFk5EaOpcst7QzkYONegSIy&#10;VGxe0GWN4Mog2wpaACEluFSoUL4SnWFKGzMB6z8DT/EZCmXF/gY8IUpl79IEttp5/F31NJ5bVsf4&#10;swJH3lmCG9/tylCKNLQrRbHTXudl/NEu8Pu/b3UHAAD//wMAUEsDBBQABgAIAAAAIQC/0ems3wAA&#10;AAgBAAAPAAAAZHJzL2Rvd25yZXYueG1sTI9BS8NAEIXvgv9hGcFbu2kUrTGbUgpiLZRiK9TjNjsm&#10;0exs2N026b93xIMe573Hm+/ls8G24oQ+NI4UTMYJCKTSmYYqBW+7p9EURIiajG4doYIzBpgVlxe5&#10;zozr6RVP21gJLqGQaQV1jF0mZShrtDqMXYfE3ofzVkc+fSWN1z2X21amSXInrW6IP9S6w0WN5df2&#10;aBWs/XK5mK/On7R5t/0+Xe03L8OzUtdXw/wRRMQh/oXhB5/RoWCmgzuSCaJVMJqknFRwk96CYP/h&#10;PuEph19BFrn8P6D4BgAA//8DAFBLAQItABQABgAIAAAAIQC2gziS/gAAAOEBAAATAAAAAAAAAAAA&#10;AAAAAAAAAABbQ29udGVudF9UeXBlc10ueG1sUEsBAi0AFAAGAAgAAAAhADj9If/WAAAAlAEAAAsA&#10;AAAAAAAAAAAAAAAALwEAAF9yZWxzLy5yZWxzUEsBAi0AFAAGAAgAAAAhAOKx7+nMAQAAxQMAAA4A&#10;AAAAAAAAAAAAAAAALgIAAGRycy9lMm9Eb2MueG1sUEsBAi0AFAAGAAgAAAAhAL/R6azfAAAACAEA&#10;AA8AAAAAAAAAAAAAAAAAJgQAAGRycy9kb3ducmV2LnhtbFBLBQYAAAAABAAEAPMAAAAyBQAAAAA=&#10;" strokecolor="#5b9bd5 [3204]" strokeweight=".5pt">
                <v:stroke joinstyle="miter"/>
              </v:line>
            </w:pict>
          </mc:Fallback>
        </mc:AlternateContent>
      </w:r>
    </w:p>
    <w:p w14:paraId="77559A35" w14:textId="77777777" w:rsidR="008A5622" w:rsidRPr="00AB54EB" w:rsidRDefault="008A5622" w:rsidP="008A5622">
      <w:pPr>
        <w:spacing w:line="360" w:lineRule="exact"/>
        <w:ind w:left="362" w:hangingChars="200" w:hanging="362"/>
        <w:rPr>
          <w:rFonts w:ascii="ＭＳ Ｐゴシック" w:eastAsia="ＭＳ Ｐゴシック" w:hAnsi="ＭＳ Ｐゴシック"/>
          <w:sz w:val="18"/>
          <w:szCs w:val="18"/>
        </w:rPr>
      </w:pPr>
      <w:r w:rsidRPr="00AB54EB">
        <w:rPr>
          <w:rFonts w:ascii="ＭＳ Ｐゴシック" w:eastAsia="ＭＳ Ｐゴシック" w:hAnsi="ＭＳ Ｐゴシック" w:hint="eastAsia"/>
          <w:sz w:val="18"/>
          <w:szCs w:val="18"/>
        </w:rPr>
        <w:t>（※１）大阪アディクションセンターでは</w:t>
      </w:r>
      <w:r>
        <w:rPr>
          <w:rFonts w:ascii="ＭＳ Ｐゴシック" w:eastAsia="ＭＳ Ｐゴシック" w:hAnsi="ＭＳ Ｐゴシック" w:hint="eastAsia"/>
          <w:sz w:val="18"/>
          <w:szCs w:val="18"/>
        </w:rPr>
        <w:t>、加盟機関・団体でメーリングリストによる情報交換を行っており、メーリングリストのアカウントは事務局が管理している。</w:t>
      </w:r>
    </w:p>
    <w:p w14:paraId="2A09E6AE" w14:textId="039754B6" w:rsidR="008A5622" w:rsidRPr="00AB54EB" w:rsidRDefault="008A5622" w:rsidP="008A5622">
      <w:pPr>
        <w:spacing w:line="360" w:lineRule="exact"/>
        <w:rPr>
          <w:rFonts w:ascii="ＭＳ Ｐゴシック" w:eastAsia="ＭＳ Ｐゴシック" w:hAnsi="ＭＳ Ｐゴシック"/>
          <w:sz w:val="18"/>
          <w:szCs w:val="18"/>
        </w:rPr>
      </w:pPr>
      <w:r w:rsidRPr="00AB54EB">
        <w:rPr>
          <w:rFonts w:ascii="ＭＳ Ｐゴシック" w:eastAsia="ＭＳ Ｐゴシック" w:hAnsi="ＭＳ Ｐゴシック" w:hint="eastAsia"/>
          <w:sz w:val="18"/>
          <w:szCs w:val="18"/>
        </w:rPr>
        <w:t>（※２）</w:t>
      </w:r>
      <w:r w:rsidR="005845A3">
        <w:rPr>
          <w:rFonts w:ascii="ＭＳ Ｐゴシック" w:eastAsia="ＭＳ Ｐゴシック" w:hAnsi="ＭＳ Ｐゴシック" w:hint="eastAsia"/>
          <w:sz w:val="18"/>
          <w:szCs w:val="18"/>
        </w:rPr>
        <w:t>参加者が実名を出さずに、</w:t>
      </w:r>
      <w:r w:rsidRPr="00AB54EB">
        <w:rPr>
          <w:rFonts w:ascii="ＭＳ Ｐゴシック" w:eastAsia="ＭＳ Ｐゴシック" w:hAnsi="ＭＳ Ｐゴシック" w:hint="eastAsia"/>
          <w:sz w:val="18"/>
          <w:szCs w:val="18"/>
        </w:rPr>
        <w:t>匿名で参加できる</w:t>
      </w:r>
      <w:r>
        <w:rPr>
          <w:rFonts w:ascii="ＭＳ Ｐゴシック" w:eastAsia="ＭＳ Ｐゴシック" w:hAnsi="ＭＳ Ｐゴシック" w:hint="eastAsia"/>
          <w:sz w:val="18"/>
          <w:szCs w:val="18"/>
        </w:rPr>
        <w:t>自助</w:t>
      </w:r>
      <w:r w:rsidRPr="00AB54EB">
        <w:rPr>
          <w:rFonts w:ascii="ＭＳ Ｐゴシック" w:eastAsia="ＭＳ Ｐゴシック" w:hAnsi="ＭＳ Ｐゴシック" w:hint="eastAsia"/>
          <w:sz w:val="18"/>
          <w:szCs w:val="18"/>
        </w:rPr>
        <w:t>グループのこと。</w:t>
      </w:r>
    </w:p>
    <w:p w14:paraId="3241F0B7" w14:textId="02CD6175" w:rsidR="00FB18D3" w:rsidRDefault="00FB18D3" w:rsidP="00E47B5D">
      <w:pPr>
        <w:spacing w:line="360" w:lineRule="exact"/>
        <w:rPr>
          <w:rFonts w:ascii="BIZ UDPゴシック" w:eastAsia="BIZ UDPゴシック" w:hAnsi="BIZ UDPゴシック"/>
          <w:sz w:val="22"/>
        </w:rPr>
      </w:pPr>
    </w:p>
    <w:p w14:paraId="1C207E3A" w14:textId="7769F5F1" w:rsidR="008A5622" w:rsidRPr="005845A3" w:rsidRDefault="008A5622" w:rsidP="00E47B5D">
      <w:pPr>
        <w:spacing w:line="360" w:lineRule="exact"/>
        <w:rPr>
          <w:rFonts w:ascii="BIZ UDPゴシック" w:eastAsia="BIZ UDPゴシック" w:hAnsi="BIZ UDPゴシック"/>
          <w:sz w:val="22"/>
        </w:rPr>
      </w:pPr>
    </w:p>
    <w:p w14:paraId="370D086D" w14:textId="57C3B2C4" w:rsidR="008A5622" w:rsidRDefault="008A5622" w:rsidP="00E47B5D">
      <w:pPr>
        <w:spacing w:line="360" w:lineRule="exact"/>
        <w:rPr>
          <w:rFonts w:ascii="BIZ UDPゴシック" w:eastAsia="BIZ UDPゴシック" w:hAnsi="BIZ UDPゴシック"/>
          <w:sz w:val="22"/>
        </w:rPr>
      </w:pPr>
    </w:p>
    <w:p w14:paraId="09ADFC85" w14:textId="5A6EADBE" w:rsidR="008A5622" w:rsidRDefault="008A5622" w:rsidP="00E47B5D">
      <w:pPr>
        <w:spacing w:line="360" w:lineRule="exact"/>
        <w:rPr>
          <w:rFonts w:ascii="BIZ UDPゴシック" w:eastAsia="BIZ UDPゴシック" w:hAnsi="BIZ UDPゴシック"/>
          <w:sz w:val="22"/>
        </w:rPr>
      </w:pPr>
    </w:p>
    <w:p w14:paraId="630C45A3" w14:textId="05E0ABA0" w:rsidR="008A5622" w:rsidRDefault="008A5622" w:rsidP="00E47B5D">
      <w:pPr>
        <w:spacing w:line="360" w:lineRule="exact"/>
        <w:rPr>
          <w:rFonts w:ascii="BIZ UDPゴシック" w:eastAsia="BIZ UDPゴシック" w:hAnsi="BIZ UDPゴシック"/>
          <w:sz w:val="22"/>
        </w:rPr>
      </w:pPr>
    </w:p>
    <w:p w14:paraId="1724DD03" w14:textId="5B7B3962" w:rsidR="008A5622" w:rsidRDefault="008A5622" w:rsidP="00E47B5D">
      <w:pPr>
        <w:spacing w:line="360" w:lineRule="exact"/>
        <w:rPr>
          <w:rFonts w:ascii="BIZ UDPゴシック" w:eastAsia="BIZ UDPゴシック" w:hAnsi="BIZ UDPゴシック"/>
          <w:sz w:val="22"/>
        </w:rPr>
      </w:pPr>
    </w:p>
    <w:p w14:paraId="215556DF" w14:textId="77777777" w:rsidR="008A5622" w:rsidRPr="008A5622" w:rsidRDefault="008A5622" w:rsidP="00E47B5D">
      <w:pPr>
        <w:spacing w:line="360" w:lineRule="exact"/>
        <w:rPr>
          <w:rFonts w:ascii="BIZ UDPゴシック" w:eastAsia="BIZ UDPゴシック" w:hAnsi="BIZ UDPゴシック"/>
          <w:sz w:val="22"/>
        </w:rPr>
      </w:pPr>
    </w:p>
    <w:p w14:paraId="51A381FC" w14:textId="1BC70C70" w:rsidR="008E5A21" w:rsidRDefault="004220CE" w:rsidP="00E47B5D">
      <w:pPr>
        <w:spacing w:line="360" w:lineRule="exact"/>
        <w:rPr>
          <w:rFonts w:ascii="BIZ UDPゴシック" w:eastAsia="BIZ UDPゴシック" w:hAnsi="BIZ UDPゴシック"/>
          <w:b/>
          <w:sz w:val="24"/>
          <w:szCs w:val="24"/>
        </w:rPr>
      </w:pPr>
      <w:r>
        <w:rPr>
          <w:rFonts w:ascii="BIZ UDPゴシック" w:eastAsia="BIZ UDPゴシック" w:hAnsi="BIZ UDPゴシック" w:hint="eastAsia"/>
          <w:b/>
          <w:sz w:val="24"/>
          <w:szCs w:val="24"/>
        </w:rPr>
        <w:lastRenderedPageBreak/>
        <w:t xml:space="preserve">Ⅱ　</w:t>
      </w:r>
      <w:r w:rsidR="001C622D" w:rsidRPr="007F713C">
        <w:rPr>
          <w:rFonts w:ascii="BIZ UDPゴシック" w:eastAsia="BIZ UDPゴシック" w:hAnsi="BIZ UDPゴシック" w:hint="eastAsia"/>
          <w:b/>
          <w:sz w:val="24"/>
          <w:szCs w:val="24"/>
        </w:rPr>
        <w:t>開催概要</w:t>
      </w:r>
    </w:p>
    <w:p w14:paraId="5A4A387D" w14:textId="6B689E61" w:rsidR="007F713C" w:rsidRPr="007F713C" w:rsidRDefault="007F713C" w:rsidP="00E47B5D">
      <w:pPr>
        <w:spacing w:line="360" w:lineRule="exact"/>
        <w:rPr>
          <w:rFonts w:ascii="BIZ UDPゴシック" w:eastAsia="BIZ UDPゴシック" w:hAnsi="BIZ UDPゴシック"/>
          <w:b/>
          <w:sz w:val="24"/>
          <w:szCs w:val="24"/>
        </w:rPr>
      </w:pPr>
    </w:p>
    <w:p w14:paraId="68B3D472" w14:textId="6DDF205F" w:rsidR="001A0C89" w:rsidRPr="007F713C" w:rsidRDefault="0052026F" w:rsidP="0052026F">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3B4D24">
        <w:rPr>
          <w:rFonts w:ascii="BIZ UDPゴシック" w:eastAsia="BIZ UDPゴシック" w:hAnsi="BIZ UDPゴシック" w:hint="eastAsia"/>
          <w:b/>
          <w:sz w:val="22"/>
        </w:rPr>
        <w:t>１）開催状況</w:t>
      </w:r>
      <w:r w:rsidR="005845A3">
        <w:rPr>
          <w:rFonts w:ascii="BIZ UDPゴシック" w:eastAsia="BIZ UDPゴシック" w:hAnsi="BIZ UDPゴシック" w:hint="eastAsia"/>
          <w:b/>
          <w:sz w:val="22"/>
        </w:rPr>
        <w:t>（平成30年度）</w:t>
      </w:r>
    </w:p>
    <w:tbl>
      <w:tblPr>
        <w:tblStyle w:val="a4"/>
        <w:tblpPr w:leftFromText="142" w:rightFromText="142" w:vertAnchor="text" w:horzAnchor="margin" w:tblpXSpec="center" w:tblpY="109"/>
        <w:tblW w:w="8931" w:type="dxa"/>
        <w:tblLook w:val="04A0" w:firstRow="1" w:lastRow="0" w:firstColumn="1" w:lastColumn="0" w:noHBand="0" w:noVBand="1"/>
      </w:tblPr>
      <w:tblGrid>
        <w:gridCol w:w="987"/>
        <w:gridCol w:w="1281"/>
        <w:gridCol w:w="2689"/>
        <w:gridCol w:w="2835"/>
        <w:gridCol w:w="1139"/>
      </w:tblGrid>
      <w:tr w:rsidR="00A56F02" w:rsidRPr="00F426B3" w14:paraId="209D23B1" w14:textId="77777777" w:rsidTr="0052026F">
        <w:trPr>
          <w:trHeight w:val="132"/>
        </w:trPr>
        <w:tc>
          <w:tcPr>
            <w:tcW w:w="987" w:type="dxa"/>
            <w:shd w:val="clear" w:color="auto" w:fill="5B9BD5" w:themeFill="accent1"/>
            <w:vAlign w:val="center"/>
          </w:tcPr>
          <w:p w14:paraId="65024A21" w14:textId="64A9F320" w:rsidR="00A56F02" w:rsidRPr="00A2353B" w:rsidRDefault="00A56F02"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開催日</w:t>
            </w:r>
          </w:p>
        </w:tc>
        <w:tc>
          <w:tcPr>
            <w:tcW w:w="1281" w:type="dxa"/>
            <w:shd w:val="clear" w:color="auto" w:fill="5B9BD5" w:themeFill="accent1"/>
            <w:vAlign w:val="center"/>
          </w:tcPr>
          <w:p w14:paraId="5584FD56" w14:textId="76422689" w:rsidR="00A56F02" w:rsidRPr="00A2353B" w:rsidRDefault="00A56F02"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時間</w:t>
            </w:r>
          </w:p>
        </w:tc>
        <w:tc>
          <w:tcPr>
            <w:tcW w:w="2689" w:type="dxa"/>
            <w:shd w:val="clear" w:color="auto" w:fill="5B9BD5" w:themeFill="accent1"/>
            <w:vAlign w:val="center"/>
          </w:tcPr>
          <w:p w14:paraId="0426BDC4" w14:textId="77777777" w:rsidR="00A56F02" w:rsidRDefault="00A56F02"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開催ブロック</w:t>
            </w:r>
          </w:p>
          <w:p w14:paraId="23E2D265" w14:textId="08FCCA2F" w:rsidR="005845A3" w:rsidRPr="00A2353B" w:rsidRDefault="005845A3" w:rsidP="00E47B5D">
            <w:pPr>
              <w:spacing w:line="360" w:lineRule="exact"/>
              <w:jc w:val="center"/>
              <w:rPr>
                <w:rFonts w:asciiTheme="majorHAnsi" w:eastAsiaTheme="majorHAnsi" w:hAnsiTheme="majorHAnsi"/>
                <w:b/>
                <w:color w:val="FFFFFF" w:themeColor="background1"/>
                <w:sz w:val="20"/>
                <w:szCs w:val="20"/>
              </w:rPr>
            </w:pPr>
            <w:r>
              <w:rPr>
                <w:rFonts w:asciiTheme="majorHAnsi" w:eastAsiaTheme="majorHAnsi" w:hAnsiTheme="majorHAnsi" w:hint="eastAsia"/>
                <w:b/>
                <w:color w:val="FFFFFF" w:themeColor="background1"/>
                <w:sz w:val="20"/>
                <w:szCs w:val="20"/>
              </w:rPr>
              <w:t>（二次医療圏）</w:t>
            </w:r>
          </w:p>
        </w:tc>
        <w:tc>
          <w:tcPr>
            <w:tcW w:w="2835" w:type="dxa"/>
            <w:shd w:val="clear" w:color="auto" w:fill="5B9BD5" w:themeFill="accent1"/>
            <w:vAlign w:val="center"/>
          </w:tcPr>
          <w:p w14:paraId="4FAE3093" w14:textId="77777777" w:rsidR="00A56F02" w:rsidRPr="00A2353B" w:rsidRDefault="00A56F02"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開催場所</w:t>
            </w:r>
          </w:p>
        </w:tc>
        <w:tc>
          <w:tcPr>
            <w:tcW w:w="1139" w:type="dxa"/>
            <w:shd w:val="clear" w:color="auto" w:fill="5B9BD5" w:themeFill="accent1"/>
            <w:vAlign w:val="center"/>
          </w:tcPr>
          <w:p w14:paraId="644B319C" w14:textId="77777777" w:rsidR="0052026F" w:rsidRPr="00A2353B" w:rsidRDefault="0052026F"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参加</w:t>
            </w:r>
          </w:p>
          <w:p w14:paraId="688A66F8" w14:textId="298166A3" w:rsidR="00A56F02" w:rsidRPr="00A2353B" w:rsidRDefault="0052026F" w:rsidP="00E47B5D">
            <w:pPr>
              <w:spacing w:line="360" w:lineRule="exact"/>
              <w:jc w:val="center"/>
              <w:rPr>
                <w:rFonts w:asciiTheme="majorHAnsi" w:eastAsiaTheme="majorHAnsi" w:hAnsiTheme="majorHAnsi"/>
                <w:b/>
                <w:color w:val="FFFFFF" w:themeColor="background1"/>
                <w:sz w:val="20"/>
                <w:szCs w:val="20"/>
              </w:rPr>
            </w:pPr>
            <w:r w:rsidRPr="00A2353B">
              <w:rPr>
                <w:rFonts w:asciiTheme="majorHAnsi" w:eastAsiaTheme="majorHAnsi" w:hAnsiTheme="majorHAnsi" w:hint="eastAsia"/>
                <w:b/>
                <w:color w:val="FFFFFF" w:themeColor="background1"/>
                <w:sz w:val="20"/>
                <w:szCs w:val="20"/>
              </w:rPr>
              <w:t>人数</w:t>
            </w:r>
          </w:p>
        </w:tc>
      </w:tr>
      <w:tr w:rsidR="00A56F02" w:rsidRPr="00F426B3" w14:paraId="4E0F0418" w14:textId="77777777" w:rsidTr="00A2353B">
        <w:trPr>
          <w:trHeight w:val="961"/>
        </w:trPr>
        <w:tc>
          <w:tcPr>
            <w:tcW w:w="987" w:type="dxa"/>
            <w:vAlign w:val="center"/>
          </w:tcPr>
          <w:p w14:paraId="476F10D8" w14:textId="6F2D6874" w:rsidR="0052026F"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sz w:val="20"/>
                <w:szCs w:val="20"/>
              </w:rPr>
              <w:t>12/14</w:t>
            </w:r>
            <w:r w:rsidRPr="004220CE">
              <w:rPr>
                <w:rFonts w:asciiTheme="majorHAnsi" w:eastAsiaTheme="majorHAnsi" w:hAnsiTheme="majorHAnsi" w:hint="eastAsia"/>
                <w:sz w:val="20"/>
                <w:szCs w:val="20"/>
              </w:rPr>
              <w:t>（金）</w:t>
            </w:r>
          </w:p>
        </w:tc>
        <w:tc>
          <w:tcPr>
            <w:tcW w:w="1281" w:type="dxa"/>
            <w:vMerge w:val="restart"/>
            <w:vAlign w:val="center"/>
          </w:tcPr>
          <w:p w14:paraId="04B2EB74" w14:textId="11D9D1A2"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1</w:t>
            </w:r>
            <w:r w:rsidRPr="004220CE">
              <w:rPr>
                <w:rFonts w:asciiTheme="majorHAnsi" w:eastAsiaTheme="majorHAnsi" w:hAnsiTheme="majorHAnsi"/>
                <w:sz w:val="20"/>
                <w:szCs w:val="20"/>
              </w:rPr>
              <w:t>4</w:t>
            </w:r>
            <w:r w:rsidR="00A56F02" w:rsidRPr="004220CE">
              <w:rPr>
                <w:rFonts w:asciiTheme="majorHAnsi" w:eastAsiaTheme="majorHAnsi" w:hAnsiTheme="majorHAnsi" w:hint="eastAsia"/>
                <w:sz w:val="20"/>
                <w:szCs w:val="20"/>
              </w:rPr>
              <w:t>時</w:t>
            </w:r>
          </w:p>
          <w:p w14:paraId="0A2697B1" w14:textId="77777777"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から</w:t>
            </w:r>
          </w:p>
          <w:p w14:paraId="5FD5E0D4" w14:textId="110CA204"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sz w:val="20"/>
                <w:szCs w:val="20"/>
              </w:rPr>
              <w:t>17</w:t>
            </w:r>
            <w:r w:rsidRPr="004220CE">
              <w:rPr>
                <w:rFonts w:asciiTheme="majorHAnsi" w:eastAsiaTheme="majorHAnsi" w:hAnsiTheme="majorHAnsi" w:hint="eastAsia"/>
                <w:sz w:val="20"/>
                <w:szCs w:val="20"/>
              </w:rPr>
              <w:t>時</w:t>
            </w:r>
          </w:p>
        </w:tc>
        <w:tc>
          <w:tcPr>
            <w:tcW w:w="2689" w:type="dxa"/>
            <w:vAlign w:val="center"/>
          </w:tcPr>
          <w:p w14:paraId="724621EC" w14:textId="77777777" w:rsidR="00CE591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北ブロック</w:t>
            </w:r>
          </w:p>
          <w:p w14:paraId="0AE61C9E" w14:textId="02B4EF1F" w:rsidR="00A56F02" w:rsidRPr="004220CE" w:rsidRDefault="000D257A"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（豊能、三島）</w:t>
            </w:r>
          </w:p>
        </w:tc>
        <w:tc>
          <w:tcPr>
            <w:tcW w:w="2835" w:type="dxa"/>
            <w:vAlign w:val="center"/>
          </w:tcPr>
          <w:p w14:paraId="38E48D53" w14:textId="77777777"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吹田保健所</w:t>
            </w:r>
          </w:p>
        </w:tc>
        <w:tc>
          <w:tcPr>
            <w:tcW w:w="1139" w:type="dxa"/>
            <w:vAlign w:val="center"/>
          </w:tcPr>
          <w:p w14:paraId="330E7E46" w14:textId="6F40D592" w:rsidR="00A56F02" w:rsidRPr="004220CE" w:rsidRDefault="00134674"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33</w:t>
            </w:r>
            <w:r w:rsidR="00A65D44" w:rsidRPr="004220CE">
              <w:rPr>
                <w:rFonts w:asciiTheme="majorHAnsi" w:eastAsiaTheme="majorHAnsi" w:hAnsiTheme="majorHAnsi" w:hint="eastAsia"/>
                <w:sz w:val="20"/>
                <w:szCs w:val="20"/>
              </w:rPr>
              <w:t>人</w:t>
            </w:r>
          </w:p>
        </w:tc>
      </w:tr>
      <w:tr w:rsidR="00A56F02" w:rsidRPr="00F426B3" w14:paraId="1E86E952" w14:textId="77777777" w:rsidTr="00A2353B">
        <w:trPr>
          <w:trHeight w:val="846"/>
        </w:trPr>
        <w:tc>
          <w:tcPr>
            <w:tcW w:w="987" w:type="dxa"/>
            <w:vAlign w:val="center"/>
          </w:tcPr>
          <w:p w14:paraId="311CDD31" w14:textId="2E06B52E"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1</w:t>
            </w:r>
            <w:r w:rsidRPr="004220CE">
              <w:rPr>
                <w:rFonts w:asciiTheme="majorHAnsi" w:eastAsiaTheme="majorHAnsi" w:hAnsiTheme="majorHAnsi"/>
                <w:sz w:val="20"/>
                <w:szCs w:val="20"/>
              </w:rPr>
              <w:t>/9</w:t>
            </w:r>
            <w:r w:rsidRPr="004220CE">
              <w:rPr>
                <w:rFonts w:asciiTheme="majorHAnsi" w:eastAsiaTheme="majorHAnsi" w:hAnsiTheme="majorHAnsi" w:hint="eastAsia"/>
                <w:sz w:val="20"/>
                <w:szCs w:val="20"/>
              </w:rPr>
              <w:t>（水）</w:t>
            </w:r>
          </w:p>
        </w:tc>
        <w:tc>
          <w:tcPr>
            <w:tcW w:w="1281" w:type="dxa"/>
            <w:vMerge/>
            <w:vAlign w:val="center"/>
          </w:tcPr>
          <w:p w14:paraId="63233B30" w14:textId="77777777" w:rsidR="00A56F02" w:rsidRPr="004220CE" w:rsidRDefault="00A56F02" w:rsidP="00A2353B">
            <w:pPr>
              <w:spacing w:line="360" w:lineRule="exact"/>
              <w:jc w:val="center"/>
              <w:rPr>
                <w:rFonts w:asciiTheme="majorHAnsi" w:eastAsiaTheme="majorHAnsi" w:hAnsiTheme="majorHAnsi"/>
                <w:sz w:val="20"/>
                <w:szCs w:val="20"/>
              </w:rPr>
            </w:pPr>
          </w:p>
        </w:tc>
        <w:tc>
          <w:tcPr>
            <w:tcW w:w="2689" w:type="dxa"/>
            <w:vAlign w:val="center"/>
          </w:tcPr>
          <w:p w14:paraId="76E15579" w14:textId="77777777" w:rsidR="00CE591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南ブロック</w:t>
            </w:r>
          </w:p>
          <w:p w14:paraId="3B5E7DCA" w14:textId="4684FCC1" w:rsidR="00A56F02" w:rsidRPr="004220CE" w:rsidRDefault="000D257A"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（泉州）</w:t>
            </w:r>
          </w:p>
        </w:tc>
        <w:tc>
          <w:tcPr>
            <w:tcW w:w="2835" w:type="dxa"/>
            <w:vAlign w:val="center"/>
          </w:tcPr>
          <w:p w14:paraId="3DBAB168" w14:textId="77777777" w:rsidR="00F426B3"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岸和田市立福祉</w:t>
            </w:r>
          </w:p>
          <w:p w14:paraId="330C71D2" w14:textId="429A8A5C"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総合センター</w:t>
            </w:r>
          </w:p>
        </w:tc>
        <w:tc>
          <w:tcPr>
            <w:tcW w:w="1139" w:type="dxa"/>
            <w:vAlign w:val="center"/>
          </w:tcPr>
          <w:p w14:paraId="7F774B0B" w14:textId="6066D68B"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4</w:t>
            </w:r>
            <w:r w:rsidRPr="004220CE">
              <w:rPr>
                <w:rFonts w:asciiTheme="majorHAnsi" w:eastAsiaTheme="majorHAnsi" w:hAnsiTheme="majorHAnsi"/>
                <w:sz w:val="20"/>
                <w:szCs w:val="20"/>
              </w:rPr>
              <w:t>0</w:t>
            </w:r>
            <w:r w:rsidR="00A65D44" w:rsidRPr="004220CE">
              <w:rPr>
                <w:rFonts w:asciiTheme="majorHAnsi" w:eastAsiaTheme="majorHAnsi" w:hAnsiTheme="majorHAnsi" w:hint="eastAsia"/>
                <w:sz w:val="20"/>
                <w:szCs w:val="20"/>
              </w:rPr>
              <w:t>人</w:t>
            </w:r>
          </w:p>
        </w:tc>
      </w:tr>
      <w:tr w:rsidR="00A56F02" w:rsidRPr="00F426B3" w14:paraId="0773A7D1" w14:textId="77777777" w:rsidTr="00A2353B">
        <w:trPr>
          <w:trHeight w:val="843"/>
        </w:trPr>
        <w:tc>
          <w:tcPr>
            <w:tcW w:w="987" w:type="dxa"/>
            <w:vAlign w:val="center"/>
          </w:tcPr>
          <w:p w14:paraId="38B1C03D" w14:textId="18645E66"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sz w:val="20"/>
                <w:szCs w:val="20"/>
              </w:rPr>
              <w:t>1/14</w:t>
            </w:r>
            <w:r w:rsidRPr="004220CE">
              <w:rPr>
                <w:rFonts w:asciiTheme="majorHAnsi" w:eastAsiaTheme="majorHAnsi" w:hAnsiTheme="majorHAnsi" w:hint="eastAsia"/>
                <w:sz w:val="20"/>
                <w:szCs w:val="20"/>
              </w:rPr>
              <w:t>（火）</w:t>
            </w:r>
          </w:p>
        </w:tc>
        <w:tc>
          <w:tcPr>
            <w:tcW w:w="1281" w:type="dxa"/>
            <w:vMerge/>
            <w:vAlign w:val="center"/>
          </w:tcPr>
          <w:p w14:paraId="4D83D610" w14:textId="77777777" w:rsidR="00A56F02" w:rsidRPr="004220CE" w:rsidRDefault="00A56F02" w:rsidP="00A2353B">
            <w:pPr>
              <w:spacing w:line="360" w:lineRule="exact"/>
              <w:jc w:val="center"/>
              <w:rPr>
                <w:rFonts w:asciiTheme="majorHAnsi" w:eastAsiaTheme="majorHAnsi" w:hAnsiTheme="majorHAnsi"/>
                <w:sz w:val="20"/>
                <w:szCs w:val="20"/>
              </w:rPr>
            </w:pPr>
          </w:p>
        </w:tc>
        <w:tc>
          <w:tcPr>
            <w:tcW w:w="2689" w:type="dxa"/>
            <w:vAlign w:val="center"/>
          </w:tcPr>
          <w:p w14:paraId="789B48BB" w14:textId="51F56A22" w:rsidR="00CE591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東ブロック</w:t>
            </w:r>
          </w:p>
          <w:p w14:paraId="1628A8A6" w14:textId="75F2A470" w:rsidR="00A56F02" w:rsidRPr="004220CE" w:rsidRDefault="000D257A"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w:t>
            </w:r>
            <w:r w:rsidR="00CE5912" w:rsidRPr="004220CE">
              <w:rPr>
                <w:rFonts w:asciiTheme="majorHAnsi" w:eastAsiaTheme="majorHAnsi" w:hAnsiTheme="majorHAnsi" w:hint="eastAsia"/>
                <w:sz w:val="20"/>
                <w:szCs w:val="20"/>
              </w:rPr>
              <w:t>北</w:t>
            </w:r>
            <w:r w:rsidRPr="004220CE">
              <w:rPr>
                <w:rFonts w:asciiTheme="majorHAnsi" w:eastAsiaTheme="majorHAnsi" w:hAnsiTheme="majorHAnsi" w:hint="eastAsia"/>
                <w:sz w:val="20"/>
                <w:szCs w:val="20"/>
              </w:rPr>
              <w:t>河内）</w:t>
            </w:r>
          </w:p>
        </w:tc>
        <w:tc>
          <w:tcPr>
            <w:tcW w:w="2835" w:type="dxa"/>
            <w:vAlign w:val="center"/>
          </w:tcPr>
          <w:p w14:paraId="73BDFA89" w14:textId="77777777" w:rsidR="00F426B3"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大阪精神医療</w:t>
            </w:r>
          </w:p>
          <w:p w14:paraId="30DA9C88" w14:textId="4255E1A3"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センター</w:t>
            </w:r>
          </w:p>
        </w:tc>
        <w:tc>
          <w:tcPr>
            <w:tcW w:w="1139" w:type="dxa"/>
            <w:vAlign w:val="center"/>
          </w:tcPr>
          <w:p w14:paraId="4DB3D809" w14:textId="04FF79A4"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3</w:t>
            </w:r>
            <w:r w:rsidRPr="004220CE">
              <w:rPr>
                <w:rFonts w:asciiTheme="majorHAnsi" w:eastAsiaTheme="majorHAnsi" w:hAnsiTheme="majorHAnsi"/>
                <w:sz w:val="20"/>
                <w:szCs w:val="20"/>
              </w:rPr>
              <w:t>5</w:t>
            </w:r>
            <w:r w:rsidR="00A65D44" w:rsidRPr="004220CE">
              <w:rPr>
                <w:rFonts w:asciiTheme="majorHAnsi" w:eastAsiaTheme="majorHAnsi" w:hAnsiTheme="majorHAnsi" w:hint="eastAsia"/>
                <w:sz w:val="20"/>
                <w:szCs w:val="20"/>
              </w:rPr>
              <w:t>人</w:t>
            </w:r>
          </w:p>
        </w:tc>
      </w:tr>
      <w:tr w:rsidR="00A56F02" w:rsidRPr="00F426B3" w14:paraId="1AD4D7F0" w14:textId="77777777" w:rsidTr="00A2353B">
        <w:trPr>
          <w:trHeight w:val="983"/>
        </w:trPr>
        <w:tc>
          <w:tcPr>
            <w:tcW w:w="987" w:type="dxa"/>
            <w:tcBorders>
              <w:bottom w:val="single" w:sz="4" w:space="0" w:color="auto"/>
            </w:tcBorders>
            <w:vAlign w:val="center"/>
          </w:tcPr>
          <w:p w14:paraId="7AF9A888" w14:textId="03799782" w:rsidR="00A56F02" w:rsidRPr="004220CE" w:rsidRDefault="0052026F"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sz w:val="20"/>
                <w:szCs w:val="20"/>
              </w:rPr>
              <w:t>1/24</w:t>
            </w:r>
            <w:r w:rsidRPr="004220CE">
              <w:rPr>
                <w:rFonts w:asciiTheme="majorHAnsi" w:eastAsiaTheme="majorHAnsi" w:hAnsiTheme="majorHAnsi" w:hint="eastAsia"/>
                <w:sz w:val="20"/>
                <w:szCs w:val="20"/>
              </w:rPr>
              <w:t>（木）</w:t>
            </w:r>
          </w:p>
        </w:tc>
        <w:tc>
          <w:tcPr>
            <w:tcW w:w="1281" w:type="dxa"/>
            <w:vMerge/>
            <w:tcBorders>
              <w:bottom w:val="single" w:sz="4" w:space="0" w:color="auto"/>
            </w:tcBorders>
            <w:vAlign w:val="center"/>
          </w:tcPr>
          <w:p w14:paraId="0E45C472" w14:textId="77777777" w:rsidR="00A56F02" w:rsidRPr="004220CE" w:rsidRDefault="00A56F02" w:rsidP="00A2353B">
            <w:pPr>
              <w:spacing w:line="360" w:lineRule="exact"/>
              <w:jc w:val="center"/>
              <w:rPr>
                <w:rFonts w:asciiTheme="majorHAnsi" w:eastAsiaTheme="majorHAnsi" w:hAnsiTheme="majorHAnsi"/>
                <w:sz w:val="20"/>
                <w:szCs w:val="20"/>
              </w:rPr>
            </w:pPr>
          </w:p>
        </w:tc>
        <w:tc>
          <w:tcPr>
            <w:tcW w:w="2689" w:type="dxa"/>
            <w:tcBorders>
              <w:bottom w:val="single" w:sz="4" w:space="0" w:color="auto"/>
            </w:tcBorders>
            <w:vAlign w:val="center"/>
          </w:tcPr>
          <w:p w14:paraId="0D879CE3" w14:textId="0E9796FE" w:rsidR="00CE591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中ブロック</w:t>
            </w:r>
          </w:p>
          <w:p w14:paraId="56C35EAB" w14:textId="671436CF" w:rsidR="00A56F02" w:rsidRPr="004220CE" w:rsidRDefault="00CE591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（中河内、南河内）</w:t>
            </w:r>
          </w:p>
        </w:tc>
        <w:tc>
          <w:tcPr>
            <w:tcW w:w="2835" w:type="dxa"/>
            <w:tcBorders>
              <w:bottom w:val="single" w:sz="4" w:space="0" w:color="auto"/>
            </w:tcBorders>
            <w:vAlign w:val="center"/>
          </w:tcPr>
          <w:p w14:paraId="2013AA4D" w14:textId="77777777"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藤井寺保健所</w:t>
            </w:r>
          </w:p>
        </w:tc>
        <w:tc>
          <w:tcPr>
            <w:tcW w:w="1139" w:type="dxa"/>
            <w:tcBorders>
              <w:bottom w:val="single" w:sz="4" w:space="0" w:color="auto"/>
            </w:tcBorders>
            <w:vAlign w:val="center"/>
          </w:tcPr>
          <w:p w14:paraId="2D792032" w14:textId="7491D8C6" w:rsidR="00A56F02" w:rsidRPr="004220CE" w:rsidRDefault="00A56F02" w:rsidP="00A2353B">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27</w:t>
            </w:r>
            <w:r w:rsidR="00A65D44" w:rsidRPr="004220CE">
              <w:rPr>
                <w:rFonts w:asciiTheme="majorHAnsi" w:eastAsiaTheme="majorHAnsi" w:hAnsiTheme="majorHAnsi" w:hint="eastAsia"/>
                <w:sz w:val="20"/>
                <w:szCs w:val="20"/>
              </w:rPr>
              <w:t>人</w:t>
            </w:r>
          </w:p>
        </w:tc>
      </w:tr>
      <w:tr w:rsidR="00780CC3" w:rsidRPr="00F426B3" w14:paraId="2F53C4E9" w14:textId="77777777" w:rsidTr="00582002">
        <w:trPr>
          <w:trHeight w:val="402"/>
        </w:trPr>
        <w:tc>
          <w:tcPr>
            <w:tcW w:w="7792" w:type="dxa"/>
            <w:gridSpan w:val="4"/>
            <w:tcBorders>
              <w:top w:val="single" w:sz="4" w:space="0" w:color="auto"/>
              <w:left w:val="single" w:sz="4" w:space="0" w:color="auto"/>
              <w:bottom w:val="single" w:sz="4" w:space="0" w:color="auto"/>
              <w:right w:val="single" w:sz="4" w:space="0" w:color="auto"/>
              <w:tr2bl w:val="nil"/>
            </w:tcBorders>
            <w:vAlign w:val="center"/>
          </w:tcPr>
          <w:p w14:paraId="726CC762" w14:textId="10ED688B" w:rsidR="00780CC3" w:rsidRPr="00A2353B" w:rsidRDefault="00780CC3" w:rsidP="00582002">
            <w:pPr>
              <w:spacing w:line="360" w:lineRule="exact"/>
              <w:ind w:right="40"/>
              <w:jc w:val="right"/>
              <w:rPr>
                <w:rFonts w:asciiTheme="majorHAnsi" w:eastAsiaTheme="majorHAnsi" w:hAnsiTheme="majorHAnsi"/>
                <w:sz w:val="18"/>
                <w:szCs w:val="18"/>
              </w:rPr>
            </w:pPr>
            <w:r w:rsidRPr="00A2353B">
              <w:rPr>
                <w:rFonts w:asciiTheme="majorHAnsi" w:eastAsiaTheme="majorHAnsi" w:hAnsiTheme="majorHAnsi" w:hint="eastAsia"/>
                <w:sz w:val="18"/>
                <w:szCs w:val="18"/>
              </w:rPr>
              <w:t>計</w:t>
            </w:r>
          </w:p>
        </w:tc>
        <w:tc>
          <w:tcPr>
            <w:tcW w:w="1139" w:type="dxa"/>
            <w:tcBorders>
              <w:left w:val="single" w:sz="4" w:space="0" w:color="auto"/>
              <w:tr2bl w:val="nil"/>
            </w:tcBorders>
            <w:vAlign w:val="center"/>
          </w:tcPr>
          <w:p w14:paraId="5229F974" w14:textId="2110F14C" w:rsidR="00780CC3" w:rsidRPr="004220CE" w:rsidRDefault="000247DB" w:rsidP="000A583B">
            <w:pPr>
              <w:spacing w:line="360" w:lineRule="exact"/>
              <w:ind w:firstLineChars="100" w:firstLine="201"/>
              <w:rPr>
                <w:rFonts w:asciiTheme="majorHAnsi" w:eastAsiaTheme="majorHAnsi" w:hAnsiTheme="majorHAnsi"/>
                <w:sz w:val="20"/>
                <w:szCs w:val="20"/>
              </w:rPr>
            </w:pPr>
            <w:r w:rsidRPr="004220CE">
              <w:rPr>
                <w:rFonts w:asciiTheme="majorHAnsi" w:eastAsiaTheme="majorHAnsi" w:hAnsiTheme="majorHAnsi" w:hint="eastAsia"/>
                <w:sz w:val="20"/>
                <w:szCs w:val="20"/>
              </w:rPr>
              <w:t>135</w:t>
            </w:r>
            <w:r w:rsidR="00A65D44" w:rsidRPr="004220CE">
              <w:rPr>
                <w:rFonts w:asciiTheme="majorHAnsi" w:eastAsiaTheme="majorHAnsi" w:hAnsiTheme="majorHAnsi" w:hint="eastAsia"/>
                <w:sz w:val="20"/>
                <w:szCs w:val="20"/>
              </w:rPr>
              <w:t>人</w:t>
            </w:r>
          </w:p>
        </w:tc>
      </w:tr>
    </w:tbl>
    <w:p w14:paraId="1F4082DF" w14:textId="3E34F17D" w:rsidR="00A65D44" w:rsidRDefault="000A583B" w:rsidP="00E47B5D">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2496" behindDoc="0" locked="0" layoutInCell="1" allowOverlap="1" wp14:anchorId="2D0A5AC5" wp14:editId="373A166B">
                <wp:simplePos x="0" y="0"/>
                <wp:positionH relativeFrom="column">
                  <wp:posOffset>21590</wp:posOffset>
                </wp:positionH>
                <wp:positionV relativeFrom="paragraph">
                  <wp:posOffset>3214370</wp:posOffset>
                </wp:positionV>
                <wp:extent cx="4962525" cy="3238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4962525" cy="323850"/>
                        </a:xfrm>
                        <a:prstGeom prst="rect">
                          <a:avLst/>
                        </a:prstGeom>
                        <a:noFill/>
                        <a:ln w="6350">
                          <a:noFill/>
                        </a:ln>
                      </wps:spPr>
                      <wps:txbx>
                        <w:txbxContent>
                          <w:p w14:paraId="57E2D5D4" w14:textId="39E75692" w:rsidR="007C3967" w:rsidRPr="00FF1FE5" w:rsidRDefault="007C3967">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5AC5" id="テキスト ボックス 166" o:spid="_x0000_s1036" type="#_x0000_t202" style="position:absolute;left:0;text-align:left;margin-left:1.7pt;margin-top:253.1pt;width:390.75pt;height: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NIUwIAAG0EAAAOAAAAZHJzL2Uyb0RvYy54bWysVEtu2zAQ3RfoHQjuG9mO7SZG5MBNkKJA&#10;kARwiqxpirIFSByWpCOlyxgoeoheoei659FF+kjZiZt2VXRDzXA+nHlvRienTVWye2VdQTrl/YMe&#10;Z0pLygq9TPnH24s3R5w5L3QmStIq5Q/K8dPp61cntZmoAa2ozJRlSKLdpDYpX3lvJkni5EpVwh2Q&#10;URrGnGwlPFS7TDIramSvymTQ642TmmxmLEnlHG7POyOfxvx5rqS/znOnPCtTjtp8PG08F+FMpidi&#10;srTCrAq5LUP8QxWVKDQefUp1Lrxga1v8kaoqpCVHuT+QVCWU54VUsQd00++96Ga+EkbFXgCOM08w&#10;uf+XVl7d31hWZOBuPOZMiwoktZsv7eP39vFnu/nK2s23drNpH39AZ8EJkNXGTRA5N4j1zTtqEL67&#10;d7gMSDS5rcIXPTLYAf7DE+Cq8Uzicng8HowGI84kbIeDw6NRZCR5jjbW+feKKhaElFsQGnEW95fO&#10;oxK47lzCY5ouirKMpJaa1SkfHyLlbxZElBqBoYeu1iD5ZtFEGIa7PhaUPaA9S93MOCMvCtRwKZy/&#10;ERZDgo4w+P4aR14S3qKtxNmK7Oe/3Qd/cAcrZzWGLuXu01pYxVn5QYPV4/5wGKY0KsPR2wEUu29Z&#10;7Fv0ujojzHUfK2ZkFIO/L3dibqm6w37MwqswCS3xdsr9Tjzz3Spgv6SazaIT5tIIf6nnRobUAbuA&#10;8G1zJ6zZ0uBB4BXtxlNMXrDR+Xaoz9ae8iJSFXDuUN3Cj5mODG73LyzNvh69nv8S018AAAD//wMA&#10;UEsDBBQABgAIAAAAIQBpaya64QAAAAkBAAAPAAAAZHJzL2Rvd25yZXYueG1sTI/BTsMwEETvSPyD&#10;tUjcqENo2hDiVFWkCgnRQ0sv3Jx4m0TE6xC7beDrWU5wnJ3RzNt8NdlenHH0nSMF97MIBFLtTEeN&#10;gsPb5i4F4YMmo3tHqOALPayK66tcZ8ZdaIfnfWgEl5DPtII2hCGT0tctWu1nbkBi7+hGqwPLsZFm&#10;1Bcut72Mo2ghre6IF1o9YNli/bE/WQUv5Ward1Vs0+++fH49rofPw3ui1O3NtH4CEXAKf2H4xWd0&#10;KJipcicyXvQKHuYcVJBEixgE+8t0/gii4kuyjEEWufz/QfEDAAD//wMAUEsBAi0AFAAGAAgAAAAh&#10;ALaDOJL+AAAA4QEAABMAAAAAAAAAAAAAAAAAAAAAAFtDb250ZW50X1R5cGVzXS54bWxQSwECLQAU&#10;AAYACAAAACEAOP0h/9YAAACUAQAACwAAAAAAAAAAAAAAAAAvAQAAX3JlbHMvLnJlbHNQSwECLQAU&#10;AAYACAAAACEAZoRjSFMCAABtBAAADgAAAAAAAAAAAAAAAAAuAgAAZHJzL2Uyb0RvYy54bWxQSwEC&#10;LQAUAAYACAAAACEAaWsmuuEAAAAJAQAADwAAAAAAAAAAAAAAAACtBAAAZHJzL2Rvd25yZXYueG1s&#10;UEsFBgAAAAAEAAQA8wAAALsFAAAAAA==&#10;" filled="f" stroked="f" strokeweight=".5pt">
                <v:textbox>
                  <w:txbxContent>
                    <w:p w14:paraId="57E2D5D4" w14:textId="39E75692" w:rsidR="007C3967" w:rsidRPr="00FF1FE5" w:rsidRDefault="007C3967">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v:textbox>
              </v:shape>
            </w:pict>
          </mc:Fallback>
        </mc:AlternateContent>
      </w:r>
    </w:p>
    <w:p w14:paraId="2ACBBBBC" w14:textId="77777777" w:rsidR="000A583B" w:rsidRDefault="000A583B" w:rsidP="00E47B5D">
      <w:pPr>
        <w:spacing w:line="360" w:lineRule="exact"/>
        <w:rPr>
          <w:rFonts w:ascii="BIZ UDPゴシック" w:eastAsia="BIZ UDPゴシック" w:hAnsi="BIZ UDPゴシック"/>
          <w:sz w:val="22"/>
        </w:rPr>
      </w:pPr>
    </w:p>
    <w:p w14:paraId="66F96EEE" w14:textId="7EC28EA7" w:rsidR="00DE2B3C" w:rsidRPr="007F713C" w:rsidRDefault="00206E29" w:rsidP="00535CBF">
      <w:pPr>
        <w:spacing w:line="360" w:lineRule="exact"/>
        <w:ind w:firstLineChars="150" w:firstLine="331"/>
        <w:rPr>
          <w:rFonts w:ascii="BIZ UDPゴシック" w:eastAsia="BIZ UDPゴシック" w:hAnsi="BIZ UDPゴシック"/>
          <w:b/>
          <w:sz w:val="22"/>
        </w:rPr>
      </w:pPr>
      <w:r>
        <w:rPr>
          <w:rFonts w:ascii="BIZ UDPゴシック" w:eastAsia="BIZ UDPゴシック" w:hAnsi="BIZ UDPゴシック" w:hint="eastAsia"/>
          <w:b/>
          <w:sz w:val="22"/>
        </w:rPr>
        <w:t>(</w:t>
      </w:r>
      <w:r w:rsidR="004761F0" w:rsidRPr="007F713C">
        <w:rPr>
          <w:rFonts w:ascii="BIZ UDPゴシック" w:eastAsia="BIZ UDPゴシック" w:hAnsi="BIZ UDPゴシック" w:hint="eastAsia"/>
          <w:b/>
          <w:sz w:val="22"/>
        </w:rPr>
        <w:t>２）</w:t>
      </w:r>
      <w:r w:rsidR="00DE2B3C" w:rsidRPr="007F713C">
        <w:rPr>
          <w:rFonts w:ascii="BIZ UDPゴシック" w:eastAsia="BIZ UDPゴシック" w:hAnsi="BIZ UDPゴシック" w:hint="eastAsia"/>
          <w:b/>
          <w:sz w:val="22"/>
        </w:rPr>
        <w:t>参加者の属性</w:t>
      </w:r>
    </w:p>
    <w:p w14:paraId="2116F410" w14:textId="0E61BC0D" w:rsidR="00206E29" w:rsidRPr="00206E29" w:rsidRDefault="004761F0" w:rsidP="00DA63C4">
      <w:pPr>
        <w:spacing w:line="360" w:lineRule="exact"/>
        <w:ind w:leftChars="200" w:left="422" w:firstLineChars="100" w:firstLine="211"/>
        <w:rPr>
          <w:rFonts w:eastAsiaTheme="minorHAnsi"/>
          <w:szCs w:val="21"/>
        </w:rPr>
      </w:pPr>
      <w:r w:rsidRPr="00206E29">
        <w:rPr>
          <w:rFonts w:eastAsiaTheme="minorHAnsi" w:hint="eastAsia"/>
          <w:szCs w:val="21"/>
        </w:rPr>
        <w:t>自助グループからの参加が4</w:t>
      </w:r>
      <w:r w:rsidR="00892856" w:rsidRPr="00206E29">
        <w:rPr>
          <w:rFonts w:eastAsiaTheme="minorHAnsi" w:hint="eastAsia"/>
          <w:szCs w:val="21"/>
        </w:rPr>
        <w:t>割強で最も多く、</w:t>
      </w:r>
      <w:r w:rsidR="005845A3">
        <w:rPr>
          <w:rFonts w:eastAsiaTheme="minorHAnsi" w:hint="eastAsia"/>
          <w:szCs w:val="21"/>
        </w:rPr>
        <w:t>その他に</w:t>
      </w:r>
      <w:r w:rsidR="00892856" w:rsidRPr="00206E29">
        <w:rPr>
          <w:rFonts w:eastAsiaTheme="minorHAnsi" w:hint="eastAsia"/>
          <w:szCs w:val="21"/>
        </w:rPr>
        <w:t>保健所、回復施設、医療機関</w:t>
      </w:r>
      <w:r w:rsidR="00206E29">
        <w:rPr>
          <w:rFonts w:eastAsiaTheme="minorHAnsi" w:hint="eastAsia"/>
          <w:szCs w:val="21"/>
        </w:rPr>
        <w:t>等から参加があった。</w:t>
      </w:r>
    </w:p>
    <w:p w14:paraId="47726062" w14:textId="061C9E31" w:rsidR="004761F0" w:rsidRDefault="00206E29" w:rsidP="00E47B5D">
      <w:pPr>
        <w:spacing w:line="360" w:lineRule="exact"/>
        <w:rPr>
          <w:rFonts w:ascii="BIZ UDPゴシック" w:eastAsia="BIZ UDPゴシック" w:hAnsi="BIZ UDPゴシック"/>
          <w:sz w:val="22"/>
        </w:rPr>
      </w:pPr>
      <w:r>
        <w:rPr>
          <w:noProof/>
        </w:rPr>
        <w:drawing>
          <wp:anchor distT="0" distB="0" distL="114300" distR="114300" simplePos="0" relativeHeight="251669504" behindDoc="0" locked="0" layoutInCell="1" allowOverlap="1" wp14:anchorId="4C0A154B" wp14:editId="2D48FCA6">
            <wp:simplePos x="0" y="0"/>
            <wp:positionH relativeFrom="column">
              <wp:posOffset>80645</wp:posOffset>
            </wp:positionH>
            <wp:positionV relativeFrom="paragraph">
              <wp:posOffset>231140</wp:posOffset>
            </wp:positionV>
            <wp:extent cx="5610225" cy="3684270"/>
            <wp:effectExtent l="0" t="0" r="9525" b="1143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0FB55B0C" w14:textId="3DF77AC9" w:rsidR="00206E29" w:rsidRDefault="00206E29" w:rsidP="00E47B5D">
      <w:pPr>
        <w:spacing w:line="360" w:lineRule="exact"/>
        <w:rPr>
          <w:rFonts w:ascii="BIZ UDPゴシック" w:eastAsia="BIZ UDPゴシック" w:hAnsi="BIZ UDPゴシック"/>
          <w:sz w:val="22"/>
        </w:rPr>
      </w:pPr>
    </w:p>
    <w:p w14:paraId="7B2D61B1" w14:textId="58857BF0" w:rsidR="00206E29" w:rsidRDefault="00206E29" w:rsidP="00E47B5D">
      <w:pPr>
        <w:spacing w:line="360" w:lineRule="exact"/>
        <w:rPr>
          <w:rFonts w:ascii="BIZ UDPゴシック" w:eastAsia="BIZ UDPゴシック" w:hAnsi="BIZ UDPゴシック"/>
          <w:sz w:val="22"/>
        </w:rPr>
      </w:pPr>
    </w:p>
    <w:p w14:paraId="32B99CA2" w14:textId="7BA94DAA" w:rsidR="00206E29" w:rsidRDefault="00206E29" w:rsidP="00E47B5D">
      <w:pPr>
        <w:spacing w:line="360" w:lineRule="exact"/>
        <w:rPr>
          <w:rFonts w:ascii="BIZ UDPゴシック" w:eastAsia="BIZ UDPゴシック" w:hAnsi="BIZ UDPゴシック"/>
          <w:sz w:val="22"/>
        </w:rPr>
      </w:pPr>
    </w:p>
    <w:p w14:paraId="25563EDC" w14:textId="5456197C" w:rsidR="00DE2B3C" w:rsidRDefault="00DE2B3C" w:rsidP="00E47B5D">
      <w:pPr>
        <w:spacing w:line="360" w:lineRule="exact"/>
        <w:rPr>
          <w:rFonts w:ascii="BIZ UDPゴシック" w:eastAsia="BIZ UDPゴシック" w:hAnsi="BIZ UDPゴシック"/>
          <w:sz w:val="22"/>
        </w:rPr>
      </w:pPr>
    </w:p>
    <w:p w14:paraId="465FB3F7" w14:textId="356FAD6A" w:rsidR="00DE2B3C" w:rsidRDefault="00DE2B3C" w:rsidP="00E47B5D">
      <w:pPr>
        <w:spacing w:line="360" w:lineRule="exact"/>
        <w:rPr>
          <w:rFonts w:ascii="BIZ UDPゴシック" w:eastAsia="BIZ UDPゴシック" w:hAnsi="BIZ UDPゴシック"/>
          <w:sz w:val="22"/>
        </w:rPr>
      </w:pPr>
    </w:p>
    <w:p w14:paraId="3C9952AE" w14:textId="494C46A1" w:rsidR="004761F0" w:rsidRDefault="004761F0" w:rsidP="00E47B5D">
      <w:pPr>
        <w:spacing w:line="360" w:lineRule="exact"/>
        <w:rPr>
          <w:rFonts w:ascii="BIZ UDPゴシック" w:eastAsia="BIZ UDPゴシック" w:hAnsi="BIZ UDPゴシック"/>
          <w:sz w:val="22"/>
        </w:rPr>
      </w:pPr>
    </w:p>
    <w:p w14:paraId="55C1F1F3" w14:textId="03A22E5A" w:rsidR="004761F0" w:rsidRDefault="004761F0" w:rsidP="00E47B5D">
      <w:pPr>
        <w:spacing w:line="360" w:lineRule="exact"/>
        <w:rPr>
          <w:rFonts w:ascii="BIZ UDPゴシック" w:eastAsia="BIZ UDPゴシック" w:hAnsi="BIZ UDPゴシック"/>
          <w:sz w:val="22"/>
        </w:rPr>
      </w:pPr>
    </w:p>
    <w:p w14:paraId="21366712" w14:textId="3F1CDC67" w:rsidR="004761F0" w:rsidRDefault="004761F0" w:rsidP="00E47B5D">
      <w:pPr>
        <w:spacing w:line="360" w:lineRule="exact"/>
        <w:rPr>
          <w:rFonts w:ascii="BIZ UDPゴシック" w:eastAsia="BIZ UDPゴシック" w:hAnsi="BIZ UDPゴシック"/>
          <w:sz w:val="22"/>
        </w:rPr>
      </w:pPr>
    </w:p>
    <w:p w14:paraId="51404477" w14:textId="45C63FF4" w:rsidR="004761F0" w:rsidRDefault="004761F0" w:rsidP="00E47B5D">
      <w:pPr>
        <w:spacing w:line="360" w:lineRule="exact"/>
        <w:rPr>
          <w:rFonts w:ascii="BIZ UDPゴシック" w:eastAsia="BIZ UDPゴシック" w:hAnsi="BIZ UDPゴシック"/>
          <w:sz w:val="22"/>
        </w:rPr>
      </w:pPr>
    </w:p>
    <w:p w14:paraId="00A40F81" w14:textId="6F53D094" w:rsidR="004761F0" w:rsidRDefault="004761F0" w:rsidP="00E47B5D">
      <w:pPr>
        <w:spacing w:line="360" w:lineRule="exact"/>
        <w:rPr>
          <w:rFonts w:ascii="BIZ UDPゴシック" w:eastAsia="BIZ UDPゴシック" w:hAnsi="BIZ UDPゴシック"/>
          <w:sz w:val="22"/>
        </w:rPr>
      </w:pPr>
    </w:p>
    <w:p w14:paraId="05F81F7E" w14:textId="0909355F" w:rsidR="004761F0" w:rsidRDefault="004761F0" w:rsidP="00E47B5D">
      <w:pPr>
        <w:spacing w:line="360" w:lineRule="exact"/>
        <w:rPr>
          <w:rFonts w:ascii="BIZ UDPゴシック" w:eastAsia="BIZ UDPゴシック" w:hAnsi="BIZ UDPゴシック"/>
          <w:sz w:val="22"/>
        </w:rPr>
      </w:pPr>
    </w:p>
    <w:p w14:paraId="24D57732" w14:textId="643299BB" w:rsidR="004761F0" w:rsidRDefault="004761F0" w:rsidP="00E47B5D">
      <w:pPr>
        <w:spacing w:line="360" w:lineRule="exact"/>
        <w:rPr>
          <w:rFonts w:ascii="BIZ UDPゴシック" w:eastAsia="BIZ UDPゴシック" w:hAnsi="BIZ UDPゴシック"/>
          <w:sz w:val="22"/>
        </w:rPr>
      </w:pPr>
    </w:p>
    <w:p w14:paraId="423A4304" w14:textId="585954C7" w:rsidR="004761F0" w:rsidRDefault="004761F0" w:rsidP="00E47B5D">
      <w:pPr>
        <w:spacing w:line="360" w:lineRule="exact"/>
        <w:rPr>
          <w:rFonts w:ascii="BIZ UDPゴシック" w:eastAsia="BIZ UDPゴシック" w:hAnsi="BIZ UDPゴシック"/>
          <w:sz w:val="22"/>
        </w:rPr>
      </w:pPr>
    </w:p>
    <w:p w14:paraId="6EBF7B54" w14:textId="6CD3F260" w:rsidR="004761F0" w:rsidRDefault="004761F0" w:rsidP="00E47B5D">
      <w:pPr>
        <w:spacing w:line="360" w:lineRule="exact"/>
        <w:rPr>
          <w:rFonts w:ascii="BIZ UDPゴシック" w:eastAsia="BIZ UDPゴシック" w:hAnsi="BIZ UDPゴシック"/>
          <w:sz w:val="22"/>
        </w:rPr>
      </w:pPr>
    </w:p>
    <w:p w14:paraId="53749CE8" w14:textId="103C12D7" w:rsidR="004761F0" w:rsidRDefault="004761F0" w:rsidP="00E47B5D">
      <w:pPr>
        <w:spacing w:line="360" w:lineRule="exact"/>
        <w:rPr>
          <w:rFonts w:ascii="BIZ UDPゴシック" w:eastAsia="BIZ UDPゴシック" w:hAnsi="BIZ UDPゴシック"/>
          <w:sz w:val="22"/>
        </w:rPr>
      </w:pPr>
    </w:p>
    <w:p w14:paraId="0D8C8472" w14:textId="7E3ACCA6" w:rsidR="004761F0" w:rsidRDefault="007F713C" w:rsidP="00E47B5D">
      <w:pPr>
        <w:spacing w:line="360" w:lineRule="exac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1724800" behindDoc="0" locked="0" layoutInCell="1" allowOverlap="1" wp14:anchorId="4E7AF965" wp14:editId="665A19C3">
                <wp:simplePos x="0" y="0"/>
                <wp:positionH relativeFrom="column">
                  <wp:posOffset>1271905</wp:posOffset>
                </wp:positionH>
                <wp:positionV relativeFrom="paragraph">
                  <wp:posOffset>249555</wp:posOffset>
                </wp:positionV>
                <wp:extent cx="4165600" cy="31750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4165600" cy="317500"/>
                        </a:xfrm>
                        <a:prstGeom prst="rect">
                          <a:avLst/>
                        </a:prstGeom>
                        <a:noFill/>
                        <a:ln w="6350">
                          <a:noFill/>
                        </a:ln>
                      </wps:spPr>
                      <wps:txbx>
                        <w:txbxContent>
                          <w:p w14:paraId="5DAD5108" w14:textId="1DF6CABE" w:rsidR="007C3967" w:rsidRPr="004E2FF5" w:rsidRDefault="007C3967" w:rsidP="000D257A">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【図２</w:t>
                            </w:r>
                            <w:r w:rsidRPr="004E2FF5">
                              <w:rPr>
                                <w:rFonts w:ascii="HG丸ｺﾞｼｯｸM-PRO" w:eastAsia="HG丸ｺﾞｼｯｸM-PRO" w:hAnsi="HG丸ｺﾞｼｯｸM-PRO"/>
                                <w:b/>
                                <w:sz w:val="18"/>
                                <w:szCs w:val="18"/>
                              </w:rPr>
                              <w:t>】</w:t>
                            </w:r>
                            <w:r w:rsidRPr="004E2FF5">
                              <w:rPr>
                                <w:rFonts w:ascii="HG丸ｺﾞｼｯｸM-PRO" w:eastAsia="HG丸ｺﾞｼｯｸM-PRO" w:hAnsi="HG丸ｺﾞｼｯｸM-PRO" w:hint="eastAsia"/>
                                <w:b/>
                                <w:sz w:val="18"/>
                                <w:szCs w:val="18"/>
                              </w:rPr>
                              <w:t>平成</w:t>
                            </w:r>
                            <w:r w:rsidRPr="004E2FF5">
                              <w:rPr>
                                <w:rFonts w:ascii="HG丸ｺﾞｼｯｸM-PRO" w:eastAsia="HG丸ｺﾞｼｯｸM-PRO" w:hAnsi="HG丸ｺﾞｼｯｸM-PRO"/>
                                <w:b/>
                                <w:sz w:val="18"/>
                                <w:szCs w:val="18"/>
                              </w:rPr>
                              <w:t>30年度OACミニフォーラム参加者属性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F965" id="テキスト ボックス 50" o:spid="_x0000_s1037" type="#_x0000_t202" style="position:absolute;left:0;text-align:left;margin-left:100.15pt;margin-top:19.65pt;width:328pt;height: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yTwIAAGsEAAAOAAAAZHJzL2Uyb0RvYy54bWysVMFuEzEQvSPxD5bvdJM2SSHqpgqtgpCi&#10;tlKLena83malXY+xneyGYyNVfAS/gDjzPfsjPHuTthROiIsz9sy+mXlvJienTVWytbKuIJ3y/kGP&#10;M6UlZYW+S/mnm9mbt5w5L3QmStIq5Rvl+Onk9auT2ozVIS2pzJRlANFuXJuUL7034yRxcqkq4Q7I&#10;KA1nTrYSHld7l2RW1ECvyuSw1xslNdnMWJLKObyed04+ifh5rqS/zHOnPCtTjtp8PG08F+FMJidi&#10;fGeFWRZyV4b4hyoqUWgkfYQ6F16wlS3+gKoKaclR7g8kVQnleSFV7AHd9HsvurleCqNiLyDHmUea&#10;3P+DlRfrK8uKLOVD0KNFBY3a7UN7/729/9luv7J2+63dbtv7H7gzxICw2rgxvrs2+NI376mB8Pt3&#10;h8fAQ5PbKvyiQwY/sDePdKvGM4nHQX80HPXgkvAd9Y+HsAGfPH1trPMfFFUsGCm3kDOyLNZz57vQ&#10;fUhIpmlWlGWUtNSsTvnoCBX/5gF4qZEj9NDVGizfLJqOhH0fC8o2aM9SNzHOyFmBGubC+SthMSIo&#10;G2PvL3HkJSEX7SzOlmS//O09xEM5eDmrMXIpd59XwirOyo8amr7rDwaA9fEyGB4f4mKfexbPPXpV&#10;nRGmuo8FMzKaId6XezO3VN1iO6YhK1xCS+ROud+bZ75bBGyXVNNpDMJUGuHn+trIAB24CwzfNLfC&#10;mp0MHgJe0H44xfiFGl1sx/p05SkvolSB547VHf2Y6Cj2bvvCyjy/x6in/4jJLwAAAP//AwBQSwME&#10;FAAGAAgAAAAhAM2WO43eAAAACQEAAA8AAABkcnMvZG93bnJldi54bWxMj0FPwzAMhe9I/IfISNxY&#10;yqZNpTSdpkoTEoLDxi7c3MZrKxqnNNlW+PWYE5z8bH96fs7Xk+vVmcbQeTZwP0tAEdfedtwYOLxt&#10;71JQISJb7D2TgS8KsC6ur3LMrL/wjs772Cgx4ZChgTbGIdM61C05DDM/EMvu6EeHUdqx0XbEi5i7&#10;Xs+TZKUddiwXWhyobKn+2J+cgedy+4q7au7S7758ejluhs/D+9KY25tp8wgq0hT/YPiNL9GhkEyV&#10;P7ENqjcg7gtBDSwepAqQLlciKhEy0EWu/39Q/AAAAP//AwBQSwECLQAUAAYACAAAACEAtoM4kv4A&#10;AADhAQAAEwAAAAAAAAAAAAAAAAAAAAAAW0NvbnRlbnRfVHlwZXNdLnhtbFBLAQItABQABgAIAAAA&#10;IQA4/SH/1gAAAJQBAAALAAAAAAAAAAAAAAAAAC8BAABfcmVscy8ucmVsc1BLAQItABQABgAIAAAA&#10;IQB+UunyTwIAAGsEAAAOAAAAAAAAAAAAAAAAAC4CAABkcnMvZTJvRG9jLnhtbFBLAQItABQABgAI&#10;AAAAIQDNljuN3gAAAAkBAAAPAAAAAAAAAAAAAAAAAKkEAABkcnMvZG93bnJldi54bWxQSwUGAAAA&#10;AAQABADzAAAAtAUAAAAA&#10;" filled="f" stroked="f" strokeweight=".5pt">
                <v:textbox>
                  <w:txbxContent>
                    <w:p w14:paraId="5DAD5108" w14:textId="1DF6CABE" w:rsidR="007C3967" w:rsidRPr="004E2FF5" w:rsidRDefault="007C3967" w:rsidP="000D257A">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【図２</w:t>
                      </w:r>
                      <w:r w:rsidRPr="004E2FF5">
                        <w:rPr>
                          <w:rFonts w:ascii="HG丸ｺﾞｼｯｸM-PRO" w:eastAsia="HG丸ｺﾞｼｯｸM-PRO" w:hAnsi="HG丸ｺﾞｼｯｸM-PRO"/>
                          <w:b/>
                          <w:sz w:val="18"/>
                          <w:szCs w:val="18"/>
                        </w:rPr>
                        <w:t>】</w:t>
                      </w:r>
                      <w:r w:rsidRPr="004E2FF5">
                        <w:rPr>
                          <w:rFonts w:ascii="HG丸ｺﾞｼｯｸM-PRO" w:eastAsia="HG丸ｺﾞｼｯｸM-PRO" w:hAnsi="HG丸ｺﾞｼｯｸM-PRO" w:hint="eastAsia"/>
                          <w:b/>
                          <w:sz w:val="18"/>
                          <w:szCs w:val="18"/>
                        </w:rPr>
                        <w:t>平成</w:t>
                      </w:r>
                      <w:r w:rsidRPr="004E2FF5">
                        <w:rPr>
                          <w:rFonts w:ascii="HG丸ｺﾞｼｯｸM-PRO" w:eastAsia="HG丸ｺﾞｼｯｸM-PRO" w:hAnsi="HG丸ｺﾞｼｯｸM-PRO"/>
                          <w:b/>
                          <w:sz w:val="18"/>
                          <w:szCs w:val="18"/>
                        </w:rPr>
                        <w:t>30年度OACミニフォーラム参加者属性</w:t>
                      </w:r>
                    </w:p>
                  </w:txbxContent>
                </v:textbox>
              </v:shape>
            </w:pict>
          </mc:Fallback>
        </mc:AlternateContent>
      </w:r>
    </w:p>
    <w:p w14:paraId="1A12004F" w14:textId="3C937E5B" w:rsidR="00DE2B3C" w:rsidRDefault="00DE2B3C" w:rsidP="00E47B5D">
      <w:pPr>
        <w:spacing w:line="360" w:lineRule="exact"/>
        <w:rPr>
          <w:rFonts w:ascii="BIZ UDPゴシック" w:eastAsia="BIZ UDPゴシック" w:hAnsi="BIZ UDPゴシック"/>
          <w:sz w:val="22"/>
        </w:rPr>
      </w:pPr>
    </w:p>
    <w:p w14:paraId="45183179" w14:textId="52BC80BA" w:rsidR="003805FA" w:rsidRDefault="005845A3" w:rsidP="00DA63C4">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lastRenderedPageBreak/>
        <w:t>（３</w:t>
      </w:r>
      <w:r w:rsidR="001A0C89" w:rsidRPr="00206E29">
        <w:rPr>
          <w:rFonts w:ascii="BIZ UDPゴシック" w:eastAsia="BIZ UDPゴシック" w:hAnsi="BIZ UDPゴシック" w:hint="eastAsia"/>
          <w:b/>
          <w:sz w:val="22"/>
        </w:rPr>
        <w:t>）内容（</w:t>
      </w:r>
      <w:r w:rsidR="009E60E9" w:rsidRPr="00206E29">
        <w:rPr>
          <w:rFonts w:ascii="BIZ UDPゴシック" w:eastAsia="BIZ UDPゴシック" w:hAnsi="BIZ UDPゴシック" w:hint="eastAsia"/>
          <w:b/>
          <w:sz w:val="22"/>
        </w:rPr>
        <w:t>４ブロック共通）</w:t>
      </w:r>
    </w:p>
    <w:p w14:paraId="2AF126A1" w14:textId="77777777" w:rsidR="0026477B" w:rsidRPr="00206E29" w:rsidRDefault="0026477B" w:rsidP="00206E29">
      <w:pPr>
        <w:spacing w:line="360" w:lineRule="exact"/>
        <w:ind w:firstLineChars="100" w:firstLine="221"/>
        <w:rPr>
          <w:rFonts w:ascii="BIZ UDPゴシック" w:eastAsia="BIZ UDPゴシック" w:hAnsi="BIZ UDPゴシック"/>
          <w:b/>
          <w:sz w:val="22"/>
        </w:rPr>
      </w:pPr>
    </w:p>
    <w:tbl>
      <w:tblPr>
        <w:tblStyle w:val="a4"/>
        <w:tblW w:w="8769" w:type="dxa"/>
        <w:tblInd w:w="298" w:type="dxa"/>
        <w:tblLook w:val="04A0" w:firstRow="1" w:lastRow="0" w:firstColumn="1" w:lastColumn="0" w:noHBand="0" w:noVBand="1"/>
      </w:tblPr>
      <w:tblGrid>
        <w:gridCol w:w="548"/>
        <w:gridCol w:w="6804"/>
        <w:gridCol w:w="1417"/>
      </w:tblGrid>
      <w:tr w:rsidR="00125F41" w:rsidRPr="00125F41" w14:paraId="684E64A0" w14:textId="77777777" w:rsidTr="00132EDF">
        <w:tc>
          <w:tcPr>
            <w:tcW w:w="548" w:type="dxa"/>
            <w:shd w:val="clear" w:color="auto" w:fill="5B9BD5" w:themeFill="accent1"/>
            <w:vAlign w:val="center"/>
          </w:tcPr>
          <w:p w14:paraId="18C96B32" w14:textId="77777777" w:rsidR="00125F41" w:rsidRPr="00461ADC" w:rsidRDefault="00125F41" w:rsidP="00461ADC">
            <w:pPr>
              <w:pStyle w:val="a3"/>
              <w:spacing w:line="360" w:lineRule="exact"/>
              <w:ind w:leftChars="0" w:left="0"/>
              <w:jc w:val="center"/>
              <w:rPr>
                <w:rFonts w:asciiTheme="majorHAnsi" w:eastAsiaTheme="majorHAnsi" w:hAnsiTheme="majorHAnsi"/>
                <w:b/>
                <w:color w:val="FFFFFF" w:themeColor="background1"/>
                <w:sz w:val="20"/>
                <w:szCs w:val="20"/>
              </w:rPr>
            </w:pPr>
          </w:p>
        </w:tc>
        <w:tc>
          <w:tcPr>
            <w:tcW w:w="6804" w:type="dxa"/>
            <w:shd w:val="clear" w:color="auto" w:fill="5B9BD5" w:themeFill="accent1"/>
            <w:vAlign w:val="center"/>
          </w:tcPr>
          <w:p w14:paraId="02222374" w14:textId="0C4202D3" w:rsidR="00125F41" w:rsidRPr="00A20805" w:rsidRDefault="00125F41" w:rsidP="00461AD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内　容</w:t>
            </w:r>
          </w:p>
        </w:tc>
        <w:tc>
          <w:tcPr>
            <w:tcW w:w="1417" w:type="dxa"/>
            <w:shd w:val="clear" w:color="auto" w:fill="5B9BD5" w:themeFill="accent1"/>
            <w:vAlign w:val="center"/>
          </w:tcPr>
          <w:p w14:paraId="72B6C271" w14:textId="7FD4D471" w:rsidR="00125F41" w:rsidRPr="00A20805" w:rsidRDefault="00125F41" w:rsidP="00461AD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時　間</w:t>
            </w:r>
          </w:p>
        </w:tc>
      </w:tr>
      <w:tr w:rsidR="00125F41" w:rsidRPr="00125F41" w14:paraId="3302DB22" w14:textId="77777777" w:rsidTr="00132EDF">
        <w:trPr>
          <w:trHeight w:val="771"/>
        </w:trPr>
        <w:tc>
          <w:tcPr>
            <w:tcW w:w="548" w:type="dxa"/>
            <w:vAlign w:val="center"/>
          </w:tcPr>
          <w:p w14:paraId="22774B55" w14:textId="4C212C26" w:rsidR="00125F41" w:rsidRPr="00A2353B" w:rsidRDefault="00125F41" w:rsidP="00206E29">
            <w:pPr>
              <w:pStyle w:val="a3"/>
              <w:spacing w:line="360" w:lineRule="exact"/>
              <w:ind w:leftChars="0" w:left="0"/>
              <w:jc w:val="center"/>
              <w:rPr>
                <w:rFonts w:asciiTheme="majorHAnsi" w:eastAsiaTheme="majorHAnsi" w:hAnsiTheme="majorHAnsi"/>
                <w:b/>
                <w:sz w:val="18"/>
                <w:szCs w:val="18"/>
              </w:rPr>
            </w:pPr>
            <w:r w:rsidRPr="00A2353B">
              <w:rPr>
                <w:rFonts w:asciiTheme="majorHAnsi" w:eastAsiaTheme="majorHAnsi" w:hAnsiTheme="majorHAnsi" w:hint="eastAsia"/>
                <w:b/>
                <w:sz w:val="18"/>
                <w:szCs w:val="18"/>
              </w:rPr>
              <w:t>１</w:t>
            </w:r>
          </w:p>
        </w:tc>
        <w:tc>
          <w:tcPr>
            <w:tcW w:w="6804" w:type="dxa"/>
            <w:vAlign w:val="center"/>
          </w:tcPr>
          <w:p w14:paraId="5591C35C" w14:textId="72A83E7D" w:rsidR="0026477B" w:rsidRPr="004220CE" w:rsidRDefault="00125F41" w:rsidP="00461ADC">
            <w:pPr>
              <w:pStyle w:val="a3"/>
              <w:spacing w:line="300" w:lineRule="exact"/>
              <w:ind w:leftChars="0" w:left="0"/>
              <w:rPr>
                <w:rFonts w:asciiTheme="majorHAnsi" w:eastAsiaTheme="majorHAnsi" w:hAnsiTheme="majorHAnsi"/>
                <w:sz w:val="20"/>
                <w:szCs w:val="20"/>
              </w:rPr>
            </w:pPr>
            <w:r w:rsidRPr="004220CE">
              <w:rPr>
                <w:rFonts w:asciiTheme="majorHAnsi" w:eastAsiaTheme="majorHAnsi" w:hAnsiTheme="majorHAnsi" w:hint="eastAsia"/>
                <w:sz w:val="20"/>
                <w:szCs w:val="20"/>
              </w:rPr>
              <w:t>大阪府における依存症対策の説明</w:t>
            </w:r>
          </w:p>
        </w:tc>
        <w:tc>
          <w:tcPr>
            <w:tcW w:w="1417" w:type="dxa"/>
            <w:vAlign w:val="center"/>
          </w:tcPr>
          <w:p w14:paraId="54008533" w14:textId="40D2ED81" w:rsidR="00125F41" w:rsidRPr="004220CE" w:rsidRDefault="00125F41" w:rsidP="00206E29">
            <w:pPr>
              <w:pStyle w:val="a3"/>
              <w:spacing w:line="360" w:lineRule="exact"/>
              <w:ind w:leftChars="0" w:left="0"/>
              <w:jc w:val="center"/>
              <w:rPr>
                <w:rFonts w:asciiTheme="majorHAnsi" w:eastAsiaTheme="majorHAnsi" w:hAnsiTheme="majorHAnsi"/>
                <w:sz w:val="20"/>
                <w:szCs w:val="20"/>
              </w:rPr>
            </w:pPr>
            <w:r w:rsidRPr="004220CE">
              <w:rPr>
                <w:rFonts w:asciiTheme="majorHAnsi" w:eastAsiaTheme="majorHAnsi" w:hAnsiTheme="majorHAnsi" w:hint="eastAsia"/>
                <w:sz w:val="20"/>
                <w:szCs w:val="20"/>
              </w:rPr>
              <w:t>５分</w:t>
            </w:r>
          </w:p>
        </w:tc>
      </w:tr>
      <w:tr w:rsidR="00125F41" w:rsidRPr="00125F41" w14:paraId="6272815F" w14:textId="77777777" w:rsidTr="00132EDF">
        <w:trPr>
          <w:trHeight w:val="771"/>
        </w:trPr>
        <w:tc>
          <w:tcPr>
            <w:tcW w:w="548" w:type="dxa"/>
            <w:vAlign w:val="center"/>
          </w:tcPr>
          <w:p w14:paraId="0F9D6685" w14:textId="3A07C20A" w:rsidR="00125F41" w:rsidRPr="00A2353B" w:rsidRDefault="00125F41" w:rsidP="00206E29">
            <w:pPr>
              <w:pStyle w:val="a3"/>
              <w:spacing w:line="360" w:lineRule="exact"/>
              <w:ind w:leftChars="0" w:left="0"/>
              <w:jc w:val="center"/>
              <w:rPr>
                <w:rFonts w:asciiTheme="majorHAnsi" w:eastAsiaTheme="majorHAnsi" w:hAnsiTheme="majorHAnsi"/>
                <w:b/>
                <w:sz w:val="18"/>
                <w:szCs w:val="18"/>
              </w:rPr>
            </w:pPr>
            <w:r w:rsidRPr="00A2353B">
              <w:rPr>
                <w:rFonts w:asciiTheme="majorHAnsi" w:eastAsiaTheme="majorHAnsi" w:hAnsiTheme="majorHAnsi" w:hint="eastAsia"/>
                <w:b/>
                <w:sz w:val="18"/>
                <w:szCs w:val="18"/>
              </w:rPr>
              <w:t>２</w:t>
            </w:r>
          </w:p>
        </w:tc>
        <w:tc>
          <w:tcPr>
            <w:tcW w:w="6804" w:type="dxa"/>
            <w:vAlign w:val="center"/>
          </w:tcPr>
          <w:p w14:paraId="2472B484" w14:textId="5DE5DB73" w:rsidR="00125F41" w:rsidRPr="004220CE" w:rsidRDefault="00125F41" w:rsidP="00461ADC">
            <w:pPr>
              <w:pStyle w:val="a3"/>
              <w:spacing w:line="300" w:lineRule="exact"/>
              <w:ind w:leftChars="0" w:left="0"/>
              <w:rPr>
                <w:rFonts w:asciiTheme="majorHAnsi" w:eastAsiaTheme="majorHAnsi" w:hAnsiTheme="majorHAnsi"/>
                <w:sz w:val="20"/>
                <w:szCs w:val="20"/>
              </w:rPr>
            </w:pPr>
            <w:r w:rsidRPr="004220CE">
              <w:rPr>
                <w:rFonts w:asciiTheme="majorHAnsi" w:eastAsiaTheme="majorHAnsi" w:hAnsiTheme="majorHAnsi" w:hint="eastAsia"/>
                <w:sz w:val="20"/>
                <w:szCs w:val="20"/>
              </w:rPr>
              <w:t>回復施設（大阪ダルク・大阪マック）の取組みの報告</w:t>
            </w:r>
          </w:p>
        </w:tc>
        <w:tc>
          <w:tcPr>
            <w:tcW w:w="1417" w:type="dxa"/>
            <w:vAlign w:val="center"/>
          </w:tcPr>
          <w:p w14:paraId="66DE295A" w14:textId="77777777" w:rsidR="00405B12" w:rsidRPr="004220CE" w:rsidRDefault="00125F41" w:rsidP="00132EDF">
            <w:pPr>
              <w:spacing w:line="360" w:lineRule="exact"/>
              <w:jc w:val="left"/>
              <w:rPr>
                <w:rFonts w:asciiTheme="majorHAnsi" w:eastAsiaTheme="majorHAnsi" w:hAnsiTheme="majorHAnsi"/>
                <w:sz w:val="20"/>
                <w:szCs w:val="20"/>
              </w:rPr>
            </w:pPr>
            <w:r w:rsidRPr="004220CE">
              <w:rPr>
                <w:rFonts w:asciiTheme="majorHAnsi" w:eastAsiaTheme="majorHAnsi" w:hAnsiTheme="majorHAnsi" w:hint="eastAsia"/>
                <w:sz w:val="20"/>
                <w:szCs w:val="20"/>
              </w:rPr>
              <w:t>（20分×</w:t>
            </w:r>
          </w:p>
          <w:p w14:paraId="5F83E845" w14:textId="3E51ECF0" w:rsidR="00125F41" w:rsidRPr="004220CE" w:rsidRDefault="00125F41" w:rsidP="00206E29">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２施設）</w:t>
            </w:r>
          </w:p>
        </w:tc>
      </w:tr>
      <w:tr w:rsidR="00125F41" w:rsidRPr="00125F41" w14:paraId="4C6D6CCD" w14:textId="77777777" w:rsidTr="00132EDF">
        <w:trPr>
          <w:trHeight w:val="1098"/>
        </w:trPr>
        <w:tc>
          <w:tcPr>
            <w:tcW w:w="548" w:type="dxa"/>
            <w:vAlign w:val="center"/>
          </w:tcPr>
          <w:p w14:paraId="5DD9FF56" w14:textId="38D3F2C2" w:rsidR="00125F41" w:rsidRPr="00A2353B" w:rsidRDefault="00125F41" w:rsidP="00206E29">
            <w:pPr>
              <w:pStyle w:val="a3"/>
              <w:spacing w:line="360" w:lineRule="exact"/>
              <w:ind w:leftChars="0" w:left="0"/>
              <w:jc w:val="center"/>
              <w:rPr>
                <w:rFonts w:asciiTheme="majorHAnsi" w:eastAsiaTheme="majorHAnsi" w:hAnsiTheme="majorHAnsi"/>
                <w:b/>
                <w:sz w:val="18"/>
                <w:szCs w:val="18"/>
              </w:rPr>
            </w:pPr>
            <w:r w:rsidRPr="00A2353B">
              <w:rPr>
                <w:rFonts w:asciiTheme="majorHAnsi" w:eastAsiaTheme="majorHAnsi" w:hAnsiTheme="majorHAnsi" w:hint="eastAsia"/>
                <w:b/>
                <w:sz w:val="18"/>
                <w:szCs w:val="18"/>
              </w:rPr>
              <w:t>３</w:t>
            </w:r>
          </w:p>
        </w:tc>
        <w:tc>
          <w:tcPr>
            <w:tcW w:w="6804" w:type="dxa"/>
            <w:vAlign w:val="center"/>
          </w:tcPr>
          <w:p w14:paraId="1CAAC24B" w14:textId="24E098AC" w:rsidR="00F23B0E" w:rsidRPr="004220CE" w:rsidRDefault="00F23B0E" w:rsidP="00461ADC">
            <w:pPr>
              <w:pStyle w:val="a3"/>
              <w:spacing w:line="300" w:lineRule="exact"/>
              <w:ind w:leftChars="0" w:left="0"/>
              <w:rPr>
                <w:rFonts w:asciiTheme="majorHAnsi" w:eastAsiaTheme="majorHAnsi" w:hAnsiTheme="majorHAnsi"/>
                <w:sz w:val="20"/>
                <w:szCs w:val="20"/>
              </w:rPr>
            </w:pPr>
            <w:r w:rsidRPr="004220CE">
              <w:rPr>
                <w:rFonts w:asciiTheme="majorHAnsi" w:eastAsiaTheme="majorHAnsi" w:hAnsiTheme="majorHAnsi" w:hint="eastAsia"/>
                <w:sz w:val="20"/>
                <w:szCs w:val="20"/>
              </w:rPr>
              <w:t>体験談（</w:t>
            </w:r>
            <w:r w:rsidR="00C969BA" w:rsidRPr="004220CE">
              <w:rPr>
                <w:rFonts w:asciiTheme="majorHAnsi" w:eastAsiaTheme="majorHAnsi" w:hAnsiTheme="majorHAnsi" w:hint="eastAsia"/>
                <w:sz w:val="20"/>
                <w:szCs w:val="20"/>
              </w:rPr>
              <w:t>アルコール、薬物、ギャンブル等の各依存症の当事者</w:t>
            </w:r>
            <w:r w:rsidR="0026477B" w:rsidRPr="004220CE">
              <w:rPr>
                <w:rFonts w:asciiTheme="majorHAnsi" w:eastAsiaTheme="majorHAnsi" w:hAnsiTheme="majorHAnsi" w:hint="eastAsia"/>
                <w:sz w:val="20"/>
                <w:szCs w:val="20"/>
              </w:rPr>
              <w:t>３名</w:t>
            </w:r>
            <w:r w:rsidR="00C969BA" w:rsidRPr="004220CE">
              <w:rPr>
                <w:rFonts w:asciiTheme="majorHAnsi" w:eastAsiaTheme="majorHAnsi" w:hAnsiTheme="majorHAnsi" w:hint="eastAsia"/>
                <w:sz w:val="20"/>
                <w:szCs w:val="20"/>
              </w:rPr>
              <w:t>、</w:t>
            </w:r>
            <w:r w:rsidR="0026477B" w:rsidRPr="004220CE">
              <w:rPr>
                <w:rFonts w:asciiTheme="majorHAnsi" w:eastAsiaTheme="majorHAnsi" w:hAnsiTheme="majorHAnsi" w:hint="eastAsia"/>
                <w:sz w:val="20"/>
                <w:szCs w:val="20"/>
              </w:rPr>
              <w:t xml:space="preserve">　</w:t>
            </w:r>
          </w:p>
          <w:p w14:paraId="0F2580AE" w14:textId="656F8204" w:rsidR="0026477B" w:rsidRPr="004220CE" w:rsidRDefault="0026477B" w:rsidP="00461ADC">
            <w:pPr>
              <w:pStyle w:val="a3"/>
              <w:spacing w:line="300" w:lineRule="exact"/>
              <w:ind w:leftChars="0" w:left="0"/>
              <w:rPr>
                <w:rFonts w:asciiTheme="majorHAnsi" w:eastAsiaTheme="majorHAnsi" w:hAnsiTheme="majorHAnsi"/>
                <w:sz w:val="20"/>
                <w:szCs w:val="20"/>
              </w:rPr>
            </w:pPr>
            <w:r w:rsidRPr="004220CE">
              <w:rPr>
                <w:rFonts w:asciiTheme="majorHAnsi" w:eastAsiaTheme="majorHAnsi" w:hAnsiTheme="majorHAnsi" w:hint="eastAsia"/>
                <w:sz w:val="20"/>
                <w:szCs w:val="20"/>
              </w:rPr>
              <w:t>家族１名</w:t>
            </w:r>
            <w:r w:rsidR="00F23B0E" w:rsidRPr="004220CE">
              <w:rPr>
                <w:rFonts w:asciiTheme="majorHAnsi" w:eastAsiaTheme="majorHAnsi" w:hAnsiTheme="majorHAnsi" w:hint="eastAsia"/>
                <w:sz w:val="20"/>
                <w:szCs w:val="20"/>
              </w:rPr>
              <w:t>）</w:t>
            </w:r>
          </w:p>
        </w:tc>
        <w:tc>
          <w:tcPr>
            <w:tcW w:w="1417" w:type="dxa"/>
            <w:vAlign w:val="center"/>
          </w:tcPr>
          <w:p w14:paraId="20E07D3D" w14:textId="77777777" w:rsidR="00405B12" w:rsidRPr="004220CE" w:rsidRDefault="00125F41" w:rsidP="00206E29">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（15分×</w:t>
            </w:r>
          </w:p>
          <w:p w14:paraId="2CC63F0C" w14:textId="18C4CE02" w:rsidR="00125F41" w:rsidRPr="004220CE" w:rsidRDefault="00125F41" w:rsidP="00206E29">
            <w:pPr>
              <w:spacing w:line="360" w:lineRule="exact"/>
              <w:jc w:val="center"/>
              <w:rPr>
                <w:rFonts w:asciiTheme="majorHAnsi" w:eastAsiaTheme="majorHAnsi" w:hAnsiTheme="majorHAnsi"/>
                <w:sz w:val="20"/>
                <w:szCs w:val="20"/>
              </w:rPr>
            </w:pPr>
            <w:r w:rsidRPr="004220CE">
              <w:rPr>
                <w:rFonts w:asciiTheme="majorHAnsi" w:eastAsiaTheme="majorHAnsi" w:hAnsiTheme="majorHAnsi" w:hint="eastAsia"/>
                <w:sz w:val="20"/>
                <w:szCs w:val="20"/>
              </w:rPr>
              <w:t>４名）</w:t>
            </w:r>
          </w:p>
        </w:tc>
      </w:tr>
      <w:tr w:rsidR="00125F41" w:rsidRPr="00125F41" w14:paraId="4FB5FD7C" w14:textId="77777777" w:rsidTr="00132EDF">
        <w:trPr>
          <w:trHeight w:val="2026"/>
        </w:trPr>
        <w:tc>
          <w:tcPr>
            <w:tcW w:w="548" w:type="dxa"/>
            <w:vAlign w:val="center"/>
          </w:tcPr>
          <w:p w14:paraId="1CF3CC37" w14:textId="38D5ED24" w:rsidR="00125F41" w:rsidRPr="00A2353B" w:rsidRDefault="00125F41" w:rsidP="00206E29">
            <w:pPr>
              <w:pStyle w:val="a3"/>
              <w:spacing w:line="360" w:lineRule="exact"/>
              <w:ind w:leftChars="0" w:left="0"/>
              <w:jc w:val="center"/>
              <w:rPr>
                <w:rFonts w:asciiTheme="majorHAnsi" w:eastAsiaTheme="majorHAnsi" w:hAnsiTheme="majorHAnsi"/>
                <w:b/>
                <w:sz w:val="18"/>
                <w:szCs w:val="18"/>
              </w:rPr>
            </w:pPr>
            <w:r w:rsidRPr="00A2353B">
              <w:rPr>
                <w:rFonts w:asciiTheme="majorHAnsi" w:eastAsiaTheme="majorHAnsi" w:hAnsiTheme="majorHAnsi" w:hint="eastAsia"/>
                <w:b/>
                <w:sz w:val="18"/>
                <w:szCs w:val="18"/>
              </w:rPr>
              <w:t>４</w:t>
            </w:r>
          </w:p>
        </w:tc>
        <w:tc>
          <w:tcPr>
            <w:tcW w:w="6804" w:type="dxa"/>
            <w:vAlign w:val="center"/>
          </w:tcPr>
          <w:p w14:paraId="3C784968" w14:textId="77777777" w:rsidR="00405B12" w:rsidRPr="004220CE" w:rsidRDefault="00125F41" w:rsidP="00461ADC">
            <w:pPr>
              <w:spacing w:line="300" w:lineRule="exact"/>
              <w:rPr>
                <w:rFonts w:asciiTheme="majorHAnsi" w:eastAsiaTheme="majorHAnsi" w:hAnsiTheme="majorHAnsi"/>
                <w:sz w:val="20"/>
                <w:szCs w:val="20"/>
              </w:rPr>
            </w:pPr>
            <w:r w:rsidRPr="004220CE">
              <w:rPr>
                <w:rFonts w:asciiTheme="majorHAnsi" w:eastAsiaTheme="majorHAnsi" w:hAnsiTheme="majorHAnsi" w:hint="eastAsia"/>
                <w:sz w:val="20"/>
                <w:szCs w:val="20"/>
              </w:rPr>
              <w:t>グループワーク・交流会</w:t>
            </w:r>
          </w:p>
          <w:p w14:paraId="7FA281BA" w14:textId="45474CBF" w:rsidR="00405B12" w:rsidRPr="004220CE" w:rsidRDefault="00405B12" w:rsidP="00461ADC">
            <w:pPr>
              <w:spacing w:line="300" w:lineRule="exact"/>
              <w:rPr>
                <w:rFonts w:asciiTheme="majorHAnsi" w:eastAsiaTheme="majorHAnsi" w:hAnsiTheme="majorHAnsi"/>
                <w:sz w:val="20"/>
                <w:szCs w:val="20"/>
              </w:rPr>
            </w:pPr>
            <w:r w:rsidRPr="004220CE">
              <w:rPr>
                <w:rFonts w:asciiTheme="majorHAnsi" w:eastAsiaTheme="majorHAnsi" w:hAnsiTheme="majorHAnsi"/>
                <w:sz w:val="20"/>
                <w:szCs w:val="20"/>
              </w:rPr>
              <w:t>自己紹介</w:t>
            </w:r>
            <w:r w:rsidRPr="004220CE">
              <w:rPr>
                <w:rFonts w:asciiTheme="majorHAnsi" w:eastAsiaTheme="majorHAnsi" w:hAnsiTheme="majorHAnsi" w:hint="eastAsia"/>
                <w:sz w:val="20"/>
                <w:szCs w:val="20"/>
              </w:rPr>
              <w:t xml:space="preserve">　　①名前　②所属　③自分のセールスポイント</w:t>
            </w:r>
          </w:p>
          <w:p w14:paraId="7076A265" w14:textId="77777777" w:rsidR="00405B12" w:rsidRPr="004220CE" w:rsidRDefault="00405B12" w:rsidP="00461ADC">
            <w:pPr>
              <w:spacing w:line="300" w:lineRule="exact"/>
              <w:rPr>
                <w:rFonts w:asciiTheme="majorHAnsi" w:eastAsiaTheme="majorHAnsi" w:hAnsiTheme="majorHAnsi"/>
                <w:sz w:val="20"/>
                <w:szCs w:val="20"/>
              </w:rPr>
            </w:pPr>
            <w:r w:rsidRPr="004220CE">
              <w:rPr>
                <w:rFonts w:asciiTheme="majorHAnsi" w:eastAsiaTheme="majorHAnsi" w:hAnsiTheme="majorHAnsi"/>
                <w:sz w:val="20"/>
                <w:szCs w:val="20"/>
              </w:rPr>
              <w:t>テーマ</w:t>
            </w:r>
          </w:p>
          <w:p w14:paraId="21BB5927" w14:textId="0D12B5EF" w:rsidR="00405B12" w:rsidRPr="004220CE" w:rsidRDefault="00405B12" w:rsidP="00461ADC">
            <w:pPr>
              <w:spacing w:line="300" w:lineRule="exact"/>
              <w:rPr>
                <w:rFonts w:asciiTheme="majorHAnsi" w:eastAsiaTheme="majorHAnsi" w:hAnsiTheme="majorHAnsi"/>
                <w:sz w:val="20"/>
                <w:szCs w:val="20"/>
              </w:rPr>
            </w:pPr>
            <w:r w:rsidRPr="004220CE">
              <w:rPr>
                <w:rFonts w:asciiTheme="majorHAnsi" w:eastAsiaTheme="majorHAnsi" w:hAnsiTheme="majorHAnsi" w:hint="eastAsia"/>
                <w:sz w:val="20"/>
                <w:szCs w:val="20"/>
              </w:rPr>
              <w:t>「自助グループにつながってよかったこと」（当事者・家族）</w:t>
            </w:r>
          </w:p>
          <w:p w14:paraId="4FEE285B" w14:textId="79616E61" w:rsidR="0026477B" w:rsidRPr="004220CE" w:rsidRDefault="00405B12" w:rsidP="00461ADC">
            <w:pPr>
              <w:pStyle w:val="a3"/>
              <w:spacing w:line="300" w:lineRule="exact"/>
              <w:ind w:leftChars="0" w:left="0"/>
              <w:rPr>
                <w:rFonts w:asciiTheme="majorHAnsi" w:eastAsiaTheme="majorHAnsi" w:hAnsiTheme="majorHAnsi"/>
                <w:sz w:val="20"/>
                <w:szCs w:val="20"/>
              </w:rPr>
            </w:pPr>
            <w:r w:rsidRPr="004220CE">
              <w:rPr>
                <w:rFonts w:asciiTheme="majorHAnsi" w:eastAsiaTheme="majorHAnsi" w:hAnsiTheme="majorHAnsi"/>
                <w:sz w:val="20"/>
                <w:szCs w:val="20"/>
              </w:rPr>
              <w:t>「依存症の方の支援を通して感じていること」</w:t>
            </w:r>
            <w:r w:rsidRPr="004220CE">
              <w:rPr>
                <w:rFonts w:asciiTheme="majorHAnsi" w:eastAsiaTheme="majorHAnsi" w:hAnsiTheme="majorHAnsi" w:hint="eastAsia"/>
                <w:sz w:val="20"/>
                <w:szCs w:val="20"/>
              </w:rPr>
              <w:t>（支援者）</w:t>
            </w:r>
          </w:p>
        </w:tc>
        <w:tc>
          <w:tcPr>
            <w:tcW w:w="1417" w:type="dxa"/>
            <w:vAlign w:val="center"/>
          </w:tcPr>
          <w:p w14:paraId="7E8F04BF" w14:textId="45B2CC6C" w:rsidR="00125F41" w:rsidRPr="004220CE" w:rsidRDefault="00125F41" w:rsidP="00206E29">
            <w:pPr>
              <w:pStyle w:val="a3"/>
              <w:spacing w:line="360" w:lineRule="exact"/>
              <w:ind w:leftChars="0" w:left="0"/>
              <w:jc w:val="center"/>
              <w:rPr>
                <w:rFonts w:asciiTheme="majorHAnsi" w:eastAsiaTheme="majorHAnsi" w:hAnsiTheme="majorHAnsi"/>
                <w:sz w:val="20"/>
                <w:szCs w:val="20"/>
              </w:rPr>
            </w:pPr>
            <w:r w:rsidRPr="004220CE">
              <w:rPr>
                <w:rFonts w:asciiTheme="majorHAnsi" w:eastAsiaTheme="majorHAnsi" w:hAnsiTheme="majorHAnsi" w:hint="eastAsia"/>
                <w:sz w:val="20"/>
                <w:szCs w:val="20"/>
              </w:rPr>
              <w:t>40分</w:t>
            </w:r>
          </w:p>
        </w:tc>
      </w:tr>
      <w:tr w:rsidR="00125F41" w:rsidRPr="00125F41" w14:paraId="38E3E01F" w14:textId="77777777" w:rsidTr="00132EDF">
        <w:trPr>
          <w:trHeight w:val="709"/>
        </w:trPr>
        <w:tc>
          <w:tcPr>
            <w:tcW w:w="548" w:type="dxa"/>
            <w:vAlign w:val="center"/>
          </w:tcPr>
          <w:p w14:paraId="13CA5FAE" w14:textId="1F664661" w:rsidR="00125F41" w:rsidRPr="00A2353B" w:rsidRDefault="00125F41" w:rsidP="00206E29">
            <w:pPr>
              <w:pStyle w:val="a3"/>
              <w:spacing w:line="360" w:lineRule="exact"/>
              <w:ind w:leftChars="0" w:left="0"/>
              <w:jc w:val="center"/>
              <w:rPr>
                <w:rFonts w:asciiTheme="majorHAnsi" w:eastAsiaTheme="majorHAnsi" w:hAnsiTheme="majorHAnsi"/>
                <w:b/>
                <w:sz w:val="18"/>
                <w:szCs w:val="18"/>
              </w:rPr>
            </w:pPr>
            <w:r w:rsidRPr="00A2353B">
              <w:rPr>
                <w:rFonts w:asciiTheme="majorHAnsi" w:eastAsiaTheme="majorHAnsi" w:hAnsiTheme="majorHAnsi" w:hint="eastAsia"/>
                <w:b/>
                <w:sz w:val="18"/>
                <w:szCs w:val="18"/>
              </w:rPr>
              <w:t>５</w:t>
            </w:r>
          </w:p>
        </w:tc>
        <w:tc>
          <w:tcPr>
            <w:tcW w:w="6804" w:type="dxa"/>
            <w:vAlign w:val="center"/>
          </w:tcPr>
          <w:p w14:paraId="55C563B0" w14:textId="10E17D36" w:rsidR="00125F41" w:rsidRPr="004220CE" w:rsidRDefault="00125F41" w:rsidP="0026477B">
            <w:pPr>
              <w:spacing w:line="360" w:lineRule="exact"/>
              <w:rPr>
                <w:rFonts w:asciiTheme="majorHAnsi" w:eastAsiaTheme="majorHAnsi" w:hAnsiTheme="majorHAnsi"/>
                <w:sz w:val="20"/>
                <w:szCs w:val="20"/>
              </w:rPr>
            </w:pPr>
            <w:r w:rsidRPr="004220CE">
              <w:rPr>
                <w:rFonts w:asciiTheme="majorHAnsi" w:eastAsiaTheme="majorHAnsi" w:hAnsiTheme="majorHAnsi" w:hint="eastAsia"/>
                <w:sz w:val="20"/>
                <w:szCs w:val="20"/>
              </w:rPr>
              <w:t>感想の発表</w:t>
            </w:r>
          </w:p>
        </w:tc>
        <w:tc>
          <w:tcPr>
            <w:tcW w:w="1417" w:type="dxa"/>
            <w:vAlign w:val="center"/>
          </w:tcPr>
          <w:p w14:paraId="108E29BD" w14:textId="2B670882" w:rsidR="00125F41" w:rsidRPr="004220CE" w:rsidRDefault="00125F41" w:rsidP="00206E29">
            <w:pPr>
              <w:pStyle w:val="a3"/>
              <w:spacing w:line="360" w:lineRule="exact"/>
              <w:ind w:leftChars="0" w:left="0"/>
              <w:jc w:val="center"/>
              <w:rPr>
                <w:rFonts w:asciiTheme="majorHAnsi" w:eastAsiaTheme="majorHAnsi" w:hAnsiTheme="majorHAnsi"/>
                <w:sz w:val="20"/>
                <w:szCs w:val="20"/>
              </w:rPr>
            </w:pPr>
            <w:r w:rsidRPr="004220CE">
              <w:rPr>
                <w:rFonts w:asciiTheme="majorHAnsi" w:eastAsiaTheme="majorHAnsi" w:hAnsiTheme="majorHAnsi" w:hint="eastAsia"/>
                <w:sz w:val="20"/>
                <w:szCs w:val="20"/>
              </w:rPr>
              <w:t>５分</w:t>
            </w:r>
          </w:p>
        </w:tc>
      </w:tr>
    </w:tbl>
    <w:p w14:paraId="078472B8" w14:textId="77777777" w:rsidR="00A56F02" w:rsidRPr="00A56F02" w:rsidRDefault="00A56F02" w:rsidP="00E47B5D">
      <w:pPr>
        <w:spacing w:line="360" w:lineRule="exact"/>
        <w:rPr>
          <w:rFonts w:ascii="BIZ UDPゴシック" w:eastAsia="BIZ UDPゴシック" w:hAnsi="BIZ UDPゴシック"/>
          <w:sz w:val="22"/>
        </w:rPr>
      </w:pPr>
    </w:p>
    <w:p w14:paraId="311AFFD6" w14:textId="772420C0" w:rsidR="00644AEF" w:rsidRPr="00FB18D3" w:rsidRDefault="004F7C21" w:rsidP="00DA63C4">
      <w:pPr>
        <w:spacing w:line="360" w:lineRule="exact"/>
        <w:ind w:left="442" w:hangingChars="200" w:hanging="442"/>
        <w:rPr>
          <w:rFonts w:eastAsiaTheme="minorHAnsi"/>
          <w:szCs w:val="21"/>
        </w:rPr>
      </w:pPr>
      <w:r w:rsidRPr="00125F41">
        <w:rPr>
          <w:rFonts w:eastAsiaTheme="minorHAnsi" w:hint="eastAsia"/>
          <w:sz w:val="22"/>
        </w:rPr>
        <w:t xml:space="preserve">　</w:t>
      </w:r>
      <w:r w:rsidR="0026477B" w:rsidRPr="00FB18D3">
        <w:rPr>
          <w:rFonts w:eastAsiaTheme="minorHAnsi" w:hint="eastAsia"/>
          <w:szCs w:val="21"/>
        </w:rPr>
        <w:t xml:space="preserve">　</w:t>
      </w:r>
      <w:r w:rsidR="00DA63C4">
        <w:rPr>
          <w:rFonts w:eastAsiaTheme="minorHAnsi" w:hint="eastAsia"/>
          <w:szCs w:val="21"/>
        </w:rPr>
        <w:t xml:space="preserve">　</w:t>
      </w:r>
      <w:r w:rsidR="0026477B" w:rsidRPr="00FB18D3">
        <w:rPr>
          <w:rFonts w:eastAsiaTheme="minorHAnsi" w:hint="eastAsia"/>
          <w:szCs w:val="21"/>
        </w:rPr>
        <w:t>はじめに大阪府の依存症対策の概要および大阪アディクションセンター</w:t>
      </w:r>
      <w:r w:rsidRPr="00FB18D3">
        <w:rPr>
          <w:rFonts w:eastAsiaTheme="minorHAnsi" w:hint="eastAsia"/>
          <w:szCs w:val="21"/>
        </w:rPr>
        <w:t>の説明を当センター職員</w:t>
      </w:r>
      <w:r w:rsidR="00405B12" w:rsidRPr="00FB18D3">
        <w:rPr>
          <w:rFonts w:eastAsiaTheme="minorHAnsi" w:hint="eastAsia"/>
          <w:szCs w:val="21"/>
        </w:rPr>
        <w:t>が</w:t>
      </w:r>
      <w:r w:rsidRPr="00FB18D3">
        <w:rPr>
          <w:rFonts w:eastAsiaTheme="minorHAnsi" w:hint="eastAsia"/>
          <w:szCs w:val="21"/>
        </w:rPr>
        <w:t>行い、</w:t>
      </w:r>
      <w:r w:rsidR="00644AEF" w:rsidRPr="00FB18D3">
        <w:rPr>
          <w:rFonts w:eastAsiaTheme="minorHAnsi" w:hint="eastAsia"/>
          <w:szCs w:val="21"/>
        </w:rPr>
        <w:t>続いて</w:t>
      </w:r>
      <w:r w:rsidR="000247DB">
        <w:rPr>
          <w:rFonts w:eastAsiaTheme="minorHAnsi" w:hint="eastAsia"/>
          <w:szCs w:val="21"/>
        </w:rPr>
        <w:t>回復施設２か所からスタッフ（当事者）の体験を</w:t>
      </w:r>
      <w:r w:rsidR="0026477B" w:rsidRPr="00FB18D3">
        <w:rPr>
          <w:rFonts w:eastAsiaTheme="minorHAnsi" w:hint="eastAsia"/>
          <w:szCs w:val="21"/>
        </w:rPr>
        <w:t>交えつつ、取組み報告</w:t>
      </w:r>
      <w:r w:rsidRPr="00FB18D3">
        <w:rPr>
          <w:rFonts w:eastAsiaTheme="minorHAnsi" w:hint="eastAsia"/>
          <w:szCs w:val="21"/>
        </w:rPr>
        <w:t>をしていただいた。</w:t>
      </w:r>
    </w:p>
    <w:p w14:paraId="36CF35AF" w14:textId="1B86E0ED" w:rsidR="003805FA" w:rsidRPr="00FB18D3" w:rsidRDefault="00AB54EB" w:rsidP="00DA63C4">
      <w:pPr>
        <w:spacing w:line="360" w:lineRule="exact"/>
        <w:ind w:leftChars="200" w:left="422" w:firstLineChars="100" w:firstLine="211"/>
        <w:rPr>
          <w:rFonts w:eastAsiaTheme="minorHAnsi"/>
          <w:szCs w:val="21"/>
        </w:rPr>
      </w:pPr>
      <w:r w:rsidRPr="00FB18D3">
        <w:rPr>
          <w:rFonts w:eastAsiaTheme="minorHAnsi" w:hint="eastAsia"/>
          <w:szCs w:val="21"/>
        </w:rPr>
        <w:t>続いて</w:t>
      </w:r>
      <w:r w:rsidR="00780CC3" w:rsidRPr="00FB18D3">
        <w:rPr>
          <w:rFonts w:eastAsiaTheme="minorHAnsi" w:hint="eastAsia"/>
          <w:szCs w:val="21"/>
        </w:rPr>
        <w:t>、</w:t>
      </w:r>
      <w:r w:rsidR="004F7C21" w:rsidRPr="00FB18D3">
        <w:rPr>
          <w:rFonts w:eastAsiaTheme="minorHAnsi" w:hint="eastAsia"/>
          <w:szCs w:val="21"/>
        </w:rPr>
        <w:t>アルコール・薬物・ギャンブル等の</w:t>
      </w:r>
      <w:r w:rsidRPr="00FB18D3">
        <w:rPr>
          <w:rFonts w:eastAsiaTheme="minorHAnsi" w:hint="eastAsia"/>
          <w:szCs w:val="21"/>
        </w:rPr>
        <w:t>各</w:t>
      </w:r>
      <w:r w:rsidR="004F7C21" w:rsidRPr="00FB18D3">
        <w:rPr>
          <w:rFonts w:eastAsiaTheme="minorHAnsi" w:hint="eastAsia"/>
          <w:szCs w:val="21"/>
        </w:rPr>
        <w:t>依存</w:t>
      </w:r>
      <w:r w:rsidRPr="00FB18D3">
        <w:rPr>
          <w:rFonts w:eastAsiaTheme="minorHAnsi" w:hint="eastAsia"/>
          <w:szCs w:val="21"/>
        </w:rPr>
        <w:t>症</w:t>
      </w:r>
      <w:r w:rsidR="004F7C21" w:rsidRPr="00FB18D3">
        <w:rPr>
          <w:rFonts w:eastAsiaTheme="minorHAnsi" w:hint="eastAsia"/>
          <w:szCs w:val="21"/>
        </w:rPr>
        <w:t>の体験を</w:t>
      </w:r>
      <w:r w:rsidR="000A583B" w:rsidRPr="00FB18D3">
        <w:rPr>
          <w:rFonts w:eastAsiaTheme="minorHAnsi" w:hint="eastAsia"/>
          <w:szCs w:val="21"/>
        </w:rPr>
        <w:t>当事者の方に</w:t>
      </w:r>
      <w:r w:rsidR="004F7C21" w:rsidRPr="00FB18D3">
        <w:rPr>
          <w:rFonts w:eastAsiaTheme="minorHAnsi" w:hint="eastAsia"/>
          <w:szCs w:val="21"/>
        </w:rPr>
        <w:t>それぞれ１名ずつ、</w:t>
      </w:r>
      <w:r w:rsidRPr="00FB18D3">
        <w:rPr>
          <w:rFonts w:eastAsiaTheme="minorHAnsi" w:hint="eastAsia"/>
          <w:szCs w:val="21"/>
        </w:rPr>
        <w:t>お話しいただ</w:t>
      </w:r>
      <w:r w:rsidR="0026477B" w:rsidRPr="00FB18D3">
        <w:rPr>
          <w:rFonts w:eastAsiaTheme="minorHAnsi" w:hint="eastAsia"/>
          <w:szCs w:val="21"/>
        </w:rPr>
        <w:t>き、</w:t>
      </w:r>
      <w:r w:rsidR="000A583B">
        <w:rPr>
          <w:rFonts w:eastAsiaTheme="minorHAnsi" w:hint="eastAsia"/>
          <w:szCs w:val="21"/>
        </w:rPr>
        <w:t>その後</w:t>
      </w:r>
      <w:r w:rsidR="00513BF7" w:rsidRPr="00FB18D3">
        <w:rPr>
          <w:rFonts w:eastAsiaTheme="minorHAnsi" w:hint="eastAsia"/>
          <w:szCs w:val="21"/>
        </w:rPr>
        <w:t>アルコール・薬物・ギャンブル等</w:t>
      </w:r>
      <w:r w:rsidR="00876D43" w:rsidRPr="00FB18D3">
        <w:rPr>
          <w:rFonts w:eastAsiaTheme="minorHAnsi" w:hint="eastAsia"/>
          <w:szCs w:val="21"/>
        </w:rPr>
        <w:t>依存症</w:t>
      </w:r>
      <w:r w:rsidR="003866BD" w:rsidRPr="00FB18D3">
        <w:rPr>
          <w:rFonts w:eastAsiaTheme="minorHAnsi" w:hint="eastAsia"/>
          <w:szCs w:val="21"/>
        </w:rPr>
        <w:t>のいずれかの自助グループに所属されている</w:t>
      </w:r>
      <w:r w:rsidR="0026477B" w:rsidRPr="00FB18D3">
        <w:rPr>
          <w:rFonts w:eastAsiaTheme="minorHAnsi" w:hint="eastAsia"/>
          <w:szCs w:val="21"/>
        </w:rPr>
        <w:t>家族の方、</w:t>
      </w:r>
      <w:r w:rsidR="00513BF7" w:rsidRPr="00FB18D3">
        <w:rPr>
          <w:rFonts w:eastAsiaTheme="minorHAnsi" w:hint="eastAsia"/>
          <w:szCs w:val="21"/>
        </w:rPr>
        <w:t>１名</w:t>
      </w:r>
      <w:r w:rsidR="0085684E" w:rsidRPr="00FB18D3">
        <w:rPr>
          <w:rFonts w:eastAsiaTheme="minorHAnsi" w:hint="eastAsia"/>
          <w:szCs w:val="21"/>
        </w:rPr>
        <w:t>に</w:t>
      </w:r>
      <w:r w:rsidR="00513BF7" w:rsidRPr="00FB18D3">
        <w:rPr>
          <w:rFonts w:eastAsiaTheme="minorHAnsi" w:hint="eastAsia"/>
          <w:szCs w:val="21"/>
        </w:rPr>
        <w:t>お話しいただいた。</w:t>
      </w:r>
    </w:p>
    <w:p w14:paraId="3E6BAF11" w14:textId="4127E83E" w:rsidR="001C622D" w:rsidRPr="00FB18D3" w:rsidRDefault="00780CC3" w:rsidP="00DA63C4">
      <w:pPr>
        <w:spacing w:line="360" w:lineRule="exact"/>
        <w:ind w:left="422" w:hangingChars="200" w:hanging="422"/>
        <w:rPr>
          <w:rFonts w:eastAsiaTheme="minorHAnsi"/>
          <w:szCs w:val="21"/>
        </w:rPr>
      </w:pPr>
      <w:r w:rsidRPr="00FB18D3">
        <w:rPr>
          <w:rFonts w:eastAsiaTheme="minorHAnsi" w:hint="eastAsia"/>
          <w:szCs w:val="21"/>
        </w:rPr>
        <w:t xml:space="preserve">　</w:t>
      </w:r>
      <w:r w:rsidR="0026477B" w:rsidRPr="00FB18D3">
        <w:rPr>
          <w:rFonts w:eastAsiaTheme="minorHAnsi" w:hint="eastAsia"/>
          <w:szCs w:val="21"/>
        </w:rPr>
        <w:t xml:space="preserve">　</w:t>
      </w:r>
      <w:r w:rsidR="00DA63C4">
        <w:rPr>
          <w:rFonts w:eastAsiaTheme="minorHAnsi" w:hint="eastAsia"/>
          <w:szCs w:val="21"/>
        </w:rPr>
        <w:t xml:space="preserve">　</w:t>
      </w:r>
      <w:r w:rsidRPr="00FB18D3">
        <w:rPr>
          <w:rFonts w:eastAsiaTheme="minorHAnsi" w:hint="eastAsia"/>
          <w:szCs w:val="21"/>
        </w:rPr>
        <w:t>グループワーク・交流会では、数名（５～7名+</w:t>
      </w:r>
      <w:r w:rsidR="0026477B" w:rsidRPr="00FB18D3">
        <w:rPr>
          <w:rFonts w:eastAsiaTheme="minorHAnsi" w:hint="eastAsia"/>
          <w:szCs w:val="21"/>
        </w:rPr>
        <w:t>ファシリテーター）</w:t>
      </w:r>
      <w:r w:rsidRPr="00FB18D3">
        <w:rPr>
          <w:rFonts w:eastAsiaTheme="minorHAnsi" w:hint="eastAsia"/>
          <w:szCs w:val="21"/>
        </w:rPr>
        <w:t>のグループに分け、</w:t>
      </w:r>
      <w:r w:rsidR="004220CE">
        <w:rPr>
          <w:rFonts w:eastAsiaTheme="minorHAnsi" w:hint="eastAsia"/>
          <w:szCs w:val="21"/>
        </w:rPr>
        <w:t>メンバーは</w:t>
      </w:r>
      <w:r w:rsidRPr="00FB18D3">
        <w:rPr>
          <w:rFonts w:eastAsiaTheme="minorHAnsi" w:hint="eastAsia"/>
          <w:szCs w:val="21"/>
        </w:rPr>
        <w:t>なるべく所属が同じ市町村や近隣市町村になるようにし、地域単位のネットワークの形成に寄与できるようにした。</w:t>
      </w:r>
      <w:r w:rsidR="004220CE">
        <w:rPr>
          <w:rFonts w:eastAsiaTheme="minorHAnsi" w:hint="eastAsia"/>
          <w:szCs w:val="21"/>
        </w:rPr>
        <w:t>また、必ず各グループに当事者や家族</w:t>
      </w:r>
      <w:r w:rsidR="0026477B" w:rsidRPr="00FB18D3">
        <w:rPr>
          <w:rFonts w:eastAsiaTheme="minorHAnsi" w:hint="eastAsia"/>
          <w:szCs w:val="21"/>
        </w:rPr>
        <w:t>が入るようにして</w:t>
      </w:r>
      <w:r w:rsidRPr="00FB18D3">
        <w:rPr>
          <w:rFonts w:eastAsiaTheme="minorHAnsi" w:hint="eastAsia"/>
          <w:szCs w:val="21"/>
        </w:rPr>
        <w:t>、当事者や家族</w:t>
      </w:r>
      <w:r w:rsidR="0026477B" w:rsidRPr="00FB18D3">
        <w:rPr>
          <w:rFonts w:eastAsiaTheme="minorHAnsi" w:hint="eastAsia"/>
          <w:szCs w:val="21"/>
        </w:rPr>
        <w:t>との対話を通して</w:t>
      </w:r>
      <w:r w:rsidR="000247DB">
        <w:rPr>
          <w:rFonts w:eastAsiaTheme="minorHAnsi" w:hint="eastAsia"/>
          <w:szCs w:val="21"/>
        </w:rPr>
        <w:t>学ぶことができるように工夫した</w:t>
      </w:r>
      <w:r w:rsidR="00FB18D3" w:rsidRPr="00FB18D3">
        <w:rPr>
          <w:rFonts w:eastAsiaTheme="minorHAnsi" w:hint="eastAsia"/>
          <w:szCs w:val="21"/>
        </w:rPr>
        <w:t>。</w:t>
      </w:r>
    </w:p>
    <w:p w14:paraId="42C6D868" w14:textId="18170812" w:rsidR="00125F41" w:rsidRDefault="00125F41" w:rsidP="00E47B5D">
      <w:pPr>
        <w:spacing w:line="360" w:lineRule="exact"/>
        <w:ind w:firstLineChars="100" w:firstLine="221"/>
        <w:rPr>
          <w:rFonts w:eastAsiaTheme="minorHAnsi"/>
          <w:sz w:val="22"/>
        </w:rPr>
      </w:pPr>
    </w:p>
    <w:p w14:paraId="12D3D3B5" w14:textId="37EAC3B2" w:rsidR="009B5A53" w:rsidRPr="0026477B" w:rsidRDefault="000247DB" w:rsidP="00DA63C4">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1C622D" w:rsidRPr="0026477B">
        <w:rPr>
          <w:rFonts w:ascii="BIZ UDPゴシック" w:eastAsia="BIZ UDPゴシック" w:hAnsi="BIZ UDPゴシック" w:hint="eastAsia"/>
          <w:b/>
          <w:sz w:val="22"/>
        </w:rPr>
        <w:t>４）アンケート結果</w:t>
      </w:r>
    </w:p>
    <w:p w14:paraId="7DF08D52" w14:textId="4312F1A2" w:rsidR="009B5A53" w:rsidRPr="00FB18D3" w:rsidRDefault="00780CC3" w:rsidP="00DA63C4">
      <w:pPr>
        <w:spacing w:line="360" w:lineRule="exact"/>
        <w:ind w:firstLineChars="300" w:firstLine="633"/>
        <w:rPr>
          <w:rFonts w:eastAsiaTheme="minorHAnsi"/>
          <w:szCs w:val="21"/>
        </w:rPr>
      </w:pPr>
      <w:r w:rsidRPr="00FB18D3">
        <w:rPr>
          <w:rFonts w:eastAsiaTheme="minorHAnsi" w:hint="eastAsia"/>
          <w:szCs w:val="21"/>
        </w:rPr>
        <w:t>アンケート結果はP</w:t>
      </w:r>
      <w:r w:rsidR="000A583B">
        <w:rPr>
          <w:rFonts w:eastAsiaTheme="minorHAnsi" w:hint="eastAsia"/>
          <w:szCs w:val="21"/>
        </w:rPr>
        <w:t>10</w:t>
      </w:r>
      <w:r w:rsidR="003B4D24">
        <w:rPr>
          <w:rFonts w:eastAsiaTheme="minorHAnsi" w:hint="eastAsia"/>
          <w:szCs w:val="21"/>
        </w:rPr>
        <w:t>～</w:t>
      </w:r>
      <w:r w:rsidR="000A583B">
        <w:rPr>
          <w:rFonts w:eastAsiaTheme="minorHAnsi" w:hint="eastAsia"/>
          <w:szCs w:val="21"/>
        </w:rPr>
        <w:t>P</w:t>
      </w:r>
      <w:r w:rsidR="000A583B">
        <w:rPr>
          <w:rFonts w:eastAsiaTheme="minorHAnsi"/>
          <w:szCs w:val="21"/>
        </w:rPr>
        <w:t>11</w:t>
      </w:r>
      <w:r w:rsidR="003B4D24">
        <w:rPr>
          <w:rFonts w:eastAsiaTheme="minorHAnsi" w:hint="eastAsia"/>
          <w:szCs w:val="21"/>
        </w:rPr>
        <w:t>に掲載。</w:t>
      </w:r>
    </w:p>
    <w:p w14:paraId="60F69E9B" w14:textId="74BD5334" w:rsidR="009B5A53" w:rsidRPr="000A583B" w:rsidRDefault="009B5A53" w:rsidP="00E47B5D">
      <w:pPr>
        <w:spacing w:line="360" w:lineRule="exact"/>
        <w:ind w:firstLineChars="100" w:firstLine="221"/>
        <w:rPr>
          <w:rFonts w:ascii="BIZ UDPゴシック" w:eastAsia="BIZ UDPゴシック" w:hAnsi="BIZ UDPゴシック"/>
          <w:sz w:val="22"/>
        </w:rPr>
      </w:pPr>
    </w:p>
    <w:p w14:paraId="69B8B626" w14:textId="0C03F305" w:rsidR="00A77926" w:rsidRPr="0026477B" w:rsidRDefault="000247DB" w:rsidP="00DA63C4">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780CC3" w:rsidRPr="0026477B">
        <w:rPr>
          <w:rFonts w:ascii="BIZ UDPゴシック" w:eastAsia="BIZ UDPゴシック" w:hAnsi="BIZ UDPゴシック" w:hint="eastAsia"/>
          <w:b/>
          <w:sz w:val="22"/>
        </w:rPr>
        <w:t>５）当日の様子</w:t>
      </w:r>
      <w:r w:rsidR="00A77926" w:rsidRPr="0026477B">
        <w:rPr>
          <w:rFonts w:ascii="BIZ UDPゴシック" w:eastAsia="BIZ UDPゴシック" w:hAnsi="BIZ UDPゴシック" w:hint="eastAsia"/>
          <w:b/>
          <w:sz w:val="22"/>
        </w:rPr>
        <w:t>など</w:t>
      </w:r>
    </w:p>
    <w:p w14:paraId="50EF90F9" w14:textId="10A55E58" w:rsidR="00FB18D3" w:rsidRDefault="00B53E45" w:rsidP="00DA63C4">
      <w:pPr>
        <w:spacing w:line="360" w:lineRule="exact"/>
        <w:ind w:leftChars="200" w:left="422" w:firstLineChars="100" w:firstLine="211"/>
        <w:rPr>
          <w:rFonts w:eastAsiaTheme="minorHAnsi"/>
          <w:szCs w:val="21"/>
        </w:rPr>
      </w:pPr>
      <w:r w:rsidRPr="00FB18D3">
        <w:rPr>
          <w:rFonts w:eastAsiaTheme="minorHAnsi" w:hint="eastAsia"/>
          <w:szCs w:val="21"/>
        </w:rPr>
        <w:t>最初から</w:t>
      </w:r>
      <w:r w:rsidR="0026477B" w:rsidRPr="00FB18D3">
        <w:rPr>
          <w:rFonts w:eastAsiaTheme="minorHAnsi" w:hint="eastAsia"/>
          <w:szCs w:val="21"/>
        </w:rPr>
        <w:t>机をグループ単位の島型に</w:t>
      </w:r>
      <w:r w:rsidRPr="00FB18D3">
        <w:rPr>
          <w:rFonts w:eastAsiaTheme="minorHAnsi" w:hint="eastAsia"/>
          <w:szCs w:val="21"/>
        </w:rPr>
        <w:t>配置</w:t>
      </w:r>
      <w:r w:rsidR="005845A3">
        <w:rPr>
          <w:rFonts w:eastAsiaTheme="minorHAnsi" w:hint="eastAsia"/>
          <w:szCs w:val="21"/>
        </w:rPr>
        <w:t>（P９の会場配置図参照）</w:t>
      </w:r>
      <w:r w:rsidRPr="00FB18D3">
        <w:rPr>
          <w:rFonts w:eastAsiaTheme="minorHAnsi" w:hint="eastAsia"/>
          <w:szCs w:val="21"/>
        </w:rPr>
        <w:t>し、</w:t>
      </w:r>
      <w:r w:rsidR="00214208" w:rsidRPr="00FB18D3">
        <w:rPr>
          <w:rFonts w:eastAsiaTheme="minorHAnsi" w:hint="eastAsia"/>
          <w:szCs w:val="21"/>
        </w:rPr>
        <w:t>受付でどのグループかを伝え、</w:t>
      </w:r>
      <w:r w:rsidRPr="00FB18D3">
        <w:rPr>
          <w:rFonts w:eastAsiaTheme="minorHAnsi" w:hint="eastAsia"/>
          <w:szCs w:val="21"/>
        </w:rPr>
        <w:t>着席していただいた。</w:t>
      </w:r>
      <w:r w:rsidR="0026477B" w:rsidRPr="00FB18D3">
        <w:rPr>
          <w:rFonts w:eastAsiaTheme="minorHAnsi" w:hint="eastAsia"/>
          <w:szCs w:val="21"/>
        </w:rPr>
        <w:t>あらかじめ</w:t>
      </w:r>
      <w:r w:rsidR="005845A3">
        <w:rPr>
          <w:rFonts w:eastAsiaTheme="minorHAnsi" w:hint="eastAsia"/>
          <w:szCs w:val="21"/>
        </w:rPr>
        <w:t>用意した白紙の名札に</w:t>
      </w:r>
      <w:r w:rsidR="00892856" w:rsidRPr="00FB18D3">
        <w:rPr>
          <w:rFonts w:eastAsiaTheme="minorHAnsi" w:hint="eastAsia"/>
          <w:szCs w:val="21"/>
        </w:rPr>
        <w:t>サインペンで</w:t>
      </w:r>
      <w:r w:rsidR="0026477B" w:rsidRPr="00FB18D3">
        <w:rPr>
          <w:rFonts w:eastAsiaTheme="minorHAnsi" w:hint="eastAsia"/>
          <w:szCs w:val="21"/>
        </w:rPr>
        <w:t>名前を</w:t>
      </w:r>
      <w:r w:rsidR="00892856" w:rsidRPr="00FB18D3">
        <w:rPr>
          <w:rFonts w:eastAsiaTheme="minorHAnsi" w:hint="eastAsia"/>
          <w:szCs w:val="21"/>
        </w:rPr>
        <w:t>書いて、</w:t>
      </w:r>
      <w:r w:rsidRPr="00FB18D3">
        <w:rPr>
          <w:rFonts w:eastAsiaTheme="minorHAnsi" w:hint="eastAsia"/>
          <w:szCs w:val="21"/>
        </w:rPr>
        <w:t>胸</w:t>
      </w:r>
      <w:r w:rsidR="00892856" w:rsidRPr="00FB18D3">
        <w:rPr>
          <w:rFonts w:eastAsiaTheme="minorHAnsi" w:hint="eastAsia"/>
          <w:szCs w:val="21"/>
        </w:rPr>
        <w:t>部に貼っていただいた（</w:t>
      </w:r>
      <w:r w:rsidR="009B70AB" w:rsidRPr="00FB18D3">
        <w:rPr>
          <w:rFonts w:eastAsiaTheme="minorHAnsi" w:hint="eastAsia"/>
          <w:szCs w:val="21"/>
        </w:rPr>
        <w:t>アノニマス系の自助グループの方は、参加の申し込みも、名札の名前もアノニマス</w:t>
      </w:r>
      <w:r w:rsidR="00892856" w:rsidRPr="00FB18D3">
        <w:rPr>
          <w:rFonts w:eastAsiaTheme="minorHAnsi" w:hint="eastAsia"/>
          <w:szCs w:val="21"/>
        </w:rPr>
        <w:t>ネームとしている）</w:t>
      </w:r>
      <w:r w:rsidR="000247DB">
        <w:rPr>
          <w:rFonts w:eastAsiaTheme="minorHAnsi" w:hint="eastAsia"/>
          <w:szCs w:val="21"/>
        </w:rPr>
        <w:t>。</w:t>
      </w:r>
      <w:r w:rsidR="003B4D24">
        <w:rPr>
          <w:rFonts w:eastAsiaTheme="minorHAnsi" w:hint="eastAsia"/>
          <w:szCs w:val="21"/>
        </w:rPr>
        <w:t>また</w:t>
      </w:r>
      <w:r w:rsidR="00FB18D3">
        <w:rPr>
          <w:rFonts w:eastAsiaTheme="minorHAnsi" w:hint="eastAsia"/>
          <w:szCs w:val="21"/>
        </w:rPr>
        <w:t>会場の端には、参加機関や団体の紹介</w:t>
      </w:r>
      <w:r w:rsidR="003B4D24">
        <w:rPr>
          <w:rFonts w:eastAsiaTheme="minorHAnsi" w:hint="eastAsia"/>
          <w:szCs w:val="21"/>
        </w:rPr>
        <w:t>リーフレット類を配架した。</w:t>
      </w:r>
    </w:p>
    <w:p w14:paraId="2D743F44" w14:textId="06DDE0E3" w:rsidR="009B5A53" w:rsidRPr="00FB18D3" w:rsidRDefault="003B4D24" w:rsidP="00DA63C4">
      <w:pPr>
        <w:spacing w:line="360" w:lineRule="exact"/>
        <w:ind w:leftChars="200" w:left="422" w:firstLineChars="100" w:firstLine="211"/>
        <w:rPr>
          <w:rFonts w:eastAsiaTheme="minorHAnsi"/>
          <w:szCs w:val="21"/>
        </w:rPr>
      </w:pPr>
      <w:r>
        <w:rPr>
          <w:rFonts w:eastAsiaTheme="minorHAnsi" w:hint="eastAsia"/>
          <w:szCs w:val="21"/>
        </w:rPr>
        <w:t>この事業は</w:t>
      </w:r>
      <w:r w:rsidR="004220CE">
        <w:rPr>
          <w:rFonts w:eastAsiaTheme="minorHAnsi" w:hint="eastAsia"/>
          <w:szCs w:val="21"/>
        </w:rPr>
        <w:t>、</w:t>
      </w:r>
      <w:r w:rsidR="00E01B16" w:rsidRPr="00FB18D3">
        <w:rPr>
          <w:rFonts w:eastAsiaTheme="minorHAnsi" w:hint="eastAsia"/>
          <w:szCs w:val="21"/>
        </w:rPr>
        <w:t>参加者同士がつながることが目的でもあるため、</w:t>
      </w:r>
      <w:r w:rsidR="00FB18D3">
        <w:rPr>
          <w:rFonts w:eastAsiaTheme="minorHAnsi" w:hint="eastAsia"/>
          <w:szCs w:val="21"/>
        </w:rPr>
        <w:t>あらかじめ参加者に了解を</w:t>
      </w:r>
      <w:r w:rsidR="00FB18D3">
        <w:rPr>
          <w:rFonts w:eastAsiaTheme="minorHAnsi" w:hint="eastAsia"/>
          <w:szCs w:val="21"/>
        </w:rPr>
        <w:lastRenderedPageBreak/>
        <w:t>得た上で</w:t>
      </w:r>
      <w:r w:rsidR="00E01B16" w:rsidRPr="00FB18D3">
        <w:rPr>
          <w:rFonts w:eastAsiaTheme="minorHAnsi" w:hint="eastAsia"/>
          <w:szCs w:val="21"/>
        </w:rPr>
        <w:t>参加者の名簿</w:t>
      </w:r>
      <w:r w:rsidR="00D605C6" w:rsidRPr="00FB18D3">
        <w:rPr>
          <w:rFonts w:eastAsiaTheme="minorHAnsi" w:hint="eastAsia"/>
          <w:szCs w:val="21"/>
        </w:rPr>
        <w:t>（所属と姓のみ）</w:t>
      </w:r>
      <w:r w:rsidR="00E01B16" w:rsidRPr="00FB18D3">
        <w:rPr>
          <w:rFonts w:eastAsiaTheme="minorHAnsi" w:hint="eastAsia"/>
          <w:szCs w:val="21"/>
        </w:rPr>
        <w:t>を配布した。</w:t>
      </w:r>
    </w:p>
    <w:p w14:paraId="21B03AF7" w14:textId="4743106A" w:rsidR="00B53E45" w:rsidRPr="00FB18D3" w:rsidRDefault="000247DB" w:rsidP="00DA63C4">
      <w:pPr>
        <w:spacing w:line="360" w:lineRule="exact"/>
        <w:ind w:leftChars="200" w:left="422" w:firstLineChars="100" w:firstLine="211"/>
        <w:rPr>
          <w:rFonts w:eastAsiaTheme="minorHAnsi"/>
          <w:szCs w:val="21"/>
        </w:rPr>
      </w:pPr>
      <w:r>
        <w:rPr>
          <w:rFonts w:eastAsiaTheme="minorHAnsi" w:hint="eastAsia"/>
          <w:szCs w:val="21"/>
        </w:rPr>
        <w:t>グループワーク</w:t>
      </w:r>
      <w:r w:rsidR="004220CE">
        <w:rPr>
          <w:rFonts w:eastAsiaTheme="minorHAnsi" w:hint="eastAsia"/>
          <w:szCs w:val="21"/>
        </w:rPr>
        <w:t>で</w:t>
      </w:r>
      <w:r>
        <w:rPr>
          <w:rFonts w:eastAsiaTheme="minorHAnsi" w:hint="eastAsia"/>
          <w:szCs w:val="21"/>
        </w:rPr>
        <w:t>は</w:t>
      </w:r>
      <w:r w:rsidR="004220CE">
        <w:rPr>
          <w:rFonts w:eastAsiaTheme="minorHAnsi" w:hint="eastAsia"/>
          <w:szCs w:val="21"/>
        </w:rPr>
        <w:t>、</w:t>
      </w:r>
      <w:r>
        <w:rPr>
          <w:rFonts w:eastAsiaTheme="minorHAnsi" w:hint="eastAsia"/>
          <w:szCs w:val="21"/>
        </w:rPr>
        <w:t>ファシリテーターの進行のもと</w:t>
      </w:r>
      <w:r w:rsidR="003B4D24">
        <w:rPr>
          <w:rFonts w:eastAsiaTheme="minorHAnsi" w:hint="eastAsia"/>
          <w:szCs w:val="21"/>
        </w:rPr>
        <w:t>、テーマについて話をしたり、支援者から当事者家族に質問したりしなが</w:t>
      </w:r>
      <w:r w:rsidR="00A2353B">
        <w:rPr>
          <w:rFonts w:eastAsiaTheme="minorHAnsi" w:hint="eastAsia"/>
          <w:szCs w:val="21"/>
        </w:rPr>
        <w:t>ら交流した。交流会終了後は名刺交換をするなど、参加者同士が交流</w:t>
      </w:r>
      <w:r>
        <w:rPr>
          <w:rFonts w:eastAsiaTheme="minorHAnsi" w:hint="eastAsia"/>
          <w:szCs w:val="21"/>
        </w:rPr>
        <w:t>す</w:t>
      </w:r>
      <w:r w:rsidR="003B4D24">
        <w:rPr>
          <w:rFonts w:eastAsiaTheme="minorHAnsi" w:hint="eastAsia"/>
          <w:szCs w:val="21"/>
        </w:rPr>
        <w:t>る場面も</w:t>
      </w:r>
      <w:r w:rsidR="00475E8F" w:rsidRPr="00FB18D3">
        <w:rPr>
          <w:rFonts w:eastAsiaTheme="minorHAnsi" w:hint="eastAsia"/>
          <w:szCs w:val="21"/>
        </w:rPr>
        <w:t>見られた。</w:t>
      </w:r>
    </w:p>
    <w:p w14:paraId="36D7BD53" w14:textId="0D25FB0E" w:rsidR="00125F41" w:rsidRPr="000247DB" w:rsidRDefault="00125F41" w:rsidP="00E47B5D">
      <w:pPr>
        <w:spacing w:line="360" w:lineRule="exact"/>
        <w:ind w:firstLineChars="100" w:firstLine="211"/>
        <w:rPr>
          <w:rFonts w:ascii="BIZ UDPゴシック" w:eastAsia="BIZ UDPゴシック" w:hAnsi="BIZ UDPゴシック"/>
          <w:szCs w:val="21"/>
        </w:rPr>
      </w:pPr>
    </w:p>
    <w:p w14:paraId="597A9348" w14:textId="051CEE61" w:rsidR="00125F41" w:rsidRDefault="00A77926" w:rsidP="00E47B5D">
      <w:pPr>
        <w:spacing w:line="360" w:lineRule="exact"/>
        <w:ind w:firstLineChars="100" w:firstLine="22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34016" behindDoc="0" locked="0" layoutInCell="1" allowOverlap="1" wp14:anchorId="4DC41E02" wp14:editId="6CAC51C5">
            <wp:simplePos x="0" y="0"/>
            <wp:positionH relativeFrom="column">
              <wp:posOffset>2021840</wp:posOffset>
            </wp:positionH>
            <wp:positionV relativeFrom="paragraph">
              <wp:posOffset>123825</wp:posOffset>
            </wp:positionV>
            <wp:extent cx="4165600" cy="2411730"/>
            <wp:effectExtent l="0" t="0" r="6350" b="762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0"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807BF" w14:textId="59C570D9" w:rsidR="00125F41" w:rsidRDefault="00125F41" w:rsidP="00E47B5D">
      <w:pPr>
        <w:spacing w:line="360" w:lineRule="exact"/>
        <w:ind w:firstLineChars="100" w:firstLine="221"/>
        <w:rPr>
          <w:rFonts w:ascii="BIZ UDPゴシック" w:eastAsia="BIZ UDPゴシック" w:hAnsi="BIZ UDPゴシック"/>
          <w:sz w:val="22"/>
        </w:rPr>
      </w:pPr>
    </w:p>
    <w:p w14:paraId="1D533590" w14:textId="1B56D02A" w:rsidR="00125F41" w:rsidRDefault="00125F41" w:rsidP="00E47B5D">
      <w:pPr>
        <w:spacing w:line="360" w:lineRule="exact"/>
        <w:ind w:firstLineChars="100" w:firstLine="221"/>
        <w:rPr>
          <w:rFonts w:ascii="BIZ UDPゴシック" w:eastAsia="BIZ UDPゴシック" w:hAnsi="BIZ UDPゴシック"/>
          <w:sz w:val="22"/>
        </w:rPr>
      </w:pPr>
    </w:p>
    <w:p w14:paraId="6CB2FD06" w14:textId="47EF746E" w:rsidR="00125F41" w:rsidRDefault="00125F41" w:rsidP="00E47B5D">
      <w:pPr>
        <w:spacing w:line="360" w:lineRule="exact"/>
        <w:ind w:firstLineChars="100" w:firstLine="221"/>
        <w:rPr>
          <w:rFonts w:ascii="BIZ UDPゴシック" w:eastAsia="BIZ UDPゴシック" w:hAnsi="BIZ UDPゴシック"/>
          <w:sz w:val="22"/>
        </w:rPr>
      </w:pPr>
    </w:p>
    <w:p w14:paraId="5F736DEA" w14:textId="3C6DFB76" w:rsidR="00125F41" w:rsidRDefault="00125F41" w:rsidP="00E47B5D">
      <w:pPr>
        <w:spacing w:line="360" w:lineRule="exact"/>
        <w:ind w:firstLineChars="100" w:firstLine="221"/>
        <w:rPr>
          <w:rFonts w:ascii="BIZ UDPゴシック" w:eastAsia="BIZ UDPゴシック" w:hAnsi="BIZ UDPゴシック"/>
          <w:sz w:val="22"/>
        </w:rPr>
      </w:pPr>
    </w:p>
    <w:p w14:paraId="6FC2DC01" w14:textId="6E120676" w:rsidR="00125F41" w:rsidRDefault="00125F41" w:rsidP="00E47B5D">
      <w:pPr>
        <w:spacing w:line="360" w:lineRule="exact"/>
        <w:ind w:firstLineChars="100" w:firstLine="221"/>
        <w:rPr>
          <w:rFonts w:ascii="BIZ UDPゴシック" w:eastAsia="BIZ UDPゴシック" w:hAnsi="BIZ UDPゴシック"/>
          <w:sz w:val="22"/>
        </w:rPr>
      </w:pPr>
    </w:p>
    <w:p w14:paraId="448ED1D5" w14:textId="34BDE450" w:rsidR="00206E29" w:rsidRDefault="00206E29" w:rsidP="00E47B5D">
      <w:pPr>
        <w:spacing w:line="360" w:lineRule="exact"/>
        <w:ind w:firstLineChars="100" w:firstLine="221"/>
        <w:rPr>
          <w:rFonts w:ascii="BIZ UDPゴシック" w:eastAsia="BIZ UDPゴシック" w:hAnsi="BIZ UDPゴシック"/>
          <w:sz w:val="22"/>
        </w:rPr>
      </w:pPr>
    </w:p>
    <w:p w14:paraId="6C7F9507" w14:textId="068E69D0" w:rsidR="00206E29" w:rsidRDefault="00206E29" w:rsidP="00E47B5D">
      <w:pPr>
        <w:spacing w:line="360" w:lineRule="exact"/>
        <w:ind w:firstLineChars="100" w:firstLine="221"/>
        <w:rPr>
          <w:rFonts w:ascii="BIZ UDPゴシック" w:eastAsia="BIZ UDPゴシック" w:hAnsi="BIZ UDPゴシック"/>
          <w:sz w:val="22"/>
        </w:rPr>
      </w:pPr>
    </w:p>
    <w:p w14:paraId="12E9BC76" w14:textId="54CE978C" w:rsidR="00206E29" w:rsidRDefault="00206E29" w:rsidP="00E47B5D">
      <w:pPr>
        <w:spacing w:line="360" w:lineRule="exact"/>
        <w:ind w:firstLineChars="100" w:firstLine="221"/>
        <w:rPr>
          <w:rFonts w:ascii="BIZ UDPゴシック" w:eastAsia="BIZ UDPゴシック" w:hAnsi="BIZ UDPゴシック"/>
          <w:sz w:val="22"/>
        </w:rPr>
      </w:pPr>
    </w:p>
    <w:p w14:paraId="51480D3C" w14:textId="333C976F" w:rsidR="00206E29" w:rsidRDefault="00206E29" w:rsidP="00E47B5D">
      <w:pPr>
        <w:spacing w:line="360" w:lineRule="exact"/>
        <w:ind w:firstLineChars="100" w:firstLine="221"/>
        <w:rPr>
          <w:rFonts w:ascii="BIZ UDPゴシック" w:eastAsia="BIZ UDPゴシック" w:hAnsi="BIZ UDPゴシック"/>
          <w:sz w:val="22"/>
        </w:rPr>
      </w:pPr>
    </w:p>
    <w:p w14:paraId="61B0B958" w14:textId="47011035" w:rsidR="00206E29" w:rsidRDefault="00206E29" w:rsidP="00E47B5D">
      <w:pPr>
        <w:spacing w:line="360" w:lineRule="exact"/>
        <w:ind w:firstLineChars="100" w:firstLine="221"/>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35040" behindDoc="0" locked="0" layoutInCell="1" allowOverlap="1" wp14:anchorId="1EF391CC" wp14:editId="2FE2A88D">
                <wp:simplePos x="0" y="0"/>
                <wp:positionH relativeFrom="column">
                  <wp:posOffset>3555159</wp:posOffset>
                </wp:positionH>
                <wp:positionV relativeFrom="paragraph">
                  <wp:posOffset>196318</wp:posOffset>
                </wp:positionV>
                <wp:extent cx="1638300" cy="5334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4409A8AA" w14:textId="7381F390" w:rsidR="007C3967" w:rsidRPr="00A77926" w:rsidRDefault="007C3967">
                            <w:pPr>
                              <w:rPr>
                                <w:rFonts w:asciiTheme="majorHAnsi" w:eastAsiaTheme="majorHAnsi" w:hAnsiTheme="majorHAnsi"/>
                                <w:b/>
                              </w:rPr>
                            </w:pPr>
                            <w:r w:rsidRPr="00A77926">
                              <w:rPr>
                                <w:rFonts w:asciiTheme="majorHAnsi" w:eastAsiaTheme="majorHAnsi" w:hAnsiTheme="majorHAnsi" w:hint="eastAsia"/>
                                <w:b/>
                              </w:rPr>
                              <w:t>体験談発表</w:t>
                            </w:r>
                            <w:r w:rsidRPr="00A77926">
                              <w:rPr>
                                <w:rFonts w:asciiTheme="majorHAnsi" w:eastAsiaTheme="majorHAnsi" w:hAnsiTheme="majorHAnsi"/>
                                <w:b/>
                              </w:rPr>
                              <w:t>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391CC" id="テキスト ボックス 133" o:spid="_x0000_s1038" type="#_x0000_t202" style="position:absolute;left:0;text-align:left;margin-left:279.95pt;margin-top:15.45pt;width:129pt;height:42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kTwIAAG0EAAAOAAAAZHJzL2Uyb0RvYy54bWysVM2O2jAQvlfqO1i+lwQCdBsRVnRXVJXQ&#10;7kpstWfjOBAp8bi2IaFHkKo+RF+h6rnPkxfp2CEs2vZU9eKMPf/fN5PJdV0WZCe0yUEmtN8LKRGS&#10;Q5rLdUI/Pc7fXFFiLJMpK0CKhO6FodfT168mlYrFADZQpEITDCJNXKmEbqxVcRAYvhElMz1QQqIy&#10;A10yi1e9DlLNKoxeFsEgDMdBBTpVGrgwBl9vWyWd+vhZJri9zzIjLCkSirVZf2p/rtwZTCcsXmum&#10;Njk/lcH+oYqS5RKTnkPdMsvIVud/hCpzrsFAZnscygCyLOfC94Dd9MMX3Sw3TAnfC4Jj1Bkm8//C&#10;8rvdgyZ5itxFESWSlUhSc/zaHH40h1/N8Rtpjt+b47E5/MQ7cUYIWaVMjJ5Lhb62fg81unfvBh8d&#10;EnWmS/fFHgnqEfz9GXBRW8Kd0zi6ikJUcdSNomiIMoYPnr2VNvaDgJI4IaEaCfU4s93C2Na0M3HJ&#10;JMzzovCkFpJUCR1Ho9A7nDUYvJCYw/XQ1uokW69qD8O462MF6R7b09DOjFF8nmMNC2bsA9M4JFg2&#10;Dr69xyMrAHPBSaJkA/rL396dPXKHWkoqHLqEms9bpgUlxUeJrL7rD4duSv1lOHo7wIu+1KwuNXJb&#10;3gDOdR9XTHEvOntbdGKmoXzC/Zi5rKhikmPuhNpOvLHtKuB+cTGbeSOcS8XsQi4Vd6Edqg7hx/qJ&#10;aXWiwSKBd9CNJ4tfsNHatnzMthay3FPlcG5RPcGPM+3JPu2fW5rLu7d6/ktMfwMAAP//AwBQSwME&#10;FAAGAAgAAAAhABEoIvnhAAAACgEAAA8AAABkcnMvZG93bnJldi54bWxMj8FOwzAMhu9IvENkJG4s&#10;7aDQlqbTVGlCQnDY2IVb2nhtReOUJtsKT485wcm2/On352I120GccPK9IwXxIgKB1DjTU6tg/7a5&#10;SUH4oMnowREq+EIPq/LyotC5cWfa4mkXWsEh5HOtoAthzKX0TYdW+4UbkXh3cJPVgceplWbSZw63&#10;g1xG0b20uie+0OkRqw6bj93RKniuNq96Wy9t+j1UTy+H9fi5f0+Uur6a148gAs7hD4ZffVaHkp1q&#10;dyTjxaAgSbKMUQW3EVcG0viBm5rJ+C4DWRby/wvlDwAAAP//AwBQSwECLQAUAAYACAAAACEAtoM4&#10;kv4AAADhAQAAEwAAAAAAAAAAAAAAAAAAAAAAW0NvbnRlbnRfVHlwZXNdLnhtbFBLAQItABQABgAI&#10;AAAAIQA4/SH/1gAAAJQBAAALAAAAAAAAAAAAAAAAAC8BAABfcmVscy8ucmVsc1BLAQItABQABgAI&#10;AAAAIQDayaVkTwIAAG0EAAAOAAAAAAAAAAAAAAAAAC4CAABkcnMvZTJvRG9jLnhtbFBLAQItABQA&#10;BgAIAAAAIQARKCL54QAAAAoBAAAPAAAAAAAAAAAAAAAAAKkEAABkcnMvZG93bnJldi54bWxQSwUG&#10;AAAAAAQABADzAAAAtwUAAAAA&#10;" filled="f" stroked="f" strokeweight=".5pt">
                <v:textbox>
                  <w:txbxContent>
                    <w:p w14:paraId="4409A8AA" w14:textId="7381F390" w:rsidR="007C3967" w:rsidRPr="00A77926" w:rsidRDefault="007C3967">
                      <w:pPr>
                        <w:rPr>
                          <w:rFonts w:asciiTheme="majorHAnsi" w:eastAsiaTheme="majorHAnsi" w:hAnsiTheme="majorHAnsi"/>
                          <w:b/>
                        </w:rPr>
                      </w:pPr>
                      <w:r w:rsidRPr="00A77926">
                        <w:rPr>
                          <w:rFonts w:asciiTheme="majorHAnsi" w:eastAsiaTheme="majorHAnsi" w:hAnsiTheme="majorHAnsi" w:hint="eastAsia"/>
                          <w:b/>
                        </w:rPr>
                        <w:t>体験談発表</w:t>
                      </w:r>
                      <w:r w:rsidRPr="00A77926">
                        <w:rPr>
                          <w:rFonts w:asciiTheme="majorHAnsi" w:eastAsiaTheme="majorHAnsi" w:hAnsiTheme="majorHAnsi"/>
                          <w:b/>
                        </w:rPr>
                        <w:t>時の様子</w:t>
                      </w:r>
                    </w:p>
                  </w:txbxContent>
                </v:textbox>
              </v:shape>
            </w:pict>
          </mc:Fallback>
        </mc:AlternateContent>
      </w:r>
    </w:p>
    <w:p w14:paraId="246BEC62" w14:textId="0BEECC8E" w:rsidR="00125F41" w:rsidRDefault="00125F41" w:rsidP="00E47B5D">
      <w:pPr>
        <w:spacing w:line="360" w:lineRule="exact"/>
        <w:ind w:firstLineChars="100" w:firstLine="221"/>
        <w:rPr>
          <w:rFonts w:ascii="BIZ UDPゴシック" w:eastAsia="BIZ UDPゴシック" w:hAnsi="BIZ UDPゴシック"/>
          <w:sz w:val="22"/>
        </w:rPr>
      </w:pPr>
    </w:p>
    <w:p w14:paraId="1C0E09ED" w14:textId="19CFBC3A" w:rsidR="00125F41" w:rsidRDefault="00125F41" w:rsidP="00E47B5D">
      <w:pPr>
        <w:spacing w:line="360" w:lineRule="exact"/>
        <w:ind w:firstLineChars="100" w:firstLine="221"/>
        <w:rPr>
          <w:rFonts w:ascii="BIZ UDPゴシック" w:eastAsia="BIZ UDPゴシック" w:hAnsi="BIZ UDPゴシック"/>
          <w:sz w:val="22"/>
        </w:rPr>
      </w:pPr>
    </w:p>
    <w:p w14:paraId="5F40DC23" w14:textId="085AF8E7" w:rsidR="009B5A53" w:rsidRDefault="009B5A53" w:rsidP="00E47B5D">
      <w:pPr>
        <w:spacing w:line="360" w:lineRule="exact"/>
        <w:ind w:firstLineChars="100" w:firstLine="221"/>
        <w:rPr>
          <w:rFonts w:ascii="BIZ UDPゴシック" w:eastAsia="BIZ UDPゴシック" w:hAnsi="BIZ UDPゴシック"/>
          <w:sz w:val="22"/>
        </w:rPr>
      </w:pPr>
    </w:p>
    <w:p w14:paraId="45BE3C73" w14:textId="3FBA95A1" w:rsidR="00125F41" w:rsidRDefault="00125F41" w:rsidP="00E47B5D">
      <w:pPr>
        <w:spacing w:line="360" w:lineRule="exact"/>
        <w:rPr>
          <w:rFonts w:ascii="BIZ UDPゴシック" w:eastAsia="BIZ UDPゴシック" w:hAnsi="BIZ UDPゴシック"/>
          <w:sz w:val="22"/>
        </w:rPr>
      </w:pPr>
    </w:p>
    <w:p w14:paraId="37B84CB7" w14:textId="740B0DEA" w:rsidR="00125F41" w:rsidRDefault="00573412" w:rsidP="00E47B5D">
      <w:pPr>
        <w:spacing w:line="3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864064" behindDoc="0" locked="0" layoutInCell="1" allowOverlap="1" wp14:anchorId="2B647AF7" wp14:editId="1D5454A0">
            <wp:simplePos x="0" y="0"/>
            <wp:positionH relativeFrom="column">
              <wp:posOffset>90575</wp:posOffset>
            </wp:positionH>
            <wp:positionV relativeFrom="paragraph">
              <wp:posOffset>24765</wp:posOffset>
            </wp:positionV>
            <wp:extent cx="4343400" cy="242656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426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E45D0" w14:textId="32822311" w:rsidR="00125F41" w:rsidRDefault="00125F41" w:rsidP="00E47B5D">
      <w:pPr>
        <w:spacing w:line="360" w:lineRule="exact"/>
        <w:rPr>
          <w:rFonts w:ascii="BIZ UDPゴシック" w:eastAsia="BIZ UDPゴシック" w:hAnsi="BIZ UDPゴシック"/>
          <w:sz w:val="22"/>
        </w:rPr>
      </w:pPr>
    </w:p>
    <w:p w14:paraId="50A6681A" w14:textId="48104EEE" w:rsidR="00206E29" w:rsidRDefault="00206E29" w:rsidP="00E47B5D">
      <w:pPr>
        <w:spacing w:line="360" w:lineRule="exact"/>
        <w:rPr>
          <w:rFonts w:ascii="BIZ UDPゴシック" w:eastAsia="BIZ UDPゴシック" w:hAnsi="BIZ UDPゴシック"/>
          <w:sz w:val="22"/>
        </w:rPr>
      </w:pPr>
    </w:p>
    <w:p w14:paraId="34B0E251" w14:textId="030041CB" w:rsidR="00206E29" w:rsidRDefault="00206E29" w:rsidP="00E47B5D">
      <w:pPr>
        <w:spacing w:line="360" w:lineRule="exact"/>
        <w:rPr>
          <w:rFonts w:ascii="BIZ UDPゴシック" w:eastAsia="BIZ UDPゴシック" w:hAnsi="BIZ UDPゴシック"/>
          <w:sz w:val="22"/>
        </w:rPr>
      </w:pPr>
    </w:p>
    <w:p w14:paraId="3C319D78" w14:textId="04F87473" w:rsidR="00206E29" w:rsidRDefault="00206E29" w:rsidP="00E47B5D">
      <w:pPr>
        <w:spacing w:line="360" w:lineRule="exact"/>
        <w:rPr>
          <w:rFonts w:ascii="BIZ UDPゴシック" w:eastAsia="BIZ UDPゴシック" w:hAnsi="BIZ UDPゴシック"/>
          <w:sz w:val="22"/>
        </w:rPr>
      </w:pPr>
    </w:p>
    <w:p w14:paraId="3AEA4BD2" w14:textId="7C668977" w:rsidR="00206E29" w:rsidRDefault="00206E29" w:rsidP="00E47B5D">
      <w:pPr>
        <w:spacing w:line="360" w:lineRule="exact"/>
        <w:rPr>
          <w:rFonts w:ascii="BIZ UDPゴシック" w:eastAsia="BIZ UDPゴシック" w:hAnsi="BIZ UDPゴシック"/>
          <w:sz w:val="22"/>
        </w:rPr>
      </w:pPr>
    </w:p>
    <w:p w14:paraId="632FA408" w14:textId="1B4DC74A" w:rsidR="00206E29" w:rsidRDefault="00206E29" w:rsidP="00E47B5D">
      <w:pPr>
        <w:spacing w:line="360" w:lineRule="exact"/>
        <w:rPr>
          <w:rFonts w:ascii="BIZ UDPゴシック" w:eastAsia="BIZ UDPゴシック" w:hAnsi="BIZ UDPゴシック"/>
          <w:sz w:val="22"/>
        </w:rPr>
      </w:pPr>
    </w:p>
    <w:p w14:paraId="06735CC5" w14:textId="5A536BB7" w:rsidR="00206E29" w:rsidRDefault="00206E29" w:rsidP="00E47B5D">
      <w:pPr>
        <w:spacing w:line="360" w:lineRule="exact"/>
        <w:rPr>
          <w:rFonts w:ascii="BIZ UDPゴシック" w:eastAsia="BIZ UDPゴシック" w:hAnsi="BIZ UDPゴシック"/>
          <w:sz w:val="22"/>
        </w:rPr>
      </w:pPr>
    </w:p>
    <w:p w14:paraId="4D58373A" w14:textId="69C84A4F" w:rsidR="00206E29" w:rsidRDefault="00206E29" w:rsidP="00E47B5D">
      <w:pPr>
        <w:spacing w:line="360" w:lineRule="exact"/>
        <w:rPr>
          <w:rFonts w:ascii="BIZ UDPゴシック" w:eastAsia="BIZ UDPゴシック" w:hAnsi="BIZ UDPゴシック"/>
          <w:sz w:val="22"/>
        </w:rPr>
      </w:pPr>
    </w:p>
    <w:p w14:paraId="43D7AF76" w14:textId="77777777" w:rsidR="00206E29" w:rsidRDefault="00206E29" w:rsidP="00E47B5D">
      <w:pPr>
        <w:spacing w:line="360" w:lineRule="exact"/>
        <w:rPr>
          <w:rFonts w:ascii="BIZ UDPゴシック" w:eastAsia="BIZ UDPゴシック" w:hAnsi="BIZ UDPゴシック"/>
          <w:sz w:val="22"/>
        </w:rPr>
      </w:pPr>
    </w:p>
    <w:p w14:paraId="1E96C019" w14:textId="07C8B513" w:rsidR="00125F41" w:rsidRDefault="00206E29" w:rsidP="00E47B5D">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38112" behindDoc="0" locked="0" layoutInCell="1" allowOverlap="1" wp14:anchorId="7243E672" wp14:editId="574DC3D3">
                <wp:simplePos x="0" y="0"/>
                <wp:positionH relativeFrom="column">
                  <wp:posOffset>1282889</wp:posOffset>
                </wp:positionH>
                <wp:positionV relativeFrom="paragraph">
                  <wp:posOffset>94615</wp:posOffset>
                </wp:positionV>
                <wp:extent cx="2057400" cy="533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057400" cy="533400"/>
                        </a:xfrm>
                        <a:prstGeom prst="rect">
                          <a:avLst/>
                        </a:prstGeom>
                        <a:noFill/>
                        <a:ln w="6350">
                          <a:noFill/>
                        </a:ln>
                      </wps:spPr>
                      <wps:txbx>
                        <w:txbxContent>
                          <w:p w14:paraId="1BCDB19B" w14:textId="03945413" w:rsidR="007C3967" w:rsidRPr="00A77926" w:rsidRDefault="007C3967" w:rsidP="00A77926">
                            <w:pPr>
                              <w:rPr>
                                <w:rFonts w:asciiTheme="majorHAnsi" w:eastAsiaTheme="majorHAnsi" w:hAnsiTheme="majorHAnsi"/>
                                <w:b/>
                              </w:rPr>
                            </w:pPr>
                            <w:r>
                              <w:rPr>
                                <w:rFonts w:asciiTheme="majorHAnsi" w:eastAsiaTheme="majorHAnsi" w:hAnsiTheme="majorHAnsi" w:hint="eastAsia"/>
                                <w:b/>
                              </w:rPr>
                              <w:t>グループワーク</w:t>
                            </w:r>
                            <w:r w:rsidRPr="00A77926">
                              <w:rPr>
                                <w:rFonts w:asciiTheme="majorHAnsi" w:eastAsiaTheme="majorHAnsi" w:hAnsiTheme="majorHAnsi"/>
                                <w:b/>
                              </w:rPr>
                              <w:t>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3E672" id="テキスト ボックス 135" o:spid="_x0000_s1039" type="#_x0000_t202" style="position:absolute;left:0;text-align:left;margin-left:101pt;margin-top:7.45pt;width:162pt;height:4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TUAIAAG0EAAAOAAAAZHJzL2Uyb0RvYy54bWysVM2O0zAQviPxDpbvNOnfFqKmq7KrIqRq&#10;d6Uu2rPrOE2kxGNst0k5thLiIXgFxJnnyYswdpputXBCXJwZz3h+vm8m0+u6LMhOaJODjGm/F1Ii&#10;JIckl5uYfnpcvHlLibFMJqwAKWK6F4Zez16/mlYqEgPIoEiEJhhEmqhSMc2sVVEQGJ6JkpkeKCHR&#10;mIIumUVVb4JEswqjl0UwCMOroAKdKA1cGIO3t62Rznz8NBXc3qepEZYUMcXarD+1P9fuDGZTFm00&#10;U1nOT2Wwf6iiZLnEpOdQt8wystX5H6HKnGswkNoehzKANM258D1gN/3wRTerjCnhe0FwjDrDZP5f&#10;WH63e9AkT5C74ZgSyUokqTl+bQ4/msOv5viNNMfvzfHYHH6iTpwTQlYpE+HLlcK3tn4PNT7v7g1e&#10;OiTqVJfuiz0StCP4+zPgoraE4+UgHE9GIZo42sbDoZMxfPD8WmljPwgoiRNiqpFQjzPbLY1tXTsX&#10;l0zCIi8KT2ohSRXTq+E49A/OFgxeSMzhemhrdZKt17WHYdL1sYZkj+1paGfGKL7IsYYlM/aBaRwS&#10;LBsH397jkRaAueAkUZKB/vK3e+eP3KGVkgqHLqbm85ZpQUnxUSKr7/qjkZtSr4zGkwEq+tKyvrTI&#10;bXkDONd9XDHFvej8bdGJqYbyCfdj7rKiiUmOuWNqO/HGtquA+8XFfO6dcC4Vs0u5UtyFdqg6hB/r&#10;J6bViQaLBN5BN54sesFG69vyMd9aSHNPlcO5RfUEP860J/u0f25pLnXv9fyXmP0GAAD//wMAUEsD&#10;BBQABgAIAAAAIQBXcYQv4AAAAAkBAAAPAAAAZHJzL2Rvd25yZXYueG1sTI/BTsMwEETvSPyDtUjc&#10;qENEqyTEqapIFRKCQ0sv3Jx4m0TY6xC7beDrWU5w3JnR7JtyPTsrzjiFwZOC+0UCAqn1ZqBOweFt&#10;e5eBCFGT0dYTKvjCAOvq+qrUhfEX2uF5HzvBJRQKraCPcSykDG2PToeFH5HYO/rJ6cjn1Ekz6QuX&#10;OyvTJFlJpwfiD70ese6x/difnILnevuqd03qsm9bP70cN+Pn4X2p1O3NvHkEEXGOf2H4xWd0qJip&#10;8ScyQVgFaZLylsjGQw6CA8t0xUKjIM9ykFUp/y+ofgAAAP//AwBQSwECLQAUAAYACAAAACEAtoM4&#10;kv4AAADhAQAAEwAAAAAAAAAAAAAAAAAAAAAAW0NvbnRlbnRfVHlwZXNdLnhtbFBLAQItABQABgAI&#10;AAAAIQA4/SH/1gAAAJQBAAALAAAAAAAAAAAAAAAAAC8BAABfcmVscy8ucmVsc1BLAQItABQABgAI&#10;AAAAIQBcba+TUAIAAG0EAAAOAAAAAAAAAAAAAAAAAC4CAABkcnMvZTJvRG9jLnhtbFBLAQItABQA&#10;BgAIAAAAIQBXcYQv4AAAAAkBAAAPAAAAAAAAAAAAAAAAAKoEAABkcnMvZG93bnJldi54bWxQSwUG&#10;AAAAAAQABADzAAAAtwUAAAAA&#10;" filled="f" stroked="f" strokeweight=".5pt">
                <v:textbox>
                  <w:txbxContent>
                    <w:p w14:paraId="1BCDB19B" w14:textId="03945413" w:rsidR="007C3967" w:rsidRPr="00A77926" w:rsidRDefault="007C3967" w:rsidP="00A77926">
                      <w:pPr>
                        <w:rPr>
                          <w:rFonts w:asciiTheme="majorHAnsi" w:eastAsiaTheme="majorHAnsi" w:hAnsiTheme="majorHAnsi"/>
                          <w:b/>
                        </w:rPr>
                      </w:pPr>
                      <w:r>
                        <w:rPr>
                          <w:rFonts w:asciiTheme="majorHAnsi" w:eastAsiaTheme="majorHAnsi" w:hAnsiTheme="majorHAnsi" w:hint="eastAsia"/>
                          <w:b/>
                        </w:rPr>
                        <w:t>グループワーク</w:t>
                      </w:r>
                      <w:r w:rsidRPr="00A77926">
                        <w:rPr>
                          <w:rFonts w:asciiTheme="majorHAnsi" w:eastAsiaTheme="majorHAnsi" w:hAnsiTheme="majorHAnsi"/>
                          <w:b/>
                        </w:rPr>
                        <w:t>時の様子</w:t>
                      </w:r>
                    </w:p>
                  </w:txbxContent>
                </v:textbox>
              </v:shape>
            </w:pict>
          </mc:Fallback>
        </mc:AlternateContent>
      </w:r>
    </w:p>
    <w:p w14:paraId="78950BD1" w14:textId="7E733645" w:rsidR="00125F41" w:rsidRDefault="00125F41" w:rsidP="00E47B5D">
      <w:pPr>
        <w:spacing w:line="360" w:lineRule="exact"/>
        <w:rPr>
          <w:rFonts w:ascii="BIZ UDPゴシック" w:eastAsia="BIZ UDPゴシック" w:hAnsi="BIZ UDPゴシック"/>
          <w:sz w:val="22"/>
        </w:rPr>
      </w:pPr>
    </w:p>
    <w:p w14:paraId="60558B97" w14:textId="22393591" w:rsidR="00125F41" w:rsidRDefault="00125F41" w:rsidP="00E47B5D">
      <w:pPr>
        <w:spacing w:line="360" w:lineRule="exact"/>
        <w:rPr>
          <w:rFonts w:ascii="BIZ UDPゴシック" w:eastAsia="BIZ UDPゴシック" w:hAnsi="BIZ UDPゴシック"/>
          <w:sz w:val="22"/>
        </w:rPr>
      </w:pPr>
      <w:r>
        <w:rPr>
          <w:rFonts w:ascii="BIZ UDPゴシック" w:eastAsia="BIZ UDPゴシック" w:hAnsi="BIZ UDPゴシック"/>
          <w:noProof/>
          <w:sz w:val="22"/>
        </w:rPr>
        <w:drawing>
          <wp:inline distT="0" distB="0" distL="0" distR="0" wp14:anchorId="3531922E" wp14:editId="078315B8">
            <wp:extent cx="6184900" cy="3479800"/>
            <wp:effectExtent l="0" t="0" r="6350" b="635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4900" cy="3479800"/>
                    </a:xfrm>
                    <a:prstGeom prst="rect">
                      <a:avLst/>
                    </a:prstGeom>
                    <a:noFill/>
                    <a:ln>
                      <a:noFill/>
                    </a:ln>
                  </pic:spPr>
                </pic:pic>
              </a:graphicData>
            </a:graphic>
          </wp:inline>
        </w:drawing>
      </w:r>
    </w:p>
    <w:p w14:paraId="639E7A04" w14:textId="78F04CD3" w:rsidR="00125F41" w:rsidRDefault="00125F41" w:rsidP="00B53E45">
      <w:pPr>
        <w:spacing w:line="500" w:lineRule="exact"/>
        <w:rPr>
          <w:rFonts w:ascii="BIZ UDPゴシック" w:eastAsia="BIZ UDPゴシック" w:hAnsi="BIZ UDPゴシック"/>
          <w:sz w:val="22"/>
        </w:rPr>
      </w:pPr>
    </w:p>
    <w:p w14:paraId="48E1F02F" w14:textId="54A7A353" w:rsidR="00206E29" w:rsidRDefault="00206E29" w:rsidP="00B53E45">
      <w:pPr>
        <w:spacing w:line="500" w:lineRule="exact"/>
        <w:rPr>
          <w:rFonts w:ascii="BIZ UDPゴシック" w:eastAsia="BIZ UDPゴシック" w:hAnsi="BIZ UDPゴシック"/>
          <w:sz w:val="22"/>
        </w:rPr>
      </w:pPr>
    </w:p>
    <w:p w14:paraId="63479F71" w14:textId="05C453D1" w:rsidR="003C662C" w:rsidRDefault="003C662C">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58DD4938" w14:textId="744E0B61" w:rsidR="004B7D59" w:rsidRDefault="00C969BA"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w:lastRenderedPageBreak/>
        <w:drawing>
          <wp:anchor distT="0" distB="0" distL="114300" distR="114300" simplePos="0" relativeHeight="251859968" behindDoc="0" locked="0" layoutInCell="1" allowOverlap="1" wp14:anchorId="0F875398" wp14:editId="2E4CA637">
            <wp:simplePos x="0" y="0"/>
            <wp:positionH relativeFrom="column">
              <wp:posOffset>3723733</wp:posOffset>
            </wp:positionH>
            <wp:positionV relativeFrom="paragraph">
              <wp:posOffset>213665</wp:posOffset>
            </wp:positionV>
            <wp:extent cx="2085167" cy="853735"/>
            <wp:effectExtent l="0" t="7620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378900">
                      <a:off x="0" y="0"/>
                      <a:ext cx="2107146" cy="862734"/>
                    </a:xfrm>
                    <a:prstGeom prst="rect">
                      <a:avLst/>
                    </a:prstGeom>
                    <a:noFill/>
                    <a:ln>
                      <a:noFill/>
                    </a:ln>
                  </pic:spPr>
                </pic:pic>
              </a:graphicData>
            </a:graphic>
            <wp14:sizeRelH relativeFrom="page">
              <wp14:pctWidth>0</wp14:pctWidth>
            </wp14:sizeRelH>
            <wp14:sizeRelV relativeFrom="page">
              <wp14:pctHeight>0</wp14:pctHeight>
            </wp14:sizeRelV>
          </wp:anchor>
        </w:drawing>
      </w:r>
      <w:r w:rsidR="00224EB5">
        <w:rPr>
          <w:noProof/>
        </w:rPr>
        <w:drawing>
          <wp:anchor distT="0" distB="0" distL="114300" distR="114300" simplePos="0" relativeHeight="251843584" behindDoc="0" locked="0" layoutInCell="1" allowOverlap="1" wp14:anchorId="08BB3DEE" wp14:editId="6B7170A6">
            <wp:simplePos x="0" y="0"/>
            <wp:positionH relativeFrom="column">
              <wp:posOffset>4608748</wp:posOffset>
            </wp:positionH>
            <wp:positionV relativeFrom="paragraph">
              <wp:posOffset>-468630</wp:posOffset>
            </wp:positionV>
            <wp:extent cx="1334432" cy="1030804"/>
            <wp:effectExtent l="0" t="0" r="0" b="0"/>
            <wp:wrapNone/>
            <wp:docPr id="419" name="図 419" descr="https://2.bp.blogspot.com/-wz7CPISpomQ/WR_KlIrpExI/AAAAAAABEXo/DD3kDGaOXXQev9fyeaON70RC3oLYseu8ACLcB/s800/figure_kaigi_hanash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wz7CPISpomQ/WR_KlIrpExI/AAAAAAABEXo/DD3kDGaOXXQev9fyeaON70RC3oLYseu8ACLcB/s800/figure_kaigi_hanashia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432" cy="1030804"/>
                    </a:xfrm>
                    <a:prstGeom prst="rect">
                      <a:avLst/>
                    </a:prstGeom>
                    <a:noFill/>
                    <a:ln>
                      <a:noFill/>
                    </a:ln>
                  </pic:spPr>
                </pic:pic>
              </a:graphicData>
            </a:graphic>
            <wp14:sizeRelH relativeFrom="page">
              <wp14:pctWidth>0</wp14:pctWidth>
            </wp14:sizeRelH>
            <wp14:sizeRelV relativeFrom="page">
              <wp14:pctHeight>0</wp14:pctHeight>
            </wp14:sizeRelV>
          </wp:anchor>
        </w:drawing>
      </w:r>
      <w:r w:rsidR="004B7D59">
        <w:rPr>
          <w:rFonts w:ascii="BIZ UDPゴシック" w:eastAsia="BIZ UDPゴシック" w:hAnsi="BIZ UDPゴシック" w:hint="eastAsia"/>
          <w:sz w:val="22"/>
        </w:rPr>
        <w:t>【参考：OACミニフォーラム　会場配置図】</w:t>
      </w:r>
    </w:p>
    <w:p w14:paraId="5A729545" w14:textId="711783DE" w:rsidR="004B7D59" w:rsidRDefault="00C969BA"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60992" behindDoc="0" locked="0" layoutInCell="1" allowOverlap="1" wp14:anchorId="69FFF31D" wp14:editId="7A681A94">
                <wp:simplePos x="0" y="0"/>
                <wp:positionH relativeFrom="column">
                  <wp:posOffset>4122255</wp:posOffset>
                </wp:positionH>
                <wp:positionV relativeFrom="paragraph">
                  <wp:posOffset>124460</wp:posOffset>
                </wp:positionV>
                <wp:extent cx="1590675" cy="44767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590675" cy="447675"/>
                        </a:xfrm>
                        <a:prstGeom prst="rect">
                          <a:avLst/>
                        </a:prstGeom>
                        <a:noFill/>
                        <a:ln w="6350">
                          <a:noFill/>
                        </a:ln>
                      </wps:spPr>
                      <wps:txbx>
                        <w:txbxContent>
                          <w:p w14:paraId="394A3F18" w14:textId="77777777" w:rsidR="007C3967" w:rsidRDefault="007C3967" w:rsidP="00C969BA">
                            <w:pPr>
                              <w:spacing w:line="240" w:lineRule="exact"/>
                              <w:rPr>
                                <w:rFonts w:ascii="UD デジタル 教科書体 N-R" w:eastAsia="UD デジタル 教科書体 N-R" w:hAnsi="BIZ UDPゴシック"/>
                                <w:sz w:val="16"/>
                                <w:szCs w:val="16"/>
                              </w:rPr>
                            </w:pPr>
                            <w:r>
                              <w:rPr>
                                <w:rFonts w:ascii="UD デジタル 教科書体 N-R" w:eastAsia="UD デジタル 教科書体 N-R" w:hAnsi="BIZ UDPゴシック" w:hint="eastAsia"/>
                                <w:sz w:val="16"/>
                                <w:szCs w:val="16"/>
                              </w:rPr>
                              <w:t>参加者</w:t>
                            </w:r>
                            <w:r>
                              <w:rPr>
                                <w:rFonts w:ascii="UD デジタル 教科書体 N-R" w:eastAsia="UD デジタル 教科書体 N-R" w:hAnsi="BIZ UDPゴシック"/>
                                <w:sz w:val="16"/>
                                <w:szCs w:val="16"/>
                              </w:rPr>
                              <w:t>が</w:t>
                            </w:r>
                            <w:r>
                              <w:rPr>
                                <w:rFonts w:ascii="UD デジタル 教科書体 N-R" w:eastAsia="UD デジタル 教科書体 N-R" w:hAnsi="BIZ UDPゴシック" w:hint="eastAsia"/>
                                <w:sz w:val="16"/>
                                <w:szCs w:val="16"/>
                              </w:rPr>
                              <w:t>リラックス</w:t>
                            </w:r>
                            <w:r>
                              <w:rPr>
                                <w:rFonts w:ascii="UD デジタル 教科書体 N-R" w:eastAsia="UD デジタル 教科書体 N-R" w:hAnsi="BIZ UDPゴシック"/>
                                <w:sz w:val="16"/>
                                <w:szCs w:val="16"/>
                              </w:rPr>
                              <w:t>して</w:t>
                            </w:r>
                          </w:p>
                          <w:p w14:paraId="1717368C" w14:textId="7C80AFA8" w:rsidR="007C3967" w:rsidRPr="00C969BA" w:rsidRDefault="007C3967" w:rsidP="00C969BA">
                            <w:pPr>
                              <w:spacing w:line="240" w:lineRule="exact"/>
                              <w:rPr>
                                <w:rFonts w:ascii="UD デジタル 教科書体 N-R" w:eastAsia="UD デジタル 教科書体 N-R" w:hAnsi="BIZ UDPゴシック"/>
                                <w:sz w:val="16"/>
                                <w:szCs w:val="16"/>
                              </w:rPr>
                            </w:pPr>
                            <w:r>
                              <w:rPr>
                                <w:rFonts w:ascii="UD デジタル 教科書体 N-R" w:eastAsia="UD デジタル 教科書体 N-R" w:hAnsi="BIZ UDPゴシック" w:hint="eastAsia"/>
                                <w:sz w:val="16"/>
                                <w:szCs w:val="16"/>
                              </w:rPr>
                              <w:t>交流</w:t>
                            </w:r>
                            <w:r>
                              <w:rPr>
                                <w:rFonts w:ascii="UD デジタル 教科書体 N-R" w:eastAsia="UD デジタル 教科書体 N-R" w:hAnsi="BIZ UDPゴシック"/>
                                <w:sz w:val="16"/>
                                <w:szCs w:val="16"/>
                              </w:rPr>
                              <w:t>できる工夫が</w:t>
                            </w:r>
                            <w:r>
                              <w:rPr>
                                <w:rFonts w:ascii="UD デジタル 教科書体 N-R" w:eastAsia="UD デジタル 教科書体 N-R" w:hAnsi="BIZ UDPゴシック" w:hint="eastAsia"/>
                                <w:sz w:val="16"/>
                                <w:szCs w:val="16"/>
                              </w:rPr>
                              <w:t>大事</w:t>
                            </w:r>
                            <w:r>
                              <w:rPr>
                                <w:rFonts w:ascii="UD デジタル 教科書体 N-R" w:eastAsia="UD デジタル 教科書体 N-R" w:hAnsi="BIZ UDP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F31D" id="テキスト ボックス 42" o:spid="_x0000_s1040" type="#_x0000_t202" style="position:absolute;left:0;text-align:left;margin-left:324.6pt;margin-top:9.8pt;width:125.25pt;height:35.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uKUQIAAGsEAAAOAAAAZHJzL2Uyb0RvYy54bWysVEtu2zAQ3RfoHQjua8muP4lgOXATuChg&#10;JAGcImuaoiwBEoclaUvuMgaCHqJXKLrueXSRDinLMdKuim6oGc5wPu/NaHpVlwXZCW1ykDHt90JK&#10;hOSQ5HIT088Pi3cXlBjLZMIKkCKme2Ho1eztm2mlIjGADIpEaIJBpIkqFdPMWhUFgeGZKJnpgRIS&#10;jSnokllU9SZINKswelkEgzAcBxXoRGngwhi8vWmNdObjp6ng9i5NjbCkiCnWZv2p/bl2ZzCbsmij&#10;mcpyfiyD/UMVJcslJj2FumGWka3O/whV5lyDgdT2OJQBpGnOhe8Bu+mHr7pZZUwJ3wuCY9QJJvP/&#10;wvLb3b0meRLT4YASyUrkqDk8N08/mqdfzeEbaQ7fm8OhefqJOkEfBKxSJsJ3K4Uvbf0BaiS+uzd4&#10;6XCoU126L3ZI0I7Q709wi9oS7h6NLsPxZEQJR9twOHEyhg9eXitt7EcBJXFCTDXS6VFmu6WxrWvn&#10;4pJJWORF4SktJKliOn4/Cv2DkwWDFxJzuB7aWp1k63XtQbjo+lhDssf2NLQTYxRf5FjDkhl7zzSO&#10;CHaEY2/v8EgLwFxwlCjJQH/9273zR+bQSkmFIxdT82XLtKCk+CSR08v+cOhm1CvD0WSAij63rM8t&#10;clteA051HxdMcS86f1t0YqqhfMTtmLusaGKSY+6Y2k68tu0i4HZxMZ97J5xKxexSrhR3oR2qDuGH&#10;+pFpdaTBIoG30A0ni16x0fq2fMy3FtLcU+VwblE9wo8T7ck+bp9bmXPde738I2a/AQAA//8DAFBL&#10;AwQUAAYACAAAACEADVpmreEAAAAJAQAADwAAAGRycy9kb3ducmV2LnhtbEyPy07DMBBF90j8gzVI&#10;7KjTCEIc4lRVpAoJwaKlG3aTeJpE+BFitw18PWZVlqN7dO+ZcjUbzU40+cFZCctFAoxs69RgOwn7&#10;981dDswHtAq1syThmzysquurEgvlznZLp13oWCyxvkAJfQhjwblvezLoF24kG7ODmwyGeE4dVxOe&#10;Y7nRPE2SjBscbFzocaS6p/ZzdzQSXurNG26b1OQ/un5+PazHr/3Hg5S3N/P6CVigOVxg+NOP6lBF&#10;p8YdrfJMS8juRRrRGIgMWARyIR6BNRJEsgRelfz/B9UvAAAA//8DAFBLAQItABQABgAIAAAAIQC2&#10;gziS/gAAAOEBAAATAAAAAAAAAAAAAAAAAAAAAABbQ29udGVudF9UeXBlc10ueG1sUEsBAi0AFAAG&#10;AAgAAAAhADj9If/WAAAAlAEAAAsAAAAAAAAAAAAAAAAALwEAAF9yZWxzLy5yZWxzUEsBAi0AFAAG&#10;AAgAAAAhAPhnK4pRAgAAawQAAA4AAAAAAAAAAAAAAAAALgIAAGRycy9lMm9Eb2MueG1sUEsBAi0A&#10;FAAGAAgAAAAhAA1aZq3hAAAACQEAAA8AAAAAAAAAAAAAAAAAqwQAAGRycy9kb3ducmV2LnhtbFBL&#10;BQYAAAAABAAEAPMAAAC5BQAAAAA=&#10;" filled="f" stroked="f" strokeweight=".5pt">
                <v:textbox>
                  <w:txbxContent>
                    <w:p w14:paraId="394A3F18" w14:textId="77777777" w:rsidR="007C3967" w:rsidRDefault="007C3967" w:rsidP="00C969BA">
                      <w:pPr>
                        <w:spacing w:line="240" w:lineRule="exact"/>
                        <w:rPr>
                          <w:rFonts w:ascii="UD デジタル 教科書体 N-R" w:eastAsia="UD デジタル 教科書体 N-R" w:hAnsi="BIZ UDPゴシック"/>
                          <w:sz w:val="16"/>
                          <w:szCs w:val="16"/>
                        </w:rPr>
                      </w:pPr>
                      <w:r>
                        <w:rPr>
                          <w:rFonts w:ascii="UD デジタル 教科書体 N-R" w:eastAsia="UD デジタル 教科書体 N-R" w:hAnsi="BIZ UDPゴシック" w:hint="eastAsia"/>
                          <w:sz w:val="16"/>
                          <w:szCs w:val="16"/>
                        </w:rPr>
                        <w:t>参加者</w:t>
                      </w:r>
                      <w:r>
                        <w:rPr>
                          <w:rFonts w:ascii="UD デジタル 教科書体 N-R" w:eastAsia="UD デジタル 教科書体 N-R" w:hAnsi="BIZ UDPゴシック"/>
                          <w:sz w:val="16"/>
                          <w:szCs w:val="16"/>
                        </w:rPr>
                        <w:t>が</w:t>
                      </w:r>
                      <w:r>
                        <w:rPr>
                          <w:rFonts w:ascii="UD デジタル 教科書体 N-R" w:eastAsia="UD デジタル 教科書体 N-R" w:hAnsi="BIZ UDPゴシック" w:hint="eastAsia"/>
                          <w:sz w:val="16"/>
                          <w:szCs w:val="16"/>
                        </w:rPr>
                        <w:t>リラックス</w:t>
                      </w:r>
                      <w:r>
                        <w:rPr>
                          <w:rFonts w:ascii="UD デジタル 教科書体 N-R" w:eastAsia="UD デジタル 教科書体 N-R" w:hAnsi="BIZ UDPゴシック"/>
                          <w:sz w:val="16"/>
                          <w:szCs w:val="16"/>
                        </w:rPr>
                        <w:t>して</w:t>
                      </w:r>
                    </w:p>
                    <w:p w14:paraId="1717368C" w14:textId="7C80AFA8" w:rsidR="007C3967" w:rsidRPr="00C969BA" w:rsidRDefault="007C3967" w:rsidP="00C969BA">
                      <w:pPr>
                        <w:spacing w:line="240" w:lineRule="exact"/>
                        <w:rPr>
                          <w:rFonts w:ascii="UD デジタル 教科書体 N-R" w:eastAsia="UD デジタル 教科書体 N-R" w:hAnsi="BIZ UDPゴシック"/>
                          <w:sz w:val="16"/>
                          <w:szCs w:val="16"/>
                        </w:rPr>
                      </w:pPr>
                      <w:r>
                        <w:rPr>
                          <w:rFonts w:ascii="UD デジタル 教科書体 N-R" w:eastAsia="UD デジタル 教科書体 N-R" w:hAnsi="BIZ UDPゴシック" w:hint="eastAsia"/>
                          <w:sz w:val="16"/>
                          <w:szCs w:val="16"/>
                        </w:rPr>
                        <w:t>交流</w:t>
                      </w:r>
                      <w:r>
                        <w:rPr>
                          <w:rFonts w:ascii="UD デジタル 教科書体 N-R" w:eastAsia="UD デジタル 教科書体 N-R" w:hAnsi="BIZ UDPゴシック"/>
                          <w:sz w:val="16"/>
                          <w:szCs w:val="16"/>
                        </w:rPr>
                        <w:t>できる工夫が</w:t>
                      </w:r>
                      <w:r>
                        <w:rPr>
                          <w:rFonts w:ascii="UD デジタル 教科書体 N-R" w:eastAsia="UD デジタル 教科書体 N-R" w:hAnsi="BIZ UDPゴシック" w:hint="eastAsia"/>
                          <w:sz w:val="16"/>
                          <w:szCs w:val="16"/>
                        </w:rPr>
                        <w:t>大事</w:t>
                      </w:r>
                      <w:r>
                        <w:rPr>
                          <w:rFonts w:ascii="UD デジタル 教科書体 N-R" w:eastAsia="UD デジタル 教科書体 N-R" w:hAnsi="BIZ UDPゴシック"/>
                          <w:sz w:val="16"/>
                          <w:szCs w:val="16"/>
                        </w:rPr>
                        <w:t>！</w:t>
                      </w:r>
                    </w:p>
                  </w:txbxContent>
                </v:textbox>
              </v:shape>
            </w:pict>
          </mc:Fallback>
        </mc:AlternateContent>
      </w:r>
      <w:r w:rsidR="00224EB5">
        <w:rPr>
          <w:rFonts w:ascii="BIZ UDPゴシック" w:eastAsia="BIZ UDPゴシック" w:hAnsi="BIZ UDPゴシック"/>
          <w:noProof/>
          <w:sz w:val="22"/>
        </w:rPr>
        <mc:AlternateContent>
          <mc:Choice Requires="wps">
            <w:drawing>
              <wp:anchor distT="0" distB="0" distL="114300" distR="114300" simplePos="0" relativeHeight="251771904" behindDoc="0" locked="0" layoutInCell="1" allowOverlap="1" wp14:anchorId="6ED609CA" wp14:editId="46CEF5EA">
                <wp:simplePos x="0" y="0"/>
                <wp:positionH relativeFrom="column">
                  <wp:posOffset>268605</wp:posOffset>
                </wp:positionH>
                <wp:positionV relativeFrom="paragraph">
                  <wp:posOffset>172085</wp:posOffset>
                </wp:positionV>
                <wp:extent cx="5648325" cy="76866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5648325" cy="76866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66DD0E7" w14:textId="3EE87D35" w:rsidR="007C3967" w:rsidRDefault="007C3967" w:rsidP="00963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609CA" id="正方形/長方形 54" o:spid="_x0000_s1041" style="position:absolute;left:0;text-align:left;margin-left:21.15pt;margin-top:13.55pt;width:444.75pt;height:605.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5WsQIAAEEFAAAOAAAAZHJzL2Uyb0RvYy54bWysVM1u2zAMvg/YOwi6r06yOEmNOkXaIMOA&#10;oi3QDj0zshwb0N8kJU72HtsDbOedhx32OCuwtxglO+nPdhrmg0yKFCl+/KiT060UZMOtq7XKaf+o&#10;RwlXTBe1WuX03e3i1YQS50EVILTiOd1xR0+nL1+cNCbjA11pUXBLMIhyWWNyWnlvsiRxrOIS3JE2&#10;XKGx1FaCR9WuksJCg9GlSAa93ihptC2M1Yw7h7vz1kinMX5ZcuavytJxT0RO8W4+rjauy7Am0xPI&#10;VhZMVbPuGvAPt5BQK0x6CDUHD2Rt6z9CyZpZ7XTpj5iWiS7LmvFYA1bT7z2r5qYCw2MtCI4zB5jc&#10;/wvLLjfXltRFTtMhJQok9uj+65f7T99//vic/Pr4rZUIWhGqxrgMT9yYa9tpDsVQ97a0MvyxIrKN&#10;8O4O8PKtJww309Fw8nqQUsLQNh5NRqNxGqImD8eNdf4N15IEIacW+xdhhc2F863r3iVkc1rUxaIW&#10;Iio7dy4s2QC2GhlS6IYSAc7jZk4X8euyPTkmFGmQuYNxD/nBADlYCvAoSoOoOLWiBMQKyc28jXd5&#10;ctrZ1fKQNT07PpunrVMFBW/vkvbw22du3WPNT+KEqubgqvZINIUjkMna44CIWuZ0EgLtIwkVrDxS&#10;vMMmdKftR5D8drmNjT0OgcLOUhc7bLbV7RQ4wxY1pr1AjK7BIu0RABxlf4VLKTSiojuJkkrbD3/b&#10;D/7IRrRS0uAYIWLv12A5Qv9WIU+P+8NhmLuoDNPxABX72LJ8bFFrea6xfX18NAyLYvD3Yi+WVss7&#10;nPhZyIomUAxzt73plHPfjje+GYzPZtENZ82Av1A3hoXgAbkA+O32DqzpuOaRppd6P3KQPaNc6xtO&#10;Kj1be13WkY8PuGJPg4JzGrvbvSnhIXisR6+Hl2/6GwAA//8DAFBLAwQUAAYACAAAACEABenoRd8A&#10;AAAKAQAADwAAAGRycy9kb3ducmV2LnhtbEyPwU7DMBBE70j8g7VIXCrqJEZpCXEqhMQFCVQK4ryN&#10;TRISr0PstuHvWU5wXM3T7JtyM7tBHO0UOk8a0mUCwlLtTUeNhrfXh6s1iBCRDA6erIZvG2BTnZ+V&#10;WBh/ohd73MVGcAmFAjW0MY6FlKFurcOw9KMlzj785DDyOTXSTHjicjfILEly6bAj/tDiaO9bW/e7&#10;g9PwvCDyfb4gfH/cPvWNUp/rL9L68mK+uwUR7Rz/YPjVZ3Wo2GnvD2SCGDRcZ4pJDdkqBcH5jUp5&#10;yp7BTK1ykFUp/0+ofgAAAP//AwBQSwECLQAUAAYACAAAACEAtoM4kv4AAADhAQAAEwAAAAAAAAAA&#10;AAAAAAAAAAAAW0NvbnRlbnRfVHlwZXNdLnhtbFBLAQItABQABgAIAAAAIQA4/SH/1gAAAJQBAAAL&#10;AAAAAAAAAAAAAAAAAC8BAABfcmVscy8ucmVsc1BLAQItABQABgAIAAAAIQAU0o5WsQIAAEEFAAAO&#10;AAAAAAAAAAAAAAAAAC4CAABkcnMvZTJvRG9jLnhtbFBLAQItABQABgAIAAAAIQAF6ehF3wAAAAoB&#10;AAAPAAAAAAAAAAAAAAAAAAsFAABkcnMvZG93bnJldi54bWxQSwUGAAAAAAQABADzAAAAFwYAAAAA&#10;" fillcolor="window" strokecolor="#41719c" strokeweight="1pt">
                <v:textbox>
                  <w:txbxContent>
                    <w:p w14:paraId="566DD0E7" w14:textId="3EE87D35" w:rsidR="007C3967" w:rsidRDefault="007C3967" w:rsidP="009636AD">
                      <w:pPr>
                        <w:jc w:val="center"/>
                      </w:pPr>
                    </w:p>
                  </w:txbxContent>
                </v:textbox>
              </v:rect>
            </w:pict>
          </mc:Fallback>
        </mc:AlternateContent>
      </w:r>
    </w:p>
    <w:p w14:paraId="1A544F50" w14:textId="45DE3833" w:rsidR="004B7D59" w:rsidRDefault="00224EB5"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39488" behindDoc="0" locked="0" layoutInCell="1" allowOverlap="1" wp14:anchorId="29469636" wp14:editId="1F5175F8">
                <wp:simplePos x="0" y="0"/>
                <wp:positionH relativeFrom="column">
                  <wp:posOffset>754380</wp:posOffset>
                </wp:positionH>
                <wp:positionV relativeFrom="paragraph">
                  <wp:posOffset>197486</wp:posOffset>
                </wp:positionV>
                <wp:extent cx="221665" cy="228600"/>
                <wp:effectExtent l="0" t="0" r="26035" b="19050"/>
                <wp:wrapNone/>
                <wp:docPr id="415" name="楕円 415"/>
                <wp:cNvGraphicFramePr/>
                <a:graphic xmlns:a="http://schemas.openxmlformats.org/drawingml/2006/main">
                  <a:graphicData uri="http://schemas.microsoft.com/office/word/2010/wordprocessingShape">
                    <wps:wsp>
                      <wps:cNvSpPr/>
                      <wps:spPr>
                        <a:xfrm>
                          <a:off x="0" y="0"/>
                          <a:ext cx="221665"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23C88" id="楕円 415" o:spid="_x0000_s1026" style="position:absolute;left:0;text-align:left;margin-left:59.4pt;margin-top:15.55pt;width:17.4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cCfwIAADwFAAAOAAAAZHJzL2Uyb0RvYy54bWysVF1OHDEMfq/UO0R5L/OjZUtXzKIViKoS&#10;AlSoeA6ZhImUxGmS3dntAbhBj9Cjteeok5kdUEF9qDoPGTu2P8df7ByfbI0mG+GDAtvQ6qCkRFgO&#10;rbIPDf1ye/7uiJIQmW2ZBisauhOBnizfvjnu3ULU0IFuhScIYsOidw3tYnSLogi8E4aFA3DColGC&#10;Nyyi6h+K1rMe0Y0u6rKcFz341nngIgTcPRuMdJnxpRQ8XkkZRCS6oXi2mFef1/u0FstjtnjwzHWK&#10;j8dg/3AKw5TFpBPUGYuMrL16AWUU9xBAxgMOpgApFRe5BqymKv+o5qZjTuRakJzgJprC/4Pll5tr&#10;T1Tb0Fl1SIllBi/p14/vPx8fSdpBfnoXFuh24679qAUUU7Fb6U36YxlkmzndTZyKbSQcN+u6ms8R&#10;maOpro/mZea8eAp2PsSPAgxJQkOF1sqFVDVbsM1FiJgTvfdeqKTzDCfIUtxpkZy1/SwkVpJy5ujc&#10;Q+JUe7JhePuMc2FjNZg61oph+7DEL5WJSaaIrGXAhCyV1hP2CJD68yX2ADP6p1CRW3AKLv92sCF4&#10;isiZwcYp2CgL/jUAjVWNmQf/PUkDNYmle2h3eM8ehgEIjp8rpPuChXjNPHY8zgZOcbzCRWroGwqj&#10;REkH/ttr+8kfGxGtlPQ4QQ0NX9fMC0r0J4st+qGazdLIZWV2+L5GxT+33D+32LU5BbymCt8Lx7OY&#10;/KPei9KDucNhX6WsaGKWY+6G8uj3ymkcJhufCy5Wq+yGY+ZYvLA3jifwxGrqpdvtHfNu7LmIzXoJ&#10;+2l70XeDb4q0sFpHkCo35ROvI984orlxxuckvQHP9ez19OgtfwMAAP//AwBQSwMEFAAGAAgAAAAh&#10;AMQlxDLeAAAACQEAAA8AAABkcnMvZG93bnJldi54bWxMj8FOwzAQRO9I/IO1SNyoYwptGuJUCCkS&#10;IPVACHc33iZW43UUO23g63FPcBzNaOZNvp1tz044euNIglgkwJAapw21EurP8i4F5oMirXpHKOEb&#10;PWyL66tcZdqd6QNPVWhZLCGfKQldCEPGuW86tMov3IAUvYMbrQpRji3XozrHctvz+yRZcasMxYVO&#10;DfjSYXOsJivh57WsTZg2VZrU78fdw1vpuPmS8vZmfn4CFnAOf2G44Ed0KCLT3k2kPeujFmlEDxKW&#10;QgC7BB6Xa2B7Cau1AF7k/P+D4hcAAP//AwBQSwECLQAUAAYACAAAACEAtoM4kv4AAADhAQAAEwAA&#10;AAAAAAAAAAAAAAAAAAAAW0NvbnRlbnRfVHlwZXNdLnhtbFBLAQItABQABgAIAAAAIQA4/SH/1gAA&#10;AJQBAAALAAAAAAAAAAAAAAAAAC8BAABfcmVscy8ucmVsc1BLAQItABQABgAIAAAAIQCZnJcCfwIA&#10;ADwFAAAOAAAAAAAAAAAAAAAAAC4CAABkcnMvZTJvRG9jLnhtbFBLAQItABQABgAIAAAAIQDEJcQy&#10;3gAAAAkBAAAPAAAAAAAAAAAAAAAAANkEAABkcnMvZG93bnJldi54bWxQSwUGAAAAAAQABADzAAAA&#10;5AUAAAAA&#10;" fillcolor="#5b9bd5 [3204]" strokecolor="#1f4d78 [1604]" strokeweight="1pt">
                <v:stroke joinstyle="miter"/>
              </v:oval>
            </w:pict>
          </mc:Fallback>
        </mc:AlternateContent>
      </w:r>
      <w:r w:rsidR="009636AD">
        <w:rPr>
          <w:rFonts w:ascii="BIZ UDPゴシック" w:eastAsia="BIZ UDPゴシック" w:hAnsi="BIZ UDPゴシック"/>
          <w:noProof/>
          <w:sz w:val="22"/>
        </w:rPr>
        <mc:AlternateContent>
          <mc:Choice Requires="wps">
            <w:drawing>
              <wp:anchor distT="0" distB="0" distL="114300" distR="114300" simplePos="0" relativeHeight="251791360" behindDoc="0" locked="0" layoutInCell="1" allowOverlap="1" wp14:anchorId="4B72F301" wp14:editId="34069E69">
                <wp:simplePos x="0" y="0"/>
                <wp:positionH relativeFrom="column">
                  <wp:posOffset>3003972</wp:posOffset>
                </wp:positionH>
                <wp:positionV relativeFrom="paragraph">
                  <wp:posOffset>111760</wp:posOffset>
                </wp:positionV>
                <wp:extent cx="276225" cy="257175"/>
                <wp:effectExtent l="0" t="0" r="28575" b="28575"/>
                <wp:wrapNone/>
                <wp:docPr id="320" name="楕円 320"/>
                <wp:cNvGraphicFramePr/>
                <a:graphic xmlns:a="http://schemas.openxmlformats.org/drawingml/2006/main">
                  <a:graphicData uri="http://schemas.microsoft.com/office/word/2010/wordprocessingShape">
                    <wps:wsp>
                      <wps:cNvSpPr/>
                      <wps:spPr>
                        <a:xfrm>
                          <a:off x="0" y="0"/>
                          <a:ext cx="276225"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F483B" id="楕円 320" o:spid="_x0000_s1026" style="position:absolute;left:0;text-align:left;margin-left:236.55pt;margin-top:8.8pt;width:21.75pt;height:20.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dfgIAADwFAAAOAAAAZHJzL2Uyb0RvYy54bWysVFFuGyEQ/a/UOyD+m7W3cdxaXkdWolSV&#10;oiRqUuUbs5BFAoYC9to9QG7QI+Ro7Tk6sOuN1UT9qLofLDAzj5nHG+anW6PJRvigwFZ0fDSiRFgO&#10;tbIPFf16d/HuAyUhMlszDVZUdCcCPV28fTNv3UyU0ICuhScIYsOsdRVtYnSzogi8EYaFI3DColGC&#10;Nyzi0j8UtWctohtdlKPRSdGCr50HLkLA3fPOSBcZX0rB47WUQUSiK4q5xTz6PK7SWCzmbPbgmWsU&#10;79Ng/5CFYcrioQPUOYuMrL16AWUU9xBAxiMOpgApFRe5BqxmPPqjmtuGOZFrQXKCG2gK/w+WX21u&#10;PFF1Rd+XyI9lBi/p19OPn4+PJO0gP60LM3S7dTe+XwWcpmK30pv0xzLINnO6GzgV20g4bpbTk7Kc&#10;UMLRVE6m4+kkYRbPwc6H+EmAIWlSUaG1ciFVzWZscxli5733wtCUT5dBnsWdFslZ2y9CYiXpzByd&#10;NSTOtCcbhrfPOBc2jjtTw2rRbU9G+PUpDRE5wQyYkKXSesDuAZI+X2J3ufb+KVRkCQ7Bo78l1gUP&#10;EflksHEINsqCfw1AY1X9yZ3/nqSOmsTSCuod3rOHrgGC4xcK6b5kId4wj4rHu8cujtc4SA1tRaGf&#10;UdKA//7afvJHIaKVkhY7qKLh25p5QYn+bFGiH8fHx6nl8uJ4Mk368oeW1aHFrs0Z4DWN8b1wPE+T&#10;f9T7qfRg7rHZl+lUNDHL8eyK8uj3i7PYdTY+F1wsl9kN28yxeGlvHU/gidWkpbvtPfOu11xEsV7B&#10;vtte6K7zTZEWlusIUmVRPvPa840tmoXTPyfpDThcZ6/nR2/xGwAA//8DAFBLAwQUAAYACAAAACEA&#10;aSZJnd4AAAAJAQAADwAAAGRycy9kb3ducmV2LnhtbEyPQU+DQBCF7yb+h82YeLMLWilSlsaYkKiJ&#10;BxHvW3YKpOwsYZcW/fWOJ729yfvy5r18t9hBnHDyvSMF8SoCgdQ401OroP4ob1IQPmgyenCECr7Q&#10;w664vMh1ZtyZ3vFUhVZwCPlMK+hCGDMpfdOh1X7lRiT2Dm6yOvA5tdJM+szhdpC3UZRIq3viD50e&#10;8anD5ljNVsH3c1n3YX6o0qh+Pb6tX0on+0+lrq+Wxy2IgEv4g+G3PleHgjvt3UzGi0HBenMXM8rG&#10;JgHBwH2csNizSGOQRS7/Lyh+AAAA//8DAFBLAQItABQABgAIAAAAIQC2gziS/gAAAOEBAAATAAAA&#10;AAAAAAAAAAAAAAAAAABbQ29udGVudF9UeXBlc10ueG1sUEsBAi0AFAAGAAgAAAAhADj9If/WAAAA&#10;lAEAAAsAAAAAAAAAAAAAAAAALwEAAF9yZWxzLy5yZWxzUEsBAi0AFAAGAAgAAAAhAKT/dN1+AgAA&#10;PAUAAA4AAAAAAAAAAAAAAAAALgIAAGRycy9lMm9Eb2MueG1sUEsBAi0AFAAGAAgAAAAhAGkmSZ3e&#10;AAAACQEAAA8AAAAAAAAAAAAAAAAA2AQAAGRycy9kb3ducmV2LnhtbFBLBQYAAAAABAAEAPMAAADj&#10;BQAAAAA=&#10;" fillcolor="#5b9bd5 [3204]" strokecolor="#1f4d78 [1604]" strokeweight="1pt">
                <v:stroke joinstyle="miter"/>
              </v:oval>
            </w:pict>
          </mc:Fallback>
        </mc:AlternateContent>
      </w:r>
    </w:p>
    <w:p w14:paraId="25358D95" w14:textId="0428B81F" w:rsidR="004B7D59" w:rsidRDefault="00224EB5"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41536" behindDoc="0" locked="0" layoutInCell="1" allowOverlap="1" wp14:anchorId="46515DCA" wp14:editId="5DDC1DAE">
                <wp:simplePos x="0" y="0"/>
                <wp:positionH relativeFrom="column">
                  <wp:posOffset>696506</wp:posOffset>
                </wp:positionH>
                <wp:positionV relativeFrom="paragraph">
                  <wp:posOffset>152588</wp:posOffset>
                </wp:positionV>
                <wp:extent cx="637860" cy="333375"/>
                <wp:effectExtent l="57150" t="114300" r="48260" b="104775"/>
                <wp:wrapNone/>
                <wp:docPr id="416" name="テキスト ボックス 416"/>
                <wp:cNvGraphicFramePr/>
                <a:graphic xmlns:a="http://schemas.openxmlformats.org/drawingml/2006/main">
                  <a:graphicData uri="http://schemas.microsoft.com/office/word/2010/wordprocessingShape">
                    <wps:wsp>
                      <wps:cNvSpPr txBox="1"/>
                      <wps:spPr>
                        <a:xfrm rot="20368947">
                          <a:off x="0" y="0"/>
                          <a:ext cx="637860" cy="333375"/>
                        </a:xfrm>
                        <a:prstGeom prst="rect">
                          <a:avLst/>
                        </a:prstGeom>
                        <a:solidFill>
                          <a:sysClr val="window" lastClr="FFFFFF"/>
                        </a:solidFill>
                        <a:ln w="6350">
                          <a:noFill/>
                        </a:ln>
                      </wps:spPr>
                      <wps:txbx>
                        <w:txbxContent>
                          <w:p w14:paraId="61B4F23C" w14:textId="32EBD4E2" w:rsidR="007C3967" w:rsidRPr="009636AD" w:rsidRDefault="007C3967" w:rsidP="00224EB5">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司会者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15DCA" id="テキスト ボックス 416" o:spid="_x0000_s1042" type="#_x0000_t202" style="position:absolute;left:0;text-align:left;margin-left:54.85pt;margin-top:12pt;width:50.25pt;height:26.25pt;rotation:-1344638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SpeAIAALcEAAAOAAAAZHJzL2Uyb0RvYy54bWysVEtu2zAQ3RfoHQjuG9mOYydG5MBN4KJA&#10;0ARIiqxpiooFSByWpC25yxgoeoheoei659FF+kjZSZp2VVQLgvPhm5k3Mzo9a6qSrZV1BemU9w96&#10;nCktKSv0fco/3s7fHHPmvNCZKEmrlG+U42fT169OazNRA1pSmSnLAKLdpDYpX3pvJkni5FJVwh2Q&#10;URrGnGwlPER7n2RW1ECvymTQ642SmmxmLEnlHLQXnZFPI36eK+mv8twpz8qUIzcfTxvPRTiT6amY&#10;3FthloXcpSH+IYtKFBpBH6EuhBdsZYs/oKpCWnKU+wNJVUJ5XkgVa0A1/d6Lam6WwqhYC8hx5pEm&#10;9/9g5Yf1tWVFlvJhf8SZFhWa1G6/tA/f24ef7fYra7ff2u22ffgBmQUnUFYbN8HLG4O3vnlLDVq/&#10;1zsoAxNNbitmCYwPeoej45PhOBKEkhnc0YvNI/+q8UxCOTocH49gkTAd4hsfBdCkwwqYxjr/TlHF&#10;wiXlFu2NoGJ96XznuncJ7o7KIpsXZRmFjTsvLVsLTAIGKKOas1I4D2XK5/HbRfvtWalZHTI76sVI&#10;mgJeF6rUSC5Q0ZUcbr5ZNJHNfhytoFpQtgFNkQnU5oycF8j+EqGvhcWwQYkF8lc48pIQjHY3zpZk&#10;P/9NH/wxA7ByVmN4U+4+rYRVqOi9xnSc9IdDwPooDI/GAwj2uWXx3KJX1TmBlX7MLl6Dvy/319xS&#10;dYc9m4WoMAktETvl0tu9cO67pcKmSjWbRTdMuBH+Ut8YGcD3Dbxt7oQ1uxZ69P4D7QddTF50svMN&#10;LzXNVp7yIrb5idddB7AdcVB2mxzW77kcvZ7+N9NfAAAA//8DAFBLAwQUAAYACAAAACEAW/Sak+AA&#10;AAAJAQAADwAAAGRycy9kb3ducmV2LnhtbEyPQUvDQBCF74L/YRnBm91t0EZjNkUqlnopphG8bpNp&#10;EpqdDdltG/PrHU96fMzHm++ly9F24oyDbx1pmM8UCKTSVS3VGj6Lt7tHED4YqkznCDV8o4dldn2V&#10;mqRyF8rxvAu14BLyidHQhNAnUvqyQWv8zPVIfDu4wZrAcahlNZgLl9tORkotpDUt8YfG9LhqsDzu&#10;TlbDOm+n49d7sV0fpo1cbaYi/4hftb69GV+eQQQcwx8Mv/qsDhk77d2JKi86zuopZlRDdM+bGIjm&#10;KgKx1xAvHkBmqfy/IPsBAAD//wMAUEsBAi0AFAAGAAgAAAAhALaDOJL+AAAA4QEAABMAAAAAAAAA&#10;AAAAAAAAAAAAAFtDb250ZW50X1R5cGVzXS54bWxQSwECLQAUAAYACAAAACEAOP0h/9YAAACUAQAA&#10;CwAAAAAAAAAAAAAAAAAvAQAAX3JlbHMvLnJlbHNQSwECLQAUAAYACAAAACEAJoCEqXgCAAC3BAAA&#10;DgAAAAAAAAAAAAAAAAAuAgAAZHJzL2Uyb0RvYy54bWxQSwECLQAUAAYACAAAACEAW/Sak+AAAAAJ&#10;AQAADwAAAAAAAAAAAAAAAADSBAAAZHJzL2Rvd25yZXYueG1sUEsFBgAAAAAEAAQA8wAAAN8FAAAA&#10;AA==&#10;" fillcolor="window" stroked="f" strokeweight=".5pt">
                <v:textbox>
                  <w:txbxContent>
                    <w:p w14:paraId="61B4F23C" w14:textId="32EBD4E2" w:rsidR="007C3967" w:rsidRPr="009636AD" w:rsidRDefault="007C3967" w:rsidP="00224EB5">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司会者</w:t>
                      </w:r>
                    </w:p>
                  </w:txbxContent>
                </v:textbox>
              </v:shape>
            </w:pict>
          </mc:Fallback>
        </mc:AlternateContent>
      </w:r>
      <w:r w:rsidR="009636AD">
        <w:rPr>
          <w:rFonts w:ascii="BIZ UDPゴシック" w:eastAsia="BIZ UDPゴシック" w:hAnsi="BIZ UDPゴシック"/>
          <w:noProof/>
          <w:sz w:val="22"/>
        </w:rPr>
        <mc:AlternateContent>
          <mc:Choice Requires="wps">
            <w:drawing>
              <wp:anchor distT="0" distB="0" distL="114300" distR="114300" simplePos="0" relativeHeight="251780096" behindDoc="0" locked="0" layoutInCell="1" allowOverlap="1" wp14:anchorId="0C8B8202" wp14:editId="1F82FD02">
                <wp:simplePos x="0" y="0"/>
                <wp:positionH relativeFrom="column">
                  <wp:posOffset>2508431</wp:posOffset>
                </wp:positionH>
                <wp:positionV relativeFrom="paragraph">
                  <wp:posOffset>175260</wp:posOffset>
                </wp:positionV>
                <wp:extent cx="1343025" cy="333375"/>
                <wp:effectExtent l="0" t="0" r="28575" b="28575"/>
                <wp:wrapNone/>
                <wp:docPr id="291" name="テキスト ボックス 291"/>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ysClr val="window" lastClr="FFFFFF"/>
                        </a:solidFill>
                        <a:ln w="6350">
                          <a:solidFill>
                            <a:prstClr val="black"/>
                          </a:solidFill>
                        </a:ln>
                      </wps:spPr>
                      <wps:txbx>
                        <w:txbxContent>
                          <w:p w14:paraId="727CA6FF" w14:textId="372DE913" w:rsidR="007C3967" w:rsidRPr="009636AD" w:rsidRDefault="007C3967" w:rsidP="009636AD">
                            <w:pPr>
                              <w:spacing w:line="240" w:lineRule="exact"/>
                              <w:rPr>
                                <w:rFonts w:ascii="BIZ UDPゴシック" w:eastAsia="BIZ UDPゴシック" w:hAnsi="BIZ UDPゴシック"/>
                                <w:sz w:val="18"/>
                                <w:szCs w:val="18"/>
                              </w:rPr>
                            </w:pPr>
                            <w:r w:rsidRPr="009636AD">
                              <w:rPr>
                                <w:rFonts w:ascii="BIZ UDPゴシック" w:eastAsia="BIZ UDPゴシック" w:hAnsi="BIZ UDPゴシック" w:hint="eastAsia"/>
                                <w:sz w:val="18"/>
                                <w:szCs w:val="18"/>
                              </w:rPr>
                              <w:t>体験談</w:t>
                            </w:r>
                            <w:r w:rsidRPr="009636AD">
                              <w:rPr>
                                <w:rFonts w:ascii="BIZ UDPゴシック" w:eastAsia="BIZ UDPゴシック" w:hAnsi="BIZ UDPゴシック"/>
                                <w:sz w:val="18"/>
                                <w:szCs w:val="18"/>
                              </w:rPr>
                              <w:t>用の机</w:t>
                            </w:r>
                            <w:r w:rsidRPr="009636AD">
                              <w:rPr>
                                <w:rFonts w:ascii="BIZ UDPゴシック" w:eastAsia="BIZ UDPゴシック" w:hAnsi="BIZ UDPゴシック" w:hint="eastAsia"/>
                                <w:sz w:val="18"/>
                                <w:szCs w:val="18"/>
                              </w:rPr>
                              <w:t>・</w:t>
                            </w:r>
                            <w:r w:rsidRPr="009636AD">
                              <w:rPr>
                                <w:rFonts w:ascii="BIZ UDPゴシック" w:eastAsia="BIZ UDPゴシック" w:hAnsi="BIZ UDPゴシック"/>
                                <w:sz w:val="18"/>
                                <w:szCs w:val="18"/>
                              </w:rPr>
                              <w:t>椅子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B8202" id="テキスト ボックス 291" o:spid="_x0000_s1043" type="#_x0000_t202" style="position:absolute;left:0;text-align:left;margin-left:197.5pt;margin-top:13.8pt;width:105.7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fXdwIAANEEAAAOAAAAZHJzL2Uyb0RvYy54bWysVM1uGjEQvlfqO1i+l+U3aVYsESWiqoSS&#10;SKTK2Xi9sKrX49qGXXoMUtSH6CtUPfd59kU69gIhSU9V92A8nv9vvmF4WRWSbISxOaiEdlptSoTi&#10;kOZqmdDPd9N37ymxjqmUSVAioVth6eXo7ZthqWPRhRXIVBiCQZSNS53QlXM6jiLLV6JgtgVaKFRm&#10;YArmUDTLKDWsxOiFjLrt9llUgkm1AS6sxderRklHIX6WCe5usswKR2RCsTYXThPOhT+j0ZDFS8P0&#10;Kuf7Mtg/VFGwXGHSY6gr5hhZm/xVqCLnBixkrsWhiCDLci5CD9hNp/2im/mKaRF6QXCsPsJk/19Y&#10;fr25NSRPE9q96FCiWIFDqneP9cPP+uF3vftO6t2PererH36hTLwRQlZqG6PnXKOvqz5AhaM/vFt8&#10;9EhUmSn8L/ZIUI/gb4+Ai8oR7p16/V67O6CEo66H3/nAh4mevLWx7qOAgvhLQg0ONODMNjPrGtOD&#10;iU9mQebpNJcyCFs7kYZsGM4eKZNCSYlk1uFjQqfh22d75iYVKRN61hu0Q6ZnOp/rGHMhGf/yOgJW&#10;LxU24UFqwPA3Vy2qgHPniNQC0i0CaKBhpdV8mmP8GZZ4ywzSEDHD1XI3eGQSsCjY3yhZgfn2t3dv&#10;j+xALSUl0jqh9uuaGYGdf1LIm4tOv+/3IAj9wXkXBXOqWZxq1LqYAKKHzMDqwtXbO3m4ZgaKe9zA&#10;sc+KKqY45k4od+YgTFyzbrjDXIzHwQy5r5mbqbnmPrgflkf2rrpnRu9H7ZAk13BYARa/mHhj6z0V&#10;jNcOsjzQwUPd4LqfAO5NINR+x/1insrB6umfaPQHAAD//wMAUEsDBBQABgAIAAAAIQA9iPWL4AAA&#10;AAkBAAAPAAAAZHJzL2Rvd25yZXYueG1sTI8xT8MwFIR3JP6D9ZDYqN1ETdM0L1WFxFDEQoOY3fg1&#10;jojtELtp4NdjJhhPd7r7rtzNpmcTjb5zFmG5EMDINk51tkV4q58ecmA+SKtk7ywhfJGHXXV7U8pC&#10;uat9pekYWhZLrC8kgg5hKDj3jSYj/cINZKN3dqORIcqx5WqU11huep4IkXEjOxsXtBzoUVPzcbwY&#10;hHXQz5vveX/wyctU14f3/DNNPeL93bzfAgs0h78w/OJHdKgi08ldrPKsR0g3q/glICTrDFgMZCJb&#10;ATsh5GIJvCr5/wfVDwAAAP//AwBQSwECLQAUAAYACAAAACEAtoM4kv4AAADhAQAAEwAAAAAAAAAA&#10;AAAAAAAAAAAAW0NvbnRlbnRfVHlwZXNdLnhtbFBLAQItABQABgAIAAAAIQA4/SH/1gAAAJQBAAAL&#10;AAAAAAAAAAAAAAAAAC8BAABfcmVscy8ucmVsc1BLAQItABQABgAIAAAAIQB8KnfXdwIAANEEAAAO&#10;AAAAAAAAAAAAAAAAAC4CAABkcnMvZTJvRG9jLnhtbFBLAQItABQABgAIAAAAIQA9iPWL4AAAAAkB&#10;AAAPAAAAAAAAAAAAAAAAANEEAABkcnMvZG93bnJldi54bWxQSwUGAAAAAAQABADzAAAA3gUAAAAA&#10;" fillcolor="window" strokeweight=".5pt">
                <v:textbox>
                  <w:txbxContent>
                    <w:p w14:paraId="727CA6FF" w14:textId="372DE913" w:rsidR="007C3967" w:rsidRPr="009636AD" w:rsidRDefault="007C3967" w:rsidP="009636AD">
                      <w:pPr>
                        <w:spacing w:line="240" w:lineRule="exact"/>
                        <w:rPr>
                          <w:rFonts w:ascii="BIZ UDPゴシック" w:eastAsia="BIZ UDPゴシック" w:hAnsi="BIZ UDPゴシック"/>
                          <w:sz w:val="18"/>
                          <w:szCs w:val="18"/>
                        </w:rPr>
                      </w:pPr>
                      <w:r w:rsidRPr="009636AD">
                        <w:rPr>
                          <w:rFonts w:ascii="BIZ UDPゴシック" w:eastAsia="BIZ UDPゴシック" w:hAnsi="BIZ UDPゴシック" w:hint="eastAsia"/>
                          <w:sz w:val="18"/>
                          <w:szCs w:val="18"/>
                        </w:rPr>
                        <w:t>体験談</w:t>
                      </w:r>
                      <w:r w:rsidRPr="009636AD">
                        <w:rPr>
                          <w:rFonts w:ascii="BIZ UDPゴシック" w:eastAsia="BIZ UDPゴシック" w:hAnsi="BIZ UDPゴシック"/>
                          <w:sz w:val="18"/>
                          <w:szCs w:val="18"/>
                        </w:rPr>
                        <w:t>用の机</w:t>
                      </w:r>
                      <w:r w:rsidRPr="009636AD">
                        <w:rPr>
                          <w:rFonts w:ascii="BIZ UDPゴシック" w:eastAsia="BIZ UDPゴシック" w:hAnsi="BIZ UDPゴシック" w:hint="eastAsia"/>
                          <w:sz w:val="18"/>
                          <w:szCs w:val="18"/>
                        </w:rPr>
                        <w:t>・</w:t>
                      </w:r>
                      <w:r w:rsidRPr="009636AD">
                        <w:rPr>
                          <w:rFonts w:ascii="BIZ UDPゴシック" w:eastAsia="BIZ UDPゴシック" w:hAnsi="BIZ UDPゴシック"/>
                          <w:sz w:val="18"/>
                          <w:szCs w:val="18"/>
                        </w:rPr>
                        <w:t>椅子</w:t>
                      </w:r>
                    </w:p>
                  </w:txbxContent>
                </v:textbox>
              </v:shape>
            </w:pict>
          </mc:Fallback>
        </mc:AlternateContent>
      </w:r>
    </w:p>
    <w:p w14:paraId="659A745E" w14:textId="76DE918B" w:rsidR="004B7D59" w:rsidRDefault="004B7D59" w:rsidP="00B53E45">
      <w:pPr>
        <w:spacing w:line="500" w:lineRule="exact"/>
        <w:rPr>
          <w:rFonts w:ascii="BIZ UDPゴシック" w:eastAsia="BIZ UDPゴシック" w:hAnsi="BIZ UDPゴシック"/>
          <w:sz w:val="22"/>
        </w:rPr>
      </w:pPr>
    </w:p>
    <w:p w14:paraId="57F9FC14" w14:textId="7977E53A" w:rsidR="004B7D59" w:rsidRDefault="008E6E7C"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31296" behindDoc="0" locked="0" layoutInCell="1" allowOverlap="1" wp14:anchorId="24714009" wp14:editId="79653BD1">
                <wp:simplePos x="0" y="0"/>
                <wp:positionH relativeFrom="column">
                  <wp:posOffset>3793534</wp:posOffset>
                </wp:positionH>
                <wp:positionV relativeFrom="paragraph">
                  <wp:posOffset>85306</wp:posOffset>
                </wp:positionV>
                <wp:extent cx="1723390" cy="1752600"/>
                <wp:effectExtent l="95250" t="133350" r="29210" b="76200"/>
                <wp:wrapNone/>
                <wp:docPr id="368" name="グループ化 368"/>
                <wp:cNvGraphicFramePr/>
                <a:graphic xmlns:a="http://schemas.openxmlformats.org/drawingml/2006/main">
                  <a:graphicData uri="http://schemas.microsoft.com/office/word/2010/wordprocessingGroup">
                    <wpg:wgp>
                      <wpg:cNvGrpSpPr/>
                      <wpg:grpSpPr>
                        <a:xfrm rot="20731590">
                          <a:off x="0" y="0"/>
                          <a:ext cx="1723390" cy="1752600"/>
                          <a:chOff x="0" y="264544"/>
                          <a:chExt cx="1723637" cy="1753236"/>
                        </a:xfrm>
                      </wpg:grpSpPr>
                      <wps:wsp>
                        <wps:cNvPr id="369" name="正方形/長方形 369"/>
                        <wps:cNvSpPr/>
                        <wps:spPr>
                          <a:xfrm>
                            <a:off x="276225"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楕円 370"/>
                        <wps:cNvSpPr/>
                        <wps:spPr>
                          <a:xfrm>
                            <a:off x="0"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楕円 371"/>
                        <wps:cNvSpPr/>
                        <wps:spPr>
                          <a:xfrm>
                            <a:off x="0" y="1171575"/>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楕円 372"/>
                        <wps:cNvSpPr/>
                        <wps:spPr>
                          <a:xfrm>
                            <a:off x="457200" y="18288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rot="5400000">
                            <a:off x="704850" y="-1619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rot="5400000">
                            <a:off x="704850" y="10382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1123950"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楕円 376"/>
                        <wps:cNvSpPr/>
                        <wps:spPr>
                          <a:xfrm>
                            <a:off x="990600" y="1828800"/>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楕円 377"/>
                        <wps:cNvSpPr/>
                        <wps:spPr>
                          <a:xfrm>
                            <a:off x="1533525"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楕円 378"/>
                        <wps:cNvSpPr/>
                        <wps:spPr>
                          <a:xfrm>
                            <a:off x="1533525" y="1171575"/>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08B004" id="グループ化 368" o:spid="_x0000_s1026" style="position:absolute;left:0;text-align:left;margin-left:298.7pt;margin-top:6.7pt;width:135.7pt;height:138pt;rotation:-948535fd;z-index:251831296;mso-height-relative:margin" coordorigin=",2645" coordsize="17236,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lzKQUAAIEnAAAOAAAAZHJzL2Uyb0RvYy54bWzsWktPJDcQvkfKf7D6vky/HyOGFQsBRdrs&#10;IkG0Z9Ptnmmpu92xPQzkGKQ95bqbe6Kcoki5RZGSX4NAyr9IufoxwzAshFX2EJnD4Pbbn+ursqu8&#10;/fy8KskZE7Lg9cRytmyLsDrlWVFPJ9bXJwfPYotIReuMlrxmE+uCSev5zuefbS+aMXP5jJcZEwQ6&#10;qeV40UysmVLNeDSS6YxVVG7xhtVQmHNRUQWfYjrKBF1A71U5cm07HC24yBrBUyYl5O63hdYO9p/n&#10;LFWv81wyRcqJBXNT+Cvw91T/jna26XgqaDMr0m4a9AmzqGhRw6BDV/tUUTIXxZ2uqiIVXPJcbaW8&#10;GvE8L1KGa4DVOPbaag4Fnze4lul4MW0GmADaNZye3G366uxIkCKbWF4IW1XTCjbp6rvfri5/ubr8&#10;8+ryh+vv3xNdBEAtmukY6h+K5rg5El3GtP3Saz/PRUUEB4xdO/KcILERElgkOUfELwbE2bkiKWQ6&#10;ket5UI+kUOZEgRva3Z6kM9i4ZTs39APfb7crnX2x0jz0oqG553qhrjNqJwMJPedhiosGhEwucZQf&#10;h+PxjDYMt0dqXAYckx7Hm19/unn/x/VfP47+fvd7mwIskxZLbDMAKccSMO1R1P872NwodN3AIoBP&#10;ELh+0MHTA+gmkQ15iF/i+H4L37B+Om6EVIeMV0QnJpYARuCu0LOXUrVQ9VX0qJKXRXZQlCV+aBay&#10;vVKQMwr8oWnKauVh83JefcWzNh942O8aZOttw+pxnw2zQT7rnnBvbg1S1mQBe+9G0AdJKeiAvKQK&#10;klUDUinrqUVoOQXlkiqBQ99qLS/kMD9QCxlfnAA0FimpVFAAAod/nVDcaqqXvU/lrJ0tFrXyVRUK&#10;dFJZVBML14CQwyLKWoPCUKt04GmJajdOp055dgFSgBSAxcgmPShgkJcwlyMqQK9AJuhK9Rp+8pLD&#10;snmXssiMi2835ev6IKZQapEF6CmA5Js5FQyW+GUNAoybDooNP/wgcmEMsVpyulpSz6s9Dlvp4Oww&#10;qeursk/mgldvQKXu6lGhiNYpjN2C333sqVZ/glJO2e4uVgNl1lD1sj5uUt25xknDe3L+hoqmEz0F&#10;G/OK96Sh4zUJbOvqljXfnSueFyieS1yRzUhgrYo+BZMjAKDViDc/v7t++5Z4kIN675HkhfbA29BO&#10;BrXW89ZJbMdxO8UVx0ncC5lWoj18K7xlZVk0UmubO8DpWjobJXigrpieDsQIXiQv9oNNHPhI8m0Y&#10;BGcyoxlraRWsKoG2+l0VYJjY088wcbNNjUBhrTHReQITHSdyggiZAIq8P0QA+0KwsHgEieMg6Zli&#10;qIgqxRhFYxRXjrcRWK01Krr/iop4SGktoxO7MRyxWgkb+GhM4/IIbkyjMY2db6M/Oeuz7yofvYGP&#10;m66bkfcwOdsbSwCXR/jDI2Z3+YxsP9a3SzjEPnNCJ4GLKBx/l6bTjZMghHI0nY7v+gk6Csz101w/&#10;+4upuX4+7Oe7j9n+h5mN7rBOG9zjSHoMsx3bi7WLyTD7lu/LOJbAm2gcS/+JixiuoP0ZeqPNRjJ+&#10;mNnaDHdWGhxJXtKZaeMjNj5i4yOGIM8n8xGHA5V7HzGGoB7N3iSxtXdYn7E3X4eNe8pch03M5k5w&#10;/L5DM0SD19xT0cM34FVrGnhe0EVcTeSmjRBLE7mBUGsXXTUx1GzTY5X7+Di8KhliqN1jkkfGUJ0V&#10;Pm6O3xh/sTGQ/wcDiY+V4J0XBsi7N2n6IdnqNz6CWL6c2/kHAAD//wMAUEsDBBQABgAIAAAAIQAy&#10;chQd3wAAAAoBAAAPAAAAZHJzL2Rvd25yZXYueG1sTI9LT8MwEITvSPwHa5G4UYfShxviVKgqFPVG&#10;C5y3yZJE+BHFbhL+fZcTnFaj+TQ7k61Ha0RPXWi803A/SUCQK3zZuErD+/H5ToEIEV2JxjvS8EMB&#10;1vn1VYZp6Qf3Rv0hVoJDXEhRQx1jm0oZiposholvybH35TuLkWVXybLDgcOtkdMkWUiLjeMPNba0&#10;qan4Ppythh6H/eeHOb5Ytdk2293ydR/nXuvbm/HpEUSkMf7B8Fufq0POnU7+7MogjIb5ajljlI0H&#10;vgyoheItJw1TtZqBzDP5f0J+AQAA//8DAFBLAQItABQABgAIAAAAIQC2gziS/gAAAOEBAAATAAAA&#10;AAAAAAAAAAAAAAAAAABbQ29udGVudF9UeXBlc10ueG1sUEsBAi0AFAAGAAgAAAAhADj9If/WAAAA&#10;lAEAAAsAAAAAAAAAAAAAAAAALwEAAF9yZWxzLy5yZWxzUEsBAi0AFAAGAAgAAAAhABQu+XMpBQAA&#10;gScAAA4AAAAAAAAAAAAAAAAALgIAAGRycy9lMm9Eb2MueG1sUEsBAi0AFAAGAAgAAAAhADJyFB3f&#10;AAAACgEAAA8AAAAAAAAAAAAAAAAAgwcAAGRycy9kb3ducmV2LnhtbFBLBQYAAAAABAAEAPMAAACP&#10;CAAAAAA=&#10;">
                <v:rect id="正方形/長方形 369" o:spid="_x0000_s1027" style="position:absolute;left:2762;top:5524;width:2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6FwwAAANwAAAAPAAAAZHJzL2Rvd25yZXYueG1sRI9Bi8Iw&#10;FITvgv8hPMGbpqsgWo2yCILgsqD14u3RPNNi81KbqHV//UYQPA4z8w2zWLW2EndqfOlYwdcwAUGc&#10;O12yUXDMNoMpCB+QNVaOScGTPKyW3c4CU+0evKf7IRgRIexTVFCEUKdS+rwgi37oauLonV1jMUTZ&#10;GKkbfES4reQoSSbSYslxocCa1gXll8PNKjj/XbKbv7bGmr39yVCWv6fdU6l+r/2egwjUhk/43d5q&#10;BePJDF5n4hGQy38AAAD//wMAUEsBAi0AFAAGAAgAAAAhANvh9svuAAAAhQEAABMAAAAAAAAAAAAA&#10;AAAAAAAAAFtDb250ZW50X1R5cGVzXS54bWxQSwECLQAUAAYACAAAACEAWvQsW78AAAAVAQAACwAA&#10;AAAAAAAAAAAAAAAfAQAAX3JlbHMvLnJlbHNQSwECLQAUAAYACAAAACEA3xLOhcMAAADcAAAADwAA&#10;AAAAAAAAAAAAAAAHAgAAZHJzL2Rvd25yZXYueG1sUEsFBgAAAAADAAMAtwAAAPcCAAAAAA==&#10;" fillcolor="#ededed [662]" strokecolor="windowText" strokeweight="1pt"/>
                <v:oval id="楕円 370" o:spid="_x0000_s1028" style="position:absolute;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vwAAANwAAAAPAAAAZHJzL2Rvd25yZXYueG1sRE/LisIw&#10;FN0P+A/hCu7G1JFRqUYRB5nBlS9cX5trW2xuQhPbzt+bheDycN6LVWcq0VDtS8sKRsMEBHFmdcm5&#10;gvNp+zkD4QOyxsoyKfgnD6tl72OBqbYtH6g5hlzEEPYpKihCcKmUPivIoB9aRxy5m60NhgjrXOoa&#10;2xhuKvmVJBNpsOTYUKCjTUHZ/fgwCqRubtsrO3ei6vdAP5d29/jeKzXod+s5iEBdeItf7j+tYDyN&#10;8+OZeATk8gkAAP//AwBQSwECLQAUAAYACAAAACEA2+H2y+4AAACFAQAAEwAAAAAAAAAAAAAAAAAA&#10;AAAAW0NvbnRlbnRfVHlwZXNdLnhtbFBLAQItABQABgAIAAAAIQBa9CxbvwAAABUBAAALAAAAAAAA&#10;AAAAAAAAAB8BAABfcmVscy8ucmVsc1BLAQItABQABgAIAAAAIQDjTd//vwAAANwAAAAPAAAAAAAA&#10;AAAAAAAAAAcCAABkcnMvZG93bnJldi54bWxQSwUGAAAAAAMAAwC3AAAA8wIAAAAA&#10;" fillcolor="#5b9bd5" strokecolor="#41719c" strokeweight="1pt">
                  <v:stroke joinstyle="miter"/>
                </v:oval>
                <v:oval id="楕円 371" o:spid="_x0000_s1029" style="position:absolute;top:11715;width:189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pkxAAAANwAAAAPAAAAZHJzL2Rvd25yZXYueG1sRI9Pa8JA&#10;FMTvgt9heYI33VipLambIBax9OSf4vmZfSah2bdLdk3it+8WCj0OM/MbZp0PphEdtb62rGAxT0AQ&#10;F1bXXCr4Ou9mryB8QNbYWCYFD/KQZ+PRGlNtez5SdwqliBD2KSqoQnCplL6oyKCfW0ccvZttDYYo&#10;21LqFvsIN418SpKVNFhzXKjQ0bai4vt0Nwqk7m67Kzt3pmZ/pPdL/3l/Pig1nQybNxCBhvAf/mt/&#10;aAXLlwX8nolHQGY/AAAA//8DAFBLAQItABQABgAIAAAAIQDb4fbL7gAAAIUBAAATAAAAAAAAAAAA&#10;AAAAAAAAAABbQ29udGVudF9UeXBlc10ueG1sUEsBAi0AFAAGAAgAAAAhAFr0LFu/AAAAFQEAAAsA&#10;AAAAAAAAAAAAAAAAHwEAAF9yZWxzLy5yZWxzUEsBAi0AFAAGAAgAAAAhAIwBemTEAAAA3AAAAA8A&#10;AAAAAAAAAAAAAAAABwIAAGRycy9kb3ducmV2LnhtbFBLBQYAAAAAAwADALcAAAD4AgAAAAA=&#10;" fillcolor="#5b9bd5" strokecolor="#41719c" strokeweight="1pt">
                  <v:stroke joinstyle="miter"/>
                </v:oval>
                <v:oval id="楕円 372" o:spid="_x0000_s1030" style="position:absolute;left:4572;top:18288;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TwwAAANwAAAAPAAAAZHJzL2Rvd25yZXYueG1sRI9Ba8JA&#10;FITvgv9heYI33ahYS+oq0iKKp6rF8zP7TEKzb5fsmsR/7xYKHoeZ+YZZrjtTiYZqX1pWMBknIIgz&#10;q0vOFfyct6N3ED4ga6wsk4IHeViv+r0lptq2fKTmFHIRIexTVFCE4FIpfVaQQT+2jjh6N1sbDFHW&#10;udQ1thFuKjlNkjdpsOS4UKCjz4Ky39PdKJC6uW2v7NyZqt2Rvi7t4T7/Vmo46DYfIAJ14RX+b++1&#10;gtliCn9n4hGQqycAAAD//wMAUEsBAi0AFAAGAAgAAAAhANvh9svuAAAAhQEAABMAAAAAAAAAAAAA&#10;AAAAAAAAAFtDb250ZW50X1R5cGVzXS54bWxQSwECLQAUAAYACAAAACEAWvQsW78AAAAVAQAACwAA&#10;AAAAAAAAAAAAAAAfAQAAX3JlbHMvLnJlbHNQSwECLQAUAAYACAAAACEAfNPkE8MAAADcAAAADwAA&#10;AAAAAAAAAAAAAAAHAgAAZHJzL2Rvd25yZXYueG1sUEsFBgAAAAADAAMAtwAAAPcCAAAAAA==&#10;" fillcolor="#5b9bd5" strokecolor="#41719c" strokeweight="1pt">
                  <v:stroke joinstyle="miter"/>
                </v:oval>
                <v:rect id="正方形/長方形 373" o:spid="_x0000_s1031" style="position:absolute;left:7048;top:-1620;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SJxAAAANwAAAAPAAAAZHJzL2Rvd25yZXYueG1sRI/RisIw&#10;FETfBf8hXMEX0VRdVKpRVHDZJ8HqB1yba1tsbmoTtevXbxYEH4eZOcMsVo0pxYNqV1hWMBxEIIhT&#10;qwvOFJyOu/4MhPPIGkvLpOCXHKyW7dYCY22ffKBH4jMRIOxiVJB7X8VSujQng25gK+LgXWxt0AdZ&#10;Z1LX+AxwU8pRFE2kwYLDQo4VbXNKr8ndKLjJdP/Vk9/ZMNmfR7tq89puopdS3U6znoPw1PhP+N3+&#10;0QrG0zH8nwlHQC7/AAAA//8DAFBLAQItABQABgAIAAAAIQDb4fbL7gAAAIUBAAATAAAAAAAAAAAA&#10;AAAAAAAAAABbQ29udGVudF9UeXBlc10ueG1sUEsBAi0AFAAGAAgAAAAhAFr0LFu/AAAAFQEAAAsA&#10;AAAAAAAAAAAAAAAAHwEAAF9yZWxzLy5yZWxzUEsBAi0AFAAGAAgAAAAhADypFInEAAAA3AAAAA8A&#10;AAAAAAAAAAAAAAAABwIAAGRycy9kb3ducmV2LnhtbFBLBQYAAAAAAwADALcAAAD4AgAAAAA=&#10;" fillcolor="#ededed [662]" strokecolor="windowText" strokeweight="1pt"/>
                <v:rect id="正方形/長方形 374" o:spid="_x0000_s1032" style="position:absolute;left:7048;top:10381;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z9xgAAANwAAAAPAAAAZHJzL2Rvd25yZXYueG1sRI/RasJA&#10;FETfC/7DcoW+FLPRikrMKlVI6ZNg9AOu2WsSzN5Ns1uT+vXdQqGPw8ycYdLtYBpxp87VlhVMoxgE&#10;cWF1zaWC8ymbrEA4j6yxsUwKvsnBdjN6SjHRtucj3XNfigBhl6CCyvs2kdIVFRl0kW2Jg3e1nUEf&#10;ZFdK3WEf4KaRszheSIM1h4UKW9pXVNzyL6PgUxaH+Yt8L6f54TLL2t1jv4sfSj2Ph7c1CE+D/w//&#10;tT+0gtflHH7PhCMgNz8AAAD//wMAUEsBAi0AFAAGAAgAAAAhANvh9svuAAAAhQEAABMAAAAAAAAA&#10;AAAAAAAAAAAAAFtDb250ZW50X1R5cGVzXS54bWxQSwECLQAUAAYACAAAACEAWvQsW78AAAAVAQAA&#10;CwAAAAAAAAAAAAAAAAAfAQAAX3JlbHMvLnJlbHNQSwECLQAUAAYACAAAACEAs0CM/cYAAADcAAAA&#10;DwAAAAAAAAAAAAAAAAAHAgAAZHJzL2Rvd25yZXYueG1sUEsFBgAAAAADAAMAtwAAAPoCAAAAAA==&#10;" fillcolor="#ededed [662]" strokecolor="windowText" strokeweight="1pt"/>
                <v:rect id="正方形/長方形 375" o:spid="_x0000_s1033" style="position:absolute;left:11239;top:5524;width:29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JdxQAAANwAAAAPAAAAZHJzL2Rvd25yZXYueG1sRI9PawIx&#10;FMTvgt8hvEJvmm2ltmyNIkJBaBF0e+ntsXlmFzcv6yb7r5++EYQeh5n5DbPaDLYSHTW+dKzgaZ6A&#10;IM6dLtko+M4+Zm8gfEDWWDkmBSN52KynkxWm2vV8pO4UjIgQ9ikqKEKoUyl9XpBFP3c1cfTOrrEY&#10;omyM1A32EW4r+ZwkS2mx5LhQYE27gvLLqbUKzr+XrPXXwVhztF8ZyvLw8zkq9fgwbN9BBBrCf/je&#10;3msFi9cXuJ2JR0Cu/wAAAP//AwBQSwECLQAUAAYACAAAACEA2+H2y+4AAACFAQAAEwAAAAAAAAAA&#10;AAAAAAAAAAAAW0NvbnRlbnRfVHlwZXNdLnhtbFBLAQItABQABgAIAAAAIQBa9CxbvwAAABUBAAAL&#10;AAAAAAAAAAAAAAAAAB8BAABfcmVscy8ucmVsc1BLAQItABQABgAIAAAAIQDbhlJdxQAAANwAAAAP&#10;AAAAAAAAAAAAAAAAAAcCAABkcnMvZG93bnJldi54bWxQSwUGAAAAAAMAAwC3AAAA+QIAAAAA&#10;" fillcolor="#ededed [662]" strokecolor="windowText" strokeweight="1pt"/>
                <v:oval id="楕円 376" o:spid="_x0000_s1034" style="position:absolute;left:9906;top:18288;width:1898;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IQxAAAANwAAAAPAAAAZHJzL2Rvd25yZXYueG1sRI9Ba8JA&#10;FITvBf/D8gRvdWOlWlI3QSpi6anG4vmZfSah2bdLdk3Sf98tFDwOM/MNs8lH04qeOt9YVrCYJyCI&#10;S6sbrhR8nfaPLyB8QNbYWiYFP+QhzyYPG0y1HfhIfREqESHsU1RQh+BSKX1Zk0E/t444elfbGQxR&#10;dpXUHQ4Rblr5lCQrabDhuFCjo7eayu/iZhRI3V/3F3buRO3hSLvz8HF7/lRqNh23ryACjeEe/m+/&#10;awXL9Qr+zsQjILNfAAAA//8DAFBLAQItABQABgAIAAAAIQDb4fbL7gAAAIUBAAATAAAAAAAAAAAA&#10;AAAAAAAAAABbQ29udGVudF9UeXBlc10ueG1sUEsBAi0AFAAGAAgAAAAhAFr0LFu/AAAAFQEAAAsA&#10;AAAAAAAAAAAAAAAAHwEAAF9yZWxzLy5yZWxzUEsBAi0AFAAGAAgAAAAhAAPo4hDEAAAA3AAAAA8A&#10;AAAAAAAAAAAAAAAABwIAAGRycy9kb3ducmV2LnhtbFBLBQYAAAAAAwADALcAAAD4AgAAAAA=&#10;" fillcolor="#5b9bd5" strokecolor="#41719c" strokeweight="1pt">
                  <v:stroke joinstyle="miter"/>
                </v:oval>
                <v:oval id="楕円 377" o:spid="_x0000_s1035" style="position:absolute;left:15335;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eLxAAAANwAAAAPAAAAZHJzL2Rvd25yZXYueG1sRI9bawIx&#10;FITfBf9DOELfNGtLVVazIhZp6ZOX4vNxc/aCm5Owibvbf98UCn0cZuYbZrMdTCM6an1tWcF8loAg&#10;zq2uuVTwdTlMVyB8QNbYWCYF3+Rhm41HG0y17flE3TmUIkLYp6igCsGlUvq8IoN+Zh1x9ArbGgxR&#10;tqXULfYRbhr5nCQLabDmuFCho31F+f38MAqk7orDjZ27UPN+ordr//l4PSr1NBl2axCBhvAf/mt/&#10;aAUvyyX8nolHQGY/AAAA//8DAFBLAQItABQABgAIAAAAIQDb4fbL7gAAAIUBAAATAAAAAAAAAAAA&#10;AAAAAAAAAABbQ29udGVudF9UeXBlc10ueG1sUEsBAi0AFAAGAAgAAAAhAFr0LFu/AAAAFQEAAAsA&#10;AAAAAAAAAAAAAAAAHwEAAF9yZWxzLy5yZWxzUEsBAi0AFAAGAAgAAAAhAGykR4vEAAAA3AAAAA8A&#10;AAAAAAAAAAAAAAAABwIAAGRycy9kb3ducmV2LnhtbFBLBQYAAAAAAwADALcAAAD4AgAAAAA=&#10;" fillcolor="#5b9bd5" strokecolor="#41719c" strokeweight="1pt">
                  <v:stroke joinstyle="miter"/>
                </v:oval>
                <v:oval id="楕円 378" o:spid="_x0000_s1036" style="position:absolute;left:15335;top:11715;width:1901;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P5vwAAANwAAAAPAAAAZHJzL2Rvd25yZXYueG1sRE/LisIw&#10;FN0P+A/hCu7G1JFRqUYRB5nBlS9cX5trW2xuQhPbzt+bheDycN6LVWcq0VDtS8sKRsMEBHFmdcm5&#10;gvNp+zkD4QOyxsoyKfgnD6tl72OBqbYtH6g5hlzEEPYpKihCcKmUPivIoB9aRxy5m60NhgjrXOoa&#10;2xhuKvmVJBNpsOTYUKCjTUHZ/fgwCqRubtsrO3ei6vdAP5d29/jeKzXod+s5iEBdeItf7j+tYDyN&#10;a+OZeATk8gkAAP//AwBQSwECLQAUAAYACAAAACEA2+H2y+4AAACFAQAAEwAAAAAAAAAAAAAAAAAA&#10;AAAAW0NvbnRlbnRfVHlwZXNdLnhtbFBLAQItABQABgAIAAAAIQBa9CxbvwAAABUBAAALAAAAAAAA&#10;AAAAAAAAAB8BAABfcmVscy8ucmVsc1BLAQItABQABgAIAAAAIQAdO9P5vwAAANwAAAAPAAAAAAAA&#10;AAAAAAAAAAcCAABkcnMvZG93bnJldi54bWxQSwUGAAAAAAMAAwC3AAAA8wIAAAAA&#10;" fillcolor="#5b9bd5" strokecolor="#41719c" strokeweight="1pt">
                  <v:stroke joinstyle="miter"/>
                </v:oval>
              </v:group>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29248" behindDoc="0" locked="0" layoutInCell="1" allowOverlap="1" wp14:anchorId="4570F648" wp14:editId="1E8CC3C1">
                <wp:simplePos x="0" y="0"/>
                <wp:positionH relativeFrom="column">
                  <wp:posOffset>1011938</wp:posOffset>
                </wp:positionH>
                <wp:positionV relativeFrom="paragraph">
                  <wp:posOffset>196608</wp:posOffset>
                </wp:positionV>
                <wp:extent cx="1723390" cy="1752600"/>
                <wp:effectExtent l="38100" t="114300" r="86360" b="38100"/>
                <wp:wrapNone/>
                <wp:docPr id="367" name="グループ化 367"/>
                <wp:cNvGraphicFramePr/>
                <a:graphic xmlns:a="http://schemas.openxmlformats.org/drawingml/2006/main">
                  <a:graphicData uri="http://schemas.microsoft.com/office/word/2010/wordprocessingGroup">
                    <wpg:wgp>
                      <wpg:cNvGrpSpPr/>
                      <wpg:grpSpPr>
                        <a:xfrm rot="600815">
                          <a:off x="0" y="0"/>
                          <a:ext cx="1723390" cy="1752600"/>
                          <a:chOff x="0" y="264544"/>
                          <a:chExt cx="1723637" cy="1753236"/>
                        </a:xfrm>
                      </wpg:grpSpPr>
                      <wps:wsp>
                        <wps:cNvPr id="351" name="正方形/長方形 351"/>
                        <wps:cNvSpPr/>
                        <wps:spPr>
                          <a:xfrm>
                            <a:off x="276225"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楕円 353"/>
                        <wps:cNvSpPr/>
                        <wps:spPr>
                          <a:xfrm>
                            <a:off x="0"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楕円 354"/>
                        <wps:cNvSpPr/>
                        <wps:spPr>
                          <a:xfrm>
                            <a:off x="0" y="1171575"/>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楕円 356"/>
                        <wps:cNvSpPr/>
                        <wps:spPr>
                          <a:xfrm>
                            <a:off x="457200" y="18288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rot="5400000">
                            <a:off x="704850" y="-1619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rot="5400000">
                            <a:off x="704850" y="10382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正方形/長方形 362"/>
                        <wps:cNvSpPr/>
                        <wps:spPr>
                          <a:xfrm>
                            <a:off x="1123950"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楕円 364"/>
                        <wps:cNvSpPr/>
                        <wps:spPr>
                          <a:xfrm>
                            <a:off x="990600" y="1828800"/>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楕円 365"/>
                        <wps:cNvSpPr/>
                        <wps:spPr>
                          <a:xfrm>
                            <a:off x="1533525"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楕円 366"/>
                        <wps:cNvSpPr/>
                        <wps:spPr>
                          <a:xfrm>
                            <a:off x="1533525" y="1171575"/>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E80C35" id="グループ化 367" o:spid="_x0000_s1026" style="position:absolute;left:0;text-align:left;margin-left:79.7pt;margin-top:15.5pt;width:135.7pt;height:138pt;rotation:656250fd;z-index:251829248;mso-height-relative:margin" coordorigin=",2645" coordsize="17236,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azHwUAAH8nAAAOAAAAZHJzL2Uyb0RvYy54bWzsWstu3DYU3RfoPxDax6P3SAOPA8eujQJp&#10;YsAusqb1mBEgiSrJ8dhd1kBW3Sbdt+iqKNBdUaD9GsMB+hc9pB4ee8Z1nKBZFJyFhuLl8/Cee8lL&#10;bT89r0pylnFRsHpqOVu2RbI6YWlRz6bW1ycHTyKLCEnrlJaszqbWRSaspzuff7a9bCaZy+asTDNO&#10;0EgtJstmas2lbCajkUjmWUXFFmuyGsKc8YpKvPLZKOV0idarcuTadjhaMp42nCWZEMjdb4XWjm4/&#10;z7NEvsxzkUlSTi2MTeon189T9RztbNPJjNNmXiTdMOgHjKKiRY1Oh6b2qaRkwYu1pqoi4UywXG4l&#10;rBqxPC+STM8Bs3HsO7M55GzR6LnMJstZM8AEaO/g9MHNJi/Ojjgp0qnlhWOL1LTCIl1999vV5S9X&#10;l39eXf5w/f1bokQAatnMJih/yJvj5oh3GbP2Tc39POcV4QwYh7YdOYEGBFMk5xrviwHv7FySBJnO&#10;2PW8GMuSQOaMAxf12hVJ5li2m3pu6Ae+34u+WKkeehh1V91zvVCVGbVDQUKNeBjgsoGKiRsUxceh&#10;eDynTaYXRyhUehQDp0fx3a8/vXv7x/VfP47+fvN7myIexBo4XWeAUUwEEO0xVP8dbO44dN3AIsAn&#10;CFw/6ODpAXTjsY08DUDs+H4L3zB/Omm4kIcZq4hKTC0OPuhVoWfPhWyh6ouoXgUri/SgKEv9ojiY&#10;7ZWcnFGwhyZJVktPVy8X1VcsbfPBwn7VkK2WTReP+myMRrNZtaTX5lYnZU2WWHt3jDZIQmEB8pJK&#10;JKsGOinqmUVoOYNpSSTXXd+qLS7EMD4YhZQtTwCNRUoqJARQOP3rlOJWVTXtfSrm7Wi1qNWvqpCw&#10;SGVRTS09Bw05JlHWCpRM25QOPKVR7cKp1ClLL6AFmgCYjGiSgwKdPMdYjiiHVUEmLKV8iUdeMkyb&#10;dSmLzBn/dlO+Kg81hdQiS1gpQPLNgvIMU/yyhgLrRYdZ0y9+MHbRB1+VnK5K6kW1x7CUUFGMTidV&#10;eVn2yZyz6hUM6q7qFSJaJ+i7Bb972ZOt9YRJTrLdXV0Mpqyh8nl93CSqcYWTgvfk/BXlTad6Egvz&#10;gvWkoZM7GtiWVTVrtruQLC+0et7gqtmsCawM0Sdhsjcw+ec3169fg7zeo8gLAMHb0I4Hs9bz1olt&#10;x3E7wxVFcdQrmTKhPXwrvM3KsmiEsjZrwKlSKltr8EBdPjsdiBE8i5/tB5s48JHk29CJHsmcpllL&#10;q2DVCLTF102AYWJPP8PEe3yqv8ZEvRlQdgCu92E32jLRccZOMNZMgCHvNxFgXwgPq/cQURTEPVMM&#10;FbVJMU7ROMXV7W24RkW9535vKupNSsfHyI2wxWo1bOCjcY03W3DjGo1r7CIb/c65I9pw3IwHPm48&#10;bsYP71jbE0uAwyN+eovZHT7Hth+p0yU2sU+c0IlxEMWR8cZ1ulEchJBr1+n4rh9HqoA5fprjZ38w&#10;NcfPh6N89zA7/PdAEsQPBpLeh9mO7UUqxGSYfSv2ZQJLiCaawNJ/EiIOEflpA+0bQ8QQP8hs5YY7&#10;L41Akhd3btrEiE2M2MSIccnzqWLE4VpkCjmPYW8c2yo6rPbYzsbjsAlPmeOwubNZuxq/b9OMSG7n&#10;Wrs7G8R2H8NHJ/C8oLtxNTc3QE5d35qbG1y1drer5g413fSpyn18XAsXh48LF6/ycfP9jYkXGwf5&#10;f3CQ+mMlfOWlTW73RZr6jGz1HenV7+Z2/gEAAP//AwBQSwMEFAAGAAgAAAAhALhPPsTgAAAACgEA&#10;AA8AAABkcnMvZG93bnJldi54bWxMj81OwzAQhO9IvIO1SNyo3TQFGuJU/AiJckAiINSjEy9J1Hgd&#10;xW4b3r7LCY4z+2l2Jl9PrhcHHEPnScN8pkAg1d521Gj4/Hi+ugURoiFrek+o4QcDrIvzs9xk1h/p&#10;HQ9lbASHUMiMhjbGIZMy1C06E2Z+QOLbtx+diSzHRtrRHDnc9TJR6lo60xF/aM2Ajy3Wu3LvNLiv&#10;h+YlfU02u2q5LTf+LV0lT1utLy+m+zsQEaf4B8Nvfa4OBXeq/J5sED3r5SplVMNizpsYSBeKt1Rs&#10;qBsFssjl/wnFCQAA//8DAFBLAQItABQABgAIAAAAIQC2gziS/gAAAOEBAAATAAAAAAAAAAAAAAAA&#10;AAAAAABbQ29udGVudF9UeXBlc10ueG1sUEsBAi0AFAAGAAgAAAAhADj9If/WAAAAlAEAAAsAAAAA&#10;AAAAAAAAAAAALwEAAF9yZWxzLy5yZWxzUEsBAi0AFAAGAAgAAAAhAPTr5rMfBQAAfycAAA4AAAAA&#10;AAAAAAAAAAAALgIAAGRycy9lMm9Eb2MueG1sUEsBAi0AFAAGAAgAAAAhALhPPsTgAAAACgEAAA8A&#10;AAAAAAAAAAAAAAAAeQcAAGRycy9kb3ducmV2LnhtbFBLBQYAAAAABAAEAPMAAACGCAAAAAA=&#10;">
                <v:rect id="正方形/長方形 351" o:spid="_x0000_s1027" style="position:absolute;left:2762;top:5524;width:2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g+wwAAANwAAAAPAAAAZHJzL2Rvd25yZXYueG1sRI9Bi8Iw&#10;FITvC/6H8Ba8ramKItUoy8KCoAhaL94ezTMtNi+1iVr99UYQPA4z8w0zW7S2EldqfOlYQb+XgCDO&#10;nS7ZKNhn/z8TED4ga6wck4I7eVjMO18zTLW78Zauu2BEhLBPUUERQp1K6fOCLPqeq4mjd3SNxRBl&#10;Y6Ru8BbhtpKDJBlLiyXHhQJr+isoP+0uVsHxccou/twaa7Z2naEsN4fVXanud/s7BRGoDZ/wu73U&#10;CoajPrzOxCMg508AAAD//wMAUEsBAi0AFAAGAAgAAAAhANvh9svuAAAAhQEAABMAAAAAAAAAAAAA&#10;AAAAAAAAAFtDb250ZW50X1R5cGVzXS54bWxQSwECLQAUAAYACAAAACEAWvQsW78AAAAVAQAACwAA&#10;AAAAAAAAAAAAAAAfAQAAX3JlbHMvLnJlbHNQSwECLQAUAAYACAAAACEA7wgIPsMAAADcAAAADwAA&#10;AAAAAAAAAAAAAAAHAgAAZHJzL2Rvd25yZXYueG1sUEsFBgAAAAADAAMAtwAAAPcCAAAAAA==&#10;" fillcolor="#ededed [662]" strokecolor="windowText" strokeweight="1pt"/>
                <v:oval id="楕円 353" o:spid="_x0000_s1028" style="position:absolute;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3oxAAAANwAAAAPAAAAZHJzL2Rvd25yZXYueG1sRI9Ba8JA&#10;FITvBf/D8oTemo2VlBKziijS0lOjxfMz+0yC2bdLdk3Sf98tFHocZuYbpthMphMD9b61rGCRpCCI&#10;K6tbrhV8nQ5PryB8QNbYWSYF3+Rhs549FJhrO3JJwzHUIkLY56igCcHlUvqqIYM+sY44elfbGwxR&#10;9rXUPY4Rbjr5nKYv0mDLcaFBR7uGqtvxbhRIPVwPF3buRN1bSfvz+HHPPpV6nE/bFYhAU/gP/7Xf&#10;tYJltoTfM/EIyPUPAAAA//8DAFBLAQItABQABgAIAAAAIQDb4fbL7gAAAIUBAAATAAAAAAAAAAAA&#10;AAAAAAAAAABbQ29udGVudF9UeXBlc10ueG1sUEsBAi0AFAAGAAgAAAAhAFr0LFu/AAAAFQEAAAsA&#10;AAAAAAAAAAAAAAAAHwEAAF9yZWxzLy5yZWxzUEsBAi0AFAAGAAgAAAAhAFgqHejEAAAA3AAAAA8A&#10;AAAAAAAAAAAAAAAABwIAAGRycy9kb3ducmV2LnhtbFBLBQYAAAAAAwADALcAAAD4AgAAAAA=&#10;" fillcolor="#5b9bd5" strokecolor="#41719c" strokeweight="1pt">
                  <v:stroke joinstyle="miter"/>
                </v:oval>
                <v:oval id="楕円 354" o:spid="_x0000_s1029" style="position:absolute;top:11715;width:189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WcxAAAANwAAAAPAAAAZHJzL2Rvd25yZXYueG1sRI9Ba8JA&#10;FITvBf/D8gRvdWOtUlI3QSpi6anG4vmZfSah2bdLdk3Sf98tFDwOM/MNs8lH04qeOt9YVrCYJyCI&#10;S6sbrhR8nfaPLyB8QNbYWiYFP+QhzyYPG0y1HfhIfREqESHsU1RQh+BSKX1Zk0E/t444elfbGQxR&#10;dpXUHQ4Rblr5lCRrabDhuFCjo7eayu/iZhRI3V/3F3buRO3hSLvz8HFbfSo1m47bVxCBxnAP/7ff&#10;tYLl6hn+zsQjILNfAAAA//8DAFBLAQItABQABgAIAAAAIQDb4fbL7gAAAIUBAAATAAAAAAAAAAAA&#10;AAAAAAAAAABbQ29udGVudF9UeXBlc10ueG1sUEsBAi0AFAAGAAgAAAAhAFr0LFu/AAAAFQEAAAsA&#10;AAAAAAAAAAAAAAAAHwEAAF9yZWxzLy5yZWxzUEsBAi0AFAAGAAgAAAAhANfDhZzEAAAA3AAAAA8A&#10;AAAAAAAAAAAAAAAABwIAAGRycy9kb3ducmV2LnhtbFBLBQYAAAAAAwADALcAAAD4AgAAAAA=&#10;" fillcolor="#5b9bd5" strokecolor="#41719c" strokeweight="1pt">
                  <v:stroke joinstyle="miter"/>
                </v:oval>
                <v:oval id="楕円 356" o:spid="_x0000_s1030" style="position:absolute;left:4572;top:18288;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5wwgAAANwAAAAPAAAAZHJzL2Rvd25yZXYueG1sRI9Pi8Iw&#10;FMTvC36H8ARva6qiLNUoooiyJ/8snp/Nsy02L6GJbf32G2Fhj8PM/IZZrDpTiYZqX1pWMBomIIgz&#10;q0vOFfxcdp9fIHxA1lhZJgUv8rBa9j4WmGrb8omac8hFhLBPUUERgkul9FlBBv3QOuLo3W1tMERZ&#10;51LX2Ea4qeQ4SWbSYMlxoUBHm4Kyx/lpFEjd3Hc3du5C1f5E22v7/ZwelRr0u/UcRKAu/If/2get&#10;YDKdwftMPAJy+QsAAP//AwBQSwECLQAUAAYACAAAACEA2+H2y+4AAACFAQAAEwAAAAAAAAAAAAAA&#10;AAAAAAAAW0NvbnRlbnRfVHlwZXNdLnhtbFBLAQItABQABgAIAAAAIQBa9CxbvwAAABUBAAALAAAA&#10;AAAAAAAAAAAAAB8BAABfcmVscy8ucmVsc1BLAQItABQABgAIAAAAIQBIXb5wwgAAANwAAAAPAAAA&#10;AAAAAAAAAAAAAAcCAABkcnMvZG93bnJldi54bWxQSwUGAAAAAAMAAwC3AAAA9gIAAAAA&#10;" fillcolor="#5b9bd5" strokecolor="#41719c" strokeweight="1pt">
                  <v:stroke joinstyle="miter"/>
                </v:oval>
                <v:rect id="正方形/長方形 359" o:spid="_x0000_s1031" style="position:absolute;left:7048;top:-1620;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8DxQAAANwAAAAPAAAAZHJzL2Rvd25yZXYueG1sRI/RisIw&#10;FETfF/yHcAVfFk11V9FqFBWUfRKsfsC1ubbF5qY2Ubt+vVkQ9nGYmTPMbNGYUtypdoVlBf1eBII4&#10;tbrgTMHxsOmOQTiPrLG0TAp+ycFi3vqYYaztg/d0T3wmAoRdjApy76tYSpfmZND1bEUcvLOtDfog&#10;60zqGh8Bbko5iKKRNFhwWMixonVO6SW5GQVXme6+P+U26ye702BTrZ7rVfRUqtNullMQnhr/H363&#10;f7SCr+EE/s6EIyDnLwAAAP//AwBQSwECLQAUAAYACAAAACEA2+H2y+4AAACFAQAAEwAAAAAAAAAA&#10;AAAAAAAAAAAAW0NvbnRlbnRfVHlwZXNdLnhtbFBLAQItABQABgAIAAAAIQBa9CxbvwAAABUBAAAL&#10;AAAAAAAAAAAAAAAAAB8BAABfcmVscy8ucmVsc1BLAQItABQABgAIAAAAIQAW9H8DxQAAANwAAAAP&#10;AAAAAAAAAAAAAAAAAAcCAABkcnMvZG93bnJldi54bWxQSwUGAAAAAAMAAwC3AAAA+QIAAAAA&#10;" fillcolor="#ededed [662]" strokecolor="windowText" strokeweight="1pt"/>
                <v:rect id="正方形/長方形 361" o:spid="_x0000_s1032" style="position:absolute;left:7048;top:10381;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m4xgAAANwAAAAPAAAAZHJzL2Rvd25yZXYueG1sRI/RasJA&#10;FETfC/7DcgVfSt0kLSLRVVSI9Elo6gfcZq9JMHs3zW6T1K/vCkIfh5k5w6y3o2lET52rLSuI5xEI&#10;4sLqmksF58/sZQnCeWSNjWVS8EsOtpvJ0xpTbQf+oD73pQgQdikqqLxvUyldUZFBN7ctcfAutjPo&#10;g+xKqTscAtw0MomihTRYc1iosKVDRcU1/zEKvmVxenuWxzLOT19J1u5vh310U2o2HXcrEJ5G/x9+&#10;tN+1gtdFDPcz4QjIzR8AAAD//wMAUEsBAi0AFAAGAAgAAAAhANvh9svuAAAAhQEAABMAAAAAAAAA&#10;AAAAAAAAAAAAAFtDb250ZW50X1R5cGVzXS54bWxQSwECLQAUAAYACAAAACEAWvQsW78AAAAVAQAA&#10;CwAAAAAAAAAAAAAAAAAfAQAAX3JlbHMvLnJlbHNQSwECLQAUAAYACAAAACEAJu65uMYAAADcAAAA&#10;DwAAAAAAAAAAAAAAAAAHAgAAZHJzL2Rvd25yZXYueG1sUEsFBgAAAAADAAMAtwAAAPoCAAAAAA==&#10;" fillcolor="#ededed [662]" strokecolor="windowText" strokeweight="1pt"/>
                <v:rect id="正方形/長方形 362" o:spid="_x0000_s1033" style="position:absolute;left:11239;top:5524;width:29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z0wgAAANwAAAAPAAAAZHJzL2Rvd25yZXYueG1sRI9Bi8Iw&#10;FITvgv8hPMGbpqsgUo0iC8LCiqD14u3RPNNi81KbqNVfbwTB4zAz3zDzZWsrcaPGl44V/AwTEMS5&#10;0yUbBYdsPZiC8AFZY+WYFDzIw3LR7cwx1e7OO7rtgxERwj5FBUUIdSqlzwuy6IeuJo7eyTUWQ5SN&#10;kbrBe4TbSo6SZCItlhwXCqzpt6D8vL9aBafnObv6S2us2dlNhrLcHv8fSvV77WoGIlAbvuFP+08r&#10;GE9G8D4Tj4BcvAAAAP//AwBQSwECLQAUAAYACAAAACEA2+H2y+4AAACFAQAAEwAAAAAAAAAAAAAA&#10;AAAAAAAAW0NvbnRlbnRfVHlwZXNdLnhtbFBLAQItABQABgAIAAAAIQBa9CxbvwAAABUBAAALAAAA&#10;AAAAAAAAAAAAAB8BAABfcmVscy8ucmVsc1BLAQItABQABgAIAAAAIQDRtlz0wgAAANwAAAAPAAAA&#10;AAAAAAAAAAAAAAcCAABkcnMvZG93bnJldi54bWxQSwUGAAAAAAMAAwC3AAAA9gIAAAAA&#10;" fillcolor="#ededed [662]" strokecolor="windowText" strokeweight="1pt"/>
                <v:oval id="楕円 364" o:spid="_x0000_s1034" style="position:absolute;left:9906;top:18288;width:1898;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8hxAAAANwAAAAPAAAAZHJzL2Rvd25yZXYueG1sRI9bawIx&#10;FITfBf9DOELfNGtbRVazIhZp6ZOX4vNxc/aCm5Owibvbf98UCn0cZuYbZrMdTCM6an1tWcF8loAg&#10;zq2uuVTwdTlMVyB8QNbYWCYF3+Rhm41HG0y17flE3TmUIkLYp6igCsGlUvq8IoN+Zh1x9ArbGgxR&#10;tqXULfYRbhr5nCRLabDmuFCho31F+f38MAqk7orDjZ27UPN+ordr//lYHJV6mgy7NYhAQ/gP/7U/&#10;tIKX5Sv8nolHQGY/AAAA//8DAFBLAQItABQABgAIAAAAIQDb4fbL7gAAAIUBAAATAAAAAAAAAAAA&#10;AAAAAAAAAABbQ29udGVudF9UeXBlc10ueG1sUEsBAi0AFAAGAAgAAAAhAFr0LFu/AAAAFQEAAAsA&#10;AAAAAAAAAAAAAAAAHwEAAF9yZWxzLy5yZWxzUEsBAi0AFAAGAAgAAAAhABmvTyHEAAAA3AAAAA8A&#10;AAAAAAAAAAAAAAAABwIAAGRycy9kb3ducmV2LnhtbFBLBQYAAAAAAwADALcAAAD4AgAAAAA=&#10;" fillcolor="#5b9bd5" strokecolor="#41719c" strokeweight="1pt">
                  <v:stroke joinstyle="miter"/>
                </v:oval>
                <v:oval id="楕円 365" o:spid="_x0000_s1035" style="position:absolute;left:15335;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6wgAAANwAAAAPAAAAZHJzL2Rvd25yZXYueG1sRI9Pi8Iw&#10;FMTvC36H8ARva6qiLNUoooiyJ/8snp/Nsy02L6GJbf32G2Fhj8PM/IZZrDpTiYZqX1pWMBomIIgz&#10;q0vOFfxcdp9fIHxA1lhZJgUv8rBa9j4WmGrb8omac8hFhLBPUUERgkul9FlBBv3QOuLo3W1tMERZ&#10;51LX2Ea4qeQ4SWbSYMlxoUBHm4Kyx/lpFEjd3Hc3du5C1f5E22v7/ZwelRr0u/UcRKAu/If/2get&#10;YDKbwvtMPAJy+QsAAP//AwBQSwECLQAUAAYACAAAACEA2+H2y+4AAACFAQAAEwAAAAAAAAAAAAAA&#10;AAAAAAAAW0NvbnRlbnRfVHlwZXNdLnhtbFBLAQItABQABgAIAAAAIQBa9CxbvwAAABUBAAALAAAA&#10;AAAAAAAAAAAAAB8BAABfcmVscy8ucmVsc1BLAQItABQABgAIAAAAIQB24+q6wgAAANwAAAAPAAAA&#10;AAAAAAAAAAAAAAcCAABkcnMvZG93bnJldi54bWxQSwUGAAAAAAMAAwC3AAAA9gIAAAAA&#10;" fillcolor="#5b9bd5" strokecolor="#41719c" strokeweight="1pt">
                  <v:stroke joinstyle="miter"/>
                </v:oval>
                <v:oval id="楕円 366" o:spid="_x0000_s1036" style="position:absolute;left:15335;top:11715;width:1901;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TNwwAAANwAAAAPAAAAZHJzL2Rvd25yZXYueG1sRI9Ba8JA&#10;FITvBf/D8gRvdaPFIKmrFEUqnjSK59fsMwnNvl2ya5L++65Q6HGYmW+Y1WYwjeio9bVlBbNpAoK4&#10;sLrmUsH1sn9dgvABWWNjmRT8kIfNevSywkzbns/U5aEUEcI+QwVVCC6T0hcVGfRT64ijd7etwRBl&#10;W0rdYh/hppHzJEmlwZrjQoWOthUV3/nDKJC6u++/2LkLNZ9n2t3642NxUmoyHj7eQQQawn/4r33Q&#10;Ct7SFJ5n4hGQ618AAAD//wMAUEsBAi0AFAAGAAgAAAAhANvh9svuAAAAhQEAABMAAAAAAAAAAAAA&#10;AAAAAAAAAFtDb250ZW50X1R5cGVzXS54bWxQSwECLQAUAAYACAAAACEAWvQsW78AAAAVAQAACwAA&#10;AAAAAAAAAAAAAAAfAQAAX3JlbHMvLnJlbHNQSwECLQAUAAYACAAAACEAhjF0zcMAAADcAAAADwAA&#10;AAAAAAAAAAAAAAAHAgAAZHJzL2Rvd25yZXYueG1sUEsFBgAAAAADAAMAtwAAAPcCAAAAAA==&#10;" fillcolor="#5b9bd5" strokecolor="#41719c" strokeweight="1pt">
                  <v:stroke joinstyle="miter"/>
                </v:oval>
              </v:group>
            </w:pict>
          </mc:Fallback>
        </mc:AlternateContent>
      </w:r>
    </w:p>
    <w:p w14:paraId="5233101A" w14:textId="7DA3DC8D" w:rsidR="004B7D59" w:rsidRDefault="004B7D59" w:rsidP="00B53E45">
      <w:pPr>
        <w:spacing w:line="500" w:lineRule="exact"/>
        <w:rPr>
          <w:rFonts w:ascii="BIZ UDPゴシック" w:eastAsia="BIZ UDPゴシック" w:hAnsi="BIZ UDPゴシック"/>
          <w:sz w:val="22"/>
        </w:rPr>
      </w:pPr>
    </w:p>
    <w:p w14:paraId="0DB367CA" w14:textId="66302507" w:rsidR="004B7D59" w:rsidRDefault="004B7D59" w:rsidP="00B53E45">
      <w:pPr>
        <w:spacing w:line="500" w:lineRule="exact"/>
        <w:rPr>
          <w:rFonts w:ascii="BIZ UDPゴシック" w:eastAsia="BIZ UDPゴシック" w:hAnsi="BIZ UDPゴシック"/>
          <w:sz w:val="22"/>
        </w:rPr>
      </w:pPr>
    </w:p>
    <w:p w14:paraId="373C837D" w14:textId="75B2C93D" w:rsidR="004B7D59" w:rsidRDefault="004B7D59" w:rsidP="00B53E45">
      <w:pPr>
        <w:spacing w:line="500" w:lineRule="exact"/>
        <w:rPr>
          <w:rFonts w:ascii="BIZ UDPゴシック" w:eastAsia="BIZ UDPゴシック" w:hAnsi="BIZ UDPゴシック"/>
          <w:sz w:val="22"/>
        </w:rPr>
      </w:pPr>
    </w:p>
    <w:p w14:paraId="77B53273" w14:textId="1F34EAAE" w:rsidR="004B7D59" w:rsidRDefault="004B7D59" w:rsidP="00B53E45">
      <w:pPr>
        <w:spacing w:line="500" w:lineRule="exact"/>
        <w:rPr>
          <w:rFonts w:ascii="BIZ UDPゴシック" w:eastAsia="BIZ UDPゴシック" w:hAnsi="BIZ UDPゴシック"/>
          <w:sz w:val="22"/>
        </w:rPr>
      </w:pPr>
    </w:p>
    <w:p w14:paraId="7DD019BD" w14:textId="75DBDC5F" w:rsidR="004B7D59" w:rsidRDefault="004B7D59" w:rsidP="00B53E45">
      <w:pPr>
        <w:spacing w:line="500" w:lineRule="exact"/>
        <w:rPr>
          <w:rFonts w:ascii="BIZ UDPゴシック" w:eastAsia="BIZ UDPゴシック" w:hAnsi="BIZ UDPゴシック"/>
          <w:sz w:val="22"/>
        </w:rPr>
      </w:pPr>
    </w:p>
    <w:p w14:paraId="5DF9688D" w14:textId="23A21C32" w:rsidR="004B7D59" w:rsidRDefault="008E6E7C"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33344" behindDoc="0" locked="0" layoutInCell="1" allowOverlap="1" wp14:anchorId="500CC372" wp14:editId="6F0F78D4">
                <wp:simplePos x="0" y="0"/>
                <wp:positionH relativeFrom="column">
                  <wp:posOffset>2374900</wp:posOffset>
                </wp:positionH>
                <wp:positionV relativeFrom="paragraph">
                  <wp:posOffset>269875</wp:posOffset>
                </wp:positionV>
                <wp:extent cx="1723390" cy="1752600"/>
                <wp:effectExtent l="0" t="0" r="10160" b="19050"/>
                <wp:wrapNone/>
                <wp:docPr id="379" name="グループ化 379"/>
                <wp:cNvGraphicFramePr/>
                <a:graphic xmlns:a="http://schemas.openxmlformats.org/drawingml/2006/main">
                  <a:graphicData uri="http://schemas.microsoft.com/office/word/2010/wordprocessingGroup">
                    <wpg:wgp>
                      <wpg:cNvGrpSpPr/>
                      <wpg:grpSpPr>
                        <a:xfrm>
                          <a:off x="0" y="0"/>
                          <a:ext cx="1723390" cy="1752600"/>
                          <a:chOff x="0" y="264544"/>
                          <a:chExt cx="1723637" cy="1753236"/>
                        </a:xfrm>
                      </wpg:grpSpPr>
                      <wps:wsp>
                        <wps:cNvPr id="380" name="正方形/長方形 380"/>
                        <wps:cNvSpPr/>
                        <wps:spPr>
                          <a:xfrm>
                            <a:off x="276225"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楕円 381"/>
                        <wps:cNvSpPr/>
                        <wps:spPr>
                          <a:xfrm>
                            <a:off x="0"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楕円 382"/>
                        <wps:cNvSpPr/>
                        <wps:spPr>
                          <a:xfrm>
                            <a:off x="0" y="1171575"/>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楕円 383"/>
                        <wps:cNvSpPr/>
                        <wps:spPr>
                          <a:xfrm>
                            <a:off x="457200" y="18288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正方形/長方形 384"/>
                        <wps:cNvSpPr/>
                        <wps:spPr>
                          <a:xfrm rot="5400000">
                            <a:off x="704850" y="-1619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正方形/長方形 385"/>
                        <wps:cNvSpPr/>
                        <wps:spPr>
                          <a:xfrm rot="5400000">
                            <a:off x="704850" y="10382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正方形/長方形 386"/>
                        <wps:cNvSpPr/>
                        <wps:spPr>
                          <a:xfrm>
                            <a:off x="1123950"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楕円 387"/>
                        <wps:cNvSpPr/>
                        <wps:spPr>
                          <a:xfrm>
                            <a:off x="990600" y="1828800"/>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楕円 388"/>
                        <wps:cNvSpPr/>
                        <wps:spPr>
                          <a:xfrm>
                            <a:off x="1533525"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楕円 389"/>
                        <wps:cNvSpPr/>
                        <wps:spPr>
                          <a:xfrm>
                            <a:off x="1533525" y="1171575"/>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474568" id="グループ化 379" o:spid="_x0000_s1026" style="position:absolute;left:0;text-align:left;margin-left:187pt;margin-top:21.25pt;width:135.7pt;height:138pt;z-index:251833344;mso-height-relative:margin" coordorigin=",2645" coordsize="17236,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CdFQUAAHInAAAOAAAAZHJzL2Uyb0RvYy54bWzsWstOJDcU3UfKP5RqP3Q9u6paNCMGAopE&#10;ZpAgmrWpR3dJVeWK7aYhy0GaVbYz2Wc0qyhSdlGk5GsQSPmLHLseNE03YUCZRWIWjctvH99zr++1&#10;N5+flYVxmjKe02ps2huWaaRVTJO8mozNb4/3noWmwQWpElLQKh2b5yk3n299+cXmvB6lDp3SIkmZ&#10;gU4qPprXY3MqRD0aDHg8TUvCN2idVijMKCuJwCebDBJG5ui9LAaOZQ0Hc8qSmtE45Ry5u02huaX6&#10;z7I0Fq+yjKfCKMYm5ibUL1O/J/J3sLVJRhNG6mket9Mgj5hFSfIKg/Zd7RJBjBnL73RV5jGjnGZi&#10;I6blgGZZHqdqDViNbS2tZp/RWa3WMhnNJ3UPE6BdwunR3cYvTw+ZkSdj0w0i06hIiU26fPPr5cXP&#10;lxd/XF78ePXDe0MWAah5PRmh/j6rj+pD1mZMmi+59rOMlfI/VmWcKYjPe4jTM2HEyLQDx3Uj7ESM&#10;MjvwnaHVbkI8xU7dtHOGnu95zf7E068Wmg/doG/uOu5Q1hl0ow/kJPs5zWtIFb8Bjj8NuKMpqVO1&#10;H1wC0QEXYjkNcNe/fLh+//vVnz8N/nr3W5MyXBQrrFSbHjk+4gBxBWxOMHQc3zSAj+87nt/C0wHo&#10;RIGFPIVfZHteA1+/fjKqGRf7KS0NmRibDBRQkklOD7hooOqqyNE5LfJkLy8K9SFpl+4UzDglIAyJ&#10;47QSrmpezMpvaNLkg3jdriFbbpuqHnbZmI0isOxJ7c2tQYrKmGPvnQB9GDEB6bOCCCTLGmLIq4lp&#10;kGICbRILpoa+1Zqf835+0AMJnR8DGtMoCBcogMCpv1YobjWVy94lfNrMVhU18lXmAkqoyMuxqdag&#10;IMciikqCkio10oInJarZOJk6ock5pIDRRq/wOt7LMcgB5nJIGBQJVgjlKF7hJysolk3blGlMKft+&#10;Vb6sDzFFqWnMoZgAyXczwlIs8esKAqw2HZpMfXh+4GAMtlhyslhSzcodiq20oYbrWCVlfVF0yYzR&#10;8jV06LYcFUWkijF2A377sSMahQktHKfb26oatFdNxEF1VMeyc4mThPf47DVhdSt6AhvzknakIaMl&#10;CWzqypYV3Z4JmuVKPG9whei0BJa657MwGTC1TP747urtW5DX/iTyAkDwdmhFvVrreGtHlm07reIK&#10;w6jRCut5mxZFXnOpbe4AJ9kts5UE99Rlk5OeGP6L6MWuv4oDTyTfikHUTKYkSRta+YtKoKl+VwVo&#10;Jnb000xcY1NBlSUmOo9gom0Hth8oJkCRd4cIsG8IC6uOIGHoRx1TugNMZx9bPaapuGhStVFUFvJ/&#10;ZBTdO1R0P4mK6pDSWEY7dEIcsWTzBT5q03hzBNemUZvGNpjRnZzl2XfR3fR6Pq50N5XT3LZZ4242&#10;HosP5xF/6ojZ+uyB5YXSu8Qh9pk9tCM4oreo6oSRP0S5Mp2253hRKCusP8Zq97N3rjWzNbP/gdk4&#10;lN4XSFJkfDqzbcsNZYhJM/tW7EsHlhBN1IGlfydEPLyf2SqIfT+z5Ym5tdIIJLlRa6Z1jFjHiHWM&#10;GJc8ny1GjNunpchUIE3pg9kbRZaMDssz9mp3WIentDus72zu3Iavc4fxwmCJj8onfTAfbd91/fbG&#10;Vd/cNN481zc3uGptb1f1HWqy6nXKOj72z0iuuzvU9vXIAx9ALPJx9f2NjhdrA/lfMJDqsRIedqkA&#10;avsITb4cW/xGevGp3NbfAAAA//8DAFBLAwQUAAYACAAAACEA9Jjh6uEAAAAKAQAADwAAAGRycy9k&#10;b3ducmV2LnhtbEyPQUvDQBSE74L/YXmCN7tJm9QSsymlqKci2Ari7TX7moRm34bsNkn/vevJHocZ&#10;Zr7J15NpxUC9aywriGcRCOLS6oYrBV+Ht6cVCOeRNbaWScGVHKyL+7scM21H/qRh7ysRSthlqKD2&#10;vsukdGVNBt3MdsTBO9neoA+yr6TucQzlppXzKFpKgw2HhRo72tZUnvcXo+B9xHGziF+H3fm0vf4c&#10;0o/vXUxKPT5MmxcQnib/H4Y//IAORWA62gtrJ1oFi+ckfPEKknkKIgSWSZqAOAYnXqUgi1zeXih+&#10;AQAA//8DAFBLAQItABQABgAIAAAAIQC2gziS/gAAAOEBAAATAAAAAAAAAAAAAAAAAAAAAABbQ29u&#10;dGVudF9UeXBlc10ueG1sUEsBAi0AFAAGAAgAAAAhADj9If/WAAAAlAEAAAsAAAAAAAAAAAAAAAAA&#10;LwEAAF9yZWxzLy5yZWxzUEsBAi0AFAAGAAgAAAAhAHnHQJ0VBQAAcicAAA4AAAAAAAAAAAAAAAAA&#10;LgIAAGRycy9lMm9Eb2MueG1sUEsBAi0AFAAGAAgAAAAhAPSY4erhAAAACgEAAA8AAAAAAAAAAAAA&#10;AAAAbwcAAGRycy9kb3ducmV2LnhtbFBLBQYAAAAABAAEAPMAAAB9CAAAAAA=&#10;">
                <v:rect id="正方形/長方形 380" o:spid="_x0000_s1027" style="position:absolute;left:2762;top:5524;width:2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iwQAAANwAAAAPAAAAZHJzL2Rvd25yZXYueG1sRE9Ni8Iw&#10;EL0v+B/CCHvbprogUk1FBEFQBO1e9jY0Y1raTGoTtfrrzWFhj4/3vVwNthV36n3tWMEkSUEQl07X&#10;bBT8FNuvOQgfkDW2jknBkzys8tHHEjPtHnyi+zkYEUPYZ6igCqHLpPRlRRZ94jriyF1cbzFE2Bup&#10;e3zEcNvKaZrOpMWaY0OFHW0qKpvzzSq4vJri5q+DseZkDwXK+vi7fyr1OR7WCxCBhvAv/nPvtILv&#10;eZwfz8QjIPM3AAAA//8DAFBLAQItABQABgAIAAAAIQDb4fbL7gAAAIUBAAATAAAAAAAAAAAAAAAA&#10;AAAAAABbQ29udGVudF9UeXBlc10ueG1sUEsBAi0AFAAGAAgAAAAhAFr0LFu/AAAAFQEAAAsAAAAA&#10;AAAAAAAAAAAAHwEAAF9yZWxzLy5yZWxzUEsBAi0AFAAGAAgAAAAhAP4kgeLBAAAA3AAAAA8AAAAA&#10;AAAAAAAAAAAABwIAAGRycy9kb3ducmV2LnhtbFBLBQYAAAAAAwADALcAAAD1AgAAAAA=&#10;" fillcolor="#ededed [662]" strokecolor="windowText" strokeweight="1pt"/>
                <v:oval id="楕円 381" o:spid="_x0000_s1028" style="position:absolute;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pDwgAAANwAAAAPAAAAZHJzL2Rvd25yZXYueG1sRI9Pi8Iw&#10;FMTvwn6H8Bb2pqkuinSNIruI4sl/eH7bPNti8xKa2NZvbwTB4zAzv2Fmi85UoqHal5YVDAcJCOLM&#10;6pJzBafjqj8F4QOyxsoyKbiTh8X8ozfDVNuW99QcQi4ihH2KCooQXCqlzwoy6AfWEUfvYmuDIco6&#10;l7rGNsJNJUdJMpEGS44LBTr6LSi7Hm5GgdTNZfXPzh2pWu/p79xub+OdUl+f3fIHRKAuvMOv9kYr&#10;+J4O4XkmHgE5fwAAAP//AwBQSwECLQAUAAYACAAAACEA2+H2y+4AAACFAQAAEwAAAAAAAAAAAAAA&#10;AAAAAAAAW0NvbnRlbnRfVHlwZXNdLnhtbFBLAQItABQABgAIAAAAIQBa9CxbvwAAABUBAAALAAAA&#10;AAAAAAAAAAAAAB8BAABfcmVscy8ucmVsc1BLAQItABQABgAIAAAAIQC51ApDwgAAANwAAAAPAAAA&#10;AAAAAAAAAAAAAAcCAABkcnMvZG93bnJldi54bWxQSwUGAAAAAAMAAwC3AAAA9gIAAAAA&#10;" fillcolor="#5b9bd5" strokecolor="#41719c" strokeweight="1pt">
                  <v:stroke joinstyle="miter"/>
                </v:oval>
                <v:oval id="楕円 382" o:spid="_x0000_s1029" style="position:absolute;top:11715;width:189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Q0xAAAANwAAAAPAAAAZHJzL2Rvd25yZXYueG1sRI9Ba8JA&#10;FITvBf/D8gRvzcZIS4iuIpbQ0lPV0vMz+0yC2bdLdk3Sf98tFHocZuYbZrObTCcG6n1rWcEySUEQ&#10;V1a3XCv4PJePOQgfkDV2lknBN3nYbWcPGyy0HflIwynUIkLYF6igCcEVUvqqIYM+sY44elfbGwxR&#10;9rXUPY4RbjqZpemzNNhyXGjQ0aGh6na6GwVSD9fyws6dqXs90svX+H5/+lBqMZ/2axCBpvAf/mu/&#10;aQWrPIPfM/EIyO0PAAAA//8DAFBLAQItABQABgAIAAAAIQDb4fbL7gAAAIUBAAATAAAAAAAAAAAA&#10;AAAAAAAAAABbQ29udGVudF9UeXBlc10ueG1sUEsBAi0AFAAGAAgAAAAhAFr0LFu/AAAAFQEAAAsA&#10;AAAAAAAAAAAAAAAAHwEAAF9yZWxzLy5yZWxzUEsBAi0AFAAGAAgAAAAhAEkGlDTEAAAA3AAAAA8A&#10;AAAAAAAAAAAAAAAABwIAAGRycy9kb3ducmV2LnhtbFBLBQYAAAAAAwADALcAAAD4AgAAAAA=&#10;" fillcolor="#5b9bd5" strokecolor="#41719c" strokeweight="1pt">
                  <v:stroke joinstyle="miter"/>
                </v:oval>
                <v:oval id="楕円 383" o:spid="_x0000_s1030" style="position:absolute;left:4572;top:18288;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GvxAAAANwAAAAPAAAAZHJzL2Rvd25yZXYueG1sRI/NasMw&#10;EITvgb6D2EJvsdyEBuNGCaHBtOTUJKXnrbWxTayVsOSfvn1UKOQ4zMw3zHo7mVYM1PnGsoLnJAVB&#10;XFrdcKXg61zMMxA+IGtsLZOCX/Kw3TzM1phrO/KRhlOoRISwz1FBHYLLpfRlTQZ9Yh1x9C62Mxii&#10;7CqpOxwj3LRykaYrabDhuFCjo7eayuupNwqkHi7FDzt3pvb9SPvv8dC/fCr19DjtXkEEmsI9/N/+&#10;0AqW2RL+zsQjIDc3AAAA//8DAFBLAQItABQABgAIAAAAIQDb4fbL7gAAAIUBAAATAAAAAAAAAAAA&#10;AAAAAAAAAABbQ29udGVudF9UeXBlc10ueG1sUEsBAi0AFAAGAAgAAAAhAFr0LFu/AAAAFQEAAAsA&#10;AAAAAAAAAAAAAAAAHwEAAF9yZWxzLy5yZWxzUEsBAi0AFAAGAAgAAAAhACZKMa/EAAAA3AAAAA8A&#10;AAAAAAAAAAAAAAAABwIAAGRycy9kb3ducmV2LnhtbFBLBQYAAAAAAwADALcAAAD4AgAAAAA=&#10;" fillcolor="#5b9bd5" strokecolor="#41719c" strokeweight="1pt">
                  <v:stroke joinstyle="miter"/>
                </v:oval>
                <v:rect id="正方形/長方形 384" o:spid="_x0000_s1031" style="position:absolute;left:7048;top:-1620;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zaxgAAANwAAAAPAAAAZHJzL2Rvd25yZXYueG1sRI/RasJA&#10;FETfhf7Dcgt9Ed2YSpGYjVTB0qdAUz/gmr1NQrN30+zWpPl6Vyj4OMzMGSbdjaYVF+pdY1nBahmB&#10;IC6tbrhScPo8LjYgnEfW2FomBX/kYJc9zFJMtB34gy6Fr0SAsEtQQe19l0jpypoMuqXtiIP3ZXuD&#10;Psi+krrHIcBNK+MoepEGGw4LNXZ0qKn8Ln6Ngh9Z5uu5fKtWRX6Oj91+OuyjSamnx/F1C8LT6O/h&#10;//a7VvC8WcPtTDgCMrsCAAD//wMAUEsBAi0AFAAGAAgAAAAhANvh9svuAAAAhQEAABMAAAAAAAAA&#10;AAAAAAAAAAAAAFtDb250ZW50X1R5cGVzXS54bWxQSwECLQAUAAYACAAAACEAWvQsW78AAAAVAQAA&#10;CwAAAAAAAAAAAAAAAAAfAQAAX3JlbHMvLnJlbHNQSwECLQAUAAYACAAAACEAhpX82sYAAADcAAAA&#10;DwAAAAAAAAAAAAAAAAAHAgAAZHJzL2Rvd25yZXYueG1sUEsFBgAAAAADAAMAtwAAAPoCAAAAAA==&#10;" fillcolor="#ededed [662]" strokecolor="windowText" strokeweight="1pt"/>
                <v:rect id="正方形/長方形 385" o:spid="_x0000_s1032" style="position:absolute;left:7048;top:10381;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lBxgAAANwAAAAPAAAAZHJzL2Rvd25yZXYueG1sRI/RasJA&#10;FETfC/2H5Rb6InVj1CKpq1Qh4pNg7AfcZm+T0OzdNLtN0ny9Kwh9HGbmDLPeDqYWHbWusqxgNo1A&#10;EOdWV1wo+LikLysQziNrrC2Tgj9ysN08Pqwx0bbnM3WZL0SAsEtQQel9k0jp8pIMuqltiIP3ZVuD&#10;Psi2kLrFPsBNLeMoepUGKw4LJTa0Lyn/zn6Ngh+ZnxYTeShm2ekzTpvduN9Fo1LPT8P7GwhPg/8P&#10;39tHrWC+WsLtTDgCcnMFAAD//wMAUEsBAi0AFAAGAAgAAAAhANvh9svuAAAAhQEAABMAAAAAAAAA&#10;AAAAAAAAAAAAAFtDb250ZW50X1R5cGVzXS54bWxQSwECLQAUAAYACAAAACEAWvQsW78AAAAVAQAA&#10;CwAAAAAAAAAAAAAAAAAfAQAAX3JlbHMvLnJlbHNQSwECLQAUAAYACAAAACEA6dlZQcYAAADcAAAA&#10;DwAAAAAAAAAAAAAAAAAHAgAAZHJzL2Rvd25yZXYueG1sUEsFBgAAAAADAAMAtwAAAPoCAAAAAA==&#10;" fillcolor="#ededed [662]" strokecolor="windowText" strokeweight="1pt"/>
                <v:rect id="正方形/長方形 386" o:spid="_x0000_s1033" style="position:absolute;left:11239;top:5524;width:29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wNwgAAANwAAAAPAAAAZHJzL2Rvd25yZXYueG1sRI9Bi8Iw&#10;FITvgv8hPMGbpiqIVKOIIAiKoN3L3h7NMy02L7WJWv31RljY4zAz3zCLVWsr8aDGl44VjIYJCOLc&#10;6ZKNgp9sO5iB8AFZY+WYFLzIw2rZ7Sww1e7JJ3qcgxERwj5FBUUIdSqlzwuy6IeuJo7exTUWQ5SN&#10;kbrBZ4TbSo6TZCotlhwXCqxpU1B+Pd+tgsv7mt39rTXWnOwhQ1kef/cvpfq9dj0HEagN/+G/9k4r&#10;mMym8D0Tj4BcfgAAAP//AwBQSwECLQAUAAYACAAAACEA2+H2y+4AAACFAQAAEwAAAAAAAAAAAAAA&#10;AAAAAAAAW0NvbnRlbnRfVHlwZXNdLnhtbFBLAQItABQABgAIAAAAIQBa9CxbvwAAABUBAAALAAAA&#10;AAAAAAAAAAAAAB8BAABfcmVscy8ucmVsc1BLAQItABQABgAIAAAAIQAegbwNwgAAANwAAAAPAAAA&#10;AAAAAAAAAAAAAAcCAABkcnMvZG93bnJldi54bWxQSwUGAAAAAAMAAwC3AAAA9gIAAAAA&#10;" fillcolor="#ededed [662]" strokecolor="windowText" strokeweight="1pt"/>
                <v:oval id="楕円 387" o:spid="_x0000_s1034" style="position:absolute;left:9906;top:18288;width:1898;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esxAAAANwAAAAPAAAAZHJzL2Rvd25yZXYueG1sRI9La8Mw&#10;EITvgfwHsYHeEjktTYMTOYSU0NJTXuS8sdYPYq2Epdjuv68KhR6HmfmGWW8G04iOWl9bVjCfJSCI&#10;c6trLhVczvvpEoQPyBoby6TgmzxssvFojam2PR+pO4VSRAj7FBVUIbhUSp9XZNDPrCOOXmFbgyHK&#10;tpS6xT7CTSOfk2QhDdYcFyp0tKsov58eRoHUXbG/sXNnaj6O9H7tvx6vB6WeJsN2BSLQEP7Df+1P&#10;reBl+Qa/Z+IRkNkPAAAA//8DAFBLAQItABQABgAIAAAAIQDb4fbL7gAAAIUBAAATAAAAAAAAAAAA&#10;AAAAAAAAAABbQ29udGVudF9UeXBlc10ueG1sUEsBAi0AFAAGAAgAAAAhAFr0LFu/AAAAFQEAAAsA&#10;AAAAAAAAAAAAAAAAHwEAAF9yZWxzLy5yZWxzUEsBAi0AFAAGAAgAAAAhAFlxN6zEAAAA3AAAAA8A&#10;AAAAAAAAAAAAAAAABwIAAGRycy9kb3ducmV2LnhtbFBLBQYAAAAAAwADALcAAAD4AgAAAAA=&#10;" fillcolor="#5b9bd5" strokecolor="#41719c" strokeweight="1pt">
                  <v:stroke joinstyle="miter"/>
                </v:oval>
                <v:oval id="楕円 388" o:spid="_x0000_s1035" style="position:absolute;left:15335;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PewAAAANwAAAAPAAAAZHJzL2Rvd25yZXYueG1sRE/LagIx&#10;FN0X/Idwhe5qxpYWGY0iFmnpqqPi+jq5zgwmN2GSefj3ZlHo8nDeq81ojeipDY1jBfNZBoK4dLrh&#10;SsHpuH9ZgAgRWaNxTAruFGCznjytMNdu4IL6Q6xECuGQo4I6Rp9LGcqaLIaZ88SJu7rWYkywraRu&#10;cUjh1sjXLPuQFhtODTV62tVU3g6dVSB1f91f2Psjma+CPs/DT/f+q9TzdNwuQUQa47/4z/2tFbwt&#10;0tp0Jh0BuX4AAAD//wMAUEsBAi0AFAAGAAgAAAAhANvh9svuAAAAhQEAABMAAAAAAAAAAAAAAAAA&#10;AAAAAFtDb250ZW50X1R5cGVzXS54bWxQSwECLQAUAAYACAAAACEAWvQsW78AAAAVAQAACwAAAAAA&#10;AAAAAAAAAAAfAQAAX3JlbHMvLnJlbHNQSwECLQAUAAYACAAAACEAKO6j3sAAAADcAAAADwAAAAAA&#10;AAAAAAAAAAAHAgAAZHJzL2Rvd25yZXYueG1sUEsFBgAAAAADAAMAtwAAAPQCAAAAAA==&#10;" fillcolor="#5b9bd5" strokecolor="#41719c" strokeweight="1pt">
                  <v:stroke joinstyle="miter"/>
                </v:oval>
                <v:oval id="楕円 389" o:spid="_x0000_s1036" style="position:absolute;left:15335;top:11715;width:1901;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ZFxAAAANwAAAAPAAAAZHJzL2Rvd25yZXYueG1sRI9bawIx&#10;FITfBf9DOELfNGtLRVezIhZp6ZOX4vNxc/aCm5Owibvbf98UCn0cZuYbZrMdTCM6an1tWcF8loAg&#10;zq2uuVTwdTlMlyB8QNbYWCYF3+Rhm41HG0y17flE3TmUIkLYp6igCsGlUvq8IoN+Zh1x9ArbGgxR&#10;tqXULfYRbhr5nCQLabDmuFCho31F+f38MAqk7orDjZ27UPN+ordr//l4PSr1NBl2axCBhvAf/mt/&#10;aAUvyxX8nolHQGY/AAAA//8DAFBLAQItABQABgAIAAAAIQDb4fbL7gAAAIUBAAATAAAAAAAAAAAA&#10;AAAAAAAAAABbQ29udGVudF9UeXBlc10ueG1sUEsBAi0AFAAGAAgAAAAhAFr0LFu/AAAAFQEAAAsA&#10;AAAAAAAAAAAAAAAAHwEAAF9yZWxzLy5yZWxzUEsBAi0AFAAGAAgAAAAhAEeiBkXEAAAA3AAAAA8A&#10;AAAAAAAAAAAAAAAABwIAAGRycy9kb3ducmV2LnhtbFBLBQYAAAAAAwADALcAAAD4AgAAAAA=&#10;" fillcolor="#5b9bd5" strokecolor="#41719c" strokeweight="1pt">
                  <v:stroke joinstyle="miter"/>
                </v:oval>
              </v:group>
            </w:pict>
          </mc:Fallback>
        </mc:AlternateContent>
      </w:r>
    </w:p>
    <w:p w14:paraId="716D6970" w14:textId="0D0980BD" w:rsidR="004B7D59" w:rsidRDefault="004B7D59" w:rsidP="00B53E45">
      <w:pPr>
        <w:spacing w:line="500" w:lineRule="exact"/>
        <w:rPr>
          <w:rFonts w:ascii="BIZ UDPゴシック" w:eastAsia="BIZ UDPゴシック" w:hAnsi="BIZ UDPゴシック"/>
          <w:sz w:val="22"/>
        </w:rPr>
      </w:pPr>
    </w:p>
    <w:p w14:paraId="738870D8" w14:textId="4E66463B" w:rsidR="004B7D59" w:rsidRDefault="004B7D59" w:rsidP="00B53E45">
      <w:pPr>
        <w:spacing w:line="500" w:lineRule="exact"/>
        <w:rPr>
          <w:rFonts w:ascii="BIZ UDPゴシック" w:eastAsia="BIZ UDPゴシック" w:hAnsi="BIZ UDPゴシック"/>
          <w:sz w:val="22"/>
        </w:rPr>
      </w:pPr>
    </w:p>
    <w:p w14:paraId="3618AEB1" w14:textId="1B8D32D1" w:rsidR="004B7D59" w:rsidRDefault="004B7D59" w:rsidP="00B53E45">
      <w:pPr>
        <w:spacing w:line="500" w:lineRule="exact"/>
        <w:rPr>
          <w:rFonts w:ascii="BIZ UDPゴシック" w:eastAsia="BIZ UDPゴシック" w:hAnsi="BIZ UDPゴシック"/>
          <w:sz w:val="22"/>
        </w:rPr>
      </w:pPr>
    </w:p>
    <w:p w14:paraId="7AC0678D" w14:textId="7F934D79" w:rsidR="004B7D59" w:rsidRDefault="004B7D59" w:rsidP="00B53E45">
      <w:pPr>
        <w:spacing w:line="500" w:lineRule="exact"/>
        <w:rPr>
          <w:rFonts w:ascii="BIZ UDPゴシック" w:eastAsia="BIZ UDPゴシック" w:hAnsi="BIZ UDPゴシック"/>
          <w:sz w:val="22"/>
        </w:rPr>
      </w:pPr>
    </w:p>
    <w:p w14:paraId="6269F3E2" w14:textId="5C022098" w:rsidR="004B7D59" w:rsidRPr="003C662C" w:rsidRDefault="004B7D59" w:rsidP="00B53E45">
      <w:pPr>
        <w:spacing w:line="500" w:lineRule="exact"/>
        <w:rPr>
          <w:rFonts w:ascii="BIZ UDPゴシック" w:eastAsia="BIZ UDPゴシック" w:hAnsi="BIZ UDPゴシック"/>
          <w:sz w:val="22"/>
        </w:rPr>
      </w:pPr>
    </w:p>
    <w:p w14:paraId="4920CBA6" w14:textId="61479B7A" w:rsidR="004B7D59" w:rsidRDefault="008E6E7C"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37440" behindDoc="0" locked="0" layoutInCell="1" allowOverlap="1" wp14:anchorId="4922E659" wp14:editId="637420CE">
                <wp:simplePos x="0" y="0"/>
                <wp:positionH relativeFrom="column">
                  <wp:posOffset>3852549</wp:posOffset>
                </wp:positionH>
                <wp:positionV relativeFrom="paragraph">
                  <wp:posOffset>157310</wp:posOffset>
                </wp:positionV>
                <wp:extent cx="1723390" cy="1752600"/>
                <wp:effectExtent l="95250" t="114300" r="29210" b="76200"/>
                <wp:wrapNone/>
                <wp:docPr id="403" name="グループ化 403"/>
                <wp:cNvGraphicFramePr/>
                <a:graphic xmlns:a="http://schemas.openxmlformats.org/drawingml/2006/main">
                  <a:graphicData uri="http://schemas.microsoft.com/office/word/2010/wordprocessingGroup">
                    <wpg:wgp>
                      <wpg:cNvGrpSpPr/>
                      <wpg:grpSpPr>
                        <a:xfrm rot="20855701">
                          <a:off x="0" y="0"/>
                          <a:ext cx="1723390" cy="1752600"/>
                          <a:chOff x="0" y="264544"/>
                          <a:chExt cx="1723637" cy="1753236"/>
                        </a:xfrm>
                      </wpg:grpSpPr>
                      <wps:wsp>
                        <wps:cNvPr id="404" name="正方形/長方形 404"/>
                        <wps:cNvSpPr/>
                        <wps:spPr>
                          <a:xfrm>
                            <a:off x="276225"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楕円 405"/>
                        <wps:cNvSpPr/>
                        <wps:spPr>
                          <a:xfrm>
                            <a:off x="0"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楕円 406"/>
                        <wps:cNvSpPr/>
                        <wps:spPr>
                          <a:xfrm>
                            <a:off x="0" y="1171575"/>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楕円 407"/>
                        <wps:cNvSpPr/>
                        <wps:spPr>
                          <a:xfrm>
                            <a:off x="457200" y="18288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正方形/長方形 408"/>
                        <wps:cNvSpPr/>
                        <wps:spPr>
                          <a:xfrm rot="5400000">
                            <a:off x="704850" y="-1619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正方形/長方形 409"/>
                        <wps:cNvSpPr/>
                        <wps:spPr>
                          <a:xfrm rot="5400000">
                            <a:off x="704850" y="10382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正方形/長方形 410"/>
                        <wps:cNvSpPr/>
                        <wps:spPr>
                          <a:xfrm>
                            <a:off x="1123950"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楕円 411"/>
                        <wps:cNvSpPr/>
                        <wps:spPr>
                          <a:xfrm>
                            <a:off x="990600" y="1828800"/>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楕円 412"/>
                        <wps:cNvSpPr/>
                        <wps:spPr>
                          <a:xfrm>
                            <a:off x="1533525"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楕円 413"/>
                        <wps:cNvSpPr/>
                        <wps:spPr>
                          <a:xfrm>
                            <a:off x="1533525" y="1171575"/>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ABF2EC" id="グループ化 403" o:spid="_x0000_s1026" style="position:absolute;left:0;text-align:left;margin-left:303.35pt;margin-top:12.4pt;width:135.7pt;height:138pt;rotation:-812973fd;z-index:251837440;mso-height-relative:margin" coordorigin=",2645" coordsize="17236,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IWHQUAAIEnAAAOAAAAZHJzL2Uyb0RvYy54bWzsWstOHEcU3UfKP7R6b6bfjxGDhSGgSMRG&#10;gsjroh8zLXV3dapqGMgySF5la2efKKsoUnZRpORrEEj5i5yqftDAYBs78SIqFkN1vevce+6tulWb&#10;T8+q0jjNGC9oPTPtDcs0sjqhaVHPZ+bXx3tPItPggtQpKWmdzczzjJtPtz7/bHPVTDOHLmiZZsxA&#10;JzWfrpqZuRCimU4mPFlkFeEbtMlqFOaUVUTgk80nKSMr9F6VE8eygsmKsrRhNMk4R+5uW2huqf7z&#10;PEvEizznmTDKmYm5CfXL1O+J/J1sbZLpnJFmUSTdNMgHzKIiRY1Bh652iSDGkhX3uqqKhFFOc7GR&#10;0GpC87xIMrUGrMa27qxmn9Flo9Yyn67mzQAToL2D0wd3mzw/PWRGkc5Mz3JNoyYVhHT53W+XF79c&#10;Xvx5efHD1fdvDFkEoFbNfIr6+6w5ag5ZlzFvv+Taz3JWGYwCY8eKfD+0bAUJFmmcKcTPB8SzM2Ek&#10;yLRDx3VjCCZBmR36TmB1MkkWENxNOyfwfM9rxZUsvhg1D9xwaO46biDrTNrJICHnPExx1UDJ+A2O&#10;/ONwPFqQJlPi4RKXAUevx/H615+u3/xx9dePk79f/96mgKVahZwK2gxA8ikHpj2K8n8HmxMGjuOb&#10;BvDxfcfzO3h6AJ04tJCn8Ittz2vhG9ZPpg3jYj+jlSETM5OBEUoq5PSAixaqvoocldOySPeKslQf&#10;koXZTsmMUwL+kCTJauGq5uWy+oqmbT542EsN2VJsqnrUZ2M2is+yJyWbW4OUtbGC7J0QfRgJgQ3I&#10;SyKQrBpoJa/npkHKOYxLIpga+lZrfs6H+cEspHR1DGhMoyRcoAAKp/46pbjVVC57l/BFO1tV1OpX&#10;VQjYpLKoZqZag4IciyhrCUqmrEoHnhRjKziZOqHpObRAUQCL4U2yV2CQA8zlkDDYFWTCVooX+MlL&#10;imXTLmUaC8q+XZcv60NNUWoaK9gpQPLNkrAMS/yyhgIrocOwqQ/PDx2MwcYlJ+OSelntUIjSVrNT&#10;SVlflH0yZ7R6CZO6LUdFEakTjN2C333siNZ+wign2fa2qgZj1hBxUB81iexc4iThPT57SVjTqZ6A&#10;YJ7TnjRkekcD27qyZU23l4LmhVLPG1wVmxWBpSn6JEwG71qLeP3z66tXr0BeX6qIHP29yAsAwdvA&#10;igez1vPWji3bdjrDFUVx1CuZNKI9fCPeZmVZNFxam3vAyVoyW2nwQF02PxmI4T+Ln+2qmUsqjhn+&#10;keRbM4iayYKkWUsrf2wE2ur3TYBmYk8/zcQHfGpwj4nK0T+SibYd2n6omABD3m8iwL4ATFdbkCjy&#10;454pmorKVminqJ3ieHuL7fYdpxg+yimqTUrrGe3IibDFajVs4KN2jTdbcO0atWvsYhv9zrnzecNx&#10;ExGWjo9rj5vRu8nZnlh8HB7xp7aY3eEztLxIni6xiX1iB3aMgyi2vzeu04liP0C5cp2253ixGk0f&#10;P/Xxsz+Y6uPnu+N8DzE7fjuz43+H2bblRjLEpJk9PhnrwJKMJurA0n8SIrYB7Ft8NoofE2VCIMmN&#10;OzetY8Q6RqxjxLjk+VQxYhuh9NvHYeQ8hr1xbMnosNxjrz8O6/CUPg7rO5t7l+MPbJrlpcodPjqP&#10;4qPtu67f3bjqmxtYMnlnpG9ucNXa3a7qO9R03WOVh/g4vCrp71Dt7jHJe96hjvm4/v5Gx4u1g/w/&#10;OEj1WAnvvJTJ7d6kyYdk42+kxy/ntv4BAAD//wMAUEsDBBQABgAIAAAAIQD0osHA3wAAAAoBAAAP&#10;AAAAZHJzL2Rvd25yZXYueG1sTI/BTsMwEETvSPyDtUhcUGu3oDQKcSqEhMQNUcqB2zbeJlFjO7Wd&#10;NPw9ywmOq32aeVNuZ9uLiULsvNOwWioQ5GpvOtdo2H+8LHIQMaEz2HtHGr4pwra6viqxMP7i3mna&#10;pUZwiIsFamhTGgopY92Sxbj0Azn+HX2wmPgMjTQBLxxue7lWKpMWO8cNLQ703FJ92o1Ww+s0J9zb&#10;81eUUn7encL4Fs6k9e3N/PQIItGc/mD41Wd1qNjp4Ednoug1ZCrbMKph/cATGMg3+QrEQcO9UjnI&#10;qpT/J1Q/AAAA//8DAFBLAQItABQABgAIAAAAIQC2gziS/gAAAOEBAAATAAAAAAAAAAAAAAAAAAAA&#10;AABbQ29udGVudF9UeXBlc10ueG1sUEsBAi0AFAAGAAgAAAAhADj9If/WAAAAlAEAAAsAAAAAAAAA&#10;AAAAAAAALwEAAF9yZWxzLy5yZWxzUEsBAi0AFAAGAAgAAAAhAA2sIhYdBQAAgScAAA4AAAAAAAAA&#10;AAAAAAAALgIAAGRycy9lMm9Eb2MueG1sUEsBAi0AFAAGAAgAAAAhAPSiwcDfAAAACgEAAA8AAAAA&#10;AAAAAAAAAAAAdwcAAGRycy9kb3ducmV2LnhtbFBLBQYAAAAABAAEAPMAAACDCAAAAAA=&#10;">
                <v:rect id="正方形/長方形 404" o:spid="_x0000_s1027" style="position:absolute;left:2762;top:5524;width:2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nexAAAANwAAAAPAAAAZHJzL2Rvd25yZXYueG1sRI9Ba8JA&#10;FITvgv9heYI3s7GIlNRVSqFQqAgxXnp7ZJ+bYPZtzG408de7hUKPw8x8w2x2g23EjTpfO1awTFIQ&#10;xKXTNRsFp+Jz8QrCB2SNjWNSMJKH3XY62WCm3Z1zuh2DERHCPkMFVQhtJqUvK7LoE9cSR+/sOosh&#10;ys5I3eE9wm0jX9J0LS3WHBcqbOmjovJy7K2C8+NS9P46GGtyuy9Q1oef71Gp+Wx4fwMRaAj/4b/2&#10;l1awSlfweyYeAbl9AgAA//8DAFBLAQItABQABgAIAAAAIQDb4fbL7gAAAIUBAAATAAAAAAAAAAAA&#10;AAAAAAAAAABbQ29udGVudF9UeXBlc10ueG1sUEsBAi0AFAAGAAgAAAAhAFr0LFu/AAAAFQEAAAsA&#10;AAAAAAAAAAAAAAAAHwEAAF9yZWxzLy5yZWxzUEsBAi0AFAAGAAgAAAAhACxmSd7EAAAA3AAAAA8A&#10;AAAAAAAAAAAAAAAABwIAAGRycy9kb3ducmV2LnhtbFBLBQYAAAAAAwADALcAAAD4AgAAAAA=&#10;" fillcolor="#ededed [662]" strokecolor="windowText" strokeweight="1pt"/>
                <v:oval id="楕円 405" o:spid="_x0000_s1028" style="position:absolute;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J/wgAAANwAAAAPAAAAZHJzL2Rvd25yZXYueG1sRI9Pi8Iw&#10;FMTvwn6H8Bb2punKKlKNIiuyiyf/4fnZPNti8xKa2NZvbwTB4zAzv2Fmi85UoqHal5YVfA8SEMSZ&#10;1SXnCo6HdX8CwgdkjZVlUnAnD4v5R2+GqbYt76jZh1xECPsUFRQhuFRKnxVk0A+sI47exdYGQ5R1&#10;LnWNbYSbSg6TZCwNlhwXCnT0W1B23d+MAqmby/rMzh2o+tvR6tRubqOtUl+f3XIKIlAX3uFX+18r&#10;+ElG8DwTj4CcPwAAAP//AwBQSwECLQAUAAYACAAAACEA2+H2y+4AAACFAQAAEwAAAAAAAAAAAAAA&#10;AAAAAAAAW0NvbnRlbnRfVHlwZXNdLnhtbFBLAQItABQABgAIAAAAIQBa9CxbvwAAABUBAAALAAAA&#10;AAAAAAAAAAAAAB8BAABfcmVscy8ucmVsc1BLAQItABQABgAIAAAAIQBrlsJ/wgAAANwAAAAPAAAA&#10;AAAAAAAAAAAAAAcCAABkcnMvZG93bnJldi54bWxQSwUGAAAAAAMAAwC3AAAA9gIAAAAA&#10;" fillcolor="#5b9bd5" strokecolor="#41719c" strokeweight="1pt">
                  <v:stroke joinstyle="miter"/>
                </v:oval>
                <v:oval id="楕円 406" o:spid="_x0000_s1029" style="position:absolute;top:11715;width:189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wIwgAAANwAAAAPAAAAZHJzL2Rvd25yZXYueG1sRI9Pi8Iw&#10;FMTvwn6H8Bb2punKKlKNIiuyiyf/4fnZPNti8xKa2NZvbwTB4zAzv2Fmi85UoqHal5YVfA8SEMSZ&#10;1SXnCo6HdX8CwgdkjZVlUnAnD4v5R2+GqbYt76jZh1xECPsUFRQhuFRKnxVk0A+sI47exdYGQ5R1&#10;LnWNbYSbSg6TZCwNlhwXCnT0W1B23d+MAqmby/rMzh2o+tvR6tRubqOtUl+f3XIKIlAX3uFX+18r&#10;+EnG8DwTj4CcPwAAAP//AwBQSwECLQAUAAYACAAAACEA2+H2y+4AAACFAQAAEwAAAAAAAAAAAAAA&#10;AAAAAAAAW0NvbnRlbnRfVHlwZXNdLnhtbFBLAQItABQABgAIAAAAIQBa9CxbvwAAABUBAAALAAAA&#10;AAAAAAAAAAAAAB8BAABfcmVscy8ucmVsc1BLAQItABQABgAIAAAAIQCbRFwIwgAAANwAAAAPAAAA&#10;AAAAAAAAAAAAAAcCAABkcnMvZG93bnJldi54bWxQSwUGAAAAAAMAAwC3AAAA9gIAAAAA&#10;" fillcolor="#5b9bd5" strokecolor="#41719c" strokeweight="1pt">
                  <v:stroke joinstyle="miter"/>
                </v:oval>
                <v:oval id="楕円 407" o:spid="_x0000_s1030" style="position:absolute;left:4572;top:18288;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mTwwAAANwAAAAPAAAAZHJzL2Rvd25yZXYueG1sRI9Ba8JA&#10;FITvBf/D8oTe6sZSW4muIhapeKqxeH5mn0kw+3bJrkn6711B8DjMzDfMfNmbWrTU+MqygvEoAUGc&#10;W11xoeDvsHmbgvABWWNtmRT8k4flYvAyx1TbjvfUZqEQEcI+RQVlCC6V0uclGfQj64ijd7aNwRBl&#10;U0jdYBfhppbvSfIpDVYcF0p0tC4pv2RXo0Dq9rw5sXMHqn/29H3sdtfJr1Kvw341AxGoD8/wo73V&#10;Cj6SL7ifiUdALm4AAAD//wMAUEsBAi0AFAAGAAgAAAAhANvh9svuAAAAhQEAABMAAAAAAAAAAAAA&#10;AAAAAAAAAFtDb250ZW50X1R5cGVzXS54bWxQSwECLQAUAAYACAAAACEAWvQsW78AAAAVAQAACwAA&#10;AAAAAAAAAAAAAAAfAQAAX3JlbHMvLnJlbHNQSwECLQAUAAYACAAAACEA9Aj5k8MAAADcAAAADwAA&#10;AAAAAAAAAAAAAAAHAgAAZHJzL2Rvd25yZXYueG1sUEsFBgAAAAADAAMAtwAAAPcCAAAAAA==&#10;" fillcolor="#5b9bd5" strokecolor="#41719c" strokeweight="1pt">
                  <v:stroke joinstyle="miter"/>
                </v:oval>
                <v:rect id="正方形/長方形 408" o:spid="_x0000_s1031" style="position:absolute;left:7048;top:-1620;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jgwAAAANwAAAAPAAAAZHJzL2Rvd25yZXYueG1sRE/NisIw&#10;EL4LvkMYwYtoosgi1SgquHgSrD7A2IxtsZnUJqvVpzcHYY8f3/9i1dpKPKjxpWMN45ECQZw5U3Ku&#10;4XzaDWcgfEA2WDkmDS/ysFp2OwtMjHvykR5pyEUMYZ+ghiKEOpHSZwVZ9CNXE0fu6hqLIcIml6bB&#10;Zwy3lZwo9SMtlhwbCqxpW1B2S/+shrvMDtOB/M3H6eEy2dWb93aj3lr3e+16DiJQG/7FX/feaJiq&#10;uDaeiUdALj8AAAD//wMAUEsBAi0AFAAGAAgAAAAhANvh9svuAAAAhQEAABMAAAAAAAAAAAAAAAAA&#10;AAAAAFtDb250ZW50X1R5cGVzXS54bWxQSwECLQAUAAYACAAAACEAWvQsW78AAAAVAQAACwAAAAAA&#10;AAAAAAAAAAAfAQAAX3JlbHMvLnJlbHNQSwECLQAUAAYACAAAACEAqqE44MAAAADcAAAADwAAAAAA&#10;AAAAAAAAAAAHAgAAZHJzL2Rvd25yZXYueG1sUEsFBgAAAAADAAMAtwAAAPQCAAAAAA==&#10;" fillcolor="#ededed [662]" strokecolor="windowText" strokeweight="1pt"/>
                <v:rect id="正方形/長方形 409" o:spid="_x0000_s1032" style="position:absolute;left:7048;top:10381;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17xgAAANwAAAAPAAAAZHJzL2Rvd25yZXYueG1sRI/RasJA&#10;FETfC/7DcgVfSt1VQrGpq1TB0qdAUz/gNntNgtm7aXY1ab6+Kwh9HGbmDLPeDrYRV+p87VjDYq5A&#10;EBfO1FxqOH4dnlYgfEA22DgmDb/kYbuZPKwxNa7nT7rmoRQRwj5FDVUIbSqlLyqy6OeuJY7eyXUW&#10;Q5RdKU2HfYTbRi6VepYWa44LFba0r6g45xer4UcWWfIo38tFnn0vD+1u3O/UqPVsOry9ggg0hP/w&#10;vf1hNCTqBW5n4hGQmz8AAAD//wMAUEsBAi0AFAAGAAgAAAAhANvh9svuAAAAhQEAABMAAAAAAAAA&#10;AAAAAAAAAAAAAFtDb250ZW50X1R5cGVzXS54bWxQSwECLQAUAAYACAAAACEAWvQsW78AAAAVAQAA&#10;CwAAAAAAAAAAAAAAAAAfAQAAX3JlbHMvLnJlbHNQSwECLQAUAAYACAAAACEAxe2de8YAAADcAAAA&#10;DwAAAAAAAAAAAAAAAAAHAgAAZHJzL2Rvd25yZXYueG1sUEsFBgAAAAADAAMAtwAAAPoCAAAAAA==&#10;" fillcolor="#ededed [662]" strokecolor="windowText" strokeweight="1pt"/>
                <v:rect id="正方形/長方形 410" o:spid="_x0000_s1033" style="position:absolute;left:11239;top:5524;width:29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kAvwAAANwAAAAPAAAAZHJzL2Rvd25yZXYueG1sRE/LqsIw&#10;EN1f8B/CCO6uqSIi1SgiCIIiaN24G5oxLTaT2kStfr1ZCC4P5z1btLYSD2p86VjBoJ+AIM6dLtko&#10;OGXr/wkIH5A1Vo5JwYs8LOadvxmm2j35QI9jMCKGsE9RQRFCnUrp84Is+r6riSN3cY3FEGFjpG7w&#10;GcNtJYdJMpYWS44NBda0Kii/Hu9WweV9ze7+1hprDnaXoSz35+1LqV63XU5BBGrDT/x1b7SC0SDO&#10;j2fiEZDzDwAAAP//AwBQSwECLQAUAAYACAAAACEA2+H2y+4AAACFAQAAEwAAAAAAAAAAAAAAAAAA&#10;AAAAW0NvbnRlbnRfVHlwZXNdLnhtbFBLAQItABQABgAIAAAAIQBa9CxbvwAAABUBAAALAAAAAAAA&#10;AAAAAAAAAB8BAABfcmVscy8ucmVsc1BLAQItABQABgAIAAAAIQDWhNkAvwAAANwAAAAPAAAAAAAA&#10;AAAAAAAAAAcCAABkcnMvZG93bnJldi54bWxQSwUGAAAAAAMAAwC3AAAA8wIAAAAA&#10;" fillcolor="#ededed [662]" strokecolor="windowText" strokeweight="1pt"/>
                <v:oval id="楕円 411" o:spid="_x0000_s1034" style="position:absolute;left:9906;top:18288;width:1898;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KhwwAAANwAAAAPAAAAZHJzL2Rvd25yZXYueG1sRI9Ba8JA&#10;FITvgv9heYI33aRYkdRViiItnmoUz6/ZZxKafbtk1yT9926h4HGYmW+Y9XYwjeio9bVlBek8AUFc&#10;WF1zqeByPsxWIHxA1thYJgW/5GG7GY/WmGnb84m6PJQiQthnqKAKwWVS+qIig35uHXH0brY1GKJs&#10;S6lb7CPcNPIlSZbSYM1xoUJHu4qKn/xuFEjd3Q7f7NyZmo8T7a/98f76pdR0Mry/gQg0hGf4v/2p&#10;FSzSFP7OxCMgNw8AAAD//wMAUEsBAi0AFAAGAAgAAAAhANvh9svuAAAAhQEAABMAAAAAAAAAAAAA&#10;AAAAAAAAAFtDb250ZW50X1R5cGVzXS54bWxQSwECLQAUAAYACAAAACEAWvQsW78AAAAVAQAACwAA&#10;AAAAAAAAAAAAAAAfAQAAX3JlbHMvLnJlbHNQSwECLQAUAAYACAAAACEAkXRSocMAAADcAAAADwAA&#10;AAAAAAAAAAAAAAAHAgAAZHJzL2Rvd25yZXYueG1sUEsFBgAAAAADAAMAtwAAAPcCAAAAAA==&#10;" fillcolor="#5b9bd5" strokecolor="#41719c" strokeweight="1pt">
                  <v:stroke joinstyle="miter"/>
                </v:oval>
                <v:oval id="楕円 412" o:spid="_x0000_s1035" style="position:absolute;left:15335;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zWwgAAANwAAAAPAAAAZHJzL2Rvd25yZXYueG1sRI9Pi8Iw&#10;FMTvwn6H8Bb2pqmyilSjLCuiePIfe37bPNti8xKa2NZvbwTB4zAzv2Hmy85UoqHal5YVDAcJCOLM&#10;6pJzBefTuj8F4QOyxsoyKbiTh+XiozfHVNuWD9QcQy4ihH2KCooQXCqlzwoy6AfWEUfvYmuDIco6&#10;l7rGNsJNJUdJMpEGS44LBTr6LSi7Hm9GgdTNZf3Pzp2o2hxo9dfubuO9Ul+f3c8MRKAuvMOv9lYr&#10;+B6O4HkmHgG5eAAAAP//AwBQSwECLQAUAAYACAAAACEA2+H2y+4AAACFAQAAEwAAAAAAAAAAAAAA&#10;AAAAAAAAW0NvbnRlbnRfVHlwZXNdLnhtbFBLAQItABQABgAIAAAAIQBa9CxbvwAAABUBAAALAAAA&#10;AAAAAAAAAAAAAB8BAABfcmVscy8ucmVsc1BLAQItABQABgAIAAAAIQBhpszWwgAAANwAAAAPAAAA&#10;AAAAAAAAAAAAAAcCAABkcnMvZG93bnJldi54bWxQSwUGAAAAAAMAAwC3AAAA9gIAAAAA&#10;" fillcolor="#5b9bd5" strokecolor="#41719c" strokeweight="1pt">
                  <v:stroke joinstyle="miter"/>
                </v:oval>
                <v:oval id="楕円 413" o:spid="_x0000_s1036" style="position:absolute;left:15335;top:11715;width:1901;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lNxAAAANwAAAAPAAAAZHJzL2Rvd25yZXYueG1sRI9Pa8JA&#10;FMTvgt9heYI33VhrKambIBax9OSf4vmZfSah2bdLdk3it+8WCj0OM/MbZp0PphEdtb62rGAxT0AQ&#10;F1bXXCr4Ou9mryB8QNbYWCYFD/KQZ+PRGlNtez5SdwqliBD2KSqoQnCplL6oyKCfW0ccvZttDYYo&#10;21LqFvsIN418SpIXabDmuFCho21FxffpbhRI3d12V3buTM3+SO+X/vO+Oig1nQybNxCBhvAf/mt/&#10;aAXPiyX8nolHQGY/AAAA//8DAFBLAQItABQABgAIAAAAIQDb4fbL7gAAAIUBAAATAAAAAAAAAAAA&#10;AAAAAAAAAABbQ29udGVudF9UeXBlc10ueG1sUEsBAi0AFAAGAAgAAAAhAFr0LFu/AAAAFQEAAAsA&#10;AAAAAAAAAAAAAAAAHwEAAF9yZWxzLy5yZWxzUEsBAi0AFAAGAAgAAAAhAA7qaU3EAAAA3AAAAA8A&#10;AAAAAAAAAAAAAAAABwIAAGRycy9kb3ducmV2LnhtbFBLBQYAAAAAAwADALcAAAD4AgAAAAA=&#10;" fillcolor="#5b9bd5" strokecolor="#41719c" strokeweight="1pt">
                  <v:stroke joinstyle="miter"/>
                </v:oval>
              </v:group>
            </w:pict>
          </mc:Fallback>
        </mc:AlternateContent>
      </w:r>
      <w:r>
        <w:rPr>
          <w:rFonts w:ascii="BIZ UDPゴシック" w:eastAsia="BIZ UDPゴシック" w:hAnsi="BIZ UDPゴシック"/>
          <w:noProof/>
          <w:sz w:val="22"/>
        </w:rPr>
        <mc:AlternateContent>
          <mc:Choice Requires="wpg">
            <w:drawing>
              <wp:anchor distT="0" distB="0" distL="114300" distR="114300" simplePos="0" relativeHeight="251835392" behindDoc="0" locked="0" layoutInCell="1" allowOverlap="1" wp14:anchorId="1B4F9805" wp14:editId="7786EC1B">
                <wp:simplePos x="0" y="0"/>
                <wp:positionH relativeFrom="column">
                  <wp:posOffset>770862</wp:posOffset>
                </wp:positionH>
                <wp:positionV relativeFrom="paragraph">
                  <wp:posOffset>278161</wp:posOffset>
                </wp:positionV>
                <wp:extent cx="1723390" cy="1752600"/>
                <wp:effectExtent l="38100" t="114300" r="86360" b="38100"/>
                <wp:wrapNone/>
                <wp:docPr id="391" name="グループ化 391"/>
                <wp:cNvGraphicFramePr/>
                <a:graphic xmlns:a="http://schemas.openxmlformats.org/drawingml/2006/main">
                  <a:graphicData uri="http://schemas.microsoft.com/office/word/2010/wordprocessingGroup">
                    <wpg:wgp>
                      <wpg:cNvGrpSpPr/>
                      <wpg:grpSpPr>
                        <a:xfrm rot="678871">
                          <a:off x="0" y="0"/>
                          <a:ext cx="1723390" cy="1752600"/>
                          <a:chOff x="0" y="264544"/>
                          <a:chExt cx="1723637" cy="1753236"/>
                        </a:xfrm>
                      </wpg:grpSpPr>
                      <wps:wsp>
                        <wps:cNvPr id="392" name="正方形/長方形 392"/>
                        <wps:cNvSpPr/>
                        <wps:spPr>
                          <a:xfrm>
                            <a:off x="276225"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楕円 393"/>
                        <wps:cNvSpPr/>
                        <wps:spPr>
                          <a:xfrm>
                            <a:off x="0"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楕円 394"/>
                        <wps:cNvSpPr/>
                        <wps:spPr>
                          <a:xfrm>
                            <a:off x="0" y="1171575"/>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楕円 395"/>
                        <wps:cNvSpPr/>
                        <wps:spPr>
                          <a:xfrm>
                            <a:off x="457200" y="18288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正方形/長方形 396"/>
                        <wps:cNvSpPr/>
                        <wps:spPr>
                          <a:xfrm rot="5400000">
                            <a:off x="704850" y="-1619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正方形/長方形 397"/>
                        <wps:cNvSpPr/>
                        <wps:spPr>
                          <a:xfrm rot="5400000">
                            <a:off x="704850" y="1038225"/>
                            <a:ext cx="289560" cy="1142498"/>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正方形/長方形 398"/>
                        <wps:cNvSpPr/>
                        <wps:spPr>
                          <a:xfrm>
                            <a:off x="1123950" y="552450"/>
                            <a:ext cx="297050" cy="9144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楕円 399"/>
                        <wps:cNvSpPr/>
                        <wps:spPr>
                          <a:xfrm>
                            <a:off x="990600" y="1828800"/>
                            <a:ext cx="189865" cy="1885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楕円 400"/>
                        <wps:cNvSpPr/>
                        <wps:spPr>
                          <a:xfrm>
                            <a:off x="1533525" y="609600"/>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楕円 401"/>
                        <wps:cNvSpPr/>
                        <wps:spPr>
                          <a:xfrm>
                            <a:off x="1533525" y="1171575"/>
                            <a:ext cx="190112" cy="1889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AD3E4B" id="グループ化 391" o:spid="_x0000_s1026" style="position:absolute;left:0;text-align:left;margin-left:60.7pt;margin-top:21.9pt;width:135.7pt;height:138pt;rotation:741508fd;z-index:251835392;mso-height-relative:margin" coordorigin=",2645" coordsize="17236,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AbLAUAAH8nAAAOAAAAZHJzL2Uyb0RvYy54bWzsWktrJDcQvgfyH5q+r6ffj8HjxWvHJuDs&#10;GuywZ7kfMw3drY6k8dg5xrCnXHdzT8gpBHILgeTXGBvyL1IqqXvG9viRNdlDkA9jtd76pK9KVaXN&#10;l2dNbZ0WjFe0ndjuhmNbRZvRvGqnE/vr470XiW1xQdqc1LQtJvZ5we2XW59/trnoxoVHZ7TOC2ZB&#10;Jy0fL7qJPROiG49GPJsVDeEbtCtaKCwpa4iATzYd5YwsoPemHnmOE40WlOUdo1nBOeTuqkJ7C/sv&#10;yyITb8qSF8KqJzbMTeAvw98T+Tva2iTjKSPdrMr0NMhHzKIhVQuDDl3tEkGsOavudNVUGaOclmIj&#10;o82IlmWVFbgGWI3r3FrNPqPzDtcyHS+m3QATQHsLp4/uNnt9esisKp/YfuraVksa2KTL7367vPjl&#10;8uLPy4sfrr7/YMkiAGrRTcdQf591R90h0xlT9SXXflayxmIUMI7iJIldBASWaJ0h3ucD3sWZsDLI&#10;dGPP91PYlgzK3Dj0IkfvSDaDbVu286IgDAK1Wdnsi5XmkR8PzX3Pj2SdkZoKJOSMhwkuOjhifIki&#10;fx6KRzPSFbg5XKIyoOj1KF7/+tP1hz+u/vpx9Pf731UKkPQUkthmgJGPOSDaYyj/a9i8OPK80LYA&#10;nzD0glDD0wPopbEDeYhf6gaBgm9YPxl3jIv9gjaWTExsBnzAXSGnB1woqPoqclRO6yrfq+oaPyQH&#10;i52aWacE2EOyrGiFj83refMVzVU+sLDfNciW24bVkz4bZoNslj3h3twYpG6tBey9F0MfVkZAApQ1&#10;EZBsOjiTvJ3aFqmnIFoywXDoG635OR/mB0Ihp4tjgMa2asIFFMCBwz99KG40lcveJXymZotF6nw1&#10;lQCJVFfNxMY1IOSwiLqVoBQoUzR48kSpjZOpE5qfwylAAsBieJftVTDIAczlkDCQKpAJklK8gZ+y&#10;prBsqlO2NaPs23X5sj4cUyi1rQVIKYDkmzlhBSzxyxYOMG46iDX8CMLYgzHYasnJakk7b3YobCUQ&#10;HWaHSVlf1H2yZLR5CwJ1W44KRaTNYGwFvv7YEUp6gkjOiu1trAairCPioD3qMtm5xEnCe3z2lrBO&#10;Hz0BG/Oa9qQh41snUNWVLVu6PRe0rPB4LnFFNiOBpSD6JEz2Byb//P7q3Tsgr/+vyAsAAm8jJx3E&#10;Ws9bN3VcFwQFyr0kSZP+kEkR2sO3wtuirquOS2lzBzhZS2bjCR6oy6YnAzHCV+mr3XAdB55JvjWD&#10;4ExmJC8UrcJVIaCq3xUBhok9/QwT79GpwR0m4mVAygFQvY+rUcVE143dMEYmgCDvLxHAvgg0rKZi&#10;mPZMMVREkWKUolGKq9dboIoyEq57pYiEeTIV8ZKi+Zh4CVyx1Akb+GhU4/IKblSjUY3as9HfnDXR&#10;BnMzGvi41txEg/hhciqLJQTjEf7wiqmNz9gJEmldwiX2hRu5KRiiYDIuVaeXpGEE5ag63cAL0kTf&#10;Mu/Rncb8HIxrw2zD7EeYDY4trWnXMjuWXHs+s13HT6SLyTD7hu/LOJbAm2gcS/+NixhiIg8xG7Xo&#10;w8yWalhraXAk+alW08ZHbHzExkcMQZ5P5iNOByr35nD6uF5eYW+aOtI7LO/Y7lpz2LinjDlsYjZ3&#10;QuPrzWEZAO1Vq+KjDok+XZuGvh/qiKuJ3KgIMTeRGwi16uiqiaHm656q3MfH4U2JdhcHjn5K8sTI&#10;jbvCx/XxG+MvNgry/6Ag8bESvPLCALl+kSafka1+4yOI5bu5rX8AAAD//wMAUEsDBBQABgAIAAAA&#10;IQBcCqj43gAAAAoBAAAPAAAAZHJzL2Rvd25yZXYueG1sTI/NTsMwEITvSLyDtUhcEHV+KtSGOFVF&#10;oXdahMTNjZckqr0OsdMGnp7tCW4z2k+zM+VqclaccAidJwXpLAGBVHvTUaPgbf9yvwARoiajrSdU&#10;8I0BVtX1VakL48/0iqddbASHUCi0gjbGvpAy1C06HWa+R+Lbpx+cjmyHRppBnzncWZklyYN0uiP+&#10;0Ooen1qsj7vRKfga62OXjz8b+thvtoN9l8/rO6nU7c20fgQRcYp/MFzqc3WouNPBj2SCsOyzdM6o&#10;gnnOExjIlxmLA4t0uQBZlfL/hOoXAAD//wMAUEsBAi0AFAAGAAgAAAAhALaDOJL+AAAA4QEAABMA&#10;AAAAAAAAAAAAAAAAAAAAAFtDb250ZW50X1R5cGVzXS54bWxQSwECLQAUAAYACAAAACEAOP0h/9YA&#10;AACUAQAACwAAAAAAAAAAAAAAAAAvAQAAX3JlbHMvLnJlbHNQSwECLQAUAAYACAAAACEAU11QGywF&#10;AAB/JwAADgAAAAAAAAAAAAAAAAAuAgAAZHJzL2Uyb0RvYy54bWxQSwECLQAUAAYACAAAACEAXAqo&#10;+N4AAAAKAQAADwAAAAAAAAAAAAAAAACGBwAAZHJzL2Rvd25yZXYueG1sUEsFBgAAAAAEAAQA8wAA&#10;AJEIAAAAAA==&#10;">
                <v:rect id="正方形/長方形 392" o:spid="_x0000_s1027" style="position:absolute;left:2762;top:5524;width:297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zTwwAAANwAAAAPAAAAZHJzL2Rvd25yZXYueG1sRI9Bi8Iw&#10;FITvC/6H8ARv23QVZLcaZREEQRG0e/H2aJ5psXmpTdTqrzeCsMdhZr5hpvPO1uJKra8cK/hKUhDE&#10;hdMVGwV/+fLzG4QPyBprx6TgTh7ms97HFDPtbryj6z4YESHsM1RQhtBkUvqiJIs+cQ1x9I6utRii&#10;bI3ULd4i3NZymKZjabHiuFBiQ4uSitP+YhUcH6f84s+dsWZnNznKantY35Ua9LvfCYhAXfgPv9sr&#10;rWD0M4TXmXgE5OwJAAD//wMAUEsBAi0AFAAGAAgAAAAhANvh9svuAAAAhQEAABMAAAAAAAAAAAAA&#10;AAAAAAAAAFtDb250ZW50X1R5cGVzXS54bWxQSwECLQAUAAYACAAAACEAWvQsW78AAAAVAQAACwAA&#10;AAAAAAAAAAAAAAAfAQAAX3JlbHMvLnJlbHNQSwECLQAUAAYACAAAACEA5GMs08MAAADcAAAADwAA&#10;AAAAAAAAAAAAAAAHAgAAZHJzL2Rvd25yZXYueG1sUEsFBgAAAAADAAMAtwAAAPcCAAAAAA==&#10;" fillcolor="#ededed [662]" strokecolor="windowText" strokeweight="1pt"/>
                <v:oval id="楕円 393" o:spid="_x0000_s1028" style="position:absolute;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dyxAAAANwAAAAPAAAAZHJzL2Rvd25yZXYueG1sRI9Ba8JA&#10;FITvBf/D8gRvdaPS0qZugihi6anG4vmZfSah2bdLdk3iv+8WCj0OM/MNs85H04qeOt9YVrCYJyCI&#10;S6sbrhR8nfaPLyB8QNbYWiYFd/KQZ5OHNabaDnykvgiViBD2KSqoQ3CplL6syaCfW0ccvavtDIYo&#10;u0rqDocIN61cJsmzNNhwXKjR0bam8ru4GQVS99f9hZ07UXs40u48fNyePpWaTcfNG4hAY/gP/7Xf&#10;tYLV6wp+z8QjILMfAAAA//8DAFBLAQItABQABgAIAAAAIQDb4fbL7gAAAIUBAAATAAAAAAAAAAAA&#10;AAAAAAAAAABbQ29udGVudF9UeXBlc10ueG1sUEsBAi0AFAAGAAgAAAAhAFr0LFu/AAAAFQEAAAsA&#10;AAAAAAAAAAAAAAAAHwEAAF9yZWxzLy5yZWxzUEsBAi0AFAAGAAgAAAAhAKOTp3LEAAAA3AAAAA8A&#10;AAAAAAAAAAAAAAAABwIAAGRycy9kb3ducmV2LnhtbFBLBQYAAAAAAwADALcAAAD4AgAAAAA=&#10;" fillcolor="#5b9bd5" strokecolor="#41719c" strokeweight="1pt">
                  <v:stroke joinstyle="miter"/>
                </v:oval>
                <v:oval id="楕円 394" o:spid="_x0000_s1029" style="position:absolute;top:11715;width:1898;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8GxAAAANwAAAAPAAAAZHJzL2Rvd25yZXYueG1sRI9La8Mw&#10;EITvgfwHsYHcGrlNGxrHSigJoaWnPErOG2v9oNZKWIrt/vuqUMhxmJlvmGwzmEZ01PrasoLHWQKC&#10;OLe65lLB13n/8ArCB2SNjWVS8EMeNuvxKMNU256P1J1CKSKEfYoKqhBcKqXPKzLoZ9YRR6+wrcEQ&#10;ZVtK3WIf4aaRT0mykAZrjgsVOtpWlH+fbkaB1F2xv7JzZ2rej7S79J+3l4NS08nwtgIRaAj38H/7&#10;QyuYL5/h70w8AnL9CwAA//8DAFBLAQItABQABgAIAAAAIQDb4fbL7gAAAIUBAAATAAAAAAAAAAAA&#10;AAAAAAAAAABbQ29udGVudF9UeXBlc10ueG1sUEsBAi0AFAAGAAgAAAAhAFr0LFu/AAAAFQEAAAsA&#10;AAAAAAAAAAAAAAAAHwEAAF9yZWxzLy5yZWxzUEsBAi0AFAAGAAgAAAAhACx6PwbEAAAA3AAAAA8A&#10;AAAAAAAAAAAAAAAABwIAAGRycy9kb3ducmV2LnhtbFBLBQYAAAAAAwADALcAAAD4AgAAAAA=&#10;" fillcolor="#5b9bd5" strokecolor="#41719c" strokeweight="1pt">
                  <v:stroke joinstyle="miter"/>
                </v:oval>
                <v:oval id="楕円 395" o:spid="_x0000_s1030" style="position:absolute;left:4572;top:18288;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qdxAAAANwAAAAPAAAAZHJzL2Rvd25yZXYueG1sRI9Ba8JA&#10;FITvBf/D8gRvdWPFYlM3QSpi6anG4vmZfSah2bdLdk3Sf98tFDwOM/MNs8lH04qeOt9YVrCYJyCI&#10;S6sbrhR8nfaPaxA+IGtsLZOCH/KQZ5OHDabaDnykvgiViBD2KSqoQ3CplL6syaCfW0ccvavtDIYo&#10;u0rqDocIN618SpJnabDhuFCjo7eayu/iZhRI3V/3F3buRO3hSLvz8HFbfSo1m47bVxCBxnAP/7ff&#10;tYLlywr+zsQjILNfAAAA//8DAFBLAQItABQABgAIAAAAIQDb4fbL7gAAAIUBAAATAAAAAAAAAAAA&#10;AAAAAAAAAABbQ29udGVudF9UeXBlc10ueG1sUEsBAi0AFAAGAAgAAAAhAFr0LFu/AAAAFQEAAAsA&#10;AAAAAAAAAAAAAAAAHwEAAF9yZWxzLy5yZWxzUEsBAi0AFAAGAAgAAAAhAEM2mp3EAAAA3AAAAA8A&#10;AAAAAAAAAAAAAAAABwIAAGRycy9kb3ducmV2LnhtbFBLBQYAAAAAAwADALcAAAD4AgAAAAA=&#10;" fillcolor="#5b9bd5" strokecolor="#41719c" strokeweight="1pt">
                  <v:stroke joinstyle="miter"/>
                </v:oval>
                <v:rect id="正方形/長方形 396" o:spid="_x0000_s1031" style="position:absolute;left:7048;top:-1620;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HrxgAAANwAAAAPAAAAZHJzL2Rvd25yZXYueG1sRI/RasJA&#10;FETfBf9huUJfpNloS7Axq6hg6ZNg9ANus7dJMHs3Zrea5uu7hYKPw8ycYbJ1bxpxo87VlhXMohgE&#10;cWF1zaWC82n/vADhPLLGxjIp+CEH69V4lGGq7Z2PdMt9KQKEXYoKKu/bVEpXVGTQRbYlDt6X7Qz6&#10;ILtS6g7vAW4aOY/jRBqsOSxU2NKuouKSfxsFV1kcXqfyvZzlh8/5vt0Ou208KPU06TdLEJ56/wj/&#10;tz+0gpe3BP7OhCMgV78AAAD//wMAUEsBAi0AFAAGAAgAAAAhANvh9svuAAAAhQEAABMAAAAAAAAA&#10;AAAAAAAAAAAAAFtDb250ZW50X1R5cGVzXS54bWxQSwECLQAUAAYACAAAACEAWvQsW78AAAAVAQAA&#10;CwAAAAAAAAAAAAAAAAAfAQAAX3JlbHMvLnJlbHNQSwECLQAUAAYACAAAACEAnNJR68YAAADcAAAA&#10;DwAAAAAAAAAAAAAAAAAHAgAAZHJzL2Rvd25yZXYueG1sUEsFBgAAAAADAAMAtwAAAPoCAAAAAA==&#10;" fillcolor="#ededed [662]" strokecolor="windowText" strokeweight="1pt"/>
                <v:rect id="正方形/長方形 397" o:spid="_x0000_s1032" style="position:absolute;left:7048;top:10381;width:2896;height:11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RwxQAAANwAAAAPAAAAZHJzL2Rvd25yZXYueG1sRI/disIw&#10;FITvF3yHcARvFk11F3+qUVRQ9kqw+gDH5tgWm5PaRO369GZB2MthZr5hZovGlOJOtSssK+j3IhDE&#10;qdUFZwqOh013DMJ5ZI2lZVLwSw4W89bHDGNtH7yne+IzESDsYlSQe1/FUro0J4OuZyvi4J1tbdAH&#10;WWdS1/gIcFPKQRQNpcGCw0KOFa1zSi/JzSi4ynT3/Sm3WT/ZnQabavVcr6KnUp12s5yC8NT4//C7&#10;/aMVfE1G8HcmHAE5fwEAAP//AwBQSwECLQAUAAYACAAAACEA2+H2y+4AAACFAQAAEwAAAAAAAAAA&#10;AAAAAAAAAAAAW0NvbnRlbnRfVHlwZXNdLnhtbFBLAQItABQABgAIAAAAIQBa9CxbvwAAABUBAAAL&#10;AAAAAAAAAAAAAAAAAB8BAABfcmVscy8ucmVsc1BLAQItABQABgAIAAAAIQDznvRwxQAAANwAAAAP&#10;AAAAAAAAAAAAAAAAAAcCAABkcnMvZG93bnJldi54bWxQSwUGAAAAAAMAAwC3AAAA+QIAAAAA&#10;" fillcolor="#ededed [662]" strokecolor="windowText" strokeweight="1pt"/>
                <v:rect id="正方形/長方形 398" o:spid="_x0000_s1033" style="position:absolute;left:11239;top:5524;width:29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s5vwAAANwAAAAPAAAAZHJzL2Rvd25yZXYueG1sRE9Ni8Iw&#10;EL0v+B/CCN7WVAXRahQRBEFZ0HrxNjRjWmwmtYla/fWbg+Dx8b7ny9ZW4kGNLx0rGPQTEMS50yUb&#10;Bads8zsB4QOyxsoxKXiRh+Wi8zPHVLsnH+hxDEbEEPYpKihCqFMpfV6QRd93NXHkLq6xGCJsjNQN&#10;PmO4reQwScbSYsmxocCa1gXl1+PdKri8r9nd31pjzcHuM5Tl33n3UqrXbVczEIHa8BV/3FutYDSN&#10;a+OZeATk4h8AAP//AwBQSwECLQAUAAYACAAAACEA2+H2y+4AAACFAQAAEwAAAAAAAAAAAAAAAAAA&#10;AAAAW0NvbnRlbnRfVHlwZXNdLnhtbFBLAQItABQABgAIAAAAIQBa9CxbvwAAABUBAAALAAAAAAAA&#10;AAAAAAAAAB8BAABfcmVscy8ucmVsc1BLAQItABQABgAIAAAAIQCFixs5vwAAANwAAAAPAAAAAAAA&#10;AAAAAAAAAAcCAABkcnMvZG93bnJldi54bWxQSwUGAAAAAAMAAwC3AAAA8wIAAAAA&#10;" fillcolor="#ededed [662]" strokecolor="windowText" strokeweight="1pt"/>
                <v:oval id="楕円 399" o:spid="_x0000_s1034" style="position:absolute;left:9906;top:18288;width:1898;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CYxAAAANwAAAAPAAAAZHJzL2Rvd25yZXYueG1sRI9La8Mw&#10;EITvgfwHsYHeEjktDY0TOYSU0NJTXuS8sdYPYq2Epdjuv68KhR6HmfmGWW8G04iOWl9bVjCfJSCI&#10;c6trLhVczvvpGwgfkDU2lknBN3nYZOPRGlNtez5SdwqliBD2KSqoQnCplD6vyKCfWUccvcK2BkOU&#10;bSl1i32Em0Y+J8lCGqw5LlToaFdRfj89jAKpu2J/Y+fO1Hwc6f3afz1eD0o9TYbtCkSgIfyH/9qf&#10;WsHLcgm/Z+IRkNkPAAAA//8DAFBLAQItABQABgAIAAAAIQDb4fbL7gAAAIUBAAATAAAAAAAAAAAA&#10;AAAAAAAAAABbQ29udGVudF9UeXBlc10ueG1sUEsBAi0AFAAGAAgAAAAhAFr0LFu/AAAAFQEAAAsA&#10;AAAAAAAAAAAAAAAAHwEAAF9yZWxzLy5yZWxzUEsBAi0AFAAGAAgAAAAhAMJ7kJjEAAAA3AAAAA8A&#10;AAAAAAAAAAAAAAAABwIAAGRycy9kb3ducmV2LnhtbFBLBQYAAAAAAwADALcAAAD4AgAAAAA=&#10;" fillcolor="#5b9bd5" strokecolor="#41719c" strokeweight="1pt">
                  <v:stroke joinstyle="miter"/>
                </v:oval>
                <v:oval id="楕円 400" o:spid="_x0000_s1035" style="position:absolute;left:15335;top:6096;width:1901;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WHnvwAAANwAAAAPAAAAZHJzL2Rvd25yZXYueG1sRE9Ni8Iw&#10;EL0L/ocwgjdNlVWka5RFkRVPWsXzbDO2ZZtJaGLb/febg+Dx8b7X297UoqXGV5YVzKYJCOLc6ooL&#10;BbfrYbIC4QOyxtoyKfgjD9vNcLDGVNuOL9RmoRAxhH2KCsoQXCqlz0sy6KfWEUfuYRuDIcKmkLrB&#10;LoabWs6TZCkNVhwbSnS0Kyn/zZ5GgdTt4/DDzl2p/r7Q/t6dnouzUuNR//UJIlAf3uKX+6gVfCRx&#10;fjwTj4Dc/AMAAP//AwBQSwECLQAUAAYACAAAACEA2+H2y+4AAACFAQAAEwAAAAAAAAAAAAAAAAAA&#10;AAAAW0NvbnRlbnRfVHlwZXNdLnhtbFBLAQItABQABgAIAAAAIQBa9CxbvwAAABUBAAALAAAAAAAA&#10;AAAAAAAAAB8BAABfcmVscy8ucmVsc1BLAQItABQABgAIAAAAIQB74WHnvwAAANwAAAAPAAAAAAAA&#10;AAAAAAAAAAcCAABkcnMvZG93bnJldi54bWxQSwUGAAAAAAMAAwC3AAAA8wIAAAAA&#10;" fillcolor="#5b9bd5" strokecolor="#41719c" strokeweight="1pt">
                  <v:stroke joinstyle="miter"/>
                </v:oval>
                <v:oval id="楕円 401" o:spid="_x0000_s1036" style="position:absolute;left:15335;top:11715;width:1901;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R8wwAAANwAAAAPAAAAZHJzL2Rvd25yZXYueG1sRI9La8Mw&#10;EITvhfwHsYHeGtmlLcGJYkKCaempeZDzxtrYJtZKWPKj/74qFHocZuYbZp1PphUDdb6xrCBdJCCI&#10;S6sbrhScT8XTEoQPyBpby6Tgmzzkm9nDGjNtRz7QcAyViBD2GSqoQ3CZlL6syaBfWEccvZvtDIYo&#10;u0rqDscIN618TpI3abDhuFCjo11N5f3YGwVSD7fiys6dqH0/0P4yfvavX0o9zqftCkSgKfyH/9of&#10;WsFLksLvmXgE5OYHAAD//wMAUEsBAi0AFAAGAAgAAAAhANvh9svuAAAAhQEAABMAAAAAAAAAAAAA&#10;AAAAAAAAAFtDb250ZW50X1R5cGVzXS54bWxQSwECLQAUAAYACAAAACEAWvQsW78AAAAVAQAACwAA&#10;AAAAAAAAAAAAAAAfAQAAX3JlbHMvLnJlbHNQSwECLQAUAAYACAAAACEAFK3EfMMAAADcAAAADwAA&#10;AAAAAAAAAAAAAAAHAgAAZHJzL2Rvd25yZXYueG1sUEsFBgAAAAADAAMAtwAAAPcCAAAAAA==&#10;" fillcolor="#5b9bd5" strokecolor="#41719c" strokeweight="1pt">
                  <v:stroke joinstyle="miter"/>
                </v:oval>
              </v:group>
            </w:pict>
          </mc:Fallback>
        </mc:AlternateContent>
      </w:r>
    </w:p>
    <w:p w14:paraId="7AB10E75" w14:textId="2DA94653" w:rsidR="004B7D59" w:rsidRDefault="004B7D59" w:rsidP="00B53E45">
      <w:pPr>
        <w:spacing w:line="500" w:lineRule="exact"/>
        <w:rPr>
          <w:rFonts w:ascii="BIZ UDPゴシック" w:eastAsia="BIZ UDPゴシック" w:hAnsi="BIZ UDPゴシック"/>
          <w:sz w:val="22"/>
        </w:rPr>
      </w:pPr>
    </w:p>
    <w:p w14:paraId="64304EB9" w14:textId="3FE22238" w:rsidR="004B7D59" w:rsidRDefault="004B7D59" w:rsidP="00B53E45">
      <w:pPr>
        <w:spacing w:line="500" w:lineRule="exact"/>
        <w:rPr>
          <w:rFonts w:ascii="BIZ UDPゴシック" w:eastAsia="BIZ UDPゴシック" w:hAnsi="BIZ UDPゴシック"/>
          <w:sz w:val="22"/>
        </w:rPr>
      </w:pPr>
    </w:p>
    <w:p w14:paraId="1F9D6325" w14:textId="387E2297" w:rsidR="004B7D59" w:rsidRDefault="004B7D59" w:rsidP="00B53E45">
      <w:pPr>
        <w:spacing w:line="500" w:lineRule="exact"/>
        <w:rPr>
          <w:rFonts w:ascii="BIZ UDPゴシック" w:eastAsia="BIZ UDPゴシック" w:hAnsi="BIZ UDPゴシック"/>
          <w:sz w:val="22"/>
        </w:rPr>
      </w:pPr>
    </w:p>
    <w:p w14:paraId="45A181D2" w14:textId="4543626B" w:rsidR="004B7D59" w:rsidRDefault="004B7D59" w:rsidP="00B53E45">
      <w:pPr>
        <w:spacing w:line="500" w:lineRule="exact"/>
        <w:rPr>
          <w:rFonts w:ascii="BIZ UDPゴシック" w:eastAsia="BIZ UDPゴシック" w:hAnsi="BIZ UDPゴシック"/>
          <w:sz w:val="22"/>
        </w:rPr>
      </w:pPr>
    </w:p>
    <w:p w14:paraId="6013D2E9" w14:textId="1DDBE91F" w:rsidR="004B7D59" w:rsidRDefault="004B7D59" w:rsidP="00B53E45">
      <w:pPr>
        <w:spacing w:line="500" w:lineRule="exact"/>
        <w:rPr>
          <w:rFonts w:ascii="BIZ UDPゴシック" w:eastAsia="BIZ UDPゴシック" w:hAnsi="BIZ UDPゴシック"/>
          <w:sz w:val="22"/>
        </w:rPr>
      </w:pPr>
    </w:p>
    <w:p w14:paraId="07C0C687" w14:textId="5BE5BA74" w:rsidR="004B7D59" w:rsidRDefault="004B7D59" w:rsidP="00B53E45">
      <w:pPr>
        <w:spacing w:line="500" w:lineRule="exact"/>
        <w:rPr>
          <w:rFonts w:ascii="BIZ UDPゴシック" w:eastAsia="BIZ UDPゴシック" w:hAnsi="BIZ UDPゴシック"/>
          <w:sz w:val="22"/>
        </w:rPr>
      </w:pPr>
    </w:p>
    <w:p w14:paraId="2ED0A1C0" w14:textId="47C8FCF2" w:rsidR="004B7D59" w:rsidRDefault="008E6E7C"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44608" behindDoc="0" locked="0" layoutInCell="1" allowOverlap="1" wp14:anchorId="049CA0B1" wp14:editId="43D78492">
                <wp:simplePos x="0" y="0"/>
                <wp:positionH relativeFrom="column">
                  <wp:posOffset>497205</wp:posOffset>
                </wp:positionH>
                <wp:positionV relativeFrom="paragraph">
                  <wp:posOffset>184785</wp:posOffset>
                </wp:positionV>
                <wp:extent cx="5324475" cy="295275"/>
                <wp:effectExtent l="0" t="0" r="28575" b="28575"/>
                <wp:wrapNone/>
                <wp:docPr id="420" name="正方形/長方形 420"/>
                <wp:cNvGraphicFramePr/>
                <a:graphic xmlns:a="http://schemas.openxmlformats.org/drawingml/2006/main">
                  <a:graphicData uri="http://schemas.microsoft.com/office/word/2010/wordprocessingShape">
                    <wps:wsp>
                      <wps:cNvSpPr/>
                      <wps:spPr>
                        <a:xfrm>
                          <a:off x="0" y="0"/>
                          <a:ext cx="5324475" cy="2952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268A6E5" w14:textId="7C63EFAA" w:rsidR="007C3967" w:rsidRPr="008E6E7C" w:rsidRDefault="007C3967" w:rsidP="008E6E7C">
                            <w:pPr>
                              <w:spacing w:line="240" w:lineRule="exact"/>
                              <w:jc w:val="center"/>
                              <w:rPr>
                                <w:rFonts w:ascii="BIZ UDPゴシック" w:eastAsia="BIZ UDPゴシック" w:hAnsi="BIZ UDPゴシック"/>
                              </w:rPr>
                            </w:pPr>
                            <w:r w:rsidRPr="008E6E7C">
                              <w:rPr>
                                <w:rFonts w:ascii="BIZ UDPゴシック" w:eastAsia="BIZ UDPゴシック" w:hAnsi="BIZ UDPゴシック" w:hint="eastAsia"/>
                              </w:rPr>
                              <w:t>チラシ等</w:t>
                            </w:r>
                            <w:r w:rsidRPr="008E6E7C">
                              <w:rPr>
                                <w:rFonts w:ascii="BIZ UDPゴシック" w:eastAsia="BIZ UDPゴシック" w:hAnsi="BIZ UDPゴシック"/>
                              </w:rPr>
                              <w:t>配架用の机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CA0B1" id="正方形/長方形 420" o:spid="_x0000_s1044" style="position:absolute;left:0;text-align:left;margin-left:39.15pt;margin-top:14.55pt;width:419.25pt;height:23.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lSjwIAAEQFAAAOAAAAZHJzL2Uyb0RvYy54bWysVM1uEzEQviPxDpbvdLNLQmmUTRWlKkKq&#10;2ogW9ex47WaF12NsJ7vhPeAB4MwZceBxqMRbMPZutqHkhLh4xzv/33zjyWlTKbIR1pWgc5oeDSgR&#10;mkNR6rucvr05f/aSEueZLpgCLXK6FY6eTp8+mdRmLDJYgSqEJRhEu3Ftcrry3oyTxPGVqJg7AiM0&#10;KiXYinm82ruksKzG6JVKssHgRVKDLYwFLpzDv2etkk5jfCkF91dSOuGJyinW5uNp47kMZzKdsPGd&#10;ZWZV8q4M9g9VVKzUmLQPdcY8I2tb/hWqKrkFB9IfcagSkLLkIvaA3aSDR91cr5gRsRcEx5keJvf/&#10;wvLLzcKSssjpMEN8NKtwSPdfv9x/+v7zx+fk18dvrUSCGsGqjRujz7VZ2O7mUAydN9JW4Ys9kSYC&#10;vO0BFo0nHH+OnmfD4fGIEo667GSUoYxhkgdvY51/JaAiQcipxQFGXNnmwvnWdGcSkilNaqTdyWAU&#10;q0tCeW1BUfJbJVqzN0Jil1hCFsNFfom5smTDkBmMc6F92tWiNFoHN1kq1TumhxxV79TZBjcRedc7&#10;Dg45/pmx94hZQfveuSo12EMBine7cmVrjzDu9RxE3yybONo0241uCcUW522hXQRn+HmJQF8w5xfM&#10;IvORA7jN/goPqQCxhU6iZAX2w6H/wR4JiVpKatyknLr3a2YFJeq1RqqepMNhWL14GY6OA8/svma5&#10;r9Hrag44khTfDcOjGOy92onSQnWLSz8LWVHFNMfcOeXe7i5z3244PhtczGbRDNfNMH+hrw0PwQPQ&#10;gUg3zS2zpmObR55ewm7r2PgR6Vrb4KlhtvYgy8jIAHWLazcCXNXI6e5ZCW/B/j1aPTx+098AAAD/&#10;/wMAUEsDBBQABgAIAAAAIQCww/CL3gAAAAgBAAAPAAAAZHJzL2Rvd25yZXYueG1sTI9BTsMwEEX3&#10;SNzBGiR21EmhIQ1xqgqJBVKL1NIDuPHUCcTjKHbTcHuGFV2O3tef98vV5Dox4hBaTwrSWQICqfam&#10;Javg8Pn2kIMIUZPRnSdU8IMBVtXtTakL4y+0w3EfreASCoVW0MTYF1KGukGnw8z3SMxOfnA68jlY&#10;aQZ94XLXyXmSZNLplvhDo3t8bbD+3p+dgie5CfbLf4wn+b62h+2UL3bbjVL3d9P6BUTEKf6H4U+f&#10;1aFip6M/kwmiU/CcP3JSwXyZgmC+TDOecmSwyEBWpbweUP0CAAD//wMAUEsBAi0AFAAGAAgAAAAh&#10;ALaDOJL+AAAA4QEAABMAAAAAAAAAAAAAAAAAAAAAAFtDb250ZW50X1R5cGVzXS54bWxQSwECLQAU&#10;AAYACAAAACEAOP0h/9YAAACUAQAACwAAAAAAAAAAAAAAAAAvAQAAX3JlbHMvLnJlbHNQSwECLQAU&#10;AAYACAAAACEA4cAZUo8CAABEBQAADgAAAAAAAAAAAAAAAAAuAgAAZHJzL2Uyb0RvYy54bWxQSwEC&#10;LQAUAAYACAAAACEAsMPwi94AAAAIAQAADwAAAAAAAAAAAAAAAADpBAAAZHJzL2Rvd25yZXYueG1s&#10;UEsFBgAAAAAEAAQA8wAAAPQFAAAAAA==&#10;" fillcolor="white [3201]" strokecolor="#5b9bd5 [3204]" strokeweight="1.5pt">
                <v:textbox>
                  <w:txbxContent>
                    <w:p w14:paraId="4268A6E5" w14:textId="7C63EFAA" w:rsidR="007C3967" w:rsidRPr="008E6E7C" w:rsidRDefault="007C3967" w:rsidP="008E6E7C">
                      <w:pPr>
                        <w:spacing w:line="240" w:lineRule="exact"/>
                        <w:jc w:val="center"/>
                        <w:rPr>
                          <w:rFonts w:ascii="BIZ UDPゴシック" w:eastAsia="BIZ UDPゴシック" w:hAnsi="BIZ UDPゴシック"/>
                        </w:rPr>
                      </w:pPr>
                      <w:r w:rsidRPr="008E6E7C">
                        <w:rPr>
                          <w:rFonts w:ascii="BIZ UDPゴシック" w:eastAsia="BIZ UDPゴシック" w:hAnsi="BIZ UDPゴシック" w:hint="eastAsia"/>
                        </w:rPr>
                        <w:t>チラシ等</w:t>
                      </w:r>
                      <w:r w:rsidRPr="008E6E7C">
                        <w:rPr>
                          <w:rFonts w:ascii="BIZ UDPゴシック" w:eastAsia="BIZ UDPゴシック" w:hAnsi="BIZ UDPゴシック"/>
                        </w:rPr>
                        <w:t>配架用の机</w:t>
                      </w:r>
                    </w:p>
                  </w:txbxContent>
                </v:textbox>
              </v:rect>
            </w:pict>
          </mc:Fallback>
        </mc:AlternateContent>
      </w:r>
    </w:p>
    <w:p w14:paraId="4635204B" w14:textId="1586B410" w:rsidR="004B7D59" w:rsidRDefault="004B7D59" w:rsidP="00B53E45">
      <w:pPr>
        <w:spacing w:line="500" w:lineRule="exact"/>
        <w:rPr>
          <w:rFonts w:ascii="BIZ UDPゴシック" w:eastAsia="BIZ UDPゴシック" w:hAnsi="BIZ UDPゴシック"/>
          <w:sz w:val="22"/>
        </w:rPr>
      </w:pPr>
    </w:p>
    <w:p w14:paraId="4215414E" w14:textId="700DCB2E" w:rsidR="004B7D59" w:rsidRDefault="00224EB5" w:rsidP="00B53E45">
      <w:pPr>
        <w:spacing w:line="5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38464" behindDoc="0" locked="0" layoutInCell="1" allowOverlap="1" wp14:anchorId="489640EE" wp14:editId="33621DFE">
                <wp:simplePos x="0" y="0"/>
                <wp:positionH relativeFrom="column">
                  <wp:posOffset>4445</wp:posOffset>
                </wp:positionH>
                <wp:positionV relativeFrom="paragraph">
                  <wp:posOffset>54610</wp:posOffset>
                </wp:positionV>
                <wp:extent cx="6162675" cy="990600"/>
                <wp:effectExtent l="0" t="0" r="28575" b="19050"/>
                <wp:wrapNone/>
                <wp:docPr id="414" name="テキスト ボックス 414"/>
                <wp:cNvGraphicFramePr/>
                <a:graphic xmlns:a="http://schemas.openxmlformats.org/drawingml/2006/main">
                  <a:graphicData uri="http://schemas.microsoft.com/office/word/2010/wordprocessingShape">
                    <wps:wsp>
                      <wps:cNvSpPr txBox="1"/>
                      <wps:spPr>
                        <a:xfrm>
                          <a:off x="0" y="0"/>
                          <a:ext cx="6162675" cy="990600"/>
                        </a:xfrm>
                        <a:prstGeom prst="rect">
                          <a:avLst/>
                        </a:prstGeom>
                        <a:solidFill>
                          <a:schemeClr val="lt1"/>
                        </a:solidFill>
                        <a:ln w="6350">
                          <a:solidFill>
                            <a:prstClr val="black"/>
                          </a:solidFill>
                        </a:ln>
                      </wps:spPr>
                      <wps:txbx>
                        <w:txbxContent>
                          <w:p w14:paraId="51762F55" w14:textId="4563FD00" w:rsidR="007C3967" w:rsidRPr="008E6E7C" w:rsidRDefault="007C3967" w:rsidP="00224EB5">
                            <w:pPr>
                              <w:ind w:left="271" w:hangingChars="150" w:hanging="271"/>
                              <w:rPr>
                                <w:rFonts w:ascii="BIZ UDPゴシック" w:eastAsia="BIZ UDPゴシック" w:hAnsi="BIZ UDPゴシック"/>
                                <w:sz w:val="18"/>
                                <w:szCs w:val="18"/>
                              </w:rPr>
                            </w:pPr>
                            <w:r w:rsidRPr="008E6E7C">
                              <w:rPr>
                                <w:rFonts w:ascii="BIZ UDPゴシック" w:eastAsia="BIZ UDPゴシック" w:hAnsi="BIZ UDPゴシック" w:hint="eastAsia"/>
                                <w:sz w:val="18"/>
                                <w:szCs w:val="18"/>
                              </w:rPr>
                              <w:t>●</w:t>
                            </w:r>
                            <w:r w:rsidRPr="008E6E7C">
                              <w:rPr>
                                <w:rFonts w:ascii="BIZ UDPゴシック" w:eastAsia="BIZ UDPゴシック" w:hAnsi="BIZ UDPゴシック"/>
                                <w:sz w:val="18"/>
                                <w:szCs w:val="18"/>
                              </w:rPr>
                              <w:t xml:space="preserve">　</w:t>
                            </w:r>
                            <w:r w:rsidRPr="008E6E7C">
                              <w:rPr>
                                <w:rFonts w:ascii="BIZ UDPゴシック" w:eastAsia="BIZ UDPゴシック" w:hAnsi="BIZ UDPゴシック" w:hint="eastAsia"/>
                                <w:sz w:val="18"/>
                                <w:szCs w:val="18"/>
                              </w:rPr>
                              <w:t>机は</w:t>
                            </w:r>
                            <w:r w:rsidRPr="008E6E7C">
                              <w:rPr>
                                <w:rFonts w:ascii="BIZ UDPゴシック" w:eastAsia="BIZ UDPゴシック" w:hAnsi="BIZ UDPゴシック"/>
                                <w:sz w:val="18"/>
                                <w:szCs w:val="18"/>
                              </w:rPr>
                              <w:t>島</w:t>
                            </w:r>
                            <w:r w:rsidRPr="008E6E7C">
                              <w:rPr>
                                <w:rFonts w:ascii="BIZ UDPゴシック" w:eastAsia="BIZ UDPゴシック" w:hAnsi="BIZ UDPゴシック" w:hint="eastAsia"/>
                                <w:sz w:val="18"/>
                                <w:szCs w:val="18"/>
                              </w:rPr>
                              <w:t>型</w:t>
                            </w:r>
                            <w:r w:rsidRPr="008E6E7C">
                              <w:rPr>
                                <w:rFonts w:ascii="BIZ UDPゴシック" w:eastAsia="BIZ UDPゴシック" w:hAnsi="BIZ UDPゴシック"/>
                                <w:sz w:val="18"/>
                                <w:szCs w:val="18"/>
                              </w:rPr>
                              <w:t>にはじめから配置する。</w:t>
                            </w:r>
                            <w:r w:rsidRPr="008E6E7C">
                              <w:rPr>
                                <w:rFonts w:ascii="BIZ UDPゴシック" w:eastAsia="BIZ UDPゴシック" w:hAnsi="BIZ UDPゴシック" w:hint="eastAsia"/>
                                <w:sz w:val="18"/>
                                <w:szCs w:val="18"/>
                              </w:rPr>
                              <w:t>体験談</w:t>
                            </w:r>
                            <w:r w:rsidRPr="008E6E7C">
                              <w:rPr>
                                <w:rFonts w:ascii="BIZ UDPゴシック" w:eastAsia="BIZ UDPゴシック" w:hAnsi="BIZ UDPゴシック"/>
                                <w:sz w:val="18"/>
                                <w:szCs w:val="18"/>
                              </w:rPr>
                              <w:t>発表などがある</w:t>
                            </w:r>
                            <w:r w:rsidRPr="008E6E7C">
                              <w:rPr>
                                <w:rFonts w:ascii="BIZ UDPゴシック" w:eastAsia="BIZ UDPゴシック" w:hAnsi="BIZ UDPゴシック" w:hint="eastAsia"/>
                                <w:sz w:val="18"/>
                                <w:szCs w:val="18"/>
                              </w:rPr>
                              <w:t>前方</w:t>
                            </w:r>
                            <w:r w:rsidRPr="008E6E7C">
                              <w:rPr>
                                <w:rFonts w:ascii="BIZ UDPゴシック" w:eastAsia="BIZ UDPゴシック" w:hAnsi="BIZ UDPゴシック"/>
                                <w:sz w:val="18"/>
                                <w:szCs w:val="18"/>
                              </w:rPr>
                              <w:t>側は、</w:t>
                            </w:r>
                            <w:r w:rsidRPr="008E6E7C">
                              <w:rPr>
                                <w:rFonts w:ascii="BIZ UDPゴシック" w:eastAsia="BIZ UDPゴシック" w:hAnsi="BIZ UDPゴシック" w:hint="eastAsia"/>
                                <w:sz w:val="18"/>
                                <w:szCs w:val="18"/>
                              </w:rPr>
                              <w:t>グループワーク</w:t>
                            </w:r>
                            <w:r w:rsidRPr="008E6E7C">
                              <w:rPr>
                                <w:rFonts w:ascii="BIZ UDPゴシック" w:eastAsia="BIZ UDPゴシック" w:hAnsi="BIZ UDPゴシック"/>
                                <w:sz w:val="18"/>
                                <w:szCs w:val="18"/>
                              </w:rPr>
                              <w:t>の際</w:t>
                            </w:r>
                            <w:r w:rsidRPr="008E6E7C">
                              <w:rPr>
                                <w:rFonts w:ascii="BIZ UDPゴシック" w:eastAsia="BIZ UDPゴシック" w:hAnsi="BIZ UDPゴシック" w:hint="eastAsia"/>
                                <w:sz w:val="18"/>
                                <w:szCs w:val="18"/>
                              </w:rPr>
                              <w:t>に</w:t>
                            </w:r>
                            <w:r w:rsidRPr="008E6E7C">
                              <w:rPr>
                                <w:rFonts w:ascii="BIZ UDPゴシック" w:eastAsia="BIZ UDPゴシック" w:hAnsi="BIZ UDPゴシック"/>
                                <w:sz w:val="18"/>
                                <w:szCs w:val="18"/>
                              </w:rPr>
                              <w:t>ファシリテーターが座る</w:t>
                            </w:r>
                            <w:r w:rsidRPr="008E6E7C">
                              <w:rPr>
                                <w:rFonts w:ascii="BIZ UDPゴシック" w:eastAsia="BIZ UDPゴシック" w:hAnsi="BIZ UDPゴシック" w:hint="eastAsia"/>
                                <w:sz w:val="18"/>
                                <w:szCs w:val="18"/>
                              </w:rPr>
                              <w:t>。</w:t>
                            </w:r>
                          </w:p>
                          <w:p w14:paraId="0C205C0E" w14:textId="48A248F8" w:rsidR="007C3967" w:rsidRDefault="007C3967" w:rsidP="008E6E7C">
                            <w:pPr>
                              <w:ind w:left="362" w:hangingChars="200" w:hanging="362"/>
                              <w:rPr>
                                <w:rFonts w:ascii="BIZ UDPゴシック" w:eastAsia="BIZ UDPゴシック" w:hAnsi="BIZ UDPゴシック"/>
                                <w:sz w:val="18"/>
                                <w:szCs w:val="18"/>
                              </w:rPr>
                            </w:pPr>
                            <w:r w:rsidRPr="008E6E7C">
                              <w:rPr>
                                <w:rFonts w:ascii="BIZ UDPゴシック" w:eastAsia="BIZ UDPゴシック" w:hAnsi="BIZ UDPゴシック" w:hint="eastAsia"/>
                                <w:sz w:val="18"/>
                                <w:szCs w:val="18"/>
                              </w:rPr>
                              <w:t>●</w:t>
                            </w:r>
                            <w:r w:rsidRPr="008E6E7C">
                              <w:rPr>
                                <w:rFonts w:ascii="BIZ UDPゴシック" w:eastAsia="BIZ UDPゴシック" w:hAnsi="BIZ UDPゴシック"/>
                                <w:sz w:val="18"/>
                                <w:szCs w:val="18"/>
                              </w:rPr>
                              <w:t xml:space="preserve">　</w:t>
                            </w:r>
                            <w:r w:rsidRPr="008E6E7C">
                              <w:rPr>
                                <w:rFonts w:ascii="BIZ UDPゴシック" w:eastAsia="BIZ UDPゴシック" w:hAnsi="BIZ UDPゴシック" w:hint="eastAsia"/>
                                <w:sz w:val="18"/>
                                <w:szCs w:val="18"/>
                              </w:rPr>
                              <w:t>会場が</w:t>
                            </w:r>
                            <w:r w:rsidRPr="008E6E7C">
                              <w:rPr>
                                <w:rFonts w:ascii="BIZ UDPゴシック" w:eastAsia="BIZ UDPゴシック" w:hAnsi="BIZ UDPゴシック"/>
                                <w:sz w:val="18"/>
                                <w:szCs w:val="18"/>
                              </w:rPr>
                              <w:t>狭いと</w:t>
                            </w:r>
                            <w:r w:rsidRPr="008E6E7C">
                              <w:rPr>
                                <w:rFonts w:ascii="BIZ UDPゴシック" w:eastAsia="BIZ UDPゴシック" w:hAnsi="BIZ UDPゴシック" w:hint="eastAsia"/>
                                <w:sz w:val="18"/>
                                <w:szCs w:val="18"/>
                              </w:rPr>
                              <w:t>グループごとの</w:t>
                            </w:r>
                            <w:r w:rsidRPr="008E6E7C">
                              <w:rPr>
                                <w:rFonts w:ascii="BIZ UDPゴシック" w:eastAsia="BIZ UDPゴシック" w:hAnsi="BIZ UDPゴシック"/>
                                <w:sz w:val="18"/>
                                <w:szCs w:val="18"/>
                              </w:rPr>
                              <w:t>距離が近くなり、声が響いて聞こえにくくなるため、</w:t>
                            </w:r>
                            <w:r w:rsidRPr="008E6E7C">
                              <w:rPr>
                                <w:rFonts w:ascii="BIZ UDPゴシック" w:eastAsia="BIZ UDPゴシック" w:hAnsi="BIZ UDPゴシック" w:hint="eastAsia"/>
                                <w:sz w:val="18"/>
                                <w:szCs w:val="18"/>
                              </w:rPr>
                              <w:t>島</w:t>
                            </w:r>
                            <w:r>
                              <w:rPr>
                                <w:rFonts w:ascii="BIZ UDPゴシック" w:eastAsia="BIZ UDPゴシック" w:hAnsi="BIZ UDPゴシック" w:hint="eastAsia"/>
                                <w:sz w:val="18"/>
                                <w:szCs w:val="18"/>
                              </w:rPr>
                              <w:t>型</w:t>
                            </w:r>
                            <w:r w:rsidRPr="008E6E7C">
                              <w:rPr>
                                <w:rFonts w:ascii="BIZ UDPゴシック" w:eastAsia="BIZ UDPゴシック" w:hAnsi="BIZ UDPゴシック"/>
                                <w:sz w:val="18"/>
                                <w:szCs w:val="18"/>
                              </w:rPr>
                              <w:t>でも</w:t>
                            </w:r>
                            <w:r w:rsidRPr="008E6E7C">
                              <w:rPr>
                                <w:rFonts w:ascii="BIZ UDPゴシック" w:eastAsia="BIZ UDPゴシック" w:hAnsi="BIZ UDPゴシック" w:hint="eastAsia"/>
                                <w:sz w:val="18"/>
                                <w:szCs w:val="18"/>
                              </w:rPr>
                              <w:t>なるべく</w:t>
                            </w:r>
                            <w:r w:rsidRPr="008E6E7C">
                              <w:rPr>
                                <w:rFonts w:ascii="BIZ UDPゴシック" w:eastAsia="BIZ UDPゴシック" w:hAnsi="BIZ UDPゴシック"/>
                                <w:sz w:val="18"/>
                                <w:szCs w:val="18"/>
                              </w:rPr>
                              <w:t>余裕をもって机を配置できる</w:t>
                            </w:r>
                            <w:r w:rsidRPr="008E6E7C">
                              <w:rPr>
                                <w:rFonts w:ascii="BIZ UDPゴシック" w:eastAsia="BIZ UDPゴシック" w:hAnsi="BIZ UDPゴシック" w:hint="eastAsia"/>
                                <w:sz w:val="18"/>
                                <w:szCs w:val="18"/>
                              </w:rPr>
                              <w:t>広さの</w:t>
                            </w:r>
                            <w:r w:rsidRPr="008E6E7C">
                              <w:rPr>
                                <w:rFonts w:ascii="BIZ UDPゴシック" w:eastAsia="BIZ UDPゴシック" w:hAnsi="BIZ UDPゴシック"/>
                                <w:sz w:val="18"/>
                                <w:szCs w:val="18"/>
                              </w:rPr>
                              <w:t>会場</w:t>
                            </w:r>
                            <w:r w:rsidRPr="008E6E7C">
                              <w:rPr>
                                <w:rFonts w:ascii="BIZ UDPゴシック" w:eastAsia="BIZ UDPゴシック" w:hAnsi="BIZ UDPゴシック" w:hint="eastAsia"/>
                                <w:sz w:val="18"/>
                                <w:szCs w:val="18"/>
                              </w:rPr>
                              <w:t>で</w:t>
                            </w:r>
                            <w:r w:rsidRPr="008E6E7C">
                              <w:rPr>
                                <w:rFonts w:ascii="BIZ UDPゴシック" w:eastAsia="BIZ UDPゴシック" w:hAnsi="BIZ UDPゴシック"/>
                                <w:sz w:val="18"/>
                                <w:szCs w:val="18"/>
                              </w:rPr>
                              <w:t>実施</w:t>
                            </w:r>
                            <w:r w:rsidRPr="008E6E7C">
                              <w:rPr>
                                <w:rFonts w:ascii="BIZ UDPゴシック" w:eastAsia="BIZ UDPゴシック" w:hAnsi="BIZ UDPゴシック" w:hint="eastAsia"/>
                                <w:sz w:val="18"/>
                                <w:szCs w:val="18"/>
                              </w:rPr>
                              <w:t>することが</w:t>
                            </w:r>
                            <w:r w:rsidRPr="008E6E7C">
                              <w:rPr>
                                <w:rFonts w:ascii="BIZ UDPゴシック" w:eastAsia="BIZ UDPゴシック" w:hAnsi="BIZ UDPゴシック"/>
                                <w:sz w:val="18"/>
                                <w:szCs w:val="18"/>
                              </w:rPr>
                              <w:t>望ましい。</w:t>
                            </w:r>
                          </w:p>
                          <w:p w14:paraId="14D637ED" w14:textId="27AA6F22" w:rsidR="007C3967" w:rsidRPr="008E6E7C" w:rsidRDefault="007C3967" w:rsidP="008E6E7C">
                            <w:pPr>
                              <w:ind w:left="362" w:hangingChars="200" w:hanging="362"/>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Pr>
                                <w:rFonts w:ascii="BIZ UDPゴシック" w:eastAsia="BIZ UDPゴシック" w:hAnsi="BIZ UDPゴシック"/>
                                <w:sz w:val="18"/>
                                <w:szCs w:val="18"/>
                              </w:rPr>
                              <w:t xml:space="preserve">　会場の</w:t>
                            </w:r>
                            <w:r>
                              <w:rPr>
                                <w:rFonts w:ascii="BIZ UDPゴシック" w:eastAsia="BIZ UDPゴシック" w:hAnsi="BIZ UDPゴシック" w:hint="eastAsia"/>
                                <w:sz w:val="18"/>
                                <w:szCs w:val="18"/>
                              </w:rPr>
                              <w:t>横</w:t>
                            </w:r>
                            <w:r>
                              <w:rPr>
                                <w:rFonts w:ascii="BIZ UDPゴシック" w:eastAsia="BIZ UDPゴシック" w:hAnsi="BIZ UDPゴシック"/>
                                <w:sz w:val="18"/>
                                <w:szCs w:val="18"/>
                              </w:rPr>
                              <w:t>や</w:t>
                            </w:r>
                            <w:r>
                              <w:rPr>
                                <w:rFonts w:ascii="BIZ UDPゴシック" w:eastAsia="BIZ UDPゴシック" w:hAnsi="BIZ UDPゴシック" w:hint="eastAsia"/>
                                <w:sz w:val="18"/>
                                <w:szCs w:val="18"/>
                              </w:rPr>
                              <w:t>後方</w:t>
                            </w:r>
                            <w:r>
                              <w:rPr>
                                <w:rFonts w:ascii="BIZ UDPゴシック" w:eastAsia="BIZ UDPゴシック" w:hAnsi="BIZ UDPゴシック"/>
                                <w:sz w:val="18"/>
                                <w:szCs w:val="18"/>
                              </w:rPr>
                              <w:t>に、</w:t>
                            </w:r>
                            <w:r>
                              <w:rPr>
                                <w:rFonts w:ascii="BIZ UDPゴシック" w:eastAsia="BIZ UDPゴシック" w:hAnsi="BIZ UDPゴシック" w:hint="eastAsia"/>
                                <w:sz w:val="18"/>
                                <w:szCs w:val="18"/>
                              </w:rPr>
                              <w:t>参加機関</w:t>
                            </w:r>
                            <w:r>
                              <w:rPr>
                                <w:rFonts w:ascii="BIZ UDPゴシック" w:eastAsia="BIZ UDPゴシック" w:hAnsi="BIZ UDPゴシック"/>
                                <w:sz w:val="18"/>
                                <w:szCs w:val="18"/>
                              </w:rPr>
                              <w:t>や団体の紹介リーフレット類やチラシを配架する。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640EE" id="テキスト ボックス 414" o:spid="_x0000_s1045" type="#_x0000_t202" style="position:absolute;left:0;text-align:left;margin-left:.35pt;margin-top:4.3pt;width:485.25pt;height:78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tDcwIAAL4EAAAOAAAAZHJzL2Uyb0RvYy54bWysVEtu2zAQ3RfoHQjuG0mO4zRG5MBN4KKA&#10;kQRIiqxpirKEUhyWpC25Sxsoeoheoei659FFOqRsx067KrqhOL/HmTczurxqKkmWwtgSVEqTk5gS&#10;oThkpZqn9OPj5M1bSqxjKmMSlEjpSlh6NXr96rLWQ9GDAmQmDEEQZYe1TmnhnB5GkeWFqJg9AS0U&#10;GnMwFXMomnmUGVYjeiWjXhwPohpMpg1wYS1qbzojHQX8PBfc3eW5FY7IlGJuLpwmnDN/RqNLNpwb&#10;pouSb9Ng/5BFxUqFj+6hbphjZGHKP6CqkhuwkLsTDlUEeV5yEWrAapL4RTUPBdMi1ILkWL2nyf4/&#10;WH67vDekzFLaT/qUKFZhk9rN13b9o13/ajffSLv53m427fonysQ7IWW1tkOMfNAY65p30GDrd3qL&#10;Ss9Ek5vKf7FGgnYkf7UnXDSOcFQOkkFvcH5GCUfbxUU8iENHoudobax7L6Ai/pJSgw0NPLPl1DrM&#10;BF13Lv4xC7LMJqWUQfBDJK6lIUuG7Zcu5IgRR15SkRozOT2LA/CRzUPv42eS8U++ymMElKRCpeek&#10;q93fXDNrAq3J6Y6YGWQr5MtAN4RW80mJ+FNm3T0zOHVIEW6Su8Mjl4BJwfZGSQHmy9/03h+HAa2U&#10;1DjFKbWfF8wISuQHhWNykfT7fuyD0D8776FgDi2zQ4taVNeATCW4s5qHq/d3cnfNDVRPuHBj/yqa&#10;mOL4dkrd7nrtut3CheViPA5OOOiaual60NxD+854Xh+bJ2b0tq8OJ+IWdvPOhi/a2/n6SAXjhYO8&#10;DL33RHesbvnHJQnt2S6038JDOXg9/3ZGvwEAAP//AwBQSwMEFAAGAAgAAAAhAPfsS+HZAAAABgEA&#10;AA8AAABkcnMvZG93bnJldi54bWxMjsFOwzAQRO9I/IO1SNyo0wqlaYhTASpcONEizm68tSPidWS7&#10;afh7lhMcR/M085rt7AcxYUx9IAXLRQECqQumJ6vg4/ByV4FIWZPRQyBU8I0Jtu31VaNrEy70jtM+&#10;W8EjlGqtwOU81lKmzqHXaRFGJO5OIXqdOUYrTdQXHveDXBVFKb3uiR+cHvHZYfe1P3sFuye7sV2l&#10;o9tVpu+n+fP0Zl+Vur2ZHx9AZJzzHwy/+qwOLTsdw5lMEoOCNXMKqhIEl5v1cgXiyFR5X4JsG/lf&#10;v/0BAAD//wMAUEsBAi0AFAAGAAgAAAAhALaDOJL+AAAA4QEAABMAAAAAAAAAAAAAAAAAAAAAAFtD&#10;b250ZW50X1R5cGVzXS54bWxQSwECLQAUAAYACAAAACEAOP0h/9YAAACUAQAACwAAAAAAAAAAAAAA&#10;AAAvAQAAX3JlbHMvLnJlbHNQSwECLQAUAAYACAAAACEAJ4JbQ3MCAAC+BAAADgAAAAAAAAAAAAAA&#10;AAAuAgAAZHJzL2Uyb0RvYy54bWxQSwECLQAUAAYACAAAACEA9+xL4dkAAAAGAQAADwAAAAAAAAAA&#10;AAAAAADNBAAAZHJzL2Rvd25yZXYueG1sUEsFBgAAAAAEAAQA8wAAANMFAAAAAA==&#10;" fillcolor="white [3201]" strokeweight=".5pt">
                <v:textbox>
                  <w:txbxContent>
                    <w:p w14:paraId="51762F55" w14:textId="4563FD00" w:rsidR="007C3967" w:rsidRPr="008E6E7C" w:rsidRDefault="007C3967" w:rsidP="00224EB5">
                      <w:pPr>
                        <w:ind w:left="271" w:hangingChars="150" w:hanging="271"/>
                        <w:rPr>
                          <w:rFonts w:ascii="BIZ UDPゴシック" w:eastAsia="BIZ UDPゴシック" w:hAnsi="BIZ UDPゴシック"/>
                          <w:sz w:val="18"/>
                          <w:szCs w:val="18"/>
                        </w:rPr>
                      </w:pPr>
                      <w:r w:rsidRPr="008E6E7C">
                        <w:rPr>
                          <w:rFonts w:ascii="BIZ UDPゴシック" w:eastAsia="BIZ UDPゴシック" w:hAnsi="BIZ UDPゴシック" w:hint="eastAsia"/>
                          <w:sz w:val="18"/>
                          <w:szCs w:val="18"/>
                        </w:rPr>
                        <w:t>●</w:t>
                      </w:r>
                      <w:r w:rsidRPr="008E6E7C">
                        <w:rPr>
                          <w:rFonts w:ascii="BIZ UDPゴシック" w:eastAsia="BIZ UDPゴシック" w:hAnsi="BIZ UDPゴシック"/>
                          <w:sz w:val="18"/>
                          <w:szCs w:val="18"/>
                        </w:rPr>
                        <w:t xml:space="preserve">　</w:t>
                      </w:r>
                      <w:r w:rsidRPr="008E6E7C">
                        <w:rPr>
                          <w:rFonts w:ascii="BIZ UDPゴシック" w:eastAsia="BIZ UDPゴシック" w:hAnsi="BIZ UDPゴシック" w:hint="eastAsia"/>
                          <w:sz w:val="18"/>
                          <w:szCs w:val="18"/>
                        </w:rPr>
                        <w:t>机は</w:t>
                      </w:r>
                      <w:r w:rsidRPr="008E6E7C">
                        <w:rPr>
                          <w:rFonts w:ascii="BIZ UDPゴシック" w:eastAsia="BIZ UDPゴシック" w:hAnsi="BIZ UDPゴシック"/>
                          <w:sz w:val="18"/>
                          <w:szCs w:val="18"/>
                        </w:rPr>
                        <w:t>島</w:t>
                      </w:r>
                      <w:r w:rsidRPr="008E6E7C">
                        <w:rPr>
                          <w:rFonts w:ascii="BIZ UDPゴシック" w:eastAsia="BIZ UDPゴシック" w:hAnsi="BIZ UDPゴシック" w:hint="eastAsia"/>
                          <w:sz w:val="18"/>
                          <w:szCs w:val="18"/>
                        </w:rPr>
                        <w:t>型</w:t>
                      </w:r>
                      <w:r w:rsidRPr="008E6E7C">
                        <w:rPr>
                          <w:rFonts w:ascii="BIZ UDPゴシック" w:eastAsia="BIZ UDPゴシック" w:hAnsi="BIZ UDPゴシック"/>
                          <w:sz w:val="18"/>
                          <w:szCs w:val="18"/>
                        </w:rPr>
                        <w:t>にはじめから配置する。</w:t>
                      </w:r>
                      <w:r w:rsidRPr="008E6E7C">
                        <w:rPr>
                          <w:rFonts w:ascii="BIZ UDPゴシック" w:eastAsia="BIZ UDPゴシック" w:hAnsi="BIZ UDPゴシック" w:hint="eastAsia"/>
                          <w:sz w:val="18"/>
                          <w:szCs w:val="18"/>
                        </w:rPr>
                        <w:t>体験談</w:t>
                      </w:r>
                      <w:r w:rsidRPr="008E6E7C">
                        <w:rPr>
                          <w:rFonts w:ascii="BIZ UDPゴシック" w:eastAsia="BIZ UDPゴシック" w:hAnsi="BIZ UDPゴシック"/>
                          <w:sz w:val="18"/>
                          <w:szCs w:val="18"/>
                        </w:rPr>
                        <w:t>発表などがある</w:t>
                      </w:r>
                      <w:r w:rsidRPr="008E6E7C">
                        <w:rPr>
                          <w:rFonts w:ascii="BIZ UDPゴシック" w:eastAsia="BIZ UDPゴシック" w:hAnsi="BIZ UDPゴシック" w:hint="eastAsia"/>
                          <w:sz w:val="18"/>
                          <w:szCs w:val="18"/>
                        </w:rPr>
                        <w:t>前方</w:t>
                      </w:r>
                      <w:r w:rsidRPr="008E6E7C">
                        <w:rPr>
                          <w:rFonts w:ascii="BIZ UDPゴシック" w:eastAsia="BIZ UDPゴシック" w:hAnsi="BIZ UDPゴシック"/>
                          <w:sz w:val="18"/>
                          <w:szCs w:val="18"/>
                        </w:rPr>
                        <w:t>側は、</w:t>
                      </w:r>
                      <w:r w:rsidRPr="008E6E7C">
                        <w:rPr>
                          <w:rFonts w:ascii="BIZ UDPゴシック" w:eastAsia="BIZ UDPゴシック" w:hAnsi="BIZ UDPゴシック" w:hint="eastAsia"/>
                          <w:sz w:val="18"/>
                          <w:szCs w:val="18"/>
                        </w:rPr>
                        <w:t>グループワーク</w:t>
                      </w:r>
                      <w:r w:rsidRPr="008E6E7C">
                        <w:rPr>
                          <w:rFonts w:ascii="BIZ UDPゴシック" w:eastAsia="BIZ UDPゴシック" w:hAnsi="BIZ UDPゴシック"/>
                          <w:sz w:val="18"/>
                          <w:szCs w:val="18"/>
                        </w:rPr>
                        <w:t>の際</w:t>
                      </w:r>
                      <w:r w:rsidRPr="008E6E7C">
                        <w:rPr>
                          <w:rFonts w:ascii="BIZ UDPゴシック" w:eastAsia="BIZ UDPゴシック" w:hAnsi="BIZ UDPゴシック" w:hint="eastAsia"/>
                          <w:sz w:val="18"/>
                          <w:szCs w:val="18"/>
                        </w:rPr>
                        <w:t>に</w:t>
                      </w:r>
                      <w:r w:rsidRPr="008E6E7C">
                        <w:rPr>
                          <w:rFonts w:ascii="BIZ UDPゴシック" w:eastAsia="BIZ UDPゴシック" w:hAnsi="BIZ UDPゴシック"/>
                          <w:sz w:val="18"/>
                          <w:szCs w:val="18"/>
                        </w:rPr>
                        <w:t>ファシリテーターが座る</w:t>
                      </w:r>
                      <w:r w:rsidRPr="008E6E7C">
                        <w:rPr>
                          <w:rFonts w:ascii="BIZ UDPゴシック" w:eastAsia="BIZ UDPゴシック" w:hAnsi="BIZ UDPゴシック" w:hint="eastAsia"/>
                          <w:sz w:val="18"/>
                          <w:szCs w:val="18"/>
                        </w:rPr>
                        <w:t>。</w:t>
                      </w:r>
                    </w:p>
                    <w:p w14:paraId="0C205C0E" w14:textId="48A248F8" w:rsidR="007C3967" w:rsidRDefault="007C3967" w:rsidP="008E6E7C">
                      <w:pPr>
                        <w:ind w:left="362" w:hangingChars="200" w:hanging="362"/>
                        <w:rPr>
                          <w:rFonts w:ascii="BIZ UDPゴシック" w:eastAsia="BIZ UDPゴシック" w:hAnsi="BIZ UDPゴシック"/>
                          <w:sz w:val="18"/>
                          <w:szCs w:val="18"/>
                        </w:rPr>
                      </w:pPr>
                      <w:r w:rsidRPr="008E6E7C">
                        <w:rPr>
                          <w:rFonts w:ascii="BIZ UDPゴシック" w:eastAsia="BIZ UDPゴシック" w:hAnsi="BIZ UDPゴシック" w:hint="eastAsia"/>
                          <w:sz w:val="18"/>
                          <w:szCs w:val="18"/>
                        </w:rPr>
                        <w:t>●</w:t>
                      </w:r>
                      <w:r w:rsidRPr="008E6E7C">
                        <w:rPr>
                          <w:rFonts w:ascii="BIZ UDPゴシック" w:eastAsia="BIZ UDPゴシック" w:hAnsi="BIZ UDPゴシック"/>
                          <w:sz w:val="18"/>
                          <w:szCs w:val="18"/>
                        </w:rPr>
                        <w:t xml:space="preserve">　</w:t>
                      </w:r>
                      <w:r w:rsidRPr="008E6E7C">
                        <w:rPr>
                          <w:rFonts w:ascii="BIZ UDPゴシック" w:eastAsia="BIZ UDPゴシック" w:hAnsi="BIZ UDPゴシック" w:hint="eastAsia"/>
                          <w:sz w:val="18"/>
                          <w:szCs w:val="18"/>
                        </w:rPr>
                        <w:t>会場が</w:t>
                      </w:r>
                      <w:r w:rsidRPr="008E6E7C">
                        <w:rPr>
                          <w:rFonts w:ascii="BIZ UDPゴシック" w:eastAsia="BIZ UDPゴシック" w:hAnsi="BIZ UDPゴシック"/>
                          <w:sz w:val="18"/>
                          <w:szCs w:val="18"/>
                        </w:rPr>
                        <w:t>狭いと</w:t>
                      </w:r>
                      <w:r w:rsidRPr="008E6E7C">
                        <w:rPr>
                          <w:rFonts w:ascii="BIZ UDPゴシック" w:eastAsia="BIZ UDPゴシック" w:hAnsi="BIZ UDPゴシック" w:hint="eastAsia"/>
                          <w:sz w:val="18"/>
                          <w:szCs w:val="18"/>
                        </w:rPr>
                        <w:t>グループごとの</w:t>
                      </w:r>
                      <w:r w:rsidRPr="008E6E7C">
                        <w:rPr>
                          <w:rFonts w:ascii="BIZ UDPゴシック" w:eastAsia="BIZ UDPゴシック" w:hAnsi="BIZ UDPゴシック"/>
                          <w:sz w:val="18"/>
                          <w:szCs w:val="18"/>
                        </w:rPr>
                        <w:t>距離が近くなり、声が響いて聞こえにくくなるため、</w:t>
                      </w:r>
                      <w:r w:rsidRPr="008E6E7C">
                        <w:rPr>
                          <w:rFonts w:ascii="BIZ UDPゴシック" w:eastAsia="BIZ UDPゴシック" w:hAnsi="BIZ UDPゴシック" w:hint="eastAsia"/>
                          <w:sz w:val="18"/>
                          <w:szCs w:val="18"/>
                        </w:rPr>
                        <w:t>島</w:t>
                      </w:r>
                      <w:r>
                        <w:rPr>
                          <w:rFonts w:ascii="BIZ UDPゴシック" w:eastAsia="BIZ UDPゴシック" w:hAnsi="BIZ UDPゴシック" w:hint="eastAsia"/>
                          <w:sz w:val="18"/>
                          <w:szCs w:val="18"/>
                        </w:rPr>
                        <w:t>型</w:t>
                      </w:r>
                      <w:r w:rsidRPr="008E6E7C">
                        <w:rPr>
                          <w:rFonts w:ascii="BIZ UDPゴシック" w:eastAsia="BIZ UDPゴシック" w:hAnsi="BIZ UDPゴシック"/>
                          <w:sz w:val="18"/>
                          <w:szCs w:val="18"/>
                        </w:rPr>
                        <w:t>でも</w:t>
                      </w:r>
                      <w:r w:rsidRPr="008E6E7C">
                        <w:rPr>
                          <w:rFonts w:ascii="BIZ UDPゴシック" w:eastAsia="BIZ UDPゴシック" w:hAnsi="BIZ UDPゴシック" w:hint="eastAsia"/>
                          <w:sz w:val="18"/>
                          <w:szCs w:val="18"/>
                        </w:rPr>
                        <w:t>なるべく</w:t>
                      </w:r>
                      <w:r w:rsidRPr="008E6E7C">
                        <w:rPr>
                          <w:rFonts w:ascii="BIZ UDPゴシック" w:eastAsia="BIZ UDPゴシック" w:hAnsi="BIZ UDPゴシック"/>
                          <w:sz w:val="18"/>
                          <w:szCs w:val="18"/>
                        </w:rPr>
                        <w:t>余裕をもって机を配置できる</w:t>
                      </w:r>
                      <w:r w:rsidRPr="008E6E7C">
                        <w:rPr>
                          <w:rFonts w:ascii="BIZ UDPゴシック" w:eastAsia="BIZ UDPゴシック" w:hAnsi="BIZ UDPゴシック" w:hint="eastAsia"/>
                          <w:sz w:val="18"/>
                          <w:szCs w:val="18"/>
                        </w:rPr>
                        <w:t>広さの</w:t>
                      </w:r>
                      <w:r w:rsidRPr="008E6E7C">
                        <w:rPr>
                          <w:rFonts w:ascii="BIZ UDPゴシック" w:eastAsia="BIZ UDPゴシック" w:hAnsi="BIZ UDPゴシック"/>
                          <w:sz w:val="18"/>
                          <w:szCs w:val="18"/>
                        </w:rPr>
                        <w:t>会場</w:t>
                      </w:r>
                      <w:r w:rsidRPr="008E6E7C">
                        <w:rPr>
                          <w:rFonts w:ascii="BIZ UDPゴシック" w:eastAsia="BIZ UDPゴシック" w:hAnsi="BIZ UDPゴシック" w:hint="eastAsia"/>
                          <w:sz w:val="18"/>
                          <w:szCs w:val="18"/>
                        </w:rPr>
                        <w:t>で</w:t>
                      </w:r>
                      <w:r w:rsidRPr="008E6E7C">
                        <w:rPr>
                          <w:rFonts w:ascii="BIZ UDPゴシック" w:eastAsia="BIZ UDPゴシック" w:hAnsi="BIZ UDPゴシック"/>
                          <w:sz w:val="18"/>
                          <w:szCs w:val="18"/>
                        </w:rPr>
                        <w:t>実施</w:t>
                      </w:r>
                      <w:r w:rsidRPr="008E6E7C">
                        <w:rPr>
                          <w:rFonts w:ascii="BIZ UDPゴシック" w:eastAsia="BIZ UDPゴシック" w:hAnsi="BIZ UDPゴシック" w:hint="eastAsia"/>
                          <w:sz w:val="18"/>
                          <w:szCs w:val="18"/>
                        </w:rPr>
                        <w:t>することが</w:t>
                      </w:r>
                      <w:r w:rsidRPr="008E6E7C">
                        <w:rPr>
                          <w:rFonts w:ascii="BIZ UDPゴシック" w:eastAsia="BIZ UDPゴシック" w:hAnsi="BIZ UDPゴシック"/>
                          <w:sz w:val="18"/>
                          <w:szCs w:val="18"/>
                        </w:rPr>
                        <w:t>望ましい。</w:t>
                      </w:r>
                    </w:p>
                    <w:p w14:paraId="14D637ED" w14:textId="27AA6F22" w:rsidR="007C3967" w:rsidRPr="008E6E7C" w:rsidRDefault="007C3967" w:rsidP="008E6E7C">
                      <w:pPr>
                        <w:ind w:left="362" w:hangingChars="200" w:hanging="362"/>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Pr>
                          <w:rFonts w:ascii="BIZ UDPゴシック" w:eastAsia="BIZ UDPゴシック" w:hAnsi="BIZ UDPゴシック"/>
                          <w:sz w:val="18"/>
                          <w:szCs w:val="18"/>
                        </w:rPr>
                        <w:t xml:space="preserve">　会場の</w:t>
                      </w:r>
                      <w:r>
                        <w:rPr>
                          <w:rFonts w:ascii="BIZ UDPゴシック" w:eastAsia="BIZ UDPゴシック" w:hAnsi="BIZ UDPゴシック" w:hint="eastAsia"/>
                          <w:sz w:val="18"/>
                          <w:szCs w:val="18"/>
                        </w:rPr>
                        <w:t>横</w:t>
                      </w:r>
                      <w:r>
                        <w:rPr>
                          <w:rFonts w:ascii="BIZ UDPゴシック" w:eastAsia="BIZ UDPゴシック" w:hAnsi="BIZ UDPゴシック"/>
                          <w:sz w:val="18"/>
                          <w:szCs w:val="18"/>
                        </w:rPr>
                        <w:t>や</w:t>
                      </w:r>
                      <w:r>
                        <w:rPr>
                          <w:rFonts w:ascii="BIZ UDPゴシック" w:eastAsia="BIZ UDPゴシック" w:hAnsi="BIZ UDPゴシック" w:hint="eastAsia"/>
                          <w:sz w:val="18"/>
                          <w:szCs w:val="18"/>
                        </w:rPr>
                        <w:t>後方</w:t>
                      </w:r>
                      <w:r>
                        <w:rPr>
                          <w:rFonts w:ascii="BIZ UDPゴシック" w:eastAsia="BIZ UDPゴシック" w:hAnsi="BIZ UDPゴシック"/>
                          <w:sz w:val="18"/>
                          <w:szCs w:val="18"/>
                        </w:rPr>
                        <w:t>に、</w:t>
                      </w:r>
                      <w:r>
                        <w:rPr>
                          <w:rFonts w:ascii="BIZ UDPゴシック" w:eastAsia="BIZ UDPゴシック" w:hAnsi="BIZ UDPゴシック" w:hint="eastAsia"/>
                          <w:sz w:val="18"/>
                          <w:szCs w:val="18"/>
                        </w:rPr>
                        <w:t>参加機関</w:t>
                      </w:r>
                      <w:r>
                        <w:rPr>
                          <w:rFonts w:ascii="BIZ UDPゴシック" w:eastAsia="BIZ UDPゴシック" w:hAnsi="BIZ UDPゴシック"/>
                          <w:sz w:val="18"/>
                          <w:szCs w:val="18"/>
                        </w:rPr>
                        <w:t>や団体の紹介リーフレット類やチラシを配架する。</w:t>
                      </w:r>
                    </w:p>
                  </w:txbxContent>
                </v:textbox>
              </v:shape>
            </w:pict>
          </mc:Fallback>
        </mc:AlternateContent>
      </w:r>
    </w:p>
    <w:p w14:paraId="23483E7B" w14:textId="2661B15E" w:rsidR="004B7D59" w:rsidRDefault="004B7D59" w:rsidP="00B53E45">
      <w:pPr>
        <w:spacing w:line="500" w:lineRule="exact"/>
        <w:rPr>
          <w:rFonts w:ascii="BIZ UDPゴシック" w:eastAsia="BIZ UDPゴシック" w:hAnsi="BIZ UDPゴシック"/>
          <w:sz w:val="22"/>
        </w:rPr>
      </w:pPr>
    </w:p>
    <w:p w14:paraId="4ABD2026" w14:textId="77777777" w:rsidR="004B7D59" w:rsidRDefault="004B7D59" w:rsidP="00B53E45">
      <w:pPr>
        <w:spacing w:line="500" w:lineRule="exact"/>
        <w:rPr>
          <w:rFonts w:ascii="BIZ UDPゴシック" w:eastAsia="BIZ UDPゴシック" w:hAnsi="BIZ UDPゴシック"/>
          <w:sz w:val="22"/>
        </w:rPr>
      </w:pPr>
    </w:p>
    <w:p w14:paraId="0438DBEB" w14:textId="24A5C348" w:rsidR="00876D43" w:rsidRPr="00AD7AFB" w:rsidRDefault="006D25E9" w:rsidP="003B4D24">
      <w:pPr>
        <w:spacing w:line="500" w:lineRule="exact"/>
        <w:jc w:val="center"/>
        <w:rPr>
          <w:rFonts w:asciiTheme="majorHAnsi" w:eastAsiaTheme="majorHAnsi" w:hAnsiTheme="majorHAnsi"/>
          <w:b/>
          <w:sz w:val="22"/>
          <w:u w:val="single"/>
        </w:rPr>
      </w:pPr>
      <w:r>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23424" behindDoc="0" locked="0" layoutInCell="1" allowOverlap="1" wp14:anchorId="7BF367AB" wp14:editId="5BE9E135">
                <wp:simplePos x="0" y="0"/>
                <wp:positionH relativeFrom="column">
                  <wp:posOffset>-119380</wp:posOffset>
                </wp:positionH>
                <wp:positionV relativeFrom="paragraph">
                  <wp:posOffset>-100965</wp:posOffset>
                </wp:positionV>
                <wp:extent cx="6381750" cy="9448800"/>
                <wp:effectExtent l="19050" t="19050" r="19050" b="19050"/>
                <wp:wrapNone/>
                <wp:docPr id="8" name="正方形/長方形 8"/>
                <wp:cNvGraphicFramePr/>
                <a:graphic xmlns:a="http://schemas.openxmlformats.org/drawingml/2006/main">
                  <a:graphicData uri="http://schemas.microsoft.com/office/word/2010/wordprocessingShape">
                    <wps:wsp>
                      <wps:cNvSpPr/>
                      <wps:spPr>
                        <a:xfrm>
                          <a:off x="0" y="0"/>
                          <a:ext cx="6381750" cy="9448800"/>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EC816" id="正方形/長方形 8" o:spid="_x0000_s1026" style="position:absolute;left:0;text-align:left;margin-left:-9.4pt;margin-top:-7.95pt;width:502.5pt;height:7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lowQIAAMQFAAAOAAAAZHJzL2Uyb0RvYy54bWysFMtu1DDwjsQ/WL7TJMtuu101W61aFSGV&#10;tqJFPbuO3UQ4HmN7N7v8B3wAnDkjDnwOlfgLxs5jS6k4IHJw5v2eOThc14qshHUV6JxmOyklQnMo&#10;Kn2b0zdXJ8+mlDjPdMEUaJHTjXD0cP70yUFjZmIEJahCWIJGtJs1Jqel92aWJI6XomZuB4zQyJRg&#10;a+YRtbdJYVmD1muVjNJ0N2nAFsYCF84h9bhl0nm0L6Xg/lxKJzxROcXYfHxtfG/Cm8wP2OzWMlNW&#10;vAuD/UMUNas0Oh1MHTPPyNJWf5iqK27BgfQ7HOoEpKy4iDlgNln6IJvLkhkRc8HiODOUyf0/s/xs&#10;dWFJVeQUG6VZjS26+/L57uO3H98/JT8/fG0hMg2FaoybofylubAd5hAMWa+lrcMf8yHrWNzNUFyx&#10;9oQjcff5NNubYA848vbH4+k0jeVPturGOv9CQE0CkFOL3YtFZatT59ElivYiwZuGk0qp2EGlSZPT&#10;0XSyN4kaDlRVBG6Qi8MkjpQlK4ZjwDgX2rdyalm/gqKl76b4tQOBZBybljzuyeh9sBRj+c1JCOyY&#10;ubJVchsXkGAN1ZTGX6heW68I+Y0SITilXwuJDcAKjdrQw+hvoy3eZoMVlAwqEvMalLLHlJTvlTrZ&#10;oCbiOgyK6WOKW2+DdPQI2g+KdaXB/l1ZtvJ91m2uIe0bKDY4bxbaRXSGn1RYuFPm/AWzuHk4H3hN&#10;/Dk+UgH2FDqIkhLs+8foQR4XArmUNLjJOXXvlswKStRLjauyn43HYfUjMp7sjRCx9zk39zl6WR8B&#10;TkmGd8vwCAZ5r3pQWqiv8egsgldkMc3Rd065tz1y5NsLg2eLi8UiiuG6G+ZP9aXhwXioahiZq/U1&#10;s6YbeI+7cgb91rPZg7lvZYOmhsXSg6ziUmzr2tUbT0Ucu+6shVt0H49S2+M7/wUAAP//AwBQSwME&#10;FAAGAAgAAAAhALR5Ok3iAAAADAEAAA8AAABkcnMvZG93bnJldi54bWxMj8FOwzAMhu9IvENkJC5o&#10;S1uN0ZWm04TEAQ5IK6ByTBPTFpq4SrKtvD3ZCW62/On395fb2YzsiM4PZAWkywQYWkV6sJ2At9fH&#10;RQ7MB2m1HMmigB/0sK0uL0pZaDrZPR7r0LEYYn0hBfQhTAXnXvVopF/ShDbePskZGeLqOq6dPMVw&#10;M/IsSdbcyMHGD72c8KFH9V0fjID3G9coemp2XtWEL18f1DbPKyGur+bdPbCAc/iD4awf1aGKTi0d&#10;rPZsFLBI86gezsPtBlgkNvk6A9ZGdHWXpcCrkv8vUf0CAAD//wMAUEsBAi0AFAAGAAgAAAAhALaD&#10;OJL+AAAA4QEAABMAAAAAAAAAAAAAAAAAAAAAAFtDb250ZW50X1R5cGVzXS54bWxQSwECLQAUAAYA&#10;CAAAACEAOP0h/9YAAACUAQAACwAAAAAAAAAAAAAAAAAvAQAAX3JlbHMvLnJlbHNQSwECLQAUAAYA&#10;CAAAACEAFAGpaMECAADEBQAADgAAAAAAAAAAAAAAAAAuAgAAZHJzL2Uyb0RvYy54bWxQSwECLQAU&#10;AAYACAAAACEAtHk6TeIAAAAMAQAADwAAAAAAAAAAAAAAAAAbBQAAZHJzL2Rvd25yZXYueG1sUEsF&#10;BgAAAAAEAAQA8wAAACoGAAAAAA==&#10;" filled="f" strokecolor="#8eaadb [1944]" strokeweight="2.25pt">
                <v:stroke dashstyle="3 1"/>
              </v:rect>
            </w:pict>
          </mc:Fallback>
        </mc:AlternateContent>
      </w:r>
      <w:r w:rsidR="00876D43" w:rsidRPr="00AD7AFB">
        <w:rPr>
          <w:rFonts w:asciiTheme="majorHAnsi" w:eastAsiaTheme="majorHAnsi" w:hAnsiTheme="majorHAnsi" w:hint="eastAsia"/>
          <w:b/>
          <w:sz w:val="22"/>
          <w:u w:val="single"/>
        </w:rPr>
        <w:t>平成</w:t>
      </w:r>
      <w:r w:rsidR="00872A05">
        <w:rPr>
          <w:rFonts w:asciiTheme="majorHAnsi" w:eastAsiaTheme="majorHAnsi" w:hAnsiTheme="majorHAnsi" w:hint="eastAsia"/>
          <w:b/>
          <w:sz w:val="22"/>
          <w:u w:val="single"/>
        </w:rPr>
        <w:t>30</w:t>
      </w:r>
      <w:r w:rsidR="00876D43" w:rsidRPr="00AD7AFB">
        <w:rPr>
          <w:rFonts w:asciiTheme="majorHAnsi" w:eastAsiaTheme="majorHAnsi" w:hAnsiTheme="majorHAnsi" w:hint="eastAsia"/>
          <w:b/>
          <w:sz w:val="22"/>
          <w:u w:val="single"/>
        </w:rPr>
        <w:t>年度ＯＡＣミニフォーラムアンケート結果</w:t>
      </w:r>
    </w:p>
    <w:p w14:paraId="3651ECDC" w14:textId="77777777" w:rsidR="00BE368E" w:rsidRDefault="00BE368E" w:rsidP="00AD7AFB">
      <w:pPr>
        <w:spacing w:line="320" w:lineRule="exact"/>
        <w:rPr>
          <w:rFonts w:asciiTheme="majorHAnsi" w:eastAsiaTheme="majorHAnsi" w:hAnsiTheme="majorHAnsi"/>
          <w:b/>
          <w:sz w:val="20"/>
          <w:szCs w:val="20"/>
        </w:rPr>
      </w:pPr>
    </w:p>
    <w:p w14:paraId="471491F8" w14:textId="37118617" w:rsidR="00876D43" w:rsidRPr="00002B7B" w:rsidRDefault="00876D43" w:rsidP="00AD7AFB">
      <w:pPr>
        <w:spacing w:line="320" w:lineRule="exact"/>
        <w:rPr>
          <w:rFonts w:asciiTheme="majorHAnsi" w:eastAsiaTheme="majorHAnsi" w:hAnsiTheme="majorHAnsi"/>
          <w:b/>
          <w:sz w:val="20"/>
          <w:szCs w:val="20"/>
        </w:rPr>
      </w:pPr>
      <w:r w:rsidRPr="00002B7B">
        <w:rPr>
          <w:rFonts w:asciiTheme="majorHAnsi" w:eastAsiaTheme="majorHAnsi" w:hAnsiTheme="majorHAnsi" w:hint="eastAsia"/>
          <w:b/>
          <w:sz w:val="20"/>
          <w:szCs w:val="20"/>
        </w:rPr>
        <w:t>参加者数：</w:t>
      </w:r>
      <w:r w:rsidR="004761F0">
        <w:rPr>
          <w:rFonts w:asciiTheme="majorHAnsi" w:eastAsiaTheme="majorHAnsi" w:hAnsiTheme="majorHAnsi" w:hint="eastAsia"/>
          <w:b/>
          <w:sz w:val="20"/>
          <w:szCs w:val="20"/>
        </w:rPr>
        <w:t>135</w:t>
      </w:r>
      <w:r w:rsidRPr="00002B7B">
        <w:rPr>
          <w:rFonts w:asciiTheme="majorHAnsi" w:eastAsiaTheme="majorHAnsi" w:hAnsiTheme="majorHAnsi" w:hint="eastAsia"/>
          <w:b/>
          <w:sz w:val="20"/>
          <w:szCs w:val="20"/>
        </w:rPr>
        <w:t>人</w:t>
      </w:r>
    </w:p>
    <w:p w14:paraId="7B30BEB7" w14:textId="298CE1B3" w:rsidR="00876D43" w:rsidRPr="00002B7B" w:rsidRDefault="00876D43" w:rsidP="00AD7AFB">
      <w:pPr>
        <w:spacing w:line="320" w:lineRule="exact"/>
        <w:rPr>
          <w:rFonts w:asciiTheme="majorHAnsi" w:eastAsiaTheme="majorHAnsi" w:hAnsiTheme="majorHAnsi"/>
          <w:b/>
          <w:sz w:val="20"/>
          <w:szCs w:val="20"/>
        </w:rPr>
      </w:pPr>
      <w:r w:rsidRPr="00002B7B">
        <w:rPr>
          <w:rFonts w:asciiTheme="majorHAnsi" w:eastAsiaTheme="majorHAnsi" w:hAnsiTheme="majorHAnsi" w:hint="eastAsia"/>
          <w:b/>
          <w:sz w:val="20"/>
          <w:szCs w:val="20"/>
        </w:rPr>
        <w:t>アンケート回答数：115人（回答率</w:t>
      </w:r>
      <w:r w:rsidR="004761F0">
        <w:rPr>
          <w:rFonts w:asciiTheme="majorHAnsi" w:eastAsiaTheme="majorHAnsi" w:hAnsiTheme="majorHAnsi"/>
          <w:b/>
          <w:sz w:val="20"/>
          <w:szCs w:val="20"/>
        </w:rPr>
        <w:t>85.2</w:t>
      </w:r>
      <w:r w:rsidRPr="00002B7B">
        <w:rPr>
          <w:rFonts w:asciiTheme="majorHAnsi" w:eastAsiaTheme="majorHAnsi" w:hAnsiTheme="majorHAnsi" w:hint="eastAsia"/>
          <w:b/>
          <w:sz w:val="20"/>
          <w:szCs w:val="20"/>
        </w:rPr>
        <w:t>％）</w:t>
      </w:r>
    </w:p>
    <w:p w14:paraId="1D0E367A" w14:textId="77777777" w:rsidR="007E717A" w:rsidRPr="0070739D" w:rsidRDefault="007E717A" w:rsidP="007E717A">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※各項目の自由記載欄の集計は主なものを抜粋</w:t>
      </w:r>
    </w:p>
    <w:p w14:paraId="3065FA3D" w14:textId="75D7EDE8" w:rsidR="005E7610" w:rsidRPr="007E717A" w:rsidRDefault="005E7610" w:rsidP="00AD7AFB">
      <w:pPr>
        <w:spacing w:line="320" w:lineRule="exact"/>
        <w:rPr>
          <w:rFonts w:asciiTheme="majorHAnsi" w:eastAsiaTheme="majorHAnsi" w:hAnsiTheme="majorHAnsi"/>
          <w:sz w:val="20"/>
          <w:szCs w:val="20"/>
        </w:rPr>
      </w:pPr>
    </w:p>
    <w:p w14:paraId="1B9DEFE7" w14:textId="55068110" w:rsidR="005E7610" w:rsidRPr="00FE789F" w:rsidRDefault="00FE789F" w:rsidP="00FE789F">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１．</w:t>
      </w:r>
      <w:r w:rsidR="005E7610" w:rsidRPr="00FE789F">
        <w:rPr>
          <w:rFonts w:asciiTheme="majorHAnsi" w:eastAsiaTheme="majorHAnsi" w:hAnsiTheme="majorHAnsi" w:hint="eastAsia"/>
          <w:b/>
          <w:sz w:val="20"/>
          <w:szCs w:val="20"/>
        </w:rPr>
        <w:t>アンケート回答者の所属</w:t>
      </w:r>
      <w:r w:rsidR="00B365A0" w:rsidRPr="00FE789F">
        <w:rPr>
          <w:rFonts w:asciiTheme="majorHAnsi" w:eastAsiaTheme="majorHAnsi" w:hAnsiTheme="majorHAnsi" w:hint="eastAsia"/>
          <w:b/>
          <w:sz w:val="20"/>
          <w:szCs w:val="20"/>
        </w:rPr>
        <w:t>機関　内訳</w:t>
      </w:r>
    </w:p>
    <w:tbl>
      <w:tblPr>
        <w:tblStyle w:val="a4"/>
        <w:tblW w:w="0" w:type="auto"/>
        <w:tblLook w:val="04A0" w:firstRow="1" w:lastRow="0" w:firstColumn="1" w:lastColumn="0" w:noHBand="0" w:noVBand="1"/>
      </w:tblPr>
      <w:tblGrid>
        <w:gridCol w:w="2380"/>
        <w:gridCol w:w="1080"/>
        <w:gridCol w:w="1440"/>
      </w:tblGrid>
      <w:tr w:rsidR="005E7610" w:rsidRPr="0070739D" w14:paraId="7910D1C7" w14:textId="77777777" w:rsidTr="00BE368E">
        <w:trPr>
          <w:trHeight w:val="375"/>
        </w:trPr>
        <w:tc>
          <w:tcPr>
            <w:tcW w:w="2380" w:type="dxa"/>
            <w:tcBorders>
              <w:bottom w:val="double" w:sz="4" w:space="0" w:color="auto"/>
            </w:tcBorders>
            <w:shd w:val="clear" w:color="auto" w:fill="E7E6E6" w:themeFill="background2"/>
            <w:noWrap/>
            <w:hideMark/>
          </w:tcPr>
          <w:p w14:paraId="4E3B1616" w14:textId="77777777" w:rsidR="005E7610" w:rsidRPr="0070739D" w:rsidRDefault="005E7610"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所属</w:t>
            </w:r>
          </w:p>
        </w:tc>
        <w:tc>
          <w:tcPr>
            <w:tcW w:w="1080" w:type="dxa"/>
            <w:tcBorders>
              <w:bottom w:val="double" w:sz="4" w:space="0" w:color="auto"/>
            </w:tcBorders>
            <w:shd w:val="clear" w:color="auto" w:fill="E7E6E6" w:themeFill="background2"/>
            <w:noWrap/>
            <w:hideMark/>
          </w:tcPr>
          <w:p w14:paraId="4BCB3B5C" w14:textId="77777777" w:rsidR="005E7610" w:rsidRPr="0070739D" w:rsidRDefault="005E7610"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440" w:type="dxa"/>
            <w:tcBorders>
              <w:bottom w:val="double" w:sz="4" w:space="0" w:color="auto"/>
            </w:tcBorders>
            <w:shd w:val="clear" w:color="auto" w:fill="E7E6E6" w:themeFill="background2"/>
            <w:noWrap/>
            <w:hideMark/>
          </w:tcPr>
          <w:p w14:paraId="4EB10B71" w14:textId="34C6B4B8" w:rsidR="005E7610" w:rsidRPr="0070739D" w:rsidRDefault="005E7610"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p>
        </w:tc>
      </w:tr>
      <w:tr w:rsidR="00002B7B" w:rsidRPr="0070739D" w14:paraId="6F4D397C" w14:textId="77777777" w:rsidTr="00BE368E">
        <w:trPr>
          <w:trHeight w:val="375"/>
        </w:trPr>
        <w:tc>
          <w:tcPr>
            <w:tcW w:w="2380" w:type="dxa"/>
            <w:tcBorders>
              <w:top w:val="double" w:sz="4" w:space="0" w:color="auto"/>
            </w:tcBorders>
            <w:shd w:val="clear" w:color="auto" w:fill="FFFFFF" w:themeFill="background1"/>
            <w:noWrap/>
          </w:tcPr>
          <w:p w14:paraId="4DE0E65D" w14:textId="7F94170F" w:rsidR="00002B7B" w:rsidRPr="0070739D" w:rsidRDefault="00002B7B"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sz w:val="18"/>
                <w:szCs w:val="18"/>
              </w:rPr>
              <w:t>自助グループ</w:t>
            </w:r>
          </w:p>
        </w:tc>
        <w:tc>
          <w:tcPr>
            <w:tcW w:w="1080" w:type="dxa"/>
            <w:tcBorders>
              <w:top w:val="double" w:sz="4" w:space="0" w:color="auto"/>
            </w:tcBorders>
            <w:shd w:val="clear" w:color="auto" w:fill="FFFFFF" w:themeFill="background1"/>
            <w:noWrap/>
          </w:tcPr>
          <w:p w14:paraId="47F25BBF" w14:textId="6F459B8C" w:rsidR="00002B7B" w:rsidRPr="0070739D" w:rsidRDefault="00002B7B"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sz w:val="18"/>
                <w:szCs w:val="18"/>
              </w:rPr>
              <w:t>47</w:t>
            </w:r>
          </w:p>
        </w:tc>
        <w:tc>
          <w:tcPr>
            <w:tcW w:w="1440" w:type="dxa"/>
            <w:tcBorders>
              <w:top w:val="double" w:sz="4" w:space="0" w:color="auto"/>
            </w:tcBorders>
            <w:shd w:val="clear" w:color="auto" w:fill="FFFFFF" w:themeFill="background1"/>
            <w:noWrap/>
          </w:tcPr>
          <w:p w14:paraId="37B67FAF" w14:textId="5C6D48DD" w:rsidR="00002B7B" w:rsidRPr="0070739D" w:rsidRDefault="00002B7B"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sz w:val="18"/>
                <w:szCs w:val="18"/>
              </w:rPr>
              <w:t>40.9%</w:t>
            </w:r>
          </w:p>
        </w:tc>
      </w:tr>
      <w:tr w:rsidR="00002B7B" w:rsidRPr="0070739D" w14:paraId="4D701C54" w14:textId="77777777" w:rsidTr="005E7610">
        <w:trPr>
          <w:trHeight w:val="375"/>
        </w:trPr>
        <w:tc>
          <w:tcPr>
            <w:tcW w:w="2380" w:type="dxa"/>
            <w:noWrap/>
            <w:hideMark/>
          </w:tcPr>
          <w:p w14:paraId="154CB66F"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保健所</w:t>
            </w:r>
          </w:p>
        </w:tc>
        <w:tc>
          <w:tcPr>
            <w:tcW w:w="1080" w:type="dxa"/>
            <w:noWrap/>
            <w:hideMark/>
          </w:tcPr>
          <w:p w14:paraId="3AFF6C9C"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23</w:t>
            </w:r>
          </w:p>
        </w:tc>
        <w:tc>
          <w:tcPr>
            <w:tcW w:w="1440" w:type="dxa"/>
            <w:noWrap/>
            <w:hideMark/>
          </w:tcPr>
          <w:p w14:paraId="73F65D8F" w14:textId="2341E0A4"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20.0%</w:t>
            </w:r>
          </w:p>
        </w:tc>
      </w:tr>
      <w:tr w:rsidR="00002B7B" w:rsidRPr="0070739D" w14:paraId="5DE128A3" w14:textId="77777777" w:rsidTr="005E7610">
        <w:trPr>
          <w:trHeight w:val="375"/>
        </w:trPr>
        <w:tc>
          <w:tcPr>
            <w:tcW w:w="2380" w:type="dxa"/>
            <w:noWrap/>
            <w:hideMark/>
          </w:tcPr>
          <w:p w14:paraId="60FB9336"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市町村</w:t>
            </w:r>
          </w:p>
        </w:tc>
        <w:tc>
          <w:tcPr>
            <w:tcW w:w="1080" w:type="dxa"/>
            <w:noWrap/>
            <w:hideMark/>
          </w:tcPr>
          <w:p w14:paraId="2E4B7082" w14:textId="0B70484A"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9</w:t>
            </w:r>
          </w:p>
        </w:tc>
        <w:tc>
          <w:tcPr>
            <w:tcW w:w="1440" w:type="dxa"/>
            <w:noWrap/>
            <w:hideMark/>
          </w:tcPr>
          <w:p w14:paraId="1F2808AA" w14:textId="082279E3"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7.8%</w:t>
            </w:r>
          </w:p>
        </w:tc>
      </w:tr>
      <w:tr w:rsidR="00002B7B" w:rsidRPr="0070739D" w14:paraId="0D9DA10C" w14:textId="77777777" w:rsidTr="00C55EA7">
        <w:trPr>
          <w:trHeight w:val="375"/>
        </w:trPr>
        <w:tc>
          <w:tcPr>
            <w:tcW w:w="2380" w:type="dxa"/>
            <w:noWrap/>
            <w:hideMark/>
          </w:tcPr>
          <w:p w14:paraId="1F073A55"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回復施設</w:t>
            </w:r>
          </w:p>
        </w:tc>
        <w:tc>
          <w:tcPr>
            <w:tcW w:w="1080" w:type="dxa"/>
            <w:noWrap/>
            <w:hideMark/>
          </w:tcPr>
          <w:p w14:paraId="735595D5"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8</w:t>
            </w:r>
          </w:p>
        </w:tc>
        <w:tc>
          <w:tcPr>
            <w:tcW w:w="1440" w:type="dxa"/>
            <w:noWrap/>
            <w:hideMark/>
          </w:tcPr>
          <w:p w14:paraId="35620D1B"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7.0%</w:t>
            </w:r>
          </w:p>
        </w:tc>
      </w:tr>
      <w:tr w:rsidR="00002B7B" w:rsidRPr="0070739D" w14:paraId="6D69DFEE" w14:textId="77777777" w:rsidTr="00C55EA7">
        <w:trPr>
          <w:trHeight w:val="375"/>
        </w:trPr>
        <w:tc>
          <w:tcPr>
            <w:tcW w:w="2380" w:type="dxa"/>
            <w:noWrap/>
          </w:tcPr>
          <w:p w14:paraId="34B569E7" w14:textId="4AF31251"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民間支援団体</w:t>
            </w:r>
          </w:p>
        </w:tc>
        <w:tc>
          <w:tcPr>
            <w:tcW w:w="1080" w:type="dxa"/>
            <w:noWrap/>
          </w:tcPr>
          <w:p w14:paraId="2EAC8395" w14:textId="6A128F21"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w:t>
            </w:r>
          </w:p>
        </w:tc>
        <w:tc>
          <w:tcPr>
            <w:tcW w:w="1440" w:type="dxa"/>
            <w:noWrap/>
          </w:tcPr>
          <w:p w14:paraId="2B40BB9A" w14:textId="6509DFCB"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6.1%</w:t>
            </w:r>
          </w:p>
        </w:tc>
      </w:tr>
      <w:tr w:rsidR="00002B7B" w:rsidRPr="0070739D" w14:paraId="069176F7" w14:textId="77777777" w:rsidTr="00C55EA7">
        <w:trPr>
          <w:trHeight w:val="375"/>
        </w:trPr>
        <w:tc>
          <w:tcPr>
            <w:tcW w:w="2380" w:type="dxa"/>
            <w:noWrap/>
          </w:tcPr>
          <w:p w14:paraId="12029023" w14:textId="4BD9A490"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相談支援事業所</w:t>
            </w:r>
          </w:p>
        </w:tc>
        <w:tc>
          <w:tcPr>
            <w:tcW w:w="1080" w:type="dxa"/>
            <w:noWrap/>
          </w:tcPr>
          <w:p w14:paraId="07604E1C" w14:textId="778AFA48"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w:t>
            </w:r>
          </w:p>
        </w:tc>
        <w:tc>
          <w:tcPr>
            <w:tcW w:w="1440" w:type="dxa"/>
            <w:noWrap/>
          </w:tcPr>
          <w:p w14:paraId="14A12EEA" w14:textId="29B0916C"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5.2%</w:t>
            </w:r>
          </w:p>
        </w:tc>
      </w:tr>
      <w:tr w:rsidR="00002B7B" w:rsidRPr="0070739D" w14:paraId="6EDBAD40" w14:textId="77777777" w:rsidTr="005E7610">
        <w:trPr>
          <w:trHeight w:val="375"/>
        </w:trPr>
        <w:tc>
          <w:tcPr>
            <w:tcW w:w="2380" w:type="dxa"/>
            <w:noWrap/>
            <w:hideMark/>
          </w:tcPr>
          <w:p w14:paraId="21E0EEFA"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司法機関・矯正施設</w:t>
            </w:r>
          </w:p>
        </w:tc>
        <w:tc>
          <w:tcPr>
            <w:tcW w:w="1080" w:type="dxa"/>
            <w:noWrap/>
            <w:hideMark/>
          </w:tcPr>
          <w:p w14:paraId="4D3CA6AA"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w:t>
            </w:r>
          </w:p>
        </w:tc>
        <w:tc>
          <w:tcPr>
            <w:tcW w:w="1440" w:type="dxa"/>
            <w:noWrap/>
            <w:hideMark/>
          </w:tcPr>
          <w:p w14:paraId="2AD2AA4A" w14:textId="43726A4E"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1.7%</w:t>
            </w:r>
          </w:p>
        </w:tc>
      </w:tr>
      <w:tr w:rsidR="00002B7B" w:rsidRPr="0070739D" w14:paraId="2C677746" w14:textId="77777777" w:rsidTr="005E7610">
        <w:trPr>
          <w:trHeight w:val="375"/>
        </w:trPr>
        <w:tc>
          <w:tcPr>
            <w:tcW w:w="2380" w:type="dxa"/>
            <w:noWrap/>
            <w:hideMark/>
          </w:tcPr>
          <w:p w14:paraId="398617A7"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その他</w:t>
            </w:r>
          </w:p>
        </w:tc>
        <w:tc>
          <w:tcPr>
            <w:tcW w:w="1080" w:type="dxa"/>
            <w:noWrap/>
            <w:hideMark/>
          </w:tcPr>
          <w:p w14:paraId="684628EC"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w:t>
            </w:r>
          </w:p>
        </w:tc>
        <w:tc>
          <w:tcPr>
            <w:tcW w:w="1440" w:type="dxa"/>
            <w:noWrap/>
            <w:hideMark/>
          </w:tcPr>
          <w:p w14:paraId="669CE76F" w14:textId="2960A67F"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10.4%</w:t>
            </w:r>
          </w:p>
        </w:tc>
      </w:tr>
      <w:tr w:rsidR="00002B7B" w:rsidRPr="0070739D" w14:paraId="76964E65" w14:textId="77777777" w:rsidTr="005E7610">
        <w:trPr>
          <w:trHeight w:val="375"/>
        </w:trPr>
        <w:tc>
          <w:tcPr>
            <w:tcW w:w="2380" w:type="dxa"/>
            <w:noWrap/>
            <w:hideMark/>
          </w:tcPr>
          <w:p w14:paraId="18578C21"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未記入</w:t>
            </w:r>
          </w:p>
        </w:tc>
        <w:tc>
          <w:tcPr>
            <w:tcW w:w="1080" w:type="dxa"/>
            <w:noWrap/>
            <w:hideMark/>
          </w:tcPr>
          <w:p w14:paraId="71A77D57"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w:t>
            </w:r>
          </w:p>
        </w:tc>
        <w:tc>
          <w:tcPr>
            <w:tcW w:w="1440" w:type="dxa"/>
            <w:noWrap/>
            <w:hideMark/>
          </w:tcPr>
          <w:p w14:paraId="41806B04" w14:textId="5BFF0C6C"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0.9%</w:t>
            </w:r>
          </w:p>
        </w:tc>
      </w:tr>
      <w:tr w:rsidR="00002B7B" w:rsidRPr="0070739D" w14:paraId="66ED9F64" w14:textId="77777777" w:rsidTr="005E7610">
        <w:trPr>
          <w:trHeight w:val="375"/>
        </w:trPr>
        <w:tc>
          <w:tcPr>
            <w:tcW w:w="2380" w:type="dxa"/>
            <w:noWrap/>
            <w:hideMark/>
          </w:tcPr>
          <w:p w14:paraId="7F4A5FA4"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計</w:t>
            </w:r>
          </w:p>
        </w:tc>
        <w:tc>
          <w:tcPr>
            <w:tcW w:w="1080" w:type="dxa"/>
            <w:noWrap/>
            <w:hideMark/>
          </w:tcPr>
          <w:p w14:paraId="63440698" w14:textId="77777777"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115</w:t>
            </w:r>
          </w:p>
        </w:tc>
        <w:tc>
          <w:tcPr>
            <w:tcW w:w="1440" w:type="dxa"/>
            <w:noWrap/>
            <w:hideMark/>
          </w:tcPr>
          <w:p w14:paraId="43BDE456" w14:textId="24E0CBCE" w:rsidR="00002B7B" w:rsidRPr="0070739D" w:rsidRDefault="00002B7B" w:rsidP="00002B7B">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100.0%</w:t>
            </w:r>
          </w:p>
        </w:tc>
      </w:tr>
    </w:tbl>
    <w:p w14:paraId="18117AB4" w14:textId="53371360" w:rsidR="00876D43" w:rsidRPr="00AD7AFB" w:rsidRDefault="00BE368E" w:rsidP="00AD7AFB">
      <w:pPr>
        <w:spacing w:line="320" w:lineRule="exact"/>
        <w:rPr>
          <w:rFonts w:asciiTheme="majorHAnsi" w:eastAsiaTheme="majorHAnsi" w:hAnsiTheme="majorHAnsi"/>
          <w:sz w:val="20"/>
          <w:szCs w:val="20"/>
        </w:rPr>
      </w:pPr>
      <w:r w:rsidRPr="0070739D">
        <w:rPr>
          <w:rFonts w:asciiTheme="majorHAnsi" w:eastAsiaTheme="majorHAnsi" w:hAnsiTheme="majorHAnsi" w:hint="eastAsia"/>
          <w:b/>
          <w:noProof/>
          <w:sz w:val="18"/>
          <w:szCs w:val="18"/>
        </w:rPr>
        <mc:AlternateContent>
          <mc:Choice Requires="wps">
            <w:drawing>
              <wp:anchor distT="0" distB="0" distL="114300" distR="114300" simplePos="0" relativeHeight="251875328" behindDoc="0" locked="0" layoutInCell="1" allowOverlap="1" wp14:anchorId="3C653E75" wp14:editId="22059223">
                <wp:simplePos x="0" y="0"/>
                <wp:positionH relativeFrom="column">
                  <wp:posOffset>2767330</wp:posOffset>
                </wp:positionH>
                <wp:positionV relativeFrom="paragraph">
                  <wp:posOffset>161290</wp:posOffset>
                </wp:positionV>
                <wp:extent cx="1133475" cy="2952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133475" cy="295275"/>
                        </a:xfrm>
                        <a:prstGeom prst="rect">
                          <a:avLst/>
                        </a:prstGeom>
                        <a:noFill/>
                        <a:ln w="6350">
                          <a:noFill/>
                        </a:ln>
                      </wps:spPr>
                      <wps:txbx>
                        <w:txbxContent>
                          <w:p w14:paraId="502A2E78" w14:textId="102959A2" w:rsidR="007C3967" w:rsidRPr="00002B7B" w:rsidRDefault="007C3967">
                            <w:pPr>
                              <w:rPr>
                                <w:rFonts w:ascii="BIZ UDPゴシック" w:eastAsia="BIZ UDPゴシック" w:hAnsi="BIZ UDPゴシック"/>
                                <w:sz w:val="18"/>
                                <w:szCs w:val="18"/>
                              </w:rPr>
                            </w:pPr>
                            <w:r>
                              <w:rPr>
                                <w:rFonts w:ascii="BIZ UDPゴシック" w:eastAsia="BIZ UDPゴシック" w:hAnsi="BIZ UDPゴシック" w:hint="eastAsia"/>
                                <w:sz w:val="18"/>
                                <w:szCs w:val="18"/>
                              </w:rPr>
                              <w:t>１．</w:t>
                            </w:r>
                            <w:r w:rsidRPr="00002B7B">
                              <w:rPr>
                                <w:rFonts w:ascii="BIZ UDPゴシック" w:eastAsia="BIZ UDPゴシック" w:hAnsi="BIZ UDPゴシック"/>
                                <w:sz w:val="18"/>
                                <w:szCs w:val="18"/>
                              </w:rPr>
                              <w:t>満足度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3E75" id="テキスト ボックス 18" o:spid="_x0000_s1046" type="#_x0000_t202" style="position:absolute;left:0;text-align:left;margin-left:217.9pt;margin-top:12.7pt;width:89.25pt;height:2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iTwIAAGwEAAAOAAAAZHJzL2Uyb0RvYy54bWysVEtu2zAQ3RfoHQjuG/mbNEbkwE2QokCQ&#10;BHCKrGmKsgVIHJakI6XLGAh6iF6h6Lrn0UX6SNlOkHZVdEPNcH6c92Z0ctpUJbtX1hWkU94/6HGm&#10;tKSs0MuUf769ePeeM+eFzkRJWqX8QTl+On375qQ2EzWgFZWZsgxJtJvUJuUr780kSZxcqUq4AzJK&#10;w5iTrYSHapdJZkWN7FWZDHq9w6QmmxlLUjmH2/POyKcxf54r6a/z3CnPypTjbT6eNp6LcCbTEzFZ&#10;WmFWhdw+Q/zDKypRaBTdpzoXXrC1Lf5IVRXSkqPcH0iqEsrzQqrYA7rp9151M18Jo2IvAMeZPUzu&#10;/6WVV/c3lhUZuANTWlTgqN08tY8/2sdf7eYbazff282mffwJncEHgNXGTRA3N4j0zQdqELy7d7gM&#10;ODS5rcIXHTLYAf3DHm7VeCZDUH84HB2NOZOwDY7HA8hInzxHG+v8R0UVC0LKLeiMKIv7S+c7151L&#10;KKbpoijLSGmpWZ3yw+G4FwP2FiQvNWqEHrq3Bsk3i6YDYbRrZEHZA/qz1I2MM/KiwCMuhfM3wmJG&#10;0BLm3l/jyEtCMdpKnK3Ifv3bffAHdbByVmPmUu6+rIVVnJWfNEg97o9GYUijMhofDaDYl5bFS4te&#10;V2eEse5jw4yMYvD35U7MLVV3WI9ZqAqT0BK1U+534pnvNgHrJdVsFp0wlkb4Sz03MqQOsAaIb5s7&#10;Yc2WBw8Gr2g3nWLyio7OtyNktvaUF5GrAHSH6hZ/jHRke7t+YWde6tHr+Scx/Q0AAP//AwBQSwME&#10;FAAGAAgAAAAhAFeiND/iAAAACQEAAA8AAABkcnMvZG93bnJldi54bWxMj09Pg0AUxO8mfofNM/Fm&#10;FyjUlrI0DUljYvTQ2ou3B/sKxP2D7LZFP73rSY+Tmcz8pthMWrELja63RkA8i4CRaazsTSvg+LZ7&#10;WAJzHo1EZQ0J+CIHm/L2psBc2qvZ0+XgWxZKjMtRQOf9kHPumo40upkdyATvZEeNPsix5XLEayjX&#10;iidRtOAaexMWOhyo6qj5OJy1gOdq94r7OtHLb1U9vZy2w+fxPRPi/m7aroF5mvxfGH7xAzqUgam2&#10;ZyMdUwLSeRbQvYAkS4GFwCJO58BqAY/xCnhZ8P8Pyh8AAAD//wMAUEsBAi0AFAAGAAgAAAAhALaD&#10;OJL+AAAA4QEAABMAAAAAAAAAAAAAAAAAAAAAAFtDb250ZW50X1R5cGVzXS54bWxQSwECLQAUAAYA&#10;CAAAACEAOP0h/9YAAACUAQAACwAAAAAAAAAAAAAAAAAvAQAAX3JlbHMvLnJlbHNQSwECLQAUAAYA&#10;CAAAACEA16qvok8CAABsBAAADgAAAAAAAAAAAAAAAAAuAgAAZHJzL2Uyb0RvYy54bWxQSwECLQAU&#10;AAYACAAAACEAV6I0P+IAAAAJAQAADwAAAAAAAAAAAAAAAACpBAAAZHJzL2Rvd25yZXYueG1sUEsF&#10;BgAAAAAEAAQA8wAAALgFAAAAAA==&#10;" filled="f" stroked="f" strokeweight=".5pt">
                <v:textbox>
                  <w:txbxContent>
                    <w:p w14:paraId="502A2E78" w14:textId="102959A2" w:rsidR="007C3967" w:rsidRPr="00002B7B" w:rsidRDefault="007C3967">
                      <w:pPr>
                        <w:rPr>
                          <w:rFonts w:ascii="BIZ UDPゴシック" w:eastAsia="BIZ UDPゴシック" w:hAnsi="BIZ UDPゴシック"/>
                          <w:sz w:val="18"/>
                          <w:szCs w:val="18"/>
                        </w:rPr>
                      </w:pPr>
                      <w:r>
                        <w:rPr>
                          <w:rFonts w:ascii="BIZ UDPゴシック" w:eastAsia="BIZ UDPゴシック" w:hAnsi="BIZ UDPゴシック" w:hint="eastAsia"/>
                          <w:sz w:val="18"/>
                          <w:szCs w:val="18"/>
                        </w:rPr>
                        <w:t>１．</w:t>
                      </w:r>
                      <w:r w:rsidRPr="00002B7B">
                        <w:rPr>
                          <w:rFonts w:ascii="BIZ UDPゴシック" w:eastAsia="BIZ UDPゴシック" w:hAnsi="BIZ UDPゴシック"/>
                          <w:sz w:val="18"/>
                          <w:szCs w:val="18"/>
                        </w:rPr>
                        <w:t>満足度</w:t>
                      </w:r>
                    </w:p>
                  </w:txbxContent>
                </v:textbox>
              </v:shape>
            </w:pict>
          </mc:Fallback>
        </mc:AlternateContent>
      </w:r>
      <w:r w:rsidR="00EE6908">
        <w:rPr>
          <w:noProof/>
        </w:rPr>
        <w:drawing>
          <wp:anchor distT="0" distB="0" distL="114300" distR="114300" simplePos="0" relativeHeight="251677696" behindDoc="0" locked="0" layoutInCell="1" allowOverlap="1" wp14:anchorId="39472AC8" wp14:editId="76DED9BE">
            <wp:simplePos x="0" y="0"/>
            <wp:positionH relativeFrom="column">
              <wp:posOffset>2770505</wp:posOffset>
            </wp:positionH>
            <wp:positionV relativeFrom="paragraph">
              <wp:posOffset>120015</wp:posOffset>
            </wp:positionV>
            <wp:extent cx="3302000" cy="2743200"/>
            <wp:effectExtent l="0" t="0" r="1270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19D078E" w14:textId="22C06506" w:rsidR="00876D43" w:rsidRPr="00AD7AFB" w:rsidRDefault="001639C0" w:rsidP="00AD7AFB">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２</w:t>
      </w:r>
      <w:r w:rsidR="00876D43" w:rsidRPr="00AD7AFB">
        <w:rPr>
          <w:rFonts w:asciiTheme="majorHAnsi" w:eastAsiaTheme="majorHAnsi" w:hAnsiTheme="majorHAnsi" w:hint="eastAsia"/>
          <w:b/>
          <w:sz w:val="20"/>
          <w:szCs w:val="20"/>
        </w:rPr>
        <w:t>．満足度</w:t>
      </w:r>
    </w:p>
    <w:tbl>
      <w:tblPr>
        <w:tblW w:w="3880" w:type="dxa"/>
        <w:tblInd w:w="84" w:type="dxa"/>
        <w:tblCellMar>
          <w:left w:w="99" w:type="dxa"/>
          <w:right w:w="99" w:type="dxa"/>
        </w:tblCellMar>
        <w:tblLook w:val="04A0" w:firstRow="1" w:lastRow="0" w:firstColumn="1" w:lastColumn="0" w:noHBand="0" w:noVBand="1"/>
      </w:tblPr>
      <w:tblGrid>
        <w:gridCol w:w="1720"/>
        <w:gridCol w:w="1080"/>
        <w:gridCol w:w="1080"/>
      </w:tblGrid>
      <w:tr w:rsidR="00876D43" w:rsidRPr="0070739D" w14:paraId="043A1E87" w14:textId="77777777" w:rsidTr="000278B6">
        <w:trPr>
          <w:trHeight w:val="285"/>
        </w:trPr>
        <w:tc>
          <w:tcPr>
            <w:tcW w:w="1720"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3037CD52" w14:textId="45BB6287" w:rsidR="00876D43" w:rsidRPr="0070739D" w:rsidRDefault="000278B6" w:rsidP="000278B6">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w:t>
            </w:r>
          </w:p>
        </w:tc>
        <w:tc>
          <w:tcPr>
            <w:tcW w:w="1080"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7CC8AA5" w14:textId="77777777" w:rsidR="00876D43" w:rsidRPr="0070739D" w:rsidRDefault="00876D43" w:rsidP="000278B6">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080"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2CEFBD33" w14:textId="443A3FD5" w:rsidR="00876D43" w:rsidRPr="0070739D" w:rsidRDefault="00876D43" w:rsidP="000278B6">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p>
        </w:tc>
      </w:tr>
      <w:tr w:rsidR="00876D43" w:rsidRPr="0070739D" w14:paraId="5641FF0C" w14:textId="77777777" w:rsidTr="009B5A53">
        <w:trPr>
          <w:trHeight w:val="28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4B1E215" w14:textId="593F4085"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大変満足</w:t>
            </w:r>
          </w:p>
        </w:tc>
        <w:tc>
          <w:tcPr>
            <w:tcW w:w="1080" w:type="dxa"/>
            <w:tcBorders>
              <w:top w:val="nil"/>
              <w:left w:val="nil"/>
              <w:bottom w:val="single" w:sz="4" w:space="0" w:color="auto"/>
              <w:right w:val="single" w:sz="4" w:space="0" w:color="auto"/>
            </w:tcBorders>
            <w:shd w:val="clear" w:color="auto" w:fill="auto"/>
            <w:noWrap/>
            <w:vAlign w:val="center"/>
            <w:hideMark/>
          </w:tcPr>
          <w:p w14:paraId="773B0C94"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64</w:t>
            </w:r>
          </w:p>
        </w:tc>
        <w:tc>
          <w:tcPr>
            <w:tcW w:w="1080" w:type="dxa"/>
            <w:tcBorders>
              <w:top w:val="nil"/>
              <w:left w:val="nil"/>
              <w:bottom w:val="single" w:sz="4" w:space="0" w:color="auto"/>
              <w:right w:val="single" w:sz="4" w:space="0" w:color="auto"/>
            </w:tcBorders>
            <w:shd w:val="clear" w:color="auto" w:fill="auto"/>
            <w:noWrap/>
            <w:vAlign w:val="center"/>
            <w:hideMark/>
          </w:tcPr>
          <w:p w14:paraId="2F5E7883" w14:textId="61512DC9"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55.7%</w:t>
            </w:r>
          </w:p>
        </w:tc>
      </w:tr>
      <w:tr w:rsidR="00876D43" w:rsidRPr="0070739D" w14:paraId="0BF29924" w14:textId="77777777" w:rsidTr="009B5A5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CE257CF" w14:textId="31E91036"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やや満足</w:t>
            </w:r>
          </w:p>
        </w:tc>
        <w:tc>
          <w:tcPr>
            <w:tcW w:w="1080" w:type="dxa"/>
            <w:tcBorders>
              <w:top w:val="nil"/>
              <w:left w:val="nil"/>
              <w:bottom w:val="single" w:sz="4" w:space="0" w:color="auto"/>
              <w:right w:val="single" w:sz="4" w:space="0" w:color="auto"/>
            </w:tcBorders>
            <w:shd w:val="clear" w:color="auto" w:fill="auto"/>
            <w:noWrap/>
            <w:vAlign w:val="center"/>
            <w:hideMark/>
          </w:tcPr>
          <w:p w14:paraId="524F81FB"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43</w:t>
            </w:r>
          </w:p>
        </w:tc>
        <w:tc>
          <w:tcPr>
            <w:tcW w:w="1080" w:type="dxa"/>
            <w:tcBorders>
              <w:top w:val="nil"/>
              <w:left w:val="nil"/>
              <w:bottom w:val="single" w:sz="4" w:space="0" w:color="auto"/>
              <w:right w:val="single" w:sz="4" w:space="0" w:color="auto"/>
            </w:tcBorders>
            <w:shd w:val="clear" w:color="auto" w:fill="auto"/>
            <w:noWrap/>
            <w:vAlign w:val="center"/>
            <w:hideMark/>
          </w:tcPr>
          <w:p w14:paraId="4F3A5598"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37.4%</w:t>
            </w:r>
          </w:p>
        </w:tc>
      </w:tr>
      <w:tr w:rsidR="00876D43" w:rsidRPr="0070739D" w14:paraId="1E8A8378" w14:textId="77777777" w:rsidTr="009B5A5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4E9A349" w14:textId="1AF71253"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やや不満</w:t>
            </w:r>
          </w:p>
        </w:tc>
        <w:tc>
          <w:tcPr>
            <w:tcW w:w="1080" w:type="dxa"/>
            <w:tcBorders>
              <w:top w:val="nil"/>
              <w:left w:val="nil"/>
              <w:bottom w:val="single" w:sz="4" w:space="0" w:color="auto"/>
              <w:right w:val="single" w:sz="4" w:space="0" w:color="auto"/>
            </w:tcBorders>
            <w:shd w:val="clear" w:color="auto" w:fill="auto"/>
            <w:noWrap/>
            <w:vAlign w:val="center"/>
            <w:hideMark/>
          </w:tcPr>
          <w:p w14:paraId="422A23FA"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B2FC6B" w14:textId="72F9FC0F"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0.9%</w:t>
            </w:r>
          </w:p>
        </w:tc>
      </w:tr>
      <w:tr w:rsidR="00876D43" w:rsidRPr="0070739D" w14:paraId="2FACF492" w14:textId="77777777" w:rsidTr="009B5A5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2E249F7" w14:textId="7035F911"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不満</w:t>
            </w:r>
          </w:p>
        </w:tc>
        <w:tc>
          <w:tcPr>
            <w:tcW w:w="1080" w:type="dxa"/>
            <w:tcBorders>
              <w:top w:val="nil"/>
              <w:left w:val="nil"/>
              <w:bottom w:val="single" w:sz="4" w:space="0" w:color="auto"/>
              <w:right w:val="single" w:sz="4" w:space="0" w:color="auto"/>
            </w:tcBorders>
            <w:shd w:val="clear" w:color="auto" w:fill="auto"/>
            <w:noWrap/>
            <w:vAlign w:val="center"/>
            <w:hideMark/>
          </w:tcPr>
          <w:p w14:paraId="7E3C6B7C"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F45D52"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0.0%</w:t>
            </w:r>
          </w:p>
        </w:tc>
      </w:tr>
      <w:tr w:rsidR="00876D43" w:rsidRPr="0070739D" w14:paraId="5E3BC274" w14:textId="77777777" w:rsidTr="009B5A5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92F6087" w14:textId="60197DF2"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無回答</w:t>
            </w:r>
          </w:p>
        </w:tc>
        <w:tc>
          <w:tcPr>
            <w:tcW w:w="1080" w:type="dxa"/>
            <w:tcBorders>
              <w:top w:val="nil"/>
              <w:left w:val="nil"/>
              <w:bottom w:val="single" w:sz="4" w:space="0" w:color="auto"/>
              <w:right w:val="single" w:sz="4" w:space="0" w:color="auto"/>
            </w:tcBorders>
            <w:shd w:val="clear" w:color="auto" w:fill="auto"/>
            <w:noWrap/>
            <w:vAlign w:val="center"/>
            <w:hideMark/>
          </w:tcPr>
          <w:p w14:paraId="4996EC91"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w:t>
            </w:r>
          </w:p>
        </w:tc>
        <w:tc>
          <w:tcPr>
            <w:tcW w:w="1080" w:type="dxa"/>
            <w:tcBorders>
              <w:top w:val="nil"/>
              <w:left w:val="nil"/>
              <w:bottom w:val="single" w:sz="4" w:space="0" w:color="auto"/>
              <w:right w:val="single" w:sz="4" w:space="0" w:color="auto"/>
            </w:tcBorders>
            <w:shd w:val="clear" w:color="auto" w:fill="auto"/>
            <w:noWrap/>
            <w:vAlign w:val="center"/>
            <w:hideMark/>
          </w:tcPr>
          <w:p w14:paraId="3DFE4221" w14:textId="7870A269" w:rsidR="00876D43" w:rsidRPr="0070739D" w:rsidRDefault="000278B6"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6.0</w:t>
            </w:r>
            <w:r w:rsidR="00876D43" w:rsidRPr="0070739D">
              <w:rPr>
                <w:rFonts w:asciiTheme="majorHAnsi" w:eastAsiaTheme="majorHAnsi" w:hAnsiTheme="majorHAnsi" w:hint="eastAsia"/>
                <w:sz w:val="18"/>
                <w:szCs w:val="18"/>
              </w:rPr>
              <w:t>%</w:t>
            </w:r>
          </w:p>
        </w:tc>
      </w:tr>
      <w:tr w:rsidR="00876D43" w:rsidRPr="0070739D" w14:paraId="75F3412B" w14:textId="77777777" w:rsidTr="009B5A53">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59FCD82" w14:textId="77777777"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計</w:t>
            </w:r>
          </w:p>
        </w:tc>
        <w:tc>
          <w:tcPr>
            <w:tcW w:w="1080" w:type="dxa"/>
            <w:tcBorders>
              <w:top w:val="nil"/>
              <w:left w:val="nil"/>
              <w:bottom w:val="single" w:sz="4" w:space="0" w:color="auto"/>
              <w:right w:val="single" w:sz="4" w:space="0" w:color="auto"/>
            </w:tcBorders>
            <w:shd w:val="clear" w:color="auto" w:fill="auto"/>
            <w:noWrap/>
            <w:vAlign w:val="center"/>
            <w:hideMark/>
          </w:tcPr>
          <w:p w14:paraId="4E9BC73F"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115</w:t>
            </w:r>
          </w:p>
        </w:tc>
        <w:tc>
          <w:tcPr>
            <w:tcW w:w="1080" w:type="dxa"/>
            <w:tcBorders>
              <w:top w:val="nil"/>
              <w:left w:val="nil"/>
              <w:bottom w:val="single" w:sz="4" w:space="0" w:color="auto"/>
              <w:right w:val="single" w:sz="4" w:space="0" w:color="auto"/>
            </w:tcBorders>
            <w:shd w:val="clear" w:color="auto" w:fill="auto"/>
            <w:noWrap/>
            <w:vAlign w:val="center"/>
            <w:hideMark/>
          </w:tcPr>
          <w:p w14:paraId="49379F9E"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100.0%</w:t>
            </w:r>
          </w:p>
        </w:tc>
      </w:tr>
    </w:tbl>
    <w:p w14:paraId="33254E21" w14:textId="627526EA" w:rsidR="00876D43" w:rsidRDefault="00876D43" w:rsidP="00AD7AFB">
      <w:pPr>
        <w:spacing w:line="320" w:lineRule="exact"/>
        <w:rPr>
          <w:rFonts w:asciiTheme="majorHAnsi" w:eastAsiaTheme="majorHAnsi" w:hAnsiTheme="majorHAnsi"/>
          <w:sz w:val="20"/>
          <w:szCs w:val="20"/>
        </w:rPr>
      </w:pPr>
    </w:p>
    <w:p w14:paraId="4362B94C" w14:textId="002C7C6D" w:rsidR="00002B7B" w:rsidRDefault="00002B7B" w:rsidP="00AD7AFB">
      <w:pPr>
        <w:spacing w:line="320" w:lineRule="exact"/>
        <w:rPr>
          <w:rFonts w:asciiTheme="majorHAnsi" w:eastAsiaTheme="majorHAnsi" w:hAnsiTheme="majorHAnsi"/>
          <w:sz w:val="20"/>
          <w:szCs w:val="20"/>
        </w:rPr>
      </w:pPr>
    </w:p>
    <w:p w14:paraId="2ECBE947" w14:textId="0E67087B" w:rsidR="00002B7B" w:rsidRDefault="00002B7B" w:rsidP="00AD7AFB">
      <w:pPr>
        <w:spacing w:line="320" w:lineRule="exact"/>
        <w:rPr>
          <w:rFonts w:asciiTheme="majorHAnsi" w:eastAsiaTheme="majorHAnsi" w:hAnsiTheme="majorHAnsi"/>
          <w:sz w:val="20"/>
          <w:szCs w:val="20"/>
        </w:rPr>
      </w:pPr>
    </w:p>
    <w:p w14:paraId="0A752AEA" w14:textId="1E567F4C" w:rsidR="00002B7B" w:rsidRDefault="00002B7B" w:rsidP="00AD7AFB">
      <w:pPr>
        <w:spacing w:line="320" w:lineRule="exact"/>
        <w:rPr>
          <w:rFonts w:asciiTheme="majorHAnsi" w:eastAsiaTheme="majorHAnsi" w:hAnsiTheme="majorHAnsi"/>
          <w:sz w:val="20"/>
          <w:szCs w:val="20"/>
        </w:rPr>
      </w:pPr>
    </w:p>
    <w:p w14:paraId="1C5165BE" w14:textId="45AE0903" w:rsidR="00BE368E" w:rsidRPr="00AD7AFB" w:rsidRDefault="00BE368E" w:rsidP="00AD7AFB">
      <w:pPr>
        <w:spacing w:line="320" w:lineRule="exact"/>
        <w:rPr>
          <w:rFonts w:asciiTheme="majorHAnsi" w:eastAsiaTheme="majorHAnsi" w:hAnsiTheme="majorHAnsi"/>
          <w:sz w:val="20"/>
          <w:szCs w:val="20"/>
        </w:rPr>
      </w:pPr>
      <w:r>
        <w:rPr>
          <w:rFonts w:asciiTheme="majorHAnsi" w:eastAsiaTheme="majorHAnsi" w:hAnsiTheme="majorHAnsi" w:hint="eastAsia"/>
          <w:b/>
          <w:noProof/>
          <w:sz w:val="20"/>
          <w:szCs w:val="20"/>
        </w:rPr>
        <mc:AlternateContent>
          <mc:Choice Requires="wps">
            <w:drawing>
              <wp:anchor distT="0" distB="0" distL="114300" distR="114300" simplePos="0" relativeHeight="251865088" behindDoc="0" locked="0" layoutInCell="1" allowOverlap="1" wp14:anchorId="46BDCA8F" wp14:editId="049BA0EA">
                <wp:simplePos x="0" y="0"/>
                <wp:positionH relativeFrom="column">
                  <wp:posOffset>5165725</wp:posOffset>
                </wp:positionH>
                <wp:positionV relativeFrom="paragraph">
                  <wp:posOffset>148590</wp:posOffset>
                </wp:positionV>
                <wp:extent cx="1257300" cy="2952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257300" cy="295275"/>
                        </a:xfrm>
                        <a:prstGeom prst="rect">
                          <a:avLst/>
                        </a:prstGeom>
                        <a:noFill/>
                        <a:ln w="6350">
                          <a:noFill/>
                        </a:ln>
                      </wps:spPr>
                      <wps:txbx>
                        <w:txbxContent>
                          <w:p w14:paraId="15B32812" w14:textId="0F32B740" w:rsidR="007C3967" w:rsidRPr="0070739D" w:rsidRDefault="007C3967">
                            <w:pPr>
                              <w:rPr>
                                <w:sz w:val="14"/>
                                <w:szCs w:val="14"/>
                              </w:rPr>
                            </w:pPr>
                            <w:r w:rsidRPr="0070739D">
                              <w:rPr>
                                <w:rFonts w:hint="eastAsia"/>
                                <w:sz w:val="14"/>
                                <w:szCs w:val="14"/>
                              </w:rPr>
                              <w:t>※</w:t>
                            </w:r>
                            <w:r w:rsidRPr="0070739D">
                              <w:rPr>
                                <w:sz w:val="14"/>
                                <w:szCs w:val="14"/>
                              </w:rPr>
                              <w:t>全回答</w:t>
                            </w:r>
                            <w:r w:rsidRPr="0070739D">
                              <w:rPr>
                                <w:rFonts w:hint="eastAsia"/>
                                <w:sz w:val="14"/>
                                <w:szCs w:val="14"/>
                              </w:rPr>
                              <w:t>数の</w:t>
                            </w:r>
                            <w:r w:rsidRPr="0070739D">
                              <w:rPr>
                                <w:sz w:val="14"/>
                                <w:szCs w:val="14"/>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CA8F" id="テキスト ボックス 21" o:spid="_x0000_s1047" type="#_x0000_t202" style="position:absolute;left:0;text-align:left;margin-left:406.75pt;margin-top:11.7pt;width:99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iIUAIAAGwEAAAOAAAAZHJzL2Uyb0RvYy54bWysVEtu2zAQ3RfoHQjua8mKHTeC5cBN4KKA&#10;kQRwiqxpirIESByWpC25yxgIeoheoei659FFOqT8Q9pV0Q01nBnO570Zja+bqiQboU0BMqH9XkiJ&#10;kBzSQq4S+vlx9u49JcYymbISpEjoVhh6PXn7ZlyrWESQQ5kKTTCINHGtEppbq+IgMDwXFTM9UEKi&#10;MQNdMYtXvQpSzWqMXpVBFIaXQQ06VRq4MAa1t52RTnz8LBPc3meZEZaUCcXarD+1P5fuDCZjFq80&#10;U3nB92Wwf6iiYoXEpMdQt8wystbFH6GqgmswkNkehyqALCu48D1gN/3wVTeLnCnhe0FwjDrCZP5f&#10;WH63edCkSBMa9SmRrEKO2t1L+/yjff7V7r6Rdve93e3a5594J+iDgNXKxPhuofClbT5Ag8Qf9AaV&#10;Docm05X7YocE7Qj99gi3aCzh7lE0HF2EaOJoi66G0WjowgSn10ob+1FARZyQUI10epTZZm5s53pw&#10;cckkzIqy9JSWktQJvbwYhv7B0YLBS4k5XA9drU6yzbLxIPR9BU61hHSL/WnoRsYoPiuwiDkz9oFp&#10;nBGsG+fe3uORlYDJYC9RkoP++je980fq0EpJjTOXUPNlzbSgpPwkkdSr/mDghtRfBsNRhBd9blme&#10;W+S6ugEca+QNq/Oi87flQcw0VE+4HlOXFU1McsydUHsQb2y3CbheXEyn3gnHUjE7lwvFXWgHq4P4&#10;sXliWu15sMjgHRymk8Wv6Oh8O0KmawtZ4bk6obrHH0fas71fP7cz53fvdfpJTH4DAAD//wMAUEsD&#10;BBQABgAIAAAAIQD4HHTq4QAAAAoBAAAPAAAAZHJzL2Rvd25yZXYueG1sTI/BTsMwDIbvSLxDZCRu&#10;LG3Hpq7UnaZKExKCw8Yu3NwmaysapzTZVnh6shMcbX/6/f35ejK9OOvRdZYR4lkEQnNtVccNwuF9&#10;+5CCcJ5YUW9ZI3xrB+vi9ianTNkL7/R57xsRQthlhNB6P2RSurrVhtzMDprD7WhHQz6MYyPVSJcQ&#10;bnqZRNFSGuo4fGhp0GWr68/9ySC8lNs32lWJSX/68vn1uBm+Dh8LxPu7afMEwuvJ/8Fw1Q/qUASn&#10;yp5YOdEjpPF8EVCEZP4I4gpEcRw2FcJytQJZ5PJ/heIXAAD//wMAUEsBAi0AFAAGAAgAAAAhALaD&#10;OJL+AAAA4QEAABMAAAAAAAAAAAAAAAAAAAAAAFtDb250ZW50X1R5cGVzXS54bWxQSwECLQAUAAYA&#10;CAAAACEAOP0h/9YAAACUAQAACwAAAAAAAAAAAAAAAAAvAQAAX3JlbHMvLnJlbHNQSwECLQAUAAYA&#10;CAAAACEAVPLIiFACAABsBAAADgAAAAAAAAAAAAAAAAAuAgAAZHJzL2Uyb0RvYy54bWxQSwECLQAU&#10;AAYACAAAACEA+Bx06uEAAAAKAQAADwAAAAAAAAAAAAAAAACqBAAAZHJzL2Rvd25yZXYueG1sUEsF&#10;BgAAAAAEAAQA8wAAALgFAAAAAA==&#10;" filled="f" stroked="f" strokeweight=".5pt">
                <v:textbox>
                  <w:txbxContent>
                    <w:p w14:paraId="15B32812" w14:textId="0F32B740" w:rsidR="007C3967" w:rsidRPr="0070739D" w:rsidRDefault="007C3967">
                      <w:pPr>
                        <w:rPr>
                          <w:sz w:val="14"/>
                          <w:szCs w:val="14"/>
                        </w:rPr>
                      </w:pPr>
                      <w:r w:rsidRPr="0070739D">
                        <w:rPr>
                          <w:rFonts w:hint="eastAsia"/>
                          <w:sz w:val="14"/>
                          <w:szCs w:val="14"/>
                        </w:rPr>
                        <w:t>※</w:t>
                      </w:r>
                      <w:r w:rsidRPr="0070739D">
                        <w:rPr>
                          <w:sz w:val="14"/>
                          <w:szCs w:val="14"/>
                        </w:rPr>
                        <w:t>全回答</w:t>
                      </w:r>
                      <w:r w:rsidRPr="0070739D">
                        <w:rPr>
                          <w:rFonts w:hint="eastAsia"/>
                          <w:sz w:val="14"/>
                          <w:szCs w:val="14"/>
                        </w:rPr>
                        <w:t>数の</w:t>
                      </w:r>
                      <w:r w:rsidRPr="0070739D">
                        <w:rPr>
                          <w:sz w:val="14"/>
                          <w:szCs w:val="14"/>
                        </w:rPr>
                        <w:t>割合</w:t>
                      </w:r>
                    </w:p>
                  </w:txbxContent>
                </v:textbox>
              </v:shape>
            </w:pict>
          </mc:Fallback>
        </mc:AlternateContent>
      </w:r>
    </w:p>
    <w:p w14:paraId="393313BE" w14:textId="1943F3E6" w:rsidR="00876D43" w:rsidRPr="00AD7AFB" w:rsidRDefault="001639C0" w:rsidP="00AD7AFB">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３</w:t>
      </w:r>
      <w:r w:rsidR="00876D43" w:rsidRPr="00AD7AFB">
        <w:rPr>
          <w:rFonts w:asciiTheme="majorHAnsi" w:eastAsiaTheme="majorHAnsi" w:hAnsiTheme="majorHAnsi" w:hint="eastAsia"/>
          <w:b/>
          <w:sz w:val="20"/>
          <w:szCs w:val="20"/>
        </w:rPr>
        <w:t>．顔の見える関係づくり（複数回答）</w:t>
      </w:r>
    </w:p>
    <w:tbl>
      <w:tblPr>
        <w:tblW w:w="9125" w:type="dxa"/>
        <w:tblInd w:w="84" w:type="dxa"/>
        <w:tblLayout w:type="fixed"/>
        <w:tblCellMar>
          <w:left w:w="99" w:type="dxa"/>
          <w:right w:w="99" w:type="dxa"/>
        </w:tblCellMar>
        <w:tblLook w:val="04A0" w:firstRow="1" w:lastRow="0" w:firstColumn="1" w:lastColumn="0" w:noHBand="0" w:noVBand="1"/>
      </w:tblPr>
      <w:tblGrid>
        <w:gridCol w:w="5723"/>
        <w:gridCol w:w="1701"/>
        <w:gridCol w:w="1701"/>
      </w:tblGrid>
      <w:tr w:rsidR="00876D43" w:rsidRPr="0070739D" w14:paraId="0C13EF47" w14:textId="77777777" w:rsidTr="00002B7B">
        <w:trPr>
          <w:trHeight w:val="285"/>
        </w:trPr>
        <w:tc>
          <w:tcPr>
            <w:tcW w:w="5723"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77892BFF" w14:textId="6DDD3AE1" w:rsidR="00876D43" w:rsidRPr="0070739D" w:rsidRDefault="000278B6"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w:t>
            </w:r>
          </w:p>
        </w:tc>
        <w:tc>
          <w:tcPr>
            <w:tcW w:w="1701"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469DCE1" w14:textId="7A5FA2F3" w:rsidR="00876D43" w:rsidRPr="0070739D" w:rsidRDefault="00876D43" w:rsidP="00002B7B">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701"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4C4B9EB2" w14:textId="554BBC6E" w:rsidR="00876D43" w:rsidRPr="0070739D" w:rsidRDefault="00876D43" w:rsidP="0070739D">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r w:rsidR="0070739D" w:rsidRPr="00B365A0">
              <w:rPr>
                <w:rFonts w:asciiTheme="majorHAnsi" w:eastAsiaTheme="majorHAnsi" w:hAnsiTheme="majorHAnsi" w:hint="eastAsia"/>
                <w:b/>
                <w:sz w:val="16"/>
                <w:szCs w:val="16"/>
              </w:rPr>
              <w:t>※</w:t>
            </w:r>
          </w:p>
        </w:tc>
      </w:tr>
      <w:tr w:rsidR="00876D43" w:rsidRPr="0070739D" w14:paraId="5EA52B7B" w14:textId="77777777" w:rsidTr="00002B7B">
        <w:trPr>
          <w:trHeight w:val="285"/>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73CF3DBF" w14:textId="61B46B28" w:rsidR="00876D43" w:rsidRPr="0070739D" w:rsidRDefault="00876D43" w:rsidP="008C638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今まで知らなかった機関や団体、自助グループの人と</w:t>
            </w:r>
            <w:r w:rsidR="00FF1FE5">
              <w:rPr>
                <w:rFonts w:asciiTheme="majorHAnsi" w:eastAsiaTheme="majorHAnsi" w:hAnsiTheme="majorHAnsi" w:hint="eastAsia"/>
                <w:sz w:val="18"/>
                <w:szCs w:val="18"/>
              </w:rPr>
              <w:t>知り会えた</w:t>
            </w:r>
          </w:p>
        </w:tc>
        <w:tc>
          <w:tcPr>
            <w:tcW w:w="1701" w:type="dxa"/>
            <w:tcBorders>
              <w:top w:val="nil"/>
              <w:left w:val="nil"/>
              <w:bottom w:val="single" w:sz="4" w:space="0" w:color="auto"/>
              <w:right w:val="single" w:sz="4" w:space="0" w:color="auto"/>
            </w:tcBorders>
            <w:shd w:val="clear" w:color="auto" w:fill="auto"/>
            <w:noWrap/>
            <w:vAlign w:val="center"/>
            <w:hideMark/>
          </w:tcPr>
          <w:p w14:paraId="7080C91C"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82</w:t>
            </w:r>
          </w:p>
        </w:tc>
        <w:tc>
          <w:tcPr>
            <w:tcW w:w="1701" w:type="dxa"/>
            <w:tcBorders>
              <w:top w:val="nil"/>
              <w:left w:val="nil"/>
              <w:bottom w:val="single" w:sz="4" w:space="0" w:color="auto"/>
              <w:right w:val="single" w:sz="4" w:space="0" w:color="auto"/>
            </w:tcBorders>
            <w:shd w:val="clear" w:color="auto" w:fill="auto"/>
            <w:noWrap/>
            <w:vAlign w:val="center"/>
            <w:hideMark/>
          </w:tcPr>
          <w:p w14:paraId="17B039C6" w14:textId="5A08D2C9"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71.3%</w:t>
            </w:r>
          </w:p>
        </w:tc>
      </w:tr>
      <w:tr w:rsidR="00876D43" w:rsidRPr="0070739D" w14:paraId="4AD2F8CB" w14:textId="77777777" w:rsidTr="00002B7B">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1B84CA0B" w14:textId="77777777" w:rsidR="008C6388" w:rsidRDefault="00876D43" w:rsidP="008C638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すでに知っている機関や団体、自助グループの人との関係がさらに</w:t>
            </w:r>
          </w:p>
          <w:p w14:paraId="018203A0" w14:textId="1FB5C64A" w:rsidR="00876D43" w:rsidRPr="0070739D" w:rsidRDefault="00876D43" w:rsidP="008C638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深まった</w:t>
            </w:r>
          </w:p>
        </w:tc>
        <w:tc>
          <w:tcPr>
            <w:tcW w:w="1701" w:type="dxa"/>
            <w:tcBorders>
              <w:top w:val="nil"/>
              <w:left w:val="nil"/>
              <w:bottom w:val="single" w:sz="4" w:space="0" w:color="auto"/>
              <w:right w:val="single" w:sz="4" w:space="0" w:color="auto"/>
            </w:tcBorders>
            <w:shd w:val="clear" w:color="auto" w:fill="auto"/>
            <w:noWrap/>
            <w:vAlign w:val="center"/>
            <w:hideMark/>
          </w:tcPr>
          <w:p w14:paraId="73D1C0DA"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40</w:t>
            </w:r>
          </w:p>
        </w:tc>
        <w:tc>
          <w:tcPr>
            <w:tcW w:w="1701" w:type="dxa"/>
            <w:tcBorders>
              <w:top w:val="nil"/>
              <w:left w:val="nil"/>
              <w:bottom w:val="single" w:sz="4" w:space="0" w:color="auto"/>
              <w:right w:val="single" w:sz="4" w:space="0" w:color="auto"/>
            </w:tcBorders>
            <w:shd w:val="clear" w:color="auto" w:fill="auto"/>
            <w:noWrap/>
            <w:vAlign w:val="center"/>
            <w:hideMark/>
          </w:tcPr>
          <w:p w14:paraId="50E06015" w14:textId="40C11C4B"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34.8%</w:t>
            </w:r>
          </w:p>
        </w:tc>
      </w:tr>
      <w:tr w:rsidR="00876D43" w:rsidRPr="0070739D" w14:paraId="39C2628A" w14:textId="77777777" w:rsidTr="00002B7B">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1A9F648E" w14:textId="3A36C5B5"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特に得られるものはなかった</w:t>
            </w:r>
          </w:p>
        </w:tc>
        <w:tc>
          <w:tcPr>
            <w:tcW w:w="1701" w:type="dxa"/>
            <w:tcBorders>
              <w:top w:val="nil"/>
              <w:left w:val="nil"/>
              <w:bottom w:val="single" w:sz="4" w:space="0" w:color="auto"/>
              <w:right w:val="single" w:sz="4" w:space="0" w:color="auto"/>
            </w:tcBorders>
            <w:shd w:val="clear" w:color="auto" w:fill="auto"/>
            <w:noWrap/>
            <w:vAlign w:val="center"/>
            <w:hideMark/>
          </w:tcPr>
          <w:p w14:paraId="6FE16922" w14:textId="5AF271F8"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p>
        </w:tc>
        <w:tc>
          <w:tcPr>
            <w:tcW w:w="1701" w:type="dxa"/>
            <w:tcBorders>
              <w:top w:val="nil"/>
              <w:left w:val="nil"/>
              <w:bottom w:val="single" w:sz="4" w:space="0" w:color="auto"/>
              <w:right w:val="single" w:sz="4" w:space="0" w:color="auto"/>
            </w:tcBorders>
            <w:shd w:val="clear" w:color="auto" w:fill="auto"/>
            <w:noWrap/>
            <w:vAlign w:val="center"/>
            <w:hideMark/>
          </w:tcPr>
          <w:p w14:paraId="358B3D7B" w14:textId="2D4C0FAD"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0.0%</w:t>
            </w:r>
          </w:p>
        </w:tc>
      </w:tr>
      <w:tr w:rsidR="00876D43" w:rsidRPr="0070739D" w14:paraId="59DA852B" w14:textId="77777777" w:rsidTr="00002B7B">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714B0D37" w14:textId="0FE21E23"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その他</w:t>
            </w:r>
          </w:p>
        </w:tc>
        <w:tc>
          <w:tcPr>
            <w:tcW w:w="1701" w:type="dxa"/>
            <w:tcBorders>
              <w:top w:val="nil"/>
              <w:left w:val="nil"/>
              <w:bottom w:val="single" w:sz="4" w:space="0" w:color="auto"/>
              <w:right w:val="single" w:sz="4" w:space="0" w:color="auto"/>
            </w:tcBorders>
            <w:shd w:val="clear" w:color="auto" w:fill="auto"/>
            <w:noWrap/>
            <w:vAlign w:val="center"/>
            <w:hideMark/>
          </w:tcPr>
          <w:p w14:paraId="6746E2F3"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w:t>
            </w:r>
          </w:p>
        </w:tc>
        <w:tc>
          <w:tcPr>
            <w:tcW w:w="1701" w:type="dxa"/>
            <w:tcBorders>
              <w:top w:val="nil"/>
              <w:left w:val="nil"/>
              <w:bottom w:val="single" w:sz="4" w:space="0" w:color="auto"/>
              <w:right w:val="single" w:sz="4" w:space="0" w:color="auto"/>
            </w:tcBorders>
            <w:shd w:val="clear" w:color="auto" w:fill="auto"/>
            <w:noWrap/>
            <w:vAlign w:val="center"/>
            <w:hideMark/>
          </w:tcPr>
          <w:p w14:paraId="257D7ABE" w14:textId="2480140D"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1.7%</w:t>
            </w:r>
          </w:p>
        </w:tc>
      </w:tr>
      <w:tr w:rsidR="00876D43" w:rsidRPr="0070739D" w14:paraId="4285F50A" w14:textId="77777777" w:rsidTr="00002B7B">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2F339AAA" w14:textId="0C89CE6D"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無回答</w:t>
            </w:r>
          </w:p>
        </w:tc>
        <w:tc>
          <w:tcPr>
            <w:tcW w:w="1701" w:type="dxa"/>
            <w:tcBorders>
              <w:top w:val="nil"/>
              <w:left w:val="nil"/>
              <w:bottom w:val="single" w:sz="4" w:space="0" w:color="auto"/>
              <w:right w:val="single" w:sz="4" w:space="0" w:color="auto"/>
            </w:tcBorders>
            <w:shd w:val="clear" w:color="auto" w:fill="auto"/>
            <w:noWrap/>
            <w:vAlign w:val="center"/>
            <w:hideMark/>
          </w:tcPr>
          <w:p w14:paraId="69C12FA4" w14:textId="77777777"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w:t>
            </w:r>
          </w:p>
        </w:tc>
        <w:tc>
          <w:tcPr>
            <w:tcW w:w="1701" w:type="dxa"/>
            <w:tcBorders>
              <w:top w:val="nil"/>
              <w:left w:val="nil"/>
              <w:bottom w:val="single" w:sz="4" w:space="0" w:color="auto"/>
              <w:right w:val="single" w:sz="4" w:space="0" w:color="auto"/>
            </w:tcBorders>
            <w:shd w:val="clear" w:color="auto" w:fill="auto"/>
            <w:noWrap/>
            <w:vAlign w:val="center"/>
            <w:hideMark/>
          </w:tcPr>
          <w:p w14:paraId="334D9626" w14:textId="0C70DDB6" w:rsidR="00876D43" w:rsidRPr="0070739D" w:rsidRDefault="00876D43" w:rsidP="001639C0">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5.2%</w:t>
            </w:r>
          </w:p>
        </w:tc>
      </w:tr>
    </w:tbl>
    <w:p w14:paraId="502345B4" w14:textId="77777777" w:rsidR="008C6388" w:rsidRDefault="008C6388" w:rsidP="00AD7AFB">
      <w:pPr>
        <w:spacing w:line="320" w:lineRule="exact"/>
        <w:rPr>
          <w:rFonts w:asciiTheme="majorHAnsi" w:eastAsiaTheme="majorHAnsi" w:hAnsiTheme="majorHAnsi"/>
          <w:b/>
          <w:sz w:val="20"/>
          <w:szCs w:val="20"/>
        </w:rPr>
      </w:pPr>
    </w:p>
    <w:p w14:paraId="7E592C0F" w14:textId="657EE4FA" w:rsidR="00876D43" w:rsidRPr="00AD7AFB" w:rsidRDefault="00875732" w:rsidP="00AD7AFB">
      <w:pPr>
        <w:spacing w:line="320" w:lineRule="exact"/>
        <w:rPr>
          <w:rFonts w:asciiTheme="majorHAnsi" w:eastAsiaTheme="majorHAnsi" w:hAnsiTheme="majorHAnsi"/>
          <w:b/>
          <w:sz w:val="20"/>
          <w:szCs w:val="20"/>
        </w:rPr>
      </w:pPr>
      <w:r>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49024" behindDoc="0" locked="0" layoutInCell="1" allowOverlap="1" wp14:anchorId="2F088CF2" wp14:editId="2A28C03D">
                <wp:simplePos x="0" y="0"/>
                <wp:positionH relativeFrom="column">
                  <wp:posOffset>-167005</wp:posOffset>
                </wp:positionH>
                <wp:positionV relativeFrom="paragraph">
                  <wp:posOffset>-129540</wp:posOffset>
                </wp:positionV>
                <wp:extent cx="6457950" cy="5114925"/>
                <wp:effectExtent l="19050" t="19050" r="19050" b="28575"/>
                <wp:wrapNone/>
                <wp:docPr id="24" name="正方形/長方形 24"/>
                <wp:cNvGraphicFramePr/>
                <a:graphic xmlns:a="http://schemas.openxmlformats.org/drawingml/2006/main">
                  <a:graphicData uri="http://schemas.microsoft.com/office/word/2010/wordprocessingShape">
                    <wps:wsp>
                      <wps:cNvSpPr/>
                      <wps:spPr>
                        <a:xfrm>
                          <a:off x="0" y="0"/>
                          <a:ext cx="6457950" cy="5114925"/>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15FA" id="正方形/長方形 24" o:spid="_x0000_s1026" style="position:absolute;left:0;text-align:left;margin-left:-13.15pt;margin-top:-10.2pt;width:508.5pt;height:40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T0wQIAAMYFAAAOAAAAZHJzL2Uyb0RvYy54bWysVM1u1DAQviPxDpbvNJvVbn+iZqtVqyKk&#10;Uipa1LPr2E2E4zG294/3gAeAM2fEgcehEm/B2E6ypVQcEHvIzt83f56Zw6N1q8hSWNeALmm+M6JE&#10;aA5Vo29L+ubq9Nk+Jc4zXTEFWpR0Ixw9mj19crgyhRhDDaoSlqAT7YqVKWntvSmyzPFatMztgBEa&#10;lRJsyzyy9jarLFuh91Zl49FoN1uBrYwFLpxD6UlS0ln0L6Xg/pWUTniiSoq5+fi18XsTvtnskBW3&#10;lpm64V0a7B+yaFmjMejg6oR5Rha2+cNV23ALDqTf4dBmIGXDRawBq8lHD6q5rJkRsRZsjjNDm9z/&#10;c8vPlxeWNFVJxxNKNGvxje6+fL77+O3H90/Zzw9fE0VQi61aGVcg4tJc2I5zSIa619K24R8rIuvY&#10;3s3QXrH2hKNwdzLdO5jiK3DUTfN8cjCeBq/ZFm6s888FtCQQJbX4frGtbHnmfDLtTUI0DaeNUihn&#10;hdJkhUXsT/emEeFANVXQBmUcJ3GsLFkyHATGudA+2alF+xKqJN8d4S+NBIpxcJJ40osx0cFTTPu3&#10;ICGxE+bqBHIbF5iuPqXRPnQv9StSfqNEyvy1kPgE2KFxSj0M/zbb6m0+eEHLAJFY1wDKHwMp34M6&#10;2wATcSEG4Ogx4DbaYB0jgvYDsG002L+DZbLvq061hrJvoNrgxFlIq+gMP22wcWfM+QtmcfdwPvCe&#10;+Ff4kQrwTaGjKKnBvn9MHuxxJVBLyQp3uaTu3YJZQYl6oXFZDvLJJCx/ZHAIx8jY+5qb+xq9aI8B&#10;pyTHy2V4JIO9Vz0pLbTXeHbmISqqmOYYu6Tc25459unG4OHiYj6PZrjwhvkzfWl4cB66Gkbman3N&#10;rOkG3uOunEO/96x4MPfJNiA1zBceZBOXYtvXrt94LOJ8doctXKP7fLTant/ZLwAAAP//AwBQSwME&#10;FAAGAAgAAAAhADThM+HiAAAACwEAAA8AAABkcnMvZG93bnJldi54bWxMj8tOwzAQRfdI/IM1SGxQ&#10;a7eUPkKcqkJiAYtKBFBYOvaQBOJxZLtt+HvcFexmNEd3zs23o+3ZEX3oHEmYTQUwJO1MR42Et9fH&#10;yRpYiIqM6h2hhB8MsC0uL3KVGXeiFzyWsWEphEKmJLQxDhnnQbdoVZi6ASndPp23KqbVN9x4dUrh&#10;tudzIZbcqo7Sh1YN+NCi/i4PVsL7ja+0e6p2QZcO918frq6eF1JeX427e2ARx/gHw1k/qUORnGp3&#10;IBNYL2EyX94m9DyIBbBEbDZiBayWsFrfzYAXOf/fofgFAAD//wMAUEsBAi0AFAAGAAgAAAAhALaD&#10;OJL+AAAA4QEAABMAAAAAAAAAAAAAAAAAAAAAAFtDb250ZW50X1R5cGVzXS54bWxQSwECLQAUAAYA&#10;CAAAACEAOP0h/9YAAACUAQAACwAAAAAAAAAAAAAAAAAvAQAAX3JlbHMvLnJlbHNQSwECLQAUAAYA&#10;CAAAACEANR5E9MECAADGBQAADgAAAAAAAAAAAAAAAAAuAgAAZHJzL2Uyb0RvYy54bWxQSwECLQAU&#10;AAYACAAAACEANOEz4eIAAAALAQAADwAAAAAAAAAAAAAAAAAbBQAAZHJzL2Rvd25yZXYueG1sUEsF&#10;BgAAAAAEAAQA8wAAACoGAAAAAA==&#10;" filled="f" strokecolor="#8eaadb [1944]" strokeweight="2.25pt">
                <v:stroke dashstyle="3 1"/>
              </v:rect>
            </w:pict>
          </mc:Fallback>
        </mc:AlternateContent>
      </w:r>
      <w:r w:rsidR="001639C0">
        <w:rPr>
          <w:rFonts w:asciiTheme="majorHAnsi" w:eastAsiaTheme="majorHAnsi" w:hAnsiTheme="majorHAnsi" w:hint="eastAsia"/>
          <w:b/>
          <w:sz w:val="20"/>
          <w:szCs w:val="20"/>
        </w:rPr>
        <w:t>４</w:t>
      </w:r>
      <w:r w:rsidR="00122C15">
        <w:rPr>
          <w:rFonts w:asciiTheme="majorHAnsi" w:eastAsiaTheme="majorHAnsi" w:hAnsiTheme="majorHAnsi" w:hint="eastAsia"/>
          <w:b/>
          <w:sz w:val="20"/>
          <w:szCs w:val="20"/>
        </w:rPr>
        <w:t>．感想など</w:t>
      </w:r>
      <w:r>
        <w:rPr>
          <w:rFonts w:asciiTheme="majorHAnsi" w:eastAsiaTheme="majorHAnsi" w:hAnsiTheme="majorHAnsi" w:hint="eastAsia"/>
          <w:b/>
          <w:sz w:val="20"/>
          <w:szCs w:val="20"/>
        </w:rPr>
        <w:t>（主なものを抜粋</w:t>
      </w:r>
      <w:r w:rsidR="00535CBF">
        <w:rPr>
          <w:rFonts w:asciiTheme="majorHAnsi" w:eastAsiaTheme="majorHAnsi" w:hAnsiTheme="majorHAnsi" w:hint="eastAsia"/>
          <w:b/>
          <w:sz w:val="20"/>
          <w:szCs w:val="20"/>
        </w:rPr>
        <w:t>、一部要約</w:t>
      </w:r>
      <w:r>
        <w:rPr>
          <w:rFonts w:asciiTheme="majorHAnsi" w:eastAsiaTheme="majorHAnsi" w:hAnsiTheme="majorHAnsi" w:hint="eastAsia"/>
          <w:b/>
          <w:sz w:val="20"/>
          <w:szCs w:val="20"/>
        </w:rPr>
        <w:t>）</w:t>
      </w:r>
    </w:p>
    <w:p w14:paraId="15E7210F" w14:textId="6987E0C0" w:rsidR="00875732" w:rsidRPr="0070739D" w:rsidRDefault="00535CBF" w:rsidP="00875732">
      <w:pPr>
        <w:spacing w:line="320" w:lineRule="exact"/>
        <w:rPr>
          <w:rFonts w:asciiTheme="majorHAnsi" w:eastAsiaTheme="majorHAnsi" w:hAnsiTheme="majorHAnsi"/>
          <w:sz w:val="18"/>
          <w:szCs w:val="18"/>
        </w:rPr>
      </w:pPr>
      <w:r>
        <w:rPr>
          <w:rFonts w:asciiTheme="majorHAnsi" w:eastAsiaTheme="majorHAnsi" w:hAnsiTheme="majorHAnsi" w:hint="eastAsia"/>
          <w:sz w:val="18"/>
          <w:szCs w:val="18"/>
        </w:rPr>
        <w:t>・支援者や当事者もみんな</w:t>
      </w:r>
      <w:r w:rsidR="00875732" w:rsidRPr="0070739D">
        <w:rPr>
          <w:rFonts w:asciiTheme="majorHAnsi" w:eastAsiaTheme="majorHAnsi" w:hAnsiTheme="majorHAnsi" w:hint="eastAsia"/>
          <w:sz w:val="18"/>
          <w:szCs w:val="18"/>
        </w:rPr>
        <w:t>仲間という雰囲気だった。</w:t>
      </w:r>
    </w:p>
    <w:p w14:paraId="148564B9" w14:textId="3038C72C" w:rsidR="00876D43" w:rsidRPr="0070739D" w:rsidRDefault="00875732"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・あまり依存症の方、その家族の方のお話を聞く機会はないので、貴重な経験だった。</w:t>
      </w:r>
    </w:p>
    <w:p w14:paraId="5012ABDC" w14:textId="77777777" w:rsidR="00875732" w:rsidRPr="0070739D" w:rsidRDefault="00876D43" w:rsidP="00875732">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・他の自助グループの方の体験を聞くことが出来てよかった</w:t>
      </w:r>
      <w:r w:rsidR="00644AEF" w:rsidRPr="0070739D">
        <w:rPr>
          <w:rFonts w:asciiTheme="majorHAnsi" w:eastAsiaTheme="majorHAnsi" w:hAnsiTheme="majorHAnsi" w:hint="eastAsia"/>
          <w:sz w:val="18"/>
          <w:szCs w:val="18"/>
        </w:rPr>
        <w:t>。</w:t>
      </w:r>
    </w:p>
    <w:p w14:paraId="292F1B79" w14:textId="0F3DC747" w:rsidR="00875732" w:rsidRPr="0070739D" w:rsidRDefault="00875732" w:rsidP="00875732">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・複数の自助グループの交流が画期的</w:t>
      </w:r>
    </w:p>
    <w:p w14:paraId="6CE0640B" w14:textId="6AC2AEA2" w:rsidR="00876D43" w:rsidRPr="0070739D" w:rsidRDefault="00876D43" w:rsidP="00535CBF">
      <w:pPr>
        <w:spacing w:line="320" w:lineRule="exact"/>
        <w:ind w:left="181" w:rightChars="-291" w:right="-614"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・相談機関や自助グループとつながりながら、回復されていく経緯がよくわかり、つな</w:t>
      </w:r>
      <w:r w:rsidR="00535CBF">
        <w:rPr>
          <w:rFonts w:asciiTheme="majorHAnsi" w:eastAsiaTheme="majorHAnsi" w:hAnsiTheme="majorHAnsi" w:hint="eastAsia"/>
          <w:sz w:val="18"/>
          <w:szCs w:val="18"/>
        </w:rPr>
        <w:t>がりの大</w:t>
      </w:r>
      <w:r w:rsidRPr="0070739D">
        <w:rPr>
          <w:rFonts w:asciiTheme="majorHAnsi" w:eastAsiaTheme="majorHAnsi" w:hAnsiTheme="majorHAnsi" w:hint="eastAsia"/>
          <w:sz w:val="18"/>
          <w:szCs w:val="18"/>
        </w:rPr>
        <w:t>切さを感じた</w:t>
      </w:r>
      <w:r w:rsidR="00644AEF" w:rsidRPr="0070739D">
        <w:rPr>
          <w:rFonts w:asciiTheme="majorHAnsi" w:eastAsiaTheme="majorHAnsi" w:hAnsiTheme="majorHAnsi" w:hint="eastAsia"/>
          <w:sz w:val="18"/>
          <w:szCs w:val="18"/>
        </w:rPr>
        <w:t>。</w:t>
      </w:r>
    </w:p>
    <w:p w14:paraId="5A86E553" w14:textId="5F468191"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w:t>
      </w:r>
      <w:r w:rsidR="00875732" w:rsidRPr="0070739D">
        <w:rPr>
          <w:rFonts w:asciiTheme="majorHAnsi" w:eastAsiaTheme="majorHAnsi" w:hAnsiTheme="majorHAnsi" w:hint="eastAsia"/>
          <w:sz w:val="18"/>
          <w:szCs w:val="18"/>
        </w:rPr>
        <w:t>回復の可能性と、その結果得られるものについて話を聞くことができた。</w:t>
      </w:r>
    </w:p>
    <w:p w14:paraId="04188E54" w14:textId="2B1C900C"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・貴重な体</w:t>
      </w:r>
      <w:r w:rsidR="00875732" w:rsidRPr="0070739D">
        <w:rPr>
          <w:rFonts w:asciiTheme="majorHAnsi" w:eastAsiaTheme="majorHAnsi" w:hAnsiTheme="majorHAnsi" w:hint="eastAsia"/>
          <w:sz w:val="18"/>
          <w:szCs w:val="18"/>
        </w:rPr>
        <w:t>験談から、回復の可能性のイメージが広がった。</w:t>
      </w:r>
    </w:p>
    <w:p w14:paraId="7C535C17" w14:textId="7E564F3C"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w:t>
      </w:r>
      <w:r w:rsidR="00875732" w:rsidRPr="0070739D">
        <w:rPr>
          <w:rFonts w:asciiTheme="majorHAnsi" w:eastAsiaTheme="majorHAnsi" w:hAnsiTheme="majorHAnsi" w:hint="eastAsia"/>
          <w:sz w:val="18"/>
          <w:szCs w:val="18"/>
        </w:rPr>
        <w:t>いろんな自助グループの体験談が聞けたが、根本は同じだと思う</w:t>
      </w:r>
      <w:r w:rsidRPr="0070739D">
        <w:rPr>
          <w:rFonts w:asciiTheme="majorHAnsi" w:eastAsiaTheme="majorHAnsi" w:hAnsiTheme="majorHAnsi" w:hint="eastAsia"/>
          <w:sz w:val="18"/>
          <w:szCs w:val="18"/>
        </w:rPr>
        <w:t>。</w:t>
      </w:r>
    </w:p>
    <w:p w14:paraId="2500E6E0" w14:textId="3C6308FA" w:rsidR="00876D43" w:rsidRPr="0070739D" w:rsidRDefault="00876D43" w:rsidP="001639C0">
      <w:pPr>
        <w:spacing w:line="320" w:lineRule="exact"/>
        <w:ind w:left="181"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・回復者の様子を知らずして支援はできないと思うので、人材育成としてもこの機会は必要。</w:t>
      </w:r>
    </w:p>
    <w:p w14:paraId="0E97228D" w14:textId="77777777" w:rsidR="00535CBF" w:rsidRDefault="00876D43" w:rsidP="00535CBF">
      <w:pPr>
        <w:spacing w:line="320" w:lineRule="exact"/>
        <w:ind w:left="181" w:rightChars="-291" w:right="-614"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・自助グループの効果を改めて感じました。支援者としてでき</w:t>
      </w:r>
      <w:r w:rsidR="00535CBF">
        <w:rPr>
          <w:rFonts w:asciiTheme="majorHAnsi" w:eastAsiaTheme="majorHAnsi" w:hAnsiTheme="majorHAnsi" w:hint="eastAsia"/>
          <w:sz w:val="18"/>
          <w:szCs w:val="18"/>
        </w:rPr>
        <w:t>ること、丁寧に自助グループに</w:t>
      </w:r>
      <w:r w:rsidR="00875732" w:rsidRPr="0070739D">
        <w:rPr>
          <w:rFonts w:asciiTheme="majorHAnsi" w:eastAsiaTheme="majorHAnsi" w:hAnsiTheme="majorHAnsi" w:hint="eastAsia"/>
          <w:sz w:val="18"/>
          <w:szCs w:val="18"/>
        </w:rPr>
        <w:t>なぐと</w:t>
      </w:r>
    </w:p>
    <w:p w14:paraId="2EA5F76B" w14:textId="5352125C" w:rsidR="00876D43" w:rsidRPr="0070739D" w:rsidRDefault="00875732" w:rsidP="00535CBF">
      <w:pPr>
        <w:spacing w:line="320" w:lineRule="exact"/>
        <w:ind w:leftChars="100" w:left="211" w:rightChars="-291" w:right="-614"/>
        <w:rPr>
          <w:rFonts w:asciiTheme="majorHAnsi" w:eastAsiaTheme="majorHAnsi" w:hAnsiTheme="majorHAnsi"/>
          <w:sz w:val="18"/>
          <w:szCs w:val="18"/>
        </w:rPr>
      </w:pPr>
      <w:r w:rsidRPr="0070739D">
        <w:rPr>
          <w:rFonts w:asciiTheme="majorHAnsi" w:eastAsiaTheme="majorHAnsi" w:hAnsiTheme="majorHAnsi" w:hint="eastAsia"/>
          <w:sz w:val="18"/>
          <w:szCs w:val="18"/>
        </w:rPr>
        <w:t>いうことに努めたいと思う</w:t>
      </w:r>
      <w:r w:rsidR="00876D43" w:rsidRPr="0070739D">
        <w:rPr>
          <w:rFonts w:asciiTheme="majorHAnsi" w:eastAsiaTheme="majorHAnsi" w:hAnsiTheme="majorHAnsi" w:hint="eastAsia"/>
          <w:sz w:val="18"/>
          <w:szCs w:val="18"/>
        </w:rPr>
        <w:t>。</w:t>
      </w:r>
    </w:p>
    <w:p w14:paraId="4865B4BE" w14:textId="43BFFE00" w:rsidR="00876D43" w:rsidRPr="0070739D" w:rsidRDefault="00876D43" w:rsidP="00535CBF">
      <w:pPr>
        <w:spacing w:line="320" w:lineRule="exact"/>
        <w:ind w:left="181" w:rightChars="-291" w:right="-614"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・人とのつながり、仲間</w:t>
      </w:r>
      <w:r w:rsidR="00535CBF">
        <w:rPr>
          <w:rFonts w:asciiTheme="majorHAnsi" w:eastAsiaTheme="majorHAnsi" w:hAnsiTheme="majorHAnsi" w:hint="eastAsia"/>
          <w:sz w:val="18"/>
          <w:szCs w:val="18"/>
        </w:rPr>
        <w:t>ができることで頑張っていけるということ、支援者としてオープンミー</w:t>
      </w:r>
      <w:r w:rsidRPr="0070739D">
        <w:rPr>
          <w:rFonts w:asciiTheme="majorHAnsi" w:eastAsiaTheme="majorHAnsi" w:hAnsiTheme="majorHAnsi" w:hint="eastAsia"/>
          <w:sz w:val="18"/>
          <w:szCs w:val="18"/>
        </w:rPr>
        <w:t>ティングとかにもまた参加させていただきたいと思いました。</w:t>
      </w:r>
    </w:p>
    <w:p w14:paraId="2577CCB6" w14:textId="2F121D0B" w:rsidR="00876D43" w:rsidRPr="0070739D" w:rsidRDefault="00876D43" w:rsidP="001639C0">
      <w:pPr>
        <w:spacing w:line="320" w:lineRule="exact"/>
        <w:ind w:left="181"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・回復のプロセスや自助グループにつながるまでの抵抗など、リアルにわかりよかったです。</w:t>
      </w:r>
    </w:p>
    <w:p w14:paraId="14018454" w14:textId="21E253EA"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・「自助の力」をあらためて考え、感じられた。それにつなげる私の役割を確認した。</w:t>
      </w:r>
    </w:p>
    <w:p w14:paraId="193E4E1B" w14:textId="77777777" w:rsidR="00876D43" w:rsidRPr="0070739D" w:rsidRDefault="00876D43" w:rsidP="00535CBF">
      <w:pPr>
        <w:spacing w:line="320" w:lineRule="exact"/>
        <w:ind w:left="181" w:rightChars="-233" w:right="-491"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・「つながり」という言葉が印象に残っています。どこかにつながることが大事なことだと感じます。</w:t>
      </w:r>
    </w:p>
    <w:p w14:paraId="5F65D115" w14:textId="4BB828EC" w:rsidR="00122C15" w:rsidRPr="0070739D" w:rsidRDefault="00122C15" w:rsidP="00535CBF">
      <w:pPr>
        <w:spacing w:line="320" w:lineRule="exact"/>
        <w:ind w:left="181" w:rightChars="-175" w:right="-369"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・課題としては市町村の参加がなかったこと。市町村を巻き込んでネットワークができたらと思う。</w:t>
      </w:r>
    </w:p>
    <w:p w14:paraId="1E71E712" w14:textId="77777777" w:rsidR="00876D43" w:rsidRPr="0070739D" w:rsidRDefault="00876D43" w:rsidP="00535CBF">
      <w:pPr>
        <w:spacing w:line="320" w:lineRule="exact"/>
        <w:ind w:left="181" w:rightChars="-291" w:right="-614" w:hangingChars="100" w:hanging="181"/>
        <w:rPr>
          <w:rFonts w:asciiTheme="majorHAnsi" w:eastAsiaTheme="majorHAnsi" w:hAnsiTheme="majorHAnsi"/>
          <w:sz w:val="18"/>
          <w:szCs w:val="18"/>
        </w:rPr>
      </w:pPr>
      <w:r w:rsidRPr="0070739D">
        <w:rPr>
          <w:rFonts w:asciiTheme="majorHAnsi" w:eastAsiaTheme="majorHAnsi" w:hAnsiTheme="majorHAnsi" w:hint="eastAsia"/>
          <w:sz w:val="18"/>
          <w:szCs w:val="18"/>
        </w:rPr>
        <w:t>・依存症と言う根底は一つであることを実感できた。「仲間」「孤独からの解放」等のキーワードは共通である。</w:t>
      </w:r>
    </w:p>
    <w:p w14:paraId="79271BAE" w14:textId="77777777"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・「依存症」を抱える方への考え方が変わりました。</w:t>
      </w:r>
    </w:p>
    <w:p w14:paraId="7FCBE86A" w14:textId="77777777" w:rsidR="00876D43" w:rsidRPr="0070739D" w:rsidRDefault="00876D43"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・依存症という病気の本質は１つなので、共感が持てた。</w:t>
      </w:r>
    </w:p>
    <w:p w14:paraId="5DDBCCFD" w14:textId="0B767C33" w:rsidR="00876D43" w:rsidRPr="0070739D" w:rsidRDefault="00122C15"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・ミニフォーラムを引き続き開催してほしい。</w:t>
      </w:r>
    </w:p>
    <w:p w14:paraId="5453F806" w14:textId="41038917" w:rsidR="00876D43" w:rsidRPr="0070739D" w:rsidRDefault="00122C15" w:rsidP="00AD7AFB">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・ミニフォーラムをもっと回数多く開催してほしい。</w:t>
      </w:r>
    </w:p>
    <w:p w14:paraId="6C43C176" w14:textId="5D4FC1EC" w:rsidR="004748F2" w:rsidRDefault="004748F2" w:rsidP="004748F2">
      <w:pPr>
        <w:spacing w:line="460" w:lineRule="exact"/>
        <w:rPr>
          <w:rFonts w:ascii="BIZ UDPゴシック" w:eastAsia="BIZ UDPゴシック" w:hAnsi="BIZ UDPゴシック"/>
          <w:sz w:val="22"/>
        </w:rPr>
      </w:pPr>
    </w:p>
    <w:p w14:paraId="57CF589E" w14:textId="48879617" w:rsidR="00876D43" w:rsidRDefault="00876D43" w:rsidP="004748F2">
      <w:pPr>
        <w:spacing w:line="460" w:lineRule="exact"/>
        <w:rPr>
          <w:rFonts w:ascii="BIZ UDPゴシック" w:eastAsia="BIZ UDPゴシック" w:hAnsi="BIZ UDPゴシック"/>
          <w:sz w:val="22"/>
        </w:rPr>
      </w:pPr>
    </w:p>
    <w:p w14:paraId="1495D164" w14:textId="4C856293" w:rsidR="00876D43" w:rsidRDefault="00876D43" w:rsidP="004748F2">
      <w:pPr>
        <w:spacing w:line="460" w:lineRule="exact"/>
        <w:rPr>
          <w:rFonts w:ascii="BIZ UDPゴシック" w:eastAsia="BIZ UDPゴシック" w:hAnsi="BIZ UDPゴシック"/>
          <w:sz w:val="22"/>
        </w:rPr>
      </w:pPr>
    </w:p>
    <w:p w14:paraId="34238C2D" w14:textId="52C56DF8" w:rsidR="00251EDF" w:rsidRDefault="00251EDF" w:rsidP="004748F2">
      <w:pPr>
        <w:spacing w:line="460" w:lineRule="exact"/>
        <w:rPr>
          <w:rFonts w:ascii="BIZ UDPゴシック" w:eastAsia="BIZ UDPゴシック" w:hAnsi="BIZ UDPゴシック"/>
          <w:sz w:val="22"/>
        </w:rPr>
      </w:pPr>
    </w:p>
    <w:p w14:paraId="7B1891D7" w14:textId="789FE1A2" w:rsidR="00251EDF" w:rsidRDefault="00251EDF" w:rsidP="004748F2">
      <w:pPr>
        <w:spacing w:line="460" w:lineRule="exact"/>
        <w:rPr>
          <w:rFonts w:ascii="BIZ UDPゴシック" w:eastAsia="BIZ UDPゴシック" w:hAnsi="BIZ UDPゴシック"/>
          <w:sz w:val="22"/>
        </w:rPr>
      </w:pPr>
    </w:p>
    <w:p w14:paraId="289FFFDC" w14:textId="1D276614" w:rsidR="00251EDF" w:rsidRDefault="00251EDF" w:rsidP="004748F2">
      <w:pPr>
        <w:spacing w:line="460" w:lineRule="exact"/>
        <w:rPr>
          <w:rFonts w:ascii="BIZ UDPゴシック" w:eastAsia="BIZ UDPゴシック" w:hAnsi="BIZ UDPゴシック"/>
          <w:sz w:val="22"/>
        </w:rPr>
      </w:pPr>
    </w:p>
    <w:p w14:paraId="0B83C7DD" w14:textId="59971E68" w:rsidR="00251EDF" w:rsidRDefault="00251EDF" w:rsidP="004748F2">
      <w:pPr>
        <w:spacing w:line="460" w:lineRule="exact"/>
        <w:rPr>
          <w:rFonts w:ascii="BIZ UDPゴシック" w:eastAsia="BIZ UDPゴシック" w:hAnsi="BIZ UDPゴシック"/>
          <w:sz w:val="22"/>
        </w:rPr>
      </w:pPr>
    </w:p>
    <w:p w14:paraId="157673AB" w14:textId="7C403292" w:rsidR="00251EDF" w:rsidRDefault="00251EDF" w:rsidP="004748F2">
      <w:pPr>
        <w:spacing w:line="460" w:lineRule="exact"/>
        <w:rPr>
          <w:rFonts w:ascii="BIZ UDPゴシック" w:eastAsia="BIZ UDPゴシック" w:hAnsi="BIZ UDPゴシック"/>
          <w:sz w:val="22"/>
        </w:rPr>
      </w:pPr>
    </w:p>
    <w:p w14:paraId="45E107DF" w14:textId="64F7C12A" w:rsidR="00251EDF" w:rsidRDefault="00251EDF" w:rsidP="004748F2">
      <w:pPr>
        <w:spacing w:line="460" w:lineRule="exact"/>
        <w:rPr>
          <w:rFonts w:ascii="BIZ UDPゴシック" w:eastAsia="BIZ UDPゴシック" w:hAnsi="BIZ UDPゴシック"/>
          <w:sz w:val="22"/>
        </w:rPr>
      </w:pPr>
    </w:p>
    <w:p w14:paraId="0FBA4938" w14:textId="78979E77" w:rsidR="00251EDF" w:rsidRDefault="00251EDF" w:rsidP="004748F2">
      <w:pPr>
        <w:spacing w:line="460" w:lineRule="exact"/>
        <w:rPr>
          <w:rFonts w:ascii="BIZ UDPゴシック" w:eastAsia="BIZ UDPゴシック" w:hAnsi="BIZ UDPゴシック"/>
          <w:sz w:val="22"/>
        </w:rPr>
      </w:pPr>
    </w:p>
    <w:p w14:paraId="6BA7331D" w14:textId="32AB3645" w:rsidR="003C662C" w:rsidRDefault="003C662C">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589371E1" w14:textId="0B59C5F6" w:rsidR="00B13979" w:rsidRDefault="00B13979" w:rsidP="00CF0099">
      <w:pPr>
        <w:spacing w:line="460" w:lineRule="exact"/>
        <w:rPr>
          <w:rFonts w:ascii="BIZ UDPゴシック" w:eastAsia="BIZ UDPゴシック" w:hAnsi="BIZ UDPゴシック"/>
          <w:sz w:val="22"/>
        </w:rPr>
      </w:pPr>
      <w:r>
        <w:rPr>
          <w:rFonts w:ascii="BIZ UDPゴシック" w:eastAsia="BIZ UDPゴシック" w:hAnsi="BIZ UDPゴシック"/>
          <w:b/>
          <w:noProof/>
          <w:sz w:val="22"/>
        </w:rPr>
        <w:lastRenderedPageBreak/>
        <mc:AlternateContent>
          <mc:Choice Requires="wpg">
            <w:drawing>
              <wp:anchor distT="0" distB="0" distL="114300" distR="114300" simplePos="0" relativeHeight="251740160" behindDoc="0" locked="0" layoutInCell="1" allowOverlap="1" wp14:anchorId="3E4B1006" wp14:editId="33086F6D">
                <wp:simplePos x="0" y="0"/>
                <wp:positionH relativeFrom="column">
                  <wp:posOffset>-16630</wp:posOffset>
                </wp:positionH>
                <wp:positionV relativeFrom="paragraph">
                  <wp:posOffset>-213463</wp:posOffset>
                </wp:positionV>
                <wp:extent cx="6223000" cy="520700"/>
                <wp:effectExtent l="0" t="0" r="25400" b="12700"/>
                <wp:wrapNone/>
                <wp:docPr id="136" name="グループ化 136"/>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137" name="正方形/長方形 137"/>
                        <wps:cNvSpPr/>
                        <wps:spPr>
                          <a:xfrm>
                            <a:off x="0" y="0"/>
                            <a:ext cx="292100" cy="508000"/>
                          </a:xfrm>
                          <a:prstGeom prst="rect">
                            <a:avLst/>
                          </a:prstGeom>
                          <a:solidFill>
                            <a:schemeClr val="accent1"/>
                          </a:solidFill>
                          <a:ln>
                            <a:solidFill>
                              <a:srgbClr val="00B0F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直線コネクタ 138"/>
                        <wps:cNvCnPr/>
                        <wps:spPr>
                          <a:xfrm>
                            <a:off x="0" y="520700"/>
                            <a:ext cx="62230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9" name="テキスト ボックス 139"/>
                        <wps:cNvSpPr txBox="1"/>
                        <wps:spPr>
                          <a:xfrm>
                            <a:off x="393699" y="25400"/>
                            <a:ext cx="5661111" cy="444500"/>
                          </a:xfrm>
                          <a:prstGeom prst="rect">
                            <a:avLst/>
                          </a:prstGeom>
                          <a:solidFill>
                            <a:schemeClr val="lt1"/>
                          </a:solidFill>
                          <a:ln w="6350">
                            <a:noFill/>
                          </a:ln>
                        </wps:spPr>
                        <wps:txbx>
                          <w:txbxContent>
                            <w:p w14:paraId="6AC6F238" w14:textId="3B1C2CEE" w:rsidR="007C3967" w:rsidRPr="00A2353B" w:rsidRDefault="007C3967" w:rsidP="00B13979">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３　</w:t>
                              </w:r>
                              <w:r w:rsidRPr="00A2353B">
                                <w:rPr>
                                  <w:rFonts w:ascii="BIZ UDPゴシック" w:eastAsia="BIZ UDPゴシック" w:hAnsi="BIZ UDPゴシック" w:hint="eastAsia"/>
                                  <w:b/>
                                  <w:color w:val="4472C4" w:themeColor="accent5"/>
                                  <w:sz w:val="36"/>
                                  <w:szCs w:val="36"/>
                                </w:rPr>
                                <w:t>令和元年</w:t>
                              </w:r>
                              <w:r w:rsidRPr="00A2353B">
                                <w:rPr>
                                  <w:rFonts w:ascii="BIZ UDPゴシック" w:eastAsia="BIZ UDPゴシック" w:hAnsi="BIZ UDPゴシック"/>
                                  <w:b/>
                                  <w:color w:val="4472C4" w:themeColor="accent5"/>
                                  <w:sz w:val="36"/>
                                  <w:szCs w:val="36"/>
                                </w:rPr>
                                <w:t>度</w:t>
                              </w:r>
                              <w:r w:rsidRPr="00A2353B">
                                <w:rPr>
                                  <w:rFonts w:ascii="BIZ UDPゴシック" w:eastAsia="BIZ UDPゴシック" w:hAnsi="BIZ UDPゴシック" w:hint="eastAsia"/>
                                  <w:b/>
                                  <w:color w:val="4472C4" w:themeColor="accent5"/>
                                  <w:sz w:val="36"/>
                                  <w:szCs w:val="36"/>
                                </w:rPr>
                                <w:t>OACミニフォーラムについて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B1006" id="グループ化 136" o:spid="_x0000_s1048" style="position:absolute;left:0;text-align:left;margin-left:-1.3pt;margin-top:-16.8pt;width:490pt;height:41pt;z-index:251740160;mso-width-relative:margin;mso-height-relative:margin"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nEQQAAJMMAAAOAAAAZHJzL2Uyb0RvYy54bWzcV09v5DQUvyPxHazcaTKZf52o6arbpRVS&#10;tVvRRXv2OM4kUmIb29OZcpxIiAMcWSTgBEe0AgmkVSUQHybaXfEteHbidJgO3dUgVogeUv957/m9&#10;n9/7Pc/BvWVZoEsqVc5Z7PX2Ag9RRniSs1nsffT45L19DymNWYILzmjsXVHl3Tt8952DhYhoyDNe&#10;JFQiMMJUtBCxl2ktIt9XJKMlVntcUAabKZcl1jCVMz+ReAHWy8IPg2DkL7hMhOSEKgWrD5pN79Da&#10;T1NK9KM0VVSjIvbAN22/0n6n5usfHuBoJrHIctK6gXfwosQ5g0M7Uw+wxmgu81umypxIrniq9wgv&#10;fZ6mOaE2BoimF2xEcyr5XNhYZtFiJjqYANoNnHY2Sx5enkuUJ3B3/ZGHGC7hkurVT3X1Q139Wldf&#10;vfj8KTJbANRCzCKQP5XiQpzLdmHWzEzsy1SW5j9EhZYW4qsOYrrUiMDiKAz7QQA3QWBvGAZjGNs7&#10;IBlc1C01kr1/t6LvjvWNd50zCwHppG4QU/8MsYsMC2ovQhkEOsTGDrGXz75/+fT6xW/f+X98+bwZ&#10;AWrjBjWr00GmIgXovSle4STsdXAF+wY6gKuLGkdCKn1KeYnMIPYkZLxNRHx5pnQj6kTMmYoXeXKS&#10;F4WdmCqjx4VElxjqAxNCme61B/xFsmC3leVs2qkGwf3gxLm2pgmOGlW4HBe2HemrghqDBfuQppB9&#10;kBih9drW/aZHw2YrwwltHB0CDN1hLgaLijVoLKcQYme7d5ftBqNW3qhSSxudcvB65U7DnsyZ7pTL&#10;nHG5zUDR4Zw28g6kBhqD0pQnV5BpkjekpQQ5yeGOz7DS51gCS0EVAfPqR/BJC76IPd6OPJRx+cm2&#10;dSMPpQC7HloA68We+niOJfVQ8QGDIpn0BgNDk3YyGI5DmMj1nen6DpuXxxwSpwccL4gdGnlduGEq&#10;efkECPrInApbmBE4O/aIlm5yrBs2Boon9OjIigE1CqzP2IUgxrhB1eTw4+UTLEWb6BoY5SF3hYmj&#10;jXxvZI0m40dzzdPcFsMNri3eQBKG2N4KW0ArbPj11Te/vHr+db36ua6+qFc/1qvfgSz218jimLX8&#10;6qrGsdwGua4T6FaGdVXiqNlRQQtikTNDa7fQM4RilguGIK3C/eG4rcFd2OPNOeCOOnWstL3A76hR&#10;p7hTgTvlHQpcL53yawrc8E+bgG8tEycuE+vq03r1rF5d19VnqK6+ravKJuQ1JORkLSFN90J6eZ8D&#10;U9u4jMd/08f6k/5oAidAgw+HA9ffXXoOR6Me/DUPgMFgAFz+73W0G5Zd60kurUf9YZM3jJuG2PSB&#10;Ld1KL6fL5oXUvoL+19Ss/0vEbB918PK1vb19pZun9frcls/Nb4nDPwEAAP//AwBQSwMEFAAGAAgA&#10;AAAhAAnPTa7hAAAACQEAAA8AAABkcnMvZG93bnJldi54bWxMj01vgzAMhu+T9h8iT9qtDRTWD0ao&#10;qmrbqaq0dtLUWwouoBIHkRTov5932k625UevH6fr0TSix87VlhSE0wAEUm6LmkoFX8f3yRKE85oK&#10;3VhCBXd0sM4eH1KdFHagT+wPvhQcQi7RCirv20RKl1dotJvaFol3F9sZ7XnsSll0euBw08hZEMyl&#10;0TXxhUq3uK0wvx5uRsHHoIdNFL71u+tlez8dX/bfuxCVen4aN68gPI7+D4ZffVaHjJ3O9kaFE42C&#10;yWzOJNco4oaB1WIRgzgriJcxyCyV/z/IfgAAAP//AwBQSwECLQAUAAYACAAAACEAtoM4kv4AAADh&#10;AQAAEwAAAAAAAAAAAAAAAAAAAAAAW0NvbnRlbnRfVHlwZXNdLnhtbFBLAQItABQABgAIAAAAIQA4&#10;/SH/1gAAAJQBAAALAAAAAAAAAAAAAAAAAC8BAABfcmVscy8ucmVsc1BLAQItABQABgAIAAAAIQA+&#10;XYnnEQQAAJMMAAAOAAAAAAAAAAAAAAAAAC4CAABkcnMvZTJvRG9jLnhtbFBLAQItABQABgAIAAAA&#10;IQAJz02u4QAAAAkBAAAPAAAAAAAAAAAAAAAAAGsGAABkcnMvZG93bnJldi54bWxQSwUGAAAAAAQA&#10;BADzAAAAeQcAAAAA&#10;">
                <v:rect id="正方形/長方形 137" o:spid="_x0000_s1049"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2DdxQAAANwAAAAPAAAAZHJzL2Rvd25yZXYueG1sRE9Na8JA&#10;EL0L/odlhN7qRgu2RDdB1EJLe7DRg71NstMkmJ0N2dXEf98tFLzN433OKh1MI67Uudqygtk0AkFc&#10;WF1zqeB4eH18AeE8ssbGMim4kYM0GY9WGGvb8xddM1+KEMIuRgWV920spSsqMuimtiUO3I/tDPoA&#10;u1LqDvsQbho5j6KFNFhzaKiwpU1FxTm7GAW7b12ebvvFJd9+zt8/6iI/97tcqYfJsF6C8DT4u/jf&#10;/abD/Kdn+HsmXCCTXwAAAP//AwBQSwECLQAUAAYACAAAACEA2+H2y+4AAACFAQAAEwAAAAAAAAAA&#10;AAAAAAAAAAAAW0NvbnRlbnRfVHlwZXNdLnhtbFBLAQItABQABgAIAAAAIQBa9CxbvwAAABUBAAAL&#10;AAAAAAAAAAAAAAAAAB8BAABfcmVscy8ucmVsc1BLAQItABQABgAIAAAAIQA482DdxQAAANwAAAAP&#10;AAAAAAAAAAAAAAAAAAcCAABkcnMvZG93bnJldi54bWxQSwUGAAAAAAMAAwC3AAAA+QIAAAAA&#10;" fillcolor="#5b9bd5 [3204]" strokecolor="#00b0f0" strokeweight="1pt"/>
                <v:line id="直線コネクタ 138" o:spid="_x0000_s1050"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HYxAAAANwAAAAPAAAAZHJzL2Rvd25yZXYueG1sRI9Bb8Iw&#10;DIXvk/YfIk/iNtINCaGOgBCwaRzp+AFeY5pqjdMlWen26+cDEjdb7/m9z8v16Ds1UExtYANP0wIU&#10;cR1sy42B08fr4wJUysgWu8Bk4JcSrFf3d0ssbbjwkYYqN0pCOJVowOXcl1qn2pHHNA09sWjnED1m&#10;WWOjbcSLhPtOPxfFXHtsWRoc9rR1VH9VP95A5YIe4udbU51Pbj+3i7/wfdgZM3kYNy+gMo35Zr5e&#10;v1vBnwmtPCMT6NU/AAAA//8DAFBLAQItABQABgAIAAAAIQDb4fbL7gAAAIUBAAATAAAAAAAAAAAA&#10;AAAAAAAAAABbQ29udGVudF9UeXBlc10ueG1sUEsBAi0AFAAGAAgAAAAhAFr0LFu/AAAAFQEAAAsA&#10;AAAAAAAAAAAAAAAAHwEAAF9yZWxzLy5yZWxzUEsBAi0AFAAGAAgAAAAhAIQCEdjEAAAA3AAAAA8A&#10;AAAAAAAAAAAAAAAABwIAAGRycy9kb3ducmV2LnhtbFBLBQYAAAAAAwADALcAAAD4AgAAAAA=&#10;" strokecolor="#5b9bd5 [3204]" strokeweight="2.25pt">
                  <v:stroke joinstyle="miter"/>
                </v:line>
                <v:shape id="テキスト ボックス 139" o:spid="_x0000_s1051" type="#_x0000_t202" style="position:absolute;left:3936;top:254;width:5661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6AC6F238" w14:textId="3B1C2CEE" w:rsidR="007C3967" w:rsidRPr="00A2353B" w:rsidRDefault="007C3967" w:rsidP="00B13979">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３　</w:t>
                        </w:r>
                        <w:r w:rsidRPr="00A2353B">
                          <w:rPr>
                            <w:rFonts w:ascii="BIZ UDPゴシック" w:eastAsia="BIZ UDPゴシック" w:hAnsi="BIZ UDPゴシック" w:hint="eastAsia"/>
                            <w:b/>
                            <w:color w:val="4472C4" w:themeColor="accent5"/>
                            <w:sz w:val="36"/>
                            <w:szCs w:val="36"/>
                          </w:rPr>
                          <w:t>令和元年</w:t>
                        </w:r>
                        <w:r w:rsidRPr="00A2353B">
                          <w:rPr>
                            <w:rFonts w:ascii="BIZ UDPゴシック" w:eastAsia="BIZ UDPゴシック" w:hAnsi="BIZ UDPゴシック"/>
                            <w:b/>
                            <w:color w:val="4472C4" w:themeColor="accent5"/>
                            <w:sz w:val="36"/>
                            <w:szCs w:val="36"/>
                          </w:rPr>
                          <w:t>度</w:t>
                        </w:r>
                        <w:r w:rsidRPr="00A2353B">
                          <w:rPr>
                            <w:rFonts w:ascii="BIZ UDPゴシック" w:eastAsia="BIZ UDPゴシック" w:hAnsi="BIZ UDPゴシック" w:hint="eastAsia"/>
                            <w:b/>
                            <w:color w:val="4472C4" w:themeColor="accent5"/>
                            <w:sz w:val="36"/>
                            <w:szCs w:val="36"/>
                          </w:rPr>
                          <w:t>OACミニフォーラムについて</w:t>
                        </w:r>
                      </w:p>
                    </w:txbxContent>
                  </v:textbox>
                </v:shape>
              </v:group>
            </w:pict>
          </mc:Fallback>
        </mc:AlternateContent>
      </w:r>
    </w:p>
    <w:p w14:paraId="4B523665" w14:textId="77777777" w:rsidR="003C662C" w:rsidRDefault="003C662C" w:rsidP="00CF0099">
      <w:pPr>
        <w:spacing w:line="460" w:lineRule="exact"/>
        <w:rPr>
          <w:rFonts w:ascii="BIZ UDPゴシック" w:eastAsia="BIZ UDPゴシック" w:hAnsi="BIZ UDPゴシック"/>
          <w:sz w:val="24"/>
          <w:szCs w:val="24"/>
        </w:rPr>
      </w:pPr>
    </w:p>
    <w:p w14:paraId="2584369F" w14:textId="1787AF06" w:rsidR="00B53E45" w:rsidRPr="003B4D24" w:rsidRDefault="00B53E45" w:rsidP="00CF0099">
      <w:pPr>
        <w:spacing w:line="460" w:lineRule="exact"/>
        <w:rPr>
          <w:rFonts w:ascii="BIZ UDPゴシック" w:eastAsia="BIZ UDPゴシック" w:hAnsi="BIZ UDPゴシック"/>
          <w:sz w:val="24"/>
          <w:szCs w:val="24"/>
        </w:rPr>
      </w:pPr>
      <w:r w:rsidRPr="003B4D24">
        <w:rPr>
          <w:rFonts w:ascii="BIZ UDPゴシック" w:eastAsia="BIZ UDPゴシック" w:hAnsi="BIZ UDPゴシック" w:hint="eastAsia"/>
          <w:sz w:val="24"/>
          <w:szCs w:val="24"/>
        </w:rPr>
        <w:t>Ⅰ　開催に向けた準備</w:t>
      </w:r>
    </w:p>
    <w:p w14:paraId="1B08B0E8" w14:textId="77777777" w:rsidR="007860C8" w:rsidRDefault="007860C8" w:rsidP="003B4D24">
      <w:pPr>
        <w:spacing w:line="360" w:lineRule="exact"/>
        <w:ind w:leftChars="100" w:left="211" w:firstLineChars="100" w:firstLine="211"/>
        <w:rPr>
          <w:rFonts w:eastAsiaTheme="minorHAnsi"/>
          <w:szCs w:val="21"/>
        </w:rPr>
      </w:pPr>
    </w:p>
    <w:p w14:paraId="1BC2B293" w14:textId="10B47095" w:rsidR="00B53E45" w:rsidRPr="003B4D24" w:rsidRDefault="00475E8F" w:rsidP="00DA63C4">
      <w:pPr>
        <w:spacing w:line="360" w:lineRule="exact"/>
        <w:ind w:leftChars="100" w:left="211" w:firstLineChars="100" w:firstLine="211"/>
        <w:rPr>
          <w:rFonts w:eastAsiaTheme="minorHAnsi"/>
          <w:szCs w:val="21"/>
        </w:rPr>
      </w:pPr>
      <w:r w:rsidRPr="003B4D24">
        <w:rPr>
          <w:rFonts w:eastAsiaTheme="minorHAnsi" w:hint="eastAsia"/>
          <w:szCs w:val="21"/>
        </w:rPr>
        <w:t>各</w:t>
      </w:r>
      <w:r w:rsidR="00B53E45" w:rsidRPr="003B4D24">
        <w:rPr>
          <w:rFonts w:eastAsiaTheme="minorHAnsi" w:hint="eastAsia"/>
          <w:szCs w:val="21"/>
        </w:rPr>
        <w:t>地域での支援ネットワークの強化</w:t>
      </w:r>
      <w:r w:rsidRPr="003B4D24">
        <w:rPr>
          <w:rFonts w:eastAsiaTheme="minorHAnsi" w:hint="eastAsia"/>
          <w:szCs w:val="21"/>
        </w:rPr>
        <w:t>のためには市町村の様々な</w:t>
      </w:r>
      <w:r w:rsidR="00115E89" w:rsidRPr="003B4D24">
        <w:rPr>
          <w:rFonts w:eastAsiaTheme="minorHAnsi" w:hint="eastAsia"/>
          <w:szCs w:val="21"/>
        </w:rPr>
        <w:t>相談窓口の担当者との連携が必要であるが、</w:t>
      </w:r>
      <w:r w:rsidR="00E35098" w:rsidRPr="003B4D24">
        <w:rPr>
          <w:rFonts w:eastAsiaTheme="minorHAnsi" w:hint="eastAsia"/>
          <w:szCs w:val="21"/>
        </w:rPr>
        <w:t>平成</w:t>
      </w:r>
      <w:r w:rsidR="00115E89" w:rsidRPr="003B4D24">
        <w:rPr>
          <w:rFonts w:eastAsiaTheme="minorHAnsi" w:hint="eastAsia"/>
          <w:szCs w:val="21"/>
        </w:rPr>
        <w:t>30</w:t>
      </w:r>
      <w:r w:rsidR="003B4D24">
        <w:rPr>
          <w:rFonts w:eastAsiaTheme="minorHAnsi" w:hint="eastAsia"/>
          <w:szCs w:val="21"/>
        </w:rPr>
        <w:t>年度は市町村職員の</w:t>
      </w:r>
      <w:r w:rsidR="00E35098" w:rsidRPr="003B4D24">
        <w:rPr>
          <w:rFonts w:eastAsiaTheme="minorHAnsi" w:hint="eastAsia"/>
          <w:szCs w:val="21"/>
        </w:rPr>
        <w:t>参加が少なかった</w:t>
      </w:r>
      <w:r w:rsidRPr="003B4D24">
        <w:rPr>
          <w:rFonts w:eastAsiaTheme="minorHAnsi" w:hint="eastAsia"/>
          <w:szCs w:val="21"/>
        </w:rPr>
        <w:t>。</w:t>
      </w:r>
      <w:r w:rsidR="003B4D24">
        <w:rPr>
          <w:rFonts w:eastAsiaTheme="minorHAnsi" w:hint="eastAsia"/>
          <w:szCs w:val="21"/>
        </w:rPr>
        <w:t>このため、</w:t>
      </w:r>
      <w:r w:rsidR="00B53E45" w:rsidRPr="003B4D24">
        <w:rPr>
          <w:rFonts w:eastAsiaTheme="minorHAnsi" w:hint="eastAsia"/>
          <w:szCs w:val="21"/>
        </w:rPr>
        <w:t>令和元年度は午前中に</w:t>
      </w:r>
      <w:r w:rsidRPr="003B4D24">
        <w:rPr>
          <w:rFonts w:eastAsiaTheme="minorHAnsi" w:hint="eastAsia"/>
          <w:szCs w:val="21"/>
        </w:rPr>
        <w:t>第一部を研修会、午後に第二部として交流会</w:t>
      </w:r>
      <w:r w:rsidR="00B45820">
        <w:rPr>
          <w:rFonts w:eastAsiaTheme="minorHAnsi" w:hint="eastAsia"/>
          <w:szCs w:val="21"/>
        </w:rPr>
        <w:t>を設定</w:t>
      </w:r>
      <w:r w:rsidRPr="003B4D24">
        <w:rPr>
          <w:rFonts w:eastAsiaTheme="minorHAnsi" w:hint="eastAsia"/>
          <w:szCs w:val="21"/>
        </w:rPr>
        <w:t>し、</w:t>
      </w:r>
      <w:r w:rsidR="009F373A" w:rsidRPr="009F373A">
        <w:rPr>
          <w:rFonts w:eastAsiaTheme="minorHAnsi" w:hint="eastAsia"/>
          <w:szCs w:val="21"/>
        </w:rPr>
        <w:t>市町村職員が参加しやすいよう、また依存症の知識を得てから体験談を聞いてもらえるような構成とした</w:t>
      </w:r>
      <w:r w:rsidR="00115E89" w:rsidRPr="003B4D24">
        <w:rPr>
          <w:rFonts w:eastAsiaTheme="minorHAnsi" w:hint="eastAsia"/>
          <w:szCs w:val="21"/>
        </w:rPr>
        <w:t>。なお、第一部は支援関係者を対象とし、</w:t>
      </w:r>
      <w:r w:rsidR="00E35098" w:rsidRPr="003B4D24">
        <w:rPr>
          <w:rFonts w:eastAsiaTheme="minorHAnsi" w:hint="eastAsia"/>
          <w:szCs w:val="21"/>
        </w:rPr>
        <w:t>自助グループの方</w:t>
      </w:r>
      <w:r w:rsidR="003B4D24">
        <w:rPr>
          <w:rFonts w:eastAsiaTheme="minorHAnsi" w:hint="eastAsia"/>
          <w:szCs w:val="21"/>
        </w:rPr>
        <w:t>には第二部交流会から参加をお願いした</w:t>
      </w:r>
      <w:r w:rsidR="00115E89" w:rsidRPr="003B4D24">
        <w:rPr>
          <w:rFonts w:eastAsiaTheme="minorHAnsi" w:hint="eastAsia"/>
          <w:szCs w:val="21"/>
        </w:rPr>
        <w:t>。</w:t>
      </w:r>
    </w:p>
    <w:p w14:paraId="3F591817" w14:textId="0E360710" w:rsidR="00B53E45" w:rsidRPr="003B4D24" w:rsidRDefault="00E35098" w:rsidP="00224EB5">
      <w:pPr>
        <w:spacing w:line="360" w:lineRule="exact"/>
        <w:ind w:left="211" w:hangingChars="100" w:hanging="211"/>
        <w:rPr>
          <w:rFonts w:eastAsiaTheme="minorHAnsi"/>
          <w:szCs w:val="21"/>
        </w:rPr>
      </w:pPr>
      <w:r w:rsidRPr="003B4D24">
        <w:rPr>
          <w:rFonts w:eastAsiaTheme="minorHAnsi" w:hint="eastAsia"/>
          <w:szCs w:val="21"/>
        </w:rPr>
        <w:t xml:space="preserve">　</w:t>
      </w:r>
      <w:r w:rsidR="003B4D24">
        <w:rPr>
          <w:rFonts w:eastAsiaTheme="minorHAnsi" w:hint="eastAsia"/>
          <w:szCs w:val="21"/>
        </w:rPr>
        <w:t xml:space="preserve">　</w:t>
      </w:r>
      <w:r w:rsidR="00B45820">
        <w:rPr>
          <w:rFonts w:eastAsiaTheme="minorHAnsi" w:hint="eastAsia"/>
          <w:szCs w:val="21"/>
        </w:rPr>
        <w:t>周知については、平成</w:t>
      </w:r>
      <w:r w:rsidRPr="003B4D24">
        <w:rPr>
          <w:rFonts w:eastAsiaTheme="minorHAnsi" w:hint="eastAsia"/>
          <w:szCs w:val="21"/>
        </w:rPr>
        <w:t>30年度と同様、大阪アディクションセンター加盟機関・団体、市町村</w:t>
      </w:r>
      <w:r w:rsidR="00B45820">
        <w:rPr>
          <w:rFonts w:eastAsiaTheme="minorHAnsi" w:hint="eastAsia"/>
          <w:szCs w:val="21"/>
        </w:rPr>
        <w:t>の関係</w:t>
      </w:r>
      <w:r w:rsidR="00475E8F" w:rsidRPr="003B4D24">
        <w:rPr>
          <w:rFonts w:eastAsiaTheme="minorHAnsi" w:hint="eastAsia"/>
          <w:szCs w:val="21"/>
        </w:rPr>
        <w:t>部署</w:t>
      </w:r>
      <w:r w:rsidRPr="003B4D24">
        <w:rPr>
          <w:rFonts w:eastAsiaTheme="minorHAnsi" w:hint="eastAsia"/>
          <w:szCs w:val="21"/>
        </w:rPr>
        <w:t>、自助グループに参加を呼び掛けた。</w:t>
      </w:r>
    </w:p>
    <w:p w14:paraId="34BD8097" w14:textId="77777777" w:rsidR="003B4D24" w:rsidRPr="00F908D1" w:rsidRDefault="003B4D24" w:rsidP="003B4D24">
      <w:pPr>
        <w:spacing w:line="360" w:lineRule="exact"/>
        <w:rPr>
          <w:rFonts w:eastAsiaTheme="minorHAnsi"/>
          <w:sz w:val="22"/>
        </w:rPr>
      </w:pPr>
    </w:p>
    <w:p w14:paraId="5FF7AA43" w14:textId="0B09B5DE" w:rsidR="00E35098" w:rsidRPr="003B4D24" w:rsidRDefault="00E35098" w:rsidP="003B4D24">
      <w:pPr>
        <w:spacing w:line="360" w:lineRule="exact"/>
        <w:rPr>
          <w:rFonts w:ascii="BIZ UDPゴシック" w:eastAsia="BIZ UDPゴシック" w:hAnsi="BIZ UDPゴシック"/>
          <w:b/>
          <w:sz w:val="24"/>
          <w:szCs w:val="24"/>
        </w:rPr>
      </w:pPr>
      <w:r w:rsidRPr="003B4D24">
        <w:rPr>
          <w:rFonts w:ascii="BIZ UDPゴシック" w:eastAsia="BIZ UDPゴシック" w:hAnsi="BIZ UDPゴシック" w:hint="eastAsia"/>
          <w:b/>
          <w:sz w:val="24"/>
          <w:szCs w:val="24"/>
        </w:rPr>
        <w:t>Ⅱ．</w:t>
      </w:r>
      <w:r w:rsidR="00B45820">
        <w:rPr>
          <w:rFonts w:ascii="BIZ UDPゴシック" w:eastAsia="BIZ UDPゴシック" w:hAnsi="BIZ UDPゴシック" w:hint="eastAsia"/>
          <w:b/>
          <w:sz w:val="24"/>
          <w:szCs w:val="24"/>
        </w:rPr>
        <w:t>開催</w:t>
      </w:r>
      <w:r w:rsidRPr="003B4D24">
        <w:rPr>
          <w:rFonts w:ascii="BIZ UDPゴシック" w:eastAsia="BIZ UDPゴシック" w:hAnsi="BIZ UDPゴシック" w:hint="eastAsia"/>
          <w:b/>
          <w:sz w:val="24"/>
          <w:szCs w:val="24"/>
        </w:rPr>
        <w:t>概要</w:t>
      </w:r>
    </w:p>
    <w:p w14:paraId="7D4ED849" w14:textId="77777777" w:rsidR="003B4D24" w:rsidRDefault="003B4D24" w:rsidP="003B4D24">
      <w:pPr>
        <w:tabs>
          <w:tab w:val="left" w:pos="1260"/>
        </w:tabs>
        <w:spacing w:line="360" w:lineRule="exact"/>
        <w:rPr>
          <w:rFonts w:ascii="BIZ UDPゴシック" w:eastAsia="BIZ UDPゴシック" w:hAnsi="BIZ UDPゴシック"/>
          <w:sz w:val="22"/>
        </w:rPr>
      </w:pPr>
    </w:p>
    <w:p w14:paraId="0DE5BD32" w14:textId="39B95A17" w:rsidR="00251EDF" w:rsidRPr="003B4D24" w:rsidRDefault="00FF1FE5" w:rsidP="001A49FC">
      <w:pPr>
        <w:tabs>
          <w:tab w:val="left" w:pos="1260"/>
        </w:tabs>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noProof/>
          <w:sz w:val="22"/>
        </w:rPr>
        <mc:AlternateContent>
          <mc:Choice Requires="wps">
            <w:drawing>
              <wp:anchor distT="0" distB="0" distL="114300" distR="114300" simplePos="0" relativeHeight="251872256" behindDoc="0" locked="0" layoutInCell="1" allowOverlap="1" wp14:anchorId="49B1F149" wp14:editId="233531FC">
                <wp:simplePos x="0" y="0"/>
                <wp:positionH relativeFrom="column">
                  <wp:posOffset>66675</wp:posOffset>
                </wp:positionH>
                <wp:positionV relativeFrom="paragraph">
                  <wp:posOffset>3409950</wp:posOffset>
                </wp:positionV>
                <wp:extent cx="4962525" cy="32385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4962525" cy="323850"/>
                        </a:xfrm>
                        <a:prstGeom prst="rect">
                          <a:avLst/>
                        </a:prstGeom>
                        <a:noFill/>
                        <a:ln w="6350">
                          <a:noFill/>
                        </a:ln>
                      </wps:spPr>
                      <wps:txbx>
                        <w:txbxContent>
                          <w:p w14:paraId="0157E3E0" w14:textId="77777777" w:rsidR="007C3967" w:rsidRPr="00FF1FE5" w:rsidRDefault="007C3967" w:rsidP="00FF1FE5">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1F149" id="テキスト ボックス 169" o:spid="_x0000_s1052" type="#_x0000_t202" style="position:absolute;left:0;text-align:left;margin-left:5.25pt;margin-top:268.5pt;width:390.75pt;height:2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UQUwIAAG4EAAAOAAAAZHJzL2Uyb0RvYy54bWysVM1OGzEQvlfqO1i+l01CEiDKBqUgqkoI&#10;kKDi7Hi9yUq7Htd22KVHIqE+RF+h6rnPsy/Sz94EKO2p6sU74/nxzPfN7PS4qUp2p6wrSKe8v9fj&#10;TGlJWaGXKf90c/bukDPnhc5ESVql/F45fjx7+2Zam4ka0IrKTFmGJNpNapPylfdmkiROrlQl3B4Z&#10;pWHMyVbCQ7XLJLOiRvaqTAa93jipyWbGklTO4fa0M/JZzJ/nSvrLPHfKszLlqM3H08ZzEc5kNhWT&#10;pRVmVchtGeIfqqhEofHoU6pT4QVb2+KPVFUhLTnK/Z6kKqE8L6SKPaCbfu9VN9crYVTsBeA48wST&#10;+39p5cXdlWVFBu7GR5xpUYGkdvPYPnxvH362m6+s3XxrN5v24Qd0FpwAWW3cBJHXBrG+eU8Nwnf3&#10;DpcBiSa3VfiiRwY7wL9/Alw1nklcDo/Gg9FgxJmEbX+wfziKjCTP0cY6/0FRxYKQcgtCI87i7tx5&#10;VALXnUt4TNNZUZaR1FKzOuXjfaT8zYKIUiMw9NDVGiTfLJoOhoNdIwvK7tGfpW5onJFnBYo4F85f&#10;CYspQUuYfH+JIy8Jj9FW4mxF9svf7oM/yIOVsxpTl3L3eS2s4qz8qEHrUX84DGMaleHoYADFvrQs&#10;Xlr0ujohDHYfO2ZkFIO/L3dibqm6xYLMw6swCS3xdsr9Tjzx3S5gwaSaz6MTBtMIf66vjQypA3gB&#10;4pvmVliz5cGDwQvazaeYvKKj8+1gn6895UXkKgDdobrFH0MdKdwuYNial3r0ev5NzH4BAAD//wMA&#10;UEsDBBQABgAIAAAAIQArkDIE4AAAAAoBAAAPAAAAZHJzL2Rvd25yZXYueG1sTI9BT8MwDIXvSPyH&#10;yEjcWEJRWSlNp6nShITgsLELN7fJ2orGKU22FX495gQ3P/vp+XvFanaDONkp9J403C4UCEuNNz21&#10;GvZvm5sMRIhIBgdPVsOXDbAqLy8KzI0/09aedrEVHEIhRw1djGMuZWg66zAs/GiJbwc/OYwsp1aa&#10;Cc8c7gaZKHUvHfbEHzocbdXZ5mN3dBqeq80rbuvEZd9D9fRyWI+f+/dU6+uref0IIto5/pnhF5/R&#10;oWSm2h/JBDGwVik7NaR3S+7EhuVDwkPNmyxTIMtC/q9Q/gAAAP//AwBQSwECLQAUAAYACAAAACEA&#10;toM4kv4AAADhAQAAEwAAAAAAAAAAAAAAAAAAAAAAW0NvbnRlbnRfVHlwZXNdLnhtbFBLAQItABQA&#10;BgAIAAAAIQA4/SH/1gAAAJQBAAALAAAAAAAAAAAAAAAAAC8BAABfcmVscy8ucmVsc1BLAQItABQA&#10;BgAIAAAAIQDwReUQUwIAAG4EAAAOAAAAAAAAAAAAAAAAAC4CAABkcnMvZTJvRG9jLnhtbFBLAQIt&#10;ABQABgAIAAAAIQArkDIE4AAAAAoBAAAPAAAAAAAAAAAAAAAAAK0EAABkcnMvZG93bnJldi54bWxQ&#10;SwUGAAAAAAQABADzAAAAugUAAAAA&#10;" filled="f" stroked="f" strokeweight=".5pt">
                <v:textbox>
                  <w:txbxContent>
                    <w:p w14:paraId="0157E3E0" w14:textId="77777777" w:rsidR="007C3967" w:rsidRPr="00FF1FE5" w:rsidRDefault="007C3967" w:rsidP="00FF1FE5">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v:textbox>
              </v:shape>
            </w:pict>
          </mc:Fallback>
        </mc:AlternateContent>
      </w:r>
      <w:r w:rsidR="003B4D24" w:rsidRPr="003B4D24">
        <w:rPr>
          <w:rFonts w:ascii="BIZ UDPゴシック" w:eastAsia="BIZ UDPゴシック" w:hAnsi="BIZ UDPゴシック" w:hint="eastAsia"/>
          <w:b/>
          <w:sz w:val="22"/>
        </w:rPr>
        <w:t>（</w:t>
      </w:r>
      <w:r w:rsidR="00E35098" w:rsidRPr="003B4D24">
        <w:rPr>
          <w:rFonts w:ascii="BIZ UDPゴシック" w:eastAsia="BIZ UDPゴシック" w:hAnsi="BIZ UDPゴシック" w:hint="eastAsia"/>
          <w:b/>
          <w:sz w:val="22"/>
        </w:rPr>
        <w:t>１）</w:t>
      </w:r>
      <w:r w:rsidR="003B4D24">
        <w:rPr>
          <w:rFonts w:ascii="BIZ UDPゴシック" w:eastAsia="BIZ UDPゴシック" w:hAnsi="BIZ UDPゴシック" w:hint="eastAsia"/>
          <w:b/>
          <w:sz w:val="22"/>
        </w:rPr>
        <w:t>開催状況</w:t>
      </w:r>
    </w:p>
    <w:tbl>
      <w:tblPr>
        <w:tblStyle w:val="a4"/>
        <w:tblW w:w="8784" w:type="dxa"/>
        <w:jc w:val="center"/>
        <w:tblLook w:val="04A0" w:firstRow="1" w:lastRow="0" w:firstColumn="1" w:lastColumn="0" w:noHBand="0" w:noVBand="1"/>
      </w:tblPr>
      <w:tblGrid>
        <w:gridCol w:w="1413"/>
        <w:gridCol w:w="2551"/>
        <w:gridCol w:w="2127"/>
        <w:gridCol w:w="1346"/>
        <w:gridCol w:w="1347"/>
      </w:tblGrid>
      <w:tr w:rsidR="00251EDF" w:rsidRPr="00251EDF" w14:paraId="79B5F9DA" w14:textId="77777777" w:rsidTr="009F373A">
        <w:trPr>
          <w:trHeight w:val="222"/>
          <w:jc w:val="center"/>
        </w:trPr>
        <w:tc>
          <w:tcPr>
            <w:tcW w:w="1413" w:type="dxa"/>
            <w:vMerge w:val="restart"/>
            <w:shd w:val="clear" w:color="auto" w:fill="5B9BD5" w:themeFill="accent1"/>
            <w:vAlign w:val="center"/>
          </w:tcPr>
          <w:p w14:paraId="4197E6DB"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開催日</w:t>
            </w:r>
          </w:p>
        </w:tc>
        <w:tc>
          <w:tcPr>
            <w:tcW w:w="2551" w:type="dxa"/>
            <w:vMerge w:val="restart"/>
            <w:shd w:val="clear" w:color="auto" w:fill="5B9BD5" w:themeFill="accent1"/>
            <w:vAlign w:val="center"/>
          </w:tcPr>
          <w:p w14:paraId="0F8B8359" w14:textId="77777777" w:rsidR="00251EDF"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開催ブロック</w:t>
            </w:r>
          </w:p>
          <w:p w14:paraId="7B80392B" w14:textId="4990F888" w:rsidR="00FF1FE5" w:rsidRPr="009F373A" w:rsidRDefault="00FF1FE5" w:rsidP="003B4D24">
            <w:pPr>
              <w:tabs>
                <w:tab w:val="left" w:pos="1260"/>
              </w:tabs>
              <w:spacing w:line="360" w:lineRule="exact"/>
              <w:jc w:val="center"/>
              <w:rPr>
                <w:rFonts w:asciiTheme="majorHAnsi" w:eastAsiaTheme="majorHAnsi" w:hAnsiTheme="majorHAnsi"/>
                <w:b/>
                <w:color w:val="FFFFFF" w:themeColor="background1"/>
                <w:sz w:val="20"/>
                <w:szCs w:val="20"/>
              </w:rPr>
            </w:pPr>
            <w:r>
              <w:rPr>
                <w:rFonts w:asciiTheme="majorHAnsi" w:eastAsiaTheme="majorHAnsi" w:hAnsiTheme="majorHAnsi" w:hint="eastAsia"/>
                <w:b/>
                <w:color w:val="FFFFFF" w:themeColor="background1"/>
                <w:sz w:val="20"/>
                <w:szCs w:val="20"/>
              </w:rPr>
              <w:t>（二次医療圏）</w:t>
            </w:r>
          </w:p>
        </w:tc>
        <w:tc>
          <w:tcPr>
            <w:tcW w:w="2127" w:type="dxa"/>
            <w:vMerge w:val="restart"/>
            <w:shd w:val="clear" w:color="auto" w:fill="5B9BD5" w:themeFill="accent1"/>
            <w:vAlign w:val="center"/>
          </w:tcPr>
          <w:p w14:paraId="011E301E"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開催場所</w:t>
            </w:r>
          </w:p>
        </w:tc>
        <w:tc>
          <w:tcPr>
            <w:tcW w:w="2693" w:type="dxa"/>
            <w:gridSpan w:val="2"/>
            <w:shd w:val="clear" w:color="auto" w:fill="5B9BD5" w:themeFill="accent1"/>
          </w:tcPr>
          <w:p w14:paraId="7E28AE5C"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参加者数</w:t>
            </w:r>
          </w:p>
        </w:tc>
      </w:tr>
      <w:tr w:rsidR="00251EDF" w:rsidRPr="00251EDF" w14:paraId="27E1FD98" w14:textId="77777777" w:rsidTr="001A49FC">
        <w:trPr>
          <w:trHeight w:val="345"/>
          <w:jc w:val="center"/>
        </w:trPr>
        <w:tc>
          <w:tcPr>
            <w:tcW w:w="1413" w:type="dxa"/>
            <w:vMerge/>
            <w:shd w:val="clear" w:color="auto" w:fill="5B9BD5" w:themeFill="accent1"/>
            <w:vAlign w:val="center"/>
          </w:tcPr>
          <w:p w14:paraId="553F244B"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p>
        </w:tc>
        <w:tc>
          <w:tcPr>
            <w:tcW w:w="2551" w:type="dxa"/>
            <w:vMerge/>
            <w:shd w:val="clear" w:color="auto" w:fill="5B9BD5" w:themeFill="accent1"/>
            <w:vAlign w:val="center"/>
          </w:tcPr>
          <w:p w14:paraId="72603413"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p>
        </w:tc>
        <w:tc>
          <w:tcPr>
            <w:tcW w:w="2127" w:type="dxa"/>
            <w:vMerge/>
            <w:shd w:val="clear" w:color="auto" w:fill="5B9BD5" w:themeFill="accent1"/>
            <w:vAlign w:val="center"/>
          </w:tcPr>
          <w:p w14:paraId="6FBAAD24"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p>
        </w:tc>
        <w:tc>
          <w:tcPr>
            <w:tcW w:w="1346" w:type="dxa"/>
            <w:shd w:val="clear" w:color="auto" w:fill="5B9BD5" w:themeFill="accent1"/>
            <w:vAlign w:val="center"/>
          </w:tcPr>
          <w:p w14:paraId="6791422D"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第一部</w:t>
            </w:r>
          </w:p>
        </w:tc>
        <w:tc>
          <w:tcPr>
            <w:tcW w:w="1347" w:type="dxa"/>
            <w:shd w:val="clear" w:color="auto" w:fill="5B9BD5" w:themeFill="accent1"/>
            <w:vAlign w:val="center"/>
          </w:tcPr>
          <w:p w14:paraId="4AA49B2E" w14:textId="77777777" w:rsidR="00251EDF" w:rsidRPr="009F373A" w:rsidRDefault="00251EDF" w:rsidP="003B4D24">
            <w:pPr>
              <w:tabs>
                <w:tab w:val="left" w:pos="1260"/>
              </w:tabs>
              <w:spacing w:line="360" w:lineRule="exact"/>
              <w:jc w:val="center"/>
              <w:rPr>
                <w:rFonts w:asciiTheme="majorHAnsi" w:eastAsiaTheme="majorHAnsi" w:hAnsiTheme="majorHAnsi"/>
                <w:b/>
                <w:color w:val="FFFFFF" w:themeColor="background1"/>
                <w:sz w:val="20"/>
                <w:szCs w:val="20"/>
              </w:rPr>
            </w:pPr>
            <w:r w:rsidRPr="009F373A">
              <w:rPr>
                <w:rFonts w:asciiTheme="majorHAnsi" w:eastAsiaTheme="majorHAnsi" w:hAnsiTheme="majorHAnsi" w:hint="eastAsia"/>
                <w:b/>
                <w:color w:val="FFFFFF" w:themeColor="background1"/>
                <w:sz w:val="20"/>
                <w:szCs w:val="20"/>
              </w:rPr>
              <w:t>第二部</w:t>
            </w:r>
          </w:p>
        </w:tc>
      </w:tr>
      <w:tr w:rsidR="00251EDF" w:rsidRPr="00A2353B" w14:paraId="39E60A1E" w14:textId="77777777" w:rsidTr="00A2353B">
        <w:trPr>
          <w:trHeight w:val="950"/>
          <w:jc w:val="center"/>
        </w:trPr>
        <w:tc>
          <w:tcPr>
            <w:tcW w:w="1413" w:type="dxa"/>
            <w:vAlign w:val="center"/>
          </w:tcPr>
          <w:p w14:paraId="65356073" w14:textId="77777777" w:rsidR="00B45820" w:rsidRPr="00535CBF" w:rsidRDefault="003B4D24"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sz w:val="20"/>
                <w:szCs w:val="20"/>
              </w:rPr>
              <w:t>11</w:t>
            </w:r>
            <w:r w:rsidRPr="00535CBF">
              <w:rPr>
                <w:rFonts w:asciiTheme="majorHAnsi" w:eastAsiaTheme="majorHAnsi" w:hAnsiTheme="majorHAnsi" w:hint="eastAsia"/>
                <w:sz w:val="20"/>
                <w:szCs w:val="20"/>
              </w:rPr>
              <w:t>/</w:t>
            </w:r>
            <w:r w:rsidR="00B13979" w:rsidRPr="00535CBF">
              <w:rPr>
                <w:rFonts w:asciiTheme="majorHAnsi" w:eastAsiaTheme="majorHAnsi" w:hAnsiTheme="majorHAnsi" w:hint="eastAsia"/>
                <w:sz w:val="20"/>
                <w:szCs w:val="20"/>
              </w:rPr>
              <w:t>20</w:t>
            </w:r>
          </w:p>
          <w:p w14:paraId="23CA6771" w14:textId="361BD7DF" w:rsidR="00251EDF" w:rsidRPr="00535CBF" w:rsidRDefault="00893B22"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r w:rsidR="003B29ED" w:rsidRPr="00535CBF">
              <w:rPr>
                <w:rFonts w:asciiTheme="majorHAnsi" w:eastAsiaTheme="majorHAnsi" w:hAnsiTheme="majorHAnsi" w:hint="eastAsia"/>
                <w:sz w:val="20"/>
                <w:szCs w:val="20"/>
              </w:rPr>
              <w:t>水</w:t>
            </w:r>
            <w:r w:rsidR="00002F51" w:rsidRPr="00535CBF">
              <w:rPr>
                <w:rFonts w:asciiTheme="majorHAnsi" w:eastAsiaTheme="majorHAnsi" w:hAnsiTheme="majorHAnsi" w:hint="eastAsia"/>
                <w:sz w:val="20"/>
                <w:szCs w:val="20"/>
              </w:rPr>
              <w:t>）</w:t>
            </w:r>
          </w:p>
        </w:tc>
        <w:tc>
          <w:tcPr>
            <w:tcW w:w="2551" w:type="dxa"/>
            <w:vAlign w:val="center"/>
          </w:tcPr>
          <w:p w14:paraId="56A6A1BB" w14:textId="77777777" w:rsidR="003B4D24"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東ブロック</w:t>
            </w:r>
          </w:p>
          <w:p w14:paraId="26EF2EDF" w14:textId="6C5D6989" w:rsidR="00251EDF" w:rsidRPr="00535CBF" w:rsidRDefault="000D257A"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（北河内）</w:t>
            </w:r>
          </w:p>
        </w:tc>
        <w:tc>
          <w:tcPr>
            <w:tcW w:w="2127" w:type="dxa"/>
            <w:vAlign w:val="center"/>
          </w:tcPr>
          <w:p w14:paraId="40E5EC2A" w14:textId="7D643695"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守口保健所</w:t>
            </w:r>
          </w:p>
        </w:tc>
        <w:tc>
          <w:tcPr>
            <w:tcW w:w="1346" w:type="dxa"/>
            <w:vAlign w:val="center"/>
          </w:tcPr>
          <w:p w14:paraId="4FA1E837" w14:textId="343CC013"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18</w:t>
            </w:r>
            <w:r w:rsidR="00A65D44" w:rsidRPr="00535CBF">
              <w:rPr>
                <w:rFonts w:asciiTheme="majorHAnsi" w:eastAsiaTheme="majorHAnsi" w:hAnsiTheme="majorHAnsi" w:hint="eastAsia"/>
                <w:sz w:val="20"/>
                <w:szCs w:val="20"/>
              </w:rPr>
              <w:t>人</w:t>
            </w:r>
          </w:p>
        </w:tc>
        <w:tc>
          <w:tcPr>
            <w:tcW w:w="1347" w:type="dxa"/>
            <w:vAlign w:val="center"/>
          </w:tcPr>
          <w:p w14:paraId="11566179" w14:textId="3EAC332A"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34</w:t>
            </w:r>
            <w:r w:rsidR="00A65D44" w:rsidRPr="00535CBF">
              <w:rPr>
                <w:rFonts w:asciiTheme="majorHAnsi" w:eastAsiaTheme="majorHAnsi" w:hAnsiTheme="majorHAnsi" w:hint="eastAsia"/>
                <w:sz w:val="20"/>
                <w:szCs w:val="20"/>
              </w:rPr>
              <w:t>人</w:t>
            </w:r>
          </w:p>
        </w:tc>
      </w:tr>
      <w:tr w:rsidR="00251EDF" w:rsidRPr="00A2353B" w14:paraId="6BF0B3F0" w14:textId="77777777" w:rsidTr="00A2353B">
        <w:trPr>
          <w:trHeight w:val="850"/>
          <w:jc w:val="center"/>
        </w:trPr>
        <w:tc>
          <w:tcPr>
            <w:tcW w:w="1413" w:type="dxa"/>
            <w:vAlign w:val="center"/>
          </w:tcPr>
          <w:p w14:paraId="4C61167F" w14:textId="77777777" w:rsidR="00B45820"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12</w:t>
            </w:r>
            <w:r w:rsidR="003B4D24" w:rsidRPr="00535CBF">
              <w:rPr>
                <w:rFonts w:asciiTheme="majorHAnsi" w:eastAsiaTheme="majorHAnsi" w:hAnsiTheme="majorHAnsi" w:hint="eastAsia"/>
                <w:sz w:val="20"/>
                <w:szCs w:val="20"/>
              </w:rPr>
              <w:t>/</w:t>
            </w:r>
            <w:r w:rsidR="00251EDF" w:rsidRPr="00535CBF">
              <w:rPr>
                <w:rFonts w:asciiTheme="majorHAnsi" w:eastAsiaTheme="majorHAnsi" w:hAnsiTheme="majorHAnsi" w:hint="eastAsia"/>
                <w:sz w:val="20"/>
                <w:szCs w:val="20"/>
              </w:rPr>
              <w:t>5</w:t>
            </w:r>
          </w:p>
          <w:p w14:paraId="491EEC5A" w14:textId="0F946E88" w:rsidR="00251EDF"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r w:rsidR="003B29ED" w:rsidRPr="00535CBF">
              <w:rPr>
                <w:rFonts w:asciiTheme="majorHAnsi" w:eastAsiaTheme="majorHAnsi" w:hAnsiTheme="majorHAnsi" w:hint="eastAsia"/>
                <w:sz w:val="20"/>
                <w:szCs w:val="20"/>
              </w:rPr>
              <w:t>木</w:t>
            </w:r>
            <w:r w:rsidRPr="00535CBF">
              <w:rPr>
                <w:rFonts w:asciiTheme="majorHAnsi" w:eastAsiaTheme="majorHAnsi" w:hAnsiTheme="majorHAnsi" w:hint="eastAsia"/>
                <w:sz w:val="20"/>
                <w:szCs w:val="20"/>
              </w:rPr>
              <w:t>）</w:t>
            </w:r>
          </w:p>
        </w:tc>
        <w:tc>
          <w:tcPr>
            <w:tcW w:w="2551" w:type="dxa"/>
            <w:vAlign w:val="center"/>
          </w:tcPr>
          <w:p w14:paraId="5FEA3C9B" w14:textId="77777777" w:rsidR="003B4D24"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北ブロック</w:t>
            </w:r>
          </w:p>
          <w:p w14:paraId="425E0F2A" w14:textId="4C3D1F65" w:rsidR="00251EDF" w:rsidRPr="00535CBF" w:rsidRDefault="000D257A"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（豊能、三島）</w:t>
            </w:r>
          </w:p>
        </w:tc>
        <w:tc>
          <w:tcPr>
            <w:tcW w:w="2127" w:type="dxa"/>
            <w:vAlign w:val="center"/>
          </w:tcPr>
          <w:p w14:paraId="2D788943" w14:textId="12B0130A"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茨木保健所</w:t>
            </w:r>
          </w:p>
        </w:tc>
        <w:tc>
          <w:tcPr>
            <w:tcW w:w="1346" w:type="dxa"/>
            <w:vAlign w:val="center"/>
          </w:tcPr>
          <w:p w14:paraId="0436A25D" w14:textId="284BECE0"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33</w:t>
            </w:r>
            <w:r w:rsidR="00A65D44" w:rsidRPr="00535CBF">
              <w:rPr>
                <w:rFonts w:asciiTheme="majorHAnsi" w:eastAsiaTheme="majorHAnsi" w:hAnsiTheme="majorHAnsi" w:hint="eastAsia"/>
                <w:sz w:val="20"/>
                <w:szCs w:val="20"/>
              </w:rPr>
              <w:t>人</w:t>
            </w:r>
          </w:p>
        </w:tc>
        <w:tc>
          <w:tcPr>
            <w:tcW w:w="1347" w:type="dxa"/>
            <w:vAlign w:val="center"/>
          </w:tcPr>
          <w:p w14:paraId="3EFF8727" w14:textId="5D0A2F85" w:rsidR="00251EDF" w:rsidRPr="00535CBF" w:rsidRDefault="00181688"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43</w:t>
            </w:r>
            <w:r w:rsidR="00A65D44" w:rsidRPr="00535CBF">
              <w:rPr>
                <w:rFonts w:asciiTheme="majorHAnsi" w:eastAsiaTheme="majorHAnsi" w:hAnsiTheme="majorHAnsi" w:hint="eastAsia"/>
                <w:sz w:val="20"/>
                <w:szCs w:val="20"/>
              </w:rPr>
              <w:t>人</w:t>
            </w:r>
          </w:p>
        </w:tc>
      </w:tr>
      <w:tr w:rsidR="00251EDF" w:rsidRPr="00A2353B" w14:paraId="73C3221E" w14:textId="77777777" w:rsidTr="00A2353B">
        <w:trPr>
          <w:trHeight w:val="961"/>
          <w:jc w:val="center"/>
        </w:trPr>
        <w:tc>
          <w:tcPr>
            <w:tcW w:w="1413" w:type="dxa"/>
            <w:vAlign w:val="center"/>
          </w:tcPr>
          <w:p w14:paraId="77AC1639" w14:textId="77777777" w:rsidR="00B45820"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12</w:t>
            </w:r>
            <w:r w:rsidR="003B4D24" w:rsidRPr="00535CBF">
              <w:rPr>
                <w:rFonts w:asciiTheme="majorHAnsi" w:eastAsiaTheme="majorHAnsi" w:hAnsiTheme="majorHAnsi" w:hint="eastAsia"/>
                <w:sz w:val="20"/>
                <w:szCs w:val="20"/>
              </w:rPr>
              <w:t>/</w:t>
            </w:r>
            <w:r w:rsidR="00B13979" w:rsidRPr="00535CBF">
              <w:rPr>
                <w:rFonts w:asciiTheme="majorHAnsi" w:eastAsiaTheme="majorHAnsi" w:hAnsiTheme="majorHAnsi" w:hint="eastAsia"/>
                <w:sz w:val="20"/>
                <w:szCs w:val="20"/>
              </w:rPr>
              <w:t>11</w:t>
            </w:r>
          </w:p>
          <w:p w14:paraId="0C33F70D" w14:textId="275B612F" w:rsidR="00251EDF"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r w:rsidR="003B29ED" w:rsidRPr="00535CBF">
              <w:rPr>
                <w:rFonts w:asciiTheme="majorHAnsi" w:eastAsiaTheme="majorHAnsi" w:hAnsiTheme="majorHAnsi" w:hint="eastAsia"/>
                <w:sz w:val="20"/>
                <w:szCs w:val="20"/>
              </w:rPr>
              <w:t>水</w:t>
            </w:r>
            <w:r w:rsidRPr="00535CBF">
              <w:rPr>
                <w:rFonts w:asciiTheme="majorHAnsi" w:eastAsiaTheme="majorHAnsi" w:hAnsiTheme="majorHAnsi" w:hint="eastAsia"/>
                <w:sz w:val="20"/>
                <w:szCs w:val="20"/>
              </w:rPr>
              <w:t>）</w:t>
            </w:r>
          </w:p>
        </w:tc>
        <w:tc>
          <w:tcPr>
            <w:tcW w:w="2551" w:type="dxa"/>
            <w:vAlign w:val="center"/>
          </w:tcPr>
          <w:p w14:paraId="0F67EF71" w14:textId="77777777" w:rsidR="003B4D24"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南ブロック</w:t>
            </w:r>
          </w:p>
          <w:p w14:paraId="409960C0" w14:textId="61BF9FF2" w:rsidR="00251EDF" w:rsidRPr="00535CBF" w:rsidRDefault="000D257A"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（泉州）</w:t>
            </w:r>
          </w:p>
        </w:tc>
        <w:tc>
          <w:tcPr>
            <w:tcW w:w="2127" w:type="dxa"/>
            <w:vAlign w:val="center"/>
          </w:tcPr>
          <w:p w14:paraId="5E531B15" w14:textId="77777777" w:rsidR="00B13979"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泉南府民</w:t>
            </w:r>
          </w:p>
          <w:p w14:paraId="572173F9" w14:textId="786BE592"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センタービル</w:t>
            </w:r>
          </w:p>
        </w:tc>
        <w:tc>
          <w:tcPr>
            <w:tcW w:w="1346" w:type="dxa"/>
            <w:vAlign w:val="center"/>
          </w:tcPr>
          <w:p w14:paraId="396B0993" w14:textId="2C0ED517"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22</w:t>
            </w:r>
            <w:r w:rsidR="00A65D44" w:rsidRPr="00535CBF">
              <w:rPr>
                <w:rFonts w:asciiTheme="majorHAnsi" w:eastAsiaTheme="majorHAnsi" w:hAnsiTheme="majorHAnsi" w:hint="eastAsia"/>
                <w:sz w:val="20"/>
                <w:szCs w:val="20"/>
              </w:rPr>
              <w:t>人</w:t>
            </w:r>
          </w:p>
        </w:tc>
        <w:tc>
          <w:tcPr>
            <w:tcW w:w="1347" w:type="dxa"/>
            <w:vAlign w:val="center"/>
          </w:tcPr>
          <w:p w14:paraId="5A5B1861" w14:textId="71252A5A"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38</w:t>
            </w:r>
            <w:r w:rsidR="00A65D44" w:rsidRPr="00535CBF">
              <w:rPr>
                <w:rFonts w:asciiTheme="majorHAnsi" w:eastAsiaTheme="majorHAnsi" w:hAnsiTheme="majorHAnsi" w:hint="eastAsia"/>
                <w:sz w:val="20"/>
                <w:szCs w:val="20"/>
              </w:rPr>
              <w:t>人</w:t>
            </w:r>
          </w:p>
        </w:tc>
      </w:tr>
      <w:tr w:rsidR="00251EDF" w:rsidRPr="00A2353B" w14:paraId="32E65B97" w14:textId="77777777" w:rsidTr="00A2353B">
        <w:trPr>
          <w:trHeight w:val="1004"/>
          <w:jc w:val="center"/>
        </w:trPr>
        <w:tc>
          <w:tcPr>
            <w:tcW w:w="1413" w:type="dxa"/>
            <w:tcBorders>
              <w:bottom w:val="single" w:sz="4" w:space="0" w:color="auto"/>
            </w:tcBorders>
            <w:vAlign w:val="center"/>
          </w:tcPr>
          <w:p w14:paraId="68A2CB9C" w14:textId="77777777" w:rsidR="00B45820"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12</w:t>
            </w:r>
            <w:r w:rsidR="003B4D24" w:rsidRPr="00535CBF">
              <w:rPr>
                <w:rFonts w:asciiTheme="majorHAnsi" w:eastAsiaTheme="majorHAnsi" w:hAnsiTheme="majorHAnsi" w:hint="eastAsia"/>
                <w:sz w:val="20"/>
                <w:szCs w:val="20"/>
              </w:rPr>
              <w:t>/</w:t>
            </w:r>
            <w:r w:rsidR="00B13979" w:rsidRPr="00535CBF">
              <w:rPr>
                <w:rFonts w:asciiTheme="majorHAnsi" w:eastAsiaTheme="majorHAnsi" w:hAnsiTheme="majorHAnsi" w:hint="eastAsia"/>
                <w:sz w:val="20"/>
                <w:szCs w:val="20"/>
              </w:rPr>
              <w:t>19</w:t>
            </w:r>
          </w:p>
          <w:p w14:paraId="2000D3C8" w14:textId="7B1B7D4C" w:rsidR="00251EDF" w:rsidRPr="00535CBF" w:rsidRDefault="00002F51"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r w:rsidR="003B29ED" w:rsidRPr="00535CBF">
              <w:rPr>
                <w:rFonts w:asciiTheme="majorHAnsi" w:eastAsiaTheme="majorHAnsi" w:hAnsiTheme="majorHAnsi" w:hint="eastAsia"/>
                <w:sz w:val="20"/>
                <w:szCs w:val="20"/>
              </w:rPr>
              <w:t>木</w:t>
            </w:r>
            <w:r w:rsidRPr="00535CBF">
              <w:rPr>
                <w:rFonts w:asciiTheme="majorHAnsi" w:eastAsiaTheme="majorHAnsi" w:hAnsiTheme="majorHAnsi" w:hint="eastAsia"/>
                <w:sz w:val="20"/>
                <w:szCs w:val="20"/>
              </w:rPr>
              <w:t>）</w:t>
            </w:r>
          </w:p>
        </w:tc>
        <w:tc>
          <w:tcPr>
            <w:tcW w:w="2551" w:type="dxa"/>
            <w:tcBorders>
              <w:bottom w:val="single" w:sz="4" w:space="0" w:color="auto"/>
            </w:tcBorders>
            <w:vAlign w:val="center"/>
          </w:tcPr>
          <w:p w14:paraId="0291C93E" w14:textId="6DCFBF76" w:rsidR="000D257A"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中ブロック</w:t>
            </w:r>
          </w:p>
          <w:p w14:paraId="5AC9754C" w14:textId="309FEE9D" w:rsidR="00251EDF" w:rsidRPr="00535CBF" w:rsidRDefault="000D257A"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（中河内、南河内）</w:t>
            </w:r>
          </w:p>
        </w:tc>
        <w:tc>
          <w:tcPr>
            <w:tcW w:w="2127" w:type="dxa"/>
            <w:tcBorders>
              <w:bottom w:val="single" w:sz="4" w:space="0" w:color="auto"/>
            </w:tcBorders>
            <w:vAlign w:val="center"/>
          </w:tcPr>
          <w:p w14:paraId="7DA5D60C" w14:textId="41BAC6F0"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藤井寺保健所</w:t>
            </w:r>
          </w:p>
        </w:tc>
        <w:tc>
          <w:tcPr>
            <w:tcW w:w="1346" w:type="dxa"/>
            <w:tcBorders>
              <w:bottom w:val="single" w:sz="4" w:space="0" w:color="auto"/>
            </w:tcBorders>
            <w:vAlign w:val="center"/>
          </w:tcPr>
          <w:p w14:paraId="5E118AB6" w14:textId="711C379C" w:rsidR="00251EDF" w:rsidRPr="00535CBF" w:rsidRDefault="00251EDF"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26</w:t>
            </w:r>
            <w:r w:rsidR="00A65D44" w:rsidRPr="00535CBF">
              <w:rPr>
                <w:rFonts w:asciiTheme="majorHAnsi" w:eastAsiaTheme="majorHAnsi" w:hAnsiTheme="majorHAnsi" w:hint="eastAsia"/>
                <w:sz w:val="20"/>
                <w:szCs w:val="20"/>
              </w:rPr>
              <w:t>人</w:t>
            </w:r>
          </w:p>
        </w:tc>
        <w:tc>
          <w:tcPr>
            <w:tcW w:w="1347" w:type="dxa"/>
            <w:tcBorders>
              <w:bottom w:val="single" w:sz="4" w:space="0" w:color="auto"/>
            </w:tcBorders>
            <w:vAlign w:val="center"/>
          </w:tcPr>
          <w:p w14:paraId="620347CD" w14:textId="3BC1EA66" w:rsidR="00251EDF" w:rsidRPr="00535CBF" w:rsidRDefault="00BE716D" w:rsidP="00A2353B">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30</w:t>
            </w:r>
            <w:r w:rsidR="00A65D44" w:rsidRPr="00535CBF">
              <w:rPr>
                <w:rFonts w:asciiTheme="majorHAnsi" w:eastAsiaTheme="majorHAnsi" w:hAnsiTheme="majorHAnsi" w:hint="eastAsia"/>
                <w:sz w:val="20"/>
                <w:szCs w:val="20"/>
              </w:rPr>
              <w:t>人</w:t>
            </w:r>
          </w:p>
        </w:tc>
      </w:tr>
      <w:tr w:rsidR="00251EDF" w:rsidRPr="00A2353B" w14:paraId="177E5387" w14:textId="77777777" w:rsidTr="00582002">
        <w:trPr>
          <w:trHeight w:val="376"/>
          <w:jc w:val="center"/>
        </w:trPr>
        <w:tc>
          <w:tcPr>
            <w:tcW w:w="6091" w:type="dxa"/>
            <w:gridSpan w:val="3"/>
            <w:tcBorders>
              <w:top w:val="single" w:sz="4" w:space="0" w:color="auto"/>
              <w:left w:val="single" w:sz="4" w:space="0" w:color="auto"/>
              <w:bottom w:val="single" w:sz="4" w:space="0" w:color="auto"/>
              <w:right w:val="single" w:sz="4" w:space="0" w:color="auto"/>
              <w:tr2bl w:val="nil"/>
            </w:tcBorders>
            <w:vAlign w:val="center"/>
          </w:tcPr>
          <w:p w14:paraId="4A547AB5" w14:textId="578AA492" w:rsidR="00251EDF" w:rsidRPr="00535CBF" w:rsidRDefault="00251EDF" w:rsidP="00582002">
            <w:pPr>
              <w:tabs>
                <w:tab w:val="left" w:pos="1260"/>
              </w:tabs>
              <w:spacing w:line="360" w:lineRule="exact"/>
              <w:jc w:val="right"/>
              <w:rPr>
                <w:rFonts w:asciiTheme="majorHAnsi" w:eastAsiaTheme="majorHAnsi" w:hAnsiTheme="majorHAnsi"/>
                <w:sz w:val="20"/>
                <w:szCs w:val="20"/>
              </w:rPr>
            </w:pPr>
            <w:r w:rsidRPr="00535CBF">
              <w:rPr>
                <w:rFonts w:asciiTheme="majorHAnsi" w:eastAsiaTheme="majorHAnsi" w:hAnsiTheme="majorHAnsi" w:hint="eastAsia"/>
                <w:sz w:val="20"/>
                <w:szCs w:val="20"/>
              </w:rPr>
              <w:t>計</w:t>
            </w:r>
          </w:p>
        </w:tc>
        <w:tc>
          <w:tcPr>
            <w:tcW w:w="1346" w:type="dxa"/>
            <w:tcBorders>
              <w:left w:val="single" w:sz="4" w:space="0" w:color="auto"/>
              <w:right w:val="single" w:sz="4" w:space="0" w:color="auto"/>
              <w:tr2bl w:val="nil"/>
            </w:tcBorders>
            <w:vAlign w:val="center"/>
          </w:tcPr>
          <w:p w14:paraId="25F45D34" w14:textId="2E6CFE99" w:rsidR="00251EDF" w:rsidRPr="00535CBF" w:rsidRDefault="00251EDF" w:rsidP="00582002">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99</w:t>
            </w:r>
            <w:r w:rsidR="00A65D44" w:rsidRPr="00535CBF">
              <w:rPr>
                <w:rFonts w:asciiTheme="majorHAnsi" w:eastAsiaTheme="majorHAnsi" w:hAnsiTheme="majorHAnsi" w:hint="eastAsia"/>
                <w:sz w:val="20"/>
                <w:szCs w:val="20"/>
              </w:rPr>
              <w:t>人</w:t>
            </w:r>
          </w:p>
        </w:tc>
        <w:tc>
          <w:tcPr>
            <w:tcW w:w="1347" w:type="dxa"/>
            <w:tcBorders>
              <w:left w:val="single" w:sz="4" w:space="0" w:color="auto"/>
              <w:tr2bl w:val="nil"/>
            </w:tcBorders>
            <w:vAlign w:val="center"/>
          </w:tcPr>
          <w:p w14:paraId="2AA85980" w14:textId="1C2C1C69" w:rsidR="00251EDF" w:rsidRPr="00535CBF" w:rsidRDefault="00BE716D" w:rsidP="00582002">
            <w:pPr>
              <w:tabs>
                <w:tab w:val="left" w:pos="1260"/>
              </w:tabs>
              <w:spacing w:line="36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145</w:t>
            </w:r>
            <w:r w:rsidR="00A65D44" w:rsidRPr="00535CBF">
              <w:rPr>
                <w:rFonts w:asciiTheme="majorHAnsi" w:eastAsiaTheme="majorHAnsi" w:hAnsiTheme="majorHAnsi" w:hint="eastAsia"/>
                <w:sz w:val="20"/>
                <w:szCs w:val="20"/>
              </w:rPr>
              <w:t>人</w:t>
            </w:r>
          </w:p>
        </w:tc>
      </w:tr>
    </w:tbl>
    <w:p w14:paraId="64571538" w14:textId="237AD13A" w:rsidR="00251EDF" w:rsidRDefault="00251EDF" w:rsidP="003B4D24">
      <w:pPr>
        <w:tabs>
          <w:tab w:val="left" w:pos="1260"/>
        </w:tabs>
        <w:spacing w:line="360" w:lineRule="exact"/>
        <w:rPr>
          <w:rFonts w:ascii="BIZ UDPゴシック" w:eastAsia="BIZ UDPゴシック" w:hAnsi="BIZ UDPゴシック"/>
          <w:sz w:val="22"/>
        </w:rPr>
      </w:pPr>
    </w:p>
    <w:p w14:paraId="13169FD3" w14:textId="77777777" w:rsidR="000649AF" w:rsidRDefault="000649AF" w:rsidP="001A49FC">
      <w:pPr>
        <w:tabs>
          <w:tab w:val="left" w:pos="1260"/>
        </w:tabs>
        <w:spacing w:line="360" w:lineRule="exact"/>
        <w:ind w:firstLineChars="100" w:firstLine="221"/>
        <w:rPr>
          <w:rFonts w:ascii="BIZ UDPゴシック" w:eastAsia="BIZ UDPゴシック" w:hAnsi="BIZ UDPゴシック"/>
          <w:b/>
          <w:sz w:val="22"/>
        </w:rPr>
      </w:pPr>
    </w:p>
    <w:p w14:paraId="3FA3673F" w14:textId="7E1552CE" w:rsidR="00D3744C" w:rsidRPr="001A49FC" w:rsidRDefault="001A49FC" w:rsidP="001A49FC">
      <w:pPr>
        <w:tabs>
          <w:tab w:val="left" w:pos="1260"/>
        </w:tabs>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953DCC" w:rsidRPr="001A49FC">
        <w:rPr>
          <w:rFonts w:ascii="BIZ UDPゴシック" w:eastAsia="BIZ UDPゴシック" w:hAnsi="BIZ UDPゴシック" w:hint="eastAsia"/>
          <w:b/>
          <w:sz w:val="22"/>
        </w:rPr>
        <w:t>２）参加者の属性</w:t>
      </w:r>
    </w:p>
    <w:p w14:paraId="192F529E" w14:textId="0D193751" w:rsidR="00D3744C" w:rsidRPr="001A49FC" w:rsidRDefault="00B45820" w:rsidP="00DA63C4">
      <w:pPr>
        <w:tabs>
          <w:tab w:val="left" w:pos="1260"/>
        </w:tabs>
        <w:spacing w:line="360" w:lineRule="exact"/>
        <w:ind w:leftChars="200" w:left="422" w:firstLineChars="100" w:firstLine="211"/>
        <w:rPr>
          <w:rFonts w:eastAsiaTheme="minorHAnsi"/>
          <w:szCs w:val="21"/>
        </w:rPr>
      </w:pPr>
      <w:r>
        <w:rPr>
          <w:rFonts w:eastAsiaTheme="minorHAnsi" w:hint="eastAsia"/>
          <w:szCs w:val="21"/>
        </w:rPr>
        <w:t>第一</w:t>
      </w:r>
      <w:r w:rsidR="00D3744C" w:rsidRPr="001A49FC">
        <w:rPr>
          <w:rFonts w:eastAsiaTheme="minorHAnsi" w:hint="eastAsia"/>
          <w:szCs w:val="21"/>
        </w:rPr>
        <w:t>部は、保健所、市町村の参加</w:t>
      </w:r>
      <w:r>
        <w:rPr>
          <w:rFonts w:eastAsiaTheme="minorHAnsi" w:hint="eastAsia"/>
          <w:szCs w:val="21"/>
        </w:rPr>
        <w:t>者</w:t>
      </w:r>
      <w:r w:rsidR="00D3744C" w:rsidRPr="001A49FC">
        <w:rPr>
          <w:rFonts w:eastAsiaTheme="minorHAnsi" w:hint="eastAsia"/>
          <w:szCs w:val="21"/>
        </w:rPr>
        <w:t>が併せて６割強</w:t>
      </w:r>
      <w:r>
        <w:rPr>
          <w:rFonts w:eastAsiaTheme="minorHAnsi" w:hint="eastAsia"/>
          <w:szCs w:val="21"/>
        </w:rPr>
        <w:t>で</w:t>
      </w:r>
      <w:r w:rsidR="00D3744C" w:rsidRPr="001A49FC">
        <w:rPr>
          <w:rFonts w:eastAsiaTheme="minorHAnsi" w:hint="eastAsia"/>
          <w:szCs w:val="21"/>
        </w:rPr>
        <w:t>、</w:t>
      </w:r>
      <w:r>
        <w:rPr>
          <w:rFonts w:eastAsiaTheme="minorHAnsi" w:hint="eastAsia"/>
          <w:szCs w:val="21"/>
        </w:rPr>
        <w:t>他に</w:t>
      </w:r>
      <w:r w:rsidR="00D3744C" w:rsidRPr="001A49FC">
        <w:rPr>
          <w:rFonts w:eastAsiaTheme="minorHAnsi" w:hint="eastAsia"/>
          <w:szCs w:val="21"/>
        </w:rPr>
        <w:t>国の機関（保護観察所、近畿厚生局麻薬取締部）、民間支援団体（債権債務</w:t>
      </w:r>
      <w:r w:rsidR="00E2404D" w:rsidRPr="001A49FC">
        <w:rPr>
          <w:rFonts w:eastAsiaTheme="minorHAnsi" w:hint="eastAsia"/>
          <w:szCs w:val="21"/>
        </w:rPr>
        <w:t>関係団体）、精神科医療機関（依存症治療専門病院）、障がい福祉や高齢福祉関係機関（相談支援事業所、地域包括支援センター等</w:t>
      </w:r>
      <w:r>
        <w:rPr>
          <w:rFonts w:eastAsiaTheme="minorHAnsi" w:hint="eastAsia"/>
          <w:szCs w:val="21"/>
        </w:rPr>
        <w:t>）</w:t>
      </w:r>
      <w:r w:rsidR="00E2404D" w:rsidRPr="001A49FC">
        <w:rPr>
          <w:rFonts w:eastAsiaTheme="minorHAnsi" w:hint="eastAsia"/>
          <w:szCs w:val="21"/>
        </w:rPr>
        <w:t>から参加があった。</w:t>
      </w:r>
    </w:p>
    <w:p w14:paraId="3C95CECA" w14:textId="5F0B1D13" w:rsidR="00E2404D" w:rsidRPr="001A49FC" w:rsidRDefault="00E2404D" w:rsidP="00DA63C4">
      <w:pPr>
        <w:tabs>
          <w:tab w:val="left" w:pos="1260"/>
        </w:tabs>
        <w:spacing w:line="360" w:lineRule="exact"/>
        <w:ind w:left="422" w:hangingChars="200" w:hanging="422"/>
        <w:rPr>
          <w:rFonts w:eastAsiaTheme="minorHAnsi"/>
          <w:szCs w:val="21"/>
        </w:rPr>
      </w:pPr>
      <w:r w:rsidRPr="001A49FC">
        <w:rPr>
          <w:rFonts w:eastAsiaTheme="minorHAnsi" w:hint="eastAsia"/>
          <w:szCs w:val="21"/>
        </w:rPr>
        <w:t xml:space="preserve">　</w:t>
      </w:r>
      <w:r w:rsidR="001A49FC" w:rsidRPr="001A49FC">
        <w:rPr>
          <w:rFonts w:eastAsiaTheme="minorHAnsi" w:hint="eastAsia"/>
          <w:szCs w:val="21"/>
        </w:rPr>
        <w:t xml:space="preserve">　</w:t>
      </w:r>
      <w:r w:rsidR="00DA63C4">
        <w:rPr>
          <w:rFonts w:eastAsiaTheme="minorHAnsi" w:hint="eastAsia"/>
          <w:szCs w:val="21"/>
        </w:rPr>
        <w:t xml:space="preserve">　</w:t>
      </w:r>
      <w:r w:rsidRPr="001A49FC">
        <w:rPr>
          <w:rFonts w:eastAsiaTheme="minorHAnsi" w:hint="eastAsia"/>
          <w:szCs w:val="21"/>
        </w:rPr>
        <w:t>第</w:t>
      </w:r>
      <w:r w:rsidR="00B45820">
        <w:rPr>
          <w:rFonts w:eastAsiaTheme="minorHAnsi" w:hint="eastAsia"/>
          <w:szCs w:val="21"/>
        </w:rPr>
        <w:t>二</w:t>
      </w:r>
      <w:r w:rsidRPr="001A49FC">
        <w:rPr>
          <w:rFonts w:eastAsiaTheme="minorHAnsi" w:hint="eastAsia"/>
          <w:szCs w:val="21"/>
        </w:rPr>
        <w:t>部は、自助グループから</w:t>
      </w:r>
      <w:r w:rsidR="00B45820">
        <w:rPr>
          <w:rFonts w:eastAsiaTheme="minorHAnsi" w:hint="eastAsia"/>
          <w:szCs w:val="21"/>
        </w:rPr>
        <w:t>の参加者</w:t>
      </w:r>
      <w:r w:rsidRPr="001A49FC">
        <w:rPr>
          <w:rFonts w:eastAsiaTheme="minorHAnsi" w:hint="eastAsia"/>
          <w:szCs w:val="21"/>
        </w:rPr>
        <w:t>が3</w:t>
      </w:r>
      <w:r w:rsidR="001A49FC" w:rsidRPr="001A49FC">
        <w:rPr>
          <w:rFonts w:eastAsiaTheme="minorHAnsi" w:hint="eastAsia"/>
          <w:szCs w:val="21"/>
        </w:rPr>
        <w:t>割強となっており、その他には</w:t>
      </w:r>
      <w:r w:rsidR="00A36A7A" w:rsidRPr="001A49FC">
        <w:rPr>
          <w:rFonts w:eastAsiaTheme="minorHAnsi" w:hint="eastAsia"/>
          <w:szCs w:val="21"/>
        </w:rPr>
        <w:t>保健所、市町村、医療機関、司法書士会など、さまざまな機関・団体からの参加が得られた。</w:t>
      </w:r>
    </w:p>
    <w:p w14:paraId="07D8E802" w14:textId="1DE88302" w:rsidR="00A2353B" w:rsidRDefault="00A2353B" w:rsidP="003B4D24">
      <w:pPr>
        <w:tabs>
          <w:tab w:val="left" w:pos="1260"/>
        </w:tabs>
        <w:spacing w:line="360" w:lineRule="exact"/>
        <w:rPr>
          <w:rFonts w:ascii="BIZ UDPゴシック" w:eastAsia="BIZ UDPゴシック" w:hAnsi="BIZ UDPゴシック"/>
          <w:sz w:val="22"/>
        </w:rPr>
      </w:pPr>
    </w:p>
    <w:p w14:paraId="31C6B91C" w14:textId="655D55CC" w:rsidR="00DA63C4" w:rsidRDefault="00DA63C4" w:rsidP="003B4D24">
      <w:pPr>
        <w:tabs>
          <w:tab w:val="left" w:pos="1260"/>
        </w:tabs>
        <w:spacing w:line="360" w:lineRule="exact"/>
        <w:rPr>
          <w:rFonts w:ascii="BIZ UDPゴシック" w:eastAsia="BIZ UDPゴシック" w:hAnsi="BIZ UDPゴシック"/>
          <w:sz w:val="22"/>
        </w:rPr>
      </w:pPr>
    </w:p>
    <w:p w14:paraId="5DED6CAE" w14:textId="4A3C56C0" w:rsidR="00D3744C" w:rsidRDefault="00D3744C" w:rsidP="003B4D24">
      <w:pPr>
        <w:tabs>
          <w:tab w:val="left" w:pos="1260"/>
        </w:tabs>
        <w:spacing w:line="360" w:lineRule="exact"/>
        <w:rPr>
          <w:rFonts w:ascii="BIZ UDPゴシック" w:eastAsia="BIZ UDPゴシック" w:hAnsi="BIZ UDPゴシック"/>
          <w:sz w:val="22"/>
        </w:rPr>
      </w:pPr>
      <w:r>
        <w:rPr>
          <w:noProof/>
        </w:rPr>
        <w:drawing>
          <wp:anchor distT="0" distB="0" distL="114300" distR="114300" simplePos="0" relativeHeight="251670528" behindDoc="0" locked="0" layoutInCell="1" allowOverlap="1" wp14:anchorId="15B64D53" wp14:editId="65A786A1">
            <wp:simplePos x="0" y="0"/>
            <wp:positionH relativeFrom="column">
              <wp:posOffset>-36195</wp:posOffset>
            </wp:positionH>
            <wp:positionV relativeFrom="paragraph">
              <wp:posOffset>285115</wp:posOffset>
            </wp:positionV>
            <wp:extent cx="6223000" cy="3149600"/>
            <wp:effectExtent l="0" t="0" r="6350" b="1270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D1ED707" w14:textId="358BB917" w:rsidR="00D3744C" w:rsidRDefault="00D3744C" w:rsidP="003B4D24">
      <w:pPr>
        <w:tabs>
          <w:tab w:val="left" w:pos="1260"/>
        </w:tabs>
        <w:spacing w:line="360" w:lineRule="exact"/>
        <w:rPr>
          <w:rFonts w:ascii="BIZ UDPゴシック" w:eastAsia="BIZ UDPゴシック" w:hAnsi="BIZ UDPゴシック"/>
          <w:sz w:val="22"/>
        </w:rPr>
      </w:pPr>
    </w:p>
    <w:p w14:paraId="4E76ADA5" w14:textId="39F083B6" w:rsidR="00D3744C" w:rsidRDefault="00D3744C" w:rsidP="003B4D24">
      <w:pPr>
        <w:tabs>
          <w:tab w:val="left" w:pos="1260"/>
        </w:tabs>
        <w:spacing w:line="360" w:lineRule="exact"/>
        <w:rPr>
          <w:rFonts w:ascii="BIZ UDPゴシック" w:eastAsia="BIZ UDPゴシック" w:hAnsi="BIZ UDPゴシック"/>
          <w:sz w:val="22"/>
        </w:rPr>
      </w:pPr>
    </w:p>
    <w:p w14:paraId="5AF9B5C2" w14:textId="38BEA8BF" w:rsidR="00D3744C" w:rsidRDefault="00D3744C" w:rsidP="003B4D24">
      <w:pPr>
        <w:tabs>
          <w:tab w:val="left" w:pos="1260"/>
        </w:tabs>
        <w:spacing w:line="360" w:lineRule="exact"/>
        <w:rPr>
          <w:rFonts w:ascii="BIZ UDPゴシック" w:eastAsia="BIZ UDPゴシック" w:hAnsi="BIZ UDPゴシック"/>
          <w:sz w:val="22"/>
        </w:rPr>
      </w:pPr>
    </w:p>
    <w:p w14:paraId="055C75FE" w14:textId="47273324" w:rsidR="00D3744C" w:rsidRDefault="00D3744C" w:rsidP="003B4D24">
      <w:pPr>
        <w:tabs>
          <w:tab w:val="left" w:pos="1260"/>
        </w:tabs>
        <w:spacing w:line="360" w:lineRule="exact"/>
        <w:rPr>
          <w:rFonts w:ascii="BIZ UDPゴシック" w:eastAsia="BIZ UDPゴシック" w:hAnsi="BIZ UDPゴシック"/>
          <w:sz w:val="22"/>
        </w:rPr>
      </w:pPr>
    </w:p>
    <w:p w14:paraId="45E1C9D0" w14:textId="02081352" w:rsidR="00D3744C" w:rsidRDefault="00D3744C" w:rsidP="003B4D24">
      <w:pPr>
        <w:tabs>
          <w:tab w:val="left" w:pos="1260"/>
        </w:tabs>
        <w:spacing w:line="360" w:lineRule="exact"/>
        <w:rPr>
          <w:rFonts w:ascii="BIZ UDPゴシック" w:eastAsia="BIZ UDPゴシック" w:hAnsi="BIZ UDPゴシック"/>
          <w:sz w:val="22"/>
        </w:rPr>
      </w:pPr>
    </w:p>
    <w:p w14:paraId="0AD9F3B4" w14:textId="6666FBBC" w:rsidR="00D3744C" w:rsidRDefault="00D3744C" w:rsidP="003B4D24">
      <w:pPr>
        <w:tabs>
          <w:tab w:val="left" w:pos="1260"/>
        </w:tabs>
        <w:spacing w:line="360" w:lineRule="exact"/>
        <w:rPr>
          <w:rFonts w:ascii="BIZ UDPゴシック" w:eastAsia="BIZ UDPゴシック" w:hAnsi="BIZ UDPゴシック"/>
          <w:sz w:val="22"/>
        </w:rPr>
      </w:pPr>
    </w:p>
    <w:p w14:paraId="17D446BD" w14:textId="45AA76FC" w:rsidR="00D3744C" w:rsidRDefault="00D3744C" w:rsidP="003B4D24">
      <w:pPr>
        <w:tabs>
          <w:tab w:val="left" w:pos="1260"/>
        </w:tabs>
        <w:spacing w:line="360" w:lineRule="exact"/>
        <w:rPr>
          <w:rFonts w:ascii="BIZ UDPゴシック" w:eastAsia="BIZ UDPゴシック" w:hAnsi="BIZ UDPゴシック"/>
          <w:sz w:val="22"/>
        </w:rPr>
      </w:pPr>
    </w:p>
    <w:p w14:paraId="37A36F79" w14:textId="13F84B34" w:rsidR="00D3744C" w:rsidRDefault="00D3744C" w:rsidP="003B4D24">
      <w:pPr>
        <w:tabs>
          <w:tab w:val="left" w:pos="1260"/>
        </w:tabs>
        <w:spacing w:line="360" w:lineRule="exact"/>
        <w:rPr>
          <w:rFonts w:ascii="BIZ UDPゴシック" w:eastAsia="BIZ UDPゴシック" w:hAnsi="BIZ UDPゴシック"/>
          <w:sz w:val="22"/>
        </w:rPr>
      </w:pPr>
    </w:p>
    <w:p w14:paraId="3769BFFD" w14:textId="6EF72C4B" w:rsidR="00D3744C" w:rsidRDefault="00D3744C" w:rsidP="003B4D24">
      <w:pPr>
        <w:tabs>
          <w:tab w:val="left" w:pos="1260"/>
        </w:tabs>
        <w:spacing w:line="360" w:lineRule="exact"/>
        <w:rPr>
          <w:rFonts w:ascii="BIZ UDPゴシック" w:eastAsia="BIZ UDPゴシック" w:hAnsi="BIZ UDPゴシック"/>
          <w:sz w:val="22"/>
        </w:rPr>
      </w:pPr>
    </w:p>
    <w:p w14:paraId="1B6B1BDB" w14:textId="77185588" w:rsidR="00D3744C" w:rsidRDefault="00D3744C" w:rsidP="003B4D24">
      <w:pPr>
        <w:tabs>
          <w:tab w:val="left" w:pos="1260"/>
        </w:tabs>
        <w:spacing w:line="360" w:lineRule="exact"/>
        <w:rPr>
          <w:rFonts w:ascii="BIZ UDPゴシック" w:eastAsia="BIZ UDPゴシック" w:hAnsi="BIZ UDPゴシック"/>
          <w:sz w:val="22"/>
        </w:rPr>
      </w:pPr>
    </w:p>
    <w:p w14:paraId="7B962C5A" w14:textId="4B3072E7" w:rsidR="00D3744C" w:rsidRDefault="00D3744C" w:rsidP="003B4D24">
      <w:pPr>
        <w:tabs>
          <w:tab w:val="left" w:pos="1260"/>
        </w:tabs>
        <w:spacing w:line="360" w:lineRule="exact"/>
        <w:rPr>
          <w:rFonts w:ascii="BIZ UDPゴシック" w:eastAsia="BIZ UDPゴシック" w:hAnsi="BIZ UDPゴシック"/>
          <w:sz w:val="22"/>
        </w:rPr>
      </w:pPr>
    </w:p>
    <w:p w14:paraId="1CB4EBA6" w14:textId="384A9011" w:rsidR="00D3744C" w:rsidRDefault="00D3744C" w:rsidP="003B4D24">
      <w:pPr>
        <w:tabs>
          <w:tab w:val="left" w:pos="1260"/>
        </w:tabs>
        <w:spacing w:line="360" w:lineRule="exact"/>
        <w:rPr>
          <w:rFonts w:ascii="BIZ UDPゴシック" w:eastAsia="BIZ UDPゴシック" w:hAnsi="BIZ UDPゴシック"/>
          <w:sz w:val="22"/>
        </w:rPr>
      </w:pPr>
    </w:p>
    <w:p w14:paraId="410DE35F" w14:textId="6E9B58EA" w:rsidR="00953DCC" w:rsidRPr="00251EDF" w:rsidRDefault="00953DCC" w:rsidP="003B4D24">
      <w:pPr>
        <w:tabs>
          <w:tab w:val="left" w:pos="1260"/>
        </w:tabs>
        <w:spacing w:line="360" w:lineRule="exact"/>
        <w:rPr>
          <w:rFonts w:ascii="BIZ UDPゴシック" w:eastAsia="BIZ UDPゴシック" w:hAnsi="BIZ UDPゴシック"/>
          <w:sz w:val="22"/>
        </w:rPr>
      </w:pPr>
    </w:p>
    <w:p w14:paraId="0C9F3ABF" w14:textId="56E0FE43" w:rsidR="00892856" w:rsidRDefault="00892856" w:rsidP="003B4D24">
      <w:pPr>
        <w:tabs>
          <w:tab w:val="left" w:pos="1260"/>
        </w:tabs>
        <w:spacing w:line="360" w:lineRule="exact"/>
        <w:rPr>
          <w:rFonts w:ascii="BIZ UDPゴシック" w:eastAsia="BIZ UDPゴシック" w:hAnsi="BIZ UDPゴシック"/>
          <w:sz w:val="22"/>
        </w:rPr>
      </w:pPr>
    </w:p>
    <w:p w14:paraId="0CEE8E22" w14:textId="1F85B185" w:rsidR="00892856" w:rsidRDefault="001A49FC" w:rsidP="003B4D24">
      <w:pPr>
        <w:tabs>
          <w:tab w:val="left" w:pos="1260"/>
        </w:tabs>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54496" behindDoc="0" locked="0" layoutInCell="1" allowOverlap="1" wp14:anchorId="5BB3AA2B" wp14:editId="66E4CD1D">
                <wp:simplePos x="0" y="0"/>
                <wp:positionH relativeFrom="column">
                  <wp:posOffset>836673</wp:posOffset>
                </wp:positionH>
                <wp:positionV relativeFrom="paragraph">
                  <wp:posOffset>44844</wp:posOffset>
                </wp:positionV>
                <wp:extent cx="5016500" cy="317500"/>
                <wp:effectExtent l="0" t="0" r="0" b="6350"/>
                <wp:wrapNone/>
                <wp:docPr id="163" name="テキスト ボックス 163"/>
                <wp:cNvGraphicFramePr/>
                <a:graphic xmlns:a="http://schemas.openxmlformats.org/drawingml/2006/main">
                  <a:graphicData uri="http://schemas.microsoft.com/office/word/2010/wordprocessingShape">
                    <wps:wsp>
                      <wps:cNvSpPr txBox="1"/>
                      <wps:spPr>
                        <a:xfrm>
                          <a:off x="0" y="0"/>
                          <a:ext cx="5016500" cy="317500"/>
                        </a:xfrm>
                        <a:prstGeom prst="rect">
                          <a:avLst/>
                        </a:prstGeom>
                        <a:solidFill>
                          <a:schemeClr val="lt1"/>
                        </a:solidFill>
                        <a:ln w="6350">
                          <a:noFill/>
                        </a:ln>
                      </wps:spPr>
                      <wps:txbx>
                        <w:txbxContent>
                          <w:p w14:paraId="4F934BEC" w14:textId="15448938" w:rsidR="007C3967" w:rsidRPr="004E2FF5" w:rsidRDefault="007C3967">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【図３-1】　令和元年度OAC</w:t>
                            </w:r>
                            <w:r>
                              <w:rPr>
                                <w:rFonts w:ascii="HG丸ｺﾞｼｯｸM-PRO" w:eastAsia="HG丸ｺﾞｼｯｸM-PRO" w:hAnsi="HG丸ｺﾞｼｯｸM-PRO" w:hint="eastAsia"/>
                                <w:b/>
                                <w:sz w:val="18"/>
                                <w:szCs w:val="18"/>
                              </w:rPr>
                              <w:t>ミニフォーラム　第一</w:t>
                            </w:r>
                            <w:r w:rsidRPr="004E2FF5">
                              <w:rPr>
                                <w:rFonts w:ascii="HG丸ｺﾞｼｯｸM-PRO" w:eastAsia="HG丸ｺﾞｼｯｸM-PRO" w:hAnsi="HG丸ｺﾞｼｯｸM-PRO" w:hint="eastAsia"/>
                                <w:b/>
                                <w:sz w:val="18"/>
                                <w:szCs w:val="18"/>
                              </w:rPr>
                              <w:t>部参加者属性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AA2B" id="テキスト ボックス 163" o:spid="_x0000_s1053" type="#_x0000_t202" style="position:absolute;left:0;text-align:left;margin-left:65.9pt;margin-top:3.55pt;width:395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ZIZAIAAJYEAAAOAAAAZHJzL2Uyb0RvYy54bWysVM2O0zAQviPxDpbvNOnvLlXTVemqCKna&#10;XamL9uw6ThvJ8RjbbVKOrYR4CF4BceZ58iKMnbZbFk6IizPj+fHM981kdFMVkmyFsTmohLZbMSVC&#10;cUhztUrox8fZm2tKrGMqZRKUSOhOWHozfv1qVOqh6MAaZCoMwSTKDkud0LVzehhFlq9FwWwLtFBo&#10;zMAUzKFqVlFqWInZCxl14ngQlWBSbYALa/H2tjHSccifZYK7+yyzwhGZUKzNhdOEc+nPaDxiw5Vh&#10;ep3zYxnsH6ooWK7w0XOqW+YY2Zj8j1RFzg1YyFyLQxFBluVchB6wm3b8opvFmmkRekFwrD7DZP9f&#10;Wn63fTAkT5G7QZcSxQokqT58qfff6/3P+vCV1Idv9eFQ73+gTrwTQlZqO8TIhcZYV72DCsNP9xYv&#10;PRJVZgr/xR4J2hH83RlwUTnC8bIftwf9GE0cbd32lZcxffQcrY117wUUxAsJNUhowJlt59Y1ricX&#10;/5gFmaezXMqg+CESU2nIliH90oUaMflvXlKRMqGDbj8OiRX48CazVFiL77XpyUuuWlYNXNenhpeQ&#10;7hAHA81wWc1nORY7Z9Y9MIPThP3hhrh7PDIJ+BgcJUrWYD7/7d77I8lopaTE6Uyo/bRhRlAiPyik&#10;/2271/PjHJRe/6qDirm0LC8talNMARFo4y5qHkTv7+RJzAwUT7hIE/8qmpji+HZC3UmcumZncBG5&#10;mEyCEw6wZm6uFpr71B5xT8Vj9cSMPvLlkOk7OM0xG76grfH1kQomGwdZHjj1QDeoHvHH4Q9TcVxU&#10;v12XevB6/p2MfwEAAP//AwBQSwMEFAAGAAgAAAAhAEBq45DeAAAACAEAAA8AAABkcnMvZG93bnJl&#10;di54bWxMj01PwzAMhu9I+w+RkbgglnbVGCtNJ4T4kHZjBSZuWWPaao1TNVlb/j3eCY6PX+v142wz&#10;2VYM2PvGkYJ4HoFAKp1pqFLwXjzf3IHwQZPRrSNU8IMeNvnsItOpcSO94bALleAS8qlWUIfQpVL6&#10;skar/dx1SJx9u97qwNhX0vR65HLbykUU3UqrG+ILte7wscbyuDtZBV/X1X7rp5ePMVkm3dPrUKw+&#10;TaHU1eX0cA8i4BT+luGsz+qQs9PBnch40TInMasHBasYBOfrxZkPCpY8kHkm/z+Q/wIAAP//AwBQ&#10;SwECLQAUAAYACAAAACEAtoM4kv4AAADhAQAAEwAAAAAAAAAAAAAAAAAAAAAAW0NvbnRlbnRfVHlw&#10;ZXNdLnhtbFBLAQItABQABgAIAAAAIQA4/SH/1gAAAJQBAAALAAAAAAAAAAAAAAAAAC8BAABfcmVs&#10;cy8ucmVsc1BLAQItABQABgAIAAAAIQAfozZIZAIAAJYEAAAOAAAAAAAAAAAAAAAAAC4CAABkcnMv&#10;ZTJvRG9jLnhtbFBLAQItABQABgAIAAAAIQBAauOQ3gAAAAgBAAAPAAAAAAAAAAAAAAAAAL4EAABk&#10;cnMvZG93bnJldi54bWxQSwUGAAAAAAQABADzAAAAyQUAAAAA&#10;" fillcolor="white [3201]" stroked="f" strokeweight=".5pt">
                <v:textbox>
                  <w:txbxContent>
                    <w:p w14:paraId="4F934BEC" w14:textId="15448938" w:rsidR="007C3967" w:rsidRPr="004E2FF5" w:rsidRDefault="007C3967">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【図３-1】　令和元年度OAC</w:t>
                      </w:r>
                      <w:r>
                        <w:rPr>
                          <w:rFonts w:ascii="HG丸ｺﾞｼｯｸM-PRO" w:eastAsia="HG丸ｺﾞｼｯｸM-PRO" w:hAnsi="HG丸ｺﾞｼｯｸM-PRO" w:hint="eastAsia"/>
                          <w:b/>
                          <w:sz w:val="18"/>
                          <w:szCs w:val="18"/>
                        </w:rPr>
                        <w:t>ミニフォーラム　第一</w:t>
                      </w:r>
                      <w:r w:rsidRPr="004E2FF5">
                        <w:rPr>
                          <w:rFonts w:ascii="HG丸ｺﾞｼｯｸM-PRO" w:eastAsia="HG丸ｺﾞｼｯｸM-PRO" w:hAnsi="HG丸ｺﾞｼｯｸM-PRO" w:hint="eastAsia"/>
                          <w:b/>
                          <w:sz w:val="18"/>
                          <w:szCs w:val="18"/>
                        </w:rPr>
                        <w:t>部参加者属性</w:t>
                      </w:r>
                    </w:p>
                  </w:txbxContent>
                </v:textbox>
              </v:shape>
            </w:pict>
          </mc:Fallback>
        </mc:AlternateContent>
      </w:r>
    </w:p>
    <w:p w14:paraId="1C26DAC7" w14:textId="1FA8C6EC" w:rsidR="003D2F28" w:rsidRDefault="003D2F28" w:rsidP="003B4D24">
      <w:pPr>
        <w:tabs>
          <w:tab w:val="left" w:pos="1260"/>
        </w:tabs>
        <w:spacing w:line="360" w:lineRule="exact"/>
        <w:rPr>
          <w:rFonts w:ascii="BIZ UDPゴシック" w:eastAsia="BIZ UDPゴシック" w:hAnsi="BIZ UDPゴシック"/>
          <w:sz w:val="22"/>
        </w:rPr>
      </w:pPr>
    </w:p>
    <w:p w14:paraId="28E3FC11" w14:textId="04E2E9AF" w:rsidR="001A49FC" w:rsidRDefault="001A49FC" w:rsidP="003B4D24">
      <w:pPr>
        <w:tabs>
          <w:tab w:val="left" w:pos="1260"/>
        </w:tabs>
        <w:spacing w:line="360" w:lineRule="exact"/>
        <w:rPr>
          <w:rFonts w:ascii="BIZ UDPゴシック" w:eastAsia="BIZ UDPゴシック" w:hAnsi="BIZ UDPゴシック"/>
          <w:sz w:val="22"/>
        </w:rPr>
      </w:pPr>
    </w:p>
    <w:p w14:paraId="102B931A" w14:textId="77777777" w:rsidR="001A49FC" w:rsidRDefault="001A49FC" w:rsidP="003B4D24">
      <w:pPr>
        <w:tabs>
          <w:tab w:val="left" w:pos="1260"/>
        </w:tabs>
        <w:spacing w:line="360" w:lineRule="exact"/>
        <w:rPr>
          <w:rFonts w:ascii="BIZ UDPゴシック" w:eastAsia="BIZ UDPゴシック" w:hAnsi="BIZ UDPゴシック"/>
          <w:sz w:val="22"/>
        </w:rPr>
      </w:pPr>
    </w:p>
    <w:p w14:paraId="53CBE15F" w14:textId="6C0BB373" w:rsidR="00524989" w:rsidRDefault="00D3744C" w:rsidP="003B4D24">
      <w:pPr>
        <w:tabs>
          <w:tab w:val="left" w:pos="1260"/>
        </w:tabs>
        <w:spacing w:line="360" w:lineRule="exact"/>
        <w:rPr>
          <w:rFonts w:ascii="BIZ UDPゴシック" w:eastAsia="BIZ UDPゴシック" w:hAnsi="BIZ UDPゴシック"/>
          <w:sz w:val="22"/>
        </w:rPr>
      </w:pPr>
      <w:r>
        <w:rPr>
          <w:noProof/>
        </w:rPr>
        <w:drawing>
          <wp:anchor distT="0" distB="0" distL="114300" distR="114300" simplePos="0" relativeHeight="251671552" behindDoc="0" locked="0" layoutInCell="1" allowOverlap="1" wp14:anchorId="2D79197A" wp14:editId="23C7DA0E">
            <wp:simplePos x="0" y="0"/>
            <wp:positionH relativeFrom="column">
              <wp:posOffset>-36195</wp:posOffset>
            </wp:positionH>
            <wp:positionV relativeFrom="paragraph">
              <wp:posOffset>43815</wp:posOffset>
            </wp:positionV>
            <wp:extent cx="6197600" cy="3441700"/>
            <wp:effectExtent l="0" t="0" r="12700" b="635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B5FB319" w14:textId="77777777" w:rsidR="00524989" w:rsidRDefault="00524989" w:rsidP="003B4D24">
      <w:pPr>
        <w:tabs>
          <w:tab w:val="left" w:pos="1260"/>
        </w:tabs>
        <w:spacing w:line="360" w:lineRule="exact"/>
        <w:rPr>
          <w:rFonts w:ascii="BIZ UDPゴシック" w:eastAsia="BIZ UDPゴシック" w:hAnsi="BIZ UDPゴシック"/>
          <w:sz w:val="22"/>
        </w:rPr>
      </w:pPr>
    </w:p>
    <w:p w14:paraId="2651B218" w14:textId="77777777" w:rsidR="00524989" w:rsidRDefault="00524989" w:rsidP="003B4D24">
      <w:pPr>
        <w:tabs>
          <w:tab w:val="left" w:pos="1260"/>
        </w:tabs>
        <w:spacing w:line="360" w:lineRule="exact"/>
        <w:rPr>
          <w:rFonts w:ascii="BIZ UDPゴシック" w:eastAsia="BIZ UDPゴシック" w:hAnsi="BIZ UDPゴシック"/>
          <w:sz w:val="22"/>
        </w:rPr>
      </w:pPr>
    </w:p>
    <w:p w14:paraId="1199F989" w14:textId="77777777" w:rsidR="00524989" w:rsidRDefault="00524989" w:rsidP="003B4D24">
      <w:pPr>
        <w:tabs>
          <w:tab w:val="left" w:pos="1260"/>
        </w:tabs>
        <w:spacing w:line="360" w:lineRule="exact"/>
        <w:rPr>
          <w:rFonts w:ascii="BIZ UDPゴシック" w:eastAsia="BIZ UDPゴシック" w:hAnsi="BIZ UDPゴシック"/>
          <w:sz w:val="22"/>
        </w:rPr>
      </w:pPr>
    </w:p>
    <w:p w14:paraId="2B594A6A" w14:textId="77777777" w:rsidR="00524989" w:rsidRDefault="00524989" w:rsidP="003B4D24">
      <w:pPr>
        <w:tabs>
          <w:tab w:val="left" w:pos="1260"/>
        </w:tabs>
        <w:spacing w:line="360" w:lineRule="exact"/>
        <w:rPr>
          <w:rFonts w:ascii="BIZ UDPゴシック" w:eastAsia="BIZ UDPゴシック" w:hAnsi="BIZ UDPゴシック"/>
          <w:sz w:val="22"/>
        </w:rPr>
      </w:pPr>
    </w:p>
    <w:p w14:paraId="5EB4A19A" w14:textId="77777777" w:rsidR="00524989" w:rsidRDefault="00524989" w:rsidP="003B4D24">
      <w:pPr>
        <w:tabs>
          <w:tab w:val="left" w:pos="1260"/>
        </w:tabs>
        <w:spacing w:line="360" w:lineRule="exact"/>
        <w:rPr>
          <w:rFonts w:ascii="BIZ UDPゴシック" w:eastAsia="BIZ UDPゴシック" w:hAnsi="BIZ UDPゴシック"/>
          <w:sz w:val="22"/>
        </w:rPr>
      </w:pPr>
    </w:p>
    <w:p w14:paraId="26F7DA70" w14:textId="77777777" w:rsidR="00524989" w:rsidRDefault="00524989" w:rsidP="003B4D24">
      <w:pPr>
        <w:tabs>
          <w:tab w:val="left" w:pos="1260"/>
        </w:tabs>
        <w:spacing w:line="360" w:lineRule="exact"/>
        <w:rPr>
          <w:rFonts w:ascii="BIZ UDPゴシック" w:eastAsia="BIZ UDPゴシック" w:hAnsi="BIZ UDPゴシック"/>
          <w:sz w:val="22"/>
        </w:rPr>
      </w:pPr>
    </w:p>
    <w:p w14:paraId="113BA1BC" w14:textId="486CE164" w:rsidR="00524989" w:rsidRDefault="00524989" w:rsidP="003B4D24">
      <w:pPr>
        <w:tabs>
          <w:tab w:val="left" w:pos="1260"/>
        </w:tabs>
        <w:spacing w:line="360" w:lineRule="exact"/>
        <w:rPr>
          <w:rFonts w:ascii="BIZ UDPゴシック" w:eastAsia="BIZ UDPゴシック" w:hAnsi="BIZ UDPゴシック"/>
          <w:sz w:val="22"/>
        </w:rPr>
      </w:pPr>
    </w:p>
    <w:p w14:paraId="140F9412" w14:textId="5D7975DF" w:rsidR="00D3744C" w:rsidRDefault="00D3744C" w:rsidP="003B4D24">
      <w:pPr>
        <w:tabs>
          <w:tab w:val="left" w:pos="1260"/>
        </w:tabs>
        <w:spacing w:line="360" w:lineRule="exact"/>
        <w:rPr>
          <w:rFonts w:ascii="BIZ UDPゴシック" w:eastAsia="BIZ UDPゴシック" w:hAnsi="BIZ UDPゴシック"/>
          <w:sz w:val="22"/>
        </w:rPr>
      </w:pPr>
    </w:p>
    <w:p w14:paraId="17ABDA3C" w14:textId="36DFEAB1" w:rsidR="00D3744C" w:rsidRDefault="00D3744C" w:rsidP="003B4D24">
      <w:pPr>
        <w:tabs>
          <w:tab w:val="left" w:pos="1260"/>
        </w:tabs>
        <w:spacing w:line="360" w:lineRule="exact"/>
        <w:rPr>
          <w:rFonts w:ascii="BIZ UDPゴシック" w:eastAsia="BIZ UDPゴシック" w:hAnsi="BIZ UDPゴシック"/>
          <w:sz w:val="22"/>
        </w:rPr>
      </w:pPr>
    </w:p>
    <w:p w14:paraId="473B594C" w14:textId="77777777" w:rsidR="00D3744C" w:rsidRDefault="00D3744C" w:rsidP="003B4D24">
      <w:pPr>
        <w:tabs>
          <w:tab w:val="left" w:pos="1260"/>
        </w:tabs>
        <w:spacing w:line="360" w:lineRule="exact"/>
        <w:rPr>
          <w:rFonts w:ascii="BIZ UDPゴシック" w:eastAsia="BIZ UDPゴシック" w:hAnsi="BIZ UDPゴシック"/>
          <w:sz w:val="22"/>
        </w:rPr>
      </w:pPr>
    </w:p>
    <w:p w14:paraId="35141D64" w14:textId="629D84D6" w:rsidR="00524989" w:rsidRDefault="00524989" w:rsidP="003B4D24">
      <w:pPr>
        <w:tabs>
          <w:tab w:val="left" w:pos="1260"/>
        </w:tabs>
        <w:spacing w:line="360" w:lineRule="exact"/>
        <w:rPr>
          <w:rFonts w:ascii="BIZ UDPゴシック" w:eastAsia="BIZ UDPゴシック" w:hAnsi="BIZ UDPゴシック"/>
          <w:sz w:val="22"/>
        </w:rPr>
      </w:pPr>
    </w:p>
    <w:p w14:paraId="4FFDF60F" w14:textId="2159B3E5" w:rsidR="001A49FC" w:rsidRDefault="001A49FC" w:rsidP="003B4D24">
      <w:pPr>
        <w:tabs>
          <w:tab w:val="left" w:pos="1260"/>
        </w:tabs>
        <w:spacing w:line="360" w:lineRule="exact"/>
        <w:rPr>
          <w:rFonts w:ascii="BIZ UDPゴシック" w:eastAsia="BIZ UDPゴシック" w:hAnsi="BIZ UDPゴシック"/>
          <w:sz w:val="22"/>
        </w:rPr>
      </w:pPr>
    </w:p>
    <w:p w14:paraId="0957255F" w14:textId="588D0EAB" w:rsidR="001A49FC" w:rsidRDefault="001A49FC" w:rsidP="003B4D24">
      <w:pPr>
        <w:tabs>
          <w:tab w:val="left" w:pos="1260"/>
        </w:tabs>
        <w:spacing w:line="360" w:lineRule="exact"/>
        <w:rPr>
          <w:rFonts w:ascii="BIZ UDPゴシック" w:eastAsia="BIZ UDPゴシック" w:hAnsi="BIZ UDPゴシック"/>
          <w:sz w:val="22"/>
        </w:rPr>
      </w:pPr>
    </w:p>
    <w:p w14:paraId="36789A00" w14:textId="417B24CA" w:rsidR="001A49FC" w:rsidRDefault="001A49FC" w:rsidP="003B4D24">
      <w:pPr>
        <w:tabs>
          <w:tab w:val="left" w:pos="1260"/>
        </w:tabs>
        <w:spacing w:line="360" w:lineRule="exact"/>
        <w:rPr>
          <w:rFonts w:ascii="BIZ UDPゴシック" w:eastAsia="BIZ UDPゴシック" w:hAnsi="BIZ UDPゴシック"/>
          <w:sz w:val="22"/>
        </w:rPr>
      </w:pPr>
    </w:p>
    <w:p w14:paraId="2C3F2549" w14:textId="503FC0C8" w:rsidR="001A49FC" w:rsidRDefault="001A49FC" w:rsidP="003B4D24">
      <w:pPr>
        <w:tabs>
          <w:tab w:val="left" w:pos="1260"/>
        </w:tabs>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56544" behindDoc="0" locked="0" layoutInCell="1" allowOverlap="1" wp14:anchorId="35A46C92" wp14:editId="232F6707">
                <wp:simplePos x="0" y="0"/>
                <wp:positionH relativeFrom="column">
                  <wp:posOffset>925830</wp:posOffset>
                </wp:positionH>
                <wp:positionV relativeFrom="paragraph">
                  <wp:posOffset>118110</wp:posOffset>
                </wp:positionV>
                <wp:extent cx="4476750" cy="3302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476750" cy="330200"/>
                        </a:xfrm>
                        <a:prstGeom prst="rect">
                          <a:avLst/>
                        </a:prstGeom>
                        <a:solidFill>
                          <a:schemeClr val="lt1"/>
                        </a:solidFill>
                        <a:ln w="6350">
                          <a:noFill/>
                        </a:ln>
                      </wps:spPr>
                      <wps:txbx>
                        <w:txbxContent>
                          <w:p w14:paraId="7C05211C" w14:textId="56A76B91" w:rsidR="007C3967" w:rsidRPr="004E2FF5" w:rsidRDefault="007C3967" w:rsidP="007F713C">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【図3-2】　令和元年度</w:t>
                            </w:r>
                            <w:r w:rsidRPr="004E2FF5">
                              <w:rPr>
                                <w:rFonts w:ascii="HG丸ｺﾞｼｯｸM-PRO" w:eastAsia="HG丸ｺﾞｼｯｸM-PRO" w:hAnsi="HG丸ｺﾞｼｯｸM-PRO"/>
                                <w:b/>
                                <w:sz w:val="18"/>
                                <w:szCs w:val="18"/>
                              </w:rPr>
                              <w:t>OAC</w:t>
                            </w:r>
                            <w:r>
                              <w:rPr>
                                <w:rFonts w:ascii="HG丸ｺﾞｼｯｸM-PRO" w:eastAsia="HG丸ｺﾞｼｯｸM-PRO" w:hAnsi="HG丸ｺﾞｼｯｸM-PRO"/>
                                <w:b/>
                                <w:sz w:val="18"/>
                                <w:szCs w:val="18"/>
                              </w:rPr>
                              <w:t>ミニフォーラム　第</w:t>
                            </w:r>
                            <w:r>
                              <w:rPr>
                                <w:rFonts w:ascii="HG丸ｺﾞｼｯｸM-PRO" w:eastAsia="HG丸ｺﾞｼｯｸM-PRO" w:hAnsi="HG丸ｺﾞｼｯｸM-PRO" w:hint="eastAsia"/>
                                <w:b/>
                                <w:sz w:val="18"/>
                                <w:szCs w:val="18"/>
                              </w:rPr>
                              <w:t>二</w:t>
                            </w:r>
                            <w:r w:rsidRPr="004E2FF5">
                              <w:rPr>
                                <w:rFonts w:ascii="HG丸ｺﾞｼｯｸM-PRO" w:eastAsia="HG丸ｺﾞｼｯｸM-PRO" w:hAnsi="HG丸ｺﾞｼｯｸM-PRO"/>
                                <w:b/>
                                <w:sz w:val="18"/>
                                <w:szCs w:val="18"/>
                              </w:rPr>
                              <w:t>部参加者属性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6C92" id="テキスト ボックス 164" o:spid="_x0000_s1054" type="#_x0000_t202" style="position:absolute;left:0;text-align:left;margin-left:72.9pt;margin-top:9.3pt;width:352.5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9eZAIAAJY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7GI86MqEFSt/7SPXzvHn5266+sW3/r1uvu4Qd0Fp0AWWP9BJHXFrGhfUctwrf3&#10;HpcRibZ0dfyiRwY7wL9/BFy1gUlcjkYH44N9mCRse3sDMBrTZE/R1vnwXlHNopBzB0ITzmJ17kPv&#10;unWJj3nSVXFWaZ2UOETqRDu2EqBfh1Qjkv/mpQ1rcj7eQxkxyFAM7zNrg1pir31PUQrtvO3hOtw2&#10;PKfiHjg46ofLW3lWodhz4cOVcJgm9IcNCZc4Sk14jDYSZwtyn/92H/1BMqycNZjOnPtPS+EUZ/qD&#10;Af2Hw9EojnNSRvsHu1Dcc8v8ucUs6xMCAkPsopVJjP5Bb8XSUX2LRZrFV2ESRuLtnIeteBL6ncEi&#10;SjWbJScMsBXh3FxbGVNH8CIVN+2tcHbDVwDTF7SdYzF5QVvv28M+WwYqq8RpBLpHdYM/hj9NxWZR&#10;43Y915PX0+9k+gsAAP//AwBQSwMEFAAGAAgAAAAhACP4/uTgAAAACQEAAA8AAABkcnMvZG93bnJl&#10;di54bWxMj0tPxDAMhO9I/IfISFwQm8DSblWarhDiIXFjy0Pcso1pKxqnarJt+feYE9w89mj8TbFd&#10;XC8mHEPnScPFSoFAqr3tqNHwUt2fZyBCNGRN7wk1fGOAbXl8VJjc+pmecdrFRnAIhdxoaGMccilD&#10;3aIzYeUHJL59+tGZyHJspB3NzOGul5dKpdKZjvhDawa8bbH+2h2cho+z5v0pLA+v8zpZD3ePU7V5&#10;s5XWpyfLzTWIiEv8M8MvPqNDyUx7fyAbRM/6KmH0yEOWgmBDlihe7DVsVAqyLOT/BuUPAAAA//8D&#10;AFBLAQItABQABgAIAAAAIQC2gziS/gAAAOEBAAATAAAAAAAAAAAAAAAAAAAAAABbQ29udGVudF9U&#10;eXBlc10ueG1sUEsBAi0AFAAGAAgAAAAhADj9If/WAAAAlAEAAAsAAAAAAAAAAAAAAAAALwEAAF9y&#10;ZWxzLy5yZWxzUEsBAi0AFAAGAAgAAAAhALzkn15kAgAAlgQAAA4AAAAAAAAAAAAAAAAALgIAAGRy&#10;cy9lMm9Eb2MueG1sUEsBAi0AFAAGAAgAAAAhACP4/uTgAAAACQEAAA8AAAAAAAAAAAAAAAAAvgQA&#10;AGRycy9kb3ducmV2LnhtbFBLBQYAAAAABAAEAPMAAADLBQAAAAA=&#10;" fillcolor="white [3201]" stroked="f" strokeweight=".5pt">
                <v:textbox>
                  <w:txbxContent>
                    <w:p w14:paraId="7C05211C" w14:textId="56A76B91" w:rsidR="007C3967" w:rsidRPr="004E2FF5" w:rsidRDefault="007C3967" w:rsidP="007F713C">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【図3-2】　令和元年度</w:t>
                      </w:r>
                      <w:r w:rsidRPr="004E2FF5">
                        <w:rPr>
                          <w:rFonts w:ascii="HG丸ｺﾞｼｯｸM-PRO" w:eastAsia="HG丸ｺﾞｼｯｸM-PRO" w:hAnsi="HG丸ｺﾞｼｯｸM-PRO"/>
                          <w:b/>
                          <w:sz w:val="18"/>
                          <w:szCs w:val="18"/>
                        </w:rPr>
                        <w:t>OAC</w:t>
                      </w:r>
                      <w:r>
                        <w:rPr>
                          <w:rFonts w:ascii="HG丸ｺﾞｼｯｸM-PRO" w:eastAsia="HG丸ｺﾞｼｯｸM-PRO" w:hAnsi="HG丸ｺﾞｼｯｸM-PRO"/>
                          <w:b/>
                          <w:sz w:val="18"/>
                          <w:szCs w:val="18"/>
                        </w:rPr>
                        <w:t>ミニフォーラム　第</w:t>
                      </w:r>
                      <w:r>
                        <w:rPr>
                          <w:rFonts w:ascii="HG丸ｺﾞｼｯｸM-PRO" w:eastAsia="HG丸ｺﾞｼｯｸM-PRO" w:hAnsi="HG丸ｺﾞｼｯｸM-PRO" w:hint="eastAsia"/>
                          <w:b/>
                          <w:sz w:val="18"/>
                          <w:szCs w:val="18"/>
                        </w:rPr>
                        <w:t>二</w:t>
                      </w:r>
                      <w:r w:rsidRPr="004E2FF5">
                        <w:rPr>
                          <w:rFonts w:ascii="HG丸ｺﾞｼｯｸM-PRO" w:eastAsia="HG丸ｺﾞｼｯｸM-PRO" w:hAnsi="HG丸ｺﾞｼｯｸM-PRO"/>
                          <w:b/>
                          <w:sz w:val="18"/>
                          <w:szCs w:val="18"/>
                        </w:rPr>
                        <w:t>部参加者属性</w:t>
                      </w:r>
                    </w:p>
                  </w:txbxContent>
                </v:textbox>
              </v:shape>
            </w:pict>
          </mc:Fallback>
        </mc:AlternateContent>
      </w:r>
    </w:p>
    <w:p w14:paraId="3BD7CC72" w14:textId="481059C9" w:rsidR="00DA63C4" w:rsidRDefault="00DA63C4">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7BD5E181" w14:textId="680D35E2" w:rsidR="00251EDF" w:rsidRPr="003D2F28" w:rsidRDefault="003D122C" w:rsidP="00535CBF">
      <w:pPr>
        <w:tabs>
          <w:tab w:val="left" w:pos="1260"/>
        </w:tabs>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lastRenderedPageBreak/>
        <w:t>（３</w:t>
      </w:r>
      <w:r w:rsidR="007C3967">
        <w:rPr>
          <w:rFonts w:ascii="BIZ UDPゴシック" w:eastAsia="BIZ UDPゴシック" w:hAnsi="BIZ UDPゴシック" w:hint="eastAsia"/>
          <w:b/>
          <w:sz w:val="22"/>
        </w:rPr>
        <w:t>）内</w:t>
      </w:r>
      <w:r w:rsidR="00EE3E46" w:rsidRPr="003D2F28">
        <w:rPr>
          <w:rFonts w:ascii="BIZ UDPゴシック" w:eastAsia="BIZ UDPゴシック" w:hAnsi="BIZ UDPゴシック" w:hint="eastAsia"/>
          <w:b/>
          <w:sz w:val="22"/>
        </w:rPr>
        <w:t>容</w:t>
      </w:r>
      <w:r w:rsidR="00B45820">
        <w:rPr>
          <w:rFonts w:ascii="BIZ UDPゴシック" w:eastAsia="BIZ UDPゴシック" w:hAnsi="BIZ UDPゴシック" w:hint="eastAsia"/>
          <w:b/>
          <w:sz w:val="22"/>
        </w:rPr>
        <w:t>（４ブロック共通）</w:t>
      </w:r>
    </w:p>
    <w:p w14:paraId="0B5F3AF9" w14:textId="77777777" w:rsidR="001A49FC" w:rsidRDefault="001A49FC" w:rsidP="003B4D24">
      <w:pPr>
        <w:tabs>
          <w:tab w:val="left" w:pos="1260"/>
        </w:tabs>
        <w:spacing w:line="360" w:lineRule="exact"/>
        <w:rPr>
          <w:rFonts w:asciiTheme="majorHAnsi" w:eastAsiaTheme="majorHAnsi" w:hAnsiTheme="majorHAnsi"/>
          <w:sz w:val="22"/>
          <w:bdr w:val="single" w:sz="4" w:space="0" w:color="auto"/>
        </w:rPr>
      </w:pPr>
    </w:p>
    <w:p w14:paraId="5738FBBC" w14:textId="1DEDA065" w:rsidR="00251EDF" w:rsidRDefault="00251EDF" w:rsidP="003D122C">
      <w:pPr>
        <w:tabs>
          <w:tab w:val="left" w:pos="1260"/>
        </w:tabs>
        <w:spacing w:line="360" w:lineRule="exact"/>
        <w:ind w:firstLineChars="100" w:firstLine="221"/>
        <w:rPr>
          <w:rFonts w:ascii="BIZ UDPゴシック" w:eastAsia="BIZ UDPゴシック" w:hAnsi="BIZ UDPゴシック"/>
          <w:b/>
          <w:sz w:val="22"/>
          <w:bdr w:val="single" w:sz="4" w:space="0" w:color="auto"/>
        </w:rPr>
      </w:pPr>
      <w:r w:rsidRPr="001A49FC">
        <w:rPr>
          <w:rFonts w:ascii="BIZ UDPゴシック" w:eastAsia="BIZ UDPゴシック" w:hAnsi="BIZ UDPゴシック" w:hint="eastAsia"/>
          <w:b/>
          <w:sz w:val="22"/>
          <w:bdr w:val="single" w:sz="4" w:space="0" w:color="auto"/>
        </w:rPr>
        <w:t>第一部</w:t>
      </w:r>
      <w:r w:rsidR="00475E8F" w:rsidRPr="001A49FC">
        <w:rPr>
          <w:rFonts w:ascii="BIZ UDPゴシック" w:eastAsia="BIZ UDPゴシック" w:hAnsi="BIZ UDPゴシック" w:hint="eastAsia"/>
          <w:b/>
          <w:sz w:val="22"/>
          <w:bdr w:val="single" w:sz="4" w:space="0" w:color="auto"/>
        </w:rPr>
        <w:t xml:space="preserve">　</w:t>
      </w:r>
      <w:r w:rsidRPr="001A49FC">
        <w:rPr>
          <w:rFonts w:ascii="BIZ UDPゴシック" w:eastAsia="BIZ UDPゴシック" w:hAnsi="BIZ UDPゴシック" w:hint="eastAsia"/>
          <w:b/>
          <w:sz w:val="22"/>
          <w:bdr w:val="single" w:sz="4" w:space="0" w:color="auto"/>
        </w:rPr>
        <w:t>研修会</w:t>
      </w:r>
    </w:p>
    <w:p w14:paraId="402F066D" w14:textId="77777777" w:rsidR="001A49FC" w:rsidRPr="001A49FC" w:rsidRDefault="001A49FC" w:rsidP="003B4D24">
      <w:pPr>
        <w:tabs>
          <w:tab w:val="left" w:pos="1260"/>
        </w:tabs>
        <w:spacing w:line="360" w:lineRule="exact"/>
        <w:rPr>
          <w:rFonts w:ascii="BIZ UDPゴシック" w:eastAsia="BIZ UDPゴシック" w:hAnsi="BIZ UDPゴシック"/>
          <w:b/>
          <w:sz w:val="22"/>
          <w:bdr w:val="single" w:sz="4" w:space="0" w:color="auto"/>
        </w:rPr>
      </w:pPr>
    </w:p>
    <w:tbl>
      <w:tblPr>
        <w:tblStyle w:val="a4"/>
        <w:tblW w:w="8784" w:type="dxa"/>
        <w:tblInd w:w="473" w:type="dxa"/>
        <w:tblLook w:val="04A0" w:firstRow="1" w:lastRow="0" w:firstColumn="1" w:lastColumn="0" w:noHBand="0" w:noVBand="1"/>
      </w:tblPr>
      <w:tblGrid>
        <w:gridCol w:w="515"/>
        <w:gridCol w:w="7135"/>
        <w:gridCol w:w="1134"/>
      </w:tblGrid>
      <w:tr w:rsidR="00B13979" w:rsidRPr="00A20805" w14:paraId="3B8DEB08" w14:textId="77777777" w:rsidTr="001A49FC">
        <w:tc>
          <w:tcPr>
            <w:tcW w:w="515" w:type="dxa"/>
            <w:shd w:val="clear" w:color="auto" w:fill="5B9BD5" w:themeFill="accent1"/>
          </w:tcPr>
          <w:p w14:paraId="5FD91622" w14:textId="77777777" w:rsidR="00B13979" w:rsidRPr="00A20805" w:rsidRDefault="00B13979" w:rsidP="001A49FC">
            <w:pPr>
              <w:pStyle w:val="a3"/>
              <w:spacing w:line="360" w:lineRule="exact"/>
              <w:ind w:leftChars="0" w:left="0"/>
              <w:jc w:val="center"/>
              <w:rPr>
                <w:rFonts w:asciiTheme="majorHAnsi" w:eastAsiaTheme="majorHAnsi" w:hAnsiTheme="majorHAnsi"/>
                <w:b/>
                <w:color w:val="FFFFFF" w:themeColor="background1"/>
                <w:sz w:val="20"/>
                <w:szCs w:val="20"/>
              </w:rPr>
            </w:pPr>
          </w:p>
        </w:tc>
        <w:tc>
          <w:tcPr>
            <w:tcW w:w="7135" w:type="dxa"/>
            <w:shd w:val="clear" w:color="auto" w:fill="5B9BD5" w:themeFill="accent1"/>
          </w:tcPr>
          <w:p w14:paraId="26330865" w14:textId="77777777" w:rsidR="00B13979" w:rsidRPr="00A20805" w:rsidRDefault="00B13979" w:rsidP="001A49F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内　容</w:t>
            </w:r>
          </w:p>
        </w:tc>
        <w:tc>
          <w:tcPr>
            <w:tcW w:w="1134" w:type="dxa"/>
            <w:shd w:val="clear" w:color="auto" w:fill="5B9BD5" w:themeFill="accent1"/>
            <w:vAlign w:val="center"/>
          </w:tcPr>
          <w:p w14:paraId="0ED5CFB4" w14:textId="235D48D8" w:rsidR="00B13979" w:rsidRPr="00A20805" w:rsidRDefault="001A49FC" w:rsidP="001A49F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時</w:t>
            </w:r>
            <w:r w:rsidR="00B13979" w:rsidRPr="00A20805">
              <w:rPr>
                <w:rFonts w:asciiTheme="majorHAnsi" w:eastAsiaTheme="majorHAnsi" w:hAnsiTheme="majorHAnsi" w:hint="eastAsia"/>
                <w:b/>
                <w:color w:val="FFFFFF" w:themeColor="background1"/>
                <w:sz w:val="20"/>
                <w:szCs w:val="20"/>
              </w:rPr>
              <w:t>間</w:t>
            </w:r>
          </w:p>
        </w:tc>
      </w:tr>
      <w:tr w:rsidR="00B13979" w:rsidRPr="00A2353B" w14:paraId="6A97BEEB" w14:textId="77777777" w:rsidTr="001A49FC">
        <w:trPr>
          <w:trHeight w:val="1086"/>
        </w:trPr>
        <w:tc>
          <w:tcPr>
            <w:tcW w:w="515" w:type="dxa"/>
            <w:vAlign w:val="center"/>
          </w:tcPr>
          <w:p w14:paraId="4E7E660D" w14:textId="77777777" w:rsidR="00B13979" w:rsidRPr="00535CBF" w:rsidRDefault="00B13979" w:rsidP="001A49FC">
            <w:pPr>
              <w:pStyle w:val="a3"/>
              <w:spacing w:line="36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１</w:t>
            </w:r>
          </w:p>
        </w:tc>
        <w:tc>
          <w:tcPr>
            <w:tcW w:w="7135" w:type="dxa"/>
            <w:vAlign w:val="center"/>
          </w:tcPr>
          <w:p w14:paraId="311C4989" w14:textId="1113A949" w:rsidR="00B13979" w:rsidRPr="00535CBF" w:rsidRDefault="00B13979"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講義「依存症の基礎知識」</w:t>
            </w:r>
          </w:p>
          <w:p w14:paraId="621DD9E3" w14:textId="43BC2C14" w:rsidR="00B13979" w:rsidRPr="00535CBF" w:rsidRDefault="00B13979"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講師　依存症専門医療機関等の精神科医</w:t>
            </w:r>
          </w:p>
        </w:tc>
        <w:tc>
          <w:tcPr>
            <w:tcW w:w="1134" w:type="dxa"/>
            <w:vAlign w:val="center"/>
          </w:tcPr>
          <w:p w14:paraId="2E3CB926" w14:textId="1A11593F" w:rsidR="00B13979" w:rsidRPr="00535CBF" w:rsidRDefault="00B13979"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60分</w:t>
            </w:r>
          </w:p>
        </w:tc>
      </w:tr>
      <w:tr w:rsidR="00B13979" w:rsidRPr="00A2353B" w14:paraId="514876E9" w14:textId="77777777" w:rsidTr="001A49FC">
        <w:trPr>
          <w:trHeight w:val="1479"/>
        </w:trPr>
        <w:tc>
          <w:tcPr>
            <w:tcW w:w="515" w:type="dxa"/>
            <w:vAlign w:val="center"/>
          </w:tcPr>
          <w:p w14:paraId="5A842E96" w14:textId="77777777" w:rsidR="00B13979" w:rsidRPr="00535CBF" w:rsidRDefault="00B13979" w:rsidP="001A49FC">
            <w:pPr>
              <w:pStyle w:val="a3"/>
              <w:spacing w:line="36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２</w:t>
            </w:r>
          </w:p>
        </w:tc>
        <w:tc>
          <w:tcPr>
            <w:tcW w:w="7135" w:type="dxa"/>
            <w:vAlign w:val="center"/>
          </w:tcPr>
          <w:p w14:paraId="11F286F4" w14:textId="17833126" w:rsidR="00B13979" w:rsidRPr="00535CBF" w:rsidRDefault="00B13979"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講義「依存症支援の視点を入れた借金に関する相談対応」</w:t>
            </w:r>
          </w:p>
          <w:p w14:paraId="2312CB78" w14:textId="77777777" w:rsidR="00A2353B" w:rsidRPr="00535CBF" w:rsidRDefault="00B13979" w:rsidP="00A2353B">
            <w:pPr>
              <w:tabs>
                <w:tab w:val="left" w:pos="1260"/>
              </w:tabs>
              <w:spacing w:line="300" w:lineRule="exact"/>
              <w:ind w:left="603" w:hangingChars="300" w:hanging="603"/>
              <w:rPr>
                <w:rFonts w:asciiTheme="majorHAnsi" w:eastAsiaTheme="majorHAnsi" w:hAnsiTheme="majorHAnsi"/>
                <w:sz w:val="20"/>
                <w:szCs w:val="20"/>
              </w:rPr>
            </w:pPr>
            <w:r w:rsidRPr="00535CBF">
              <w:rPr>
                <w:rFonts w:asciiTheme="majorHAnsi" w:eastAsiaTheme="majorHAnsi" w:hAnsiTheme="majorHAnsi" w:hint="eastAsia"/>
                <w:sz w:val="20"/>
                <w:szCs w:val="20"/>
              </w:rPr>
              <w:t>講師　大阪いちょうの会</w:t>
            </w:r>
            <w:r w:rsidRPr="00535CBF">
              <w:rPr>
                <w:rFonts w:asciiTheme="majorHAnsi" w:eastAsiaTheme="majorHAnsi" w:hAnsiTheme="majorHAnsi"/>
                <w:sz w:val="20"/>
                <w:szCs w:val="20"/>
              </w:rPr>
              <w:t>(大阪クレサラ・貧困被害をなくす会</w:t>
            </w:r>
            <w:r w:rsidR="00A2353B" w:rsidRPr="00535CBF">
              <w:rPr>
                <w:rFonts w:asciiTheme="majorHAnsi" w:eastAsiaTheme="majorHAnsi" w:hAnsiTheme="majorHAnsi" w:hint="eastAsia"/>
                <w:sz w:val="20"/>
                <w:szCs w:val="20"/>
              </w:rPr>
              <w:t>）</w:t>
            </w:r>
          </w:p>
          <w:p w14:paraId="1BFC1BF1" w14:textId="1D88C5A3" w:rsidR="00B13979" w:rsidRPr="00535CBF" w:rsidRDefault="00B13979" w:rsidP="00A2353B">
            <w:pPr>
              <w:tabs>
                <w:tab w:val="left" w:pos="1260"/>
              </w:tabs>
              <w:spacing w:line="300" w:lineRule="exact"/>
              <w:ind w:firstLineChars="300" w:firstLine="603"/>
              <w:rPr>
                <w:rFonts w:asciiTheme="majorHAnsi" w:eastAsiaTheme="majorHAnsi" w:hAnsiTheme="majorHAnsi"/>
                <w:sz w:val="20"/>
                <w:szCs w:val="20"/>
              </w:rPr>
            </w:pPr>
            <w:r w:rsidRPr="00535CBF">
              <w:rPr>
                <w:rFonts w:asciiTheme="majorHAnsi" w:eastAsiaTheme="majorHAnsi" w:hAnsiTheme="majorHAnsi" w:hint="eastAsia"/>
                <w:sz w:val="20"/>
                <w:szCs w:val="20"/>
              </w:rPr>
              <w:t>弁護士・司法書士</w:t>
            </w:r>
          </w:p>
        </w:tc>
        <w:tc>
          <w:tcPr>
            <w:tcW w:w="1134" w:type="dxa"/>
            <w:vAlign w:val="center"/>
          </w:tcPr>
          <w:p w14:paraId="31C8B229" w14:textId="2C5A21FA" w:rsidR="00B13979" w:rsidRPr="00535CBF" w:rsidRDefault="00B13979" w:rsidP="00A2353B">
            <w:pPr>
              <w:spacing w:line="30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60分</w:t>
            </w:r>
          </w:p>
          <w:p w14:paraId="7B679EEA" w14:textId="77777777" w:rsidR="00B13979" w:rsidRPr="00535CBF" w:rsidRDefault="00B13979" w:rsidP="00A2353B">
            <w:pPr>
              <w:pStyle w:val="a3"/>
              <w:spacing w:line="300" w:lineRule="exact"/>
              <w:ind w:leftChars="0" w:left="0"/>
              <w:jc w:val="center"/>
              <w:rPr>
                <w:rFonts w:asciiTheme="majorHAnsi" w:eastAsiaTheme="majorHAnsi" w:hAnsiTheme="majorHAnsi"/>
                <w:sz w:val="20"/>
                <w:szCs w:val="20"/>
              </w:rPr>
            </w:pPr>
          </w:p>
        </w:tc>
      </w:tr>
      <w:tr w:rsidR="00B13979" w:rsidRPr="00A2353B" w14:paraId="76BCA59C" w14:textId="77777777" w:rsidTr="001A49FC">
        <w:trPr>
          <w:trHeight w:val="627"/>
        </w:trPr>
        <w:tc>
          <w:tcPr>
            <w:tcW w:w="515" w:type="dxa"/>
            <w:vAlign w:val="center"/>
          </w:tcPr>
          <w:p w14:paraId="6406A4E1" w14:textId="77777777" w:rsidR="00B13979" w:rsidRPr="00535CBF" w:rsidRDefault="00B13979" w:rsidP="001A49FC">
            <w:pPr>
              <w:pStyle w:val="a3"/>
              <w:spacing w:line="36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３</w:t>
            </w:r>
          </w:p>
        </w:tc>
        <w:tc>
          <w:tcPr>
            <w:tcW w:w="7135" w:type="dxa"/>
            <w:vAlign w:val="center"/>
          </w:tcPr>
          <w:p w14:paraId="6DF03C94" w14:textId="6726DEF3" w:rsidR="00B13979" w:rsidRPr="00535CBF" w:rsidRDefault="00B13979"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質疑応答、意見交換会</w:t>
            </w:r>
          </w:p>
        </w:tc>
        <w:tc>
          <w:tcPr>
            <w:tcW w:w="1134" w:type="dxa"/>
            <w:vAlign w:val="center"/>
          </w:tcPr>
          <w:p w14:paraId="1EFD4E96" w14:textId="04A3FB28" w:rsidR="00B13979" w:rsidRPr="00535CBF" w:rsidRDefault="00B13979" w:rsidP="00A2353B">
            <w:pPr>
              <w:spacing w:line="30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20分</w:t>
            </w:r>
          </w:p>
        </w:tc>
      </w:tr>
      <w:tr w:rsidR="00B13979" w:rsidRPr="00A2353B" w14:paraId="56707D82" w14:textId="77777777" w:rsidTr="001A49FC">
        <w:trPr>
          <w:trHeight w:val="693"/>
        </w:trPr>
        <w:tc>
          <w:tcPr>
            <w:tcW w:w="515" w:type="dxa"/>
            <w:vAlign w:val="center"/>
          </w:tcPr>
          <w:p w14:paraId="6409AA88" w14:textId="0CFCD1F9" w:rsidR="00B13979" w:rsidRPr="00535CBF" w:rsidRDefault="00B13979" w:rsidP="001A49FC">
            <w:pPr>
              <w:pStyle w:val="a3"/>
              <w:spacing w:line="36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４</w:t>
            </w:r>
          </w:p>
        </w:tc>
        <w:tc>
          <w:tcPr>
            <w:tcW w:w="7135" w:type="dxa"/>
            <w:vAlign w:val="center"/>
          </w:tcPr>
          <w:p w14:paraId="61E01BF7" w14:textId="3554691D" w:rsidR="00B13979" w:rsidRPr="00535CBF" w:rsidRDefault="00B13979" w:rsidP="00A2353B">
            <w:pPr>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まとめ</w:t>
            </w:r>
          </w:p>
        </w:tc>
        <w:tc>
          <w:tcPr>
            <w:tcW w:w="1134" w:type="dxa"/>
            <w:vAlign w:val="center"/>
          </w:tcPr>
          <w:p w14:paraId="6D9DB688" w14:textId="20D631EA" w:rsidR="00B13979" w:rsidRPr="00535CBF" w:rsidRDefault="00B13979"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p>
        </w:tc>
      </w:tr>
    </w:tbl>
    <w:p w14:paraId="7116DEDB" w14:textId="02337933" w:rsidR="00E35098" w:rsidRDefault="00E35098" w:rsidP="003B4D24">
      <w:pPr>
        <w:tabs>
          <w:tab w:val="left" w:pos="1260"/>
        </w:tabs>
        <w:spacing w:line="360" w:lineRule="exact"/>
        <w:rPr>
          <w:rFonts w:ascii="BIZ UDPゴシック" w:eastAsia="BIZ UDPゴシック" w:hAnsi="BIZ UDPゴシック"/>
          <w:sz w:val="22"/>
        </w:rPr>
      </w:pPr>
    </w:p>
    <w:p w14:paraId="0BBD5300" w14:textId="77777777" w:rsidR="002468D2" w:rsidRDefault="002468D2" w:rsidP="003B4D24">
      <w:pPr>
        <w:tabs>
          <w:tab w:val="left" w:pos="1260"/>
        </w:tabs>
        <w:spacing w:line="360" w:lineRule="exact"/>
        <w:rPr>
          <w:rFonts w:ascii="BIZ UDPゴシック" w:eastAsia="BIZ UDPゴシック" w:hAnsi="BIZ UDPゴシック"/>
          <w:sz w:val="22"/>
        </w:rPr>
      </w:pPr>
    </w:p>
    <w:p w14:paraId="7D59C254" w14:textId="57A9AC75" w:rsidR="002468D2" w:rsidRDefault="00475E8F" w:rsidP="003D122C">
      <w:pPr>
        <w:tabs>
          <w:tab w:val="left" w:pos="1260"/>
        </w:tabs>
        <w:spacing w:line="360" w:lineRule="exact"/>
        <w:ind w:firstLineChars="100" w:firstLine="221"/>
        <w:rPr>
          <w:rFonts w:ascii="BIZ UDPゴシック" w:eastAsia="BIZ UDPゴシック" w:hAnsi="BIZ UDPゴシック"/>
          <w:b/>
          <w:sz w:val="22"/>
          <w:bdr w:val="single" w:sz="4" w:space="0" w:color="auto"/>
        </w:rPr>
      </w:pPr>
      <w:r w:rsidRPr="001A49FC">
        <w:rPr>
          <w:rFonts w:ascii="BIZ UDPゴシック" w:eastAsia="BIZ UDPゴシック" w:hAnsi="BIZ UDPゴシック" w:hint="eastAsia"/>
          <w:b/>
          <w:sz w:val="22"/>
          <w:bdr w:val="single" w:sz="4" w:space="0" w:color="auto"/>
        </w:rPr>
        <w:t xml:space="preserve">第二部　</w:t>
      </w:r>
      <w:r w:rsidR="00251EDF" w:rsidRPr="001A49FC">
        <w:rPr>
          <w:rFonts w:ascii="BIZ UDPゴシック" w:eastAsia="BIZ UDPゴシック" w:hAnsi="BIZ UDPゴシック" w:hint="eastAsia"/>
          <w:b/>
          <w:sz w:val="22"/>
          <w:bdr w:val="single" w:sz="4" w:space="0" w:color="auto"/>
        </w:rPr>
        <w:t xml:space="preserve">　交流会</w:t>
      </w:r>
    </w:p>
    <w:p w14:paraId="2349E8AF" w14:textId="77777777" w:rsidR="001A49FC" w:rsidRPr="001A49FC" w:rsidRDefault="001A49FC" w:rsidP="003B4D24">
      <w:pPr>
        <w:tabs>
          <w:tab w:val="left" w:pos="1260"/>
        </w:tabs>
        <w:spacing w:line="360" w:lineRule="exact"/>
        <w:rPr>
          <w:rFonts w:ascii="BIZ UDPゴシック" w:eastAsia="BIZ UDPゴシック" w:hAnsi="BIZ UDPゴシック"/>
          <w:b/>
          <w:sz w:val="22"/>
          <w:bdr w:val="single" w:sz="4" w:space="0" w:color="auto"/>
        </w:rPr>
      </w:pPr>
    </w:p>
    <w:tbl>
      <w:tblPr>
        <w:tblStyle w:val="a4"/>
        <w:tblW w:w="8788" w:type="dxa"/>
        <w:tblInd w:w="421" w:type="dxa"/>
        <w:tblLook w:val="04A0" w:firstRow="1" w:lastRow="0" w:firstColumn="1" w:lastColumn="0" w:noHBand="0" w:noVBand="1"/>
      </w:tblPr>
      <w:tblGrid>
        <w:gridCol w:w="567"/>
        <w:gridCol w:w="7087"/>
        <w:gridCol w:w="1134"/>
      </w:tblGrid>
      <w:tr w:rsidR="00B13979" w:rsidRPr="002468D2" w14:paraId="0BF19A2B" w14:textId="77777777" w:rsidTr="001A49FC">
        <w:tc>
          <w:tcPr>
            <w:tcW w:w="567" w:type="dxa"/>
            <w:shd w:val="clear" w:color="auto" w:fill="5B9BD5" w:themeFill="accent1"/>
          </w:tcPr>
          <w:p w14:paraId="2DC768D1" w14:textId="77777777" w:rsidR="00B13979" w:rsidRPr="00A20805" w:rsidRDefault="00B13979" w:rsidP="001A49FC">
            <w:pPr>
              <w:pStyle w:val="a3"/>
              <w:spacing w:line="360" w:lineRule="exact"/>
              <w:ind w:leftChars="0" w:left="0"/>
              <w:jc w:val="center"/>
              <w:rPr>
                <w:rFonts w:asciiTheme="majorHAnsi" w:eastAsiaTheme="majorHAnsi" w:hAnsiTheme="majorHAnsi"/>
                <w:b/>
                <w:color w:val="FFFFFF" w:themeColor="background1"/>
                <w:sz w:val="20"/>
                <w:szCs w:val="20"/>
              </w:rPr>
            </w:pPr>
          </w:p>
        </w:tc>
        <w:tc>
          <w:tcPr>
            <w:tcW w:w="7087" w:type="dxa"/>
            <w:shd w:val="clear" w:color="auto" w:fill="5B9BD5" w:themeFill="accent1"/>
          </w:tcPr>
          <w:p w14:paraId="560CE886" w14:textId="77777777" w:rsidR="00B13979" w:rsidRPr="00A20805" w:rsidRDefault="00B13979" w:rsidP="001A49F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内　容</w:t>
            </w:r>
          </w:p>
        </w:tc>
        <w:tc>
          <w:tcPr>
            <w:tcW w:w="1134" w:type="dxa"/>
            <w:shd w:val="clear" w:color="auto" w:fill="5B9BD5" w:themeFill="accent1"/>
            <w:vAlign w:val="center"/>
          </w:tcPr>
          <w:p w14:paraId="48414B46" w14:textId="1F1D265C" w:rsidR="00B13979" w:rsidRPr="00A20805" w:rsidRDefault="001A49FC" w:rsidP="001A49FC">
            <w:pPr>
              <w:pStyle w:val="a3"/>
              <w:spacing w:line="360" w:lineRule="exact"/>
              <w:ind w:leftChars="0" w:left="0"/>
              <w:jc w:val="center"/>
              <w:rPr>
                <w:rFonts w:asciiTheme="majorHAnsi" w:eastAsiaTheme="majorHAnsi" w:hAnsiTheme="majorHAnsi"/>
                <w:b/>
                <w:color w:val="FFFFFF" w:themeColor="background1"/>
                <w:sz w:val="20"/>
                <w:szCs w:val="20"/>
              </w:rPr>
            </w:pPr>
            <w:r w:rsidRPr="00A20805">
              <w:rPr>
                <w:rFonts w:asciiTheme="majorHAnsi" w:eastAsiaTheme="majorHAnsi" w:hAnsiTheme="majorHAnsi" w:hint="eastAsia"/>
                <w:b/>
                <w:color w:val="FFFFFF" w:themeColor="background1"/>
                <w:sz w:val="20"/>
                <w:szCs w:val="20"/>
              </w:rPr>
              <w:t>時</w:t>
            </w:r>
            <w:r w:rsidR="00B13979" w:rsidRPr="00A20805">
              <w:rPr>
                <w:rFonts w:asciiTheme="majorHAnsi" w:eastAsiaTheme="majorHAnsi" w:hAnsiTheme="majorHAnsi" w:hint="eastAsia"/>
                <w:b/>
                <w:color w:val="FFFFFF" w:themeColor="background1"/>
                <w:sz w:val="20"/>
                <w:szCs w:val="20"/>
              </w:rPr>
              <w:t>間</w:t>
            </w:r>
          </w:p>
        </w:tc>
      </w:tr>
      <w:tr w:rsidR="00B13979" w:rsidRPr="002468D2" w14:paraId="330A5605" w14:textId="77777777" w:rsidTr="001A49FC">
        <w:trPr>
          <w:trHeight w:val="653"/>
        </w:trPr>
        <w:tc>
          <w:tcPr>
            <w:tcW w:w="567" w:type="dxa"/>
            <w:vAlign w:val="center"/>
          </w:tcPr>
          <w:p w14:paraId="4EB42003" w14:textId="77777777" w:rsidR="00B13979" w:rsidRPr="00535CBF" w:rsidRDefault="00B13979"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１</w:t>
            </w:r>
          </w:p>
        </w:tc>
        <w:tc>
          <w:tcPr>
            <w:tcW w:w="7087" w:type="dxa"/>
            <w:vAlign w:val="center"/>
          </w:tcPr>
          <w:p w14:paraId="11AA5D7F" w14:textId="68BD23B3" w:rsidR="00B13979" w:rsidRPr="00535CBF" w:rsidRDefault="00535CBF" w:rsidP="00A2353B">
            <w:pPr>
              <w:tabs>
                <w:tab w:val="left" w:pos="1260"/>
              </w:tabs>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大阪府における依存症対策の</w:t>
            </w:r>
            <w:r w:rsidR="002468D2" w:rsidRPr="00535CBF">
              <w:rPr>
                <w:rFonts w:asciiTheme="majorHAnsi" w:eastAsiaTheme="majorHAnsi" w:hAnsiTheme="majorHAnsi" w:hint="eastAsia"/>
                <w:sz w:val="20"/>
                <w:szCs w:val="20"/>
              </w:rPr>
              <w:t>説明</w:t>
            </w:r>
          </w:p>
        </w:tc>
        <w:tc>
          <w:tcPr>
            <w:tcW w:w="1134" w:type="dxa"/>
            <w:vAlign w:val="center"/>
          </w:tcPr>
          <w:p w14:paraId="4FD17F38" w14:textId="7863861B" w:rsidR="00B13979" w:rsidRPr="00535CBF" w:rsidRDefault="002468D2"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５</w:t>
            </w:r>
            <w:r w:rsidR="00B13979" w:rsidRPr="00535CBF">
              <w:rPr>
                <w:rFonts w:asciiTheme="majorHAnsi" w:eastAsiaTheme="majorHAnsi" w:hAnsiTheme="majorHAnsi" w:hint="eastAsia"/>
                <w:sz w:val="20"/>
                <w:szCs w:val="20"/>
              </w:rPr>
              <w:t>分</w:t>
            </w:r>
          </w:p>
        </w:tc>
      </w:tr>
      <w:tr w:rsidR="00B13979" w:rsidRPr="002468D2" w14:paraId="6523DED2" w14:textId="77777777" w:rsidTr="001A49FC">
        <w:trPr>
          <w:trHeight w:val="653"/>
        </w:trPr>
        <w:tc>
          <w:tcPr>
            <w:tcW w:w="567" w:type="dxa"/>
            <w:vAlign w:val="center"/>
          </w:tcPr>
          <w:p w14:paraId="2E92CD04" w14:textId="77777777" w:rsidR="00B13979" w:rsidRPr="00535CBF" w:rsidRDefault="00B13979"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２</w:t>
            </w:r>
          </w:p>
        </w:tc>
        <w:tc>
          <w:tcPr>
            <w:tcW w:w="7087" w:type="dxa"/>
            <w:vAlign w:val="center"/>
          </w:tcPr>
          <w:p w14:paraId="53A02B4E" w14:textId="5A78B884" w:rsidR="00B13979" w:rsidRPr="00535CBF" w:rsidRDefault="002468D2" w:rsidP="00A2353B">
            <w:pPr>
              <w:tabs>
                <w:tab w:val="left" w:pos="1260"/>
              </w:tabs>
              <w:spacing w:line="300" w:lineRule="exact"/>
              <w:ind w:left="603" w:hangingChars="300" w:hanging="603"/>
              <w:rPr>
                <w:rFonts w:asciiTheme="majorHAnsi" w:eastAsiaTheme="majorHAnsi" w:hAnsiTheme="majorHAnsi"/>
                <w:sz w:val="20"/>
                <w:szCs w:val="20"/>
              </w:rPr>
            </w:pPr>
            <w:r w:rsidRPr="00535CBF">
              <w:rPr>
                <w:rFonts w:asciiTheme="majorHAnsi" w:eastAsiaTheme="majorHAnsi" w:hAnsiTheme="majorHAnsi" w:hint="eastAsia"/>
                <w:sz w:val="20"/>
                <w:szCs w:val="20"/>
              </w:rPr>
              <w:t>ミニ講義「相談の受け方について」</w:t>
            </w:r>
          </w:p>
        </w:tc>
        <w:tc>
          <w:tcPr>
            <w:tcW w:w="1134" w:type="dxa"/>
            <w:vAlign w:val="center"/>
          </w:tcPr>
          <w:p w14:paraId="16C38076" w14:textId="3419C7EA" w:rsidR="00B13979" w:rsidRPr="00535CBF" w:rsidRDefault="002468D2" w:rsidP="00A2353B">
            <w:pPr>
              <w:spacing w:line="30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20</w:t>
            </w:r>
            <w:r w:rsidR="00B13979" w:rsidRPr="00535CBF">
              <w:rPr>
                <w:rFonts w:asciiTheme="majorHAnsi" w:eastAsiaTheme="majorHAnsi" w:hAnsiTheme="majorHAnsi" w:hint="eastAsia"/>
                <w:sz w:val="20"/>
                <w:szCs w:val="20"/>
              </w:rPr>
              <w:t>分</w:t>
            </w:r>
          </w:p>
        </w:tc>
      </w:tr>
      <w:tr w:rsidR="00B13979" w:rsidRPr="002468D2" w14:paraId="2229F633" w14:textId="77777777" w:rsidTr="001A49FC">
        <w:trPr>
          <w:trHeight w:val="994"/>
        </w:trPr>
        <w:tc>
          <w:tcPr>
            <w:tcW w:w="567" w:type="dxa"/>
            <w:vAlign w:val="center"/>
          </w:tcPr>
          <w:p w14:paraId="2C2801B8" w14:textId="77777777" w:rsidR="00B13979" w:rsidRPr="00535CBF" w:rsidRDefault="00B13979"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３</w:t>
            </w:r>
          </w:p>
        </w:tc>
        <w:tc>
          <w:tcPr>
            <w:tcW w:w="7087" w:type="dxa"/>
            <w:vAlign w:val="center"/>
          </w:tcPr>
          <w:p w14:paraId="6B5C33FD" w14:textId="77777777" w:rsidR="00C969BA" w:rsidRPr="00535CBF" w:rsidRDefault="002468D2"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体験談（アルコール、薬物、ギャンブル等の各依存症　当事者３名、</w:t>
            </w:r>
          </w:p>
          <w:p w14:paraId="15D6CB1C" w14:textId="0B9B997E" w:rsidR="00B13979" w:rsidRPr="00535CBF" w:rsidRDefault="002468D2" w:rsidP="00A2353B">
            <w:pPr>
              <w:tabs>
                <w:tab w:val="left" w:pos="1260"/>
              </w:tabs>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家族１名）</w:t>
            </w:r>
          </w:p>
        </w:tc>
        <w:tc>
          <w:tcPr>
            <w:tcW w:w="1134" w:type="dxa"/>
            <w:vAlign w:val="center"/>
          </w:tcPr>
          <w:p w14:paraId="32E942FC" w14:textId="77777777" w:rsidR="00132EDF" w:rsidRPr="00535CBF" w:rsidRDefault="002468D2" w:rsidP="00A2353B">
            <w:pPr>
              <w:spacing w:line="30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15分×</w:t>
            </w:r>
          </w:p>
          <w:p w14:paraId="6C3AADC9" w14:textId="66219F4D" w:rsidR="00B13979" w:rsidRPr="00535CBF" w:rsidRDefault="002468D2" w:rsidP="00A2353B">
            <w:pPr>
              <w:spacing w:line="300" w:lineRule="exact"/>
              <w:jc w:val="center"/>
              <w:rPr>
                <w:rFonts w:asciiTheme="majorHAnsi" w:eastAsiaTheme="majorHAnsi" w:hAnsiTheme="majorHAnsi"/>
                <w:sz w:val="20"/>
                <w:szCs w:val="20"/>
              </w:rPr>
            </w:pPr>
            <w:r w:rsidRPr="00535CBF">
              <w:rPr>
                <w:rFonts w:asciiTheme="majorHAnsi" w:eastAsiaTheme="majorHAnsi" w:hAnsiTheme="majorHAnsi" w:hint="eastAsia"/>
                <w:sz w:val="20"/>
                <w:szCs w:val="20"/>
              </w:rPr>
              <w:t>４人</w:t>
            </w:r>
          </w:p>
        </w:tc>
      </w:tr>
      <w:tr w:rsidR="00B13979" w:rsidRPr="002468D2" w14:paraId="30202D45" w14:textId="77777777" w:rsidTr="001A49FC">
        <w:trPr>
          <w:trHeight w:val="653"/>
        </w:trPr>
        <w:tc>
          <w:tcPr>
            <w:tcW w:w="567" w:type="dxa"/>
            <w:vAlign w:val="center"/>
          </w:tcPr>
          <w:p w14:paraId="3ED6D7DF" w14:textId="77777777" w:rsidR="00B13979" w:rsidRPr="00535CBF" w:rsidRDefault="00B13979"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４</w:t>
            </w:r>
          </w:p>
        </w:tc>
        <w:tc>
          <w:tcPr>
            <w:tcW w:w="7087" w:type="dxa"/>
            <w:vAlign w:val="center"/>
          </w:tcPr>
          <w:p w14:paraId="53245B94" w14:textId="20B55EBA" w:rsidR="00B13979" w:rsidRPr="00535CBF" w:rsidRDefault="002468D2" w:rsidP="00A2353B">
            <w:pPr>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グループワーク・交流会</w:t>
            </w:r>
          </w:p>
        </w:tc>
        <w:tc>
          <w:tcPr>
            <w:tcW w:w="1134" w:type="dxa"/>
            <w:vAlign w:val="center"/>
          </w:tcPr>
          <w:p w14:paraId="34DA273D" w14:textId="46FBF6AF" w:rsidR="00B13979" w:rsidRPr="00535CBF" w:rsidRDefault="002468D2"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60分</w:t>
            </w:r>
          </w:p>
        </w:tc>
      </w:tr>
      <w:tr w:rsidR="002468D2" w:rsidRPr="002468D2" w14:paraId="600DE354" w14:textId="77777777" w:rsidTr="00FF1FE5">
        <w:trPr>
          <w:trHeight w:val="653"/>
        </w:trPr>
        <w:tc>
          <w:tcPr>
            <w:tcW w:w="567" w:type="dxa"/>
            <w:tcBorders>
              <w:bottom w:val="single" w:sz="4" w:space="0" w:color="auto"/>
            </w:tcBorders>
            <w:vAlign w:val="center"/>
          </w:tcPr>
          <w:p w14:paraId="3BA647F0" w14:textId="13E39D8B" w:rsidR="002468D2" w:rsidRPr="00535CBF" w:rsidRDefault="002468D2"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５</w:t>
            </w:r>
          </w:p>
        </w:tc>
        <w:tc>
          <w:tcPr>
            <w:tcW w:w="7087" w:type="dxa"/>
            <w:tcBorders>
              <w:bottom w:val="single" w:sz="4" w:space="0" w:color="auto"/>
            </w:tcBorders>
            <w:vAlign w:val="center"/>
          </w:tcPr>
          <w:p w14:paraId="7522877E" w14:textId="5B952A4E" w:rsidR="002468D2" w:rsidRPr="00535CBF" w:rsidRDefault="002468D2" w:rsidP="00A2353B">
            <w:pPr>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各グループで出た意見を発表・共有</w:t>
            </w:r>
          </w:p>
        </w:tc>
        <w:tc>
          <w:tcPr>
            <w:tcW w:w="1134" w:type="dxa"/>
            <w:tcBorders>
              <w:bottom w:val="single" w:sz="4" w:space="0" w:color="auto"/>
            </w:tcBorders>
            <w:vAlign w:val="center"/>
          </w:tcPr>
          <w:p w14:paraId="48B4EDA6" w14:textId="6CB5E1E1" w:rsidR="002468D2" w:rsidRPr="00535CBF" w:rsidRDefault="001A49FC"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p>
        </w:tc>
      </w:tr>
      <w:tr w:rsidR="002468D2" w:rsidRPr="002468D2" w14:paraId="122F068C" w14:textId="77777777" w:rsidTr="00FF1FE5">
        <w:trPr>
          <w:trHeight w:val="653"/>
        </w:trPr>
        <w:tc>
          <w:tcPr>
            <w:tcW w:w="567" w:type="dxa"/>
            <w:tcBorders>
              <w:top w:val="single" w:sz="4" w:space="0" w:color="auto"/>
              <w:left w:val="single" w:sz="4" w:space="0" w:color="auto"/>
              <w:bottom w:val="single" w:sz="4" w:space="0" w:color="auto"/>
              <w:right w:val="single" w:sz="4" w:space="0" w:color="auto"/>
            </w:tcBorders>
            <w:vAlign w:val="center"/>
          </w:tcPr>
          <w:p w14:paraId="0C4AFA08" w14:textId="4CF51214" w:rsidR="002468D2" w:rsidRPr="00535CBF" w:rsidRDefault="002468D2" w:rsidP="00A2353B">
            <w:pPr>
              <w:pStyle w:val="a3"/>
              <w:spacing w:line="300" w:lineRule="exact"/>
              <w:ind w:leftChars="0" w:left="0"/>
              <w:jc w:val="center"/>
              <w:rPr>
                <w:rFonts w:asciiTheme="majorHAnsi" w:eastAsiaTheme="majorHAnsi" w:hAnsiTheme="majorHAnsi"/>
                <w:b/>
                <w:sz w:val="20"/>
                <w:szCs w:val="20"/>
              </w:rPr>
            </w:pPr>
            <w:r w:rsidRPr="00535CBF">
              <w:rPr>
                <w:rFonts w:asciiTheme="majorHAnsi" w:eastAsiaTheme="majorHAnsi" w:hAnsiTheme="majorHAnsi" w:hint="eastAsia"/>
                <w:b/>
                <w:sz w:val="20"/>
                <w:szCs w:val="20"/>
              </w:rPr>
              <w:t>６</w:t>
            </w:r>
          </w:p>
        </w:tc>
        <w:tc>
          <w:tcPr>
            <w:tcW w:w="7087" w:type="dxa"/>
            <w:tcBorders>
              <w:top w:val="single" w:sz="4" w:space="0" w:color="auto"/>
              <w:left w:val="single" w:sz="4" w:space="0" w:color="auto"/>
              <w:bottom w:val="single" w:sz="4" w:space="0" w:color="auto"/>
              <w:right w:val="single" w:sz="4" w:space="0" w:color="auto"/>
            </w:tcBorders>
            <w:vAlign w:val="center"/>
          </w:tcPr>
          <w:p w14:paraId="3366C439" w14:textId="429DFB4C" w:rsidR="002468D2" w:rsidRPr="00535CBF" w:rsidRDefault="002468D2" w:rsidP="00A2353B">
            <w:pPr>
              <w:spacing w:line="300" w:lineRule="exact"/>
              <w:rPr>
                <w:rFonts w:asciiTheme="majorHAnsi" w:eastAsiaTheme="majorHAnsi" w:hAnsiTheme="majorHAnsi"/>
                <w:sz w:val="20"/>
                <w:szCs w:val="20"/>
              </w:rPr>
            </w:pPr>
            <w:r w:rsidRPr="00535CBF">
              <w:rPr>
                <w:rFonts w:asciiTheme="majorHAnsi" w:eastAsiaTheme="majorHAnsi" w:hAnsiTheme="majorHAnsi" w:hint="eastAsia"/>
                <w:sz w:val="20"/>
                <w:szCs w:val="20"/>
              </w:rPr>
              <w:t>まとめ</w:t>
            </w:r>
          </w:p>
        </w:tc>
        <w:tc>
          <w:tcPr>
            <w:tcW w:w="1134" w:type="dxa"/>
            <w:tcBorders>
              <w:top w:val="single" w:sz="4" w:space="0" w:color="auto"/>
              <w:left w:val="single" w:sz="4" w:space="0" w:color="auto"/>
              <w:bottom w:val="single" w:sz="4" w:space="0" w:color="auto"/>
              <w:right w:val="single" w:sz="4" w:space="0" w:color="auto"/>
            </w:tcBorders>
            <w:vAlign w:val="center"/>
          </w:tcPr>
          <w:p w14:paraId="088284D8" w14:textId="01EFB222" w:rsidR="002468D2" w:rsidRPr="00535CBF" w:rsidRDefault="001A49FC" w:rsidP="00A2353B">
            <w:pPr>
              <w:pStyle w:val="a3"/>
              <w:spacing w:line="300" w:lineRule="exact"/>
              <w:ind w:leftChars="0" w:left="0"/>
              <w:jc w:val="center"/>
              <w:rPr>
                <w:rFonts w:asciiTheme="majorHAnsi" w:eastAsiaTheme="majorHAnsi" w:hAnsiTheme="majorHAnsi"/>
                <w:sz w:val="20"/>
                <w:szCs w:val="20"/>
              </w:rPr>
            </w:pPr>
            <w:r w:rsidRPr="00535CBF">
              <w:rPr>
                <w:rFonts w:asciiTheme="majorHAnsi" w:eastAsiaTheme="majorHAnsi" w:hAnsiTheme="majorHAnsi" w:hint="eastAsia"/>
                <w:sz w:val="20"/>
                <w:szCs w:val="20"/>
              </w:rPr>
              <w:t>―</w:t>
            </w:r>
          </w:p>
        </w:tc>
      </w:tr>
    </w:tbl>
    <w:p w14:paraId="3D382554" w14:textId="75D0C83C" w:rsidR="00B13979" w:rsidRDefault="00B13979" w:rsidP="003B4D24">
      <w:pPr>
        <w:tabs>
          <w:tab w:val="left" w:pos="1260"/>
        </w:tabs>
        <w:spacing w:line="360" w:lineRule="exact"/>
        <w:rPr>
          <w:rFonts w:ascii="BIZ UDPゴシック" w:eastAsia="BIZ UDPゴシック" w:hAnsi="BIZ UDPゴシック"/>
          <w:sz w:val="22"/>
        </w:rPr>
      </w:pPr>
    </w:p>
    <w:p w14:paraId="797D796B" w14:textId="77777777" w:rsidR="00DA63C4" w:rsidRDefault="00DA63C4" w:rsidP="00DA63C4">
      <w:pPr>
        <w:spacing w:line="360" w:lineRule="exact"/>
        <w:rPr>
          <w:rFonts w:ascii="BIZ UDPゴシック" w:eastAsia="BIZ UDPゴシック" w:hAnsi="BIZ UDPゴシック"/>
          <w:sz w:val="22"/>
        </w:rPr>
      </w:pPr>
    </w:p>
    <w:p w14:paraId="1C9E2462" w14:textId="49CA85D8" w:rsidR="003B29ED" w:rsidRPr="001A49FC" w:rsidRDefault="000D257A" w:rsidP="00DA63C4">
      <w:pPr>
        <w:spacing w:line="360" w:lineRule="exact"/>
        <w:ind w:leftChars="200" w:left="422" w:firstLineChars="100" w:firstLine="211"/>
        <w:rPr>
          <w:rFonts w:eastAsiaTheme="minorHAnsi"/>
          <w:szCs w:val="21"/>
        </w:rPr>
      </w:pPr>
      <w:r w:rsidRPr="001A49FC">
        <w:rPr>
          <w:rFonts w:eastAsiaTheme="minorHAnsi" w:hint="eastAsia"/>
          <w:szCs w:val="21"/>
        </w:rPr>
        <w:t>第一部は研修会としたことで、市町村職員の参加が増えた。しかし、午前午後</w:t>
      </w:r>
      <w:r w:rsidR="00B45820">
        <w:rPr>
          <w:rFonts w:eastAsiaTheme="minorHAnsi" w:hint="eastAsia"/>
          <w:szCs w:val="21"/>
        </w:rPr>
        <w:t>通しての参加</w:t>
      </w:r>
      <w:r w:rsidR="001A49FC">
        <w:rPr>
          <w:rFonts w:eastAsiaTheme="minorHAnsi" w:hint="eastAsia"/>
          <w:szCs w:val="21"/>
        </w:rPr>
        <w:t>は</w:t>
      </w:r>
      <w:r w:rsidR="00A36A7A" w:rsidRPr="001A49FC">
        <w:rPr>
          <w:rFonts w:eastAsiaTheme="minorHAnsi" w:hint="eastAsia"/>
          <w:szCs w:val="21"/>
        </w:rPr>
        <w:t>一日出張となるため、アンケートに</w:t>
      </w:r>
      <w:r w:rsidRPr="001A49FC">
        <w:rPr>
          <w:rFonts w:eastAsiaTheme="minorHAnsi" w:hint="eastAsia"/>
          <w:szCs w:val="21"/>
        </w:rPr>
        <w:t>も</w:t>
      </w:r>
      <w:r w:rsidR="00A36A7A" w:rsidRPr="001A49FC">
        <w:rPr>
          <w:rFonts w:eastAsiaTheme="minorHAnsi" w:hint="eastAsia"/>
          <w:szCs w:val="21"/>
        </w:rPr>
        <w:t>時間の長さを指摘する声があり、</w:t>
      </w:r>
      <w:r w:rsidRPr="001A49FC">
        <w:rPr>
          <w:rFonts w:eastAsiaTheme="minorHAnsi" w:hint="eastAsia"/>
          <w:szCs w:val="21"/>
        </w:rPr>
        <w:t>第一部の</w:t>
      </w:r>
      <w:r w:rsidR="00A36A7A" w:rsidRPr="001A49FC">
        <w:rPr>
          <w:rFonts w:eastAsiaTheme="minorHAnsi" w:hint="eastAsia"/>
          <w:szCs w:val="21"/>
        </w:rPr>
        <w:t>研修の部分のみ参加される方もおられた。</w:t>
      </w:r>
    </w:p>
    <w:p w14:paraId="4CE65258" w14:textId="6FAF40EA" w:rsidR="00247D49" w:rsidRPr="001A49FC" w:rsidRDefault="00247D49" w:rsidP="003D122C">
      <w:pPr>
        <w:spacing w:line="360" w:lineRule="exact"/>
        <w:ind w:leftChars="200" w:left="422" w:firstLineChars="100" w:firstLine="211"/>
        <w:rPr>
          <w:rFonts w:eastAsiaTheme="minorHAnsi"/>
          <w:szCs w:val="21"/>
        </w:rPr>
      </w:pPr>
      <w:r w:rsidRPr="001A49FC">
        <w:rPr>
          <w:rFonts w:eastAsiaTheme="minorHAnsi" w:hint="eastAsia"/>
          <w:szCs w:val="21"/>
        </w:rPr>
        <w:t>第二部では</w:t>
      </w:r>
      <w:r w:rsidR="00EE07FD" w:rsidRPr="001A49FC">
        <w:rPr>
          <w:rFonts w:eastAsiaTheme="minorHAnsi" w:hint="eastAsia"/>
          <w:szCs w:val="21"/>
        </w:rPr>
        <w:t>「</w:t>
      </w:r>
      <w:r w:rsidRPr="001A49FC">
        <w:rPr>
          <w:rFonts w:eastAsiaTheme="minorHAnsi" w:hint="eastAsia"/>
          <w:szCs w:val="21"/>
        </w:rPr>
        <w:t>ミニ講義</w:t>
      </w:r>
      <w:r w:rsidR="00EE07FD" w:rsidRPr="001A49FC">
        <w:rPr>
          <w:rFonts w:eastAsiaTheme="minorHAnsi" w:hint="eastAsia"/>
          <w:szCs w:val="21"/>
        </w:rPr>
        <w:t>」</w:t>
      </w:r>
      <w:r w:rsidRPr="001A49FC">
        <w:rPr>
          <w:rFonts w:eastAsiaTheme="minorHAnsi" w:hint="eastAsia"/>
          <w:szCs w:val="21"/>
        </w:rPr>
        <w:t>を入れ、依存症に関する相談対応で気を付けるべきポイントについて、当センター職員が</w:t>
      </w:r>
      <w:r w:rsidR="000D257A" w:rsidRPr="001A49FC">
        <w:rPr>
          <w:rFonts w:eastAsiaTheme="minorHAnsi" w:hint="eastAsia"/>
          <w:szCs w:val="21"/>
        </w:rPr>
        <w:t>説明</w:t>
      </w:r>
      <w:r w:rsidRPr="001A49FC">
        <w:rPr>
          <w:rFonts w:eastAsiaTheme="minorHAnsi" w:hint="eastAsia"/>
          <w:szCs w:val="21"/>
        </w:rPr>
        <w:t>した。体験談は平成30</w:t>
      </w:r>
      <w:r w:rsidR="00B45820">
        <w:rPr>
          <w:rFonts w:eastAsiaTheme="minorHAnsi" w:hint="eastAsia"/>
          <w:szCs w:val="21"/>
        </w:rPr>
        <w:t>年度と同様</w:t>
      </w:r>
      <w:r w:rsidR="003D122C">
        <w:rPr>
          <w:rFonts w:eastAsiaTheme="minorHAnsi" w:hint="eastAsia"/>
          <w:szCs w:val="21"/>
        </w:rPr>
        <w:t>で、アルコールや薬物、ギャ</w:t>
      </w:r>
      <w:r w:rsidR="003D122C">
        <w:rPr>
          <w:rFonts w:eastAsiaTheme="minorHAnsi" w:hint="eastAsia"/>
          <w:szCs w:val="21"/>
        </w:rPr>
        <w:lastRenderedPageBreak/>
        <w:t>ンブル等の各依存症の</w:t>
      </w:r>
      <w:r w:rsidRPr="001A49FC">
        <w:rPr>
          <w:rFonts w:eastAsiaTheme="minorHAnsi" w:hint="eastAsia"/>
          <w:szCs w:val="21"/>
        </w:rPr>
        <w:t>当事者の方３名と</w:t>
      </w:r>
      <w:r w:rsidR="003D122C">
        <w:rPr>
          <w:rFonts w:eastAsiaTheme="minorHAnsi" w:hint="eastAsia"/>
          <w:szCs w:val="21"/>
        </w:rPr>
        <w:t>家族１名ずつの</w:t>
      </w:r>
      <w:r w:rsidRPr="001A49FC">
        <w:rPr>
          <w:rFonts w:eastAsiaTheme="minorHAnsi" w:hint="eastAsia"/>
          <w:szCs w:val="21"/>
        </w:rPr>
        <w:t>４名の方にご登壇いただ</w:t>
      </w:r>
      <w:r w:rsidR="003D122C">
        <w:rPr>
          <w:rFonts w:eastAsiaTheme="minorHAnsi" w:hint="eastAsia"/>
          <w:szCs w:val="21"/>
        </w:rPr>
        <w:t>いたが、毎回、</w:t>
      </w:r>
      <w:r w:rsidR="00C969BA">
        <w:rPr>
          <w:rFonts w:eastAsiaTheme="minorHAnsi" w:hint="eastAsia"/>
          <w:szCs w:val="21"/>
        </w:rPr>
        <w:t>参加者がうなずきながら聴く場面が多く</w:t>
      </w:r>
      <w:r w:rsidR="00EE07FD" w:rsidRPr="001A49FC">
        <w:rPr>
          <w:rFonts w:eastAsiaTheme="minorHAnsi" w:hint="eastAsia"/>
          <w:szCs w:val="21"/>
        </w:rPr>
        <w:t>見られた。</w:t>
      </w:r>
    </w:p>
    <w:p w14:paraId="15827F6F" w14:textId="13748B04" w:rsidR="003B29ED" w:rsidRPr="001A49FC" w:rsidRDefault="00247D49" w:rsidP="003D122C">
      <w:pPr>
        <w:spacing w:line="360" w:lineRule="exact"/>
        <w:ind w:left="211" w:hangingChars="100" w:hanging="211"/>
        <w:rPr>
          <w:rFonts w:eastAsiaTheme="minorHAnsi"/>
          <w:szCs w:val="21"/>
        </w:rPr>
      </w:pPr>
      <w:r w:rsidRPr="001A49FC">
        <w:rPr>
          <w:rFonts w:eastAsiaTheme="minorHAnsi" w:hint="eastAsia"/>
          <w:szCs w:val="21"/>
        </w:rPr>
        <w:t xml:space="preserve">　</w:t>
      </w:r>
      <w:r w:rsidR="003D122C">
        <w:rPr>
          <w:rFonts w:eastAsiaTheme="minorHAnsi" w:hint="eastAsia"/>
          <w:szCs w:val="21"/>
        </w:rPr>
        <w:t xml:space="preserve">　</w:t>
      </w:r>
    </w:p>
    <w:p w14:paraId="4DA9CB20" w14:textId="7D282861" w:rsidR="003B29ED" w:rsidRPr="001A49FC" w:rsidRDefault="003D122C" w:rsidP="003D122C">
      <w:pPr>
        <w:spacing w:line="360" w:lineRule="exact"/>
        <w:ind w:firstLineChars="100" w:firstLine="211"/>
        <w:rPr>
          <w:rFonts w:ascii="BIZ UDPゴシック" w:eastAsia="BIZ UDPゴシック" w:hAnsi="BIZ UDPゴシック"/>
          <w:b/>
          <w:szCs w:val="21"/>
        </w:rPr>
      </w:pPr>
      <w:r>
        <w:rPr>
          <w:rFonts w:ascii="BIZ UDPゴシック" w:eastAsia="BIZ UDPゴシック" w:hAnsi="BIZ UDPゴシック" w:hint="eastAsia"/>
          <w:b/>
          <w:szCs w:val="21"/>
        </w:rPr>
        <w:t>（４</w:t>
      </w:r>
      <w:r w:rsidR="00EE07FD" w:rsidRPr="001A49FC">
        <w:rPr>
          <w:rFonts w:ascii="BIZ UDPゴシック" w:eastAsia="BIZ UDPゴシック" w:hAnsi="BIZ UDPゴシック" w:hint="eastAsia"/>
          <w:b/>
          <w:szCs w:val="21"/>
        </w:rPr>
        <w:t>）アンケート結果</w:t>
      </w:r>
    </w:p>
    <w:p w14:paraId="46D65291" w14:textId="75573783" w:rsidR="00EE07FD" w:rsidRPr="001A49FC" w:rsidRDefault="003D122C" w:rsidP="003D122C">
      <w:pPr>
        <w:spacing w:line="360" w:lineRule="exact"/>
        <w:ind w:firstLineChars="100" w:firstLine="211"/>
        <w:rPr>
          <w:rFonts w:eastAsiaTheme="minorHAnsi"/>
          <w:szCs w:val="21"/>
        </w:rPr>
      </w:pPr>
      <w:r>
        <w:rPr>
          <w:rFonts w:eastAsiaTheme="minorHAnsi" w:hint="eastAsia"/>
          <w:szCs w:val="21"/>
        </w:rPr>
        <w:t xml:space="preserve">　Ｐ</w:t>
      </w:r>
      <w:r w:rsidR="008E6E7C">
        <w:rPr>
          <w:rFonts w:eastAsiaTheme="minorHAnsi" w:hint="eastAsia"/>
          <w:szCs w:val="21"/>
        </w:rPr>
        <w:t>16</w:t>
      </w:r>
      <w:r w:rsidR="007C3967">
        <w:rPr>
          <w:rFonts w:eastAsiaTheme="minorHAnsi" w:hint="eastAsia"/>
          <w:szCs w:val="21"/>
        </w:rPr>
        <w:t>～Ｐ17</w:t>
      </w:r>
      <w:r w:rsidR="00EE07FD" w:rsidRPr="001A49FC">
        <w:rPr>
          <w:rFonts w:eastAsiaTheme="minorHAnsi" w:hint="eastAsia"/>
          <w:szCs w:val="21"/>
        </w:rPr>
        <w:t>のとおり</w:t>
      </w:r>
    </w:p>
    <w:p w14:paraId="3400EE76" w14:textId="22C8EAB4" w:rsidR="00EE07FD" w:rsidRPr="003D122C" w:rsidRDefault="00EE07FD" w:rsidP="003B4D24">
      <w:pPr>
        <w:spacing w:line="360" w:lineRule="exact"/>
        <w:rPr>
          <w:rFonts w:ascii="BIZ UDPゴシック" w:eastAsia="BIZ UDPゴシック" w:hAnsi="BIZ UDPゴシック"/>
          <w:szCs w:val="21"/>
        </w:rPr>
      </w:pPr>
    </w:p>
    <w:p w14:paraId="10E0B9F5" w14:textId="29256CD4" w:rsidR="00EE07FD" w:rsidRPr="001A49FC" w:rsidRDefault="003D122C" w:rsidP="003D122C">
      <w:pPr>
        <w:spacing w:line="360" w:lineRule="exact"/>
        <w:ind w:firstLineChars="100" w:firstLine="211"/>
        <w:rPr>
          <w:rFonts w:ascii="BIZ UDPゴシック" w:eastAsia="BIZ UDPゴシック" w:hAnsi="BIZ UDPゴシック"/>
          <w:b/>
          <w:szCs w:val="21"/>
        </w:rPr>
      </w:pPr>
      <w:r>
        <w:rPr>
          <w:rFonts w:ascii="BIZ UDPゴシック" w:eastAsia="BIZ UDPゴシック" w:hAnsi="BIZ UDPゴシック" w:hint="eastAsia"/>
          <w:b/>
          <w:szCs w:val="21"/>
        </w:rPr>
        <w:t>（５</w:t>
      </w:r>
      <w:r w:rsidR="00EE07FD" w:rsidRPr="001A49FC">
        <w:rPr>
          <w:rFonts w:ascii="BIZ UDPゴシック" w:eastAsia="BIZ UDPゴシック" w:hAnsi="BIZ UDPゴシック" w:hint="eastAsia"/>
          <w:b/>
          <w:szCs w:val="21"/>
        </w:rPr>
        <w:t>）当日の様子</w:t>
      </w:r>
      <w:r w:rsidR="003D2F28" w:rsidRPr="001A49FC">
        <w:rPr>
          <w:rFonts w:ascii="BIZ UDPゴシック" w:eastAsia="BIZ UDPゴシック" w:hAnsi="BIZ UDPゴシック" w:hint="eastAsia"/>
          <w:b/>
          <w:szCs w:val="21"/>
        </w:rPr>
        <w:t>など</w:t>
      </w:r>
    </w:p>
    <w:p w14:paraId="2E67AEC0" w14:textId="035A4D96" w:rsidR="00D605C6" w:rsidRPr="001A49FC" w:rsidRDefault="003D122C" w:rsidP="003D122C">
      <w:pPr>
        <w:spacing w:line="360" w:lineRule="exact"/>
        <w:ind w:firstLineChars="200" w:firstLine="422"/>
        <w:rPr>
          <w:rFonts w:eastAsiaTheme="minorHAnsi"/>
          <w:szCs w:val="21"/>
        </w:rPr>
      </w:pPr>
      <w:r>
        <w:rPr>
          <w:rFonts w:eastAsiaTheme="minorHAnsi" w:hint="eastAsia"/>
          <w:szCs w:val="21"/>
        </w:rPr>
        <w:t>今回も名札を着用していただき、</w:t>
      </w:r>
      <w:r w:rsidR="00D605C6" w:rsidRPr="001A49FC">
        <w:rPr>
          <w:rFonts w:eastAsiaTheme="minorHAnsi" w:hint="eastAsia"/>
          <w:szCs w:val="21"/>
        </w:rPr>
        <w:t>名簿も参加者の了解を得た上で配布した。</w:t>
      </w:r>
    </w:p>
    <w:p w14:paraId="49540519" w14:textId="0B63A69C" w:rsidR="00B33E1A" w:rsidRPr="001A49FC" w:rsidRDefault="003D122C" w:rsidP="003D122C">
      <w:pPr>
        <w:spacing w:line="360" w:lineRule="exact"/>
        <w:ind w:leftChars="100" w:left="211" w:firstLineChars="100" w:firstLine="211"/>
        <w:rPr>
          <w:rFonts w:eastAsiaTheme="minorHAnsi"/>
          <w:szCs w:val="21"/>
        </w:rPr>
      </w:pPr>
      <w:r>
        <w:rPr>
          <w:rFonts w:eastAsiaTheme="minorHAnsi" w:hint="eastAsia"/>
          <w:szCs w:val="21"/>
        </w:rPr>
        <w:t>グループワークでは、ファシリテーターの進行のもとテーマにつ</w:t>
      </w:r>
      <w:r w:rsidR="00B45820">
        <w:rPr>
          <w:rFonts w:eastAsiaTheme="minorHAnsi" w:hint="eastAsia"/>
          <w:szCs w:val="21"/>
        </w:rPr>
        <w:t>いて話したり、当事者や家族の方々への質問をしながら交流した。</w:t>
      </w:r>
      <w:r>
        <w:rPr>
          <w:rFonts w:eastAsiaTheme="minorHAnsi" w:hint="eastAsia"/>
          <w:szCs w:val="21"/>
        </w:rPr>
        <w:t>あるグループでは、</w:t>
      </w:r>
      <w:r w:rsidR="00B33E1A" w:rsidRPr="001A49FC">
        <w:rPr>
          <w:rFonts w:eastAsiaTheme="minorHAnsi" w:hint="eastAsia"/>
          <w:szCs w:val="21"/>
        </w:rPr>
        <w:t>自助グループの人が中心となり、</w:t>
      </w:r>
      <w:r w:rsidR="00DA63C4">
        <w:rPr>
          <w:rFonts w:eastAsiaTheme="minorHAnsi" w:hint="eastAsia"/>
          <w:szCs w:val="21"/>
        </w:rPr>
        <w:t>「</w:t>
      </w:r>
      <w:r w:rsidR="00B33E1A" w:rsidRPr="001A49FC">
        <w:rPr>
          <w:rFonts w:eastAsiaTheme="minorHAnsi" w:hint="eastAsia"/>
          <w:szCs w:val="21"/>
        </w:rPr>
        <w:t>肯定</w:t>
      </w:r>
      <w:r w:rsidR="00DA63C4">
        <w:rPr>
          <w:rFonts w:eastAsiaTheme="minorHAnsi" w:hint="eastAsia"/>
          <w:szCs w:val="21"/>
        </w:rPr>
        <w:t>」</w:t>
      </w:r>
      <w:r w:rsidR="00B33E1A" w:rsidRPr="001A49FC">
        <w:rPr>
          <w:rFonts w:eastAsiaTheme="minorHAnsi" w:hint="eastAsia"/>
          <w:szCs w:val="21"/>
        </w:rPr>
        <w:t>や</w:t>
      </w:r>
      <w:r w:rsidR="00DA63C4">
        <w:rPr>
          <w:rFonts w:eastAsiaTheme="minorHAnsi" w:hint="eastAsia"/>
          <w:szCs w:val="21"/>
        </w:rPr>
        <w:t>「</w:t>
      </w:r>
      <w:r w:rsidR="00B33E1A" w:rsidRPr="001A49FC">
        <w:rPr>
          <w:rFonts w:eastAsiaTheme="minorHAnsi" w:hint="eastAsia"/>
          <w:szCs w:val="21"/>
        </w:rPr>
        <w:t>共感</w:t>
      </w:r>
      <w:r w:rsidR="00DA63C4">
        <w:rPr>
          <w:rFonts w:eastAsiaTheme="minorHAnsi" w:hint="eastAsia"/>
          <w:szCs w:val="21"/>
        </w:rPr>
        <w:t>」について話合っていた</w:t>
      </w:r>
      <w:r w:rsidR="000610C0" w:rsidRPr="001A49FC">
        <w:rPr>
          <w:rFonts w:eastAsiaTheme="minorHAnsi" w:hint="eastAsia"/>
          <w:szCs w:val="21"/>
        </w:rPr>
        <w:t>。</w:t>
      </w:r>
    </w:p>
    <w:p w14:paraId="6194A140" w14:textId="590B6779" w:rsidR="003D122C" w:rsidRDefault="002468D2" w:rsidP="003D122C">
      <w:pPr>
        <w:spacing w:line="360" w:lineRule="exact"/>
        <w:ind w:leftChars="100" w:left="211" w:firstLineChars="100" w:firstLine="211"/>
        <w:rPr>
          <w:rFonts w:eastAsiaTheme="minorHAnsi"/>
          <w:szCs w:val="21"/>
        </w:rPr>
      </w:pPr>
      <w:r w:rsidRPr="001A49FC">
        <w:rPr>
          <w:rFonts w:eastAsiaTheme="minorHAnsi" w:hint="eastAsia"/>
          <w:szCs w:val="21"/>
        </w:rPr>
        <w:t>また一方で、自分の思いがあふれ出て</w:t>
      </w:r>
      <w:r w:rsidR="00B45820">
        <w:rPr>
          <w:rFonts w:eastAsiaTheme="minorHAnsi" w:hint="eastAsia"/>
          <w:szCs w:val="21"/>
        </w:rPr>
        <w:t>話が止まらなくなる方</w:t>
      </w:r>
      <w:r w:rsidR="00B33E1A" w:rsidRPr="001A49FC">
        <w:rPr>
          <w:rFonts w:eastAsiaTheme="minorHAnsi" w:hint="eastAsia"/>
          <w:szCs w:val="21"/>
        </w:rPr>
        <w:t>もおられ、他の</w:t>
      </w:r>
      <w:r w:rsidR="00B45820">
        <w:rPr>
          <w:rFonts w:eastAsiaTheme="minorHAnsi" w:hint="eastAsia"/>
          <w:szCs w:val="21"/>
        </w:rPr>
        <w:t>参加者から</w:t>
      </w:r>
      <w:r w:rsidR="003D122C">
        <w:rPr>
          <w:rFonts w:eastAsiaTheme="minorHAnsi" w:hint="eastAsia"/>
          <w:szCs w:val="21"/>
        </w:rPr>
        <w:t>話す時間を独り占めしないでほしいという声も</w:t>
      </w:r>
      <w:r w:rsidR="00A2353B">
        <w:rPr>
          <w:rFonts w:eastAsiaTheme="minorHAnsi" w:hint="eastAsia"/>
          <w:szCs w:val="21"/>
        </w:rPr>
        <w:t>あり、最初に参加のルールやマナーを伝えることが必要であると思われた</w:t>
      </w:r>
      <w:r w:rsidR="003D122C">
        <w:rPr>
          <w:rFonts w:eastAsiaTheme="minorHAnsi" w:hint="eastAsia"/>
          <w:szCs w:val="21"/>
        </w:rPr>
        <w:t>。</w:t>
      </w:r>
    </w:p>
    <w:p w14:paraId="322277CC" w14:textId="77777777" w:rsidR="003D122C" w:rsidRDefault="003D122C" w:rsidP="003B4D24">
      <w:pPr>
        <w:spacing w:line="360" w:lineRule="exact"/>
        <w:rPr>
          <w:rFonts w:eastAsiaTheme="minorHAnsi"/>
          <w:szCs w:val="21"/>
        </w:rPr>
      </w:pPr>
    </w:p>
    <w:p w14:paraId="1BE62378" w14:textId="4560EAF4" w:rsidR="00B33E1A" w:rsidRPr="001A49FC" w:rsidRDefault="00B41A0B" w:rsidP="003B4D24">
      <w:pPr>
        <w:spacing w:line="360" w:lineRule="exact"/>
        <w:rPr>
          <w:rFonts w:ascii="BIZ UDPゴシック" w:eastAsia="BIZ UDPゴシック" w:hAnsi="BIZ UDPゴシック"/>
          <w:szCs w:val="21"/>
        </w:rPr>
      </w:pPr>
      <w:r w:rsidRPr="001A49FC">
        <w:rPr>
          <w:rFonts w:ascii="BIZ UDPゴシック" w:eastAsia="BIZ UDPゴシック" w:hAnsi="BIZ UDPゴシック"/>
          <w:noProof/>
          <w:szCs w:val="21"/>
        </w:rPr>
        <w:drawing>
          <wp:anchor distT="0" distB="0" distL="114300" distR="114300" simplePos="0" relativeHeight="251744256" behindDoc="0" locked="0" layoutInCell="1" allowOverlap="1" wp14:anchorId="73A47922" wp14:editId="7CBFF8CC">
            <wp:simplePos x="0" y="0"/>
            <wp:positionH relativeFrom="column">
              <wp:posOffset>-213995</wp:posOffset>
            </wp:positionH>
            <wp:positionV relativeFrom="paragraph">
              <wp:posOffset>272415</wp:posOffset>
            </wp:positionV>
            <wp:extent cx="3213625" cy="2400300"/>
            <wp:effectExtent l="0" t="0" r="635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139" cy="2404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6426E" w14:textId="436983FB" w:rsidR="00B33E1A" w:rsidRDefault="00B33E1A" w:rsidP="003B4D24">
      <w:pPr>
        <w:spacing w:line="360" w:lineRule="exact"/>
        <w:rPr>
          <w:rFonts w:ascii="BIZ UDPゴシック" w:eastAsia="BIZ UDPゴシック" w:hAnsi="BIZ UDPゴシック"/>
          <w:sz w:val="22"/>
        </w:rPr>
      </w:pPr>
    </w:p>
    <w:p w14:paraId="587183B2" w14:textId="3D3D6B5E" w:rsidR="003B29ED" w:rsidRDefault="003B29ED" w:rsidP="00CF0099">
      <w:pPr>
        <w:spacing w:line="460" w:lineRule="exact"/>
        <w:rPr>
          <w:rFonts w:ascii="BIZ UDPゴシック" w:eastAsia="BIZ UDPゴシック" w:hAnsi="BIZ UDPゴシック"/>
          <w:sz w:val="22"/>
        </w:rPr>
      </w:pPr>
    </w:p>
    <w:p w14:paraId="1B2DB806" w14:textId="4B54E55F" w:rsidR="003B29ED" w:rsidRDefault="003B29ED" w:rsidP="00CF0099">
      <w:pPr>
        <w:spacing w:line="460" w:lineRule="exact"/>
        <w:rPr>
          <w:rFonts w:ascii="BIZ UDPゴシック" w:eastAsia="BIZ UDPゴシック" w:hAnsi="BIZ UDPゴシック"/>
          <w:sz w:val="22"/>
        </w:rPr>
      </w:pPr>
    </w:p>
    <w:p w14:paraId="25F2C130" w14:textId="00947CF6" w:rsidR="00EE3E46" w:rsidRDefault="00EE3E46" w:rsidP="00CF0099">
      <w:pPr>
        <w:spacing w:line="460" w:lineRule="exact"/>
        <w:rPr>
          <w:rFonts w:ascii="BIZ UDPゴシック" w:eastAsia="BIZ UDPゴシック" w:hAnsi="BIZ UDPゴシック"/>
          <w:sz w:val="22"/>
        </w:rPr>
      </w:pPr>
    </w:p>
    <w:p w14:paraId="6C0CD500" w14:textId="1F92B0A2" w:rsidR="00EE3E46" w:rsidRDefault="00EE3E46" w:rsidP="00CF0099">
      <w:pPr>
        <w:spacing w:line="460" w:lineRule="exact"/>
        <w:rPr>
          <w:rFonts w:ascii="BIZ UDPゴシック" w:eastAsia="BIZ UDPゴシック" w:hAnsi="BIZ UDPゴシック"/>
          <w:sz w:val="22"/>
        </w:rPr>
      </w:pPr>
    </w:p>
    <w:p w14:paraId="147B7829" w14:textId="0A9B56B3" w:rsidR="00EE3E46" w:rsidRDefault="00EE3E46" w:rsidP="00CF0099">
      <w:pPr>
        <w:spacing w:line="460" w:lineRule="exact"/>
        <w:rPr>
          <w:rFonts w:ascii="BIZ UDPゴシック" w:eastAsia="BIZ UDPゴシック" w:hAnsi="BIZ UDPゴシック"/>
          <w:sz w:val="22"/>
        </w:rPr>
      </w:pPr>
    </w:p>
    <w:p w14:paraId="048C3BA8" w14:textId="598F084C" w:rsidR="00EE3E46" w:rsidRDefault="003D122C" w:rsidP="00CF0099">
      <w:pPr>
        <w:spacing w:line="4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41184" behindDoc="0" locked="0" layoutInCell="1" allowOverlap="1" wp14:anchorId="66B56E48" wp14:editId="6BB89973">
            <wp:simplePos x="0" y="0"/>
            <wp:positionH relativeFrom="column">
              <wp:posOffset>3164205</wp:posOffset>
            </wp:positionH>
            <wp:positionV relativeFrom="paragraph">
              <wp:posOffset>299085</wp:posOffset>
            </wp:positionV>
            <wp:extent cx="3086100" cy="2314575"/>
            <wp:effectExtent l="0" t="0" r="0" b="95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4B98" w14:textId="7871F38D" w:rsidR="00EE3E46" w:rsidRDefault="00EE3E46" w:rsidP="00CF0099">
      <w:pPr>
        <w:spacing w:line="460" w:lineRule="exact"/>
        <w:rPr>
          <w:rFonts w:ascii="BIZ UDPゴシック" w:eastAsia="BIZ UDPゴシック" w:hAnsi="BIZ UDPゴシック"/>
          <w:sz w:val="22"/>
        </w:rPr>
      </w:pPr>
    </w:p>
    <w:p w14:paraId="207C88FA" w14:textId="66FED2BB" w:rsidR="00EE3E46" w:rsidRDefault="003D122C" w:rsidP="00CF0099">
      <w:pPr>
        <w:spacing w:line="4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43232" behindDoc="0" locked="0" layoutInCell="1" allowOverlap="1" wp14:anchorId="6B59457E" wp14:editId="23E3CDFC">
                <wp:simplePos x="0" y="0"/>
                <wp:positionH relativeFrom="column">
                  <wp:posOffset>948381</wp:posOffset>
                </wp:positionH>
                <wp:positionV relativeFrom="paragraph">
                  <wp:posOffset>98168</wp:posOffset>
                </wp:positionV>
                <wp:extent cx="1638300" cy="53340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0F602506" w14:textId="7F25390B" w:rsidR="007C3967" w:rsidRPr="00A77926" w:rsidRDefault="007C3967" w:rsidP="00D332C8">
                            <w:pPr>
                              <w:rPr>
                                <w:rFonts w:asciiTheme="majorHAnsi" w:eastAsiaTheme="majorHAnsi" w:hAnsiTheme="majorHAnsi"/>
                                <w:b/>
                              </w:rPr>
                            </w:pPr>
                            <w:r>
                              <w:rPr>
                                <w:rFonts w:asciiTheme="majorHAnsi" w:eastAsiaTheme="majorHAnsi" w:hAnsiTheme="majorHAnsi" w:hint="eastAsia"/>
                                <w:b/>
                              </w:rPr>
                              <w:t>第</w:t>
                            </w:r>
                            <w:r>
                              <w:rPr>
                                <w:rFonts w:asciiTheme="majorHAnsi" w:eastAsiaTheme="majorHAnsi" w:hAnsiTheme="majorHAnsi"/>
                                <w:b/>
                              </w:rPr>
                              <w:t>一部</w:t>
                            </w:r>
                            <w:r>
                              <w:rPr>
                                <w:rFonts w:asciiTheme="majorHAnsi" w:eastAsiaTheme="majorHAnsi" w:hAnsiTheme="majorHAnsi" w:hint="eastAsia"/>
                                <w:b/>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9457E" id="テキスト ボックス 142" o:spid="_x0000_s1055" type="#_x0000_t202" style="position:absolute;left:0;text-align:left;margin-left:74.7pt;margin-top:7.75pt;width:129pt;height:4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zJTQIAAG4EAAAOAAAAZHJzL2Uyb0RvYy54bWysVM2O0zAQviPxDpbvNP1niZquyq6KkKrd&#10;lbpoz67jNJFij7HdJuW4lRAPwSsgzjxPXoSx0z8tnBAXZ+z5/76ZTK5rWZKtMLYAldBep0uJUBzS&#10;Qq0T+ulx/uaKEuuYSlkJSiR0Jyy9nr5+Nal0LPqQQ5kKQzCIsnGlE5o7p+MosjwXktkOaKFQmYGR&#10;zOHVrKPUsAqjyzLqd7vjqAKTagNcWIuvt62STkP8LBPc3WeZFY6UCcXaXDhNOFf+jKYTFq8N03nB&#10;D2Wwf6hCskJh0lOoW+YY2Zjij1Cy4AYsZK7DQUaQZQUXoQfsptd90c0yZ1qEXhAcq08w2f8Xlt9t&#10;HwwpUuRu2KdEMYkkNfuvzfOP5vlXs/9Gmv33Zr9vnn/inXgjhKzSNkbPpUZfV7+HGt2P7xYfPRJ1&#10;ZqT/Yo8E9Qj+7gS4qB3h3mk8uBp0UcVRNxoMhihj+OjsrY11HwRI4oWEGiQ04My2C+ta06OJT6Zg&#10;XpRlILVUpEroeDDqBoeTBoOXCnP4HtpaveTqVR1g6IcK/NMK0h32Z6AdGqv5vMAiFsy6B2ZwSrBu&#10;nHx3j0dWAiaDg0RJDubL3969PZKHWkoqnLqE2s8bZgQl5UeFtL7rDYd+TMNlOHqL1RBzqVldatRG&#10;3gAOdg93TPMgentXHsXMgHzCBZn5rKhiimPuhLqjeOPaXcAF42I2C0Y4mJq5hVpq7kN7WD3Ej/UT&#10;M/rAg0MG7+A4nyx+QUdr2xIy2zjIisDVGdUD/jjUge3DAvqtubwHq/NvYvobAAD//wMAUEsDBBQA&#10;BgAIAAAAIQDQ2ODs4AAAAAkBAAAPAAAAZHJzL2Rvd25yZXYueG1sTI9BT8MwDIXvSPyHyEjcWMrU&#10;wto1naZKExKCw8Yu3NzGa6s1SWmyrfDrMadx87Ofnr+XrybTizONvnNWweMsAkG2drqzjYL9x+Zh&#10;AcIHtBp7Z0nBN3lYFbc3OWbaXeyWzrvQCA6xPkMFbQhDJqWvWzLoZ24gy7eDGw0GlmMj9YgXDje9&#10;nEfRkzTYWf7Q4kBlS/VxdzIKXsvNO26ruVn89OXL22E9fO0/E6Xu76b1EkSgKVzN8IfP6FAwU+VO&#10;VnvRs47TmK08JAkINsTRMy8qBWmagCxy+b9B8QsAAP//AwBQSwECLQAUAAYACAAAACEAtoM4kv4A&#10;AADhAQAAEwAAAAAAAAAAAAAAAAAAAAAAW0NvbnRlbnRfVHlwZXNdLnhtbFBLAQItABQABgAIAAAA&#10;IQA4/SH/1gAAAJQBAAALAAAAAAAAAAAAAAAAAC8BAABfcmVscy8ucmVsc1BLAQItABQABgAIAAAA&#10;IQB28uzJTQIAAG4EAAAOAAAAAAAAAAAAAAAAAC4CAABkcnMvZTJvRG9jLnhtbFBLAQItABQABgAI&#10;AAAAIQDQ2ODs4AAAAAkBAAAPAAAAAAAAAAAAAAAAAKcEAABkcnMvZG93bnJldi54bWxQSwUGAAAA&#10;AAQABADzAAAAtAUAAAAA&#10;" filled="f" stroked="f" strokeweight=".5pt">
                <v:textbox>
                  <w:txbxContent>
                    <w:p w14:paraId="0F602506" w14:textId="7F25390B" w:rsidR="007C3967" w:rsidRPr="00A77926" w:rsidRDefault="007C3967" w:rsidP="00D332C8">
                      <w:pPr>
                        <w:rPr>
                          <w:rFonts w:asciiTheme="majorHAnsi" w:eastAsiaTheme="majorHAnsi" w:hAnsiTheme="majorHAnsi"/>
                          <w:b/>
                        </w:rPr>
                      </w:pPr>
                      <w:r>
                        <w:rPr>
                          <w:rFonts w:asciiTheme="majorHAnsi" w:eastAsiaTheme="majorHAnsi" w:hAnsiTheme="majorHAnsi" w:hint="eastAsia"/>
                          <w:b/>
                        </w:rPr>
                        <w:t>第</w:t>
                      </w:r>
                      <w:r>
                        <w:rPr>
                          <w:rFonts w:asciiTheme="majorHAnsi" w:eastAsiaTheme="majorHAnsi" w:hAnsiTheme="majorHAnsi"/>
                          <w:b/>
                        </w:rPr>
                        <w:t>一部</w:t>
                      </w:r>
                      <w:r>
                        <w:rPr>
                          <w:rFonts w:asciiTheme="majorHAnsi" w:eastAsiaTheme="majorHAnsi" w:hAnsiTheme="majorHAnsi" w:hint="eastAsia"/>
                          <w:b/>
                        </w:rPr>
                        <w:t>の様子</w:t>
                      </w:r>
                    </w:p>
                  </w:txbxContent>
                </v:textbox>
              </v:shape>
            </w:pict>
          </mc:Fallback>
        </mc:AlternateContent>
      </w:r>
    </w:p>
    <w:p w14:paraId="5A0110AB" w14:textId="386D1C7E" w:rsidR="00EE3E46" w:rsidRDefault="00EE3E46" w:rsidP="00CF0099">
      <w:pPr>
        <w:spacing w:line="460" w:lineRule="exact"/>
        <w:rPr>
          <w:rFonts w:ascii="BIZ UDPゴシック" w:eastAsia="BIZ UDPゴシック" w:hAnsi="BIZ UDPゴシック"/>
          <w:sz w:val="22"/>
        </w:rPr>
      </w:pPr>
    </w:p>
    <w:p w14:paraId="53E5DC23" w14:textId="73771421" w:rsidR="003B29ED" w:rsidRDefault="003B29ED" w:rsidP="00CF0099">
      <w:pPr>
        <w:spacing w:line="460" w:lineRule="exact"/>
        <w:rPr>
          <w:rFonts w:ascii="BIZ UDPゴシック" w:eastAsia="BIZ UDPゴシック" w:hAnsi="BIZ UDPゴシック"/>
          <w:sz w:val="22"/>
        </w:rPr>
      </w:pPr>
    </w:p>
    <w:p w14:paraId="3A4C38AA" w14:textId="6BFE1AD5" w:rsidR="003D122C" w:rsidRDefault="003D122C" w:rsidP="00CF0099">
      <w:pPr>
        <w:spacing w:line="460" w:lineRule="exact"/>
        <w:rPr>
          <w:rFonts w:ascii="BIZ UDPゴシック" w:eastAsia="BIZ UDPゴシック" w:hAnsi="BIZ UDPゴシック"/>
          <w:sz w:val="22"/>
        </w:rPr>
      </w:pPr>
    </w:p>
    <w:p w14:paraId="0E583CFE" w14:textId="7EB3AD4C" w:rsidR="003D122C" w:rsidRDefault="003D122C" w:rsidP="00CF0099">
      <w:pPr>
        <w:spacing w:line="460" w:lineRule="exact"/>
        <w:rPr>
          <w:rFonts w:ascii="BIZ UDPゴシック" w:eastAsia="BIZ UDPゴシック" w:hAnsi="BIZ UDPゴシック"/>
          <w:sz w:val="22"/>
        </w:rPr>
      </w:pPr>
    </w:p>
    <w:p w14:paraId="4E0C4162" w14:textId="15202871" w:rsidR="003D122C" w:rsidRDefault="003D122C" w:rsidP="00CF0099">
      <w:pPr>
        <w:spacing w:line="460" w:lineRule="exact"/>
        <w:rPr>
          <w:rFonts w:ascii="BIZ UDPゴシック" w:eastAsia="BIZ UDPゴシック" w:hAnsi="BIZ UDPゴシック"/>
          <w:sz w:val="22"/>
        </w:rPr>
      </w:pPr>
    </w:p>
    <w:p w14:paraId="0DBC2463" w14:textId="5B1C9C13" w:rsidR="003D122C" w:rsidRDefault="003D122C" w:rsidP="00CF0099">
      <w:pPr>
        <w:spacing w:line="4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46304" behindDoc="0" locked="0" layoutInCell="1" allowOverlap="1" wp14:anchorId="0DF579BB" wp14:editId="7562041A">
                <wp:simplePos x="0" y="0"/>
                <wp:positionH relativeFrom="column">
                  <wp:posOffset>3721289</wp:posOffset>
                </wp:positionH>
                <wp:positionV relativeFrom="paragraph">
                  <wp:posOffset>175277</wp:posOffset>
                </wp:positionV>
                <wp:extent cx="2324100" cy="53340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2324100" cy="533400"/>
                        </a:xfrm>
                        <a:prstGeom prst="rect">
                          <a:avLst/>
                        </a:prstGeom>
                        <a:noFill/>
                        <a:ln w="6350">
                          <a:noFill/>
                        </a:ln>
                      </wps:spPr>
                      <wps:txbx>
                        <w:txbxContent>
                          <w:p w14:paraId="52AEFC28" w14:textId="5C8C9BC4" w:rsidR="007C3967" w:rsidRPr="00A77926" w:rsidRDefault="007C3967" w:rsidP="00B41A0B">
                            <w:pPr>
                              <w:rPr>
                                <w:rFonts w:asciiTheme="majorHAnsi" w:eastAsiaTheme="majorHAnsi" w:hAnsiTheme="majorHAnsi"/>
                                <w:b/>
                              </w:rPr>
                            </w:pPr>
                            <w:r>
                              <w:rPr>
                                <w:rFonts w:asciiTheme="majorHAnsi" w:eastAsiaTheme="majorHAnsi" w:hAnsiTheme="majorHAnsi" w:hint="eastAsia"/>
                                <w:b/>
                              </w:rPr>
                              <w:t>第二部</w:t>
                            </w:r>
                            <w:r>
                              <w:rPr>
                                <w:rFonts w:asciiTheme="majorHAnsi" w:eastAsiaTheme="majorHAnsi" w:hAnsiTheme="majorHAnsi"/>
                                <w:b/>
                              </w:rPr>
                              <w:t xml:space="preserve">　</w:t>
                            </w:r>
                            <w:r w:rsidRPr="00A77926">
                              <w:rPr>
                                <w:rFonts w:asciiTheme="majorHAnsi" w:eastAsiaTheme="majorHAnsi" w:hAnsiTheme="majorHAnsi" w:hint="eastAsia"/>
                                <w:b/>
                              </w:rPr>
                              <w:t>体験談発表</w:t>
                            </w:r>
                            <w:r w:rsidRPr="00A77926">
                              <w:rPr>
                                <w:rFonts w:asciiTheme="majorHAnsi" w:eastAsiaTheme="majorHAnsi" w:hAnsiTheme="majorHAnsi"/>
                                <w:b/>
                              </w:rPr>
                              <w:t>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579BB" id="テキスト ボックス 146" o:spid="_x0000_s1056" type="#_x0000_t202" style="position:absolute;left:0;text-align:left;margin-left:293pt;margin-top:13.8pt;width:183pt;height:4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qqUQIAAG4EAAAOAAAAZHJzL2Uyb0RvYy54bWysVEtu2zAQ3RfoHQjuG/mXtDUsB26CFAWM&#10;JIBTZE1TVCxA4rAkHSld2kDQQ/QKRdc9jy7SR8p2grSrohtqhjOcz3szmpw2VcnulXUF6ZT3j3qc&#10;KS0pK/Rdyj/fXLx5x5nzQmeiJK1S/qAcP52+fjWpzVgNaEVlpixDEO3GtUn5ynszThInV6oS7oiM&#10;0jDmZCvhodq7JLOiRvSqTAa93klSk82MJamcw+15Z+TTGD/PlfRXee6UZ2XKUZuPp43nMpzJdCLG&#10;d1aYVSF3ZYh/qKIShUbSQ6hz4QVb2+KPUFUhLTnK/ZGkKqE8L6SKPaCbfu9FN4uVMCr2AnCcOcDk&#10;/l9YeXl/bVmRgbvRCWdaVCCp3T62mx/t5le7/cba7fd2u203P6Gz4ATIauPGeLkweOubD9Tg+f7e&#10;4TIg0eS2Cl/0yGAH+A8HwFXjmcTlYDgY9XswSdiOh8MRZIRPnl4b6/xHRRULQsotCI04i/u5853r&#10;3iUk03RRlGUktdSsTvnJ8LgXHxwsCF5q5Ag9dLUGyTfLJsIwODSypOwB/VnqhsYZeVGgiLlw/lpY&#10;TAnqxuT7Kxx5SUhGO4mzFdmvf7sP/iAPVs5qTF3K3Ze1sIqz8pMGre/7o1EY06iMjt8OoNjnluVz&#10;i15XZ4TB7mPHjIxi8PflXswtVbdYkFnICpPQErlT7vfime92AQsm1WwWnTCYRvi5XhgZQgdYA8Q3&#10;za2wZseDB4OXtJ9PMX5BR+fbETJbe8qLyFUAukN1hz+GOrK9W8CwNc/16PX0m5j+BgAA//8DAFBL&#10;AwQUAAYACAAAACEARoxwX+AAAAAKAQAADwAAAGRycy9kb3ducmV2LnhtbEyPwU6DQBCG7ya+w2ZM&#10;vNkFEhCRpWlIGhOjh9ZevA2wBeLuLLLbFn16x5MeZ+bLP99frhdrxFnPfnSkIF5FIDS1rhupV3B4&#10;297lIHxA6tA40gq+tId1dX1VYtG5C+30eR96wSHkC1QwhDAVUvp20Bb9yk2a+HZ0s8XA49zLbsYL&#10;h1sjkyjKpMWR+MOAk64H3X7sT1bBc719xV2T2Pzb1E8vx830eXhPlbq9WTaPIIJewh8Mv/qsDhU7&#10;Ne5EnRdGQZpn3CUoSO4zEAw8pAkvGibjOANZlfJ/heoHAAD//wMAUEsBAi0AFAAGAAgAAAAhALaD&#10;OJL+AAAA4QEAABMAAAAAAAAAAAAAAAAAAAAAAFtDb250ZW50X1R5cGVzXS54bWxQSwECLQAUAAYA&#10;CAAAACEAOP0h/9YAAACUAQAACwAAAAAAAAAAAAAAAAAvAQAAX3JlbHMvLnJlbHNQSwECLQAUAAYA&#10;CAAAACEAF1Q6qlECAABuBAAADgAAAAAAAAAAAAAAAAAuAgAAZHJzL2Uyb0RvYy54bWxQSwECLQAU&#10;AAYACAAAACEARoxwX+AAAAAKAQAADwAAAAAAAAAAAAAAAACrBAAAZHJzL2Rvd25yZXYueG1sUEsF&#10;BgAAAAAEAAQA8wAAALgFAAAAAA==&#10;" filled="f" stroked="f" strokeweight=".5pt">
                <v:textbox>
                  <w:txbxContent>
                    <w:p w14:paraId="52AEFC28" w14:textId="5C8C9BC4" w:rsidR="007C3967" w:rsidRPr="00A77926" w:rsidRDefault="007C3967" w:rsidP="00B41A0B">
                      <w:pPr>
                        <w:rPr>
                          <w:rFonts w:asciiTheme="majorHAnsi" w:eastAsiaTheme="majorHAnsi" w:hAnsiTheme="majorHAnsi"/>
                          <w:b/>
                        </w:rPr>
                      </w:pPr>
                      <w:r>
                        <w:rPr>
                          <w:rFonts w:asciiTheme="majorHAnsi" w:eastAsiaTheme="majorHAnsi" w:hAnsiTheme="majorHAnsi" w:hint="eastAsia"/>
                          <w:b/>
                        </w:rPr>
                        <w:t>第二部</w:t>
                      </w:r>
                      <w:r>
                        <w:rPr>
                          <w:rFonts w:asciiTheme="majorHAnsi" w:eastAsiaTheme="majorHAnsi" w:hAnsiTheme="majorHAnsi"/>
                          <w:b/>
                        </w:rPr>
                        <w:t xml:space="preserve">　</w:t>
                      </w:r>
                      <w:r w:rsidRPr="00A77926">
                        <w:rPr>
                          <w:rFonts w:asciiTheme="majorHAnsi" w:eastAsiaTheme="majorHAnsi" w:hAnsiTheme="majorHAnsi" w:hint="eastAsia"/>
                          <w:b/>
                        </w:rPr>
                        <w:t>体験談発表</w:t>
                      </w:r>
                      <w:r w:rsidRPr="00A77926">
                        <w:rPr>
                          <w:rFonts w:asciiTheme="majorHAnsi" w:eastAsiaTheme="majorHAnsi" w:hAnsiTheme="majorHAnsi"/>
                          <w:b/>
                        </w:rPr>
                        <w:t>時の様子</w:t>
                      </w:r>
                    </w:p>
                  </w:txbxContent>
                </v:textbox>
              </v:shape>
            </w:pict>
          </mc:Fallback>
        </mc:AlternateContent>
      </w:r>
    </w:p>
    <w:p w14:paraId="610718CF" w14:textId="5944AEBF" w:rsidR="003D122C" w:rsidRDefault="003D122C" w:rsidP="00CF0099">
      <w:pPr>
        <w:spacing w:line="460" w:lineRule="exact"/>
        <w:rPr>
          <w:rFonts w:ascii="BIZ UDPゴシック" w:eastAsia="BIZ UDPゴシック" w:hAnsi="BIZ UDPゴシック"/>
          <w:sz w:val="22"/>
        </w:rPr>
      </w:pPr>
    </w:p>
    <w:p w14:paraId="0CD93566" w14:textId="3125DB66" w:rsidR="003B29ED" w:rsidRDefault="003B29ED" w:rsidP="00CF0099">
      <w:pPr>
        <w:spacing w:line="460" w:lineRule="exact"/>
        <w:rPr>
          <w:rFonts w:ascii="BIZ UDPゴシック" w:eastAsia="BIZ UDPゴシック" w:hAnsi="BIZ UDPゴシック"/>
          <w:sz w:val="22"/>
        </w:rPr>
      </w:pPr>
    </w:p>
    <w:p w14:paraId="3797AEFB" w14:textId="3645270B" w:rsidR="003C662C" w:rsidRDefault="003C662C">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69DC11E7" w14:textId="63C4B6F2" w:rsidR="00251EDF" w:rsidRPr="00B365A0" w:rsidRDefault="00306A11" w:rsidP="00B365A0">
      <w:pPr>
        <w:spacing w:line="460" w:lineRule="exact"/>
        <w:jc w:val="center"/>
        <w:rPr>
          <w:rFonts w:asciiTheme="majorHAnsi" w:eastAsiaTheme="majorHAnsi" w:hAnsiTheme="majorHAnsi"/>
          <w:b/>
          <w:sz w:val="22"/>
          <w:u w:val="single"/>
        </w:rPr>
      </w:pPr>
      <w:r w:rsidRPr="00B365A0">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24448" behindDoc="0" locked="0" layoutInCell="1" allowOverlap="1" wp14:anchorId="443856EA" wp14:editId="5310DFE2">
                <wp:simplePos x="0" y="0"/>
                <wp:positionH relativeFrom="margin">
                  <wp:posOffset>-90805</wp:posOffset>
                </wp:positionH>
                <wp:positionV relativeFrom="paragraph">
                  <wp:posOffset>-148590</wp:posOffset>
                </wp:positionV>
                <wp:extent cx="6429375" cy="9837815"/>
                <wp:effectExtent l="19050" t="19050" r="28575" b="19050"/>
                <wp:wrapNone/>
                <wp:docPr id="9" name="正方形/長方形 9"/>
                <wp:cNvGraphicFramePr/>
                <a:graphic xmlns:a="http://schemas.openxmlformats.org/drawingml/2006/main">
                  <a:graphicData uri="http://schemas.microsoft.com/office/word/2010/wordprocessingShape">
                    <wps:wsp>
                      <wps:cNvSpPr/>
                      <wps:spPr>
                        <a:xfrm>
                          <a:off x="0" y="0"/>
                          <a:ext cx="6429375" cy="9837815"/>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F156" id="正方形/長方形 9" o:spid="_x0000_s1026" style="position:absolute;left:0;text-align:left;margin-left:-7.15pt;margin-top:-11.7pt;width:506.25pt;height:774.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ilwgIAAMQFAAAOAAAAZHJzL2Uyb0RvYy54bWysVM1uEzEQviPxDpbvdJM0aZOomypqVYRU&#10;2ooW9ex67e4Kr8fYTjbhPeAB4MwZceBxqMRbMLY3m7ZUHBA5OPPzze/OzMHhqlZkKayrQOe0v9Oj&#10;RGgORaVvc/r26uTFmBLnmS6YAi1yuhaOHs6ePztozFQMoARVCEvQiXbTxuS09N5Ms8zxUtTM7YAR&#10;GpUSbM08svY2Kyxr0HutskGvt5c1YAtjgQvnUHqclHQW/UspuD+X0glPVE4xNx9fG9+b8GazAza9&#10;tcyUFW/TYP+QRc0qjUE7V8fMM7Kw1R+u6opbcCD9Doc6AykrLmINWE2/96iay5IZEWvB5jjTtcn9&#10;P7f8bHlhSVXkdEKJZjV+oruvX+4+ff/543P26+O3RJFJaFRj3BTxl+bCtpxDMlS9krYO/1gPWcXm&#10;rrvmipUnHIV7w8Fkd39ECUfdZLy7P+6Pgtdsa26s8y8F1CQQObX49WJT2fLU+QTdQEI0DSeVUihn&#10;U6VJk9PBeIQBAu9AVUXQRiYMkzhSliwZjgHjXGifcGpRv4Yiyfd6+EsDgWIcmyQebsSYaBzL4Cmm&#10;/SBISOyYuTIZubULTFuf0ogP3Uv9ipRfK5EyfyMkfgDs0CCl/jDb4l2/84LIYCKxrs6o/5SR8huj&#10;FhvMRFyHzrD3lOE2WoeOEUH7zrCuNNi/G8uE31Sdag1l30CxxnmzkBbRGX5SYeNOmfMXzOLm4Y7i&#10;NfHn+EgF+E2hpSgpwX54Sh7wuBCopaTBTc6pe79gVlCiXmlclUl/OAyrH5nhaH+AjL2vubmv0Yv6&#10;CHBK+ni3DI9kwHu1IaWF+hqPzjxERRXTHGPnlHu7YY58ujB4triYzyMM190wf6ovDQ/OQ1fDyFyt&#10;rpk17cB73JUz2Gw9mz6a+4QNlhrmCw+yikux7WvbbzwVcT7bsxZu0X0+orbHd/YbAAD//wMAUEsD&#10;BBQABgAIAAAAIQBzcT0x4gAAAAwBAAAPAAAAZHJzL2Rvd25yZXYueG1sTI/BTsMwDIbvSLxDZCQu&#10;aEvXdWgtTacJiQMckFZA5Zgmpi00SZVkW3l7zAlutvzp9/eXu9mM7IQ+DM4KWC0TYGiV04PtBLy+&#10;PCy2wEKUVsvRWRTwjQF21eVFKQvtzvaApzp2jEJsKKSAPsap4DyoHo0MSzehpduH80ZGWn3HtZdn&#10;CjcjT5Pklhs5WPrQywnve1Rf9dEIeLvxjXKPzT6o2uHz57trm6dMiOureX8HLOIc/2D41Sd1qMip&#10;dUerAxsFLFbZmlAa0nUGjIg836bAWkI36SYHXpX8f4nqBwAA//8DAFBLAQItABQABgAIAAAAIQC2&#10;gziS/gAAAOEBAAATAAAAAAAAAAAAAAAAAAAAAABbQ29udGVudF9UeXBlc10ueG1sUEsBAi0AFAAG&#10;AAgAAAAhADj9If/WAAAAlAEAAAsAAAAAAAAAAAAAAAAALwEAAF9yZWxzLy5yZWxzUEsBAi0AFAAG&#10;AAgAAAAhADZliKXCAgAAxAUAAA4AAAAAAAAAAAAAAAAALgIAAGRycy9lMm9Eb2MueG1sUEsBAi0A&#10;FAAGAAgAAAAhAHNxPTHiAAAADAEAAA8AAAAAAAAAAAAAAAAAHAUAAGRycy9kb3ducmV2LnhtbFBL&#10;BQYAAAAABAAEAPMAAAArBgAAAAA=&#10;" filled="f" strokecolor="#8eaadb [1944]" strokeweight="2.25pt">
                <v:stroke dashstyle="3 1"/>
                <w10:wrap anchorx="margin"/>
              </v:rect>
            </w:pict>
          </mc:Fallback>
        </mc:AlternateContent>
      </w:r>
      <w:r w:rsidR="00251EDF" w:rsidRPr="00B365A0">
        <w:rPr>
          <w:rFonts w:asciiTheme="majorHAnsi" w:eastAsiaTheme="majorHAnsi" w:hAnsiTheme="majorHAnsi" w:hint="eastAsia"/>
          <w:b/>
          <w:sz w:val="22"/>
          <w:u w:val="single"/>
        </w:rPr>
        <w:t>令和元年度ＯＡＣミニフォ</w:t>
      </w:r>
      <w:r w:rsidR="00B365A0" w:rsidRPr="00B365A0">
        <w:rPr>
          <w:rFonts w:asciiTheme="majorHAnsi" w:eastAsiaTheme="majorHAnsi" w:hAnsiTheme="majorHAnsi" w:hint="eastAsia"/>
          <w:b/>
          <w:sz w:val="22"/>
          <w:u w:val="single"/>
        </w:rPr>
        <w:t>ーラム</w:t>
      </w:r>
      <w:r w:rsidR="00251EDF" w:rsidRPr="00B365A0">
        <w:rPr>
          <w:rFonts w:asciiTheme="majorHAnsi" w:eastAsiaTheme="majorHAnsi" w:hAnsiTheme="majorHAnsi" w:hint="eastAsia"/>
          <w:b/>
          <w:sz w:val="22"/>
          <w:u w:val="single"/>
        </w:rPr>
        <w:t>アンケート結果</w:t>
      </w:r>
    </w:p>
    <w:p w14:paraId="3AA7BA43" w14:textId="77777777" w:rsidR="00251EDF" w:rsidRPr="00251EDF" w:rsidRDefault="00251EDF" w:rsidP="00251EDF">
      <w:pPr>
        <w:spacing w:line="320" w:lineRule="exact"/>
        <w:rPr>
          <w:rFonts w:asciiTheme="majorHAnsi" w:eastAsiaTheme="majorHAnsi" w:hAnsiTheme="majorHAnsi"/>
          <w:sz w:val="20"/>
          <w:szCs w:val="20"/>
        </w:rPr>
      </w:pPr>
    </w:p>
    <w:p w14:paraId="4FA17308" w14:textId="6145ACF6" w:rsidR="00251EDF" w:rsidRPr="00875732" w:rsidRDefault="00251EDF" w:rsidP="00251EDF">
      <w:pPr>
        <w:spacing w:line="320" w:lineRule="exact"/>
        <w:rPr>
          <w:rFonts w:asciiTheme="majorHAnsi" w:eastAsiaTheme="majorHAnsi" w:hAnsiTheme="majorHAnsi"/>
          <w:b/>
          <w:sz w:val="20"/>
          <w:szCs w:val="20"/>
        </w:rPr>
      </w:pPr>
      <w:r w:rsidRPr="00875732">
        <w:rPr>
          <w:rFonts w:asciiTheme="majorHAnsi" w:eastAsiaTheme="majorHAnsi" w:hAnsiTheme="majorHAnsi" w:hint="eastAsia"/>
          <w:b/>
          <w:sz w:val="20"/>
          <w:szCs w:val="20"/>
        </w:rPr>
        <w:t>参加者数：第一部99人　第二部</w:t>
      </w:r>
      <w:r w:rsidR="00B45820">
        <w:rPr>
          <w:rFonts w:asciiTheme="majorHAnsi" w:eastAsiaTheme="majorHAnsi" w:hAnsiTheme="majorHAnsi" w:hint="eastAsia"/>
          <w:b/>
          <w:sz w:val="20"/>
          <w:szCs w:val="20"/>
        </w:rPr>
        <w:t>145</w:t>
      </w:r>
      <w:r w:rsidRPr="00875732">
        <w:rPr>
          <w:rFonts w:asciiTheme="majorHAnsi" w:eastAsiaTheme="majorHAnsi" w:hAnsiTheme="majorHAnsi" w:hint="eastAsia"/>
          <w:b/>
          <w:sz w:val="20"/>
          <w:szCs w:val="20"/>
        </w:rPr>
        <w:t>人</w:t>
      </w:r>
    </w:p>
    <w:p w14:paraId="7FC6D9D0" w14:textId="77777777" w:rsidR="00251EDF" w:rsidRPr="00875732" w:rsidRDefault="00251EDF" w:rsidP="00251EDF">
      <w:pPr>
        <w:spacing w:line="320" w:lineRule="exact"/>
        <w:rPr>
          <w:rFonts w:asciiTheme="majorHAnsi" w:eastAsiaTheme="majorHAnsi" w:hAnsiTheme="majorHAnsi"/>
          <w:b/>
          <w:sz w:val="20"/>
          <w:szCs w:val="20"/>
        </w:rPr>
      </w:pPr>
      <w:r w:rsidRPr="00875732">
        <w:rPr>
          <w:rFonts w:asciiTheme="majorHAnsi" w:eastAsiaTheme="majorHAnsi" w:hAnsiTheme="majorHAnsi" w:hint="eastAsia"/>
          <w:b/>
          <w:sz w:val="20"/>
          <w:szCs w:val="20"/>
        </w:rPr>
        <w:t>アンケート回答数：第一部87人（回答率87.9%）　第二部133人（回答率98.5％）</w:t>
      </w:r>
    </w:p>
    <w:p w14:paraId="0A9EED96"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※各項目の自由記載欄の集計は主なものを抜粋</w:t>
      </w:r>
    </w:p>
    <w:p w14:paraId="0E0D5210" w14:textId="77777777" w:rsidR="00251EDF" w:rsidRPr="00251EDF" w:rsidRDefault="00251EDF" w:rsidP="00251EDF">
      <w:pPr>
        <w:spacing w:line="320" w:lineRule="exact"/>
        <w:rPr>
          <w:rFonts w:asciiTheme="majorHAnsi" w:eastAsiaTheme="majorHAnsi" w:hAnsiTheme="majorHAnsi"/>
          <w:sz w:val="20"/>
          <w:szCs w:val="20"/>
        </w:rPr>
      </w:pPr>
    </w:p>
    <w:p w14:paraId="3011D6A0" w14:textId="0F15044E" w:rsidR="00251EDF" w:rsidRDefault="00B365A0" w:rsidP="00251EDF">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アンケート回答者の所属機関　内訳</w:t>
      </w:r>
    </w:p>
    <w:tbl>
      <w:tblPr>
        <w:tblW w:w="4524" w:type="dxa"/>
        <w:tblInd w:w="84" w:type="dxa"/>
        <w:tblCellMar>
          <w:left w:w="99" w:type="dxa"/>
          <w:right w:w="99" w:type="dxa"/>
        </w:tblCellMar>
        <w:tblLook w:val="04A0" w:firstRow="1" w:lastRow="0" w:firstColumn="1" w:lastColumn="0" w:noHBand="0" w:noVBand="1"/>
      </w:tblPr>
      <w:tblGrid>
        <w:gridCol w:w="2425"/>
        <w:gridCol w:w="992"/>
        <w:gridCol w:w="1107"/>
      </w:tblGrid>
      <w:tr w:rsidR="00251EDF" w:rsidRPr="0070739D" w14:paraId="2F7376C1" w14:textId="77777777" w:rsidTr="00FF1FE5">
        <w:trPr>
          <w:trHeight w:val="285"/>
        </w:trPr>
        <w:tc>
          <w:tcPr>
            <w:tcW w:w="2425"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37639569" w14:textId="77777777" w:rsidR="00251EDF" w:rsidRPr="0070739D" w:rsidRDefault="00251EDF" w:rsidP="001A1302">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第一部</w:t>
            </w:r>
          </w:p>
        </w:tc>
        <w:tc>
          <w:tcPr>
            <w:tcW w:w="992"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0267BC75" w14:textId="77777777" w:rsidR="00251EDF" w:rsidRPr="0070739D" w:rsidRDefault="00251EDF" w:rsidP="001A1302">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107"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0B589C7" w14:textId="77777777" w:rsidR="00251EDF" w:rsidRPr="0070739D" w:rsidRDefault="00251EDF" w:rsidP="001A1302">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p>
        </w:tc>
      </w:tr>
      <w:tr w:rsidR="00251EDF" w:rsidRPr="0070739D" w14:paraId="1AFE8041" w14:textId="77777777" w:rsidTr="009B5A53">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B9FA453"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保健所</w:t>
            </w:r>
          </w:p>
        </w:tc>
        <w:tc>
          <w:tcPr>
            <w:tcW w:w="992" w:type="dxa"/>
            <w:tcBorders>
              <w:top w:val="nil"/>
              <w:left w:val="nil"/>
              <w:bottom w:val="single" w:sz="4" w:space="0" w:color="auto"/>
              <w:right w:val="single" w:sz="4" w:space="0" w:color="auto"/>
            </w:tcBorders>
            <w:shd w:val="clear" w:color="auto" w:fill="auto"/>
            <w:noWrap/>
            <w:vAlign w:val="center"/>
            <w:hideMark/>
          </w:tcPr>
          <w:p w14:paraId="366FF8AB"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22</w:t>
            </w:r>
          </w:p>
        </w:tc>
        <w:tc>
          <w:tcPr>
            <w:tcW w:w="1107" w:type="dxa"/>
            <w:tcBorders>
              <w:top w:val="nil"/>
              <w:left w:val="nil"/>
              <w:bottom w:val="single" w:sz="4" w:space="0" w:color="auto"/>
              <w:right w:val="single" w:sz="4" w:space="0" w:color="auto"/>
            </w:tcBorders>
            <w:shd w:val="clear" w:color="auto" w:fill="auto"/>
            <w:noWrap/>
            <w:vAlign w:val="center"/>
            <w:hideMark/>
          </w:tcPr>
          <w:p w14:paraId="00A37CFC"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25.3%</w:t>
            </w:r>
          </w:p>
        </w:tc>
      </w:tr>
      <w:tr w:rsidR="00251EDF" w:rsidRPr="0070739D" w14:paraId="2E8E0E33"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08AF3A4"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市町村</w:t>
            </w:r>
          </w:p>
        </w:tc>
        <w:tc>
          <w:tcPr>
            <w:tcW w:w="992" w:type="dxa"/>
            <w:tcBorders>
              <w:top w:val="nil"/>
              <w:left w:val="nil"/>
              <w:bottom w:val="single" w:sz="4" w:space="0" w:color="auto"/>
              <w:right w:val="single" w:sz="4" w:space="0" w:color="auto"/>
            </w:tcBorders>
            <w:shd w:val="clear" w:color="auto" w:fill="auto"/>
            <w:noWrap/>
            <w:vAlign w:val="center"/>
            <w:hideMark/>
          </w:tcPr>
          <w:p w14:paraId="5DB19821"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26</w:t>
            </w:r>
          </w:p>
        </w:tc>
        <w:tc>
          <w:tcPr>
            <w:tcW w:w="1107" w:type="dxa"/>
            <w:tcBorders>
              <w:top w:val="nil"/>
              <w:left w:val="nil"/>
              <w:bottom w:val="single" w:sz="4" w:space="0" w:color="auto"/>
              <w:right w:val="single" w:sz="4" w:space="0" w:color="auto"/>
            </w:tcBorders>
            <w:shd w:val="clear" w:color="auto" w:fill="auto"/>
            <w:noWrap/>
            <w:vAlign w:val="center"/>
            <w:hideMark/>
          </w:tcPr>
          <w:p w14:paraId="01261F5E"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29.9%</w:t>
            </w:r>
          </w:p>
        </w:tc>
      </w:tr>
      <w:tr w:rsidR="00251EDF" w:rsidRPr="0070739D" w14:paraId="57CB2653"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1AC38516"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医療機関</w:t>
            </w:r>
          </w:p>
        </w:tc>
        <w:tc>
          <w:tcPr>
            <w:tcW w:w="992" w:type="dxa"/>
            <w:tcBorders>
              <w:top w:val="nil"/>
              <w:left w:val="nil"/>
              <w:bottom w:val="single" w:sz="4" w:space="0" w:color="auto"/>
              <w:right w:val="single" w:sz="4" w:space="0" w:color="auto"/>
            </w:tcBorders>
            <w:shd w:val="clear" w:color="auto" w:fill="auto"/>
            <w:noWrap/>
            <w:vAlign w:val="center"/>
          </w:tcPr>
          <w:p w14:paraId="59D551B4"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４</w:t>
            </w:r>
          </w:p>
        </w:tc>
        <w:tc>
          <w:tcPr>
            <w:tcW w:w="1107" w:type="dxa"/>
            <w:tcBorders>
              <w:top w:val="nil"/>
              <w:left w:val="nil"/>
              <w:bottom w:val="single" w:sz="4" w:space="0" w:color="auto"/>
              <w:right w:val="single" w:sz="4" w:space="0" w:color="auto"/>
            </w:tcBorders>
            <w:shd w:val="clear" w:color="auto" w:fill="auto"/>
            <w:noWrap/>
            <w:vAlign w:val="center"/>
          </w:tcPr>
          <w:p w14:paraId="67AC4B21"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4.6％</w:t>
            </w:r>
          </w:p>
        </w:tc>
      </w:tr>
      <w:tr w:rsidR="00251EDF" w:rsidRPr="0070739D" w14:paraId="23883246"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278A293A"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国の行政機関</w:t>
            </w:r>
          </w:p>
        </w:tc>
        <w:tc>
          <w:tcPr>
            <w:tcW w:w="992" w:type="dxa"/>
            <w:tcBorders>
              <w:top w:val="nil"/>
              <w:left w:val="nil"/>
              <w:bottom w:val="single" w:sz="4" w:space="0" w:color="auto"/>
              <w:right w:val="single" w:sz="4" w:space="0" w:color="auto"/>
            </w:tcBorders>
            <w:shd w:val="clear" w:color="auto" w:fill="auto"/>
            <w:noWrap/>
            <w:vAlign w:val="center"/>
          </w:tcPr>
          <w:p w14:paraId="7A5C5F32"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w:t>
            </w:r>
          </w:p>
        </w:tc>
        <w:tc>
          <w:tcPr>
            <w:tcW w:w="1107" w:type="dxa"/>
            <w:tcBorders>
              <w:top w:val="nil"/>
              <w:left w:val="nil"/>
              <w:bottom w:val="single" w:sz="4" w:space="0" w:color="auto"/>
              <w:right w:val="single" w:sz="4" w:space="0" w:color="auto"/>
            </w:tcBorders>
            <w:shd w:val="clear" w:color="auto" w:fill="auto"/>
            <w:noWrap/>
            <w:vAlign w:val="center"/>
          </w:tcPr>
          <w:p w14:paraId="44BD0C28"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13.8%</w:t>
            </w:r>
          </w:p>
        </w:tc>
      </w:tr>
      <w:tr w:rsidR="00251EDF" w:rsidRPr="0070739D" w14:paraId="5961BAEC"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3AFD75CE"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相談支援事業所</w:t>
            </w:r>
          </w:p>
        </w:tc>
        <w:tc>
          <w:tcPr>
            <w:tcW w:w="992" w:type="dxa"/>
            <w:tcBorders>
              <w:top w:val="nil"/>
              <w:left w:val="nil"/>
              <w:bottom w:val="single" w:sz="4" w:space="0" w:color="auto"/>
              <w:right w:val="single" w:sz="4" w:space="0" w:color="auto"/>
            </w:tcBorders>
            <w:shd w:val="clear" w:color="auto" w:fill="auto"/>
            <w:noWrap/>
            <w:vAlign w:val="center"/>
          </w:tcPr>
          <w:p w14:paraId="289D398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w:t>
            </w:r>
          </w:p>
        </w:tc>
        <w:tc>
          <w:tcPr>
            <w:tcW w:w="1107" w:type="dxa"/>
            <w:tcBorders>
              <w:top w:val="nil"/>
              <w:left w:val="nil"/>
              <w:bottom w:val="single" w:sz="4" w:space="0" w:color="auto"/>
              <w:right w:val="single" w:sz="4" w:space="0" w:color="auto"/>
            </w:tcBorders>
            <w:shd w:val="clear" w:color="auto" w:fill="auto"/>
            <w:noWrap/>
            <w:vAlign w:val="center"/>
          </w:tcPr>
          <w:p w14:paraId="32B4B3C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6.9％</w:t>
            </w:r>
          </w:p>
        </w:tc>
      </w:tr>
      <w:tr w:rsidR="00251EDF" w:rsidRPr="0070739D" w14:paraId="3EC1B9D5"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54CE394"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回復施設</w:t>
            </w:r>
          </w:p>
        </w:tc>
        <w:tc>
          <w:tcPr>
            <w:tcW w:w="992" w:type="dxa"/>
            <w:tcBorders>
              <w:top w:val="nil"/>
              <w:left w:val="nil"/>
              <w:bottom w:val="single" w:sz="4" w:space="0" w:color="auto"/>
              <w:right w:val="single" w:sz="4" w:space="0" w:color="auto"/>
            </w:tcBorders>
            <w:shd w:val="clear" w:color="auto" w:fill="auto"/>
            <w:noWrap/>
            <w:vAlign w:val="center"/>
            <w:hideMark/>
          </w:tcPr>
          <w:p w14:paraId="41C35133"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p>
        </w:tc>
        <w:tc>
          <w:tcPr>
            <w:tcW w:w="1107" w:type="dxa"/>
            <w:tcBorders>
              <w:top w:val="nil"/>
              <w:left w:val="nil"/>
              <w:bottom w:val="single" w:sz="4" w:space="0" w:color="auto"/>
              <w:right w:val="single" w:sz="4" w:space="0" w:color="auto"/>
            </w:tcBorders>
            <w:shd w:val="clear" w:color="auto" w:fill="auto"/>
            <w:noWrap/>
            <w:vAlign w:val="center"/>
            <w:hideMark/>
          </w:tcPr>
          <w:p w14:paraId="7D0EE059"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0.0%</w:t>
            </w:r>
          </w:p>
        </w:tc>
      </w:tr>
      <w:tr w:rsidR="00251EDF" w:rsidRPr="0070739D" w14:paraId="617CC80F"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902F1D4"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民間支援団体</w:t>
            </w:r>
          </w:p>
        </w:tc>
        <w:tc>
          <w:tcPr>
            <w:tcW w:w="992" w:type="dxa"/>
            <w:tcBorders>
              <w:top w:val="nil"/>
              <w:left w:val="nil"/>
              <w:bottom w:val="single" w:sz="4" w:space="0" w:color="auto"/>
              <w:right w:val="single" w:sz="4" w:space="0" w:color="auto"/>
            </w:tcBorders>
            <w:shd w:val="clear" w:color="auto" w:fill="auto"/>
            <w:noWrap/>
            <w:vAlign w:val="center"/>
            <w:hideMark/>
          </w:tcPr>
          <w:p w14:paraId="7104167F"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w:t>
            </w:r>
          </w:p>
        </w:tc>
        <w:tc>
          <w:tcPr>
            <w:tcW w:w="1107" w:type="dxa"/>
            <w:tcBorders>
              <w:top w:val="nil"/>
              <w:left w:val="nil"/>
              <w:bottom w:val="single" w:sz="4" w:space="0" w:color="auto"/>
              <w:right w:val="single" w:sz="4" w:space="0" w:color="auto"/>
            </w:tcBorders>
            <w:shd w:val="clear" w:color="auto" w:fill="auto"/>
            <w:noWrap/>
            <w:vAlign w:val="center"/>
            <w:hideMark/>
          </w:tcPr>
          <w:p w14:paraId="44E0071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1.1%</w:t>
            </w:r>
          </w:p>
        </w:tc>
      </w:tr>
      <w:tr w:rsidR="00251EDF" w:rsidRPr="0070739D" w14:paraId="662B2BFB"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0B13C4F7"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その他</w:t>
            </w:r>
          </w:p>
        </w:tc>
        <w:tc>
          <w:tcPr>
            <w:tcW w:w="992" w:type="dxa"/>
            <w:tcBorders>
              <w:top w:val="nil"/>
              <w:left w:val="nil"/>
              <w:bottom w:val="single" w:sz="4" w:space="0" w:color="auto"/>
              <w:right w:val="single" w:sz="4" w:space="0" w:color="auto"/>
            </w:tcBorders>
            <w:shd w:val="clear" w:color="auto" w:fill="auto"/>
            <w:noWrap/>
            <w:vAlign w:val="center"/>
          </w:tcPr>
          <w:p w14:paraId="1077DF39"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13</w:t>
            </w:r>
          </w:p>
        </w:tc>
        <w:tc>
          <w:tcPr>
            <w:tcW w:w="1107" w:type="dxa"/>
            <w:tcBorders>
              <w:top w:val="nil"/>
              <w:left w:val="nil"/>
              <w:bottom w:val="single" w:sz="4" w:space="0" w:color="auto"/>
              <w:right w:val="single" w:sz="4" w:space="0" w:color="auto"/>
            </w:tcBorders>
            <w:shd w:val="clear" w:color="auto" w:fill="auto"/>
            <w:noWrap/>
            <w:vAlign w:val="center"/>
          </w:tcPr>
          <w:p w14:paraId="61BB369E"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15.0%</w:t>
            </w:r>
          </w:p>
        </w:tc>
      </w:tr>
      <w:tr w:rsidR="00251EDF" w:rsidRPr="0070739D" w14:paraId="3834F7B6"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21431B32"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無回答</w:t>
            </w:r>
          </w:p>
        </w:tc>
        <w:tc>
          <w:tcPr>
            <w:tcW w:w="992" w:type="dxa"/>
            <w:tcBorders>
              <w:top w:val="nil"/>
              <w:left w:val="nil"/>
              <w:bottom w:val="single" w:sz="4" w:space="0" w:color="auto"/>
              <w:right w:val="single" w:sz="4" w:space="0" w:color="auto"/>
            </w:tcBorders>
            <w:shd w:val="clear" w:color="auto" w:fill="auto"/>
            <w:noWrap/>
            <w:vAlign w:val="center"/>
            <w:hideMark/>
          </w:tcPr>
          <w:p w14:paraId="26770CEE"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w:t>
            </w:r>
          </w:p>
        </w:tc>
        <w:tc>
          <w:tcPr>
            <w:tcW w:w="1107" w:type="dxa"/>
            <w:tcBorders>
              <w:top w:val="nil"/>
              <w:left w:val="nil"/>
              <w:bottom w:val="single" w:sz="4" w:space="0" w:color="auto"/>
              <w:right w:val="single" w:sz="4" w:space="0" w:color="auto"/>
            </w:tcBorders>
            <w:shd w:val="clear" w:color="auto" w:fill="auto"/>
            <w:noWrap/>
            <w:vAlign w:val="center"/>
            <w:hideMark/>
          </w:tcPr>
          <w:p w14:paraId="4037D00A"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3.4%</w:t>
            </w:r>
          </w:p>
        </w:tc>
      </w:tr>
      <w:tr w:rsidR="00251EDF" w:rsidRPr="0070739D" w14:paraId="7C7671BD" w14:textId="77777777" w:rsidTr="009B5A5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30FC00E" w14:textId="77777777" w:rsidR="00251EDF" w:rsidRPr="0070739D" w:rsidRDefault="00251EDF" w:rsidP="00251ED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計</w:t>
            </w:r>
          </w:p>
        </w:tc>
        <w:tc>
          <w:tcPr>
            <w:tcW w:w="992" w:type="dxa"/>
            <w:tcBorders>
              <w:top w:val="nil"/>
              <w:left w:val="nil"/>
              <w:bottom w:val="single" w:sz="4" w:space="0" w:color="auto"/>
              <w:right w:val="single" w:sz="4" w:space="0" w:color="auto"/>
            </w:tcBorders>
            <w:shd w:val="clear" w:color="auto" w:fill="auto"/>
            <w:noWrap/>
            <w:vAlign w:val="center"/>
            <w:hideMark/>
          </w:tcPr>
          <w:p w14:paraId="6E47C91A"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87</w:t>
            </w:r>
          </w:p>
        </w:tc>
        <w:tc>
          <w:tcPr>
            <w:tcW w:w="1107" w:type="dxa"/>
            <w:tcBorders>
              <w:top w:val="nil"/>
              <w:left w:val="nil"/>
              <w:bottom w:val="single" w:sz="4" w:space="0" w:color="auto"/>
              <w:right w:val="single" w:sz="4" w:space="0" w:color="auto"/>
            </w:tcBorders>
            <w:shd w:val="clear" w:color="auto" w:fill="auto"/>
            <w:noWrap/>
            <w:vAlign w:val="center"/>
            <w:hideMark/>
          </w:tcPr>
          <w:p w14:paraId="52FAD97D"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100.0%</w:t>
            </w:r>
          </w:p>
        </w:tc>
      </w:tr>
    </w:tbl>
    <w:tbl>
      <w:tblPr>
        <w:tblpPr w:leftFromText="142" w:rightFromText="142" w:vertAnchor="text" w:horzAnchor="page" w:tblpX="6361" w:tblpY="-3671"/>
        <w:tblW w:w="4524" w:type="dxa"/>
        <w:tblCellMar>
          <w:left w:w="99" w:type="dxa"/>
          <w:right w:w="99" w:type="dxa"/>
        </w:tblCellMar>
        <w:tblLook w:val="04A0" w:firstRow="1" w:lastRow="0" w:firstColumn="1" w:lastColumn="0" w:noHBand="0" w:noVBand="1"/>
      </w:tblPr>
      <w:tblGrid>
        <w:gridCol w:w="2425"/>
        <w:gridCol w:w="992"/>
        <w:gridCol w:w="1107"/>
      </w:tblGrid>
      <w:tr w:rsidR="00251EDF" w:rsidRPr="0070739D" w14:paraId="3D21C1A1" w14:textId="77777777" w:rsidTr="00FF1FE5">
        <w:trPr>
          <w:trHeight w:val="285"/>
        </w:trPr>
        <w:tc>
          <w:tcPr>
            <w:tcW w:w="2425"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66F65DFD" w14:textId="77777777" w:rsidR="00251EDF" w:rsidRPr="0070739D" w:rsidRDefault="00251EDF" w:rsidP="007860C8">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第二部</w:t>
            </w:r>
          </w:p>
        </w:tc>
        <w:tc>
          <w:tcPr>
            <w:tcW w:w="992"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14809658" w14:textId="77777777" w:rsidR="00251EDF" w:rsidRPr="0070739D" w:rsidRDefault="00251EDF" w:rsidP="007860C8">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107"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241462DF" w14:textId="77777777" w:rsidR="00251EDF" w:rsidRPr="0070739D" w:rsidRDefault="00251EDF" w:rsidP="007860C8">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p>
        </w:tc>
      </w:tr>
      <w:tr w:rsidR="00251EDF" w:rsidRPr="0070739D" w14:paraId="48DCDAC4" w14:textId="77777777" w:rsidTr="007860C8">
        <w:trPr>
          <w:trHeight w:val="28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30E154E"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保健所</w:t>
            </w:r>
          </w:p>
        </w:tc>
        <w:tc>
          <w:tcPr>
            <w:tcW w:w="992" w:type="dxa"/>
            <w:tcBorders>
              <w:top w:val="nil"/>
              <w:left w:val="nil"/>
              <w:bottom w:val="single" w:sz="4" w:space="0" w:color="auto"/>
              <w:right w:val="single" w:sz="4" w:space="0" w:color="auto"/>
            </w:tcBorders>
            <w:shd w:val="clear" w:color="auto" w:fill="auto"/>
            <w:noWrap/>
            <w:vAlign w:val="center"/>
            <w:hideMark/>
          </w:tcPr>
          <w:p w14:paraId="5E5426AE"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27</w:t>
            </w:r>
          </w:p>
        </w:tc>
        <w:tc>
          <w:tcPr>
            <w:tcW w:w="1107" w:type="dxa"/>
            <w:tcBorders>
              <w:top w:val="nil"/>
              <w:left w:val="nil"/>
              <w:bottom w:val="single" w:sz="4" w:space="0" w:color="auto"/>
              <w:right w:val="single" w:sz="4" w:space="0" w:color="auto"/>
            </w:tcBorders>
            <w:shd w:val="clear" w:color="auto" w:fill="auto"/>
            <w:noWrap/>
            <w:vAlign w:val="center"/>
            <w:hideMark/>
          </w:tcPr>
          <w:p w14:paraId="5D5CB6C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20.3%</w:t>
            </w:r>
          </w:p>
        </w:tc>
      </w:tr>
      <w:tr w:rsidR="00251EDF" w:rsidRPr="0070739D" w14:paraId="36A3C660"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BC16F50"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市町村</w:t>
            </w:r>
          </w:p>
        </w:tc>
        <w:tc>
          <w:tcPr>
            <w:tcW w:w="992" w:type="dxa"/>
            <w:tcBorders>
              <w:top w:val="nil"/>
              <w:left w:val="nil"/>
              <w:bottom w:val="single" w:sz="4" w:space="0" w:color="auto"/>
              <w:right w:val="single" w:sz="4" w:space="0" w:color="auto"/>
            </w:tcBorders>
            <w:shd w:val="clear" w:color="auto" w:fill="auto"/>
            <w:noWrap/>
            <w:vAlign w:val="center"/>
            <w:hideMark/>
          </w:tcPr>
          <w:p w14:paraId="26D82F4C"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16</w:t>
            </w:r>
          </w:p>
        </w:tc>
        <w:tc>
          <w:tcPr>
            <w:tcW w:w="1107" w:type="dxa"/>
            <w:tcBorders>
              <w:top w:val="nil"/>
              <w:left w:val="nil"/>
              <w:bottom w:val="single" w:sz="4" w:space="0" w:color="auto"/>
              <w:right w:val="single" w:sz="4" w:space="0" w:color="auto"/>
            </w:tcBorders>
            <w:shd w:val="clear" w:color="auto" w:fill="auto"/>
            <w:noWrap/>
            <w:vAlign w:val="center"/>
            <w:hideMark/>
          </w:tcPr>
          <w:p w14:paraId="4E9B4B4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12.0%</w:t>
            </w:r>
          </w:p>
        </w:tc>
      </w:tr>
      <w:tr w:rsidR="00251EDF" w:rsidRPr="0070739D" w14:paraId="0FD3DAEE"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43FE13B6"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医療機関</w:t>
            </w:r>
          </w:p>
        </w:tc>
        <w:tc>
          <w:tcPr>
            <w:tcW w:w="992" w:type="dxa"/>
            <w:tcBorders>
              <w:top w:val="nil"/>
              <w:left w:val="nil"/>
              <w:bottom w:val="single" w:sz="4" w:space="0" w:color="auto"/>
              <w:right w:val="single" w:sz="4" w:space="0" w:color="auto"/>
            </w:tcBorders>
            <w:shd w:val="clear" w:color="auto" w:fill="auto"/>
            <w:noWrap/>
            <w:vAlign w:val="center"/>
          </w:tcPr>
          <w:p w14:paraId="054707DC"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8</w:t>
            </w:r>
          </w:p>
        </w:tc>
        <w:tc>
          <w:tcPr>
            <w:tcW w:w="1107" w:type="dxa"/>
            <w:tcBorders>
              <w:top w:val="nil"/>
              <w:left w:val="nil"/>
              <w:bottom w:val="single" w:sz="4" w:space="0" w:color="auto"/>
              <w:right w:val="single" w:sz="4" w:space="0" w:color="auto"/>
            </w:tcBorders>
            <w:shd w:val="clear" w:color="auto" w:fill="auto"/>
            <w:noWrap/>
            <w:vAlign w:val="center"/>
          </w:tcPr>
          <w:p w14:paraId="11053521"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6.0％</w:t>
            </w:r>
          </w:p>
        </w:tc>
      </w:tr>
      <w:tr w:rsidR="00251EDF" w:rsidRPr="0070739D" w14:paraId="03ABC807"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4D8288D1"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国の行政機関</w:t>
            </w:r>
          </w:p>
        </w:tc>
        <w:tc>
          <w:tcPr>
            <w:tcW w:w="992" w:type="dxa"/>
            <w:tcBorders>
              <w:top w:val="nil"/>
              <w:left w:val="nil"/>
              <w:bottom w:val="single" w:sz="4" w:space="0" w:color="auto"/>
              <w:right w:val="single" w:sz="4" w:space="0" w:color="auto"/>
            </w:tcBorders>
            <w:shd w:val="clear" w:color="auto" w:fill="auto"/>
            <w:noWrap/>
            <w:vAlign w:val="center"/>
          </w:tcPr>
          <w:p w14:paraId="23C7A826"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14</w:t>
            </w:r>
          </w:p>
        </w:tc>
        <w:tc>
          <w:tcPr>
            <w:tcW w:w="1107" w:type="dxa"/>
            <w:tcBorders>
              <w:top w:val="nil"/>
              <w:left w:val="nil"/>
              <w:bottom w:val="single" w:sz="4" w:space="0" w:color="auto"/>
              <w:right w:val="single" w:sz="4" w:space="0" w:color="auto"/>
            </w:tcBorders>
            <w:shd w:val="clear" w:color="auto" w:fill="auto"/>
            <w:noWrap/>
            <w:vAlign w:val="center"/>
          </w:tcPr>
          <w:p w14:paraId="3D8A74B3"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10.5%</w:t>
            </w:r>
          </w:p>
        </w:tc>
      </w:tr>
      <w:tr w:rsidR="00251EDF" w:rsidRPr="0070739D" w14:paraId="0D42C046"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70257594"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相談支援事業所</w:t>
            </w:r>
          </w:p>
        </w:tc>
        <w:tc>
          <w:tcPr>
            <w:tcW w:w="992" w:type="dxa"/>
            <w:tcBorders>
              <w:top w:val="nil"/>
              <w:left w:val="nil"/>
              <w:bottom w:val="single" w:sz="4" w:space="0" w:color="auto"/>
              <w:right w:val="single" w:sz="4" w:space="0" w:color="auto"/>
            </w:tcBorders>
            <w:shd w:val="clear" w:color="auto" w:fill="auto"/>
            <w:noWrap/>
            <w:vAlign w:val="center"/>
          </w:tcPr>
          <w:p w14:paraId="681CA214"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w:t>
            </w:r>
          </w:p>
        </w:tc>
        <w:tc>
          <w:tcPr>
            <w:tcW w:w="1107" w:type="dxa"/>
            <w:tcBorders>
              <w:top w:val="nil"/>
              <w:left w:val="nil"/>
              <w:bottom w:val="single" w:sz="4" w:space="0" w:color="auto"/>
              <w:right w:val="single" w:sz="4" w:space="0" w:color="auto"/>
            </w:tcBorders>
            <w:shd w:val="clear" w:color="auto" w:fill="auto"/>
            <w:noWrap/>
            <w:vAlign w:val="center"/>
          </w:tcPr>
          <w:p w14:paraId="2D82C816"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2.3％</w:t>
            </w:r>
          </w:p>
        </w:tc>
      </w:tr>
      <w:tr w:rsidR="00251EDF" w:rsidRPr="0070739D" w14:paraId="4216C6CE"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4D6ED75"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回復施設</w:t>
            </w:r>
          </w:p>
        </w:tc>
        <w:tc>
          <w:tcPr>
            <w:tcW w:w="992" w:type="dxa"/>
            <w:tcBorders>
              <w:top w:val="nil"/>
              <w:left w:val="nil"/>
              <w:bottom w:val="single" w:sz="4" w:space="0" w:color="auto"/>
              <w:right w:val="single" w:sz="4" w:space="0" w:color="auto"/>
            </w:tcBorders>
            <w:shd w:val="clear" w:color="auto" w:fill="auto"/>
            <w:noWrap/>
            <w:vAlign w:val="center"/>
            <w:hideMark/>
          </w:tcPr>
          <w:p w14:paraId="54608BE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w:t>
            </w:r>
          </w:p>
        </w:tc>
        <w:tc>
          <w:tcPr>
            <w:tcW w:w="1107" w:type="dxa"/>
            <w:tcBorders>
              <w:top w:val="nil"/>
              <w:left w:val="nil"/>
              <w:bottom w:val="single" w:sz="4" w:space="0" w:color="auto"/>
              <w:right w:val="single" w:sz="4" w:space="0" w:color="auto"/>
            </w:tcBorders>
            <w:shd w:val="clear" w:color="auto" w:fill="auto"/>
            <w:noWrap/>
            <w:vAlign w:val="center"/>
            <w:hideMark/>
          </w:tcPr>
          <w:p w14:paraId="16E3F410"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2.3%</w:t>
            </w:r>
          </w:p>
        </w:tc>
      </w:tr>
      <w:tr w:rsidR="00251EDF" w:rsidRPr="0070739D" w14:paraId="431875F9"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ED5A120"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民間支援団体</w:t>
            </w:r>
          </w:p>
        </w:tc>
        <w:tc>
          <w:tcPr>
            <w:tcW w:w="992" w:type="dxa"/>
            <w:tcBorders>
              <w:top w:val="nil"/>
              <w:left w:val="nil"/>
              <w:bottom w:val="single" w:sz="4" w:space="0" w:color="auto"/>
              <w:right w:val="single" w:sz="4" w:space="0" w:color="auto"/>
            </w:tcBorders>
            <w:shd w:val="clear" w:color="auto" w:fill="auto"/>
            <w:noWrap/>
            <w:vAlign w:val="center"/>
            <w:hideMark/>
          </w:tcPr>
          <w:p w14:paraId="64935616"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6</w:t>
            </w:r>
          </w:p>
        </w:tc>
        <w:tc>
          <w:tcPr>
            <w:tcW w:w="1107" w:type="dxa"/>
            <w:tcBorders>
              <w:top w:val="nil"/>
              <w:left w:val="nil"/>
              <w:bottom w:val="single" w:sz="4" w:space="0" w:color="auto"/>
              <w:right w:val="single" w:sz="4" w:space="0" w:color="auto"/>
            </w:tcBorders>
            <w:shd w:val="clear" w:color="auto" w:fill="auto"/>
            <w:noWrap/>
            <w:vAlign w:val="center"/>
            <w:hideMark/>
          </w:tcPr>
          <w:p w14:paraId="035A87CD"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4.5%</w:t>
            </w:r>
          </w:p>
        </w:tc>
      </w:tr>
      <w:tr w:rsidR="00251EDF" w:rsidRPr="0070739D" w14:paraId="08DE405E"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1C72BBA2"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自助グループ</w:t>
            </w:r>
          </w:p>
        </w:tc>
        <w:tc>
          <w:tcPr>
            <w:tcW w:w="992" w:type="dxa"/>
            <w:tcBorders>
              <w:top w:val="nil"/>
              <w:left w:val="nil"/>
              <w:bottom w:val="single" w:sz="4" w:space="0" w:color="auto"/>
              <w:right w:val="single" w:sz="4" w:space="0" w:color="auto"/>
            </w:tcBorders>
            <w:shd w:val="clear" w:color="auto" w:fill="auto"/>
            <w:noWrap/>
            <w:vAlign w:val="center"/>
          </w:tcPr>
          <w:p w14:paraId="7894F816"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39</w:t>
            </w:r>
          </w:p>
        </w:tc>
        <w:tc>
          <w:tcPr>
            <w:tcW w:w="1107" w:type="dxa"/>
            <w:tcBorders>
              <w:top w:val="nil"/>
              <w:left w:val="nil"/>
              <w:bottom w:val="single" w:sz="4" w:space="0" w:color="auto"/>
              <w:right w:val="single" w:sz="4" w:space="0" w:color="auto"/>
            </w:tcBorders>
            <w:shd w:val="clear" w:color="auto" w:fill="auto"/>
            <w:noWrap/>
            <w:vAlign w:val="center"/>
          </w:tcPr>
          <w:p w14:paraId="05FE53B7"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29.3%</w:t>
            </w:r>
          </w:p>
        </w:tc>
      </w:tr>
      <w:tr w:rsidR="00251EDF" w:rsidRPr="0070739D" w14:paraId="562EC73F"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158020E"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その他</w:t>
            </w:r>
          </w:p>
        </w:tc>
        <w:tc>
          <w:tcPr>
            <w:tcW w:w="992" w:type="dxa"/>
            <w:tcBorders>
              <w:top w:val="nil"/>
              <w:left w:val="nil"/>
              <w:bottom w:val="single" w:sz="4" w:space="0" w:color="auto"/>
              <w:right w:val="single" w:sz="4" w:space="0" w:color="auto"/>
            </w:tcBorders>
            <w:shd w:val="clear" w:color="auto" w:fill="auto"/>
            <w:noWrap/>
            <w:vAlign w:val="center"/>
          </w:tcPr>
          <w:p w14:paraId="3853BDDC"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17</w:t>
            </w:r>
          </w:p>
        </w:tc>
        <w:tc>
          <w:tcPr>
            <w:tcW w:w="1107" w:type="dxa"/>
            <w:tcBorders>
              <w:top w:val="nil"/>
              <w:left w:val="nil"/>
              <w:bottom w:val="single" w:sz="4" w:space="0" w:color="auto"/>
              <w:right w:val="single" w:sz="4" w:space="0" w:color="auto"/>
            </w:tcBorders>
            <w:shd w:val="clear" w:color="auto" w:fill="auto"/>
            <w:noWrap/>
            <w:vAlign w:val="center"/>
          </w:tcPr>
          <w:p w14:paraId="7FA7748A"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12.8%</w:t>
            </w:r>
          </w:p>
        </w:tc>
      </w:tr>
      <w:tr w:rsidR="00251EDF" w:rsidRPr="0070739D" w14:paraId="073E6E94"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B9E9221"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無回答</w:t>
            </w:r>
          </w:p>
        </w:tc>
        <w:tc>
          <w:tcPr>
            <w:tcW w:w="992" w:type="dxa"/>
            <w:tcBorders>
              <w:top w:val="nil"/>
              <w:left w:val="nil"/>
              <w:bottom w:val="single" w:sz="4" w:space="0" w:color="auto"/>
              <w:right w:val="single" w:sz="4" w:space="0" w:color="auto"/>
            </w:tcBorders>
            <w:shd w:val="clear" w:color="auto" w:fill="auto"/>
            <w:noWrap/>
            <w:vAlign w:val="center"/>
            <w:hideMark/>
          </w:tcPr>
          <w:p w14:paraId="6D58D873"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p>
        </w:tc>
        <w:tc>
          <w:tcPr>
            <w:tcW w:w="1107" w:type="dxa"/>
            <w:tcBorders>
              <w:top w:val="nil"/>
              <w:left w:val="nil"/>
              <w:bottom w:val="single" w:sz="4" w:space="0" w:color="auto"/>
              <w:right w:val="single" w:sz="4" w:space="0" w:color="auto"/>
            </w:tcBorders>
            <w:shd w:val="clear" w:color="auto" w:fill="auto"/>
            <w:noWrap/>
            <w:vAlign w:val="center"/>
            <w:hideMark/>
          </w:tcPr>
          <w:p w14:paraId="0474932A"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0.0%</w:t>
            </w:r>
          </w:p>
        </w:tc>
      </w:tr>
      <w:tr w:rsidR="00251EDF" w:rsidRPr="0070739D" w14:paraId="68D75243" w14:textId="77777777" w:rsidTr="007860C8">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124DFB6" w14:textId="77777777" w:rsidR="00251EDF" w:rsidRPr="0070739D" w:rsidRDefault="00251EDF" w:rsidP="007860C8">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計</w:t>
            </w:r>
          </w:p>
        </w:tc>
        <w:tc>
          <w:tcPr>
            <w:tcW w:w="992" w:type="dxa"/>
            <w:tcBorders>
              <w:top w:val="nil"/>
              <w:left w:val="nil"/>
              <w:bottom w:val="single" w:sz="4" w:space="0" w:color="auto"/>
              <w:right w:val="single" w:sz="4" w:space="0" w:color="auto"/>
            </w:tcBorders>
            <w:shd w:val="clear" w:color="auto" w:fill="auto"/>
            <w:noWrap/>
            <w:vAlign w:val="center"/>
            <w:hideMark/>
          </w:tcPr>
          <w:p w14:paraId="7EA70894"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133</w:t>
            </w:r>
          </w:p>
        </w:tc>
        <w:tc>
          <w:tcPr>
            <w:tcW w:w="1107" w:type="dxa"/>
            <w:tcBorders>
              <w:top w:val="nil"/>
              <w:left w:val="nil"/>
              <w:bottom w:val="single" w:sz="4" w:space="0" w:color="auto"/>
              <w:right w:val="single" w:sz="4" w:space="0" w:color="auto"/>
            </w:tcBorders>
            <w:shd w:val="clear" w:color="auto" w:fill="auto"/>
            <w:noWrap/>
            <w:vAlign w:val="center"/>
            <w:hideMark/>
          </w:tcPr>
          <w:p w14:paraId="69011033" w14:textId="77777777" w:rsidR="00251EDF" w:rsidRPr="0070739D" w:rsidRDefault="00251EDF" w:rsidP="00FF1FE5">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100.0%</w:t>
            </w:r>
          </w:p>
        </w:tc>
      </w:tr>
    </w:tbl>
    <w:p w14:paraId="1437268E" w14:textId="77777777" w:rsidR="0081358A" w:rsidRDefault="0081358A" w:rsidP="00251EDF">
      <w:pPr>
        <w:spacing w:line="320" w:lineRule="exact"/>
        <w:rPr>
          <w:rFonts w:asciiTheme="majorHAnsi" w:eastAsiaTheme="majorHAnsi" w:hAnsiTheme="majorHAnsi"/>
          <w:b/>
          <w:sz w:val="20"/>
          <w:szCs w:val="20"/>
        </w:rPr>
      </w:pPr>
    </w:p>
    <w:p w14:paraId="42957DFB" w14:textId="3BD2774A" w:rsidR="00251EDF" w:rsidRPr="00251EDF" w:rsidRDefault="00251EDF" w:rsidP="00251EDF">
      <w:pPr>
        <w:spacing w:line="320" w:lineRule="exact"/>
        <w:rPr>
          <w:rFonts w:asciiTheme="majorHAnsi" w:eastAsiaTheme="majorHAnsi" w:hAnsiTheme="majorHAnsi"/>
          <w:b/>
          <w:sz w:val="20"/>
          <w:szCs w:val="20"/>
        </w:rPr>
      </w:pPr>
      <w:r w:rsidRPr="00251EDF">
        <w:rPr>
          <w:rFonts w:asciiTheme="majorHAnsi" w:eastAsiaTheme="majorHAnsi" w:hAnsiTheme="majorHAnsi" w:hint="eastAsia"/>
          <w:b/>
          <w:sz w:val="20"/>
          <w:szCs w:val="20"/>
        </w:rPr>
        <w:t>【第一部】</w:t>
      </w:r>
    </w:p>
    <w:p w14:paraId="7C0EDAA0" w14:textId="65E69F49" w:rsidR="00251EDF" w:rsidRPr="00251EDF" w:rsidRDefault="001A1302" w:rsidP="00251EDF">
      <w:pPr>
        <w:spacing w:line="320" w:lineRule="exact"/>
        <w:rPr>
          <w:rFonts w:asciiTheme="majorHAnsi" w:eastAsiaTheme="majorHAnsi" w:hAnsiTheme="majorHAnsi"/>
          <w:b/>
          <w:sz w:val="20"/>
          <w:szCs w:val="20"/>
        </w:rPr>
      </w:pPr>
      <w:r w:rsidRPr="00251EDF">
        <w:rPr>
          <w:rFonts w:asciiTheme="majorHAnsi" w:eastAsiaTheme="majorHAnsi" w:hAnsiTheme="majorHAnsi"/>
          <w:noProof/>
          <w:sz w:val="20"/>
          <w:szCs w:val="20"/>
        </w:rPr>
        <w:drawing>
          <wp:anchor distT="0" distB="0" distL="114300" distR="114300" simplePos="0" relativeHeight="251618304" behindDoc="0" locked="0" layoutInCell="1" allowOverlap="1" wp14:anchorId="7BBE69C4" wp14:editId="721F4A6E">
            <wp:simplePos x="0" y="0"/>
            <wp:positionH relativeFrom="column">
              <wp:posOffset>3230880</wp:posOffset>
            </wp:positionH>
            <wp:positionV relativeFrom="paragraph">
              <wp:posOffset>205740</wp:posOffset>
            </wp:positionV>
            <wp:extent cx="2971800" cy="2352675"/>
            <wp:effectExtent l="0" t="0" r="0" b="952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251EDF" w:rsidRPr="00251EDF">
        <w:rPr>
          <w:rFonts w:asciiTheme="majorHAnsi" w:eastAsiaTheme="majorHAnsi" w:hAnsiTheme="majorHAnsi" w:hint="eastAsia"/>
          <w:b/>
          <w:sz w:val="20"/>
          <w:szCs w:val="20"/>
        </w:rPr>
        <w:t>１．依存症の基礎知識について</w:t>
      </w:r>
      <w:r w:rsidR="0081358A">
        <w:rPr>
          <w:rFonts w:asciiTheme="majorHAnsi" w:eastAsiaTheme="majorHAnsi" w:hAnsiTheme="majorHAnsi" w:hint="eastAsia"/>
          <w:b/>
          <w:sz w:val="20"/>
          <w:szCs w:val="20"/>
        </w:rPr>
        <w:t>【理解度】</w:t>
      </w:r>
      <w:r w:rsidR="007860C8">
        <w:rPr>
          <w:rFonts w:asciiTheme="majorHAnsi" w:eastAsiaTheme="majorHAnsi" w:hAnsiTheme="majorHAnsi" w:hint="eastAsia"/>
          <w:b/>
          <w:sz w:val="20"/>
          <w:szCs w:val="20"/>
        </w:rPr>
        <w:t xml:space="preserve">　</w:t>
      </w:r>
      <w:r>
        <w:rPr>
          <w:rFonts w:asciiTheme="majorHAnsi" w:eastAsiaTheme="majorHAnsi" w:hAnsiTheme="majorHAnsi" w:hint="eastAsia"/>
          <w:b/>
          <w:sz w:val="20"/>
          <w:szCs w:val="20"/>
        </w:rPr>
        <w:t xml:space="preserve">　　</w:t>
      </w:r>
      <w:r w:rsidR="00B365A0">
        <w:rPr>
          <w:rFonts w:asciiTheme="majorHAnsi" w:eastAsiaTheme="majorHAnsi" w:hAnsiTheme="majorHAnsi" w:hint="eastAsia"/>
          <w:b/>
          <w:sz w:val="20"/>
          <w:szCs w:val="20"/>
        </w:rPr>
        <w:t xml:space="preserve">　　　　</w:t>
      </w:r>
      <w:r w:rsidR="00251EDF" w:rsidRPr="00251EDF">
        <w:rPr>
          <w:rFonts w:asciiTheme="majorHAnsi" w:eastAsiaTheme="majorHAnsi" w:hAnsiTheme="majorHAnsi" w:hint="eastAsia"/>
          <w:b/>
          <w:sz w:val="20"/>
          <w:szCs w:val="20"/>
        </w:rPr>
        <w:t>２．借金の基礎知識について</w:t>
      </w:r>
      <w:r w:rsidR="0081358A">
        <w:rPr>
          <w:rFonts w:asciiTheme="majorHAnsi" w:eastAsiaTheme="majorHAnsi" w:hAnsiTheme="majorHAnsi" w:hint="eastAsia"/>
          <w:b/>
          <w:sz w:val="20"/>
          <w:szCs w:val="20"/>
        </w:rPr>
        <w:t>【理解度】</w:t>
      </w:r>
    </w:p>
    <w:p w14:paraId="60E62129" w14:textId="77707F83" w:rsidR="00251EDF" w:rsidRPr="00251EDF" w:rsidRDefault="001A1302" w:rsidP="00251EDF">
      <w:pPr>
        <w:spacing w:line="320" w:lineRule="exact"/>
        <w:rPr>
          <w:rFonts w:asciiTheme="majorHAnsi" w:eastAsiaTheme="majorHAnsi" w:hAnsiTheme="majorHAnsi"/>
          <w:sz w:val="20"/>
          <w:szCs w:val="20"/>
        </w:rPr>
      </w:pPr>
      <w:r w:rsidRPr="00251EDF">
        <w:rPr>
          <w:rFonts w:asciiTheme="majorHAnsi" w:eastAsiaTheme="majorHAnsi" w:hAnsiTheme="majorHAnsi"/>
          <w:noProof/>
          <w:sz w:val="20"/>
          <w:szCs w:val="20"/>
        </w:rPr>
        <w:drawing>
          <wp:anchor distT="0" distB="0" distL="114300" distR="114300" simplePos="0" relativeHeight="251617280" behindDoc="0" locked="0" layoutInCell="1" allowOverlap="1" wp14:anchorId="56F0D7E8" wp14:editId="357751CD">
            <wp:simplePos x="0" y="0"/>
            <wp:positionH relativeFrom="column">
              <wp:posOffset>68580</wp:posOffset>
            </wp:positionH>
            <wp:positionV relativeFrom="paragraph">
              <wp:posOffset>12065</wp:posOffset>
            </wp:positionV>
            <wp:extent cx="3048000" cy="234315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793179B" w14:textId="6230F81B" w:rsidR="00251EDF" w:rsidRPr="0081358A" w:rsidRDefault="00251EDF" w:rsidP="00251EDF">
      <w:pPr>
        <w:spacing w:line="320" w:lineRule="exact"/>
        <w:rPr>
          <w:rFonts w:asciiTheme="majorHAnsi" w:eastAsiaTheme="majorHAnsi" w:hAnsiTheme="majorHAnsi"/>
          <w:sz w:val="20"/>
          <w:szCs w:val="20"/>
        </w:rPr>
      </w:pPr>
    </w:p>
    <w:p w14:paraId="60FD7CDC" w14:textId="4D265A4A" w:rsidR="00251EDF" w:rsidRPr="00251EDF" w:rsidRDefault="00251EDF" w:rsidP="00251EDF">
      <w:pPr>
        <w:spacing w:line="320" w:lineRule="exact"/>
        <w:rPr>
          <w:rFonts w:asciiTheme="majorHAnsi" w:eastAsiaTheme="majorHAnsi" w:hAnsiTheme="majorHAnsi"/>
          <w:sz w:val="20"/>
          <w:szCs w:val="20"/>
        </w:rPr>
      </w:pPr>
    </w:p>
    <w:p w14:paraId="77ABDEF5" w14:textId="3C6C8172" w:rsidR="00251EDF" w:rsidRPr="00251EDF" w:rsidRDefault="00251EDF" w:rsidP="00251EDF">
      <w:pPr>
        <w:spacing w:line="320" w:lineRule="exact"/>
        <w:rPr>
          <w:rFonts w:asciiTheme="majorHAnsi" w:eastAsiaTheme="majorHAnsi" w:hAnsiTheme="majorHAnsi"/>
          <w:sz w:val="20"/>
          <w:szCs w:val="20"/>
        </w:rPr>
      </w:pPr>
    </w:p>
    <w:p w14:paraId="17955172" w14:textId="49DE1555" w:rsidR="00251EDF" w:rsidRPr="00251EDF" w:rsidRDefault="00251EDF" w:rsidP="00251EDF">
      <w:pPr>
        <w:spacing w:line="320" w:lineRule="exact"/>
        <w:rPr>
          <w:rFonts w:asciiTheme="majorHAnsi" w:eastAsiaTheme="majorHAnsi" w:hAnsiTheme="majorHAnsi"/>
          <w:sz w:val="20"/>
          <w:szCs w:val="20"/>
        </w:rPr>
      </w:pPr>
    </w:p>
    <w:p w14:paraId="56624061" w14:textId="344AB108" w:rsidR="00251EDF" w:rsidRPr="00251EDF" w:rsidRDefault="00251EDF" w:rsidP="00251EDF">
      <w:pPr>
        <w:spacing w:line="320" w:lineRule="exact"/>
        <w:rPr>
          <w:rFonts w:asciiTheme="majorHAnsi" w:eastAsiaTheme="majorHAnsi" w:hAnsiTheme="majorHAnsi"/>
          <w:sz w:val="20"/>
          <w:szCs w:val="20"/>
        </w:rPr>
      </w:pPr>
    </w:p>
    <w:p w14:paraId="124CAB66" w14:textId="1D6CFC33" w:rsidR="00251EDF" w:rsidRPr="00251EDF" w:rsidRDefault="00251EDF" w:rsidP="00251EDF">
      <w:pPr>
        <w:spacing w:line="320" w:lineRule="exact"/>
        <w:rPr>
          <w:rFonts w:asciiTheme="majorHAnsi" w:eastAsiaTheme="majorHAnsi" w:hAnsiTheme="majorHAnsi"/>
          <w:sz w:val="20"/>
          <w:szCs w:val="20"/>
        </w:rPr>
      </w:pPr>
    </w:p>
    <w:p w14:paraId="22581996" w14:textId="111B0611" w:rsidR="00251EDF" w:rsidRDefault="00251EDF" w:rsidP="00251EDF">
      <w:pPr>
        <w:spacing w:line="320" w:lineRule="exact"/>
        <w:rPr>
          <w:rFonts w:asciiTheme="majorHAnsi" w:eastAsiaTheme="majorHAnsi" w:hAnsiTheme="majorHAnsi"/>
          <w:sz w:val="20"/>
          <w:szCs w:val="20"/>
        </w:rPr>
      </w:pPr>
    </w:p>
    <w:p w14:paraId="0393DA85" w14:textId="3575DA50" w:rsidR="001A1302" w:rsidRDefault="001A1302" w:rsidP="00251EDF">
      <w:pPr>
        <w:spacing w:line="320" w:lineRule="exact"/>
        <w:rPr>
          <w:rFonts w:asciiTheme="majorHAnsi" w:eastAsiaTheme="majorHAnsi" w:hAnsiTheme="majorHAnsi"/>
          <w:sz w:val="20"/>
          <w:szCs w:val="20"/>
        </w:rPr>
      </w:pPr>
    </w:p>
    <w:p w14:paraId="691C79A0" w14:textId="1D935AD2" w:rsidR="001A1302" w:rsidRDefault="001A1302" w:rsidP="00251EDF">
      <w:pPr>
        <w:spacing w:line="320" w:lineRule="exact"/>
        <w:rPr>
          <w:rFonts w:asciiTheme="majorHAnsi" w:eastAsiaTheme="majorHAnsi" w:hAnsiTheme="majorHAnsi"/>
          <w:sz w:val="20"/>
          <w:szCs w:val="20"/>
        </w:rPr>
      </w:pPr>
    </w:p>
    <w:p w14:paraId="460F9550" w14:textId="1FAC9B67" w:rsidR="001A1302" w:rsidRDefault="001A1302" w:rsidP="00251EDF">
      <w:pPr>
        <w:spacing w:line="320" w:lineRule="exact"/>
        <w:rPr>
          <w:rFonts w:asciiTheme="majorHAnsi" w:eastAsiaTheme="majorHAnsi" w:hAnsiTheme="majorHAnsi"/>
          <w:sz w:val="20"/>
          <w:szCs w:val="20"/>
        </w:rPr>
      </w:pPr>
    </w:p>
    <w:p w14:paraId="01533C82" w14:textId="56FA4852" w:rsidR="00251EDF" w:rsidRPr="00251EDF" w:rsidRDefault="00251EDF" w:rsidP="00251EDF">
      <w:pPr>
        <w:spacing w:line="320" w:lineRule="exact"/>
        <w:rPr>
          <w:rFonts w:asciiTheme="majorHAnsi" w:eastAsiaTheme="majorHAnsi" w:hAnsiTheme="majorHAnsi"/>
          <w:sz w:val="20"/>
          <w:szCs w:val="20"/>
        </w:rPr>
      </w:pPr>
    </w:p>
    <w:p w14:paraId="12BFDFFD" w14:textId="327F888E" w:rsidR="00251EDF" w:rsidRPr="00251EDF" w:rsidRDefault="00F74D57" w:rsidP="00251EDF">
      <w:pPr>
        <w:spacing w:line="320" w:lineRule="exact"/>
        <w:rPr>
          <w:rFonts w:asciiTheme="majorHAnsi" w:eastAsiaTheme="majorHAnsi" w:hAnsiTheme="majorHAnsi"/>
          <w:b/>
          <w:sz w:val="20"/>
          <w:szCs w:val="20"/>
        </w:rPr>
      </w:pPr>
      <w:r>
        <w:rPr>
          <w:rFonts w:asciiTheme="majorHAnsi" w:eastAsiaTheme="majorHAnsi" w:hAnsiTheme="majorHAnsi" w:hint="eastAsia"/>
          <w:noProof/>
          <w:sz w:val="20"/>
          <w:szCs w:val="20"/>
        </w:rPr>
        <mc:AlternateContent>
          <mc:Choice Requires="wps">
            <w:drawing>
              <wp:anchor distT="0" distB="0" distL="114300" distR="114300" simplePos="0" relativeHeight="251851776" behindDoc="0" locked="0" layoutInCell="1" allowOverlap="1" wp14:anchorId="0CA06F0B" wp14:editId="48A522A7">
                <wp:simplePos x="0" y="0"/>
                <wp:positionH relativeFrom="column">
                  <wp:posOffset>3286125</wp:posOffset>
                </wp:positionH>
                <wp:positionV relativeFrom="paragraph">
                  <wp:posOffset>193040</wp:posOffset>
                </wp:positionV>
                <wp:extent cx="2990850" cy="19812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990850" cy="1981200"/>
                        </a:xfrm>
                        <a:prstGeom prst="rect">
                          <a:avLst/>
                        </a:prstGeom>
                        <a:noFill/>
                        <a:ln w="6350">
                          <a:noFill/>
                        </a:ln>
                      </wps:spPr>
                      <wps:txbx>
                        <w:txbxContent>
                          <w:p w14:paraId="2E22B45B" w14:textId="2A101755" w:rsidR="007C3967" w:rsidRPr="00DA63C4" w:rsidRDefault="007C3967" w:rsidP="00F74D57">
                            <w:pPr>
                              <w:ind w:left="178" w:hangingChars="100" w:hanging="178"/>
                              <w:rPr>
                                <w:rFonts w:asciiTheme="majorHAnsi" w:eastAsiaTheme="majorHAnsi" w:hAnsiTheme="majorHAnsi"/>
                                <w:b/>
                                <w:sz w:val="18"/>
                                <w:szCs w:val="18"/>
                              </w:rPr>
                            </w:pPr>
                            <w:r w:rsidRPr="00DA63C4">
                              <w:rPr>
                                <w:rFonts w:asciiTheme="majorHAnsi" w:eastAsiaTheme="majorHAnsi" w:hAnsiTheme="majorHAnsi" w:hint="eastAsia"/>
                                <w:b/>
                                <w:sz w:val="18"/>
                                <w:szCs w:val="18"/>
                              </w:rPr>
                              <w:t>【</w:t>
                            </w:r>
                            <w:r w:rsidRPr="00DA63C4">
                              <w:rPr>
                                <w:rFonts w:asciiTheme="majorHAnsi" w:eastAsiaTheme="majorHAnsi" w:hAnsiTheme="majorHAnsi"/>
                                <w:b/>
                                <w:sz w:val="18"/>
                                <w:szCs w:val="18"/>
                              </w:rPr>
                              <w:t>自由記載】</w:t>
                            </w:r>
                            <w:r w:rsidRPr="00B44755">
                              <w:rPr>
                                <w:rFonts w:asciiTheme="majorHAnsi" w:eastAsiaTheme="majorHAnsi" w:hAnsiTheme="majorHAnsi" w:hint="eastAsia"/>
                                <w:b/>
                                <w:sz w:val="18"/>
                                <w:szCs w:val="18"/>
                              </w:rPr>
                              <w:t>（主なものを抜粋、一部要約）</w:t>
                            </w:r>
                          </w:p>
                          <w:p w14:paraId="55F85193"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・本人の背景を把握できるよう関わりたい。</w:t>
                            </w:r>
                          </w:p>
                          <w:p w14:paraId="325E531D"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・依存症の方の自殺率の高さに驚いた。</w:t>
                            </w:r>
                          </w:p>
                          <w:p w14:paraId="67A749C9"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・司法書士の方の話を聞く機会は貴重だった</w:t>
                            </w:r>
                          </w:p>
                          <w:p w14:paraId="28C3DBAF"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・法律系の相談は苦手意識があったが、分かり</w:t>
                            </w:r>
                          </w:p>
                          <w:p w14:paraId="17C6A473" w14:textId="2BB70EE9" w:rsidR="007C3967" w:rsidRPr="00DA63C4" w:rsidRDefault="007C3967" w:rsidP="00F74D57">
                            <w:pPr>
                              <w:ind w:firstLineChars="100" w:firstLine="181"/>
                              <w:rPr>
                                <w:rFonts w:asciiTheme="majorHAnsi" w:eastAsiaTheme="majorHAnsi" w:hAnsiTheme="majorHAnsi"/>
                                <w:sz w:val="18"/>
                                <w:szCs w:val="18"/>
                              </w:rPr>
                            </w:pPr>
                            <w:r w:rsidRPr="00DA63C4">
                              <w:rPr>
                                <w:rFonts w:asciiTheme="majorHAnsi" w:eastAsiaTheme="majorHAnsi" w:hAnsiTheme="majorHAnsi" w:hint="eastAsia"/>
                                <w:sz w:val="18"/>
                                <w:szCs w:val="18"/>
                              </w:rPr>
                              <w:t>やすい内容で少しやわらいだ</w:t>
                            </w:r>
                          </w:p>
                          <w:p w14:paraId="4586C336"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・借金の整理だけでなく、根っこの問題に</w:t>
                            </w:r>
                          </w:p>
                          <w:p w14:paraId="0C758ED2" w14:textId="27215A02" w:rsidR="007C3967" w:rsidRPr="00DA63C4" w:rsidRDefault="007C3967" w:rsidP="00F74D57">
                            <w:pPr>
                              <w:ind w:firstLineChars="100" w:firstLine="181"/>
                              <w:rPr>
                                <w:rFonts w:asciiTheme="majorHAnsi" w:eastAsiaTheme="majorHAnsi" w:hAnsiTheme="majorHAnsi"/>
                                <w:sz w:val="18"/>
                                <w:szCs w:val="18"/>
                              </w:rPr>
                            </w:pPr>
                            <w:r w:rsidRPr="00DA63C4">
                              <w:rPr>
                                <w:rFonts w:asciiTheme="majorHAnsi" w:eastAsiaTheme="majorHAnsi" w:hAnsiTheme="majorHAnsi" w:hint="eastAsia"/>
                                <w:sz w:val="18"/>
                                <w:szCs w:val="18"/>
                              </w:rPr>
                              <w:t>取り組むことが必要だとわかった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6F0B" id="テキスト ボックス 53" o:spid="_x0000_s1057" type="#_x0000_t202" style="position:absolute;left:0;text-align:left;margin-left:258.75pt;margin-top:15.2pt;width:235.5pt;height:15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Q4UgIAAG0EAAAOAAAAZHJzL2Uyb0RvYy54bWysVEtu2zAQ3RfoHQjuG9nOp7YROXATuCgQ&#10;JAGcImuaomIBEoclaUvpMgaKHqJXKLrueXSRPlK2k6ZdFd1QM5zhfN6b0elZU5VsrawrSKe8f9Dj&#10;TGlJWaHvU/7xdvZmyJnzQmeiJK1S/qAcP5u8fnVam7Ea0JLKTFmGINqNa5PypfdmnCROLlUl3AEZ&#10;pWHMyVbCQ7X3SWZFjehVmQx6vZOkJpsZS1I5h9uLzsgnMX6eK+mv89wpz8qUozYfTxvPRTiTyakY&#10;31thloXcliH+oYpKFBpJ96EuhBdsZYs/QlWFtOQo9weSqoTyvJAq9oBu+r0X3cyXwqjYC8BxZg+T&#10;+39h5dX6xrIiS/nxIWdaVOCo3XxpH7+3jz/bzVfWbr61m037+AM6gw8Aq40b493c4KVv3lED4nf3&#10;DpcBhya3VfiiQwY7oH/Yw60azyQuB6NRb3gMk4StPxr2QWiIkzw9N9b594oqFoSUW/AZYRbrS+c7&#10;151LyKZpVpRl5LTUrE75ySHi/2ZB8FIjR2iiKzZIvlk0EYXBYNfJgrIHNGipmxln5KxAEZfC+Rth&#10;MSQoHIPvr3HkJSEZbSXOlmQ//+0++IM7WDmrMXQpd59WwirOyg8arI76R0dhSqNydPx2AMU+tyye&#10;W/SqOifMdR8rZmQUg78vd2JuqbrDfkxDVpiElsidcr8Tz323CtgvqabT6IS5NMJf6rmRIXQAL0B8&#10;29wJa7Y8eFB4RbvxFOMXdHS+HezTlae8iFwFoDtUt/hjpiPb2/0LS/Ncj15Pf4nJLwAAAP//AwBQ&#10;SwMEFAAGAAgAAAAhAGscvZThAAAACgEAAA8AAABkcnMvZG93bnJldi54bWxMj8FOg0AQhu8mvsNm&#10;TLzZpQiKyNI0JI2J0UNrL94GdgpEdhfZbYs+veNJj/PPl3++KVazGcSJJt87q2C5iECQbZzubatg&#10;/7a5yUD4gFbj4Cwp+CIPq/LyosBcu7Pd0mkXWsEl1ueooAthzKX0TUcG/cKNZHl3cJPBwOPUSj3h&#10;mcvNIOMoupMGe8sXOhyp6qj52B2Ngudq84rbOjbZ91A9vRzW4+f+PVXq+mpeP4IINIc/GH71WR1K&#10;dqrd0WovBgXp8j5lVMFtlIBg4CHLOKg5SOIEZFnI/y+UPwAAAP//AwBQSwECLQAUAAYACAAAACEA&#10;toM4kv4AAADhAQAAEwAAAAAAAAAAAAAAAAAAAAAAW0NvbnRlbnRfVHlwZXNdLnhtbFBLAQItABQA&#10;BgAIAAAAIQA4/SH/1gAAAJQBAAALAAAAAAAAAAAAAAAAAC8BAABfcmVscy8ucmVsc1BLAQItABQA&#10;BgAIAAAAIQDPgEQ4UgIAAG0EAAAOAAAAAAAAAAAAAAAAAC4CAABkcnMvZTJvRG9jLnhtbFBLAQIt&#10;ABQABgAIAAAAIQBrHL2U4QAAAAoBAAAPAAAAAAAAAAAAAAAAAKwEAABkcnMvZG93bnJldi54bWxQ&#10;SwUGAAAAAAQABADzAAAAugUAAAAA&#10;" filled="f" stroked="f" strokeweight=".5pt">
                <v:textbox>
                  <w:txbxContent>
                    <w:p w14:paraId="2E22B45B" w14:textId="2A101755" w:rsidR="007C3967" w:rsidRPr="00DA63C4" w:rsidRDefault="007C3967" w:rsidP="00F74D57">
                      <w:pPr>
                        <w:ind w:left="178" w:hangingChars="100" w:hanging="178"/>
                        <w:rPr>
                          <w:rFonts w:asciiTheme="majorHAnsi" w:eastAsiaTheme="majorHAnsi" w:hAnsiTheme="majorHAnsi"/>
                          <w:b/>
                          <w:sz w:val="18"/>
                          <w:szCs w:val="18"/>
                        </w:rPr>
                      </w:pPr>
                      <w:r w:rsidRPr="00DA63C4">
                        <w:rPr>
                          <w:rFonts w:asciiTheme="majorHAnsi" w:eastAsiaTheme="majorHAnsi" w:hAnsiTheme="majorHAnsi" w:hint="eastAsia"/>
                          <w:b/>
                          <w:sz w:val="18"/>
                          <w:szCs w:val="18"/>
                        </w:rPr>
                        <w:t>【</w:t>
                      </w:r>
                      <w:r w:rsidRPr="00DA63C4">
                        <w:rPr>
                          <w:rFonts w:asciiTheme="majorHAnsi" w:eastAsiaTheme="majorHAnsi" w:hAnsiTheme="majorHAnsi"/>
                          <w:b/>
                          <w:sz w:val="18"/>
                          <w:szCs w:val="18"/>
                        </w:rPr>
                        <w:t>自由記載】</w:t>
                      </w:r>
                      <w:r w:rsidRPr="00B44755">
                        <w:rPr>
                          <w:rFonts w:asciiTheme="majorHAnsi" w:eastAsiaTheme="majorHAnsi" w:hAnsiTheme="majorHAnsi" w:hint="eastAsia"/>
                          <w:b/>
                          <w:sz w:val="18"/>
                          <w:szCs w:val="18"/>
                        </w:rPr>
                        <w:t>（主なものを抜粋、一部要約）</w:t>
                      </w:r>
                    </w:p>
                    <w:p w14:paraId="55F85193"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・本人の背景を把握できるよう関わりたい。</w:t>
                      </w:r>
                    </w:p>
                    <w:p w14:paraId="325E531D"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・依存症の方の自殺率の高さに驚いた。</w:t>
                      </w:r>
                    </w:p>
                    <w:p w14:paraId="67A749C9"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・司法書士の方の話を聞く機会は貴重だった</w:t>
                      </w:r>
                    </w:p>
                    <w:p w14:paraId="28C3DBAF"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・法律系の相談は苦手意識があったが、分かり</w:t>
                      </w:r>
                    </w:p>
                    <w:p w14:paraId="17C6A473" w14:textId="2BB70EE9" w:rsidR="007C3967" w:rsidRPr="00DA63C4" w:rsidRDefault="007C3967" w:rsidP="00F74D57">
                      <w:pPr>
                        <w:ind w:firstLineChars="100" w:firstLine="181"/>
                        <w:rPr>
                          <w:rFonts w:asciiTheme="majorHAnsi" w:eastAsiaTheme="majorHAnsi" w:hAnsiTheme="majorHAnsi"/>
                          <w:sz w:val="18"/>
                          <w:szCs w:val="18"/>
                        </w:rPr>
                      </w:pPr>
                      <w:r w:rsidRPr="00DA63C4">
                        <w:rPr>
                          <w:rFonts w:asciiTheme="majorHAnsi" w:eastAsiaTheme="majorHAnsi" w:hAnsiTheme="majorHAnsi" w:hint="eastAsia"/>
                          <w:sz w:val="18"/>
                          <w:szCs w:val="18"/>
                        </w:rPr>
                        <w:t>やすい内容で少しやわらいだ</w:t>
                      </w:r>
                    </w:p>
                    <w:p w14:paraId="4586C336" w14:textId="77777777" w:rsidR="007C3967" w:rsidRPr="00DA63C4" w:rsidRDefault="007C3967" w:rsidP="00F74D57">
                      <w:pPr>
                        <w:rPr>
                          <w:rFonts w:asciiTheme="majorHAnsi" w:eastAsiaTheme="majorHAnsi" w:hAnsiTheme="majorHAnsi"/>
                          <w:sz w:val="18"/>
                          <w:szCs w:val="18"/>
                        </w:rPr>
                      </w:pPr>
                      <w:r w:rsidRPr="00DA63C4">
                        <w:rPr>
                          <w:rFonts w:asciiTheme="majorHAnsi" w:eastAsiaTheme="majorHAnsi" w:hAnsiTheme="majorHAnsi" w:hint="eastAsia"/>
                          <w:sz w:val="18"/>
                          <w:szCs w:val="18"/>
                        </w:rPr>
                        <w:t>・借金の整理だけでなく、根っこの問題に</w:t>
                      </w:r>
                    </w:p>
                    <w:p w14:paraId="0C758ED2" w14:textId="27215A02" w:rsidR="007C3967" w:rsidRPr="00DA63C4" w:rsidRDefault="007C3967" w:rsidP="00F74D57">
                      <w:pPr>
                        <w:ind w:firstLineChars="100" w:firstLine="181"/>
                        <w:rPr>
                          <w:rFonts w:asciiTheme="majorHAnsi" w:eastAsiaTheme="majorHAnsi" w:hAnsiTheme="majorHAnsi"/>
                          <w:sz w:val="18"/>
                          <w:szCs w:val="18"/>
                        </w:rPr>
                      </w:pPr>
                      <w:r w:rsidRPr="00DA63C4">
                        <w:rPr>
                          <w:rFonts w:asciiTheme="majorHAnsi" w:eastAsiaTheme="majorHAnsi" w:hAnsiTheme="majorHAnsi" w:hint="eastAsia"/>
                          <w:sz w:val="18"/>
                          <w:szCs w:val="18"/>
                        </w:rPr>
                        <w:t>取り組むことが必要だとわかった</w:t>
                      </w:r>
                    </w:p>
                  </w:txbxContent>
                </v:textbox>
              </v:shape>
            </w:pict>
          </mc:Fallback>
        </mc:AlternateContent>
      </w:r>
      <w:r w:rsidRPr="00251EDF">
        <w:rPr>
          <w:rFonts w:asciiTheme="majorHAnsi" w:eastAsiaTheme="majorHAnsi" w:hAnsiTheme="majorHAnsi"/>
          <w:noProof/>
          <w:sz w:val="20"/>
          <w:szCs w:val="20"/>
        </w:rPr>
        <w:drawing>
          <wp:anchor distT="0" distB="0" distL="114300" distR="114300" simplePos="0" relativeHeight="251619328" behindDoc="0" locked="0" layoutInCell="1" allowOverlap="1" wp14:anchorId="08944134" wp14:editId="54CAAC73">
            <wp:simplePos x="0" y="0"/>
            <wp:positionH relativeFrom="column">
              <wp:posOffset>68580</wp:posOffset>
            </wp:positionH>
            <wp:positionV relativeFrom="paragraph">
              <wp:posOffset>200660</wp:posOffset>
            </wp:positionV>
            <wp:extent cx="3219450" cy="2390775"/>
            <wp:effectExtent l="0" t="0" r="0" b="9525"/>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251EDF" w:rsidRPr="00251EDF">
        <w:rPr>
          <w:rFonts w:asciiTheme="majorHAnsi" w:eastAsiaTheme="majorHAnsi" w:hAnsiTheme="majorHAnsi" w:hint="eastAsia"/>
          <w:b/>
          <w:sz w:val="20"/>
          <w:szCs w:val="20"/>
        </w:rPr>
        <w:t>３．今後の業務に役立つか</w:t>
      </w:r>
    </w:p>
    <w:p w14:paraId="3567A524" w14:textId="377257FD" w:rsidR="00251EDF" w:rsidRDefault="00251EDF" w:rsidP="00251EDF">
      <w:pPr>
        <w:spacing w:line="320" w:lineRule="exact"/>
        <w:rPr>
          <w:rFonts w:asciiTheme="majorHAnsi" w:eastAsiaTheme="majorHAnsi" w:hAnsiTheme="majorHAnsi"/>
          <w:b/>
          <w:sz w:val="20"/>
          <w:szCs w:val="20"/>
        </w:rPr>
      </w:pPr>
    </w:p>
    <w:p w14:paraId="6BE78F02" w14:textId="2B56F445" w:rsidR="00F74D57" w:rsidRDefault="00F74D57" w:rsidP="00251EDF">
      <w:pPr>
        <w:spacing w:line="320" w:lineRule="exact"/>
        <w:rPr>
          <w:rFonts w:asciiTheme="majorHAnsi" w:eastAsiaTheme="majorHAnsi" w:hAnsiTheme="majorHAnsi"/>
          <w:b/>
          <w:sz w:val="20"/>
          <w:szCs w:val="20"/>
        </w:rPr>
      </w:pPr>
    </w:p>
    <w:p w14:paraId="369A3D65" w14:textId="16FCB631" w:rsidR="00F74D57" w:rsidRDefault="00F74D57" w:rsidP="00251EDF">
      <w:pPr>
        <w:spacing w:line="320" w:lineRule="exact"/>
        <w:rPr>
          <w:rFonts w:asciiTheme="majorHAnsi" w:eastAsiaTheme="majorHAnsi" w:hAnsiTheme="majorHAnsi"/>
          <w:b/>
          <w:sz w:val="20"/>
          <w:szCs w:val="20"/>
        </w:rPr>
      </w:pPr>
    </w:p>
    <w:p w14:paraId="7A3D8B53" w14:textId="2D7FBFC1" w:rsidR="00F74D57" w:rsidRDefault="00F74D57" w:rsidP="00251EDF">
      <w:pPr>
        <w:spacing w:line="320" w:lineRule="exact"/>
        <w:rPr>
          <w:rFonts w:asciiTheme="majorHAnsi" w:eastAsiaTheme="majorHAnsi" w:hAnsiTheme="majorHAnsi"/>
          <w:sz w:val="20"/>
          <w:szCs w:val="20"/>
        </w:rPr>
      </w:pPr>
    </w:p>
    <w:p w14:paraId="061B6CD8" w14:textId="292FFA94" w:rsidR="00F74D57" w:rsidRDefault="00F74D57" w:rsidP="00251EDF">
      <w:pPr>
        <w:spacing w:line="320" w:lineRule="exact"/>
        <w:rPr>
          <w:rFonts w:asciiTheme="majorHAnsi" w:eastAsiaTheme="majorHAnsi" w:hAnsiTheme="majorHAnsi"/>
          <w:sz w:val="20"/>
          <w:szCs w:val="20"/>
        </w:rPr>
      </w:pPr>
    </w:p>
    <w:p w14:paraId="33222876" w14:textId="3196A020" w:rsidR="00251EDF" w:rsidRDefault="00251EDF" w:rsidP="00251EDF">
      <w:pPr>
        <w:spacing w:line="320" w:lineRule="exact"/>
        <w:rPr>
          <w:rFonts w:asciiTheme="majorHAnsi" w:eastAsiaTheme="majorHAnsi" w:hAnsiTheme="majorHAnsi"/>
          <w:sz w:val="20"/>
          <w:szCs w:val="20"/>
        </w:rPr>
      </w:pPr>
    </w:p>
    <w:p w14:paraId="2EC3AFBA" w14:textId="015A66AA" w:rsidR="00251EDF" w:rsidRDefault="00251EDF" w:rsidP="00251EDF">
      <w:pPr>
        <w:spacing w:line="320" w:lineRule="exact"/>
        <w:rPr>
          <w:rFonts w:asciiTheme="majorHAnsi" w:eastAsiaTheme="majorHAnsi" w:hAnsiTheme="majorHAnsi"/>
          <w:sz w:val="20"/>
          <w:szCs w:val="20"/>
        </w:rPr>
      </w:pPr>
    </w:p>
    <w:p w14:paraId="4204CE8C" w14:textId="25639E6B" w:rsidR="00251EDF" w:rsidRDefault="00251EDF" w:rsidP="00251EDF">
      <w:pPr>
        <w:spacing w:line="320" w:lineRule="exact"/>
        <w:rPr>
          <w:rFonts w:asciiTheme="majorHAnsi" w:eastAsiaTheme="majorHAnsi" w:hAnsiTheme="majorHAnsi"/>
          <w:sz w:val="20"/>
          <w:szCs w:val="20"/>
        </w:rPr>
      </w:pPr>
    </w:p>
    <w:p w14:paraId="490E7E7D" w14:textId="04DA373E" w:rsidR="001A1302" w:rsidRDefault="001A1302" w:rsidP="00251EDF">
      <w:pPr>
        <w:spacing w:line="320" w:lineRule="exact"/>
        <w:rPr>
          <w:rFonts w:asciiTheme="majorHAnsi" w:eastAsiaTheme="majorHAnsi" w:hAnsiTheme="majorHAnsi"/>
          <w:sz w:val="20"/>
          <w:szCs w:val="20"/>
        </w:rPr>
      </w:pPr>
    </w:p>
    <w:p w14:paraId="377BF344" w14:textId="6D60B7FE" w:rsidR="001A1302" w:rsidRDefault="001A1302" w:rsidP="00251EDF">
      <w:pPr>
        <w:spacing w:line="320" w:lineRule="exact"/>
        <w:rPr>
          <w:rFonts w:asciiTheme="majorHAnsi" w:eastAsiaTheme="majorHAnsi" w:hAnsiTheme="majorHAnsi"/>
          <w:sz w:val="20"/>
          <w:szCs w:val="20"/>
        </w:rPr>
      </w:pPr>
    </w:p>
    <w:p w14:paraId="69DFD7E2" w14:textId="0091C5C7" w:rsidR="001A1302" w:rsidRDefault="007860C8" w:rsidP="00251EDF">
      <w:pPr>
        <w:spacing w:line="320" w:lineRule="exact"/>
        <w:rPr>
          <w:rFonts w:asciiTheme="majorHAnsi" w:eastAsiaTheme="majorHAnsi" w:hAnsiTheme="majorHAnsi"/>
          <w:sz w:val="20"/>
          <w:szCs w:val="20"/>
        </w:rPr>
      </w:pPr>
      <w:r>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52096" behindDoc="0" locked="0" layoutInCell="1" allowOverlap="1" wp14:anchorId="63C56867" wp14:editId="579AFA14">
                <wp:simplePos x="0" y="0"/>
                <wp:positionH relativeFrom="margin">
                  <wp:posOffset>-81280</wp:posOffset>
                </wp:positionH>
                <wp:positionV relativeFrom="paragraph">
                  <wp:posOffset>3810</wp:posOffset>
                </wp:positionV>
                <wp:extent cx="6438900" cy="9210675"/>
                <wp:effectExtent l="19050" t="19050" r="19050" b="28575"/>
                <wp:wrapNone/>
                <wp:docPr id="40" name="正方形/長方形 40"/>
                <wp:cNvGraphicFramePr/>
                <a:graphic xmlns:a="http://schemas.openxmlformats.org/drawingml/2006/main">
                  <a:graphicData uri="http://schemas.microsoft.com/office/word/2010/wordprocessingShape">
                    <wps:wsp>
                      <wps:cNvSpPr/>
                      <wps:spPr>
                        <a:xfrm>
                          <a:off x="0" y="0"/>
                          <a:ext cx="6438900" cy="9210675"/>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46D39" id="正方形/長方形 40" o:spid="_x0000_s1026" style="position:absolute;left:0;text-align:left;margin-left:-6.4pt;margin-top:.3pt;width:507pt;height:72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j6wgIAAMYFAAAOAAAAZHJzL2Uyb0RvYy54bWysVM1uEzEQviPxDpbvdHdDmrZRN1XUqgip&#10;tBUt6tn12s0Kr8fYTjbhPcoDwJkz4sDjUIm3YGxvNm2pOCBycOb/59uZ2T9YNooshHU16JIWWzkl&#10;QnOoan1T0neXxy92KXGe6Yop0KKkK+HoweT5s/3WjMUAZqAqYQkG0W7cmpLOvDfjLHN8JhrmtsAI&#10;jUoJtmEeWXuTVZa1GL1R2SDPR1kLtjIWuHAOpUdJSScxvpSC+zMpnfBElRRr8/G18b0ObzbZZ+Mb&#10;y8ys5l0Z7B+qaFitMWkf6oh5Rua2/iNUU3MLDqTf4tBkIGXNRewBuynyR91czJgRsRcEx5keJvf/&#10;wvLTxbkldVXSIcKjWYPf6O7rl7tP33/++Jz9uv2WKIJahKo1boweF+bcdpxDMvS9lLYJ/9gRWUZ4&#10;Vz28YukJR+Fo+HJ3L8c0HHV7gyIf7WyHqNnG3VjnXwloSCBKavH7RVjZ4sT5ZLo2Cdk0HNdKoZyN&#10;lSZtSQe72xgz8A5UXQVtZMI4iUNlyYLhIDDOhfbJTs2bN1Al+SjHXxoJFOPgJPFwLcZC42CGSLHs&#10;B0lCYUfMzZKTW7nAdP0pjfYBvYRXpPxKiVT5WyHxEyBCg1T6w2qr90UfBS2Di8S+eqfiKSfl106d&#10;bXATcSF6x/wpx0223jpmBO17x6bWYP/uLJP9uuvUa2j7GqoVTpyFtIrO8OMagTthzp8zi7uH84H3&#10;xJ/hIxXgN4WOomQG9uNT8mCPK4FaSlrc5ZK6D3NmBSXqtcZl2SuGYbp9ZIbbOwNk7H3N9X2NnjeH&#10;gFNS4OUyPJLB3qs1KS00V3h2piErqpjmmLuk3Ns1c+jTjcHDxcV0Gs1w4Q3zJ/rC8BA8oBpG5nJ5&#10;xazpBt7jrpzCeu/Z+NHcJ9vgqWE69yDruBQbXDu88VjE+ewOW7hG9/lotTm/k98AAAD//wMAUEsD&#10;BBQABgAIAAAAIQCmdAbG4AAAAAoBAAAPAAAAZHJzL2Rvd25yZXYueG1sTI/BTsMwEETvSPyDtUhc&#10;UOs4KhVK41QVEgc4IJGCwtGxt0kg9ka224a/xz3BbUczmnlbbmc7shP6MJCTIJYZMHSazOA6Ce/7&#10;p8UDsBCVM2okhxJ+MMC2ur4qVWHo7N7wVMeOpRIXCiWhj3EqOA+6R6vCkiZ0yTuQtyom6TtuvDqn&#10;cjvyPMvW3KrBpYVeTfjYo/6uj1bCx51vND03u6BrwtevT2qbl5WUtzfzbgMs4hz/wnDBT+hQJaaW&#10;js4ENkpYiDyhRwlrYBc7y0QOrE3X6l4I4FXJ/79Q/QIAAP//AwBQSwECLQAUAAYACAAAACEAtoM4&#10;kv4AAADhAQAAEwAAAAAAAAAAAAAAAAAAAAAAW0NvbnRlbnRfVHlwZXNdLnhtbFBLAQItABQABgAI&#10;AAAAIQA4/SH/1gAAAJQBAAALAAAAAAAAAAAAAAAAAC8BAABfcmVscy8ucmVsc1BLAQItABQABgAI&#10;AAAAIQCVRxj6wgIAAMYFAAAOAAAAAAAAAAAAAAAAAC4CAABkcnMvZTJvRG9jLnhtbFBLAQItABQA&#10;BgAIAAAAIQCmdAbG4AAAAAoBAAAPAAAAAAAAAAAAAAAAABwFAABkcnMvZG93bnJldi54bWxQSwUG&#10;AAAAAAQABADzAAAAKQYAAAAA&#10;" filled="f" strokecolor="#8eaadb [1944]" strokeweight="2.25pt">
                <v:stroke dashstyle="3 1"/>
                <w10:wrap anchorx="margin"/>
              </v:rect>
            </w:pict>
          </mc:Fallback>
        </mc:AlternateContent>
      </w:r>
    </w:p>
    <w:p w14:paraId="2A71A376" w14:textId="5B074F1F" w:rsidR="00251EDF" w:rsidRDefault="00251EDF" w:rsidP="00251EDF">
      <w:pPr>
        <w:spacing w:line="320" w:lineRule="exact"/>
        <w:rPr>
          <w:rFonts w:asciiTheme="majorHAnsi" w:eastAsiaTheme="majorHAnsi" w:hAnsiTheme="majorHAnsi"/>
          <w:b/>
          <w:sz w:val="20"/>
          <w:szCs w:val="20"/>
        </w:rPr>
      </w:pPr>
      <w:r w:rsidRPr="00251EDF">
        <w:rPr>
          <w:rFonts w:asciiTheme="majorHAnsi" w:eastAsiaTheme="majorHAnsi" w:hAnsiTheme="majorHAnsi" w:hint="eastAsia"/>
          <w:b/>
          <w:sz w:val="20"/>
          <w:szCs w:val="20"/>
        </w:rPr>
        <w:t>【第二部】</w:t>
      </w:r>
    </w:p>
    <w:p w14:paraId="6498A3C2" w14:textId="1A1C60BD" w:rsidR="00251EDF" w:rsidRPr="00251EDF" w:rsidRDefault="00251EDF" w:rsidP="00251EDF">
      <w:pPr>
        <w:spacing w:line="320" w:lineRule="exact"/>
        <w:rPr>
          <w:rFonts w:asciiTheme="majorHAnsi" w:eastAsiaTheme="majorHAnsi" w:hAnsiTheme="majorHAnsi"/>
          <w:b/>
          <w:sz w:val="20"/>
          <w:szCs w:val="20"/>
        </w:rPr>
      </w:pPr>
      <w:r w:rsidRPr="00251EDF">
        <w:rPr>
          <w:rFonts w:asciiTheme="majorHAnsi" w:eastAsiaTheme="majorHAnsi" w:hAnsiTheme="majorHAnsi" w:hint="eastAsia"/>
          <w:b/>
          <w:sz w:val="20"/>
          <w:szCs w:val="20"/>
        </w:rPr>
        <w:t>１．満足度</w:t>
      </w:r>
    </w:p>
    <w:p w14:paraId="6CBA0FF9" w14:textId="5321174A" w:rsidR="00251EDF" w:rsidRDefault="00B45820" w:rsidP="00251EDF">
      <w:pPr>
        <w:spacing w:line="320" w:lineRule="exact"/>
        <w:rPr>
          <w:rFonts w:asciiTheme="majorHAnsi" w:eastAsiaTheme="majorHAnsi" w:hAnsiTheme="majorHAnsi"/>
          <w:b/>
          <w:sz w:val="20"/>
          <w:szCs w:val="20"/>
        </w:rPr>
      </w:pPr>
      <w:r>
        <w:rPr>
          <w:rFonts w:asciiTheme="majorHAnsi" w:eastAsiaTheme="majorHAnsi" w:hAnsiTheme="majorHAnsi" w:hint="eastAsia"/>
          <w:noProof/>
          <w:sz w:val="20"/>
          <w:szCs w:val="20"/>
        </w:rPr>
        <mc:AlternateContent>
          <mc:Choice Requires="wps">
            <w:drawing>
              <wp:anchor distT="0" distB="0" distL="114300" distR="114300" simplePos="0" relativeHeight="251650048" behindDoc="0" locked="0" layoutInCell="1" allowOverlap="1" wp14:anchorId="27530039" wp14:editId="69520E5F">
                <wp:simplePos x="0" y="0"/>
                <wp:positionH relativeFrom="column">
                  <wp:posOffset>3290570</wp:posOffset>
                </wp:positionH>
                <wp:positionV relativeFrom="paragraph">
                  <wp:posOffset>41911</wp:posOffset>
                </wp:positionV>
                <wp:extent cx="2990850" cy="19812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990850" cy="1981200"/>
                        </a:xfrm>
                        <a:prstGeom prst="rect">
                          <a:avLst/>
                        </a:prstGeom>
                        <a:noFill/>
                        <a:ln w="6350">
                          <a:noFill/>
                        </a:ln>
                      </wps:spPr>
                      <wps:txbx>
                        <w:txbxContent>
                          <w:p w14:paraId="435A77F1" w14:textId="72EB5D3B" w:rsidR="007C3967" w:rsidRPr="00DA63C4" w:rsidRDefault="007C3967" w:rsidP="005F5A02">
                            <w:pPr>
                              <w:ind w:left="178" w:hangingChars="100" w:hanging="178"/>
                              <w:rPr>
                                <w:rFonts w:asciiTheme="majorHAnsi" w:eastAsiaTheme="majorHAnsi" w:hAnsiTheme="majorHAnsi"/>
                                <w:b/>
                                <w:sz w:val="18"/>
                                <w:szCs w:val="18"/>
                              </w:rPr>
                            </w:pPr>
                            <w:r w:rsidRPr="00DA63C4">
                              <w:rPr>
                                <w:rFonts w:asciiTheme="majorHAnsi" w:eastAsiaTheme="majorHAnsi" w:hAnsiTheme="majorHAnsi" w:hint="eastAsia"/>
                                <w:b/>
                                <w:sz w:val="18"/>
                                <w:szCs w:val="18"/>
                              </w:rPr>
                              <w:t>【</w:t>
                            </w:r>
                            <w:r w:rsidRPr="00DA63C4">
                              <w:rPr>
                                <w:rFonts w:asciiTheme="majorHAnsi" w:eastAsiaTheme="majorHAnsi" w:hAnsiTheme="majorHAnsi"/>
                                <w:b/>
                                <w:sz w:val="18"/>
                                <w:szCs w:val="18"/>
                              </w:rPr>
                              <w:t>自由記載】</w:t>
                            </w:r>
                            <w:r w:rsidRPr="00B44755">
                              <w:rPr>
                                <w:rFonts w:asciiTheme="majorHAnsi" w:eastAsiaTheme="majorHAnsi" w:hAnsiTheme="majorHAnsi" w:hint="eastAsia"/>
                                <w:b/>
                                <w:sz w:val="18"/>
                                <w:szCs w:val="18"/>
                              </w:rPr>
                              <w:t>（主なものを抜粋、一部要約）</w:t>
                            </w:r>
                          </w:p>
                          <w:p w14:paraId="28ECD2D0"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・さまざまな依存症の方の体験談を聞けて</w:t>
                            </w:r>
                          </w:p>
                          <w:p w14:paraId="50B00C0F" w14:textId="482D01CF"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よかった。</w:t>
                            </w:r>
                          </w:p>
                          <w:p w14:paraId="3B382836"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・当事者、支援者のお互いの思いを共有でき、</w:t>
                            </w:r>
                          </w:p>
                          <w:p w14:paraId="0CCB7EA8" w14:textId="42CB1A58"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一緒に考えることができた。</w:t>
                            </w:r>
                          </w:p>
                          <w:p w14:paraId="04167CB4"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・他機関、他分野の方と意見交換をすることが</w:t>
                            </w:r>
                          </w:p>
                          <w:p w14:paraId="75C6B963" w14:textId="1F2C5DC8"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できた。当事者の声を聞くことができた。</w:t>
                            </w:r>
                          </w:p>
                          <w:p w14:paraId="6046E5B0"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・さまざまな依存症の自助グループがあることを</w:t>
                            </w:r>
                          </w:p>
                          <w:p w14:paraId="21F26C35" w14:textId="4ECC134C"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知ることができた。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0039" id="テキスト ボックス 39" o:spid="_x0000_s1058" type="#_x0000_t202" style="position:absolute;left:0;text-align:left;margin-left:259.1pt;margin-top:3.3pt;width:235.5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c2UgIAAG0EAAAOAAAAZHJzL2Uyb0RvYy54bWysVEtu2zAQ3RfoHQjua9mOk9pG5MBNkKJA&#10;kARwiqxpiooFSByWpCOlyxgoeoheoei659FF+kjZTpp2VXRDzXCG83lvRscnTVWye2VdQTrlg16f&#10;M6UlZYW+S/nHm/M3Y86cFzoTJWmV8gfl+Mns9avj2kzVkFZUZsoyBNFuWpuUr7w30yRxcqUq4Xpk&#10;lIYxJ1sJD9XeJZkVNaJXZTLs94+SmmxmLEnlHG7POiOfxfh5rqS/ynOnPCtTjtp8PG08l+FMZsdi&#10;emeFWRVyW4b4hyoqUWgk3Yc6E16wtS3+CFUV0pKj3PckVQnleSFV7AHdDPovulmshFGxF4DjzB4m&#10;9//Cysv7a8uKLOUHE860qMBRu/nSPn5vH3+2m6+s3XxrN5v28Qd0Bh8AVhs3xbuFwUvfvKMGxO/u&#10;HS4DDk1uq/BFhwx2QP+wh1s1nklcDieT/vgQJgnbYDIegNAQJ3l6bqzz7xVVLAgpt+AzwizuL5zv&#10;XHcuIZum86IsI6elZnXKjw4Q/zcLgpcaOUITXbFB8s2yiSgMD3adLCl7QIOWuplxRp4XKOJCOH8t&#10;LIYEhWPw/RWOvCQko63E2Yrs57/dB39wBytnNYYu5e7TWljFWflBg9XJYDQKUxqV0eHbIRT73LJ8&#10;btHr6pQw1wOsmJFRDP6+3Im5peoW+zEPWWESWiJ3yv1OPPXdKmC/pJrPoxPm0gh/oRdGhtABvADx&#10;TXMrrNny4EHhJe3GU0xf0NH5drDP157yInIVgO5Q3eKPmY5sb/cvLM1zPXo9/SVmvwAAAP//AwBQ&#10;SwMEFAAGAAgAAAAhAPPLiWfgAAAACQEAAA8AAABkcnMvZG93bnJldi54bWxMj09Lw0AUxO+C32F5&#10;gje7SaRhG/NSSqAIoofWXrxtsq9JcP/E7LaNfnrXkz0OM8z8plzPRrMzTX5wFiFdJMDItk4NtkM4&#10;vG8fBDAfpFVSO0sI3+RhXd3elLJQ7mJ3dN6HjsUS6wuJ0IcwFpz7ticj/cKNZKN3dJORIcqp42qS&#10;l1huNM+SJOdGDjYu9HKkuqf2c38yCC/19k3umsyIH10/vx4349fhY4l4fzdvnoAFmsN/GP7wIzpU&#10;kalxJ6s80wjLVGQxipDnwKK/EquoG4THVOTAq5JfP6h+AQAA//8DAFBLAQItABQABgAIAAAAIQC2&#10;gziS/gAAAOEBAAATAAAAAAAAAAAAAAAAAAAAAABbQ29udGVudF9UeXBlc10ueG1sUEsBAi0AFAAG&#10;AAgAAAAhADj9If/WAAAAlAEAAAsAAAAAAAAAAAAAAAAALwEAAF9yZWxzLy5yZWxzUEsBAi0AFAAG&#10;AAgAAAAhAErT1zZSAgAAbQQAAA4AAAAAAAAAAAAAAAAALgIAAGRycy9lMm9Eb2MueG1sUEsBAi0A&#10;FAAGAAgAAAAhAPPLiWfgAAAACQEAAA8AAAAAAAAAAAAAAAAArAQAAGRycy9kb3ducmV2LnhtbFBL&#10;BQYAAAAABAAEAPMAAAC5BQAAAAA=&#10;" filled="f" stroked="f" strokeweight=".5pt">
                <v:textbox>
                  <w:txbxContent>
                    <w:p w14:paraId="435A77F1" w14:textId="72EB5D3B" w:rsidR="007C3967" w:rsidRPr="00DA63C4" w:rsidRDefault="007C3967" w:rsidP="005F5A02">
                      <w:pPr>
                        <w:ind w:left="178" w:hangingChars="100" w:hanging="178"/>
                        <w:rPr>
                          <w:rFonts w:asciiTheme="majorHAnsi" w:eastAsiaTheme="majorHAnsi" w:hAnsiTheme="majorHAnsi"/>
                          <w:b/>
                          <w:sz w:val="18"/>
                          <w:szCs w:val="18"/>
                        </w:rPr>
                      </w:pPr>
                      <w:r w:rsidRPr="00DA63C4">
                        <w:rPr>
                          <w:rFonts w:asciiTheme="majorHAnsi" w:eastAsiaTheme="majorHAnsi" w:hAnsiTheme="majorHAnsi" w:hint="eastAsia"/>
                          <w:b/>
                          <w:sz w:val="18"/>
                          <w:szCs w:val="18"/>
                        </w:rPr>
                        <w:t>【</w:t>
                      </w:r>
                      <w:r w:rsidRPr="00DA63C4">
                        <w:rPr>
                          <w:rFonts w:asciiTheme="majorHAnsi" w:eastAsiaTheme="majorHAnsi" w:hAnsiTheme="majorHAnsi"/>
                          <w:b/>
                          <w:sz w:val="18"/>
                          <w:szCs w:val="18"/>
                        </w:rPr>
                        <w:t>自由記載】</w:t>
                      </w:r>
                      <w:r w:rsidRPr="00B44755">
                        <w:rPr>
                          <w:rFonts w:asciiTheme="majorHAnsi" w:eastAsiaTheme="majorHAnsi" w:hAnsiTheme="majorHAnsi" w:hint="eastAsia"/>
                          <w:b/>
                          <w:sz w:val="18"/>
                          <w:szCs w:val="18"/>
                        </w:rPr>
                        <w:t>（主なものを抜粋、一部要約）</w:t>
                      </w:r>
                    </w:p>
                    <w:p w14:paraId="28ECD2D0"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・さまざまな依存症の方の体験談を聞けて</w:t>
                      </w:r>
                    </w:p>
                    <w:p w14:paraId="50B00C0F" w14:textId="482D01CF"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よかった。</w:t>
                      </w:r>
                    </w:p>
                    <w:p w14:paraId="3B382836"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・当事者、支援者のお互いの思いを共有でき、</w:t>
                      </w:r>
                    </w:p>
                    <w:p w14:paraId="0CCB7EA8" w14:textId="42CB1A58"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一緒に考えることができた。</w:t>
                      </w:r>
                    </w:p>
                    <w:p w14:paraId="04167CB4"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・他機関、他分野の方と意見交換をすることが</w:t>
                      </w:r>
                    </w:p>
                    <w:p w14:paraId="75C6B963" w14:textId="1F2C5DC8"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できた。当事者の声を聞くことができた。</w:t>
                      </w:r>
                    </w:p>
                    <w:p w14:paraId="6046E5B0" w14:textId="77777777" w:rsidR="007C3967" w:rsidRPr="00DA63C4" w:rsidRDefault="007C3967" w:rsidP="00B45820">
                      <w:pPr>
                        <w:ind w:left="181" w:hangingChars="100" w:hanging="181"/>
                        <w:rPr>
                          <w:rFonts w:asciiTheme="majorHAnsi" w:eastAsiaTheme="majorHAnsi" w:hAnsiTheme="majorHAnsi"/>
                          <w:sz w:val="18"/>
                          <w:szCs w:val="18"/>
                        </w:rPr>
                      </w:pPr>
                      <w:r w:rsidRPr="00DA63C4">
                        <w:rPr>
                          <w:rFonts w:asciiTheme="majorHAnsi" w:eastAsiaTheme="majorHAnsi" w:hAnsiTheme="majorHAnsi" w:hint="eastAsia"/>
                          <w:sz w:val="18"/>
                          <w:szCs w:val="18"/>
                        </w:rPr>
                        <w:t>・さまざまな依存症の自助グループがあることを</w:t>
                      </w:r>
                    </w:p>
                    <w:p w14:paraId="21F26C35" w14:textId="4ECC134C" w:rsidR="007C3967" w:rsidRPr="00DA63C4" w:rsidRDefault="007C3967" w:rsidP="00B45820">
                      <w:pPr>
                        <w:ind w:leftChars="100" w:left="211"/>
                        <w:rPr>
                          <w:rFonts w:asciiTheme="majorHAnsi" w:eastAsiaTheme="majorHAnsi" w:hAnsiTheme="majorHAnsi"/>
                          <w:sz w:val="18"/>
                          <w:szCs w:val="18"/>
                        </w:rPr>
                      </w:pPr>
                      <w:r w:rsidRPr="00DA63C4">
                        <w:rPr>
                          <w:rFonts w:asciiTheme="majorHAnsi" w:eastAsiaTheme="majorHAnsi" w:hAnsiTheme="majorHAnsi" w:hint="eastAsia"/>
                          <w:sz w:val="18"/>
                          <w:szCs w:val="18"/>
                        </w:rPr>
                        <w:t>知ることができた。</w:t>
                      </w:r>
                    </w:p>
                  </w:txbxContent>
                </v:textbox>
              </v:shape>
            </w:pict>
          </mc:Fallback>
        </mc:AlternateContent>
      </w:r>
      <w:r w:rsidR="00251EDF" w:rsidRPr="00251EDF">
        <w:rPr>
          <w:rFonts w:asciiTheme="majorHAnsi" w:eastAsiaTheme="majorHAnsi" w:hAnsiTheme="majorHAnsi"/>
          <w:noProof/>
          <w:sz w:val="20"/>
          <w:szCs w:val="20"/>
        </w:rPr>
        <w:drawing>
          <wp:anchor distT="0" distB="0" distL="114300" distR="114300" simplePos="0" relativeHeight="251620352" behindDoc="0" locked="0" layoutInCell="1" allowOverlap="1" wp14:anchorId="344B1C24" wp14:editId="38AB08BE">
            <wp:simplePos x="0" y="0"/>
            <wp:positionH relativeFrom="column">
              <wp:posOffset>49530</wp:posOffset>
            </wp:positionH>
            <wp:positionV relativeFrom="paragraph">
              <wp:posOffset>110490</wp:posOffset>
            </wp:positionV>
            <wp:extent cx="3209925" cy="2371725"/>
            <wp:effectExtent l="0" t="0" r="9525" b="9525"/>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CA787E8" w14:textId="1034DA55" w:rsidR="00251EDF" w:rsidRDefault="00251EDF" w:rsidP="00251EDF">
      <w:pPr>
        <w:spacing w:line="320" w:lineRule="exact"/>
        <w:rPr>
          <w:rFonts w:asciiTheme="majorHAnsi" w:eastAsiaTheme="majorHAnsi" w:hAnsiTheme="majorHAnsi"/>
          <w:b/>
          <w:sz w:val="20"/>
          <w:szCs w:val="20"/>
        </w:rPr>
      </w:pPr>
    </w:p>
    <w:p w14:paraId="3658E12A" w14:textId="6B46C7E5" w:rsidR="00251EDF" w:rsidRDefault="00251EDF" w:rsidP="00251EDF">
      <w:pPr>
        <w:spacing w:line="320" w:lineRule="exact"/>
        <w:rPr>
          <w:rFonts w:asciiTheme="majorHAnsi" w:eastAsiaTheme="majorHAnsi" w:hAnsiTheme="majorHAnsi"/>
          <w:b/>
          <w:sz w:val="20"/>
          <w:szCs w:val="20"/>
        </w:rPr>
      </w:pPr>
    </w:p>
    <w:p w14:paraId="6FFB9B2D" w14:textId="026713E1" w:rsidR="00251EDF" w:rsidRDefault="00251EDF" w:rsidP="00251EDF">
      <w:pPr>
        <w:spacing w:line="320" w:lineRule="exact"/>
        <w:rPr>
          <w:rFonts w:asciiTheme="majorHAnsi" w:eastAsiaTheme="majorHAnsi" w:hAnsiTheme="majorHAnsi"/>
          <w:b/>
          <w:sz w:val="20"/>
          <w:szCs w:val="20"/>
        </w:rPr>
      </w:pPr>
    </w:p>
    <w:p w14:paraId="305E647D" w14:textId="7208E53D" w:rsidR="00251EDF" w:rsidRDefault="00251EDF" w:rsidP="00251EDF">
      <w:pPr>
        <w:spacing w:line="320" w:lineRule="exact"/>
        <w:rPr>
          <w:rFonts w:asciiTheme="majorHAnsi" w:eastAsiaTheme="majorHAnsi" w:hAnsiTheme="majorHAnsi"/>
          <w:b/>
          <w:sz w:val="20"/>
          <w:szCs w:val="20"/>
        </w:rPr>
      </w:pPr>
    </w:p>
    <w:p w14:paraId="69A144CF" w14:textId="77777777" w:rsidR="00251EDF" w:rsidRDefault="00251EDF" w:rsidP="00251EDF">
      <w:pPr>
        <w:spacing w:line="320" w:lineRule="exact"/>
        <w:rPr>
          <w:rFonts w:asciiTheme="majorHAnsi" w:eastAsiaTheme="majorHAnsi" w:hAnsiTheme="majorHAnsi"/>
          <w:b/>
          <w:sz w:val="20"/>
          <w:szCs w:val="20"/>
        </w:rPr>
      </w:pPr>
    </w:p>
    <w:p w14:paraId="3DAD55F6" w14:textId="77777777" w:rsidR="00251EDF" w:rsidRDefault="00251EDF" w:rsidP="00251EDF">
      <w:pPr>
        <w:spacing w:line="320" w:lineRule="exact"/>
        <w:rPr>
          <w:rFonts w:asciiTheme="majorHAnsi" w:eastAsiaTheme="majorHAnsi" w:hAnsiTheme="majorHAnsi"/>
          <w:b/>
          <w:sz w:val="20"/>
          <w:szCs w:val="20"/>
        </w:rPr>
      </w:pPr>
    </w:p>
    <w:p w14:paraId="2C7A82B0" w14:textId="51D47484" w:rsidR="00251EDF" w:rsidRDefault="00251EDF" w:rsidP="00251EDF">
      <w:pPr>
        <w:spacing w:line="320" w:lineRule="exact"/>
        <w:rPr>
          <w:rFonts w:asciiTheme="majorHAnsi" w:eastAsiaTheme="majorHAnsi" w:hAnsiTheme="majorHAnsi"/>
          <w:b/>
          <w:sz w:val="20"/>
          <w:szCs w:val="20"/>
        </w:rPr>
      </w:pPr>
    </w:p>
    <w:p w14:paraId="23C8D079" w14:textId="77777777" w:rsidR="00251EDF" w:rsidRDefault="00251EDF" w:rsidP="00251EDF">
      <w:pPr>
        <w:spacing w:line="320" w:lineRule="exact"/>
        <w:rPr>
          <w:rFonts w:asciiTheme="majorHAnsi" w:eastAsiaTheme="majorHAnsi" w:hAnsiTheme="majorHAnsi"/>
          <w:b/>
          <w:sz w:val="20"/>
          <w:szCs w:val="20"/>
        </w:rPr>
      </w:pPr>
    </w:p>
    <w:p w14:paraId="13F91BB0" w14:textId="77777777" w:rsidR="00251EDF" w:rsidRDefault="00251EDF" w:rsidP="00251EDF">
      <w:pPr>
        <w:spacing w:line="320" w:lineRule="exact"/>
        <w:rPr>
          <w:rFonts w:asciiTheme="majorHAnsi" w:eastAsiaTheme="majorHAnsi" w:hAnsiTheme="majorHAnsi"/>
          <w:b/>
          <w:sz w:val="20"/>
          <w:szCs w:val="20"/>
        </w:rPr>
      </w:pPr>
    </w:p>
    <w:p w14:paraId="031B7D5F" w14:textId="5B637A69" w:rsidR="00251EDF" w:rsidRDefault="00251EDF" w:rsidP="00251EDF">
      <w:pPr>
        <w:spacing w:line="320" w:lineRule="exact"/>
        <w:rPr>
          <w:rFonts w:asciiTheme="majorHAnsi" w:eastAsiaTheme="majorHAnsi" w:hAnsiTheme="majorHAnsi"/>
          <w:b/>
          <w:sz w:val="20"/>
          <w:szCs w:val="20"/>
        </w:rPr>
      </w:pPr>
    </w:p>
    <w:p w14:paraId="125BFE9D" w14:textId="06F408BE" w:rsidR="005F5A02" w:rsidRDefault="005F5A02" w:rsidP="00251EDF">
      <w:pPr>
        <w:spacing w:line="320" w:lineRule="exact"/>
        <w:rPr>
          <w:rFonts w:asciiTheme="majorHAnsi" w:eastAsiaTheme="majorHAnsi" w:hAnsiTheme="majorHAnsi"/>
          <w:b/>
          <w:sz w:val="20"/>
          <w:szCs w:val="20"/>
        </w:rPr>
      </w:pPr>
    </w:p>
    <w:p w14:paraId="252FCF3A" w14:textId="77777777" w:rsidR="005F5A02" w:rsidRDefault="005F5A02" w:rsidP="00251EDF">
      <w:pPr>
        <w:spacing w:line="320" w:lineRule="exact"/>
        <w:rPr>
          <w:rFonts w:asciiTheme="majorHAnsi" w:eastAsiaTheme="majorHAnsi" w:hAnsiTheme="majorHAnsi"/>
          <w:b/>
          <w:sz w:val="20"/>
          <w:szCs w:val="20"/>
        </w:rPr>
      </w:pPr>
    </w:p>
    <w:p w14:paraId="6A29805E" w14:textId="77777777" w:rsidR="00F632A5" w:rsidRPr="00F632A5" w:rsidRDefault="00F632A5" w:rsidP="00F632A5">
      <w:pPr>
        <w:spacing w:line="320" w:lineRule="exact"/>
        <w:rPr>
          <w:rFonts w:asciiTheme="majorHAnsi" w:eastAsiaTheme="majorHAnsi" w:hAnsiTheme="majorHAnsi"/>
          <w:sz w:val="20"/>
          <w:szCs w:val="20"/>
        </w:rPr>
      </w:pPr>
    </w:p>
    <w:p w14:paraId="552E91A1" w14:textId="560A96D2" w:rsidR="00F632A5" w:rsidRPr="00F632A5" w:rsidRDefault="0070739D" w:rsidP="00F632A5">
      <w:pPr>
        <w:spacing w:line="320" w:lineRule="exact"/>
        <w:rPr>
          <w:rFonts w:asciiTheme="majorHAnsi" w:eastAsiaTheme="majorHAnsi" w:hAnsiTheme="majorHAnsi"/>
          <w:b/>
          <w:sz w:val="20"/>
          <w:szCs w:val="20"/>
        </w:rPr>
      </w:pPr>
      <w:r>
        <w:rPr>
          <w:rFonts w:asciiTheme="majorHAnsi" w:eastAsiaTheme="majorHAnsi" w:hAnsiTheme="majorHAnsi" w:hint="eastAsia"/>
          <w:b/>
          <w:noProof/>
          <w:sz w:val="20"/>
          <w:szCs w:val="20"/>
        </w:rPr>
        <mc:AlternateContent>
          <mc:Choice Requires="wps">
            <w:drawing>
              <wp:anchor distT="0" distB="0" distL="114300" distR="114300" simplePos="0" relativeHeight="251867136" behindDoc="0" locked="0" layoutInCell="1" allowOverlap="1" wp14:anchorId="0A4EA785" wp14:editId="53CD8C84">
                <wp:simplePos x="0" y="0"/>
                <wp:positionH relativeFrom="column">
                  <wp:posOffset>4843145</wp:posOffset>
                </wp:positionH>
                <wp:positionV relativeFrom="paragraph">
                  <wp:posOffset>178435</wp:posOffset>
                </wp:positionV>
                <wp:extent cx="1514475" cy="2952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514475" cy="295275"/>
                        </a:xfrm>
                        <a:prstGeom prst="rect">
                          <a:avLst/>
                        </a:prstGeom>
                        <a:noFill/>
                        <a:ln w="6350">
                          <a:noFill/>
                        </a:ln>
                      </wps:spPr>
                      <wps:txbx>
                        <w:txbxContent>
                          <w:p w14:paraId="7836E5BE" w14:textId="5F4D5C9F" w:rsidR="007C3967" w:rsidRPr="0070739D" w:rsidRDefault="007C3967" w:rsidP="0070739D">
                            <w:pPr>
                              <w:rPr>
                                <w:sz w:val="14"/>
                                <w:szCs w:val="14"/>
                              </w:rPr>
                            </w:pPr>
                            <w:r w:rsidRPr="0070739D">
                              <w:rPr>
                                <w:rFonts w:hint="eastAsia"/>
                                <w:sz w:val="14"/>
                                <w:szCs w:val="14"/>
                              </w:rPr>
                              <w:t>※</w:t>
                            </w:r>
                            <w:r>
                              <w:rPr>
                                <w:rFonts w:hint="eastAsia"/>
                                <w:sz w:val="14"/>
                                <w:szCs w:val="14"/>
                              </w:rPr>
                              <w:t xml:space="preserve">第二部　</w:t>
                            </w:r>
                            <w:r w:rsidRPr="0070739D">
                              <w:rPr>
                                <w:sz w:val="14"/>
                                <w:szCs w:val="14"/>
                              </w:rPr>
                              <w:t>全回答</w:t>
                            </w:r>
                            <w:r w:rsidRPr="0070739D">
                              <w:rPr>
                                <w:rFonts w:hint="eastAsia"/>
                                <w:sz w:val="14"/>
                                <w:szCs w:val="14"/>
                              </w:rPr>
                              <w:t>数の</w:t>
                            </w:r>
                            <w:r w:rsidRPr="0070739D">
                              <w:rPr>
                                <w:sz w:val="14"/>
                                <w:szCs w:val="14"/>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A785" id="テキスト ボックス 49" o:spid="_x0000_s1059" type="#_x0000_t202" style="position:absolute;left:0;text-align:left;margin-left:381.35pt;margin-top:14.05pt;width:119.25pt;height:2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JGUQIAAGwEAAAOAAAAZHJzL2Uyb0RvYy54bWysVM1u2zAMvg/YOwi6L06ypF2MOEXWIsOA&#10;oC2QDj0rshwbkEVNUmJnxwYY9hB7hWHnPY9fZJQcp0G307CLTIoUf76P9PSqLiXZCWMLUAkd9PqU&#10;CMUhLdQmoZ8eFm/eUWIdUymToERC98LSq9nrV9NKx2IIOchUGIJBlI0rndDcOR1HkeW5KJntgRYK&#10;jRmYkjlUzSZKDasweimjYb9/EVVgUm2AC2vx9qY10lmIn2WCu7sss8IRmVCszYXThHPtz2g2ZfHG&#10;MJ0X/FgG+4cqSlYoTHoKdcMcI1tT/BGqLLgBC5nrcSgjyLKCi9ADdjPov+hmlTMtQi8IjtUnmOz/&#10;C8tvd/eGFGlCRxNKFCuRo+bwtXn60Tz9ag7fSHP43hwOzdNP1An6IGCVtjG+W2l86er3UCPx3b3F&#10;S49DnZnSf7FDgnaEfn+CW9SOcP9oPBiNLseUcLQNJ+Mhyhg+en6tjXUfBJTECwk1SGdAme2W1rWu&#10;nYtPpmBRSBkolYpUCb14O+6HBycLBpcKc/ge2lq95Op1HUAYjrpG1pDusT8D7chYzRcFFrFk1t0z&#10;gzOCLeHcuzs8MgmYDI4SJTmYL3+79/5IHVopqXDmEmo/b5kRlMiPCkmdIB5+SIMyGl8OUTHnlvW5&#10;RW3La8CxHuCGaR5E7+9kJ2YGykdcj7nPiiamOOZOqOvEa9duAq4XF/N5cMKx1Mwt1UpzH9rD6iF+&#10;qB+Z0UceHDJ4C910svgFHa1vS8h86yArAlce6BbVI/440oHt4/r5nTnXg9fzT2L2GwAA//8DAFBL&#10;AwQUAAYACAAAACEAczb5heEAAAAKAQAADwAAAGRycy9kb3ducmV2LnhtbEyPwU7DMBBE70j8g7VI&#10;3KidCNIoxKmqSBUSgkNLL9w2sZtE2OsQu23g63FP9Liap5m35Wq2hp305AdHEpKFAKapdWqgTsL+&#10;Y/OQA/MBSaFxpCX8aA+r6vamxEK5M231aRc6FkvIFyihD2EsOPdtry36hRs1xezgJoshnlPH1YTn&#10;WG4NT4XIuMWB4kKPo6573X7tjlbCa715x22T2vzX1C9vh/X4vf98kvL+bl4/Awt6Dv8wXPSjOlTR&#10;qXFHUp4ZCcssXUZUQponwC6AEEkKrInRYwa8Kvn1C9UfAAAA//8DAFBLAQItABQABgAIAAAAIQC2&#10;gziS/gAAAOEBAAATAAAAAAAAAAAAAAAAAAAAAABbQ29udGVudF9UeXBlc10ueG1sUEsBAi0AFAAG&#10;AAgAAAAhADj9If/WAAAAlAEAAAsAAAAAAAAAAAAAAAAALwEAAF9yZWxzLy5yZWxzUEsBAi0AFAAG&#10;AAgAAAAhAIsVckZRAgAAbAQAAA4AAAAAAAAAAAAAAAAALgIAAGRycy9lMm9Eb2MueG1sUEsBAi0A&#10;FAAGAAgAAAAhAHM2+YXhAAAACgEAAA8AAAAAAAAAAAAAAAAAqwQAAGRycy9kb3ducmV2LnhtbFBL&#10;BQYAAAAABAAEAPMAAAC5BQAAAAA=&#10;" filled="f" stroked="f" strokeweight=".5pt">
                <v:textbox>
                  <w:txbxContent>
                    <w:p w14:paraId="7836E5BE" w14:textId="5F4D5C9F" w:rsidR="007C3967" w:rsidRPr="0070739D" w:rsidRDefault="007C3967" w:rsidP="0070739D">
                      <w:pPr>
                        <w:rPr>
                          <w:sz w:val="14"/>
                          <w:szCs w:val="14"/>
                        </w:rPr>
                      </w:pPr>
                      <w:r w:rsidRPr="0070739D">
                        <w:rPr>
                          <w:rFonts w:hint="eastAsia"/>
                          <w:sz w:val="14"/>
                          <w:szCs w:val="14"/>
                        </w:rPr>
                        <w:t>※</w:t>
                      </w:r>
                      <w:r>
                        <w:rPr>
                          <w:rFonts w:hint="eastAsia"/>
                          <w:sz w:val="14"/>
                          <w:szCs w:val="14"/>
                        </w:rPr>
                        <w:t xml:space="preserve">第二部　</w:t>
                      </w:r>
                      <w:r w:rsidRPr="0070739D">
                        <w:rPr>
                          <w:sz w:val="14"/>
                          <w:szCs w:val="14"/>
                        </w:rPr>
                        <w:t>全回答</w:t>
                      </w:r>
                      <w:r w:rsidRPr="0070739D">
                        <w:rPr>
                          <w:rFonts w:hint="eastAsia"/>
                          <w:sz w:val="14"/>
                          <w:szCs w:val="14"/>
                        </w:rPr>
                        <w:t>数の</w:t>
                      </w:r>
                      <w:r w:rsidRPr="0070739D">
                        <w:rPr>
                          <w:sz w:val="14"/>
                          <w:szCs w:val="14"/>
                        </w:rPr>
                        <w:t>割合</w:t>
                      </w:r>
                    </w:p>
                  </w:txbxContent>
                </v:textbox>
              </v:shape>
            </w:pict>
          </mc:Fallback>
        </mc:AlternateContent>
      </w:r>
      <w:r w:rsidR="00F632A5" w:rsidRPr="00F632A5">
        <w:rPr>
          <w:rFonts w:asciiTheme="majorHAnsi" w:eastAsiaTheme="majorHAnsi" w:hAnsiTheme="majorHAnsi" w:hint="eastAsia"/>
          <w:b/>
          <w:sz w:val="20"/>
          <w:szCs w:val="20"/>
        </w:rPr>
        <w:t>２．顔の見える関係づくり（複数回答）</w:t>
      </w:r>
    </w:p>
    <w:p w14:paraId="27C047C8" w14:textId="77777777" w:rsidR="00FE555F" w:rsidRDefault="00FE555F" w:rsidP="00F632A5">
      <w:pPr>
        <w:spacing w:line="320" w:lineRule="exact"/>
        <w:rPr>
          <w:rFonts w:asciiTheme="majorHAnsi" w:eastAsiaTheme="majorHAnsi" w:hAnsiTheme="majorHAnsi"/>
          <w:b/>
          <w:sz w:val="20"/>
          <w:szCs w:val="20"/>
        </w:rPr>
      </w:pPr>
    </w:p>
    <w:tbl>
      <w:tblPr>
        <w:tblW w:w="9125" w:type="dxa"/>
        <w:tblInd w:w="84" w:type="dxa"/>
        <w:tblLayout w:type="fixed"/>
        <w:tblCellMar>
          <w:left w:w="99" w:type="dxa"/>
          <w:right w:w="99" w:type="dxa"/>
        </w:tblCellMar>
        <w:tblLook w:val="04A0" w:firstRow="1" w:lastRow="0" w:firstColumn="1" w:lastColumn="0" w:noHBand="0" w:noVBand="1"/>
      </w:tblPr>
      <w:tblGrid>
        <w:gridCol w:w="5723"/>
        <w:gridCol w:w="1701"/>
        <w:gridCol w:w="1701"/>
      </w:tblGrid>
      <w:tr w:rsidR="00FE555F" w:rsidRPr="00AD7AFB" w14:paraId="068DB05D" w14:textId="77777777" w:rsidTr="00C55EA7">
        <w:trPr>
          <w:trHeight w:val="285"/>
        </w:trPr>
        <w:tc>
          <w:tcPr>
            <w:tcW w:w="5723"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7B2F684E" w14:textId="7FE97925" w:rsidR="00FE555F" w:rsidRPr="00002B7B" w:rsidRDefault="00706157" w:rsidP="00C55EA7">
            <w:pPr>
              <w:spacing w:line="320" w:lineRule="exact"/>
              <w:jc w:val="center"/>
              <w:rPr>
                <w:rFonts w:asciiTheme="majorHAnsi" w:eastAsiaTheme="majorHAnsi" w:hAnsiTheme="majorHAnsi"/>
                <w:b/>
                <w:sz w:val="20"/>
                <w:szCs w:val="20"/>
              </w:rPr>
            </w:pPr>
            <w:r>
              <w:rPr>
                <w:rFonts w:asciiTheme="majorHAnsi" w:eastAsiaTheme="majorHAnsi" w:hAnsiTheme="majorHAnsi" w:hint="eastAsia"/>
                <w:b/>
                <w:sz w:val="20"/>
                <w:szCs w:val="20"/>
              </w:rPr>
              <w:t>回答</w:t>
            </w:r>
          </w:p>
        </w:tc>
        <w:tc>
          <w:tcPr>
            <w:tcW w:w="1701"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4C16B6D" w14:textId="3E0B47E4" w:rsidR="00FE555F" w:rsidRPr="00002B7B" w:rsidRDefault="00FE555F" w:rsidP="0070739D">
            <w:pPr>
              <w:spacing w:line="320" w:lineRule="exact"/>
              <w:jc w:val="center"/>
              <w:rPr>
                <w:rFonts w:asciiTheme="majorHAnsi" w:eastAsiaTheme="majorHAnsi" w:hAnsiTheme="majorHAnsi"/>
                <w:b/>
                <w:sz w:val="20"/>
                <w:szCs w:val="20"/>
              </w:rPr>
            </w:pPr>
            <w:r w:rsidRPr="00002B7B">
              <w:rPr>
                <w:rFonts w:asciiTheme="majorHAnsi" w:eastAsiaTheme="majorHAnsi" w:hAnsiTheme="majorHAnsi" w:hint="eastAsia"/>
                <w:b/>
                <w:sz w:val="20"/>
                <w:szCs w:val="20"/>
              </w:rPr>
              <w:t>回答数</w:t>
            </w:r>
          </w:p>
        </w:tc>
        <w:tc>
          <w:tcPr>
            <w:tcW w:w="1701"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B430E6F" w14:textId="5E6CC41A" w:rsidR="00FE555F" w:rsidRPr="00002B7B" w:rsidRDefault="00FE555F" w:rsidP="0070739D">
            <w:pPr>
              <w:spacing w:line="320" w:lineRule="exact"/>
              <w:jc w:val="center"/>
              <w:rPr>
                <w:rFonts w:asciiTheme="majorHAnsi" w:eastAsiaTheme="majorHAnsi" w:hAnsiTheme="majorHAnsi"/>
                <w:b/>
                <w:sz w:val="20"/>
                <w:szCs w:val="20"/>
              </w:rPr>
            </w:pPr>
            <w:r w:rsidRPr="00002B7B">
              <w:rPr>
                <w:rFonts w:asciiTheme="majorHAnsi" w:eastAsiaTheme="majorHAnsi" w:hAnsiTheme="majorHAnsi" w:hint="eastAsia"/>
                <w:b/>
                <w:sz w:val="20"/>
                <w:szCs w:val="20"/>
              </w:rPr>
              <w:t>割合</w:t>
            </w:r>
            <w:r w:rsidR="00FF1FE5" w:rsidRPr="00FF1FE5">
              <w:rPr>
                <w:rFonts w:asciiTheme="majorHAnsi" w:eastAsiaTheme="majorHAnsi" w:hAnsiTheme="majorHAnsi" w:hint="eastAsia"/>
                <w:b/>
                <w:sz w:val="14"/>
                <w:szCs w:val="14"/>
              </w:rPr>
              <w:t>※</w:t>
            </w:r>
          </w:p>
        </w:tc>
      </w:tr>
      <w:tr w:rsidR="00FE555F" w:rsidRPr="00AD7AFB" w14:paraId="2FC3332D" w14:textId="77777777" w:rsidTr="00C55EA7">
        <w:trPr>
          <w:trHeight w:val="285"/>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04B392F7" w14:textId="2518706E" w:rsidR="00FE555F" w:rsidRPr="007860C8" w:rsidRDefault="00FF1FE5" w:rsidP="00C55EA7">
            <w:pPr>
              <w:spacing w:line="320" w:lineRule="exact"/>
              <w:rPr>
                <w:rFonts w:asciiTheme="majorHAnsi" w:eastAsiaTheme="majorHAnsi" w:hAnsiTheme="majorHAnsi"/>
                <w:sz w:val="18"/>
                <w:szCs w:val="18"/>
              </w:rPr>
            </w:pPr>
            <w:r>
              <w:rPr>
                <w:rFonts w:asciiTheme="majorHAnsi" w:eastAsiaTheme="majorHAnsi" w:hAnsiTheme="majorHAnsi" w:hint="eastAsia"/>
                <w:sz w:val="18"/>
                <w:szCs w:val="18"/>
              </w:rPr>
              <w:t>今まで知らなかった機関や団体、自助グループの人と知り会えた</w:t>
            </w:r>
          </w:p>
        </w:tc>
        <w:tc>
          <w:tcPr>
            <w:tcW w:w="1701" w:type="dxa"/>
            <w:tcBorders>
              <w:top w:val="nil"/>
              <w:left w:val="nil"/>
              <w:bottom w:val="single" w:sz="4" w:space="0" w:color="auto"/>
              <w:right w:val="single" w:sz="4" w:space="0" w:color="auto"/>
            </w:tcBorders>
            <w:shd w:val="clear" w:color="auto" w:fill="auto"/>
            <w:noWrap/>
            <w:vAlign w:val="center"/>
            <w:hideMark/>
          </w:tcPr>
          <w:p w14:paraId="7819C387" w14:textId="1F6FE100"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hint="eastAsia"/>
                <w:sz w:val="18"/>
                <w:szCs w:val="18"/>
              </w:rPr>
              <w:t>107</w:t>
            </w:r>
          </w:p>
        </w:tc>
        <w:tc>
          <w:tcPr>
            <w:tcW w:w="1701" w:type="dxa"/>
            <w:tcBorders>
              <w:top w:val="nil"/>
              <w:left w:val="nil"/>
              <w:bottom w:val="single" w:sz="4" w:space="0" w:color="auto"/>
              <w:right w:val="single" w:sz="4" w:space="0" w:color="auto"/>
            </w:tcBorders>
            <w:shd w:val="clear" w:color="auto" w:fill="auto"/>
            <w:noWrap/>
            <w:vAlign w:val="center"/>
            <w:hideMark/>
          </w:tcPr>
          <w:p w14:paraId="0F6EFBEC" w14:textId="1A920C99"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80.5%</w:t>
            </w:r>
          </w:p>
        </w:tc>
      </w:tr>
      <w:tr w:rsidR="00FE555F" w:rsidRPr="00AD7AFB" w14:paraId="5E01F286" w14:textId="77777777" w:rsidTr="00C55EA7">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6E8EFFCA" w14:textId="12BB09D2" w:rsidR="00FE555F" w:rsidRPr="007860C8" w:rsidRDefault="00FE555F" w:rsidP="00C55EA7">
            <w:pPr>
              <w:spacing w:line="320" w:lineRule="exact"/>
              <w:rPr>
                <w:rFonts w:asciiTheme="majorHAnsi" w:eastAsiaTheme="majorHAnsi" w:hAnsiTheme="majorHAnsi"/>
                <w:sz w:val="18"/>
                <w:szCs w:val="18"/>
              </w:rPr>
            </w:pPr>
            <w:r w:rsidRPr="007860C8">
              <w:rPr>
                <w:rFonts w:asciiTheme="majorHAnsi" w:eastAsiaTheme="majorHAnsi" w:hAnsiTheme="majorHAnsi" w:hint="eastAsia"/>
                <w:sz w:val="18"/>
                <w:szCs w:val="18"/>
              </w:rPr>
              <w:t>すでに知っている機関や団体、自助グループの人との関係がさらに深まった</w:t>
            </w:r>
          </w:p>
        </w:tc>
        <w:tc>
          <w:tcPr>
            <w:tcW w:w="1701" w:type="dxa"/>
            <w:tcBorders>
              <w:top w:val="nil"/>
              <w:left w:val="nil"/>
              <w:bottom w:val="single" w:sz="4" w:space="0" w:color="auto"/>
              <w:right w:val="single" w:sz="4" w:space="0" w:color="auto"/>
            </w:tcBorders>
            <w:shd w:val="clear" w:color="auto" w:fill="auto"/>
            <w:noWrap/>
            <w:vAlign w:val="center"/>
            <w:hideMark/>
          </w:tcPr>
          <w:p w14:paraId="7EF7DC4B" w14:textId="5D887333"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hint="eastAsia"/>
                <w:sz w:val="18"/>
                <w:szCs w:val="18"/>
              </w:rPr>
              <w:t>43</w:t>
            </w:r>
          </w:p>
        </w:tc>
        <w:tc>
          <w:tcPr>
            <w:tcW w:w="1701" w:type="dxa"/>
            <w:tcBorders>
              <w:top w:val="nil"/>
              <w:left w:val="nil"/>
              <w:bottom w:val="single" w:sz="4" w:space="0" w:color="auto"/>
              <w:right w:val="single" w:sz="4" w:space="0" w:color="auto"/>
            </w:tcBorders>
            <w:shd w:val="clear" w:color="auto" w:fill="auto"/>
            <w:noWrap/>
            <w:vAlign w:val="center"/>
            <w:hideMark/>
          </w:tcPr>
          <w:p w14:paraId="05CB2974" w14:textId="3BA58F3C"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32.3%</w:t>
            </w:r>
          </w:p>
        </w:tc>
      </w:tr>
      <w:tr w:rsidR="00FE555F" w:rsidRPr="00AD7AFB" w14:paraId="52AC9FD6" w14:textId="77777777" w:rsidTr="00C55EA7">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0BC1DF0A" w14:textId="41D8E7C7" w:rsidR="00FE555F" w:rsidRPr="007860C8" w:rsidRDefault="00FE555F" w:rsidP="00C55EA7">
            <w:pPr>
              <w:spacing w:line="320" w:lineRule="exact"/>
              <w:rPr>
                <w:rFonts w:asciiTheme="majorHAnsi" w:eastAsiaTheme="majorHAnsi" w:hAnsiTheme="majorHAnsi"/>
                <w:sz w:val="18"/>
                <w:szCs w:val="18"/>
              </w:rPr>
            </w:pPr>
            <w:r w:rsidRPr="007860C8">
              <w:rPr>
                <w:rFonts w:asciiTheme="majorHAnsi" w:eastAsiaTheme="majorHAnsi" w:hAnsiTheme="majorHAnsi" w:hint="eastAsia"/>
                <w:sz w:val="18"/>
                <w:szCs w:val="18"/>
              </w:rPr>
              <w:t>特に得られるものはなかった</w:t>
            </w:r>
          </w:p>
        </w:tc>
        <w:tc>
          <w:tcPr>
            <w:tcW w:w="1701" w:type="dxa"/>
            <w:tcBorders>
              <w:top w:val="nil"/>
              <w:left w:val="nil"/>
              <w:bottom w:val="single" w:sz="4" w:space="0" w:color="auto"/>
              <w:right w:val="single" w:sz="4" w:space="0" w:color="auto"/>
            </w:tcBorders>
            <w:shd w:val="clear" w:color="auto" w:fill="auto"/>
            <w:noWrap/>
            <w:vAlign w:val="center"/>
            <w:hideMark/>
          </w:tcPr>
          <w:p w14:paraId="27964CBD" w14:textId="1B2609BD"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hint="eastAsia"/>
                <w:sz w:val="18"/>
                <w:szCs w:val="18"/>
              </w:rPr>
              <w:t>2</w:t>
            </w:r>
          </w:p>
        </w:tc>
        <w:tc>
          <w:tcPr>
            <w:tcW w:w="1701" w:type="dxa"/>
            <w:tcBorders>
              <w:top w:val="nil"/>
              <w:left w:val="nil"/>
              <w:bottom w:val="single" w:sz="4" w:space="0" w:color="auto"/>
              <w:right w:val="single" w:sz="4" w:space="0" w:color="auto"/>
            </w:tcBorders>
            <w:shd w:val="clear" w:color="auto" w:fill="auto"/>
            <w:noWrap/>
            <w:vAlign w:val="center"/>
            <w:hideMark/>
          </w:tcPr>
          <w:p w14:paraId="4C0ABAC9" w14:textId="7157EF34"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hint="eastAsia"/>
                <w:sz w:val="18"/>
                <w:szCs w:val="18"/>
              </w:rPr>
              <w:t>0</w:t>
            </w:r>
            <w:r w:rsidRPr="007860C8">
              <w:rPr>
                <w:rFonts w:asciiTheme="majorHAnsi" w:eastAsiaTheme="majorHAnsi" w:hAnsiTheme="majorHAnsi"/>
                <w:sz w:val="18"/>
                <w:szCs w:val="18"/>
              </w:rPr>
              <w:t>.1%</w:t>
            </w:r>
          </w:p>
        </w:tc>
      </w:tr>
      <w:tr w:rsidR="00FE555F" w:rsidRPr="00AD7AFB" w14:paraId="347BBFA1" w14:textId="77777777" w:rsidTr="00C55EA7">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437CC762" w14:textId="1EE0EFEF" w:rsidR="00FE555F" w:rsidRPr="007860C8" w:rsidRDefault="00FE555F" w:rsidP="00C55EA7">
            <w:pPr>
              <w:spacing w:line="320" w:lineRule="exact"/>
              <w:rPr>
                <w:rFonts w:asciiTheme="majorHAnsi" w:eastAsiaTheme="majorHAnsi" w:hAnsiTheme="majorHAnsi"/>
                <w:sz w:val="18"/>
                <w:szCs w:val="18"/>
              </w:rPr>
            </w:pPr>
            <w:r w:rsidRPr="007860C8">
              <w:rPr>
                <w:rFonts w:asciiTheme="majorHAnsi" w:eastAsiaTheme="majorHAnsi" w:hAnsiTheme="majorHAnsi" w:hint="eastAsia"/>
                <w:sz w:val="18"/>
                <w:szCs w:val="18"/>
              </w:rPr>
              <w:t>その他</w:t>
            </w:r>
          </w:p>
        </w:tc>
        <w:tc>
          <w:tcPr>
            <w:tcW w:w="1701" w:type="dxa"/>
            <w:tcBorders>
              <w:top w:val="nil"/>
              <w:left w:val="nil"/>
              <w:bottom w:val="single" w:sz="4" w:space="0" w:color="auto"/>
              <w:right w:val="single" w:sz="4" w:space="0" w:color="auto"/>
            </w:tcBorders>
            <w:shd w:val="clear" w:color="auto" w:fill="auto"/>
            <w:noWrap/>
            <w:vAlign w:val="center"/>
            <w:hideMark/>
          </w:tcPr>
          <w:p w14:paraId="24F9D0FF" w14:textId="5CB4B28A"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1</w:t>
            </w:r>
          </w:p>
        </w:tc>
        <w:tc>
          <w:tcPr>
            <w:tcW w:w="1701" w:type="dxa"/>
            <w:tcBorders>
              <w:top w:val="nil"/>
              <w:left w:val="nil"/>
              <w:bottom w:val="single" w:sz="4" w:space="0" w:color="auto"/>
              <w:right w:val="single" w:sz="4" w:space="0" w:color="auto"/>
            </w:tcBorders>
            <w:shd w:val="clear" w:color="auto" w:fill="auto"/>
            <w:noWrap/>
            <w:vAlign w:val="center"/>
            <w:hideMark/>
          </w:tcPr>
          <w:p w14:paraId="1ED38AAD" w14:textId="0A008B8F"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0.1</w:t>
            </w:r>
            <w:r w:rsidR="007C3967">
              <w:rPr>
                <w:rFonts w:asciiTheme="majorHAnsi" w:eastAsiaTheme="majorHAnsi" w:hAnsiTheme="majorHAnsi"/>
                <w:sz w:val="18"/>
                <w:szCs w:val="18"/>
              </w:rPr>
              <w:t>%</w:t>
            </w:r>
          </w:p>
        </w:tc>
      </w:tr>
      <w:tr w:rsidR="00FE555F" w:rsidRPr="00AD7AFB" w14:paraId="11CF102E" w14:textId="77777777" w:rsidTr="00C55EA7">
        <w:trPr>
          <w:trHeight w:val="270"/>
        </w:trPr>
        <w:tc>
          <w:tcPr>
            <w:tcW w:w="5723" w:type="dxa"/>
            <w:tcBorders>
              <w:top w:val="nil"/>
              <w:left w:val="single" w:sz="4" w:space="0" w:color="auto"/>
              <w:bottom w:val="single" w:sz="4" w:space="0" w:color="auto"/>
              <w:right w:val="single" w:sz="4" w:space="0" w:color="auto"/>
            </w:tcBorders>
            <w:shd w:val="clear" w:color="auto" w:fill="auto"/>
            <w:noWrap/>
            <w:vAlign w:val="center"/>
            <w:hideMark/>
          </w:tcPr>
          <w:p w14:paraId="0A73407C" w14:textId="5FEF2182" w:rsidR="00FE555F" w:rsidRPr="007860C8" w:rsidRDefault="00FE555F" w:rsidP="00C55EA7">
            <w:pPr>
              <w:spacing w:line="320" w:lineRule="exact"/>
              <w:rPr>
                <w:rFonts w:asciiTheme="majorHAnsi" w:eastAsiaTheme="majorHAnsi" w:hAnsiTheme="majorHAnsi"/>
                <w:sz w:val="18"/>
                <w:szCs w:val="18"/>
              </w:rPr>
            </w:pPr>
            <w:r w:rsidRPr="007860C8">
              <w:rPr>
                <w:rFonts w:asciiTheme="majorHAnsi" w:eastAsiaTheme="majorHAnsi" w:hAnsiTheme="majorHAnsi" w:hint="eastAsia"/>
                <w:sz w:val="18"/>
                <w:szCs w:val="18"/>
              </w:rPr>
              <w:t>無回答</w:t>
            </w:r>
          </w:p>
        </w:tc>
        <w:tc>
          <w:tcPr>
            <w:tcW w:w="1701" w:type="dxa"/>
            <w:tcBorders>
              <w:top w:val="nil"/>
              <w:left w:val="nil"/>
              <w:bottom w:val="single" w:sz="4" w:space="0" w:color="auto"/>
              <w:right w:val="single" w:sz="4" w:space="0" w:color="auto"/>
            </w:tcBorders>
            <w:shd w:val="clear" w:color="auto" w:fill="auto"/>
            <w:noWrap/>
            <w:vAlign w:val="center"/>
            <w:hideMark/>
          </w:tcPr>
          <w:p w14:paraId="027D82FB" w14:textId="6C08BA34"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2</w:t>
            </w:r>
          </w:p>
        </w:tc>
        <w:tc>
          <w:tcPr>
            <w:tcW w:w="1701" w:type="dxa"/>
            <w:tcBorders>
              <w:top w:val="nil"/>
              <w:left w:val="nil"/>
              <w:bottom w:val="single" w:sz="4" w:space="0" w:color="auto"/>
              <w:right w:val="single" w:sz="4" w:space="0" w:color="auto"/>
            </w:tcBorders>
            <w:shd w:val="clear" w:color="auto" w:fill="auto"/>
            <w:noWrap/>
            <w:vAlign w:val="center"/>
            <w:hideMark/>
          </w:tcPr>
          <w:p w14:paraId="241697EC" w14:textId="75C4AE56" w:rsidR="00FE555F" w:rsidRPr="007860C8" w:rsidRDefault="00FE555F" w:rsidP="0070739D">
            <w:pPr>
              <w:spacing w:line="320" w:lineRule="exact"/>
              <w:jc w:val="center"/>
              <w:rPr>
                <w:rFonts w:asciiTheme="majorHAnsi" w:eastAsiaTheme="majorHAnsi" w:hAnsiTheme="majorHAnsi"/>
                <w:sz w:val="18"/>
                <w:szCs w:val="18"/>
              </w:rPr>
            </w:pPr>
            <w:r w:rsidRPr="007860C8">
              <w:rPr>
                <w:rFonts w:asciiTheme="majorHAnsi" w:eastAsiaTheme="majorHAnsi" w:hAnsiTheme="majorHAnsi"/>
                <w:sz w:val="18"/>
                <w:szCs w:val="18"/>
              </w:rPr>
              <w:t>0.1</w:t>
            </w:r>
            <w:r w:rsidRPr="007860C8">
              <w:rPr>
                <w:rFonts w:asciiTheme="majorHAnsi" w:eastAsiaTheme="majorHAnsi" w:hAnsiTheme="majorHAnsi" w:hint="eastAsia"/>
                <w:sz w:val="18"/>
                <w:szCs w:val="18"/>
              </w:rPr>
              <w:t>%</w:t>
            </w:r>
          </w:p>
        </w:tc>
      </w:tr>
    </w:tbl>
    <w:p w14:paraId="21B73480" w14:textId="7EE9F37F" w:rsidR="00F632A5" w:rsidRDefault="00F632A5" w:rsidP="00F632A5">
      <w:pPr>
        <w:spacing w:line="320" w:lineRule="exact"/>
        <w:rPr>
          <w:rFonts w:asciiTheme="majorHAnsi" w:eastAsiaTheme="majorHAnsi" w:hAnsiTheme="majorHAnsi"/>
          <w:b/>
          <w:sz w:val="20"/>
          <w:szCs w:val="20"/>
        </w:rPr>
      </w:pPr>
    </w:p>
    <w:p w14:paraId="0C65D890" w14:textId="2D59C945" w:rsidR="00F632A5" w:rsidRPr="00F632A5" w:rsidRDefault="008C6388" w:rsidP="00F632A5">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３．感想など</w:t>
      </w:r>
      <w:r w:rsidR="00B44755">
        <w:rPr>
          <w:rFonts w:asciiTheme="majorHAnsi" w:eastAsiaTheme="majorHAnsi" w:hAnsiTheme="majorHAnsi" w:hint="eastAsia"/>
          <w:b/>
          <w:sz w:val="20"/>
          <w:szCs w:val="20"/>
        </w:rPr>
        <w:t>（主なものを抜粋、一部要約）</w:t>
      </w:r>
    </w:p>
    <w:p w14:paraId="47EAA70F" w14:textId="6F2D1238" w:rsidR="00FE555F" w:rsidRPr="0070739D" w:rsidRDefault="00FE555F" w:rsidP="00FE555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・さまざまな依存症の方の体験談を聞けてよかった</w:t>
      </w:r>
      <w:r w:rsidR="00DA63C4">
        <w:rPr>
          <w:rFonts w:asciiTheme="majorHAnsi" w:eastAsiaTheme="majorHAnsi" w:hAnsiTheme="majorHAnsi" w:hint="eastAsia"/>
          <w:sz w:val="18"/>
          <w:szCs w:val="18"/>
        </w:rPr>
        <w:t>。</w:t>
      </w:r>
    </w:p>
    <w:p w14:paraId="1017BFA5" w14:textId="327E9EFB" w:rsidR="00FE555F" w:rsidRPr="0070739D" w:rsidRDefault="00FE555F" w:rsidP="00FE555F">
      <w:pPr>
        <w:spacing w:line="320" w:lineRule="exact"/>
        <w:jc w:val="left"/>
        <w:rPr>
          <w:rFonts w:asciiTheme="majorHAnsi" w:eastAsiaTheme="majorHAnsi" w:hAnsiTheme="majorHAnsi"/>
          <w:sz w:val="18"/>
          <w:szCs w:val="18"/>
        </w:rPr>
      </w:pPr>
      <w:r w:rsidRPr="0070739D">
        <w:rPr>
          <w:rFonts w:asciiTheme="majorHAnsi" w:eastAsiaTheme="majorHAnsi" w:hAnsiTheme="majorHAnsi" w:hint="eastAsia"/>
          <w:sz w:val="18"/>
          <w:szCs w:val="18"/>
        </w:rPr>
        <w:t>・当事者、支援者のお互いの思いを共有でき、一緒に考えることができた</w:t>
      </w:r>
      <w:r w:rsidR="00DA63C4">
        <w:rPr>
          <w:rFonts w:asciiTheme="majorHAnsi" w:eastAsiaTheme="majorHAnsi" w:hAnsiTheme="majorHAnsi" w:hint="eastAsia"/>
          <w:sz w:val="18"/>
          <w:szCs w:val="18"/>
        </w:rPr>
        <w:t>。</w:t>
      </w:r>
    </w:p>
    <w:p w14:paraId="7A1FE492" w14:textId="77777777" w:rsidR="00FE555F" w:rsidRPr="0070739D" w:rsidRDefault="00FE555F" w:rsidP="00FE555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・他機関、他分野の方と意見交換をすることができた。当事者の声を聞くことができた。</w:t>
      </w:r>
    </w:p>
    <w:p w14:paraId="3490A7C1" w14:textId="68C46070" w:rsidR="00FE555F" w:rsidRPr="0070739D" w:rsidRDefault="00FE555F" w:rsidP="00FE555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・さまざまな依存症の自助グループがあることを知ることができた。</w:t>
      </w:r>
    </w:p>
    <w:p w14:paraId="3A31B96C" w14:textId="77777777"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・自助グループに、まず自分が行こうと思った。</w:t>
      </w:r>
    </w:p>
    <w:p w14:paraId="20A3250D" w14:textId="77777777"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・さまざまな依存を同時に取り上げていたのがよかった。根っこは同じだと思った。</w:t>
      </w:r>
    </w:p>
    <w:p w14:paraId="2DD11BC5" w14:textId="77777777"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・（自分の所属の）他のメンバーにも経験してほしい。</w:t>
      </w:r>
    </w:p>
    <w:p w14:paraId="4A23294F" w14:textId="50B497CE"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・昨年よりも幅広い機関の人と接することができた。</w:t>
      </w:r>
    </w:p>
    <w:p w14:paraId="3B30A1FD" w14:textId="57A00F64" w:rsidR="00FE555F" w:rsidRPr="0070739D" w:rsidRDefault="00FE555F"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・前回よりも参加している機関が増えた。</w:t>
      </w:r>
    </w:p>
    <w:p w14:paraId="41F4A63F" w14:textId="77777777"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・交流の時間はもっとほしい。</w:t>
      </w:r>
    </w:p>
    <w:p w14:paraId="619AA3F7" w14:textId="77777777"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・１日は（仕事の）調整が大変。次回は場所を変えてやってほしい。</w:t>
      </w:r>
    </w:p>
    <w:p w14:paraId="049115D9" w14:textId="5ED05349" w:rsidR="00F632A5" w:rsidRPr="0070739D" w:rsidRDefault="00F632A5" w:rsidP="00F632A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・地域ごとでＯＡＣミニフォーラムをした方がいい。</w:t>
      </w:r>
    </w:p>
    <w:p w14:paraId="5790E7CE" w14:textId="77777777" w:rsidR="00FE555F" w:rsidRPr="0070739D" w:rsidRDefault="00FE555F" w:rsidP="00FE555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・家族の体験談を増やす。</w:t>
      </w:r>
    </w:p>
    <w:p w14:paraId="6D19B13C" w14:textId="77777777" w:rsidR="00FE555F" w:rsidRPr="0070739D" w:rsidRDefault="00FE555F" w:rsidP="00FE555F">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・ミニフォーラムを続けてほしい。</w:t>
      </w:r>
    </w:p>
    <w:p w14:paraId="52D83249" w14:textId="4D9FE5D1" w:rsidR="003A739F" w:rsidRDefault="003A739F">
      <w:pPr>
        <w:widowControl/>
        <w:jc w:val="left"/>
        <w:rPr>
          <w:rFonts w:asciiTheme="majorHAnsi" w:eastAsiaTheme="majorHAnsi" w:hAnsiTheme="majorHAnsi"/>
          <w:sz w:val="20"/>
          <w:szCs w:val="20"/>
        </w:rPr>
      </w:pPr>
      <w:r>
        <w:rPr>
          <w:rFonts w:asciiTheme="majorHAnsi" w:eastAsiaTheme="majorHAnsi" w:hAnsiTheme="majorHAnsi"/>
          <w:sz w:val="20"/>
          <w:szCs w:val="20"/>
        </w:rPr>
        <w:br w:type="page"/>
      </w:r>
    </w:p>
    <w:p w14:paraId="0A407126" w14:textId="2AECEE76" w:rsidR="00F632A5" w:rsidRDefault="003A739F" w:rsidP="00F632A5">
      <w:pPr>
        <w:spacing w:line="320" w:lineRule="exact"/>
        <w:rPr>
          <w:rFonts w:asciiTheme="majorHAnsi" w:eastAsiaTheme="majorHAnsi" w:hAnsiTheme="majorHAnsi"/>
          <w:sz w:val="20"/>
          <w:szCs w:val="20"/>
        </w:rPr>
      </w:pPr>
      <w:r>
        <w:rPr>
          <w:rFonts w:ascii="BIZ UDPゴシック" w:eastAsia="BIZ UDPゴシック" w:hAnsi="BIZ UDPゴシック"/>
          <w:b/>
          <w:noProof/>
          <w:sz w:val="22"/>
        </w:rPr>
        <w:lastRenderedPageBreak/>
        <mc:AlternateContent>
          <mc:Choice Requires="wpg">
            <w:drawing>
              <wp:anchor distT="0" distB="0" distL="114300" distR="114300" simplePos="0" relativeHeight="251749376" behindDoc="0" locked="0" layoutInCell="1" allowOverlap="1" wp14:anchorId="520E2BA7" wp14:editId="7CAAEB2F">
                <wp:simplePos x="0" y="0"/>
                <wp:positionH relativeFrom="column">
                  <wp:posOffset>-3810</wp:posOffset>
                </wp:positionH>
                <wp:positionV relativeFrom="paragraph">
                  <wp:posOffset>-231775</wp:posOffset>
                </wp:positionV>
                <wp:extent cx="6223000" cy="520700"/>
                <wp:effectExtent l="0" t="0" r="25400" b="12700"/>
                <wp:wrapNone/>
                <wp:docPr id="148" name="グループ化 148"/>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149" name="正方形/長方形 149"/>
                        <wps:cNvSpPr/>
                        <wps:spPr>
                          <a:xfrm>
                            <a:off x="0" y="0"/>
                            <a:ext cx="292100" cy="508000"/>
                          </a:xfrm>
                          <a:prstGeom prst="rect">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コネクタ 150"/>
                        <wps:cNvCnPr/>
                        <wps:spPr>
                          <a:xfrm>
                            <a:off x="0" y="520700"/>
                            <a:ext cx="6223000" cy="0"/>
                          </a:xfrm>
                          <a:prstGeom prst="line">
                            <a:avLst/>
                          </a:prstGeom>
                          <a:noFill/>
                          <a:ln w="28575" cap="flat" cmpd="sng" algn="ctr">
                            <a:solidFill>
                              <a:srgbClr val="5B9BD5"/>
                            </a:solidFill>
                            <a:prstDash val="solid"/>
                            <a:miter lim="800000"/>
                          </a:ln>
                          <a:effectLst/>
                        </wps:spPr>
                        <wps:bodyPr/>
                      </wps:wsp>
                      <wps:wsp>
                        <wps:cNvPr id="151" name="テキスト ボックス 151"/>
                        <wps:cNvSpPr txBox="1"/>
                        <wps:spPr>
                          <a:xfrm>
                            <a:off x="393699" y="25400"/>
                            <a:ext cx="5698181" cy="444500"/>
                          </a:xfrm>
                          <a:prstGeom prst="rect">
                            <a:avLst/>
                          </a:prstGeom>
                          <a:solidFill>
                            <a:sysClr val="window" lastClr="FFFFFF"/>
                          </a:solidFill>
                          <a:ln w="6350">
                            <a:noFill/>
                          </a:ln>
                        </wps:spPr>
                        <wps:txbx>
                          <w:txbxContent>
                            <w:p w14:paraId="5C59F8B2" w14:textId="0938161D" w:rsidR="007C3967" w:rsidRPr="00A2353B" w:rsidRDefault="007C3967" w:rsidP="00F908D1">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４　</w:t>
                              </w:r>
                              <w:r w:rsidRPr="00A2353B">
                                <w:rPr>
                                  <w:rFonts w:ascii="BIZ UDPゴシック" w:eastAsia="BIZ UDPゴシック" w:hAnsi="BIZ UDPゴシック" w:hint="eastAsia"/>
                                  <w:b/>
                                  <w:color w:val="4472C4" w:themeColor="accent5"/>
                                  <w:sz w:val="36"/>
                                  <w:szCs w:val="36"/>
                                </w:rPr>
                                <w:t>令和3年</w:t>
                              </w:r>
                              <w:r w:rsidRPr="00A2353B">
                                <w:rPr>
                                  <w:rFonts w:ascii="BIZ UDPゴシック" w:eastAsia="BIZ UDPゴシック" w:hAnsi="BIZ UDPゴシック"/>
                                  <w:b/>
                                  <w:color w:val="4472C4" w:themeColor="accent5"/>
                                  <w:sz w:val="36"/>
                                  <w:szCs w:val="36"/>
                                </w:rPr>
                                <w:t>度</w:t>
                              </w:r>
                              <w:r w:rsidRPr="00A2353B">
                                <w:rPr>
                                  <w:rFonts w:ascii="BIZ UDPゴシック" w:eastAsia="BIZ UDPゴシック" w:hAnsi="BIZ UDPゴシック" w:hint="eastAsia"/>
                                  <w:b/>
                                  <w:color w:val="4472C4" w:themeColor="accent5"/>
                                  <w:sz w:val="36"/>
                                  <w:szCs w:val="36"/>
                                </w:rPr>
                                <w:t>OACミニフォーラムについて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E2BA7" id="グループ化 148" o:spid="_x0000_s1060" style="position:absolute;left:0;text-align:left;margin-left:-.3pt;margin-top:-18.25pt;width:490pt;height:41pt;z-index:251749376;mso-width-relative:margin;mso-height-relative:margin"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4j9QMAAEgLAAAOAAAAZHJzL2Uyb0RvYy54bWzcVltrHDcUfi/0P4h5r2d2vLPeHbwOvnRN&#10;wSQGp+RZq9FcYEZSJa1n3ccdCH1oH5tA2qfmMYQEWgiGlv6YIQn9Fz3SXHZtx6VNaCjdh1lJ5+hy&#10;vnO+T9q9syxydE6lyjibOoMtz0GUER5lLJk6X96ffTZ2kNKYRTjnjE6dC6qcO3uffrJbipD6POV5&#10;RCWCRZgKSzF1Uq1F6LqKpLTAaosLysAYc1lgDV2ZuJHEJaxe5K7veSO35DISkhOqFIweNUZnz64f&#10;x5Toe3GsqEb51IGzafuV9js3X3dvF4eJxCLNSHsM/B6nKHDGYNN+qSOsMVrI7MZSRUYkVzzWW4QX&#10;Lo/jjFAbA0Qz8K5Fcyz5QthYkrBMRA8TQHsNp/deltw9P5UoiyB3Q0gVwwUkqV69rKtndfVrXT1+&#10;/e0jZEwAVCmSEPyPpTgTp7IdSJqeiX0Zy8L8Q1RoaSG+6CGmS40IDI58f9vzIBMEbIHv7UDb5oCk&#10;kKgb00j6+V9PdLttXXO6/jClgHJSa8TUhyF2lmJBbSKUQaBHbNIh9ub50zePLl//9pP7x/evmhag&#10;NmlQs3N6yFSoAL2/i5c/8Qc9XN7YQAdw9VHjUEiljykvkGlMHQkVbwsRn58o3bh2LmZPxfMsmmV5&#10;bjsymR/mEp1jYEdwMDk4CtrVr7jlDJVQH77JFSIYWBrnWEOzEFA3iiUOwnkC9Cda2r2vzFabm3je&#10;gTfrQrjiZg55hFXaHMaamsIoMg0KkWfF1DHh9wDkzIRALcfbUE3WG3BNa86jC8iU5A3plSCzDDY5&#10;wUqfYgksh2hAufQ9+MQ5hxB523JQyuXX7xo3/lBKYHVQCaoB4X+1wJI6KP+CQZFNBsOhkRnbGQY7&#10;PnTkpmW+aWGL4pAD9APQSEFs0/jrvGvGkhcPQOD2za5gwozA3g3QbedQN2oGEkno/r51A2kRWJ+w&#10;M0HM4gYnA+/95QMsRVsoGhh5l3eFjcNr9dL4mpmM7y80jzNbTGtcoQhbkhlh+BhsCwCARp/e/vDL&#10;21dP6tXPdfVdvXpRr35HA7BaRbJkO2StPnX10KnENXHaFKB3KlRXqp20dVRqQcwzZmThBnqGkA12&#10;hmpW3xoS+eNgJ/hQEt3O1H+LREZHPna2gRTtbVQ9rFfP69VlXX2D6urHuqps0i8h6YONpBuFRXp5&#10;wOGa6cdv0drtyfZoAuoNl5AfDBtNATFp75pgNBkPxnAAc0kNh8OgF51b6uCfqe6F6kUXXjIRL0E9&#10;QJRgcOrM7O92FR5tQ6FfKS24C4wU2vysxU8v50t7rftW0te8/V/qIVxGjTT+F9TQvkTguWav6fZp&#10;ad6Dm32br/UDeO9PAAAA//8DAFBLAwQUAAYACAAAACEAQGSiueAAAAAIAQAADwAAAGRycy9kb3du&#10;cmV2LnhtbEyPQUvDQBCF74L/YRnBW7uJbaKN2ZRS1FMRbAXxts1Ok9DsbMhuk/TfO5709Bje471v&#10;8vVkWzFg7xtHCuJ5BAKpdKahSsHn4XX2BMIHTUa3jlDBFT2si9ubXGfGjfSBwz5UgkvIZ1pBHUKX&#10;SenLGq32c9chsXdyvdWBz76Sptcjl9tWPkRRKq1uiBdq3eG2xvK8v1gFb6MeN4v4ZdidT9vr9yF5&#10;/9rFqNT93bR5BhFwCn9h+MVndCiY6eguZLxoFcxSDrIs0gQE+6vH1RLEUcEySUAWufz/QPEDAAD/&#10;/wMAUEsBAi0AFAAGAAgAAAAhALaDOJL+AAAA4QEAABMAAAAAAAAAAAAAAAAAAAAAAFtDb250ZW50&#10;X1R5cGVzXS54bWxQSwECLQAUAAYACAAAACEAOP0h/9YAAACUAQAACwAAAAAAAAAAAAAAAAAvAQAA&#10;X3JlbHMvLnJlbHNQSwECLQAUAAYACAAAACEAqHlOI/UDAABICwAADgAAAAAAAAAAAAAAAAAuAgAA&#10;ZHJzL2Uyb0RvYy54bWxQSwECLQAUAAYACAAAACEAQGSiueAAAAAIAQAADwAAAAAAAAAAAAAAAABP&#10;BgAAZHJzL2Rvd25yZXYueG1sUEsFBgAAAAAEAAQA8wAAAFwHAAAAAA==&#10;">
                <v:rect id="正方形/長方形 149" o:spid="_x0000_s1061"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b2wgAAANwAAAAPAAAAZHJzL2Rvd25yZXYueG1sRE/bisIw&#10;EH0X9h/CCL5p6gW3VqMsgqggwror+Dg0s23ZZlKaWOvfG0HwbQ7nOotVa0rRUO0KywqGgwgEcWp1&#10;wZmC359NPwbhPLLG0jIpuJOD1fKjs8BE2xt/U3PymQgh7BJUkHtfJVK6NCeDbmAr4sD92dqgD7DO&#10;pK7xFsJNKUdRNJUGCw4NOVa0zin9P12NAoyP26IZc3neN5+H6tBeRhRPlOp12685CE+tf4tf7p0O&#10;8yczeD4TLpDLBwAAAP//AwBQSwECLQAUAAYACAAAACEA2+H2y+4AAACFAQAAEwAAAAAAAAAAAAAA&#10;AAAAAAAAW0NvbnRlbnRfVHlwZXNdLnhtbFBLAQItABQABgAIAAAAIQBa9CxbvwAAABUBAAALAAAA&#10;AAAAAAAAAAAAAB8BAABfcmVscy8ucmVsc1BLAQItABQABgAIAAAAIQDuwqb2wgAAANwAAAAPAAAA&#10;AAAAAAAAAAAAAAcCAABkcnMvZG93bnJldi54bWxQSwUGAAAAAAMAAwC3AAAA9gIAAAAA&#10;" fillcolor="#5b9bd5" strokecolor="#00b0f0" strokeweight="1pt"/>
                <v:line id="直線コネクタ 150" o:spid="_x0000_s1062"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d+xAAAANwAAAAPAAAAZHJzL2Rvd25yZXYueG1sRI9Bb8Iw&#10;DIXvSPyHyEi7QQoINHUENAHTpl0mYJfdrMY0ZY1TmgDl38+HSdxsvef3Pi9Wna/VldpYBTYwHmWg&#10;iItgKy4NfB/ehs+gYkK2WAcmA3eKsFr2ewvMbbjxjq77VCoJ4ZijAZdSk2sdC0ce4yg0xKIdQ+sx&#10;ydqW2rZ4k3Bf60mWzbXHiqXBYUNrR8Xv/uINHD6nJx5/bfB9MkV72aZ4dj/RmKdB9/oCKlGXHub/&#10;6w8r+DPBl2dkAr38AwAA//8DAFBLAQItABQABgAIAAAAIQDb4fbL7gAAAIUBAAATAAAAAAAAAAAA&#10;AAAAAAAAAABbQ29udGVudF9UeXBlc10ueG1sUEsBAi0AFAAGAAgAAAAhAFr0LFu/AAAAFQEAAAsA&#10;AAAAAAAAAAAAAAAAHwEAAF9yZWxzLy5yZWxzUEsBAi0AFAAGAAgAAAAhAMZSB37EAAAA3AAAAA8A&#10;AAAAAAAAAAAAAAAABwIAAGRycy9kb3ducmV2LnhtbFBLBQYAAAAAAwADALcAAAD4AgAAAAA=&#10;" strokecolor="#5b9bd5" strokeweight="2.25pt">
                  <v:stroke joinstyle="miter"/>
                </v:line>
                <v:shape id="テキスト ボックス 151" o:spid="_x0000_s1063" type="#_x0000_t202" style="position:absolute;left:3936;top:254;width:5698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oVxAAAANwAAAAPAAAAZHJzL2Rvd25yZXYueG1sRE/fa8Iw&#10;EH4f7H8IN9jbTB1s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EVDyhXEAAAA3AAAAA8A&#10;AAAAAAAAAAAAAAAABwIAAGRycy9kb3ducmV2LnhtbFBLBQYAAAAAAwADALcAAAD4AgAAAAA=&#10;" fillcolor="window" stroked="f" strokeweight=".5pt">
                  <v:textbox>
                    <w:txbxContent>
                      <w:p w14:paraId="5C59F8B2" w14:textId="0938161D" w:rsidR="007C3967" w:rsidRPr="00A2353B" w:rsidRDefault="007C3967" w:rsidP="00F908D1">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４　</w:t>
                        </w:r>
                        <w:r w:rsidRPr="00A2353B">
                          <w:rPr>
                            <w:rFonts w:ascii="BIZ UDPゴシック" w:eastAsia="BIZ UDPゴシック" w:hAnsi="BIZ UDPゴシック" w:hint="eastAsia"/>
                            <w:b/>
                            <w:color w:val="4472C4" w:themeColor="accent5"/>
                            <w:sz w:val="36"/>
                            <w:szCs w:val="36"/>
                          </w:rPr>
                          <w:t>令和3年</w:t>
                        </w:r>
                        <w:r w:rsidRPr="00A2353B">
                          <w:rPr>
                            <w:rFonts w:ascii="BIZ UDPゴシック" w:eastAsia="BIZ UDPゴシック" w:hAnsi="BIZ UDPゴシック"/>
                            <w:b/>
                            <w:color w:val="4472C4" w:themeColor="accent5"/>
                            <w:sz w:val="36"/>
                            <w:szCs w:val="36"/>
                          </w:rPr>
                          <w:t>度</w:t>
                        </w:r>
                        <w:r w:rsidRPr="00A2353B">
                          <w:rPr>
                            <w:rFonts w:ascii="BIZ UDPゴシック" w:eastAsia="BIZ UDPゴシック" w:hAnsi="BIZ UDPゴシック" w:hint="eastAsia"/>
                            <w:b/>
                            <w:color w:val="4472C4" w:themeColor="accent5"/>
                            <w:sz w:val="36"/>
                            <w:szCs w:val="36"/>
                          </w:rPr>
                          <w:t>OACミニフォーラムについて</w:t>
                        </w:r>
                      </w:p>
                    </w:txbxContent>
                  </v:textbox>
                </v:shape>
              </v:group>
            </w:pict>
          </mc:Fallback>
        </mc:AlternateContent>
      </w:r>
    </w:p>
    <w:p w14:paraId="28348352" w14:textId="69527F80" w:rsidR="00F53B89" w:rsidRPr="003A739F" w:rsidRDefault="00F53B89" w:rsidP="003A739F">
      <w:pPr>
        <w:spacing w:line="460" w:lineRule="exact"/>
        <w:rPr>
          <w:rFonts w:ascii="BIZ UDPゴシック" w:eastAsia="BIZ UDPゴシック" w:hAnsi="BIZ UDPゴシック"/>
          <w:sz w:val="22"/>
        </w:rPr>
      </w:pPr>
    </w:p>
    <w:p w14:paraId="3E0A102B" w14:textId="7D389885" w:rsidR="00826CA7" w:rsidRPr="00F53B89" w:rsidRDefault="00B365A0" w:rsidP="00F53B89">
      <w:pPr>
        <w:spacing w:line="360" w:lineRule="exact"/>
        <w:ind w:firstLineChars="100" w:firstLine="211"/>
        <w:rPr>
          <w:rFonts w:eastAsiaTheme="minorHAnsi"/>
          <w:szCs w:val="21"/>
        </w:rPr>
      </w:pPr>
      <w:r>
        <w:rPr>
          <w:rFonts w:eastAsiaTheme="minorHAnsi" w:hint="eastAsia"/>
          <w:szCs w:val="21"/>
        </w:rPr>
        <w:t>令和２年度は新型コロナウイ</w:t>
      </w:r>
      <w:r w:rsidR="009E2FA9" w:rsidRPr="00F53B89">
        <w:rPr>
          <w:rFonts w:eastAsiaTheme="minorHAnsi" w:hint="eastAsia"/>
          <w:szCs w:val="21"/>
        </w:rPr>
        <w:t>ルス感染拡大によりミニフォーラムの開催ができなかったが、</w:t>
      </w:r>
      <w:r w:rsidR="00F53B89" w:rsidRPr="00F53B89">
        <w:rPr>
          <w:rFonts w:eastAsiaTheme="minorHAnsi" w:hint="eastAsia"/>
          <w:szCs w:val="21"/>
        </w:rPr>
        <w:t>大阪アディクションセンター</w:t>
      </w:r>
      <w:r w:rsidR="00826CA7" w:rsidRPr="00F53B89">
        <w:rPr>
          <w:rFonts w:eastAsiaTheme="minorHAnsi" w:hint="eastAsia"/>
          <w:szCs w:val="21"/>
        </w:rPr>
        <w:t>加盟機関・団体の方々か</w:t>
      </w:r>
      <w:r w:rsidR="00C969BA">
        <w:rPr>
          <w:rFonts w:eastAsiaTheme="minorHAnsi" w:hint="eastAsia"/>
          <w:szCs w:val="21"/>
        </w:rPr>
        <w:t>ら</w:t>
      </w:r>
      <w:r w:rsidR="00826CA7" w:rsidRPr="00F53B89">
        <w:rPr>
          <w:rFonts w:eastAsiaTheme="minorHAnsi" w:hint="eastAsia"/>
          <w:szCs w:val="21"/>
        </w:rPr>
        <w:t>開催を希望する声があり、令和３年度はオンラインで開催した。</w:t>
      </w:r>
    </w:p>
    <w:p w14:paraId="00834743" w14:textId="381C45F4" w:rsidR="00EE07FD" w:rsidRPr="00A2353B" w:rsidRDefault="00EE07FD" w:rsidP="00F53B89">
      <w:pPr>
        <w:spacing w:line="360" w:lineRule="exact"/>
        <w:rPr>
          <w:rFonts w:ascii="BIZ UDPゴシック" w:eastAsia="BIZ UDPゴシック" w:hAnsi="BIZ UDPゴシック"/>
          <w:sz w:val="22"/>
        </w:rPr>
      </w:pPr>
    </w:p>
    <w:p w14:paraId="2FB47B1B" w14:textId="3A415209" w:rsidR="00826CA7" w:rsidRPr="00B44755" w:rsidRDefault="00B44755" w:rsidP="00F53B89">
      <w:pPr>
        <w:spacing w:line="360" w:lineRule="exact"/>
        <w:rPr>
          <w:rFonts w:ascii="BIZ UDPゴシック" w:eastAsia="BIZ UDPゴシック" w:hAnsi="BIZ UDPゴシック"/>
          <w:b/>
          <w:sz w:val="24"/>
          <w:szCs w:val="24"/>
        </w:rPr>
      </w:pPr>
      <w:r w:rsidRPr="00B44755">
        <w:rPr>
          <w:rFonts w:ascii="BIZ UDPゴシック" w:eastAsia="BIZ UDPゴシック" w:hAnsi="BIZ UDPゴシック" w:hint="eastAsia"/>
          <w:b/>
          <w:sz w:val="24"/>
          <w:szCs w:val="24"/>
        </w:rPr>
        <w:t xml:space="preserve">Ⅰ　</w:t>
      </w:r>
      <w:r w:rsidR="00826CA7" w:rsidRPr="00B44755">
        <w:rPr>
          <w:rFonts w:ascii="BIZ UDPゴシック" w:eastAsia="BIZ UDPゴシック" w:hAnsi="BIZ UDPゴシック" w:hint="eastAsia"/>
          <w:b/>
          <w:sz w:val="24"/>
          <w:szCs w:val="24"/>
        </w:rPr>
        <w:t>開催に向けた準備</w:t>
      </w:r>
    </w:p>
    <w:p w14:paraId="10286183" w14:textId="77777777" w:rsidR="007860C8" w:rsidRDefault="007860C8" w:rsidP="007860C8">
      <w:pPr>
        <w:spacing w:line="280" w:lineRule="exact"/>
        <w:ind w:leftChars="100" w:left="211" w:firstLineChars="100" w:firstLine="211"/>
        <w:rPr>
          <w:rFonts w:eastAsiaTheme="minorHAnsi"/>
          <w:szCs w:val="21"/>
        </w:rPr>
      </w:pPr>
    </w:p>
    <w:p w14:paraId="5BA2007A" w14:textId="19498C40" w:rsidR="00F908D1" w:rsidRPr="00F53B89" w:rsidRDefault="00826CA7" w:rsidP="00B44755">
      <w:pPr>
        <w:spacing w:line="360" w:lineRule="exact"/>
        <w:ind w:leftChars="100" w:left="211" w:firstLineChars="100" w:firstLine="211"/>
        <w:rPr>
          <w:rFonts w:eastAsiaTheme="minorHAnsi"/>
          <w:szCs w:val="21"/>
        </w:rPr>
      </w:pPr>
      <w:r w:rsidRPr="00F53B89">
        <w:rPr>
          <w:rFonts w:eastAsiaTheme="minorHAnsi" w:hint="eastAsia"/>
          <w:szCs w:val="21"/>
        </w:rPr>
        <w:t>オンライン会議システ</w:t>
      </w:r>
      <w:r w:rsidR="00195B23">
        <w:rPr>
          <w:rFonts w:eastAsiaTheme="minorHAnsi" w:hint="eastAsia"/>
          <w:szCs w:val="21"/>
        </w:rPr>
        <w:t>ム</w:t>
      </w:r>
      <w:r w:rsidR="00F53B89">
        <w:rPr>
          <w:rFonts w:eastAsiaTheme="minorHAnsi" w:hint="eastAsia"/>
          <w:szCs w:val="21"/>
        </w:rPr>
        <w:t>、Ｗｅｂカメラなどの準備を行った。</w:t>
      </w:r>
      <w:r w:rsidR="00195B23">
        <w:rPr>
          <w:rFonts w:eastAsiaTheme="minorHAnsi" w:hint="eastAsia"/>
          <w:szCs w:val="21"/>
        </w:rPr>
        <w:t>また、オンライン</w:t>
      </w:r>
      <w:r w:rsidR="00CE2935" w:rsidRPr="00F53B89">
        <w:rPr>
          <w:rFonts w:eastAsiaTheme="minorHAnsi" w:hint="eastAsia"/>
          <w:szCs w:val="21"/>
        </w:rPr>
        <w:t>会議に参加できる環境を持っておられない方のために、当センターに機材を用意し、</w:t>
      </w:r>
      <w:r w:rsidR="00F74D57">
        <w:rPr>
          <w:rFonts w:eastAsiaTheme="minorHAnsi" w:hint="eastAsia"/>
          <w:szCs w:val="21"/>
        </w:rPr>
        <w:t>希望者は</w:t>
      </w:r>
      <w:r w:rsidR="00CE2935" w:rsidRPr="00F53B89">
        <w:rPr>
          <w:rFonts w:eastAsiaTheme="minorHAnsi" w:hint="eastAsia"/>
          <w:szCs w:val="21"/>
        </w:rPr>
        <w:t>当センターに</w:t>
      </w:r>
      <w:r w:rsidR="00F74D57">
        <w:rPr>
          <w:rFonts w:eastAsiaTheme="minorHAnsi" w:hint="eastAsia"/>
          <w:szCs w:val="21"/>
        </w:rPr>
        <w:t>て</w:t>
      </w:r>
      <w:r w:rsidR="00F908D1" w:rsidRPr="00F53B89">
        <w:rPr>
          <w:rFonts w:eastAsiaTheme="minorHAnsi" w:hint="eastAsia"/>
          <w:szCs w:val="21"/>
        </w:rPr>
        <w:t>参加していただいた。</w:t>
      </w:r>
    </w:p>
    <w:p w14:paraId="53E0A7CF" w14:textId="65E5766F" w:rsidR="00826CA7" w:rsidRPr="00F53B89" w:rsidRDefault="00826CA7" w:rsidP="00F53B89">
      <w:pPr>
        <w:spacing w:line="360" w:lineRule="exact"/>
        <w:ind w:leftChars="100" w:left="211" w:firstLineChars="100" w:firstLine="211"/>
        <w:rPr>
          <w:rFonts w:eastAsiaTheme="minorHAnsi"/>
          <w:szCs w:val="21"/>
        </w:rPr>
      </w:pPr>
      <w:r w:rsidRPr="00F53B89">
        <w:rPr>
          <w:rFonts w:eastAsiaTheme="minorHAnsi" w:hint="eastAsia"/>
          <w:szCs w:val="21"/>
        </w:rPr>
        <w:t>参加の呼びかけは、</w:t>
      </w:r>
      <w:r w:rsidR="00F74D57">
        <w:rPr>
          <w:rFonts w:eastAsiaTheme="minorHAnsi" w:hint="eastAsia"/>
          <w:szCs w:val="21"/>
        </w:rPr>
        <w:t>これまでと同様</w:t>
      </w:r>
      <w:r w:rsidRPr="00F53B89">
        <w:rPr>
          <w:rFonts w:eastAsiaTheme="minorHAnsi" w:hint="eastAsia"/>
          <w:szCs w:val="21"/>
        </w:rPr>
        <w:t>、</w:t>
      </w:r>
      <w:r w:rsidR="00F53B89">
        <w:rPr>
          <w:rFonts w:eastAsiaTheme="minorHAnsi" w:hint="eastAsia"/>
          <w:szCs w:val="21"/>
        </w:rPr>
        <w:t>大阪アディクションセンター</w:t>
      </w:r>
      <w:r w:rsidRPr="00F53B89">
        <w:rPr>
          <w:rFonts w:eastAsiaTheme="minorHAnsi" w:hint="eastAsia"/>
          <w:szCs w:val="21"/>
        </w:rPr>
        <w:t>加盟機関・団体をはじめ、市町村や自助グループへ周知を行い、参加を募った。</w:t>
      </w:r>
    </w:p>
    <w:p w14:paraId="5A04C466" w14:textId="514AB201" w:rsidR="00F53B89" w:rsidRDefault="00F53B89" w:rsidP="00F53B89">
      <w:pPr>
        <w:spacing w:line="360" w:lineRule="exact"/>
        <w:rPr>
          <w:rFonts w:ascii="BIZ UDPゴシック" w:eastAsia="BIZ UDPゴシック" w:hAnsi="BIZ UDPゴシック"/>
          <w:sz w:val="22"/>
        </w:rPr>
      </w:pPr>
    </w:p>
    <w:p w14:paraId="03E932F3" w14:textId="56467751" w:rsidR="00826CA7" w:rsidRPr="00B44755" w:rsidRDefault="00826CA7" w:rsidP="00F53B89">
      <w:pPr>
        <w:spacing w:line="360" w:lineRule="exact"/>
        <w:rPr>
          <w:rFonts w:ascii="BIZ UDPゴシック" w:eastAsia="BIZ UDPゴシック" w:hAnsi="BIZ UDPゴシック"/>
          <w:b/>
          <w:sz w:val="24"/>
          <w:szCs w:val="24"/>
        </w:rPr>
      </w:pPr>
      <w:r w:rsidRPr="00B44755">
        <w:rPr>
          <w:rFonts w:ascii="BIZ UDPゴシック" w:eastAsia="BIZ UDPゴシック" w:hAnsi="BIZ UDPゴシック" w:hint="eastAsia"/>
          <w:b/>
          <w:sz w:val="24"/>
          <w:szCs w:val="24"/>
        </w:rPr>
        <w:t>Ⅱ．</w:t>
      </w:r>
      <w:r w:rsidR="00F74D57" w:rsidRPr="00B44755">
        <w:rPr>
          <w:rFonts w:ascii="BIZ UDPゴシック" w:eastAsia="BIZ UDPゴシック" w:hAnsi="BIZ UDPゴシック" w:hint="eastAsia"/>
          <w:b/>
          <w:sz w:val="24"/>
          <w:szCs w:val="24"/>
        </w:rPr>
        <w:t>開催</w:t>
      </w:r>
      <w:r w:rsidRPr="00B44755">
        <w:rPr>
          <w:rFonts w:ascii="BIZ UDPゴシック" w:eastAsia="BIZ UDPゴシック" w:hAnsi="BIZ UDPゴシック" w:hint="eastAsia"/>
          <w:b/>
          <w:sz w:val="24"/>
          <w:szCs w:val="24"/>
        </w:rPr>
        <w:t>概要</w:t>
      </w:r>
    </w:p>
    <w:p w14:paraId="606C2116" w14:textId="77777777" w:rsidR="00F53B89" w:rsidRDefault="00F53B89" w:rsidP="00F53B89">
      <w:pPr>
        <w:spacing w:line="360" w:lineRule="exact"/>
        <w:ind w:firstLineChars="100" w:firstLine="221"/>
        <w:rPr>
          <w:rFonts w:ascii="BIZ UDPゴシック" w:eastAsia="BIZ UDPゴシック" w:hAnsi="BIZ UDPゴシック"/>
          <w:b/>
          <w:sz w:val="22"/>
        </w:rPr>
      </w:pPr>
    </w:p>
    <w:p w14:paraId="203EE384" w14:textId="18708B28" w:rsidR="00826CA7" w:rsidRPr="003D2F28" w:rsidRDefault="00582002" w:rsidP="00F53B89">
      <w:pPr>
        <w:spacing w:line="360" w:lineRule="exact"/>
        <w:ind w:firstLineChars="100" w:firstLine="201"/>
        <w:rPr>
          <w:rFonts w:ascii="BIZ UDPゴシック" w:eastAsia="BIZ UDPゴシック" w:hAnsi="BIZ UDPゴシック"/>
          <w:b/>
          <w:sz w:val="22"/>
        </w:rPr>
      </w:pPr>
      <w:r w:rsidRPr="00D813BE">
        <w:rPr>
          <w:rFonts w:ascii="BIZ UDPゴシック" w:eastAsia="BIZ UDPゴシック" w:hAnsi="BIZ UDPゴシック"/>
          <w:noProof/>
          <w:sz w:val="20"/>
          <w:szCs w:val="20"/>
        </w:rPr>
        <mc:AlternateContent>
          <mc:Choice Requires="wps">
            <w:drawing>
              <wp:anchor distT="0" distB="0" distL="114300" distR="114300" simplePos="0" relativeHeight="251883520" behindDoc="0" locked="0" layoutInCell="1" allowOverlap="1" wp14:anchorId="2C4D75FD" wp14:editId="416C92E1">
                <wp:simplePos x="0" y="0"/>
                <wp:positionH relativeFrom="column">
                  <wp:posOffset>475615</wp:posOffset>
                </wp:positionH>
                <wp:positionV relativeFrom="paragraph">
                  <wp:posOffset>2473960</wp:posOffset>
                </wp:positionV>
                <wp:extent cx="4962525" cy="32385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4962525" cy="323850"/>
                        </a:xfrm>
                        <a:prstGeom prst="rect">
                          <a:avLst/>
                        </a:prstGeom>
                        <a:noFill/>
                        <a:ln w="6350">
                          <a:noFill/>
                        </a:ln>
                      </wps:spPr>
                      <wps:txbx>
                        <w:txbxContent>
                          <w:p w14:paraId="6D9B7614" w14:textId="77777777" w:rsidR="007C3967" w:rsidRPr="00FF1FE5" w:rsidRDefault="007C3967" w:rsidP="00FF1FE5">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75FD" id="テキスト ボックス 170" o:spid="_x0000_s1064" type="#_x0000_t202" style="position:absolute;left:0;text-align:left;margin-left:37.45pt;margin-top:194.8pt;width:390.75pt;height:2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ffUwIAAG4EAAAOAAAAZHJzL2Uyb0RvYy54bWysVM1O3DAQvlfqO1i+l+yG3QVWZNEWRFUJ&#10;ARJUnL2Ow0ZKPK7tJaFHVkJ9iL5C1XOfJy/Sz84uUNpT1Ysz4/nxzPfN5PCorSt2p6wrSWd8uDPg&#10;TGlJealvM/7p+vTdPmfOC52LirTK+L1y/Gj29s1hY6YqpSVVubIMSbSbNibjS+/NNEmcXKpauB0y&#10;SsNYkK2Fh2pvk9yKBtnrKkkHg0nSkM2NJamcw+1Jb+SzmL8olPQXReGUZ1XGUZuPp43nIpzJ7FBM&#10;b60wy1JuyhD/UEUtSo1Hn1KdCC/YypZ/pKpLaclR4Xck1QkVRSlV7AHdDAevurlaCqNiLwDHmSeY&#10;3P9LK8/vLi0rc3C3B3y0qEFSt37sHr53Dz+79VfWrb9163X38AM6C06ArDFuisgrg1jfvqcW4dt7&#10;h8uARFvYOnzRI4Mdye+fAFetZxKXo4NJOk7HnEnYdtPd/XFMnzxHG+v8B0U1C0LGLQiNOIu7M+dR&#10;CVy3LuExTadlVUVSK82ajE92kfI3CyIqjcDQQ19rkHy7aCMM6WTbyILye/RnqR8aZ+RpiSLOhPOX&#10;wmJK0BIm31/gKCrCY7SROFuS/fK3++AP8mDlrMHUZdx9XgmrOKs+atB6MByNwphGZTTeS6HYl5bF&#10;S4te1ceEwR5ix4yMYvD31VYsLNU3WJB5eBUmoSXezrjfise+3wUsmFTzeXTCYBrhz/SVkSF1AC9A&#10;fN3eCGs2PHgweE7b+RTTV3T0vj3s85WnooxcBaB7VDf4Y6gjhZsFDFvzUo9ez7+J2S8AAAD//wMA&#10;UEsDBBQABgAIAAAAIQBOq1B74gAAAAoBAAAPAAAAZHJzL2Rvd25yZXYueG1sTI9BT4NAEIXvJv6H&#10;zZh4s4uVIkWGpiFpTIw9tPbibWCnQGR3kd226K93Pelx8r68902+mnQvzjy6zhqE+1kEgk1tVWca&#10;hMPb5i4F4TwZRb01jPDFDlbF9VVOmbIXs+Pz3jcilBiXEULr/ZBJ6eqWNbmZHdiE7GhHTT6cYyPV&#10;SJdQrns5j6JEaupMWGhp4LLl+mN/0ggv5WZLu2qu0+++fH49rofPw/sC8fZmWj+B8Dz5Pxh+9YM6&#10;FMGpsiejnOgRHuNlIBEe0mUCIgDpIolBVAhxHCUgi1z+f6H4AQAA//8DAFBLAQItABQABgAIAAAA&#10;IQC2gziS/gAAAOEBAAATAAAAAAAAAAAAAAAAAAAAAABbQ29udGVudF9UeXBlc10ueG1sUEsBAi0A&#10;FAAGAAgAAAAhADj9If/WAAAAlAEAAAsAAAAAAAAAAAAAAAAALwEAAF9yZWxzLy5yZWxzUEsBAi0A&#10;FAAGAAgAAAAhAAmId99TAgAAbgQAAA4AAAAAAAAAAAAAAAAALgIAAGRycy9lMm9Eb2MueG1sUEsB&#10;Ai0AFAAGAAgAAAAhAE6rUHviAAAACgEAAA8AAAAAAAAAAAAAAAAArQQAAGRycy9kb3ducmV2Lnht&#10;bFBLBQYAAAAABAAEAPMAAAC8BQAAAAA=&#10;" filled="f" stroked="f" strokeweight=".5pt">
                <v:textbox>
                  <w:txbxContent>
                    <w:p w14:paraId="6D9B7614" w14:textId="77777777" w:rsidR="007C3967" w:rsidRPr="00FF1FE5" w:rsidRDefault="007C3967" w:rsidP="00FF1FE5">
                      <w:pPr>
                        <w:rPr>
                          <w:rFonts w:asciiTheme="majorHAnsi" w:eastAsiaTheme="majorHAnsi" w:hAnsiTheme="majorHAnsi"/>
                          <w:sz w:val="16"/>
                          <w:szCs w:val="16"/>
                        </w:rPr>
                      </w:pPr>
                      <w:r w:rsidRPr="00FF1FE5">
                        <w:rPr>
                          <w:rFonts w:asciiTheme="majorHAnsi" w:eastAsiaTheme="majorHAnsi" w:hAnsiTheme="majorHAnsi" w:hint="eastAsia"/>
                          <w:sz w:val="16"/>
                          <w:szCs w:val="16"/>
                        </w:rPr>
                        <w:t>※</w:t>
                      </w:r>
                      <w:r>
                        <w:rPr>
                          <w:rFonts w:asciiTheme="majorHAnsi" w:eastAsiaTheme="majorHAnsi" w:hAnsiTheme="majorHAnsi" w:hint="eastAsia"/>
                          <w:sz w:val="16"/>
                          <w:szCs w:val="16"/>
                        </w:rPr>
                        <w:t>政令市</w:t>
                      </w:r>
                      <w:r>
                        <w:rPr>
                          <w:rFonts w:asciiTheme="majorHAnsi" w:eastAsiaTheme="majorHAnsi" w:hAnsiTheme="majorHAnsi"/>
                          <w:sz w:val="16"/>
                          <w:szCs w:val="16"/>
                        </w:rPr>
                        <w:t>（</w:t>
                      </w:r>
                      <w:r w:rsidRPr="00FF1FE5">
                        <w:rPr>
                          <w:rFonts w:asciiTheme="majorHAnsi" w:eastAsiaTheme="majorHAnsi" w:hAnsiTheme="majorHAnsi"/>
                          <w:sz w:val="16"/>
                          <w:szCs w:val="16"/>
                        </w:rPr>
                        <w:t>大阪市、</w:t>
                      </w:r>
                      <w:r>
                        <w:rPr>
                          <w:rFonts w:asciiTheme="majorHAnsi" w:eastAsiaTheme="majorHAnsi" w:hAnsiTheme="majorHAnsi"/>
                          <w:sz w:val="16"/>
                          <w:szCs w:val="16"/>
                        </w:rPr>
                        <w:t>堺市</w:t>
                      </w:r>
                      <w:r>
                        <w:rPr>
                          <w:rFonts w:asciiTheme="majorHAnsi" w:eastAsiaTheme="majorHAnsi" w:hAnsiTheme="majorHAnsi" w:hint="eastAsia"/>
                          <w:sz w:val="16"/>
                          <w:szCs w:val="16"/>
                        </w:rPr>
                        <w:t>）内</w:t>
                      </w:r>
                      <w:r w:rsidRPr="00FF1FE5">
                        <w:rPr>
                          <w:rFonts w:asciiTheme="majorHAnsi" w:eastAsiaTheme="majorHAnsi" w:hAnsiTheme="majorHAnsi"/>
                          <w:sz w:val="16"/>
                          <w:szCs w:val="16"/>
                        </w:rPr>
                        <w:t>の関係者は希望する</w:t>
                      </w:r>
                      <w:r w:rsidRPr="00FF1FE5">
                        <w:rPr>
                          <w:rFonts w:asciiTheme="majorHAnsi" w:eastAsiaTheme="majorHAnsi" w:hAnsiTheme="majorHAnsi" w:hint="eastAsia"/>
                          <w:sz w:val="16"/>
                          <w:szCs w:val="16"/>
                        </w:rPr>
                        <w:t>回</w:t>
                      </w:r>
                      <w:r w:rsidRPr="00FF1FE5">
                        <w:rPr>
                          <w:rFonts w:asciiTheme="majorHAnsi" w:eastAsiaTheme="majorHAnsi" w:hAnsiTheme="majorHAnsi"/>
                          <w:sz w:val="16"/>
                          <w:szCs w:val="16"/>
                        </w:rPr>
                        <w:t>に参加</w:t>
                      </w:r>
                    </w:p>
                  </w:txbxContent>
                </v:textbox>
              </v:shape>
            </w:pict>
          </mc:Fallback>
        </mc:AlternateContent>
      </w:r>
      <w:r w:rsidR="003D2F28">
        <w:rPr>
          <w:rFonts w:ascii="BIZ UDPゴシック" w:eastAsia="BIZ UDPゴシック" w:hAnsi="BIZ UDPゴシック" w:hint="eastAsia"/>
          <w:b/>
          <w:sz w:val="22"/>
        </w:rPr>
        <w:t>（</w:t>
      </w:r>
      <w:r w:rsidR="00826CA7" w:rsidRPr="003D2F28">
        <w:rPr>
          <w:rFonts w:ascii="BIZ UDPゴシック" w:eastAsia="BIZ UDPゴシック" w:hAnsi="BIZ UDPゴシック" w:hint="eastAsia"/>
          <w:b/>
          <w:sz w:val="22"/>
        </w:rPr>
        <w:t>１）</w:t>
      </w:r>
      <w:r w:rsidR="00F74D57">
        <w:rPr>
          <w:rFonts w:ascii="BIZ UDPゴシック" w:eastAsia="BIZ UDPゴシック" w:hAnsi="BIZ UDPゴシック" w:hint="eastAsia"/>
          <w:b/>
          <w:sz w:val="22"/>
        </w:rPr>
        <w:t>開催状況</w:t>
      </w:r>
    </w:p>
    <w:tbl>
      <w:tblPr>
        <w:tblStyle w:val="a4"/>
        <w:tblW w:w="0" w:type="auto"/>
        <w:tblInd w:w="846" w:type="dxa"/>
        <w:tblLook w:val="04A0" w:firstRow="1" w:lastRow="0" w:firstColumn="1" w:lastColumn="0" w:noHBand="0" w:noVBand="1"/>
      </w:tblPr>
      <w:tblGrid>
        <w:gridCol w:w="1564"/>
        <w:gridCol w:w="4394"/>
        <w:gridCol w:w="1560"/>
      </w:tblGrid>
      <w:tr w:rsidR="00F53B89" w:rsidRPr="00D813BE" w14:paraId="02031C0D" w14:textId="77777777" w:rsidTr="00F53B89">
        <w:trPr>
          <w:trHeight w:val="511"/>
        </w:trPr>
        <w:tc>
          <w:tcPr>
            <w:tcW w:w="1564" w:type="dxa"/>
            <w:shd w:val="clear" w:color="auto" w:fill="5B9BD5" w:themeFill="accent1"/>
            <w:vAlign w:val="center"/>
          </w:tcPr>
          <w:p w14:paraId="53F37BF6" w14:textId="77777777" w:rsidR="00F53B89" w:rsidRPr="00D813BE" w:rsidRDefault="00F53B89" w:rsidP="00F53B89">
            <w:pPr>
              <w:spacing w:line="360" w:lineRule="exact"/>
              <w:jc w:val="center"/>
              <w:rPr>
                <w:rFonts w:asciiTheme="majorHAnsi" w:eastAsiaTheme="majorHAnsi" w:hAnsiTheme="majorHAnsi"/>
                <w:b/>
                <w:color w:val="FFFFFF" w:themeColor="background1"/>
                <w:sz w:val="20"/>
                <w:szCs w:val="20"/>
              </w:rPr>
            </w:pPr>
            <w:r w:rsidRPr="00D813BE">
              <w:rPr>
                <w:rFonts w:asciiTheme="majorHAnsi" w:eastAsiaTheme="majorHAnsi" w:hAnsiTheme="majorHAnsi" w:hint="eastAsia"/>
                <w:b/>
                <w:color w:val="FFFFFF" w:themeColor="background1"/>
                <w:sz w:val="20"/>
                <w:szCs w:val="20"/>
              </w:rPr>
              <w:t>開催日</w:t>
            </w:r>
          </w:p>
        </w:tc>
        <w:tc>
          <w:tcPr>
            <w:tcW w:w="4394" w:type="dxa"/>
            <w:shd w:val="clear" w:color="auto" w:fill="5B9BD5" w:themeFill="accent1"/>
            <w:vAlign w:val="center"/>
          </w:tcPr>
          <w:p w14:paraId="3EE761B6" w14:textId="5EDA93DC" w:rsidR="00FF1FE5" w:rsidRPr="00D813BE" w:rsidRDefault="00F74D57" w:rsidP="00FF1FE5">
            <w:pPr>
              <w:spacing w:line="360" w:lineRule="exact"/>
              <w:jc w:val="center"/>
              <w:rPr>
                <w:rFonts w:asciiTheme="majorHAnsi" w:eastAsiaTheme="majorHAnsi" w:hAnsiTheme="majorHAnsi"/>
                <w:b/>
                <w:color w:val="FFFFFF" w:themeColor="background1"/>
                <w:sz w:val="20"/>
                <w:szCs w:val="20"/>
              </w:rPr>
            </w:pPr>
            <w:r w:rsidRPr="00D813BE">
              <w:rPr>
                <w:rFonts w:asciiTheme="majorHAnsi" w:eastAsiaTheme="majorHAnsi" w:hAnsiTheme="majorHAnsi" w:hint="eastAsia"/>
                <w:b/>
                <w:color w:val="FFFFFF" w:themeColor="background1"/>
                <w:sz w:val="20"/>
                <w:szCs w:val="20"/>
              </w:rPr>
              <w:t>開催</w:t>
            </w:r>
            <w:r w:rsidR="00F53B89" w:rsidRPr="00D813BE">
              <w:rPr>
                <w:rFonts w:asciiTheme="majorHAnsi" w:eastAsiaTheme="majorHAnsi" w:hAnsiTheme="majorHAnsi" w:hint="eastAsia"/>
                <w:b/>
                <w:color w:val="FFFFFF" w:themeColor="background1"/>
                <w:sz w:val="20"/>
                <w:szCs w:val="20"/>
              </w:rPr>
              <w:t>ブロック</w:t>
            </w:r>
            <w:r w:rsidR="00FF1FE5" w:rsidRPr="00D813BE">
              <w:rPr>
                <w:rFonts w:asciiTheme="majorHAnsi" w:eastAsiaTheme="majorHAnsi" w:hAnsiTheme="majorHAnsi" w:hint="eastAsia"/>
                <w:b/>
                <w:color w:val="FFFFFF" w:themeColor="background1"/>
                <w:sz w:val="20"/>
                <w:szCs w:val="20"/>
              </w:rPr>
              <w:t>（二次医療圏）</w:t>
            </w:r>
          </w:p>
        </w:tc>
        <w:tc>
          <w:tcPr>
            <w:tcW w:w="1560" w:type="dxa"/>
            <w:shd w:val="clear" w:color="auto" w:fill="5B9BD5" w:themeFill="accent1"/>
            <w:vAlign w:val="center"/>
          </w:tcPr>
          <w:p w14:paraId="4D9C58AF" w14:textId="77777777" w:rsidR="00F53B89" w:rsidRPr="00D813BE" w:rsidRDefault="00F53B89" w:rsidP="00F53B89">
            <w:pPr>
              <w:spacing w:line="360" w:lineRule="exact"/>
              <w:jc w:val="center"/>
              <w:rPr>
                <w:rFonts w:asciiTheme="majorHAnsi" w:eastAsiaTheme="majorHAnsi" w:hAnsiTheme="majorHAnsi"/>
                <w:b/>
                <w:color w:val="FFFFFF" w:themeColor="background1"/>
                <w:sz w:val="20"/>
                <w:szCs w:val="20"/>
              </w:rPr>
            </w:pPr>
            <w:r w:rsidRPr="00D813BE">
              <w:rPr>
                <w:rFonts w:asciiTheme="majorHAnsi" w:eastAsiaTheme="majorHAnsi" w:hAnsiTheme="majorHAnsi" w:hint="eastAsia"/>
                <w:b/>
                <w:color w:val="FFFFFF" w:themeColor="background1"/>
                <w:sz w:val="20"/>
                <w:szCs w:val="20"/>
              </w:rPr>
              <w:t>参加者数</w:t>
            </w:r>
          </w:p>
        </w:tc>
      </w:tr>
      <w:tr w:rsidR="00F53B89" w:rsidRPr="00D813BE" w14:paraId="29BA5FCD" w14:textId="77777777" w:rsidTr="00F53B89">
        <w:trPr>
          <w:trHeight w:val="573"/>
        </w:trPr>
        <w:tc>
          <w:tcPr>
            <w:tcW w:w="1564" w:type="dxa"/>
            <w:vAlign w:val="center"/>
          </w:tcPr>
          <w:p w14:paraId="35E1EF95" w14:textId="7777777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12/8</w:t>
            </w:r>
          </w:p>
          <w:p w14:paraId="60CB98D4" w14:textId="3A67A998"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（水）</w:t>
            </w:r>
          </w:p>
        </w:tc>
        <w:tc>
          <w:tcPr>
            <w:tcW w:w="4394" w:type="dxa"/>
            <w:vAlign w:val="center"/>
          </w:tcPr>
          <w:p w14:paraId="7DB2E8AF" w14:textId="77800E5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中ブロック（中河内・南河内）</w:t>
            </w:r>
          </w:p>
        </w:tc>
        <w:tc>
          <w:tcPr>
            <w:tcW w:w="1560" w:type="dxa"/>
            <w:vAlign w:val="center"/>
          </w:tcPr>
          <w:p w14:paraId="53958273" w14:textId="45DE54A4"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28人</w:t>
            </w:r>
          </w:p>
        </w:tc>
      </w:tr>
      <w:tr w:rsidR="00F53B89" w:rsidRPr="00D813BE" w14:paraId="11428FF7" w14:textId="77777777" w:rsidTr="00F53B89">
        <w:trPr>
          <w:trHeight w:val="695"/>
        </w:trPr>
        <w:tc>
          <w:tcPr>
            <w:tcW w:w="1564" w:type="dxa"/>
            <w:vAlign w:val="center"/>
          </w:tcPr>
          <w:p w14:paraId="2AD8E788" w14:textId="7777777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12/20</w:t>
            </w:r>
          </w:p>
          <w:p w14:paraId="2E300E50" w14:textId="0A70F7A3"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（月）</w:t>
            </w:r>
          </w:p>
        </w:tc>
        <w:tc>
          <w:tcPr>
            <w:tcW w:w="4394" w:type="dxa"/>
            <w:vAlign w:val="center"/>
          </w:tcPr>
          <w:p w14:paraId="04A1E590" w14:textId="7777777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東ブロック（北河内）</w:t>
            </w:r>
          </w:p>
        </w:tc>
        <w:tc>
          <w:tcPr>
            <w:tcW w:w="1560" w:type="dxa"/>
            <w:vAlign w:val="center"/>
          </w:tcPr>
          <w:p w14:paraId="51F07843" w14:textId="54C67FD8"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37人</w:t>
            </w:r>
          </w:p>
        </w:tc>
      </w:tr>
      <w:tr w:rsidR="00F53B89" w:rsidRPr="00D813BE" w14:paraId="69D3B2E4" w14:textId="77777777" w:rsidTr="00F53B89">
        <w:trPr>
          <w:trHeight w:val="563"/>
        </w:trPr>
        <w:tc>
          <w:tcPr>
            <w:tcW w:w="1564" w:type="dxa"/>
            <w:vAlign w:val="center"/>
          </w:tcPr>
          <w:p w14:paraId="4408636D" w14:textId="7777777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１/24</w:t>
            </w:r>
          </w:p>
          <w:p w14:paraId="3DA53620" w14:textId="5562A2B2"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（月）</w:t>
            </w:r>
          </w:p>
        </w:tc>
        <w:tc>
          <w:tcPr>
            <w:tcW w:w="4394" w:type="dxa"/>
            <w:vAlign w:val="center"/>
          </w:tcPr>
          <w:p w14:paraId="061A4E08" w14:textId="4D092BF0"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北ブロック（豊能・三島）</w:t>
            </w:r>
          </w:p>
        </w:tc>
        <w:tc>
          <w:tcPr>
            <w:tcW w:w="1560" w:type="dxa"/>
            <w:vAlign w:val="center"/>
          </w:tcPr>
          <w:p w14:paraId="3A304BAB" w14:textId="3FE52C00"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41人</w:t>
            </w:r>
          </w:p>
        </w:tc>
      </w:tr>
      <w:tr w:rsidR="00F53B89" w:rsidRPr="00D813BE" w14:paraId="170BAD54" w14:textId="77777777" w:rsidTr="00F53B89">
        <w:trPr>
          <w:trHeight w:val="685"/>
        </w:trPr>
        <w:tc>
          <w:tcPr>
            <w:tcW w:w="1564" w:type="dxa"/>
            <w:vAlign w:val="center"/>
          </w:tcPr>
          <w:p w14:paraId="60C71AF6" w14:textId="77777777"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１/28</w:t>
            </w:r>
          </w:p>
          <w:p w14:paraId="25E0E2E1" w14:textId="00CA024E"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（金）</w:t>
            </w:r>
          </w:p>
        </w:tc>
        <w:tc>
          <w:tcPr>
            <w:tcW w:w="4394" w:type="dxa"/>
            <w:vAlign w:val="center"/>
          </w:tcPr>
          <w:p w14:paraId="3F6CA7FB" w14:textId="65823B39"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南ブロック（泉州）</w:t>
            </w:r>
          </w:p>
        </w:tc>
        <w:tc>
          <w:tcPr>
            <w:tcW w:w="1560" w:type="dxa"/>
            <w:vAlign w:val="center"/>
          </w:tcPr>
          <w:p w14:paraId="467524A5" w14:textId="0C077EB3"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22人</w:t>
            </w:r>
          </w:p>
        </w:tc>
      </w:tr>
      <w:tr w:rsidR="00F53B89" w:rsidRPr="00D813BE" w14:paraId="48CD99B9" w14:textId="77777777" w:rsidTr="00582002">
        <w:trPr>
          <w:trHeight w:val="403"/>
        </w:trPr>
        <w:tc>
          <w:tcPr>
            <w:tcW w:w="5958" w:type="dxa"/>
            <w:gridSpan w:val="2"/>
            <w:vAlign w:val="center"/>
          </w:tcPr>
          <w:p w14:paraId="6ADFD85E" w14:textId="5487ABE5" w:rsidR="00582002" w:rsidRPr="00D813BE" w:rsidRDefault="00582002" w:rsidP="00582002">
            <w:pPr>
              <w:spacing w:line="300" w:lineRule="exact"/>
              <w:jc w:val="right"/>
              <w:rPr>
                <w:rFonts w:asciiTheme="majorHAnsi" w:eastAsiaTheme="majorHAnsi" w:hAnsiTheme="majorHAnsi"/>
                <w:sz w:val="20"/>
                <w:szCs w:val="20"/>
              </w:rPr>
            </w:pPr>
            <w:r>
              <w:rPr>
                <w:rFonts w:asciiTheme="majorHAnsi" w:eastAsiaTheme="majorHAnsi" w:hAnsiTheme="majorHAnsi" w:hint="eastAsia"/>
                <w:sz w:val="20"/>
                <w:szCs w:val="20"/>
              </w:rPr>
              <w:t>計</w:t>
            </w:r>
          </w:p>
        </w:tc>
        <w:tc>
          <w:tcPr>
            <w:tcW w:w="1560" w:type="dxa"/>
            <w:vAlign w:val="center"/>
          </w:tcPr>
          <w:p w14:paraId="287C6F7B" w14:textId="484C97CC" w:rsidR="00F53B89" w:rsidRPr="00D813BE" w:rsidRDefault="00F53B89" w:rsidP="00A2353B">
            <w:pPr>
              <w:spacing w:line="300" w:lineRule="exact"/>
              <w:jc w:val="center"/>
              <w:rPr>
                <w:rFonts w:asciiTheme="majorHAnsi" w:eastAsiaTheme="majorHAnsi" w:hAnsiTheme="majorHAnsi"/>
                <w:sz w:val="20"/>
                <w:szCs w:val="20"/>
              </w:rPr>
            </w:pPr>
            <w:r w:rsidRPr="00D813BE">
              <w:rPr>
                <w:rFonts w:asciiTheme="majorHAnsi" w:eastAsiaTheme="majorHAnsi" w:hAnsiTheme="majorHAnsi" w:hint="eastAsia"/>
                <w:sz w:val="20"/>
                <w:szCs w:val="20"/>
              </w:rPr>
              <w:t>128人</w:t>
            </w:r>
          </w:p>
        </w:tc>
      </w:tr>
    </w:tbl>
    <w:p w14:paraId="6A183DFE" w14:textId="69DA292E" w:rsidR="00826CA7" w:rsidRDefault="00826CA7" w:rsidP="00F53B89">
      <w:pPr>
        <w:spacing w:line="360" w:lineRule="exact"/>
        <w:rPr>
          <w:rFonts w:ascii="BIZ UDPゴシック" w:eastAsia="BIZ UDPゴシック" w:hAnsi="BIZ UDPゴシック"/>
          <w:sz w:val="22"/>
        </w:rPr>
      </w:pPr>
    </w:p>
    <w:p w14:paraId="352FF86F" w14:textId="2231370A" w:rsidR="009E2FA9" w:rsidRDefault="009E2FA9" w:rsidP="00F53B89">
      <w:pPr>
        <w:spacing w:line="360" w:lineRule="exact"/>
        <w:rPr>
          <w:rFonts w:ascii="BIZ UDPゴシック" w:eastAsia="BIZ UDPゴシック" w:hAnsi="BIZ UDPゴシック"/>
          <w:sz w:val="22"/>
        </w:rPr>
      </w:pPr>
    </w:p>
    <w:p w14:paraId="28063856" w14:textId="0ABCB988" w:rsidR="00A65D44" w:rsidRPr="003D2F28" w:rsidRDefault="003D2F28" w:rsidP="00F53B89">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A65D44" w:rsidRPr="003D2F28">
        <w:rPr>
          <w:rFonts w:ascii="BIZ UDPゴシック" w:eastAsia="BIZ UDPゴシック" w:hAnsi="BIZ UDPゴシック" w:hint="eastAsia"/>
          <w:b/>
          <w:sz w:val="22"/>
        </w:rPr>
        <w:t>２）参加者の属性</w:t>
      </w:r>
    </w:p>
    <w:p w14:paraId="11CB7724" w14:textId="7BCA57D5" w:rsidR="00A65D44" w:rsidRPr="00F53B89" w:rsidRDefault="009E2FA9" w:rsidP="00B44755">
      <w:pPr>
        <w:spacing w:line="360" w:lineRule="exact"/>
        <w:ind w:leftChars="200" w:left="422" w:firstLineChars="100" w:firstLine="211"/>
        <w:rPr>
          <w:rFonts w:eastAsiaTheme="minorHAnsi"/>
          <w:szCs w:val="21"/>
        </w:rPr>
      </w:pPr>
      <w:r w:rsidRPr="00F53B89">
        <w:rPr>
          <w:rFonts w:eastAsiaTheme="minorHAnsi" w:hint="eastAsia"/>
          <w:szCs w:val="21"/>
        </w:rPr>
        <w:t>オンラインということで</w:t>
      </w:r>
      <w:r w:rsidR="00FF1FE5" w:rsidRPr="00F53B89">
        <w:rPr>
          <w:rFonts w:eastAsiaTheme="minorHAnsi" w:hint="eastAsia"/>
          <w:szCs w:val="21"/>
        </w:rPr>
        <w:t>自助グループからの参加者が</w:t>
      </w:r>
      <w:r w:rsidRPr="00F53B89">
        <w:rPr>
          <w:rFonts w:eastAsiaTheme="minorHAnsi" w:hint="eastAsia"/>
          <w:szCs w:val="21"/>
        </w:rPr>
        <w:t>過去２か年より少なくなったが、移動時間がかか</w:t>
      </w:r>
      <w:r w:rsidR="00F74D57">
        <w:rPr>
          <w:rFonts w:eastAsiaTheme="minorHAnsi" w:hint="eastAsia"/>
          <w:szCs w:val="21"/>
        </w:rPr>
        <w:t>らず</w:t>
      </w:r>
      <w:r w:rsidR="004E2FF5">
        <w:rPr>
          <w:rFonts w:eastAsiaTheme="minorHAnsi" w:hint="eastAsia"/>
          <w:szCs w:val="21"/>
        </w:rPr>
        <w:t>、職場から完全に離れなくても参加できるという負担の軽さもあり</w:t>
      </w:r>
      <w:r w:rsidRPr="00F53B89">
        <w:rPr>
          <w:rFonts w:eastAsiaTheme="minorHAnsi" w:hint="eastAsia"/>
          <w:szCs w:val="21"/>
        </w:rPr>
        <w:t>、市町村</w:t>
      </w:r>
      <w:r w:rsidR="004757F3" w:rsidRPr="00F53B89">
        <w:rPr>
          <w:rFonts w:eastAsiaTheme="minorHAnsi" w:hint="eastAsia"/>
          <w:szCs w:val="21"/>
        </w:rPr>
        <w:t>や地域包括支援センターなど高齢関係機関</w:t>
      </w:r>
      <w:r w:rsidR="004E2FF5">
        <w:rPr>
          <w:rFonts w:eastAsiaTheme="minorHAnsi" w:hint="eastAsia"/>
          <w:szCs w:val="21"/>
        </w:rPr>
        <w:t>からの参加が増えた</w:t>
      </w:r>
      <w:r w:rsidR="00F53B89" w:rsidRPr="00F53B89">
        <w:rPr>
          <w:rFonts w:eastAsiaTheme="minorHAnsi" w:hint="eastAsia"/>
          <w:szCs w:val="21"/>
        </w:rPr>
        <w:t>。一方で、セキュリティの問題等もあり</w:t>
      </w:r>
      <w:r w:rsidRPr="00F53B89">
        <w:rPr>
          <w:rFonts w:eastAsiaTheme="minorHAnsi" w:hint="eastAsia"/>
          <w:szCs w:val="21"/>
        </w:rPr>
        <w:t>、国の機関からの参加が得られなかった。</w:t>
      </w:r>
    </w:p>
    <w:p w14:paraId="550CC2CC" w14:textId="39F0DD67" w:rsidR="009E2FA9" w:rsidRDefault="009E2FA9" w:rsidP="00F53B89">
      <w:pPr>
        <w:spacing w:line="360" w:lineRule="exact"/>
        <w:rPr>
          <w:rFonts w:ascii="BIZ UDPゴシック" w:eastAsia="BIZ UDPゴシック" w:hAnsi="BIZ UDPゴシック"/>
          <w:szCs w:val="21"/>
        </w:rPr>
      </w:pPr>
    </w:p>
    <w:p w14:paraId="686A866B" w14:textId="3C791353" w:rsidR="00B44755" w:rsidRDefault="00B44755" w:rsidP="00F53B89">
      <w:pPr>
        <w:spacing w:line="360" w:lineRule="exact"/>
        <w:rPr>
          <w:rFonts w:ascii="BIZ UDPゴシック" w:eastAsia="BIZ UDPゴシック" w:hAnsi="BIZ UDPゴシック"/>
          <w:szCs w:val="21"/>
        </w:rPr>
      </w:pPr>
    </w:p>
    <w:p w14:paraId="0BE71A71" w14:textId="77777777" w:rsidR="00B44755" w:rsidRPr="00F53B89" w:rsidRDefault="00B44755" w:rsidP="00F53B89">
      <w:pPr>
        <w:spacing w:line="360" w:lineRule="exact"/>
        <w:rPr>
          <w:rFonts w:ascii="BIZ UDPゴシック" w:eastAsia="BIZ UDPゴシック" w:hAnsi="BIZ UDPゴシック"/>
          <w:szCs w:val="21"/>
        </w:rPr>
      </w:pPr>
    </w:p>
    <w:p w14:paraId="2EAE2C10" w14:textId="3B4394CC" w:rsidR="00F53B89" w:rsidRDefault="00F53B89" w:rsidP="00F53B89">
      <w:pPr>
        <w:spacing w:line="360" w:lineRule="exact"/>
        <w:rPr>
          <w:rFonts w:ascii="BIZ UDPゴシック" w:eastAsia="BIZ UDPゴシック" w:hAnsi="BIZ UDPゴシック"/>
          <w:sz w:val="22"/>
        </w:rPr>
      </w:pPr>
    </w:p>
    <w:p w14:paraId="2AB03558" w14:textId="3FEA2D54" w:rsidR="00F53B89" w:rsidRDefault="00F53B89" w:rsidP="00F53B89">
      <w:pPr>
        <w:spacing w:line="360" w:lineRule="exact"/>
        <w:rPr>
          <w:rFonts w:ascii="BIZ UDPゴシック" w:eastAsia="BIZ UDPゴシック" w:hAnsi="BIZ UDPゴシック"/>
          <w:sz w:val="22"/>
        </w:rPr>
      </w:pPr>
    </w:p>
    <w:p w14:paraId="47D6BEF1" w14:textId="20C07B63" w:rsidR="004E2FF5" w:rsidRDefault="004E2FF5" w:rsidP="00F53B89">
      <w:pPr>
        <w:spacing w:line="360" w:lineRule="exact"/>
        <w:rPr>
          <w:rFonts w:ascii="BIZ UDPゴシック" w:eastAsia="BIZ UDPゴシック" w:hAnsi="BIZ UDPゴシック"/>
          <w:sz w:val="22"/>
        </w:rPr>
      </w:pPr>
    </w:p>
    <w:p w14:paraId="134A4BDA" w14:textId="105922AD" w:rsidR="007A199B" w:rsidRDefault="007A199B" w:rsidP="00F53B89">
      <w:pPr>
        <w:spacing w:line="360" w:lineRule="exact"/>
        <w:rPr>
          <w:rFonts w:ascii="BIZ UDPゴシック" w:eastAsia="BIZ UDPゴシック" w:hAnsi="BIZ UDPゴシック"/>
          <w:sz w:val="22"/>
        </w:rPr>
      </w:pPr>
      <w:r>
        <w:rPr>
          <w:noProof/>
        </w:rPr>
        <w:lastRenderedPageBreak/>
        <w:drawing>
          <wp:anchor distT="0" distB="0" distL="114300" distR="114300" simplePos="0" relativeHeight="251673600" behindDoc="0" locked="0" layoutInCell="1" allowOverlap="1" wp14:anchorId="4DD8A9C2" wp14:editId="7A5AE558">
            <wp:simplePos x="0" y="0"/>
            <wp:positionH relativeFrom="column">
              <wp:posOffset>81915</wp:posOffset>
            </wp:positionH>
            <wp:positionV relativeFrom="paragraph">
              <wp:posOffset>-504190</wp:posOffset>
            </wp:positionV>
            <wp:extent cx="6045200" cy="4117357"/>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88FF331" w14:textId="797B758A" w:rsidR="009E2FA9" w:rsidRDefault="009E2FA9" w:rsidP="00F53B89">
      <w:pPr>
        <w:spacing w:line="360" w:lineRule="exact"/>
        <w:rPr>
          <w:rFonts w:ascii="BIZ UDPゴシック" w:eastAsia="BIZ UDPゴシック" w:hAnsi="BIZ UDPゴシック"/>
          <w:sz w:val="22"/>
        </w:rPr>
      </w:pPr>
    </w:p>
    <w:p w14:paraId="30A296B2" w14:textId="3CBC942F" w:rsidR="00A65D44" w:rsidRDefault="00A65D44" w:rsidP="00F53B89">
      <w:pPr>
        <w:spacing w:line="360" w:lineRule="exact"/>
        <w:rPr>
          <w:rFonts w:ascii="BIZ UDPゴシック" w:eastAsia="BIZ UDPゴシック" w:hAnsi="BIZ UDPゴシック"/>
          <w:sz w:val="22"/>
        </w:rPr>
      </w:pPr>
    </w:p>
    <w:p w14:paraId="7675752C" w14:textId="531EE84B" w:rsidR="00A65D44" w:rsidRDefault="00A65D44" w:rsidP="00F53B89">
      <w:pPr>
        <w:spacing w:line="360" w:lineRule="exact"/>
        <w:rPr>
          <w:rFonts w:ascii="BIZ UDPゴシック" w:eastAsia="BIZ UDPゴシック" w:hAnsi="BIZ UDPゴシック"/>
          <w:sz w:val="22"/>
        </w:rPr>
      </w:pPr>
    </w:p>
    <w:p w14:paraId="5F08906C" w14:textId="10948982" w:rsidR="00A65D44" w:rsidRDefault="00A65D44" w:rsidP="00F53B89">
      <w:pPr>
        <w:spacing w:line="360" w:lineRule="exact"/>
        <w:rPr>
          <w:rFonts w:ascii="BIZ UDPゴシック" w:eastAsia="BIZ UDPゴシック" w:hAnsi="BIZ UDPゴシック"/>
          <w:sz w:val="22"/>
        </w:rPr>
      </w:pPr>
    </w:p>
    <w:p w14:paraId="28256F99" w14:textId="0300F760" w:rsidR="00A65D44" w:rsidRDefault="00A65D44" w:rsidP="00F53B89">
      <w:pPr>
        <w:spacing w:line="360" w:lineRule="exact"/>
        <w:rPr>
          <w:rFonts w:ascii="BIZ UDPゴシック" w:eastAsia="BIZ UDPゴシック" w:hAnsi="BIZ UDPゴシック"/>
          <w:sz w:val="22"/>
        </w:rPr>
      </w:pPr>
    </w:p>
    <w:p w14:paraId="18FFDED7" w14:textId="28F4C3F2" w:rsidR="00A65D44" w:rsidRPr="00B41A0B" w:rsidRDefault="00A65D44" w:rsidP="00F53B89">
      <w:pPr>
        <w:spacing w:line="360" w:lineRule="exact"/>
        <w:rPr>
          <w:rFonts w:ascii="BIZ UDPゴシック" w:eastAsia="BIZ UDPゴシック" w:hAnsi="BIZ UDPゴシック"/>
          <w:sz w:val="22"/>
        </w:rPr>
      </w:pPr>
    </w:p>
    <w:p w14:paraId="0A6F5D0C" w14:textId="5B85E1E3" w:rsidR="009E2FA9" w:rsidRDefault="009E2FA9" w:rsidP="00F53B89">
      <w:pPr>
        <w:spacing w:line="360" w:lineRule="exact"/>
        <w:rPr>
          <w:rFonts w:ascii="BIZ UDPゴシック" w:eastAsia="BIZ UDPゴシック" w:hAnsi="BIZ UDPゴシック"/>
          <w:sz w:val="22"/>
        </w:rPr>
      </w:pPr>
    </w:p>
    <w:p w14:paraId="622D6DDF" w14:textId="74E46298" w:rsidR="009E2FA9" w:rsidRDefault="009E2FA9" w:rsidP="00F53B89">
      <w:pPr>
        <w:spacing w:line="360" w:lineRule="exact"/>
        <w:rPr>
          <w:rFonts w:ascii="BIZ UDPゴシック" w:eastAsia="BIZ UDPゴシック" w:hAnsi="BIZ UDPゴシック"/>
          <w:sz w:val="22"/>
        </w:rPr>
      </w:pPr>
    </w:p>
    <w:p w14:paraId="4B65C3CC" w14:textId="5A232CA6" w:rsidR="009E2FA9" w:rsidRDefault="009E2FA9" w:rsidP="00F53B89">
      <w:pPr>
        <w:spacing w:line="360" w:lineRule="exact"/>
        <w:rPr>
          <w:rFonts w:ascii="BIZ UDPゴシック" w:eastAsia="BIZ UDPゴシック" w:hAnsi="BIZ UDPゴシック"/>
          <w:sz w:val="22"/>
        </w:rPr>
      </w:pPr>
    </w:p>
    <w:p w14:paraId="3E42E41A" w14:textId="5841F5FD" w:rsidR="009E2FA9" w:rsidRDefault="009E2FA9" w:rsidP="00F53B89">
      <w:pPr>
        <w:spacing w:line="360" w:lineRule="exact"/>
        <w:rPr>
          <w:rFonts w:ascii="BIZ UDPゴシック" w:eastAsia="BIZ UDPゴシック" w:hAnsi="BIZ UDPゴシック"/>
          <w:sz w:val="22"/>
        </w:rPr>
      </w:pPr>
    </w:p>
    <w:p w14:paraId="4E053F9A" w14:textId="31378020" w:rsidR="00A65D44" w:rsidRDefault="00A65D44" w:rsidP="00F53B89">
      <w:pPr>
        <w:spacing w:line="360" w:lineRule="exact"/>
        <w:rPr>
          <w:rFonts w:ascii="BIZ UDPゴシック" w:eastAsia="BIZ UDPゴシック" w:hAnsi="BIZ UDPゴシック"/>
          <w:sz w:val="22"/>
        </w:rPr>
      </w:pPr>
    </w:p>
    <w:p w14:paraId="729C776F" w14:textId="7EA77D0E" w:rsidR="00A65D44" w:rsidRDefault="00A65D44" w:rsidP="00F53B89">
      <w:pPr>
        <w:spacing w:line="360" w:lineRule="exact"/>
        <w:rPr>
          <w:rFonts w:ascii="BIZ UDPゴシック" w:eastAsia="BIZ UDPゴシック" w:hAnsi="BIZ UDPゴシック"/>
          <w:sz w:val="22"/>
        </w:rPr>
      </w:pPr>
    </w:p>
    <w:p w14:paraId="7A7580C9" w14:textId="012AEF22" w:rsidR="003D2F28" w:rsidRDefault="003D2F28" w:rsidP="00F53B89">
      <w:pPr>
        <w:spacing w:line="360" w:lineRule="exact"/>
        <w:rPr>
          <w:rFonts w:ascii="BIZ UDPゴシック" w:eastAsia="BIZ UDPゴシック" w:hAnsi="BIZ UDPゴシック"/>
          <w:sz w:val="22"/>
        </w:rPr>
      </w:pPr>
    </w:p>
    <w:p w14:paraId="6724A7D1" w14:textId="7946A797" w:rsidR="003D2F28" w:rsidRDefault="007A199B" w:rsidP="00F53B89">
      <w:pPr>
        <w:spacing w:line="360" w:lineRule="exac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1747328" behindDoc="0" locked="0" layoutInCell="1" allowOverlap="1" wp14:anchorId="32AE08C0" wp14:editId="6AC93E76">
                <wp:simplePos x="0" y="0"/>
                <wp:positionH relativeFrom="column">
                  <wp:posOffset>1671320</wp:posOffset>
                </wp:positionH>
                <wp:positionV relativeFrom="paragraph">
                  <wp:posOffset>111125</wp:posOffset>
                </wp:positionV>
                <wp:extent cx="2581275" cy="30480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2581275" cy="304800"/>
                        </a:xfrm>
                        <a:prstGeom prst="rect">
                          <a:avLst/>
                        </a:prstGeom>
                        <a:noFill/>
                        <a:ln w="6350">
                          <a:noFill/>
                        </a:ln>
                      </wps:spPr>
                      <wps:txbx>
                        <w:txbxContent>
                          <w:p w14:paraId="16351673" w14:textId="7DDAC9E5" w:rsidR="007C3967" w:rsidRPr="004E2FF5" w:rsidRDefault="007C3967">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w:t>
                            </w:r>
                            <w:r>
                              <w:rPr>
                                <w:rFonts w:ascii="HG丸ｺﾞｼｯｸM-PRO" w:eastAsia="HG丸ｺﾞｼｯｸM-PRO" w:hAnsi="HG丸ｺﾞｼｯｸM-PRO" w:hint="eastAsia"/>
                                <w:b/>
                                <w:sz w:val="18"/>
                                <w:szCs w:val="18"/>
                              </w:rPr>
                              <w:t>４</w:t>
                            </w:r>
                            <w:r w:rsidRPr="004E2FF5">
                              <w:rPr>
                                <w:rFonts w:ascii="HG丸ｺﾞｼｯｸM-PRO" w:eastAsia="HG丸ｺﾞｼｯｸM-PRO" w:hAnsi="HG丸ｺﾞｼｯｸM-PRO" w:hint="eastAsia"/>
                                <w:b/>
                                <w:sz w:val="18"/>
                                <w:szCs w:val="18"/>
                              </w:rPr>
                              <w:t>-1　　令和３年度参加者属性】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08C0" id="テキスト ボックス 147" o:spid="_x0000_s1065" type="#_x0000_t202" style="position:absolute;left:0;text-align:left;margin-left:131.6pt;margin-top:8.75pt;width:203.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93VAIAAG4EAAAOAAAAZHJzL2Uyb0RvYy54bWysVM1u2zAMvg/YOwi6L3bcpMmMOEXWIsOA&#10;oC2QDj0rshwbsEVNUmJnxwYo9hB7hWHnPY9fZJScpEG307CLTIo/Ir+P9OSqqUqyFdoUIBPa74WU&#10;CMkhLeQ6oZ8f5u/GlBjLZMpKkCKhO2Ho1fTtm0mtYhFBDmUqNMEk0sS1SmhurYqDwPBcVMz0QAmJ&#10;xgx0xSyqeh2kmtWYvSqDKAwvgxp0qjRwYQze3nRGOvX5s0xwe5dlRlhSJhRrs/7U/ly5M5hOWLzW&#10;TOUFP5TB/qGKihUSHz2lumGWkY0u/khVFVyDgcz2OFQBZFnBhe8Bu+mHr7pZ5kwJ3wuCY9QJJvP/&#10;0vLb7b0mRYrcDUaUSFYhSe3+uX360T79avffSLv/3u737dNP1IlzQshqZWKMXCqMtc0HaDD8eG/w&#10;0iHRZLpyX+yRoB3B350AF40lHC+j4bgfjYaUcLRdhINx6BkJXqKVNvajgIo4IaEaCfU4s+3CWKwE&#10;XY8u7jEJ86IsPamlJHVCLy+GoQ84WTCilBjoeuhqdZJtVo2HITo1uIJ0h/1p6IbGKD4vsIgFM/ae&#10;aZwSbAkn397hkZWAj8FBoiQH/fVv984fyUMrJTVOXULNlw3TgpLyk0Ra3/cHAzemXhkMRxEq+tyy&#10;OrfITXUNONh93DHFvej8bXkUMw3VIy7IzL2KJiY5vp1QexSvbbcLuGBczGbeCQdTMbuQS8Vdager&#10;g/iheWRaHXiwyOAtHOeTxa/o6Hw7QmYbC1nhuXJAd6ge8Meh9hQeFtBtzbnuvV5+E9PfAAAA//8D&#10;AFBLAwQUAAYACAAAACEAPSMmw+EAAAAJAQAADwAAAGRycy9kb3ducmV2LnhtbEyPwU7DMAyG70i8&#10;Q2QkbiylqN3omk5TpQkJwWFjF25p47XVGqc02VZ4esxp3Gz9n35/zleT7cUZR985UvA4i0Ag1c50&#10;1CjYf2weFiB80GR07wgVfKOHVXF7k+vMuAtt8bwLjeAS8plW0IYwZFL6ukWr/cwNSJwd3Gh14HVs&#10;pBn1hcttL+MoSqXVHfGFVg9Ytlgfdyer4LXcvOttFdvFT1++vB3Ww9f+M1Hq/m5aL0EEnMIVhj99&#10;VoeCnSp3IuNFryBOn2JGOZgnIBhI0+c5iIqHJAFZ5PL/B8UvAAAA//8DAFBLAQItABQABgAIAAAA&#10;IQC2gziS/gAAAOEBAAATAAAAAAAAAAAAAAAAAAAAAABbQ29udGVudF9UeXBlc10ueG1sUEsBAi0A&#10;FAAGAAgAAAAhADj9If/WAAAAlAEAAAsAAAAAAAAAAAAAAAAALwEAAF9yZWxzLy5yZWxzUEsBAi0A&#10;FAAGAAgAAAAhALnZ/3dUAgAAbgQAAA4AAAAAAAAAAAAAAAAALgIAAGRycy9lMm9Eb2MueG1sUEsB&#10;Ai0AFAAGAAgAAAAhAD0jJsPhAAAACQEAAA8AAAAAAAAAAAAAAAAArgQAAGRycy9kb3ducmV2Lnht&#10;bFBLBQYAAAAABAAEAPMAAAC8BQAAAAA=&#10;" filled="f" stroked="f" strokeweight=".5pt">
                <v:textbox>
                  <w:txbxContent>
                    <w:p w14:paraId="16351673" w14:textId="7DDAC9E5" w:rsidR="007C3967" w:rsidRPr="004E2FF5" w:rsidRDefault="007C3967">
                      <w:pPr>
                        <w:rPr>
                          <w:rFonts w:ascii="HG丸ｺﾞｼｯｸM-PRO" w:eastAsia="HG丸ｺﾞｼｯｸM-PRO" w:hAnsi="HG丸ｺﾞｼｯｸM-PRO"/>
                          <w:b/>
                          <w:sz w:val="18"/>
                          <w:szCs w:val="18"/>
                        </w:rPr>
                      </w:pPr>
                      <w:r w:rsidRPr="004E2FF5">
                        <w:rPr>
                          <w:rFonts w:ascii="HG丸ｺﾞｼｯｸM-PRO" w:eastAsia="HG丸ｺﾞｼｯｸM-PRO" w:hAnsi="HG丸ｺﾞｼｯｸM-PRO" w:hint="eastAsia"/>
                          <w:b/>
                          <w:sz w:val="18"/>
                          <w:szCs w:val="18"/>
                        </w:rPr>
                        <w:t>【図</w:t>
                      </w:r>
                      <w:r>
                        <w:rPr>
                          <w:rFonts w:ascii="HG丸ｺﾞｼｯｸM-PRO" w:eastAsia="HG丸ｺﾞｼｯｸM-PRO" w:hAnsi="HG丸ｺﾞｼｯｸM-PRO" w:hint="eastAsia"/>
                          <w:b/>
                          <w:sz w:val="18"/>
                          <w:szCs w:val="18"/>
                        </w:rPr>
                        <w:t>４</w:t>
                      </w:r>
                      <w:r w:rsidRPr="004E2FF5">
                        <w:rPr>
                          <w:rFonts w:ascii="HG丸ｺﾞｼｯｸM-PRO" w:eastAsia="HG丸ｺﾞｼｯｸM-PRO" w:hAnsi="HG丸ｺﾞｼｯｸM-PRO" w:hint="eastAsia"/>
                          <w:b/>
                          <w:sz w:val="18"/>
                          <w:szCs w:val="18"/>
                        </w:rPr>
                        <w:t>-1　　令和３年度参加者属性】</w:t>
                      </w:r>
                    </w:p>
                  </w:txbxContent>
                </v:textbox>
              </v:shape>
            </w:pict>
          </mc:Fallback>
        </mc:AlternateContent>
      </w:r>
    </w:p>
    <w:p w14:paraId="03746FA7" w14:textId="424557D0" w:rsidR="00F53B89" w:rsidRDefault="00F53B89" w:rsidP="00F53B89">
      <w:pPr>
        <w:spacing w:line="360" w:lineRule="exact"/>
        <w:rPr>
          <w:rFonts w:ascii="BIZ UDPゴシック" w:eastAsia="BIZ UDPゴシック" w:hAnsi="BIZ UDPゴシック"/>
          <w:sz w:val="22"/>
        </w:rPr>
      </w:pPr>
    </w:p>
    <w:p w14:paraId="44176645" w14:textId="14B9283E" w:rsidR="00826CA7" w:rsidRDefault="00F53B89" w:rsidP="00F53B89">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F74D57">
        <w:rPr>
          <w:rFonts w:ascii="BIZ UDPゴシック" w:eastAsia="BIZ UDPゴシック" w:hAnsi="BIZ UDPゴシック" w:hint="eastAsia"/>
          <w:b/>
          <w:sz w:val="22"/>
        </w:rPr>
        <w:t>３</w:t>
      </w:r>
      <w:r w:rsidR="00CE2935" w:rsidRPr="003D2F28">
        <w:rPr>
          <w:rFonts w:ascii="BIZ UDPゴシック" w:eastAsia="BIZ UDPゴシック" w:hAnsi="BIZ UDPゴシック" w:hint="eastAsia"/>
          <w:b/>
          <w:sz w:val="22"/>
        </w:rPr>
        <w:t>）内容</w:t>
      </w:r>
      <w:r w:rsidR="00F74D57">
        <w:rPr>
          <w:rFonts w:ascii="BIZ UDPゴシック" w:eastAsia="BIZ UDPゴシック" w:hAnsi="BIZ UDPゴシック" w:hint="eastAsia"/>
          <w:b/>
          <w:sz w:val="22"/>
        </w:rPr>
        <w:t>（４ブロック共通）</w:t>
      </w:r>
    </w:p>
    <w:p w14:paraId="5136663F" w14:textId="77777777" w:rsidR="00360383" w:rsidRPr="003D2F28" w:rsidRDefault="00360383" w:rsidP="00F53B89">
      <w:pPr>
        <w:spacing w:line="360" w:lineRule="exact"/>
        <w:ind w:firstLineChars="100" w:firstLine="221"/>
        <w:rPr>
          <w:rFonts w:ascii="BIZ UDPゴシック" w:eastAsia="BIZ UDPゴシック" w:hAnsi="BIZ UDPゴシック"/>
          <w:b/>
          <w:sz w:val="22"/>
        </w:rPr>
      </w:pPr>
    </w:p>
    <w:tbl>
      <w:tblPr>
        <w:tblStyle w:val="a4"/>
        <w:tblW w:w="8226" w:type="dxa"/>
        <w:tblInd w:w="846" w:type="dxa"/>
        <w:tblLook w:val="04A0" w:firstRow="1" w:lastRow="0" w:firstColumn="1" w:lastColumn="0" w:noHBand="0" w:noVBand="1"/>
      </w:tblPr>
      <w:tblGrid>
        <w:gridCol w:w="567"/>
        <w:gridCol w:w="6662"/>
        <w:gridCol w:w="997"/>
      </w:tblGrid>
      <w:tr w:rsidR="001B0803" w:rsidRPr="00B44755" w14:paraId="24F5AE97" w14:textId="77777777" w:rsidTr="00360383">
        <w:tc>
          <w:tcPr>
            <w:tcW w:w="567" w:type="dxa"/>
            <w:shd w:val="clear" w:color="auto" w:fill="5B9BD5" w:themeFill="accent1"/>
          </w:tcPr>
          <w:p w14:paraId="43DFDBC9" w14:textId="77777777" w:rsidR="001B0803" w:rsidRPr="00B44755" w:rsidRDefault="001B0803" w:rsidP="00360383">
            <w:pPr>
              <w:pStyle w:val="a3"/>
              <w:spacing w:line="360" w:lineRule="exact"/>
              <w:ind w:leftChars="0" w:left="0"/>
              <w:jc w:val="center"/>
              <w:rPr>
                <w:rFonts w:asciiTheme="majorHAnsi" w:eastAsiaTheme="majorHAnsi" w:hAnsiTheme="majorHAnsi"/>
                <w:b/>
                <w:color w:val="FFFFFF" w:themeColor="background1"/>
                <w:sz w:val="20"/>
                <w:szCs w:val="20"/>
              </w:rPr>
            </w:pPr>
          </w:p>
        </w:tc>
        <w:tc>
          <w:tcPr>
            <w:tcW w:w="6662" w:type="dxa"/>
            <w:shd w:val="clear" w:color="auto" w:fill="5B9BD5" w:themeFill="accent1"/>
          </w:tcPr>
          <w:p w14:paraId="7DFF9891" w14:textId="0B2C8D81" w:rsidR="001B0803" w:rsidRPr="00B44755" w:rsidRDefault="001B0803" w:rsidP="00360383">
            <w:pPr>
              <w:pStyle w:val="a3"/>
              <w:spacing w:line="360" w:lineRule="exact"/>
              <w:ind w:leftChars="0" w:left="0"/>
              <w:jc w:val="center"/>
              <w:rPr>
                <w:rFonts w:asciiTheme="majorHAnsi" w:eastAsiaTheme="majorHAnsi" w:hAnsiTheme="majorHAnsi"/>
                <w:b/>
                <w:color w:val="FFFFFF" w:themeColor="background1"/>
                <w:sz w:val="20"/>
                <w:szCs w:val="20"/>
              </w:rPr>
            </w:pPr>
            <w:r w:rsidRPr="00B44755">
              <w:rPr>
                <w:rFonts w:asciiTheme="majorHAnsi" w:eastAsiaTheme="majorHAnsi" w:hAnsiTheme="majorHAnsi" w:hint="eastAsia"/>
                <w:b/>
                <w:color w:val="FFFFFF" w:themeColor="background1"/>
                <w:sz w:val="20"/>
                <w:szCs w:val="20"/>
              </w:rPr>
              <w:t>内　容</w:t>
            </w:r>
          </w:p>
        </w:tc>
        <w:tc>
          <w:tcPr>
            <w:tcW w:w="997" w:type="dxa"/>
            <w:shd w:val="clear" w:color="auto" w:fill="5B9BD5" w:themeFill="accent1"/>
            <w:vAlign w:val="center"/>
          </w:tcPr>
          <w:p w14:paraId="518CE338" w14:textId="77777777" w:rsidR="001B0803" w:rsidRPr="00B44755" w:rsidRDefault="001B0803" w:rsidP="00360383">
            <w:pPr>
              <w:pStyle w:val="a3"/>
              <w:spacing w:line="360" w:lineRule="exact"/>
              <w:ind w:leftChars="0" w:left="0"/>
              <w:jc w:val="center"/>
              <w:rPr>
                <w:rFonts w:asciiTheme="majorHAnsi" w:eastAsiaTheme="majorHAnsi" w:hAnsiTheme="majorHAnsi"/>
                <w:b/>
                <w:color w:val="FFFFFF" w:themeColor="background1"/>
                <w:sz w:val="20"/>
                <w:szCs w:val="20"/>
              </w:rPr>
            </w:pPr>
            <w:r w:rsidRPr="00B44755">
              <w:rPr>
                <w:rFonts w:asciiTheme="majorHAnsi" w:eastAsiaTheme="majorHAnsi" w:hAnsiTheme="majorHAnsi" w:hint="eastAsia"/>
                <w:b/>
                <w:color w:val="FFFFFF" w:themeColor="background1"/>
                <w:sz w:val="20"/>
                <w:szCs w:val="20"/>
              </w:rPr>
              <w:t>時　間</w:t>
            </w:r>
          </w:p>
        </w:tc>
      </w:tr>
      <w:tr w:rsidR="00F908D1" w:rsidRPr="00B44755" w14:paraId="77A9CDFD" w14:textId="77777777" w:rsidTr="00360383">
        <w:trPr>
          <w:trHeight w:val="555"/>
        </w:trPr>
        <w:tc>
          <w:tcPr>
            <w:tcW w:w="567" w:type="dxa"/>
            <w:shd w:val="clear" w:color="auto" w:fill="FFFFFF" w:themeFill="background1"/>
          </w:tcPr>
          <w:p w14:paraId="7A3687EC" w14:textId="29D14888" w:rsidR="00F908D1" w:rsidRPr="00B44755" w:rsidRDefault="00F908D1" w:rsidP="00360383">
            <w:pPr>
              <w:pStyle w:val="a3"/>
              <w:spacing w:line="360" w:lineRule="exact"/>
              <w:ind w:leftChars="0" w:left="0"/>
              <w:jc w:val="left"/>
              <w:rPr>
                <w:rFonts w:asciiTheme="majorHAnsi" w:eastAsiaTheme="majorHAnsi" w:hAnsiTheme="majorHAnsi"/>
                <w:b/>
                <w:color w:val="000000" w:themeColor="text1"/>
                <w:sz w:val="20"/>
                <w:szCs w:val="20"/>
              </w:rPr>
            </w:pPr>
          </w:p>
        </w:tc>
        <w:tc>
          <w:tcPr>
            <w:tcW w:w="6662" w:type="dxa"/>
            <w:shd w:val="clear" w:color="auto" w:fill="FFFFFF" w:themeFill="background1"/>
            <w:vAlign w:val="center"/>
          </w:tcPr>
          <w:p w14:paraId="190965A4" w14:textId="398FB48B" w:rsidR="00F908D1" w:rsidRPr="00B44755" w:rsidRDefault="00F908D1" w:rsidP="00360383">
            <w:pPr>
              <w:pStyle w:val="a3"/>
              <w:spacing w:line="360" w:lineRule="exact"/>
              <w:ind w:leftChars="0" w:left="0"/>
              <w:rPr>
                <w:rFonts w:asciiTheme="majorHAnsi" w:eastAsiaTheme="majorHAnsi" w:hAnsiTheme="majorHAnsi"/>
                <w:color w:val="000000" w:themeColor="text1"/>
                <w:sz w:val="20"/>
                <w:szCs w:val="20"/>
              </w:rPr>
            </w:pPr>
            <w:r w:rsidRPr="00B44755">
              <w:rPr>
                <w:rFonts w:asciiTheme="majorHAnsi" w:eastAsiaTheme="majorHAnsi" w:hAnsiTheme="majorHAnsi" w:hint="eastAsia"/>
                <w:color w:val="000000" w:themeColor="text1"/>
                <w:sz w:val="20"/>
                <w:szCs w:val="20"/>
              </w:rPr>
              <w:t>オリエンテーション　参加ルールの説明</w:t>
            </w:r>
          </w:p>
        </w:tc>
        <w:tc>
          <w:tcPr>
            <w:tcW w:w="997" w:type="dxa"/>
            <w:shd w:val="clear" w:color="auto" w:fill="FFFFFF" w:themeFill="background1"/>
            <w:vAlign w:val="center"/>
          </w:tcPr>
          <w:p w14:paraId="188D16A1" w14:textId="07E43727" w:rsidR="00F908D1" w:rsidRPr="00B44755" w:rsidRDefault="00F908D1" w:rsidP="00360383">
            <w:pPr>
              <w:pStyle w:val="a3"/>
              <w:spacing w:line="360" w:lineRule="exact"/>
              <w:ind w:leftChars="0" w:left="0"/>
              <w:jc w:val="center"/>
              <w:rPr>
                <w:rFonts w:asciiTheme="majorHAnsi" w:eastAsiaTheme="majorHAnsi" w:hAnsiTheme="majorHAnsi"/>
                <w:color w:val="000000" w:themeColor="text1"/>
                <w:sz w:val="20"/>
                <w:szCs w:val="20"/>
              </w:rPr>
            </w:pPr>
            <w:r w:rsidRPr="00B44755">
              <w:rPr>
                <w:rFonts w:asciiTheme="majorHAnsi" w:eastAsiaTheme="majorHAnsi" w:hAnsiTheme="majorHAnsi" w:hint="eastAsia"/>
                <w:color w:val="000000" w:themeColor="text1"/>
                <w:sz w:val="20"/>
                <w:szCs w:val="20"/>
              </w:rPr>
              <w:t>―</w:t>
            </w:r>
          </w:p>
        </w:tc>
      </w:tr>
      <w:tr w:rsidR="001B0803" w:rsidRPr="00B44755" w14:paraId="06E928FD" w14:textId="77777777" w:rsidTr="00360383">
        <w:trPr>
          <w:trHeight w:val="988"/>
        </w:trPr>
        <w:tc>
          <w:tcPr>
            <w:tcW w:w="567" w:type="dxa"/>
            <w:vAlign w:val="center"/>
          </w:tcPr>
          <w:p w14:paraId="0037A922" w14:textId="7D2E2182" w:rsidR="001B0803" w:rsidRPr="00B44755" w:rsidRDefault="00F908D1"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１</w:t>
            </w:r>
          </w:p>
        </w:tc>
        <w:tc>
          <w:tcPr>
            <w:tcW w:w="6662" w:type="dxa"/>
            <w:vAlign w:val="center"/>
          </w:tcPr>
          <w:p w14:paraId="221EFA6D" w14:textId="04EE1771" w:rsidR="00F908D1" w:rsidRPr="00B44755" w:rsidRDefault="001B0803" w:rsidP="00360383">
            <w:pPr>
              <w:tabs>
                <w:tab w:val="left" w:pos="1260"/>
              </w:tabs>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ミニ講義「支援者のこころ構え」と</w:t>
            </w:r>
          </w:p>
          <w:p w14:paraId="72601B65" w14:textId="50C49F45" w:rsidR="001B0803" w:rsidRPr="00B44755" w:rsidRDefault="001B0803" w:rsidP="00360383">
            <w:pPr>
              <w:tabs>
                <w:tab w:val="left" w:pos="1260"/>
              </w:tabs>
              <w:spacing w:line="360" w:lineRule="exact"/>
              <w:ind w:firstLineChars="600" w:firstLine="1206"/>
              <w:rPr>
                <w:rFonts w:asciiTheme="majorHAnsi" w:eastAsiaTheme="majorHAnsi" w:hAnsiTheme="majorHAnsi"/>
                <w:sz w:val="20"/>
                <w:szCs w:val="20"/>
              </w:rPr>
            </w:pPr>
            <w:r w:rsidRPr="00B44755">
              <w:rPr>
                <w:rFonts w:asciiTheme="majorHAnsi" w:eastAsiaTheme="majorHAnsi" w:hAnsiTheme="majorHAnsi" w:hint="eastAsia"/>
                <w:sz w:val="20"/>
                <w:szCs w:val="20"/>
              </w:rPr>
              <w:t>大阪アディクションセンターについて説明</w:t>
            </w:r>
          </w:p>
        </w:tc>
        <w:tc>
          <w:tcPr>
            <w:tcW w:w="997" w:type="dxa"/>
            <w:vAlign w:val="center"/>
          </w:tcPr>
          <w:p w14:paraId="6C07EBAC" w14:textId="7060D1D3" w:rsidR="001B0803" w:rsidRPr="00B44755" w:rsidRDefault="00F908D1" w:rsidP="00360383">
            <w:pPr>
              <w:pStyle w:val="a3"/>
              <w:spacing w:line="360" w:lineRule="exact"/>
              <w:ind w:leftChars="0" w:left="0"/>
              <w:jc w:val="center"/>
              <w:rPr>
                <w:rFonts w:asciiTheme="majorHAnsi" w:eastAsiaTheme="majorHAnsi" w:hAnsiTheme="majorHAnsi"/>
                <w:sz w:val="20"/>
                <w:szCs w:val="20"/>
              </w:rPr>
            </w:pPr>
            <w:r w:rsidRPr="00B44755">
              <w:rPr>
                <w:rFonts w:asciiTheme="majorHAnsi" w:eastAsiaTheme="majorHAnsi" w:hAnsiTheme="majorHAnsi" w:hint="eastAsia"/>
                <w:sz w:val="20"/>
                <w:szCs w:val="20"/>
              </w:rPr>
              <w:t>20</w:t>
            </w:r>
            <w:r w:rsidR="001B0803" w:rsidRPr="00B44755">
              <w:rPr>
                <w:rFonts w:asciiTheme="majorHAnsi" w:eastAsiaTheme="majorHAnsi" w:hAnsiTheme="majorHAnsi" w:hint="eastAsia"/>
                <w:sz w:val="20"/>
                <w:szCs w:val="20"/>
              </w:rPr>
              <w:t>分</w:t>
            </w:r>
          </w:p>
        </w:tc>
      </w:tr>
      <w:tr w:rsidR="001B0803" w:rsidRPr="00B44755" w14:paraId="47C737D3" w14:textId="77777777" w:rsidTr="00360383">
        <w:trPr>
          <w:trHeight w:val="1413"/>
        </w:trPr>
        <w:tc>
          <w:tcPr>
            <w:tcW w:w="567" w:type="dxa"/>
            <w:vAlign w:val="center"/>
          </w:tcPr>
          <w:p w14:paraId="39D61CFF" w14:textId="3A14F9A5" w:rsidR="001B0803" w:rsidRPr="00B44755" w:rsidRDefault="00F908D1"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２</w:t>
            </w:r>
          </w:p>
        </w:tc>
        <w:tc>
          <w:tcPr>
            <w:tcW w:w="6662" w:type="dxa"/>
            <w:vAlign w:val="center"/>
          </w:tcPr>
          <w:p w14:paraId="6D3EA820" w14:textId="70558284" w:rsidR="00405B12" w:rsidRPr="00B44755" w:rsidRDefault="001B0803" w:rsidP="00360383">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体験談</w:t>
            </w:r>
            <w:r w:rsidR="00C969BA" w:rsidRPr="00B44755">
              <w:rPr>
                <w:rFonts w:asciiTheme="majorHAnsi" w:eastAsiaTheme="majorHAnsi" w:hAnsiTheme="majorHAnsi" w:hint="eastAsia"/>
                <w:sz w:val="20"/>
                <w:szCs w:val="20"/>
              </w:rPr>
              <w:t>（</w:t>
            </w:r>
            <w:r w:rsidR="00405B12" w:rsidRPr="00B44755">
              <w:rPr>
                <w:rFonts w:asciiTheme="majorHAnsi" w:eastAsiaTheme="majorHAnsi" w:hAnsiTheme="majorHAnsi" w:hint="eastAsia"/>
                <w:sz w:val="20"/>
                <w:szCs w:val="20"/>
              </w:rPr>
              <w:t>アルコール、薬物、ギャンブル等</w:t>
            </w:r>
            <w:r w:rsidR="00360383" w:rsidRPr="00B44755">
              <w:rPr>
                <w:rFonts w:asciiTheme="majorHAnsi" w:eastAsiaTheme="majorHAnsi" w:hAnsiTheme="majorHAnsi" w:hint="eastAsia"/>
                <w:sz w:val="20"/>
                <w:szCs w:val="20"/>
              </w:rPr>
              <w:t>の各</w:t>
            </w:r>
            <w:r w:rsidR="00C969BA" w:rsidRPr="00B44755">
              <w:rPr>
                <w:rFonts w:asciiTheme="majorHAnsi" w:eastAsiaTheme="majorHAnsi" w:hAnsiTheme="majorHAnsi" w:hint="eastAsia"/>
                <w:sz w:val="20"/>
                <w:szCs w:val="20"/>
              </w:rPr>
              <w:t>依存症の当事者</w:t>
            </w:r>
            <w:r w:rsidR="00405B12" w:rsidRPr="00B44755">
              <w:rPr>
                <w:rFonts w:asciiTheme="majorHAnsi" w:eastAsiaTheme="majorHAnsi" w:hAnsiTheme="majorHAnsi" w:hint="eastAsia"/>
                <w:sz w:val="20"/>
                <w:szCs w:val="20"/>
              </w:rPr>
              <w:t>３名</w:t>
            </w:r>
            <w:r w:rsidR="00C969BA" w:rsidRPr="00B44755">
              <w:rPr>
                <w:rFonts w:asciiTheme="majorHAnsi" w:eastAsiaTheme="majorHAnsi" w:hAnsiTheme="majorHAnsi" w:hint="eastAsia"/>
                <w:sz w:val="20"/>
                <w:szCs w:val="20"/>
              </w:rPr>
              <w:t>、</w:t>
            </w:r>
          </w:p>
          <w:p w14:paraId="6623271F" w14:textId="4D358561" w:rsidR="001B0803" w:rsidRPr="00B44755" w:rsidRDefault="00405B12" w:rsidP="00360383">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家族　１名</w:t>
            </w:r>
            <w:r w:rsidR="00C969BA" w:rsidRPr="00B44755">
              <w:rPr>
                <w:rFonts w:asciiTheme="majorHAnsi" w:eastAsiaTheme="majorHAnsi" w:hAnsiTheme="majorHAnsi" w:hint="eastAsia"/>
                <w:sz w:val="20"/>
                <w:szCs w:val="20"/>
              </w:rPr>
              <w:t>）</w:t>
            </w:r>
          </w:p>
        </w:tc>
        <w:tc>
          <w:tcPr>
            <w:tcW w:w="997" w:type="dxa"/>
            <w:vAlign w:val="center"/>
          </w:tcPr>
          <w:p w14:paraId="3CFBC139" w14:textId="77777777" w:rsidR="00405B12" w:rsidRPr="00B44755" w:rsidRDefault="001B0803" w:rsidP="00360383">
            <w:pPr>
              <w:spacing w:line="360" w:lineRule="exact"/>
              <w:jc w:val="center"/>
              <w:rPr>
                <w:rFonts w:asciiTheme="majorHAnsi" w:eastAsiaTheme="majorHAnsi" w:hAnsiTheme="majorHAnsi"/>
                <w:sz w:val="20"/>
                <w:szCs w:val="20"/>
              </w:rPr>
            </w:pPr>
            <w:r w:rsidRPr="00B44755">
              <w:rPr>
                <w:rFonts w:asciiTheme="majorHAnsi" w:eastAsiaTheme="majorHAnsi" w:hAnsiTheme="majorHAnsi" w:hint="eastAsia"/>
                <w:sz w:val="20"/>
                <w:szCs w:val="20"/>
              </w:rPr>
              <w:t>20分</w:t>
            </w:r>
            <w:r w:rsidR="00405B12" w:rsidRPr="00B44755">
              <w:rPr>
                <w:rFonts w:asciiTheme="majorHAnsi" w:eastAsiaTheme="majorHAnsi" w:hAnsiTheme="majorHAnsi" w:hint="eastAsia"/>
                <w:sz w:val="20"/>
                <w:szCs w:val="20"/>
              </w:rPr>
              <w:t>×</w:t>
            </w:r>
          </w:p>
          <w:p w14:paraId="6DA0AAD9" w14:textId="2D3A9F3D" w:rsidR="001B0803" w:rsidRPr="00B44755" w:rsidRDefault="00405B12" w:rsidP="00360383">
            <w:pPr>
              <w:spacing w:line="360" w:lineRule="exact"/>
              <w:jc w:val="center"/>
              <w:rPr>
                <w:rFonts w:asciiTheme="majorHAnsi" w:eastAsiaTheme="majorHAnsi" w:hAnsiTheme="majorHAnsi"/>
                <w:sz w:val="20"/>
                <w:szCs w:val="20"/>
              </w:rPr>
            </w:pPr>
            <w:r w:rsidRPr="00B44755">
              <w:rPr>
                <w:rFonts w:asciiTheme="majorHAnsi" w:eastAsiaTheme="majorHAnsi" w:hAnsiTheme="majorHAnsi" w:hint="eastAsia"/>
                <w:sz w:val="20"/>
                <w:szCs w:val="20"/>
              </w:rPr>
              <w:t>４人</w:t>
            </w:r>
          </w:p>
        </w:tc>
      </w:tr>
      <w:tr w:rsidR="001B0803" w:rsidRPr="00B44755" w14:paraId="63AF2423" w14:textId="77777777" w:rsidTr="00360383">
        <w:tc>
          <w:tcPr>
            <w:tcW w:w="567" w:type="dxa"/>
            <w:vAlign w:val="center"/>
          </w:tcPr>
          <w:p w14:paraId="40B57032" w14:textId="77777777" w:rsidR="001B0803" w:rsidRPr="00B44755" w:rsidRDefault="001B0803"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３</w:t>
            </w:r>
          </w:p>
        </w:tc>
        <w:tc>
          <w:tcPr>
            <w:tcW w:w="6662" w:type="dxa"/>
            <w:vAlign w:val="center"/>
          </w:tcPr>
          <w:p w14:paraId="50191CC0" w14:textId="77777777" w:rsidR="001B0803" w:rsidRPr="00B44755" w:rsidRDefault="00405B12" w:rsidP="00360383">
            <w:pPr>
              <w:tabs>
                <w:tab w:val="left" w:pos="1260"/>
              </w:tabs>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グループワーク・交流会</w:t>
            </w:r>
          </w:p>
          <w:p w14:paraId="4D2275B7" w14:textId="0C767165" w:rsidR="00405B12" w:rsidRPr="00B44755" w:rsidRDefault="00405B12" w:rsidP="00360383">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 xml:space="preserve">自己紹介　</w:t>
            </w:r>
            <w:r w:rsidR="00F908D1" w:rsidRPr="00B44755">
              <w:rPr>
                <w:rFonts w:asciiTheme="majorHAnsi" w:eastAsiaTheme="majorHAnsi" w:hAnsiTheme="majorHAnsi" w:hint="eastAsia"/>
                <w:sz w:val="20"/>
                <w:szCs w:val="20"/>
              </w:rPr>
              <w:t xml:space="preserve">①所属・名前　</w:t>
            </w:r>
            <w:r w:rsidRPr="00B44755">
              <w:rPr>
                <w:rFonts w:asciiTheme="majorHAnsi" w:eastAsiaTheme="majorHAnsi" w:hAnsiTheme="majorHAnsi" w:hint="eastAsia"/>
                <w:sz w:val="20"/>
                <w:szCs w:val="20"/>
              </w:rPr>
              <w:t>②自分のセールスポイント</w:t>
            </w:r>
          </w:p>
          <w:p w14:paraId="5A120373" w14:textId="77777777" w:rsidR="00360383" w:rsidRPr="00B44755" w:rsidRDefault="00405B12" w:rsidP="00360383">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テーマ：「自助グループにつながってよかったこと」</w:t>
            </w:r>
          </w:p>
          <w:p w14:paraId="3E0ACA2B" w14:textId="772B7AC6" w:rsidR="00405B12" w:rsidRPr="00B44755" w:rsidRDefault="00F908D1" w:rsidP="00360383">
            <w:pPr>
              <w:spacing w:line="360" w:lineRule="exact"/>
              <w:ind w:firstLineChars="300" w:firstLine="603"/>
              <w:rPr>
                <w:rFonts w:asciiTheme="majorHAnsi" w:eastAsiaTheme="majorHAnsi" w:hAnsiTheme="majorHAnsi"/>
                <w:sz w:val="20"/>
                <w:szCs w:val="20"/>
              </w:rPr>
            </w:pPr>
            <w:r w:rsidRPr="00B44755">
              <w:rPr>
                <w:rFonts w:asciiTheme="majorHAnsi" w:eastAsiaTheme="majorHAnsi" w:hAnsiTheme="majorHAnsi" w:hint="eastAsia"/>
                <w:sz w:val="20"/>
                <w:szCs w:val="20"/>
              </w:rPr>
              <w:t>（当事者・家族）</w:t>
            </w:r>
          </w:p>
          <w:p w14:paraId="0E630D8B" w14:textId="77777777" w:rsidR="00360383" w:rsidRPr="00B44755" w:rsidRDefault="00405B12" w:rsidP="00360383">
            <w:pPr>
              <w:spacing w:line="360" w:lineRule="exact"/>
              <w:ind w:firstLineChars="300" w:firstLine="603"/>
              <w:rPr>
                <w:rFonts w:asciiTheme="majorHAnsi" w:eastAsiaTheme="majorHAnsi" w:hAnsiTheme="majorHAnsi"/>
                <w:sz w:val="20"/>
                <w:szCs w:val="20"/>
              </w:rPr>
            </w:pPr>
            <w:r w:rsidRPr="00B44755">
              <w:rPr>
                <w:rFonts w:asciiTheme="majorHAnsi" w:eastAsiaTheme="majorHAnsi" w:hAnsiTheme="majorHAnsi" w:hint="eastAsia"/>
                <w:sz w:val="20"/>
                <w:szCs w:val="20"/>
              </w:rPr>
              <w:t>「依存症の方や家族への支援で感じていること」</w:t>
            </w:r>
          </w:p>
          <w:p w14:paraId="3EFAA18C" w14:textId="645E3D50" w:rsidR="00405B12" w:rsidRPr="00B44755" w:rsidRDefault="00F908D1" w:rsidP="00360383">
            <w:pPr>
              <w:spacing w:line="360" w:lineRule="exact"/>
              <w:ind w:firstLineChars="300" w:firstLine="603"/>
              <w:rPr>
                <w:rFonts w:asciiTheme="majorHAnsi" w:eastAsiaTheme="majorHAnsi" w:hAnsiTheme="majorHAnsi"/>
                <w:sz w:val="20"/>
                <w:szCs w:val="20"/>
              </w:rPr>
            </w:pPr>
            <w:r w:rsidRPr="00B44755">
              <w:rPr>
                <w:rFonts w:asciiTheme="majorHAnsi" w:eastAsiaTheme="majorHAnsi" w:hAnsiTheme="majorHAnsi" w:hint="eastAsia"/>
                <w:sz w:val="20"/>
                <w:szCs w:val="20"/>
              </w:rPr>
              <w:t>（支援者）</w:t>
            </w:r>
          </w:p>
          <w:p w14:paraId="0B9E0024" w14:textId="25D0A365" w:rsidR="00405B12" w:rsidRPr="00B44755" w:rsidRDefault="00405B12" w:rsidP="00360383">
            <w:pPr>
              <w:tabs>
                <w:tab w:val="left" w:pos="1260"/>
              </w:tabs>
              <w:spacing w:line="360" w:lineRule="exact"/>
              <w:rPr>
                <w:rFonts w:asciiTheme="majorHAnsi" w:eastAsiaTheme="majorHAnsi" w:hAnsiTheme="majorHAnsi"/>
                <w:sz w:val="20"/>
                <w:szCs w:val="20"/>
              </w:rPr>
            </w:pPr>
          </w:p>
        </w:tc>
        <w:tc>
          <w:tcPr>
            <w:tcW w:w="997" w:type="dxa"/>
            <w:vAlign w:val="center"/>
          </w:tcPr>
          <w:p w14:paraId="47780D9D" w14:textId="72C90EDD" w:rsidR="001B0803" w:rsidRPr="00B44755" w:rsidRDefault="00405B12" w:rsidP="00360383">
            <w:pPr>
              <w:spacing w:line="360" w:lineRule="exact"/>
              <w:jc w:val="center"/>
              <w:rPr>
                <w:rFonts w:asciiTheme="majorHAnsi" w:eastAsiaTheme="majorHAnsi" w:hAnsiTheme="majorHAnsi"/>
                <w:sz w:val="20"/>
                <w:szCs w:val="20"/>
              </w:rPr>
            </w:pPr>
            <w:r w:rsidRPr="00B44755">
              <w:rPr>
                <w:rFonts w:asciiTheme="majorHAnsi" w:eastAsiaTheme="majorHAnsi" w:hAnsiTheme="majorHAnsi" w:hint="eastAsia"/>
                <w:sz w:val="20"/>
                <w:szCs w:val="20"/>
              </w:rPr>
              <w:t>40分</w:t>
            </w:r>
          </w:p>
        </w:tc>
      </w:tr>
      <w:tr w:rsidR="001B0803" w:rsidRPr="00B44755" w14:paraId="2DC4D020" w14:textId="77777777" w:rsidTr="00360383">
        <w:trPr>
          <w:trHeight w:val="638"/>
        </w:trPr>
        <w:tc>
          <w:tcPr>
            <w:tcW w:w="567" w:type="dxa"/>
            <w:vAlign w:val="center"/>
          </w:tcPr>
          <w:p w14:paraId="510A4654" w14:textId="77777777" w:rsidR="001B0803" w:rsidRPr="00B44755" w:rsidRDefault="001B0803"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４</w:t>
            </w:r>
          </w:p>
        </w:tc>
        <w:tc>
          <w:tcPr>
            <w:tcW w:w="6662" w:type="dxa"/>
            <w:vAlign w:val="center"/>
          </w:tcPr>
          <w:p w14:paraId="1238E8C6" w14:textId="0078AB7C" w:rsidR="001B0803" w:rsidRPr="00B44755" w:rsidRDefault="00405B12" w:rsidP="00360383">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各グループで出た意見を発表・共有</w:t>
            </w:r>
          </w:p>
        </w:tc>
        <w:tc>
          <w:tcPr>
            <w:tcW w:w="997" w:type="dxa"/>
            <w:vAlign w:val="center"/>
          </w:tcPr>
          <w:p w14:paraId="2C46A8C1" w14:textId="2376B0D5" w:rsidR="001B0803" w:rsidRPr="00B44755" w:rsidRDefault="00360383" w:rsidP="00360383">
            <w:pPr>
              <w:pStyle w:val="a3"/>
              <w:spacing w:line="360" w:lineRule="exact"/>
              <w:ind w:leftChars="0" w:left="0"/>
              <w:jc w:val="center"/>
              <w:rPr>
                <w:rFonts w:asciiTheme="majorHAnsi" w:eastAsiaTheme="majorHAnsi" w:hAnsiTheme="majorHAnsi"/>
                <w:sz w:val="20"/>
                <w:szCs w:val="20"/>
              </w:rPr>
            </w:pPr>
            <w:r w:rsidRPr="00B44755">
              <w:rPr>
                <w:rFonts w:asciiTheme="majorHAnsi" w:eastAsiaTheme="majorHAnsi" w:hAnsiTheme="majorHAnsi" w:cs="ＭＳ 明朝" w:hint="eastAsia"/>
                <w:sz w:val="20"/>
                <w:szCs w:val="20"/>
              </w:rPr>
              <w:t>―</w:t>
            </w:r>
          </w:p>
        </w:tc>
      </w:tr>
      <w:tr w:rsidR="001B0803" w:rsidRPr="00B44755" w14:paraId="059BC46C" w14:textId="77777777" w:rsidTr="008E6E7C">
        <w:trPr>
          <w:trHeight w:val="638"/>
        </w:trPr>
        <w:tc>
          <w:tcPr>
            <w:tcW w:w="567" w:type="dxa"/>
            <w:vAlign w:val="center"/>
          </w:tcPr>
          <w:p w14:paraId="7271378F" w14:textId="77777777" w:rsidR="001B0803" w:rsidRPr="00B44755" w:rsidRDefault="001B0803"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５</w:t>
            </w:r>
          </w:p>
        </w:tc>
        <w:tc>
          <w:tcPr>
            <w:tcW w:w="6662" w:type="dxa"/>
            <w:vAlign w:val="center"/>
          </w:tcPr>
          <w:p w14:paraId="7C6D6447" w14:textId="06DB5A53" w:rsidR="001B0803" w:rsidRPr="00B44755" w:rsidRDefault="00405B12" w:rsidP="008E6E7C">
            <w:pPr>
              <w:spacing w:line="360" w:lineRule="exact"/>
              <w:rPr>
                <w:rFonts w:asciiTheme="majorHAnsi" w:eastAsiaTheme="majorHAnsi" w:hAnsiTheme="majorHAnsi"/>
                <w:sz w:val="20"/>
                <w:szCs w:val="20"/>
              </w:rPr>
            </w:pPr>
            <w:r w:rsidRPr="00B44755">
              <w:rPr>
                <w:rFonts w:asciiTheme="majorHAnsi" w:eastAsiaTheme="majorHAnsi" w:hAnsiTheme="majorHAnsi" w:hint="eastAsia"/>
                <w:sz w:val="20"/>
                <w:szCs w:val="20"/>
              </w:rPr>
              <w:t>感想の共有</w:t>
            </w:r>
          </w:p>
        </w:tc>
        <w:tc>
          <w:tcPr>
            <w:tcW w:w="997" w:type="dxa"/>
            <w:vAlign w:val="center"/>
          </w:tcPr>
          <w:p w14:paraId="0BACF766" w14:textId="3EA20ABE" w:rsidR="001B0803" w:rsidRPr="00B44755" w:rsidRDefault="00360383" w:rsidP="00360383">
            <w:pPr>
              <w:pStyle w:val="a3"/>
              <w:spacing w:line="360" w:lineRule="exact"/>
              <w:ind w:leftChars="0" w:left="0"/>
              <w:jc w:val="center"/>
              <w:rPr>
                <w:rFonts w:asciiTheme="majorHAnsi" w:eastAsiaTheme="majorHAnsi" w:hAnsiTheme="majorHAnsi"/>
                <w:sz w:val="20"/>
                <w:szCs w:val="20"/>
              </w:rPr>
            </w:pPr>
            <w:r w:rsidRPr="00B44755">
              <w:rPr>
                <w:rFonts w:asciiTheme="majorHAnsi" w:eastAsiaTheme="majorHAnsi" w:hAnsiTheme="majorHAnsi" w:hint="eastAsia"/>
                <w:sz w:val="20"/>
                <w:szCs w:val="20"/>
              </w:rPr>
              <w:t>―</w:t>
            </w:r>
          </w:p>
        </w:tc>
      </w:tr>
      <w:tr w:rsidR="001B0803" w:rsidRPr="00B44755" w14:paraId="445D9032" w14:textId="77777777" w:rsidTr="00360383">
        <w:trPr>
          <w:trHeight w:val="638"/>
        </w:trPr>
        <w:tc>
          <w:tcPr>
            <w:tcW w:w="567" w:type="dxa"/>
            <w:vAlign w:val="center"/>
          </w:tcPr>
          <w:p w14:paraId="43CB17D6" w14:textId="77777777" w:rsidR="001B0803" w:rsidRPr="00B44755" w:rsidRDefault="001B0803" w:rsidP="00360383">
            <w:pPr>
              <w:pStyle w:val="a3"/>
              <w:spacing w:line="360" w:lineRule="exact"/>
              <w:ind w:leftChars="0" w:left="0"/>
              <w:jc w:val="center"/>
              <w:rPr>
                <w:rFonts w:asciiTheme="majorHAnsi" w:eastAsiaTheme="majorHAnsi" w:hAnsiTheme="majorHAnsi"/>
                <w:b/>
                <w:sz w:val="20"/>
                <w:szCs w:val="20"/>
              </w:rPr>
            </w:pPr>
            <w:r w:rsidRPr="00B44755">
              <w:rPr>
                <w:rFonts w:asciiTheme="majorHAnsi" w:eastAsiaTheme="majorHAnsi" w:hAnsiTheme="majorHAnsi" w:hint="eastAsia"/>
                <w:b/>
                <w:sz w:val="20"/>
                <w:szCs w:val="20"/>
              </w:rPr>
              <w:t>６</w:t>
            </w:r>
          </w:p>
        </w:tc>
        <w:tc>
          <w:tcPr>
            <w:tcW w:w="6662" w:type="dxa"/>
          </w:tcPr>
          <w:p w14:paraId="6013E12B" w14:textId="77777777" w:rsidR="00360383" w:rsidRPr="00B44755" w:rsidRDefault="00405B12" w:rsidP="00360383">
            <w:pPr>
              <w:spacing w:line="360" w:lineRule="exact"/>
              <w:ind w:firstLineChars="50" w:firstLine="100"/>
              <w:rPr>
                <w:rFonts w:asciiTheme="majorHAnsi" w:eastAsiaTheme="majorHAnsi" w:hAnsiTheme="majorHAnsi"/>
                <w:sz w:val="20"/>
                <w:szCs w:val="20"/>
              </w:rPr>
            </w:pPr>
            <w:r w:rsidRPr="00B44755">
              <w:rPr>
                <w:rFonts w:asciiTheme="majorHAnsi" w:eastAsiaTheme="majorHAnsi" w:hAnsiTheme="majorHAnsi" w:hint="eastAsia"/>
                <w:sz w:val="20"/>
                <w:szCs w:val="20"/>
              </w:rPr>
              <w:t>情報共有コーナー</w:t>
            </w:r>
          </w:p>
          <w:p w14:paraId="615E33D9" w14:textId="2660867B" w:rsidR="001B0803" w:rsidRPr="00B44755" w:rsidRDefault="00405B12" w:rsidP="00360383">
            <w:pPr>
              <w:spacing w:line="360" w:lineRule="exact"/>
              <w:ind w:firstLineChars="50" w:firstLine="100"/>
              <w:rPr>
                <w:rFonts w:asciiTheme="majorHAnsi" w:eastAsiaTheme="majorHAnsi" w:hAnsiTheme="majorHAnsi"/>
                <w:sz w:val="20"/>
                <w:szCs w:val="20"/>
              </w:rPr>
            </w:pPr>
            <w:r w:rsidRPr="00B44755">
              <w:rPr>
                <w:rFonts w:asciiTheme="majorHAnsi" w:eastAsiaTheme="majorHAnsi" w:hAnsiTheme="majorHAnsi" w:hint="eastAsia"/>
                <w:sz w:val="20"/>
                <w:szCs w:val="20"/>
              </w:rPr>
              <w:t>（参加者所属機関・団体のイベントの周知など）</w:t>
            </w:r>
          </w:p>
        </w:tc>
        <w:tc>
          <w:tcPr>
            <w:tcW w:w="997" w:type="dxa"/>
            <w:vAlign w:val="center"/>
          </w:tcPr>
          <w:p w14:paraId="75F7F421" w14:textId="684A174E" w:rsidR="001B0803" w:rsidRPr="00B44755" w:rsidRDefault="00360383" w:rsidP="00360383">
            <w:pPr>
              <w:pStyle w:val="a3"/>
              <w:spacing w:line="360" w:lineRule="exact"/>
              <w:ind w:leftChars="0" w:left="0"/>
              <w:jc w:val="center"/>
              <w:rPr>
                <w:rFonts w:asciiTheme="majorHAnsi" w:eastAsiaTheme="majorHAnsi" w:hAnsiTheme="majorHAnsi"/>
                <w:sz w:val="20"/>
                <w:szCs w:val="20"/>
              </w:rPr>
            </w:pPr>
            <w:r w:rsidRPr="00B44755">
              <w:rPr>
                <w:rFonts w:asciiTheme="majorHAnsi" w:eastAsiaTheme="majorHAnsi" w:hAnsiTheme="majorHAnsi" w:hint="eastAsia"/>
                <w:sz w:val="20"/>
                <w:szCs w:val="20"/>
              </w:rPr>
              <w:t>―</w:t>
            </w:r>
          </w:p>
        </w:tc>
      </w:tr>
    </w:tbl>
    <w:p w14:paraId="3A1E4E31" w14:textId="7AFCB704" w:rsidR="00034C38" w:rsidRPr="00360383" w:rsidRDefault="00360383" w:rsidP="00B44755">
      <w:pPr>
        <w:spacing w:line="360" w:lineRule="exact"/>
        <w:ind w:leftChars="200" w:left="422" w:firstLineChars="100" w:firstLine="211"/>
        <w:rPr>
          <w:rFonts w:eastAsiaTheme="minorHAnsi"/>
          <w:szCs w:val="21"/>
        </w:rPr>
      </w:pPr>
      <w:r>
        <w:rPr>
          <w:rFonts w:eastAsiaTheme="minorHAnsi" w:hint="eastAsia"/>
          <w:szCs w:val="21"/>
        </w:rPr>
        <w:lastRenderedPageBreak/>
        <w:t>内容は</w:t>
      </w:r>
      <w:r w:rsidR="00B44755">
        <w:rPr>
          <w:rFonts w:eastAsiaTheme="minorHAnsi" w:hint="eastAsia"/>
          <w:szCs w:val="21"/>
        </w:rPr>
        <w:t>令和元年度</w:t>
      </w:r>
      <w:r>
        <w:rPr>
          <w:rFonts w:eastAsiaTheme="minorHAnsi" w:hint="eastAsia"/>
          <w:szCs w:val="21"/>
        </w:rPr>
        <w:t>とほぼ同様とし、体験談もオンラインでの発表に御協力いただける方にお願いをした。また今回はオンラインであり、</w:t>
      </w:r>
      <w:r w:rsidR="00025B45" w:rsidRPr="00360383">
        <w:rPr>
          <w:rFonts w:eastAsiaTheme="minorHAnsi" w:hint="eastAsia"/>
          <w:szCs w:val="21"/>
        </w:rPr>
        <w:t>聞き手の反応がわかりにくく</w:t>
      </w:r>
      <w:r w:rsidR="00AF3113" w:rsidRPr="00360383">
        <w:rPr>
          <w:rFonts w:eastAsiaTheme="minorHAnsi" w:hint="eastAsia"/>
          <w:szCs w:val="21"/>
        </w:rPr>
        <w:t>話</w:t>
      </w:r>
      <w:r w:rsidR="003741E1" w:rsidRPr="00360383">
        <w:rPr>
          <w:rFonts w:eastAsiaTheme="minorHAnsi" w:hint="eastAsia"/>
          <w:szCs w:val="21"/>
        </w:rPr>
        <w:t>し</w:t>
      </w:r>
      <w:r w:rsidR="00025B45" w:rsidRPr="00360383">
        <w:rPr>
          <w:rFonts w:eastAsiaTheme="minorHAnsi" w:hint="eastAsia"/>
          <w:szCs w:val="21"/>
        </w:rPr>
        <w:t>づら</w:t>
      </w:r>
      <w:r>
        <w:rPr>
          <w:rFonts w:eastAsiaTheme="minorHAnsi" w:hint="eastAsia"/>
          <w:szCs w:val="21"/>
        </w:rPr>
        <w:t>いことが考えられたため、体験談をお話いただく方については、</w:t>
      </w:r>
      <w:r w:rsidR="00F908D1" w:rsidRPr="00360383">
        <w:rPr>
          <w:rFonts w:eastAsiaTheme="minorHAnsi" w:hint="eastAsia"/>
          <w:szCs w:val="21"/>
        </w:rPr>
        <w:t>なるべく</w:t>
      </w:r>
      <w:r>
        <w:rPr>
          <w:rFonts w:eastAsiaTheme="minorHAnsi" w:hint="eastAsia"/>
          <w:szCs w:val="21"/>
        </w:rPr>
        <w:t>当センターに来ていただいた。</w:t>
      </w:r>
    </w:p>
    <w:p w14:paraId="29EBDCEF" w14:textId="7F000BB1" w:rsidR="00AF3113" w:rsidRPr="00360383" w:rsidRDefault="00AF3113" w:rsidP="00B44755">
      <w:pPr>
        <w:spacing w:line="360" w:lineRule="exact"/>
        <w:ind w:leftChars="200" w:left="422" w:firstLineChars="100" w:firstLine="211"/>
        <w:rPr>
          <w:rFonts w:eastAsiaTheme="minorHAnsi"/>
          <w:szCs w:val="21"/>
        </w:rPr>
      </w:pPr>
      <w:r w:rsidRPr="00360383">
        <w:rPr>
          <w:rFonts w:eastAsiaTheme="minorHAnsi" w:hint="eastAsia"/>
          <w:szCs w:val="21"/>
        </w:rPr>
        <w:t>グループワークでは、参加者をグループごとにブレイクアウトルームに</w:t>
      </w:r>
      <w:r w:rsidR="00034C38" w:rsidRPr="00360383">
        <w:rPr>
          <w:rFonts w:eastAsiaTheme="minorHAnsi" w:hint="eastAsia"/>
          <w:szCs w:val="21"/>
        </w:rPr>
        <w:t>分けて</w:t>
      </w:r>
      <w:r w:rsidR="00360383">
        <w:rPr>
          <w:rFonts w:eastAsiaTheme="minorHAnsi" w:hint="eastAsia"/>
          <w:szCs w:val="21"/>
        </w:rPr>
        <w:t>交流</w:t>
      </w:r>
      <w:r w:rsidR="00034C38" w:rsidRPr="00360383">
        <w:rPr>
          <w:rFonts w:eastAsiaTheme="minorHAnsi" w:hint="eastAsia"/>
          <w:szCs w:val="21"/>
        </w:rPr>
        <w:t>し</w:t>
      </w:r>
      <w:r w:rsidR="00360383">
        <w:rPr>
          <w:rFonts w:eastAsiaTheme="minorHAnsi" w:hint="eastAsia"/>
          <w:szCs w:val="21"/>
        </w:rPr>
        <w:t>、</w:t>
      </w:r>
      <w:r w:rsidRPr="00360383">
        <w:rPr>
          <w:rFonts w:eastAsiaTheme="minorHAnsi" w:hint="eastAsia"/>
          <w:szCs w:val="21"/>
        </w:rPr>
        <w:t>ファシリテーターとして当センター職員が各グループに入って</w:t>
      </w:r>
      <w:r w:rsidR="00034C38" w:rsidRPr="00360383">
        <w:rPr>
          <w:rFonts w:eastAsiaTheme="minorHAnsi" w:hint="eastAsia"/>
          <w:szCs w:val="21"/>
        </w:rPr>
        <w:t>進行した</w:t>
      </w:r>
      <w:r w:rsidR="0029213A">
        <w:rPr>
          <w:rFonts w:eastAsiaTheme="minorHAnsi" w:hint="eastAsia"/>
          <w:szCs w:val="21"/>
        </w:rPr>
        <w:t>。</w:t>
      </w:r>
    </w:p>
    <w:p w14:paraId="47B8E477" w14:textId="1BA117E3" w:rsidR="00AF3113" w:rsidRPr="00360383" w:rsidRDefault="00034C38" w:rsidP="00B44755">
      <w:pPr>
        <w:spacing w:line="360" w:lineRule="exact"/>
        <w:ind w:leftChars="200" w:left="422" w:firstLineChars="100" w:firstLine="211"/>
        <w:rPr>
          <w:rFonts w:eastAsiaTheme="minorHAnsi"/>
          <w:szCs w:val="21"/>
        </w:rPr>
      </w:pPr>
      <w:r w:rsidRPr="00360383">
        <w:rPr>
          <w:rFonts w:eastAsiaTheme="minorHAnsi" w:hint="eastAsia"/>
          <w:szCs w:val="21"/>
        </w:rPr>
        <w:t>グループワーク後は全員メインルームに戻り</w:t>
      </w:r>
      <w:r w:rsidR="00D813BE">
        <w:rPr>
          <w:rFonts w:eastAsiaTheme="minorHAnsi" w:hint="eastAsia"/>
          <w:szCs w:val="21"/>
        </w:rPr>
        <w:t>、数人に感想を述べていただき</w:t>
      </w:r>
      <w:r w:rsidR="00B44755">
        <w:rPr>
          <w:rFonts w:eastAsiaTheme="minorHAnsi" w:hint="eastAsia"/>
          <w:szCs w:val="21"/>
        </w:rPr>
        <w:t>、</w:t>
      </w:r>
      <w:r w:rsidR="00F74D57">
        <w:rPr>
          <w:rFonts w:eastAsiaTheme="minorHAnsi" w:hint="eastAsia"/>
          <w:szCs w:val="21"/>
        </w:rPr>
        <w:t>最後に</w:t>
      </w:r>
      <w:r w:rsidRPr="00360383">
        <w:rPr>
          <w:rFonts w:eastAsiaTheme="minorHAnsi" w:hint="eastAsia"/>
          <w:szCs w:val="21"/>
        </w:rPr>
        <w:t>参加者の所属が主催されるイベントや、PRなどの時間をとった。</w:t>
      </w:r>
    </w:p>
    <w:p w14:paraId="291F3358" w14:textId="77777777" w:rsidR="00034C38" w:rsidRPr="00F74D57" w:rsidRDefault="00034C38" w:rsidP="00F53B89">
      <w:pPr>
        <w:spacing w:line="360" w:lineRule="exact"/>
        <w:rPr>
          <w:rFonts w:eastAsiaTheme="minorHAnsi"/>
          <w:sz w:val="22"/>
        </w:rPr>
      </w:pPr>
    </w:p>
    <w:p w14:paraId="74585EBE" w14:textId="08D3315F" w:rsidR="00AF3113" w:rsidRPr="003D2F28" w:rsidRDefault="00F74D57" w:rsidP="00B44755">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AF3113" w:rsidRPr="003D2F28">
        <w:rPr>
          <w:rFonts w:ascii="BIZ UDPゴシック" w:eastAsia="BIZ UDPゴシック" w:hAnsi="BIZ UDPゴシック" w:hint="eastAsia"/>
          <w:b/>
          <w:sz w:val="22"/>
        </w:rPr>
        <w:t>４）アンケート結果</w:t>
      </w:r>
    </w:p>
    <w:p w14:paraId="3429495D" w14:textId="5F89F8B2" w:rsidR="00AF3113" w:rsidRPr="0029213A" w:rsidRDefault="00B44755" w:rsidP="00F53B89">
      <w:pPr>
        <w:spacing w:line="360" w:lineRule="exact"/>
        <w:rPr>
          <w:rFonts w:eastAsiaTheme="minorHAnsi"/>
          <w:szCs w:val="21"/>
        </w:rPr>
      </w:pPr>
      <w:r>
        <w:rPr>
          <w:rFonts w:eastAsiaTheme="minorHAnsi" w:hint="eastAsia"/>
          <w:szCs w:val="21"/>
        </w:rPr>
        <w:t xml:space="preserve">　　　</w:t>
      </w:r>
      <w:r w:rsidR="00AF3113" w:rsidRPr="0029213A">
        <w:rPr>
          <w:rFonts w:eastAsiaTheme="minorHAnsi" w:hint="eastAsia"/>
          <w:szCs w:val="21"/>
        </w:rPr>
        <w:t>P</w:t>
      </w:r>
      <w:r w:rsidR="008E6E7C">
        <w:rPr>
          <w:rFonts w:eastAsiaTheme="minorHAnsi" w:hint="eastAsia"/>
          <w:szCs w:val="21"/>
        </w:rPr>
        <w:t>21</w:t>
      </w:r>
      <w:r w:rsidR="007C3967">
        <w:rPr>
          <w:rFonts w:eastAsiaTheme="minorHAnsi"/>
          <w:szCs w:val="21"/>
        </w:rPr>
        <w:t>~</w:t>
      </w:r>
      <w:r w:rsidR="007C3967" w:rsidRPr="0029213A">
        <w:rPr>
          <w:rFonts w:eastAsiaTheme="minorHAnsi" w:hint="eastAsia"/>
          <w:szCs w:val="21"/>
        </w:rPr>
        <w:t>P</w:t>
      </w:r>
      <w:r w:rsidR="007C3967">
        <w:rPr>
          <w:rFonts w:eastAsiaTheme="minorHAnsi"/>
          <w:szCs w:val="21"/>
        </w:rPr>
        <w:t>22</w:t>
      </w:r>
      <w:r w:rsidR="00AF3113" w:rsidRPr="0029213A">
        <w:rPr>
          <w:rFonts w:eastAsiaTheme="minorHAnsi" w:hint="eastAsia"/>
          <w:szCs w:val="21"/>
        </w:rPr>
        <w:t>のとおり</w:t>
      </w:r>
    </w:p>
    <w:p w14:paraId="0E75DA47" w14:textId="5A4380E0" w:rsidR="00AF3113" w:rsidRDefault="00AF3113" w:rsidP="00F53B89">
      <w:pPr>
        <w:spacing w:line="360" w:lineRule="exact"/>
        <w:rPr>
          <w:rFonts w:ascii="BIZ UDPゴシック" w:eastAsia="BIZ UDPゴシック" w:hAnsi="BIZ UDPゴシック"/>
          <w:sz w:val="22"/>
        </w:rPr>
      </w:pPr>
    </w:p>
    <w:p w14:paraId="6AB3FC38" w14:textId="01C1AF49" w:rsidR="00AF3113" w:rsidRPr="003D2F28" w:rsidRDefault="00F74D57" w:rsidP="00B44755">
      <w:pPr>
        <w:spacing w:line="360" w:lineRule="exact"/>
        <w:ind w:firstLineChars="100" w:firstLine="221"/>
        <w:rPr>
          <w:rFonts w:ascii="BIZ UDPゴシック" w:eastAsia="BIZ UDPゴシック" w:hAnsi="BIZ UDPゴシック"/>
          <w:b/>
          <w:sz w:val="22"/>
        </w:rPr>
      </w:pPr>
      <w:r>
        <w:rPr>
          <w:rFonts w:ascii="BIZ UDPゴシック" w:eastAsia="BIZ UDPゴシック" w:hAnsi="BIZ UDPゴシック" w:hint="eastAsia"/>
          <w:b/>
          <w:sz w:val="22"/>
        </w:rPr>
        <w:t>（</w:t>
      </w:r>
      <w:r w:rsidR="00AF3113" w:rsidRPr="003D2F28">
        <w:rPr>
          <w:rFonts w:ascii="BIZ UDPゴシック" w:eastAsia="BIZ UDPゴシック" w:hAnsi="BIZ UDPゴシック" w:hint="eastAsia"/>
          <w:b/>
          <w:sz w:val="22"/>
        </w:rPr>
        <w:t>５）当日の様子</w:t>
      </w:r>
      <w:r w:rsidR="006D25E9" w:rsidRPr="003D2F28">
        <w:rPr>
          <w:rFonts w:ascii="BIZ UDPゴシック" w:eastAsia="BIZ UDPゴシック" w:hAnsi="BIZ UDPゴシック" w:hint="eastAsia"/>
          <w:b/>
          <w:sz w:val="22"/>
        </w:rPr>
        <w:t>など</w:t>
      </w:r>
    </w:p>
    <w:p w14:paraId="68C8B1F9" w14:textId="3F539795" w:rsidR="00D605C6" w:rsidRPr="0029213A" w:rsidRDefault="00D813BE" w:rsidP="00B44755">
      <w:pPr>
        <w:spacing w:line="360" w:lineRule="exact"/>
        <w:ind w:leftChars="200" w:left="422" w:firstLineChars="100" w:firstLine="211"/>
        <w:rPr>
          <w:rFonts w:eastAsiaTheme="minorHAnsi"/>
          <w:szCs w:val="21"/>
        </w:rPr>
      </w:pPr>
      <w:r>
        <w:rPr>
          <w:rFonts w:eastAsiaTheme="minorHAnsi" w:hint="eastAsia"/>
          <w:szCs w:val="21"/>
        </w:rPr>
        <w:t>今回は</w:t>
      </w:r>
      <w:r w:rsidR="00D605C6" w:rsidRPr="0029213A">
        <w:rPr>
          <w:rFonts w:eastAsiaTheme="minorHAnsi" w:hint="eastAsia"/>
          <w:szCs w:val="21"/>
        </w:rPr>
        <w:t>名札代わりに</w:t>
      </w:r>
      <w:r>
        <w:rPr>
          <w:rFonts w:eastAsiaTheme="minorHAnsi" w:hint="eastAsia"/>
          <w:szCs w:val="21"/>
        </w:rPr>
        <w:t>、</w:t>
      </w:r>
      <w:r w:rsidR="00D605C6" w:rsidRPr="0029213A">
        <w:rPr>
          <w:rFonts w:eastAsiaTheme="minorHAnsi" w:hint="eastAsia"/>
          <w:szCs w:val="21"/>
        </w:rPr>
        <w:t>各参加者の顔が出ている</w:t>
      </w:r>
      <w:r w:rsidR="004E2FF5">
        <w:rPr>
          <w:rFonts w:eastAsiaTheme="minorHAnsi" w:hint="eastAsia"/>
          <w:szCs w:val="21"/>
        </w:rPr>
        <w:t>ところの</w:t>
      </w:r>
      <w:r w:rsidR="006D25E9" w:rsidRPr="0029213A">
        <w:rPr>
          <w:rFonts w:eastAsiaTheme="minorHAnsi" w:hint="eastAsia"/>
          <w:szCs w:val="21"/>
        </w:rPr>
        <w:t>名前を</w:t>
      </w:r>
      <w:r w:rsidR="00D605C6" w:rsidRPr="0029213A">
        <w:rPr>
          <w:rFonts w:eastAsiaTheme="minorHAnsi" w:hint="eastAsia"/>
          <w:szCs w:val="21"/>
        </w:rPr>
        <w:t>、</w:t>
      </w:r>
      <w:r w:rsidR="006D25E9" w:rsidRPr="0029213A">
        <w:rPr>
          <w:rFonts w:eastAsiaTheme="minorHAnsi" w:hint="eastAsia"/>
          <w:szCs w:val="21"/>
        </w:rPr>
        <w:t>「</w:t>
      </w:r>
      <w:r w:rsidR="00D605C6" w:rsidRPr="0029213A">
        <w:rPr>
          <w:rFonts w:eastAsiaTheme="minorHAnsi" w:hint="eastAsia"/>
          <w:szCs w:val="21"/>
        </w:rPr>
        <w:t>名前</w:t>
      </w:r>
      <w:r w:rsidR="006D25E9" w:rsidRPr="0029213A">
        <w:rPr>
          <w:rFonts w:eastAsiaTheme="minorHAnsi" w:hint="eastAsia"/>
          <w:szCs w:val="21"/>
        </w:rPr>
        <w:t xml:space="preserve">　所属」と</w:t>
      </w:r>
      <w:r w:rsidR="00D605C6" w:rsidRPr="0029213A">
        <w:rPr>
          <w:rFonts w:eastAsiaTheme="minorHAnsi" w:hint="eastAsia"/>
          <w:szCs w:val="21"/>
        </w:rPr>
        <w:t>各自表記</w:t>
      </w:r>
      <w:r w:rsidR="004E2FF5">
        <w:rPr>
          <w:rFonts w:eastAsiaTheme="minorHAnsi" w:hint="eastAsia"/>
          <w:szCs w:val="21"/>
        </w:rPr>
        <w:t>をお願いし</w:t>
      </w:r>
      <w:r w:rsidR="00D605C6" w:rsidRPr="0029213A">
        <w:rPr>
          <w:rFonts w:eastAsiaTheme="minorHAnsi" w:hint="eastAsia"/>
          <w:szCs w:val="21"/>
        </w:rPr>
        <w:t>た。</w:t>
      </w:r>
      <w:r w:rsidR="0029213A">
        <w:rPr>
          <w:rFonts w:eastAsiaTheme="minorHAnsi" w:hint="eastAsia"/>
          <w:szCs w:val="21"/>
        </w:rPr>
        <w:t>また、参加者の所属名のみ記載した一覧</w:t>
      </w:r>
      <w:r w:rsidR="006D25E9" w:rsidRPr="0029213A">
        <w:rPr>
          <w:rFonts w:eastAsiaTheme="minorHAnsi" w:hint="eastAsia"/>
          <w:szCs w:val="21"/>
        </w:rPr>
        <w:t>をPDFにして</w:t>
      </w:r>
      <w:r w:rsidR="0029213A">
        <w:rPr>
          <w:rFonts w:eastAsiaTheme="minorHAnsi" w:hint="eastAsia"/>
          <w:szCs w:val="21"/>
        </w:rPr>
        <w:t>事前に</w:t>
      </w:r>
      <w:r w:rsidR="006D25E9" w:rsidRPr="0029213A">
        <w:rPr>
          <w:rFonts w:eastAsiaTheme="minorHAnsi" w:hint="eastAsia"/>
          <w:szCs w:val="21"/>
        </w:rPr>
        <w:t>送付した。</w:t>
      </w:r>
    </w:p>
    <w:p w14:paraId="2D110463" w14:textId="4B7AF7DB" w:rsidR="00CE2935" w:rsidRPr="0029213A" w:rsidRDefault="00AF3113" w:rsidP="00B44755">
      <w:pPr>
        <w:spacing w:line="360" w:lineRule="exact"/>
        <w:ind w:leftChars="200" w:left="422" w:firstLineChars="100" w:firstLine="211"/>
        <w:rPr>
          <w:rFonts w:eastAsiaTheme="minorHAnsi"/>
          <w:szCs w:val="21"/>
        </w:rPr>
      </w:pPr>
      <w:r w:rsidRPr="0029213A">
        <w:rPr>
          <w:rFonts w:eastAsiaTheme="minorHAnsi" w:hint="eastAsia"/>
          <w:szCs w:val="21"/>
        </w:rPr>
        <w:t>オンライン開催ということで、</w:t>
      </w:r>
      <w:r w:rsidR="00F74D57">
        <w:rPr>
          <w:rFonts w:eastAsiaTheme="minorHAnsi" w:hint="eastAsia"/>
          <w:szCs w:val="21"/>
        </w:rPr>
        <w:t>対面で交流していた</w:t>
      </w:r>
      <w:r w:rsidR="00A96DD4" w:rsidRPr="0029213A">
        <w:rPr>
          <w:rFonts w:eastAsiaTheme="minorHAnsi" w:hint="eastAsia"/>
          <w:szCs w:val="21"/>
        </w:rPr>
        <w:t>例年のミニフォーラムとは雰囲気が全く</w:t>
      </w:r>
      <w:r w:rsidR="004E2FF5">
        <w:rPr>
          <w:rFonts w:eastAsiaTheme="minorHAnsi" w:hint="eastAsia"/>
          <w:szCs w:val="21"/>
        </w:rPr>
        <w:t>異なっており、</w:t>
      </w:r>
      <w:r w:rsidR="00B7658F" w:rsidRPr="0029213A">
        <w:rPr>
          <w:rFonts w:eastAsiaTheme="minorHAnsi" w:hint="eastAsia"/>
          <w:szCs w:val="21"/>
        </w:rPr>
        <w:t>オンライン</w:t>
      </w:r>
      <w:r w:rsidR="00F74D57">
        <w:rPr>
          <w:rFonts w:eastAsiaTheme="minorHAnsi" w:hint="eastAsia"/>
          <w:szCs w:val="21"/>
        </w:rPr>
        <w:t>の</w:t>
      </w:r>
      <w:r w:rsidR="00B7658F" w:rsidRPr="0029213A">
        <w:rPr>
          <w:rFonts w:eastAsiaTheme="minorHAnsi" w:hint="eastAsia"/>
          <w:szCs w:val="21"/>
        </w:rPr>
        <w:t>特性上、</w:t>
      </w:r>
      <w:r w:rsidR="00C55EA7" w:rsidRPr="0029213A">
        <w:rPr>
          <w:rFonts w:eastAsiaTheme="minorHAnsi" w:hint="eastAsia"/>
          <w:szCs w:val="21"/>
        </w:rPr>
        <w:t>発</w:t>
      </w:r>
      <w:r w:rsidR="00A36A7A" w:rsidRPr="0029213A">
        <w:rPr>
          <w:rFonts w:eastAsiaTheme="minorHAnsi" w:hint="eastAsia"/>
          <w:szCs w:val="21"/>
        </w:rPr>
        <w:t>言が一方通行になりがちで、</w:t>
      </w:r>
      <w:r w:rsidR="00B7658F" w:rsidRPr="0029213A">
        <w:rPr>
          <w:rFonts w:eastAsiaTheme="minorHAnsi" w:hint="eastAsia"/>
          <w:szCs w:val="21"/>
        </w:rPr>
        <w:t>特に初対面の方同士の</w:t>
      </w:r>
      <w:r w:rsidR="00A36A7A" w:rsidRPr="0029213A">
        <w:rPr>
          <w:rFonts w:eastAsiaTheme="minorHAnsi" w:hint="eastAsia"/>
          <w:szCs w:val="21"/>
        </w:rPr>
        <w:t>交流</w:t>
      </w:r>
      <w:r w:rsidR="00B7658F" w:rsidRPr="0029213A">
        <w:rPr>
          <w:rFonts w:eastAsiaTheme="minorHAnsi" w:hint="eastAsia"/>
          <w:szCs w:val="21"/>
        </w:rPr>
        <w:t>には</w:t>
      </w:r>
      <w:r w:rsidR="00A36A7A" w:rsidRPr="0029213A">
        <w:rPr>
          <w:rFonts w:eastAsiaTheme="minorHAnsi" w:hint="eastAsia"/>
          <w:szCs w:val="21"/>
        </w:rPr>
        <w:t>難しい点も見られた</w:t>
      </w:r>
      <w:r w:rsidR="00B7658F" w:rsidRPr="0029213A">
        <w:rPr>
          <w:rFonts w:eastAsiaTheme="minorHAnsi" w:hint="eastAsia"/>
          <w:szCs w:val="21"/>
        </w:rPr>
        <w:t>。しかしながら、</w:t>
      </w:r>
      <w:r w:rsidR="00F74D57">
        <w:rPr>
          <w:rFonts w:eastAsiaTheme="minorHAnsi" w:hint="eastAsia"/>
          <w:szCs w:val="21"/>
        </w:rPr>
        <w:t>長いコロナ禍で対面での接触が制限される中、</w:t>
      </w:r>
      <w:r w:rsidR="002B757F" w:rsidRPr="0029213A">
        <w:rPr>
          <w:rFonts w:eastAsiaTheme="minorHAnsi" w:hint="eastAsia"/>
          <w:szCs w:val="21"/>
        </w:rPr>
        <w:t>回復を</w:t>
      </w:r>
      <w:r w:rsidR="00C55EA7" w:rsidRPr="0029213A">
        <w:rPr>
          <w:rFonts w:eastAsiaTheme="minorHAnsi" w:hint="eastAsia"/>
          <w:szCs w:val="21"/>
        </w:rPr>
        <w:t>願う人たちで集まり、お互いに頑張っていることを確認し合えた点では、</w:t>
      </w:r>
      <w:r w:rsidR="002B757F" w:rsidRPr="0029213A">
        <w:rPr>
          <w:rFonts w:eastAsiaTheme="minorHAnsi" w:hint="eastAsia"/>
          <w:szCs w:val="21"/>
        </w:rPr>
        <w:t>オンライン開催の意義はあったと考えられる。</w:t>
      </w:r>
    </w:p>
    <w:p w14:paraId="7E67A8CC" w14:textId="6B0E305E" w:rsidR="00CE2935" w:rsidRPr="00F74D57" w:rsidRDefault="00CE2935" w:rsidP="00F53B89">
      <w:pPr>
        <w:spacing w:line="360" w:lineRule="exact"/>
        <w:rPr>
          <w:rFonts w:eastAsiaTheme="minorHAnsi"/>
          <w:sz w:val="22"/>
        </w:rPr>
      </w:pPr>
    </w:p>
    <w:p w14:paraId="1A6285D4" w14:textId="7F208D99" w:rsidR="0029213A" w:rsidRDefault="0029213A" w:rsidP="00F53B89">
      <w:pPr>
        <w:spacing w:line="360" w:lineRule="exact"/>
        <w:rPr>
          <w:rFonts w:eastAsiaTheme="minorHAnsi"/>
          <w:sz w:val="22"/>
        </w:rPr>
      </w:pPr>
    </w:p>
    <w:p w14:paraId="1EE51F85" w14:textId="1158F4ED" w:rsidR="0029213A" w:rsidRDefault="0029213A" w:rsidP="00F53B89">
      <w:pPr>
        <w:spacing w:line="360" w:lineRule="exact"/>
        <w:rPr>
          <w:rFonts w:eastAsiaTheme="minorHAnsi"/>
          <w:sz w:val="22"/>
        </w:rPr>
      </w:pPr>
    </w:p>
    <w:p w14:paraId="1CB8F5CD" w14:textId="661515EE" w:rsidR="0029213A" w:rsidRDefault="0029213A" w:rsidP="00F53B89">
      <w:pPr>
        <w:spacing w:line="360" w:lineRule="exact"/>
        <w:rPr>
          <w:rFonts w:eastAsiaTheme="minorHAnsi"/>
          <w:sz w:val="22"/>
        </w:rPr>
      </w:pPr>
    </w:p>
    <w:p w14:paraId="51F74837" w14:textId="1829A3B4" w:rsidR="0029213A" w:rsidRDefault="0029213A" w:rsidP="00F53B89">
      <w:pPr>
        <w:spacing w:line="360" w:lineRule="exact"/>
        <w:rPr>
          <w:rFonts w:eastAsiaTheme="minorHAnsi"/>
          <w:sz w:val="22"/>
        </w:rPr>
      </w:pPr>
    </w:p>
    <w:p w14:paraId="1079E213" w14:textId="77D7ADDD" w:rsidR="0029213A" w:rsidRDefault="0029213A" w:rsidP="00F53B89">
      <w:pPr>
        <w:spacing w:line="360" w:lineRule="exact"/>
        <w:rPr>
          <w:rFonts w:eastAsiaTheme="minorHAnsi"/>
          <w:sz w:val="22"/>
        </w:rPr>
      </w:pPr>
    </w:p>
    <w:p w14:paraId="2835FDA2" w14:textId="7EA1AFAC" w:rsidR="0029213A" w:rsidRDefault="0029213A" w:rsidP="00F53B89">
      <w:pPr>
        <w:spacing w:line="360" w:lineRule="exact"/>
        <w:rPr>
          <w:rFonts w:eastAsiaTheme="minorHAnsi"/>
          <w:sz w:val="22"/>
        </w:rPr>
      </w:pPr>
    </w:p>
    <w:p w14:paraId="1BDD4E4D" w14:textId="0806EE4C" w:rsidR="0029213A" w:rsidRDefault="0029213A" w:rsidP="00F53B89">
      <w:pPr>
        <w:spacing w:line="360" w:lineRule="exact"/>
        <w:rPr>
          <w:rFonts w:eastAsiaTheme="minorHAnsi"/>
          <w:sz w:val="22"/>
        </w:rPr>
      </w:pPr>
    </w:p>
    <w:p w14:paraId="0CF09614" w14:textId="1A27DA53" w:rsidR="0029213A" w:rsidRDefault="0029213A" w:rsidP="00F53B89">
      <w:pPr>
        <w:spacing w:line="360" w:lineRule="exact"/>
        <w:rPr>
          <w:rFonts w:eastAsiaTheme="minorHAnsi"/>
          <w:sz w:val="22"/>
        </w:rPr>
      </w:pPr>
    </w:p>
    <w:p w14:paraId="05EF69DD" w14:textId="5EA36EF6" w:rsidR="0029213A" w:rsidRDefault="0029213A" w:rsidP="00F53B89">
      <w:pPr>
        <w:spacing w:line="360" w:lineRule="exact"/>
        <w:rPr>
          <w:rFonts w:eastAsiaTheme="minorHAnsi"/>
          <w:sz w:val="22"/>
        </w:rPr>
      </w:pPr>
    </w:p>
    <w:p w14:paraId="3EE4BF57" w14:textId="77777777" w:rsidR="0029213A" w:rsidRPr="00F908D1" w:rsidRDefault="0029213A" w:rsidP="00F53B89">
      <w:pPr>
        <w:spacing w:line="360" w:lineRule="exact"/>
        <w:rPr>
          <w:rFonts w:eastAsiaTheme="minorHAnsi"/>
          <w:sz w:val="22"/>
        </w:rPr>
      </w:pPr>
    </w:p>
    <w:p w14:paraId="40F341C8" w14:textId="61C68E62" w:rsidR="00A36A7A" w:rsidRDefault="00A36A7A" w:rsidP="00F53B89">
      <w:pPr>
        <w:spacing w:line="360" w:lineRule="exact"/>
        <w:rPr>
          <w:rFonts w:ascii="BIZ UDPゴシック" w:eastAsia="BIZ UDPゴシック" w:hAnsi="BIZ UDPゴシック"/>
          <w:sz w:val="22"/>
        </w:rPr>
      </w:pPr>
    </w:p>
    <w:p w14:paraId="6C47D09D" w14:textId="1A1B06C2" w:rsidR="00A36A7A" w:rsidRDefault="00A36A7A" w:rsidP="00F53B89">
      <w:pPr>
        <w:spacing w:line="360" w:lineRule="exact"/>
        <w:rPr>
          <w:rFonts w:ascii="BIZ UDPゴシック" w:eastAsia="BIZ UDPゴシック" w:hAnsi="BIZ UDPゴシック"/>
          <w:sz w:val="22"/>
        </w:rPr>
      </w:pPr>
    </w:p>
    <w:p w14:paraId="19DEED5C" w14:textId="1844B4B2" w:rsidR="00A36A7A" w:rsidRDefault="00A36A7A" w:rsidP="00F53B89">
      <w:pPr>
        <w:spacing w:line="360" w:lineRule="exact"/>
        <w:rPr>
          <w:rFonts w:ascii="BIZ UDPゴシック" w:eastAsia="BIZ UDPゴシック" w:hAnsi="BIZ UDPゴシック"/>
          <w:sz w:val="22"/>
        </w:rPr>
      </w:pPr>
    </w:p>
    <w:p w14:paraId="1ED4D513" w14:textId="04DC0B05" w:rsidR="00A36A7A" w:rsidRDefault="00A36A7A" w:rsidP="00F53B89">
      <w:pPr>
        <w:spacing w:line="360" w:lineRule="exact"/>
        <w:rPr>
          <w:rFonts w:ascii="BIZ UDPゴシック" w:eastAsia="BIZ UDPゴシック" w:hAnsi="BIZ UDPゴシック"/>
          <w:sz w:val="22"/>
        </w:rPr>
      </w:pPr>
    </w:p>
    <w:p w14:paraId="34B5B90B" w14:textId="04408826" w:rsidR="003C662C" w:rsidRDefault="003C662C">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337623EE" w14:textId="0CE4E47B" w:rsidR="002B757F" w:rsidRPr="00FE555F" w:rsidRDefault="00D0064B" w:rsidP="00FE555F">
      <w:pPr>
        <w:spacing w:line="460" w:lineRule="exact"/>
        <w:jc w:val="center"/>
        <w:rPr>
          <w:rFonts w:asciiTheme="majorHAnsi" w:eastAsiaTheme="majorHAnsi" w:hAnsiTheme="majorHAnsi"/>
          <w:b/>
          <w:sz w:val="22"/>
          <w:u w:val="single"/>
        </w:rPr>
      </w:pPr>
      <w:r w:rsidRPr="00FE555F">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34688" behindDoc="0" locked="0" layoutInCell="1" allowOverlap="1" wp14:anchorId="59B8FD34" wp14:editId="542EC081">
                <wp:simplePos x="0" y="0"/>
                <wp:positionH relativeFrom="column">
                  <wp:posOffset>-109855</wp:posOffset>
                </wp:positionH>
                <wp:positionV relativeFrom="paragraph">
                  <wp:posOffset>-53340</wp:posOffset>
                </wp:positionV>
                <wp:extent cx="6410325" cy="9258300"/>
                <wp:effectExtent l="19050" t="19050" r="28575" b="19050"/>
                <wp:wrapNone/>
                <wp:docPr id="23" name="正方形/長方形 23"/>
                <wp:cNvGraphicFramePr/>
                <a:graphic xmlns:a="http://schemas.openxmlformats.org/drawingml/2006/main">
                  <a:graphicData uri="http://schemas.microsoft.com/office/word/2010/wordprocessingShape">
                    <wps:wsp>
                      <wps:cNvSpPr/>
                      <wps:spPr>
                        <a:xfrm>
                          <a:off x="0" y="0"/>
                          <a:ext cx="6410325" cy="9258300"/>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D4A2F" id="正方形/長方形 23" o:spid="_x0000_s1026" style="position:absolute;left:0;text-align:left;margin-left:-8.65pt;margin-top:-4.2pt;width:504.75pt;height:7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hXxwIAAMYFAAAOAAAAZHJzL2Uyb0RvYy54bWysVM1u1DAQviPxDpbvND/d7c+q2WrVqgip&#10;tBUt6tl17CbC8Rjbu9nlPcoDwJkz4sDjUIm3YOxssqVUHBA5ODOe+ebPM3NwuGwUWQjratAFzbZS&#10;SoTmUNb6tqBvr05e7FHiPNMlU6BFQVfC0cPp82cHrZmIHCpQpbAEjWg3aU1BK+/NJEkcr0TD3BYY&#10;oVEowTbMI2tvk9KyFq03KsnTdCdpwZbGAhfO4e1xJ6TTaF9Kwf25lE54ogqKsfl42njehDOZHrDJ&#10;rWWmqvk6DPYPUTSs1uh0MHXMPCNzW/9hqqm5BQfSb3FoEpCy5iLmgNlk6aNsLitmRMwFi+PMUCb3&#10;/8zys8WFJXVZ0HybEs0afKP7L5/vP3778f1T8vPua0cRlGKpWuMmiLg0F3bNOSRD3ktpm/DHjMgy&#10;lnc1lFcsPeF4uTPK0u18TAlH2X4+3ttO4wMkG7ixzr8U0JBAFNTi+8WyssWp8+gSVXuV4E3DSa1U&#10;fEOlSYtJ7I13xxHhQNVlkAa92E7iSFmyYNgIjHOhfaen5s1rKLv7nRS/riXwGhunux711+h9sBRj&#10;+c1JCOyYuaoDuZULTLCGMKXxF6rX1StSfqVECE7pN0LiE2CF8i700PybaMt32WAFNQNEYl4DKHsK&#10;pHwPWusGmIgDMQDTp4Abb4N29AjaD8Cm1mD/Dpadfp91l2tI+wbKFXachW4UneEnNRbulDl/wSzO&#10;Hk4p7hN/jodUgG8Ka4qSCuyHp+6DPo4ESilpcZYL6t7PmRWUqFcah2U/G43C8EdmNN7NkbEPJTcP&#10;JXreHAF2SYaby/BIBn2velJaaK5x7cyCVxQxzdF3Qbm3PXPkux2Di4uL2Syq4cAb5k/1peHBeKhq&#10;aJmr5TWzZt3wHmflDPq5Z5NHfd/pBqSG2dyDrONQbOq6rjcui9h268UWttFDPmpt1u/0FwAAAP//&#10;AwBQSwMEFAAGAAgAAAAhAA+sq5riAAAACwEAAA8AAABkcnMvZG93bnJldi54bWxMj8FOwzAMhu9I&#10;vENkJC5oS1eqsZam04TEAQ5IFKbumCamLTRJlWRbeXvMCW62/On395fb2YzshD4MzgpYLRNgaJXT&#10;g+0EvL89LjbAQpRWy9FZFPCNAbbV5UUpC+3O9hVPdewYhdhQSAF9jFPBeVA9GhmWbkJLtw/njYy0&#10;+o5rL88UbkaeJsmaGzlY+tDLCR96VF/10QjY3/hGuadmF1Tt8OXz4NrmORPi+mre3QOLOMc/GH71&#10;SR0qcmrd0erARgGL1d0toTRsMmAE5HmaAmuJzLJ8Dbwq+f8O1Q8AAAD//wMAUEsBAi0AFAAGAAgA&#10;AAAhALaDOJL+AAAA4QEAABMAAAAAAAAAAAAAAAAAAAAAAFtDb250ZW50X1R5cGVzXS54bWxQSwEC&#10;LQAUAAYACAAAACEAOP0h/9YAAACUAQAACwAAAAAAAAAAAAAAAAAvAQAAX3JlbHMvLnJlbHNQSwEC&#10;LQAUAAYACAAAACEAeGU4V8cCAADGBQAADgAAAAAAAAAAAAAAAAAuAgAAZHJzL2Uyb0RvYy54bWxQ&#10;SwECLQAUAAYACAAAACEAD6yrmuIAAAALAQAADwAAAAAAAAAAAAAAAAAhBQAAZHJzL2Rvd25yZXYu&#10;eG1sUEsFBgAAAAAEAAQA8wAAADAGAAAAAA==&#10;" filled="f" strokecolor="#8eaadb [1944]" strokeweight="2.25pt">
                <v:stroke dashstyle="3 1"/>
              </v:rect>
            </w:pict>
          </mc:Fallback>
        </mc:AlternateContent>
      </w:r>
      <w:r w:rsidR="002B757F" w:rsidRPr="00FE555F">
        <w:rPr>
          <w:rFonts w:asciiTheme="majorHAnsi" w:eastAsiaTheme="majorHAnsi" w:hAnsiTheme="majorHAnsi" w:hint="eastAsia"/>
          <w:b/>
          <w:sz w:val="22"/>
          <w:u w:val="single"/>
        </w:rPr>
        <w:t>令和３年度OACミニフォーラム</w:t>
      </w:r>
      <w:r w:rsidR="00706157">
        <w:rPr>
          <w:rFonts w:asciiTheme="majorHAnsi" w:eastAsiaTheme="majorHAnsi" w:hAnsiTheme="majorHAnsi" w:hint="eastAsia"/>
          <w:b/>
          <w:sz w:val="22"/>
          <w:u w:val="single"/>
        </w:rPr>
        <w:t>（オンライン）</w:t>
      </w:r>
      <w:r w:rsidR="002B757F" w:rsidRPr="00FE555F">
        <w:rPr>
          <w:rFonts w:asciiTheme="majorHAnsi" w:eastAsiaTheme="majorHAnsi" w:hAnsiTheme="majorHAnsi" w:hint="eastAsia"/>
          <w:b/>
          <w:sz w:val="22"/>
          <w:u w:val="single"/>
        </w:rPr>
        <w:t>アンケート結果</w:t>
      </w:r>
    </w:p>
    <w:p w14:paraId="564D396D" w14:textId="19E80D42" w:rsidR="002B757F" w:rsidRPr="00C55EA7" w:rsidRDefault="002B757F" w:rsidP="00FE555F">
      <w:pPr>
        <w:spacing w:line="320" w:lineRule="exact"/>
        <w:rPr>
          <w:rFonts w:asciiTheme="majorHAnsi" w:eastAsiaTheme="majorHAnsi" w:hAnsiTheme="majorHAnsi"/>
          <w:sz w:val="20"/>
          <w:szCs w:val="20"/>
        </w:rPr>
      </w:pPr>
    </w:p>
    <w:p w14:paraId="0606B70A" w14:textId="52C1ACBA" w:rsidR="002B757F" w:rsidRPr="00FE555F" w:rsidRDefault="002B757F" w:rsidP="00872A05">
      <w:pPr>
        <w:spacing w:line="320" w:lineRule="exact"/>
        <w:rPr>
          <w:rFonts w:asciiTheme="majorHAnsi" w:eastAsiaTheme="majorHAnsi" w:hAnsiTheme="majorHAnsi"/>
          <w:b/>
          <w:sz w:val="20"/>
          <w:szCs w:val="20"/>
        </w:rPr>
      </w:pPr>
      <w:r w:rsidRPr="00FE555F">
        <w:rPr>
          <w:rFonts w:asciiTheme="majorHAnsi" w:eastAsiaTheme="majorHAnsi" w:hAnsiTheme="majorHAnsi" w:hint="eastAsia"/>
          <w:b/>
          <w:sz w:val="20"/>
          <w:szCs w:val="20"/>
        </w:rPr>
        <w:t>参加者数：</w:t>
      </w:r>
      <w:r w:rsidR="00872A05">
        <w:rPr>
          <w:rFonts w:asciiTheme="majorHAnsi" w:eastAsiaTheme="majorHAnsi" w:hAnsiTheme="majorHAnsi" w:hint="eastAsia"/>
          <w:b/>
          <w:sz w:val="20"/>
          <w:szCs w:val="20"/>
        </w:rPr>
        <w:t>128</w:t>
      </w:r>
      <w:r w:rsidRPr="00FE555F">
        <w:rPr>
          <w:rFonts w:asciiTheme="majorHAnsi" w:eastAsiaTheme="majorHAnsi" w:hAnsiTheme="majorHAnsi" w:hint="eastAsia"/>
          <w:b/>
          <w:sz w:val="20"/>
          <w:szCs w:val="20"/>
        </w:rPr>
        <w:t>名</w:t>
      </w:r>
    </w:p>
    <w:p w14:paraId="4AA8AB56" w14:textId="082808A2" w:rsidR="002B757F" w:rsidRPr="00FE555F" w:rsidRDefault="002B757F" w:rsidP="00872A05">
      <w:pPr>
        <w:spacing w:line="320" w:lineRule="exact"/>
        <w:rPr>
          <w:rFonts w:asciiTheme="majorHAnsi" w:eastAsiaTheme="majorHAnsi" w:hAnsiTheme="majorHAnsi"/>
          <w:b/>
          <w:sz w:val="20"/>
          <w:szCs w:val="20"/>
        </w:rPr>
      </w:pPr>
      <w:r w:rsidRPr="00FE555F">
        <w:rPr>
          <w:rFonts w:asciiTheme="majorHAnsi" w:eastAsiaTheme="majorHAnsi" w:hAnsiTheme="majorHAnsi" w:hint="eastAsia"/>
          <w:b/>
          <w:sz w:val="20"/>
          <w:szCs w:val="20"/>
        </w:rPr>
        <w:t>アンケート回答数：</w:t>
      </w:r>
      <w:r w:rsidR="00872A05">
        <w:rPr>
          <w:rFonts w:asciiTheme="majorHAnsi" w:eastAsiaTheme="majorHAnsi" w:hAnsiTheme="majorHAnsi" w:hint="eastAsia"/>
          <w:b/>
          <w:sz w:val="20"/>
          <w:szCs w:val="20"/>
        </w:rPr>
        <w:t>69</w:t>
      </w:r>
      <w:r w:rsidRPr="00FE555F">
        <w:rPr>
          <w:rFonts w:asciiTheme="majorHAnsi" w:eastAsiaTheme="majorHAnsi" w:hAnsiTheme="majorHAnsi" w:hint="eastAsia"/>
          <w:b/>
          <w:sz w:val="20"/>
          <w:szCs w:val="20"/>
        </w:rPr>
        <w:t>名</w:t>
      </w:r>
      <w:r w:rsidR="003741E1">
        <w:rPr>
          <w:rFonts w:asciiTheme="majorHAnsi" w:eastAsiaTheme="majorHAnsi" w:hAnsiTheme="majorHAnsi" w:hint="eastAsia"/>
          <w:b/>
          <w:sz w:val="20"/>
          <w:szCs w:val="20"/>
        </w:rPr>
        <w:t>（回収率54％）</w:t>
      </w:r>
    </w:p>
    <w:p w14:paraId="43C1DEA1" w14:textId="13479413" w:rsidR="002B757F" w:rsidRPr="0070739D" w:rsidRDefault="0029213A"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※各項目の自由記載欄の集計は主なものを抜粋</w:t>
      </w:r>
    </w:p>
    <w:p w14:paraId="7F869EE6" w14:textId="6E4F664E" w:rsidR="002B757F" w:rsidRPr="00FE555F" w:rsidRDefault="00706157" w:rsidP="00872A05">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１．</w:t>
      </w:r>
      <w:r w:rsidR="00FE789F">
        <w:rPr>
          <w:rFonts w:asciiTheme="majorHAnsi" w:eastAsiaTheme="majorHAnsi" w:hAnsiTheme="majorHAnsi" w:hint="eastAsia"/>
          <w:b/>
          <w:sz w:val="20"/>
          <w:szCs w:val="20"/>
        </w:rPr>
        <w:t>アンケート</w:t>
      </w:r>
      <w:r>
        <w:rPr>
          <w:rFonts w:asciiTheme="majorHAnsi" w:eastAsiaTheme="majorHAnsi" w:hAnsiTheme="majorHAnsi" w:hint="eastAsia"/>
          <w:b/>
          <w:sz w:val="20"/>
          <w:szCs w:val="20"/>
        </w:rPr>
        <w:t>回答</w:t>
      </w:r>
      <w:r w:rsidR="00FE789F">
        <w:rPr>
          <w:rFonts w:asciiTheme="majorHAnsi" w:eastAsiaTheme="majorHAnsi" w:hAnsiTheme="majorHAnsi" w:hint="eastAsia"/>
          <w:b/>
          <w:sz w:val="20"/>
          <w:szCs w:val="20"/>
        </w:rPr>
        <w:t>者の所属機関　内訳</w:t>
      </w:r>
    </w:p>
    <w:tbl>
      <w:tblPr>
        <w:tblW w:w="9776" w:type="dxa"/>
        <w:tblCellMar>
          <w:left w:w="99" w:type="dxa"/>
          <w:right w:w="99" w:type="dxa"/>
        </w:tblCellMar>
        <w:tblLook w:val="04A0" w:firstRow="1" w:lastRow="0" w:firstColumn="1" w:lastColumn="0" w:noHBand="0" w:noVBand="1"/>
      </w:tblPr>
      <w:tblGrid>
        <w:gridCol w:w="2340"/>
        <w:gridCol w:w="1180"/>
        <w:gridCol w:w="1240"/>
        <w:gridCol w:w="280"/>
        <w:gridCol w:w="2468"/>
        <w:gridCol w:w="1134"/>
        <w:gridCol w:w="1134"/>
      </w:tblGrid>
      <w:tr w:rsidR="002B757F" w:rsidRPr="0070739D" w14:paraId="382EADEB" w14:textId="77777777" w:rsidTr="00BE368E">
        <w:trPr>
          <w:trHeight w:val="293"/>
        </w:trPr>
        <w:tc>
          <w:tcPr>
            <w:tcW w:w="2340"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6A8AEAA4"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所属機関</w:t>
            </w:r>
          </w:p>
        </w:tc>
        <w:tc>
          <w:tcPr>
            <w:tcW w:w="1180"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6E5896FA"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参加者数</w:t>
            </w:r>
          </w:p>
        </w:tc>
        <w:tc>
          <w:tcPr>
            <w:tcW w:w="1240"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57A4E942"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割合</w:t>
            </w:r>
          </w:p>
        </w:tc>
        <w:tc>
          <w:tcPr>
            <w:tcW w:w="280" w:type="dxa"/>
            <w:tcBorders>
              <w:top w:val="nil"/>
              <w:left w:val="nil"/>
              <w:bottom w:val="nil"/>
              <w:right w:val="nil"/>
            </w:tcBorders>
            <w:shd w:val="clear" w:color="auto" w:fill="auto"/>
            <w:noWrap/>
            <w:vAlign w:val="center"/>
            <w:hideMark/>
          </w:tcPr>
          <w:p w14:paraId="6C956D4E"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3B8F2B7E"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所属機関</w:t>
            </w:r>
          </w:p>
        </w:tc>
        <w:tc>
          <w:tcPr>
            <w:tcW w:w="1134"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7E8458D0"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参加者数</w:t>
            </w:r>
          </w:p>
        </w:tc>
        <w:tc>
          <w:tcPr>
            <w:tcW w:w="1134"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36500DD0" w14:textId="77777777" w:rsidR="002B757F" w:rsidRPr="00BE368E" w:rsidRDefault="002B757F" w:rsidP="00BE368E">
            <w:pPr>
              <w:spacing w:line="260" w:lineRule="exact"/>
              <w:jc w:val="center"/>
              <w:rPr>
                <w:rFonts w:asciiTheme="majorHAnsi" w:eastAsiaTheme="majorHAnsi" w:hAnsiTheme="majorHAnsi"/>
                <w:b/>
                <w:sz w:val="18"/>
                <w:szCs w:val="18"/>
              </w:rPr>
            </w:pPr>
            <w:r w:rsidRPr="00BE368E">
              <w:rPr>
                <w:rFonts w:asciiTheme="majorHAnsi" w:eastAsiaTheme="majorHAnsi" w:hAnsiTheme="majorHAnsi" w:hint="eastAsia"/>
                <w:b/>
                <w:sz w:val="18"/>
                <w:szCs w:val="18"/>
              </w:rPr>
              <w:t>割合</w:t>
            </w:r>
          </w:p>
        </w:tc>
      </w:tr>
      <w:tr w:rsidR="002B757F" w:rsidRPr="0070739D" w14:paraId="377CF254"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1D2E38A"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保健所</w:t>
            </w:r>
          </w:p>
        </w:tc>
        <w:tc>
          <w:tcPr>
            <w:tcW w:w="1180" w:type="dxa"/>
            <w:tcBorders>
              <w:top w:val="nil"/>
              <w:left w:val="nil"/>
              <w:bottom w:val="single" w:sz="4" w:space="0" w:color="auto"/>
              <w:right w:val="single" w:sz="4" w:space="0" w:color="auto"/>
            </w:tcBorders>
            <w:shd w:val="clear" w:color="auto" w:fill="auto"/>
            <w:noWrap/>
            <w:vAlign w:val="center"/>
            <w:hideMark/>
          </w:tcPr>
          <w:p w14:paraId="427016CD"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27</w:t>
            </w:r>
          </w:p>
        </w:tc>
        <w:tc>
          <w:tcPr>
            <w:tcW w:w="1240" w:type="dxa"/>
            <w:tcBorders>
              <w:top w:val="nil"/>
              <w:left w:val="nil"/>
              <w:bottom w:val="single" w:sz="4" w:space="0" w:color="auto"/>
              <w:right w:val="single" w:sz="4" w:space="0" w:color="auto"/>
            </w:tcBorders>
            <w:shd w:val="clear" w:color="auto" w:fill="auto"/>
            <w:noWrap/>
            <w:vAlign w:val="center"/>
            <w:hideMark/>
          </w:tcPr>
          <w:p w14:paraId="61277F14"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21.1%</w:t>
            </w:r>
          </w:p>
        </w:tc>
        <w:tc>
          <w:tcPr>
            <w:tcW w:w="280" w:type="dxa"/>
            <w:tcBorders>
              <w:top w:val="nil"/>
              <w:left w:val="nil"/>
              <w:bottom w:val="nil"/>
              <w:right w:val="nil"/>
            </w:tcBorders>
            <w:shd w:val="clear" w:color="auto" w:fill="auto"/>
            <w:noWrap/>
            <w:vAlign w:val="center"/>
            <w:hideMark/>
          </w:tcPr>
          <w:p w14:paraId="4342FC7B"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7BDCC8D5"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社会福祉協議会</w:t>
            </w:r>
          </w:p>
        </w:tc>
        <w:tc>
          <w:tcPr>
            <w:tcW w:w="1134" w:type="dxa"/>
            <w:tcBorders>
              <w:top w:val="nil"/>
              <w:left w:val="nil"/>
              <w:bottom w:val="single" w:sz="4" w:space="0" w:color="auto"/>
              <w:right w:val="single" w:sz="4" w:space="0" w:color="auto"/>
            </w:tcBorders>
            <w:shd w:val="clear" w:color="auto" w:fill="auto"/>
            <w:noWrap/>
            <w:vAlign w:val="center"/>
            <w:hideMark/>
          </w:tcPr>
          <w:p w14:paraId="60117E86"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1A2FD14B"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1.6</w:t>
            </w:r>
            <w:r w:rsidRPr="0070739D">
              <w:rPr>
                <w:rFonts w:asciiTheme="majorHAnsi" w:eastAsiaTheme="majorHAnsi" w:hAnsiTheme="majorHAnsi" w:hint="eastAsia"/>
                <w:sz w:val="18"/>
                <w:szCs w:val="18"/>
              </w:rPr>
              <w:t>%</w:t>
            </w:r>
          </w:p>
        </w:tc>
      </w:tr>
      <w:tr w:rsidR="002B757F" w:rsidRPr="0070739D" w14:paraId="5D5AC894"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F695050"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市町村</w:t>
            </w:r>
          </w:p>
        </w:tc>
        <w:tc>
          <w:tcPr>
            <w:tcW w:w="1180" w:type="dxa"/>
            <w:tcBorders>
              <w:top w:val="nil"/>
              <w:left w:val="nil"/>
              <w:bottom w:val="single" w:sz="4" w:space="0" w:color="auto"/>
              <w:right w:val="single" w:sz="4" w:space="0" w:color="auto"/>
            </w:tcBorders>
            <w:shd w:val="clear" w:color="auto" w:fill="auto"/>
            <w:noWrap/>
            <w:vAlign w:val="center"/>
            <w:hideMark/>
          </w:tcPr>
          <w:p w14:paraId="163AF810"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w:t>
            </w:r>
          </w:p>
        </w:tc>
        <w:tc>
          <w:tcPr>
            <w:tcW w:w="1240" w:type="dxa"/>
            <w:tcBorders>
              <w:top w:val="nil"/>
              <w:left w:val="nil"/>
              <w:bottom w:val="single" w:sz="4" w:space="0" w:color="auto"/>
              <w:right w:val="single" w:sz="4" w:space="0" w:color="auto"/>
            </w:tcBorders>
            <w:shd w:val="clear" w:color="auto" w:fill="auto"/>
            <w:noWrap/>
            <w:vAlign w:val="center"/>
            <w:hideMark/>
          </w:tcPr>
          <w:p w14:paraId="6F4B3FF9"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9.4%</w:t>
            </w:r>
          </w:p>
        </w:tc>
        <w:tc>
          <w:tcPr>
            <w:tcW w:w="280" w:type="dxa"/>
            <w:tcBorders>
              <w:top w:val="nil"/>
              <w:left w:val="nil"/>
              <w:bottom w:val="nil"/>
              <w:right w:val="nil"/>
            </w:tcBorders>
            <w:shd w:val="clear" w:color="auto" w:fill="auto"/>
            <w:noWrap/>
            <w:vAlign w:val="center"/>
            <w:hideMark/>
          </w:tcPr>
          <w:p w14:paraId="34E21C35"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6160F4B2" w14:textId="2F8B2596"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地域包括支援センター</w:t>
            </w:r>
          </w:p>
        </w:tc>
        <w:tc>
          <w:tcPr>
            <w:tcW w:w="1134" w:type="dxa"/>
            <w:tcBorders>
              <w:top w:val="nil"/>
              <w:left w:val="nil"/>
              <w:bottom w:val="single" w:sz="4" w:space="0" w:color="auto"/>
              <w:right w:val="single" w:sz="4" w:space="0" w:color="auto"/>
            </w:tcBorders>
            <w:shd w:val="clear" w:color="auto" w:fill="auto"/>
            <w:noWrap/>
            <w:vAlign w:val="center"/>
            <w:hideMark/>
          </w:tcPr>
          <w:p w14:paraId="5F982987"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14:paraId="6B7E0A37"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10.2%</w:t>
            </w:r>
          </w:p>
        </w:tc>
      </w:tr>
      <w:tr w:rsidR="002B757F" w:rsidRPr="0070739D" w14:paraId="092E2D7C"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ECDC57B"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政令市</w:t>
            </w:r>
          </w:p>
        </w:tc>
        <w:tc>
          <w:tcPr>
            <w:tcW w:w="1180" w:type="dxa"/>
            <w:tcBorders>
              <w:top w:val="nil"/>
              <w:left w:val="nil"/>
              <w:bottom w:val="single" w:sz="4" w:space="0" w:color="auto"/>
              <w:right w:val="single" w:sz="4" w:space="0" w:color="auto"/>
            </w:tcBorders>
            <w:shd w:val="clear" w:color="auto" w:fill="auto"/>
            <w:noWrap/>
            <w:vAlign w:val="center"/>
            <w:hideMark/>
          </w:tcPr>
          <w:p w14:paraId="371DF938"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w:t>
            </w:r>
          </w:p>
        </w:tc>
        <w:tc>
          <w:tcPr>
            <w:tcW w:w="1240" w:type="dxa"/>
            <w:tcBorders>
              <w:top w:val="nil"/>
              <w:left w:val="nil"/>
              <w:bottom w:val="single" w:sz="4" w:space="0" w:color="auto"/>
              <w:right w:val="single" w:sz="4" w:space="0" w:color="auto"/>
            </w:tcBorders>
            <w:shd w:val="clear" w:color="auto" w:fill="auto"/>
            <w:noWrap/>
            <w:vAlign w:val="center"/>
            <w:hideMark/>
          </w:tcPr>
          <w:p w14:paraId="13EEA4CD"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3.1%</w:t>
            </w:r>
          </w:p>
        </w:tc>
        <w:tc>
          <w:tcPr>
            <w:tcW w:w="280" w:type="dxa"/>
            <w:tcBorders>
              <w:top w:val="nil"/>
              <w:left w:val="nil"/>
              <w:bottom w:val="nil"/>
              <w:right w:val="nil"/>
            </w:tcBorders>
            <w:shd w:val="clear" w:color="auto" w:fill="auto"/>
            <w:noWrap/>
            <w:vAlign w:val="center"/>
            <w:hideMark/>
          </w:tcPr>
          <w:p w14:paraId="4534FC94"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1CCA84C5"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薬剤師会</w:t>
            </w:r>
          </w:p>
        </w:tc>
        <w:tc>
          <w:tcPr>
            <w:tcW w:w="1134" w:type="dxa"/>
            <w:tcBorders>
              <w:top w:val="nil"/>
              <w:left w:val="nil"/>
              <w:bottom w:val="single" w:sz="4" w:space="0" w:color="auto"/>
              <w:right w:val="single" w:sz="4" w:space="0" w:color="auto"/>
            </w:tcBorders>
            <w:shd w:val="clear" w:color="auto" w:fill="auto"/>
            <w:noWrap/>
            <w:vAlign w:val="center"/>
            <w:hideMark/>
          </w:tcPr>
          <w:p w14:paraId="20544C97"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5D0AFA38"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0.8%</w:t>
            </w:r>
          </w:p>
        </w:tc>
      </w:tr>
      <w:tr w:rsidR="002B757F" w:rsidRPr="0070739D" w14:paraId="1F856C4E"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B939A2E"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医療機関</w:t>
            </w:r>
          </w:p>
        </w:tc>
        <w:tc>
          <w:tcPr>
            <w:tcW w:w="1180" w:type="dxa"/>
            <w:tcBorders>
              <w:top w:val="nil"/>
              <w:left w:val="nil"/>
              <w:bottom w:val="single" w:sz="4" w:space="0" w:color="auto"/>
              <w:right w:val="single" w:sz="4" w:space="0" w:color="auto"/>
            </w:tcBorders>
            <w:shd w:val="clear" w:color="auto" w:fill="auto"/>
            <w:noWrap/>
            <w:vAlign w:val="center"/>
            <w:hideMark/>
          </w:tcPr>
          <w:p w14:paraId="788EB006"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9</w:t>
            </w:r>
          </w:p>
        </w:tc>
        <w:tc>
          <w:tcPr>
            <w:tcW w:w="1240" w:type="dxa"/>
            <w:tcBorders>
              <w:top w:val="nil"/>
              <w:left w:val="nil"/>
              <w:bottom w:val="single" w:sz="4" w:space="0" w:color="auto"/>
              <w:right w:val="single" w:sz="4" w:space="0" w:color="auto"/>
            </w:tcBorders>
            <w:shd w:val="clear" w:color="auto" w:fill="auto"/>
            <w:noWrap/>
            <w:vAlign w:val="center"/>
            <w:hideMark/>
          </w:tcPr>
          <w:p w14:paraId="1503C3CD"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7.0%</w:t>
            </w:r>
          </w:p>
        </w:tc>
        <w:tc>
          <w:tcPr>
            <w:tcW w:w="280" w:type="dxa"/>
            <w:tcBorders>
              <w:top w:val="nil"/>
              <w:left w:val="nil"/>
              <w:bottom w:val="nil"/>
              <w:right w:val="nil"/>
            </w:tcBorders>
            <w:shd w:val="clear" w:color="auto" w:fill="auto"/>
            <w:noWrap/>
            <w:vAlign w:val="center"/>
            <w:hideMark/>
          </w:tcPr>
          <w:p w14:paraId="4C7B5F6C"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340884CE"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司法書士会</w:t>
            </w:r>
          </w:p>
        </w:tc>
        <w:tc>
          <w:tcPr>
            <w:tcW w:w="1134" w:type="dxa"/>
            <w:tcBorders>
              <w:top w:val="nil"/>
              <w:left w:val="nil"/>
              <w:bottom w:val="single" w:sz="4" w:space="0" w:color="auto"/>
              <w:right w:val="single" w:sz="4" w:space="0" w:color="auto"/>
            </w:tcBorders>
            <w:shd w:val="clear" w:color="auto" w:fill="auto"/>
            <w:noWrap/>
            <w:vAlign w:val="center"/>
            <w:hideMark/>
          </w:tcPr>
          <w:p w14:paraId="45DBB31E"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14:paraId="18736F66"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3.9%</w:t>
            </w:r>
          </w:p>
        </w:tc>
      </w:tr>
      <w:tr w:rsidR="002B757F" w:rsidRPr="0070739D" w14:paraId="68E98B86"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C98B46A"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相談支援事業所</w:t>
            </w:r>
          </w:p>
        </w:tc>
        <w:tc>
          <w:tcPr>
            <w:tcW w:w="1180" w:type="dxa"/>
            <w:tcBorders>
              <w:top w:val="nil"/>
              <w:left w:val="nil"/>
              <w:bottom w:val="single" w:sz="4" w:space="0" w:color="auto"/>
              <w:right w:val="single" w:sz="4" w:space="0" w:color="auto"/>
            </w:tcBorders>
            <w:shd w:val="clear" w:color="auto" w:fill="auto"/>
            <w:noWrap/>
            <w:vAlign w:val="center"/>
            <w:hideMark/>
          </w:tcPr>
          <w:p w14:paraId="694E3CAB"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w:t>
            </w:r>
          </w:p>
        </w:tc>
        <w:tc>
          <w:tcPr>
            <w:tcW w:w="1240" w:type="dxa"/>
            <w:tcBorders>
              <w:top w:val="nil"/>
              <w:left w:val="nil"/>
              <w:bottom w:val="single" w:sz="4" w:space="0" w:color="auto"/>
              <w:right w:val="single" w:sz="4" w:space="0" w:color="auto"/>
            </w:tcBorders>
            <w:shd w:val="clear" w:color="auto" w:fill="auto"/>
            <w:noWrap/>
            <w:vAlign w:val="center"/>
            <w:hideMark/>
          </w:tcPr>
          <w:p w14:paraId="797A571E"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7.8%</w:t>
            </w:r>
          </w:p>
        </w:tc>
        <w:tc>
          <w:tcPr>
            <w:tcW w:w="280" w:type="dxa"/>
            <w:tcBorders>
              <w:top w:val="nil"/>
              <w:left w:val="nil"/>
              <w:bottom w:val="nil"/>
              <w:right w:val="nil"/>
            </w:tcBorders>
            <w:shd w:val="clear" w:color="auto" w:fill="auto"/>
            <w:noWrap/>
            <w:vAlign w:val="center"/>
            <w:hideMark/>
          </w:tcPr>
          <w:p w14:paraId="656D026C"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2202D210"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回復施設</w:t>
            </w:r>
          </w:p>
        </w:tc>
        <w:tc>
          <w:tcPr>
            <w:tcW w:w="1134" w:type="dxa"/>
            <w:tcBorders>
              <w:top w:val="nil"/>
              <w:left w:val="nil"/>
              <w:bottom w:val="single" w:sz="4" w:space="0" w:color="auto"/>
              <w:right w:val="single" w:sz="4" w:space="0" w:color="auto"/>
            </w:tcBorders>
            <w:shd w:val="clear" w:color="auto" w:fill="auto"/>
            <w:noWrap/>
            <w:vAlign w:val="center"/>
            <w:hideMark/>
          </w:tcPr>
          <w:p w14:paraId="614167B5"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253477ED"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2.3%</w:t>
            </w:r>
          </w:p>
        </w:tc>
      </w:tr>
      <w:tr w:rsidR="002B757F" w:rsidRPr="0070739D" w14:paraId="3479C58D" w14:textId="77777777" w:rsidTr="007860C8">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29A7802"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居宅介護支援事業所</w:t>
            </w:r>
          </w:p>
        </w:tc>
        <w:tc>
          <w:tcPr>
            <w:tcW w:w="1180" w:type="dxa"/>
            <w:tcBorders>
              <w:top w:val="nil"/>
              <w:left w:val="nil"/>
              <w:bottom w:val="single" w:sz="4" w:space="0" w:color="auto"/>
              <w:right w:val="single" w:sz="4" w:space="0" w:color="auto"/>
            </w:tcBorders>
            <w:shd w:val="clear" w:color="auto" w:fill="auto"/>
            <w:noWrap/>
            <w:vAlign w:val="center"/>
            <w:hideMark/>
          </w:tcPr>
          <w:p w14:paraId="5AFAC6E2"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w:t>
            </w:r>
          </w:p>
        </w:tc>
        <w:tc>
          <w:tcPr>
            <w:tcW w:w="1240" w:type="dxa"/>
            <w:tcBorders>
              <w:top w:val="nil"/>
              <w:left w:val="nil"/>
              <w:bottom w:val="single" w:sz="4" w:space="0" w:color="auto"/>
              <w:right w:val="single" w:sz="4" w:space="0" w:color="auto"/>
            </w:tcBorders>
            <w:shd w:val="clear" w:color="auto" w:fill="auto"/>
            <w:noWrap/>
            <w:vAlign w:val="center"/>
            <w:hideMark/>
          </w:tcPr>
          <w:p w14:paraId="61ACA3FE"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5.5</w:t>
            </w:r>
            <w:r w:rsidRPr="0070739D">
              <w:rPr>
                <w:rFonts w:asciiTheme="majorHAnsi" w:eastAsiaTheme="majorHAnsi" w:hAnsiTheme="majorHAnsi" w:hint="eastAsia"/>
                <w:sz w:val="18"/>
                <w:szCs w:val="18"/>
              </w:rPr>
              <w:t>%</w:t>
            </w:r>
          </w:p>
        </w:tc>
        <w:tc>
          <w:tcPr>
            <w:tcW w:w="280" w:type="dxa"/>
            <w:tcBorders>
              <w:top w:val="nil"/>
              <w:left w:val="nil"/>
              <w:bottom w:val="nil"/>
              <w:right w:val="nil"/>
            </w:tcBorders>
            <w:shd w:val="clear" w:color="auto" w:fill="auto"/>
            <w:noWrap/>
            <w:vAlign w:val="center"/>
            <w:hideMark/>
          </w:tcPr>
          <w:p w14:paraId="371C2396"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4D8E02F0"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民間支援団体</w:t>
            </w:r>
          </w:p>
        </w:tc>
        <w:tc>
          <w:tcPr>
            <w:tcW w:w="1134" w:type="dxa"/>
            <w:tcBorders>
              <w:top w:val="nil"/>
              <w:left w:val="nil"/>
              <w:bottom w:val="single" w:sz="4" w:space="0" w:color="auto"/>
              <w:right w:val="single" w:sz="4" w:space="0" w:color="auto"/>
            </w:tcBorders>
            <w:shd w:val="clear" w:color="auto" w:fill="auto"/>
            <w:noWrap/>
            <w:vAlign w:val="center"/>
            <w:hideMark/>
          </w:tcPr>
          <w:p w14:paraId="5C139C09"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7755DFDB"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2.3%</w:t>
            </w:r>
          </w:p>
        </w:tc>
      </w:tr>
      <w:tr w:rsidR="002B757F" w:rsidRPr="0070739D" w14:paraId="6B954BFD" w14:textId="77777777" w:rsidTr="00070761">
        <w:trPr>
          <w:trHeight w:val="4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E9C88C4"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就労移行支援事業所</w:t>
            </w:r>
          </w:p>
        </w:tc>
        <w:tc>
          <w:tcPr>
            <w:tcW w:w="1180" w:type="dxa"/>
            <w:tcBorders>
              <w:top w:val="nil"/>
              <w:left w:val="nil"/>
              <w:bottom w:val="single" w:sz="4" w:space="0" w:color="auto"/>
              <w:right w:val="single" w:sz="4" w:space="0" w:color="auto"/>
            </w:tcBorders>
            <w:shd w:val="clear" w:color="auto" w:fill="auto"/>
            <w:noWrap/>
            <w:vAlign w:val="center"/>
            <w:hideMark/>
          </w:tcPr>
          <w:p w14:paraId="1637992D"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1</w:t>
            </w:r>
          </w:p>
        </w:tc>
        <w:tc>
          <w:tcPr>
            <w:tcW w:w="1240" w:type="dxa"/>
            <w:tcBorders>
              <w:top w:val="nil"/>
              <w:left w:val="nil"/>
              <w:bottom w:val="single" w:sz="4" w:space="0" w:color="auto"/>
              <w:right w:val="single" w:sz="4" w:space="0" w:color="auto"/>
            </w:tcBorders>
            <w:shd w:val="clear" w:color="auto" w:fill="auto"/>
            <w:noWrap/>
            <w:vAlign w:val="center"/>
            <w:hideMark/>
          </w:tcPr>
          <w:p w14:paraId="6DFC223F"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0.8</w:t>
            </w:r>
            <w:r w:rsidRPr="0070739D">
              <w:rPr>
                <w:rFonts w:asciiTheme="majorHAnsi" w:eastAsiaTheme="majorHAnsi" w:hAnsiTheme="majorHAnsi" w:hint="eastAsia"/>
                <w:sz w:val="18"/>
                <w:szCs w:val="18"/>
              </w:rPr>
              <w:t>%</w:t>
            </w:r>
          </w:p>
        </w:tc>
        <w:tc>
          <w:tcPr>
            <w:tcW w:w="280" w:type="dxa"/>
            <w:tcBorders>
              <w:top w:val="nil"/>
              <w:left w:val="nil"/>
              <w:bottom w:val="nil"/>
              <w:right w:val="nil"/>
            </w:tcBorders>
            <w:shd w:val="clear" w:color="auto" w:fill="auto"/>
            <w:noWrap/>
            <w:vAlign w:val="center"/>
            <w:hideMark/>
          </w:tcPr>
          <w:p w14:paraId="7CBAAEFD" w14:textId="77777777" w:rsidR="002B757F" w:rsidRPr="0070739D" w:rsidRDefault="002B757F" w:rsidP="007860C8">
            <w:pPr>
              <w:spacing w:line="260" w:lineRule="exact"/>
              <w:rPr>
                <w:rFonts w:asciiTheme="majorHAnsi" w:eastAsiaTheme="majorHAnsi" w:hAnsiTheme="majorHAnsi"/>
                <w:sz w:val="18"/>
                <w:szCs w:val="18"/>
              </w:rPr>
            </w:pPr>
          </w:p>
        </w:tc>
        <w:tc>
          <w:tcPr>
            <w:tcW w:w="2468" w:type="dxa"/>
            <w:tcBorders>
              <w:top w:val="nil"/>
              <w:left w:val="single" w:sz="4" w:space="0" w:color="auto"/>
              <w:bottom w:val="single" w:sz="4" w:space="0" w:color="auto"/>
              <w:right w:val="single" w:sz="4" w:space="0" w:color="auto"/>
            </w:tcBorders>
            <w:shd w:val="clear" w:color="auto" w:fill="auto"/>
            <w:noWrap/>
            <w:vAlign w:val="center"/>
            <w:hideMark/>
          </w:tcPr>
          <w:p w14:paraId="20D81387" w14:textId="77777777" w:rsidR="002B757F" w:rsidRPr="0070739D" w:rsidRDefault="002B757F"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自助グループ</w:t>
            </w:r>
          </w:p>
        </w:tc>
        <w:tc>
          <w:tcPr>
            <w:tcW w:w="1134" w:type="dxa"/>
            <w:tcBorders>
              <w:top w:val="nil"/>
              <w:left w:val="nil"/>
              <w:bottom w:val="single" w:sz="4" w:space="0" w:color="auto"/>
              <w:right w:val="single" w:sz="4" w:space="0" w:color="auto"/>
            </w:tcBorders>
            <w:shd w:val="clear" w:color="auto" w:fill="auto"/>
            <w:noWrap/>
            <w:vAlign w:val="center"/>
            <w:hideMark/>
          </w:tcPr>
          <w:p w14:paraId="1C71E003"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31</w:t>
            </w:r>
          </w:p>
        </w:tc>
        <w:tc>
          <w:tcPr>
            <w:tcW w:w="1134" w:type="dxa"/>
            <w:tcBorders>
              <w:top w:val="nil"/>
              <w:left w:val="nil"/>
              <w:bottom w:val="single" w:sz="4" w:space="0" w:color="auto"/>
              <w:right w:val="single" w:sz="4" w:space="0" w:color="auto"/>
            </w:tcBorders>
            <w:shd w:val="clear" w:color="auto" w:fill="auto"/>
            <w:noWrap/>
            <w:vAlign w:val="center"/>
            <w:hideMark/>
          </w:tcPr>
          <w:p w14:paraId="57AB8EE2" w14:textId="77777777" w:rsidR="002B757F" w:rsidRPr="0070739D" w:rsidRDefault="002B757F"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24.2%</w:t>
            </w:r>
          </w:p>
        </w:tc>
      </w:tr>
      <w:tr w:rsidR="007860C8" w:rsidRPr="0070739D" w14:paraId="5F10AA1E" w14:textId="77777777" w:rsidTr="00070761">
        <w:trPr>
          <w:trHeight w:val="435"/>
        </w:trPr>
        <w:tc>
          <w:tcPr>
            <w:tcW w:w="2340" w:type="dxa"/>
            <w:tcBorders>
              <w:top w:val="nil"/>
              <w:left w:val="nil"/>
              <w:bottom w:val="nil"/>
              <w:right w:val="nil"/>
            </w:tcBorders>
            <w:shd w:val="clear" w:color="auto" w:fill="auto"/>
            <w:noWrap/>
            <w:vAlign w:val="center"/>
            <w:hideMark/>
          </w:tcPr>
          <w:p w14:paraId="59912B95" w14:textId="77777777" w:rsidR="007860C8" w:rsidRPr="0070739D" w:rsidRDefault="007860C8" w:rsidP="007860C8">
            <w:pPr>
              <w:spacing w:line="260" w:lineRule="exact"/>
              <w:rPr>
                <w:rFonts w:asciiTheme="majorHAnsi" w:eastAsiaTheme="majorHAnsi" w:hAnsiTheme="majorHAnsi"/>
                <w:sz w:val="18"/>
                <w:szCs w:val="18"/>
              </w:rPr>
            </w:pPr>
          </w:p>
        </w:tc>
        <w:tc>
          <w:tcPr>
            <w:tcW w:w="1180" w:type="dxa"/>
            <w:tcBorders>
              <w:top w:val="nil"/>
              <w:left w:val="nil"/>
              <w:bottom w:val="nil"/>
              <w:right w:val="nil"/>
            </w:tcBorders>
            <w:shd w:val="clear" w:color="auto" w:fill="auto"/>
            <w:noWrap/>
            <w:vAlign w:val="center"/>
            <w:hideMark/>
          </w:tcPr>
          <w:p w14:paraId="3141EAF1" w14:textId="77777777" w:rsidR="007860C8" w:rsidRPr="0070739D" w:rsidRDefault="007860C8" w:rsidP="007860C8">
            <w:pPr>
              <w:spacing w:line="260" w:lineRule="exact"/>
              <w:rPr>
                <w:rFonts w:asciiTheme="majorHAnsi" w:eastAsiaTheme="majorHAnsi" w:hAnsiTheme="majorHAnsi"/>
                <w:sz w:val="18"/>
                <w:szCs w:val="18"/>
              </w:rPr>
            </w:pPr>
          </w:p>
        </w:tc>
        <w:tc>
          <w:tcPr>
            <w:tcW w:w="1240" w:type="dxa"/>
            <w:tcBorders>
              <w:top w:val="nil"/>
              <w:left w:val="nil"/>
              <w:bottom w:val="nil"/>
              <w:right w:val="nil"/>
            </w:tcBorders>
            <w:shd w:val="clear" w:color="auto" w:fill="auto"/>
            <w:noWrap/>
            <w:vAlign w:val="center"/>
            <w:hideMark/>
          </w:tcPr>
          <w:p w14:paraId="48DEE409" w14:textId="77777777" w:rsidR="007860C8" w:rsidRPr="0070739D" w:rsidRDefault="007860C8" w:rsidP="007860C8">
            <w:pPr>
              <w:spacing w:line="260" w:lineRule="exact"/>
              <w:rPr>
                <w:rFonts w:asciiTheme="majorHAnsi" w:eastAsiaTheme="majorHAnsi" w:hAnsiTheme="majorHAnsi"/>
                <w:sz w:val="18"/>
                <w:szCs w:val="18"/>
              </w:rPr>
            </w:pPr>
          </w:p>
        </w:tc>
        <w:tc>
          <w:tcPr>
            <w:tcW w:w="280" w:type="dxa"/>
            <w:tcBorders>
              <w:top w:val="nil"/>
              <w:left w:val="nil"/>
              <w:bottom w:val="nil"/>
              <w:right w:val="single" w:sz="4" w:space="0" w:color="auto"/>
            </w:tcBorders>
            <w:shd w:val="clear" w:color="auto" w:fill="auto"/>
            <w:noWrap/>
            <w:vAlign w:val="center"/>
            <w:hideMark/>
          </w:tcPr>
          <w:p w14:paraId="29DF07DC" w14:textId="77777777" w:rsidR="007860C8" w:rsidRPr="0070739D" w:rsidRDefault="007860C8" w:rsidP="007860C8">
            <w:pPr>
              <w:spacing w:line="260" w:lineRule="exact"/>
              <w:rPr>
                <w:rFonts w:asciiTheme="majorHAnsi" w:eastAsiaTheme="majorHAnsi" w:hAnsiTheme="majorHAnsi"/>
                <w:sz w:val="18"/>
                <w:szCs w:val="18"/>
              </w:rPr>
            </w:pP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D4D8C" w14:textId="5672B75B" w:rsidR="007860C8" w:rsidRPr="0070739D" w:rsidRDefault="007860C8" w:rsidP="007860C8">
            <w:pPr>
              <w:spacing w:line="26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F0C5" w14:textId="09F0F68D" w:rsidR="007860C8" w:rsidRPr="0070739D" w:rsidRDefault="007860C8"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6140" w14:textId="7C2F468D" w:rsidR="007860C8" w:rsidRPr="0070739D" w:rsidRDefault="007860C8" w:rsidP="00582002">
            <w:pPr>
              <w:spacing w:line="26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100.0%</w:t>
            </w:r>
          </w:p>
        </w:tc>
      </w:tr>
    </w:tbl>
    <w:p w14:paraId="4214C9A9" w14:textId="21A02FC5" w:rsidR="001653BC" w:rsidRDefault="001653BC" w:rsidP="00872A05">
      <w:pPr>
        <w:spacing w:line="320" w:lineRule="exact"/>
        <w:rPr>
          <w:rFonts w:asciiTheme="majorHAnsi" w:eastAsiaTheme="majorHAnsi" w:hAnsiTheme="majorHAnsi"/>
          <w:sz w:val="20"/>
          <w:szCs w:val="20"/>
        </w:rPr>
      </w:pPr>
    </w:p>
    <w:p w14:paraId="19555470" w14:textId="3CC0B40F" w:rsidR="007860C8" w:rsidRDefault="007860C8" w:rsidP="00872A05">
      <w:pPr>
        <w:spacing w:line="320" w:lineRule="exact"/>
        <w:rPr>
          <w:rFonts w:asciiTheme="majorHAnsi" w:eastAsiaTheme="majorHAnsi" w:hAnsiTheme="majorHAnsi"/>
          <w:sz w:val="20"/>
          <w:szCs w:val="20"/>
        </w:rPr>
      </w:pPr>
    </w:p>
    <w:p w14:paraId="47C87918" w14:textId="77777777" w:rsidR="007860C8" w:rsidRPr="00FE555F" w:rsidRDefault="007860C8" w:rsidP="00872A05">
      <w:pPr>
        <w:spacing w:line="320" w:lineRule="exact"/>
        <w:rPr>
          <w:rFonts w:asciiTheme="majorHAnsi" w:eastAsiaTheme="majorHAnsi" w:hAnsiTheme="majorHAnsi"/>
          <w:sz w:val="20"/>
          <w:szCs w:val="20"/>
        </w:rPr>
        <w:sectPr w:rsidR="007860C8" w:rsidRPr="00FE555F" w:rsidSect="00DA63C4">
          <w:footerReference w:type="default" r:id="rId25"/>
          <w:pgSz w:w="11906" w:h="16838"/>
          <w:pgMar w:top="1134" w:right="1418" w:bottom="1134" w:left="1418" w:header="851" w:footer="284" w:gutter="0"/>
          <w:cols w:space="425"/>
          <w:docGrid w:type="linesAndChars" w:linePitch="336" w:charSpace="190"/>
        </w:sectPr>
      </w:pPr>
    </w:p>
    <w:p w14:paraId="60C6D9AF" w14:textId="1C123565" w:rsidR="002B757F" w:rsidRPr="00FE555F" w:rsidRDefault="002B757F" w:rsidP="007860C8">
      <w:pPr>
        <w:spacing w:line="320" w:lineRule="exact"/>
        <w:ind w:firstLineChars="150" w:firstLine="294"/>
        <w:rPr>
          <w:rFonts w:asciiTheme="majorHAnsi" w:eastAsiaTheme="majorHAnsi" w:hAnsiTheme="majorHAnsi"/>
          <w:b/>
          <w:sz w:val="20"/>
          <w:szCs w:val="20"/>
        </w:rPr>
      </w:pPr>
      <w:r w:rsidRPr="00FE555F">
        <w:rPr>
          <w:rFonts w:asciiTheme="majorHAnsi" w:eastAsiaTheme="majorHAnsi" w:hAnsiTheme="majorHAnsi" w:hint="eastAsia"/>
          <w:b/>
          <w:sz w:val="20"/>
          <w:szCs w:val="20"/>
        </w:rPr>
        <w:t>２．満足度について</w:t>
      </w:r>
      <w:r w:rsidR="00706157">
        <w:rPr>
          <w:rFonts w:asciiTheme="majorHAnsi" w:eastAsiaTheme="majorHAnsi" w:hAnsiTheme="majorHAnsi" w:hint="eastAsia"/>
          <w:b/>
          <w:sz w:val="20"/>
          <w:szCs w:val="20"/>
        </w:rPr>
        <w:t xml:space="preserve">　　　　　　　　　　　　　　　　３．連携に役立つか</w:t>
      </w:r>
    </w:p>
    <w:p w14:paraId="154A0BE0" w14:textId="4C2C945C" w:rsidR="001653BC" w:rsidRPr="00FE555F" w:rsidRDefault="007860C8" w:rsidP="00872A05">
      <w:pPr>
        <w:spacing w:line="320" w:lineRule="exact"/>
        <w:rPr>
          <w:rFonts w:asciiTheme="majorHAnsi" w:eastAsiaTheme="majorHAnsi" w:hAnsiTheme="majorHAnsi"/>
          <w:sz w:val="20"/>
          <w:szCs w:val="20"/>
        </w:rPr>
      </w:pPr>
      <w:r w:rsidRPr="00FE555F">
        <w:rPr>
          <w:rFonts w:asciiTheme="majorHAnsi" w:eastAsiaTheme="majorHAnsi" w:hAnsiTheme="majorHAnsi"/>
          <w:noProof/>
          <w:sz w:val="20"/>
          <w:szCs w:val="20"/>
        </w:rPr>
        <w:drawing>
          <wp:anchor distT="0" distB="0" distL="114300" distR="114300" simplePos="0" relativeHeight="251632640" behindDoc="0" locked="0" layoutInCell="1" allowOverlap="1" wp14:anchorId="17F51156" wp14:editId="72471CC6">
            <wp:simplePos x="0" y="0"/>
            <wp:positionH relativeFrom="column">
              <wp:posOffset>287655</wp:posOffset>
            </wp:positionH>
            <wp:positionV relativeFrom="paragraph">
              <wp:posOffset>88265</wp:posOffset>
            </wp:positionV>
            <wp:extent cx="2961005" cy="2333625"/>
            <wp:effectExtent l="0" t="0" r="10795" b="95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706157" w:rsidRPr="00FE555F">
        <w:rPr>
          <w:rFonts w:asciiTheme="majorHAnsi" w:eastAsiaTheme="majorHAnsi" w:hAnsiTheme="majorHAnsi"/>
          <w:noProof/>
          <w:sz w:val="20"/>
          <w:szCs w:val="20"/>
        </w:rPr>
        <w:drawing>
          <wp:anchor distT="0" distB="0" distL="114300" distR="114300" simplePos="0" relativeHeight="251633664" behindDoc="0" locked="0" layoutInCell="1" allowOverlap="1" wp14:anchorId="28199AAB" wp14:editId="2D5617AD">
            <wp:simplePos x="0" y="0"/>
            <wp:positionH relativeFrom="column">
              <wp:posOffset>3430905</wp:posOffset>
            </wp:positionH>
            <wp:positionV relativeFrom="paragraph">
              <wp:posOffset>84455</wp:posOffset>
            </wp:positionV>
            <wp:extent cx="2961005" cy="2352675"/>
            <wp:effectExtent l="0" t="0" r="10795" b="9525"/>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2275367" w14:textId="15D9080E" w:rsidR="001653BC" w:rsidRPr="00FE555F" w:rsidRDefault="001653BC" w:rsidP="00872A05">
      <w:pPr>
        <w:spacing w:line="320" w:lineRule="exact"/>
        <w:rPr>
          <w:rFonts w:asciiTheme="majorHAnsi" w:eastAsiaTheme="majorHAnsi" w:hAnsiTheme="majorHAnsi"/>
          <w:sz w:val="20"/>
          <w:szCs w:val="20"/>
        </w:rPr>
      </w:pPr>
    </w:p>
    <w:p w14:paraId="3F79318F" w14:textId="4843437D" w:rsidR="001653BC" w:rsidRPr="00FE555F" w:rsidRDefault="001653BC" w:rsidP="00872A05">
      <w:pPr>
        <w:spacing w:line="320" w:lineRule="exact"/>
        <w:rPr>
          <w:rFonts w:asciiTheme="majorHAnsi" w:eastAsiaTheme="majorHAnsi" w:hAnsiTheme="majorHAnsi"/>
          <w:sz w:val="20"/>
          <w:szCs w:val="20"/>
        </w:rPr>
      </w:pPr>
    </w:p>
    <w:p w14:paraId="0E81C576" w14:textId="4B807959" w:rsidR="001653BC" w:rsidRDefault="001653BC" w:rsidP="00872A05">
      <w:pPr>
        <w:spacing w:line="320" w:lineRule="exact"/>
        <w:rPr>
          <w:rFonts w:asciiTheme="majorHAnsi" w:eastAsiaTheme="majorHAnsi" w:hAnsiTheme="majorHAnsi"/>
          <w:sz w:val="20"/>
          <w:szCs w:val="20"/>
        </w:rPr>
      </w:pPr>
    </w:p>
    <w:p w14:paraId="3E486D14" w14:textId="4B04DC6B" w:rsidR="00FE555F" w:rsidRDefault="00FE555F" w:rsidP="00872A05">
      <w:pPr>
        <w:spacing w:line="320" w:lineRule="exact"/>
        <w:rPr>
          <w:rFonts w:asciiTheme="majorHAnsi" w:eastAsiaTheme="majorHAnsi" w:hAnsiTheme="majorHAnsi"/>
          <w:sz w:val="20"/>
          <w:szCs w:val="20"/>
        </w:rPr>
      </w:pPr>
    </w:p>
    <w:p w14:paraId="7C28A9EF" w14:textId="463885EE" w:rsidR="00FE555F" w:rsidRDefault="00FE555F" w:rsidP="00872A05">
      <w:pPr>
        <w:spacing w:line="320" w:lineRule="exact"/>
        <w:rPr>
          <w:rFonts w:asciiTheme="majorHAnsi" w:eastAsiaTheme="majorHAnsi" w:hAnsiTheme="majorHAnsi"/>
          <w:sz w:val="20"/>
          <w:szCs w:val="20"/>
        </w:rPr>
      </w:pPr>
    </w:p>
    <w:p w14:paraId="52AF7A38" w14:textId="123D4FA3" w:rsidR="00FE555F" w:rsidRDefault="00FE555F" w:rsidP="00872A05">
      <w:pPr>
        <w:spacing w:line="320" w:lineRule="exact"/>
        <w:rPr>
          <w:rFonts w:asciiTheme="majorHAnsi" w:eastAsiaTheme="majorHAnsi" w:hAnsiTheme="majorHAnsi"/>
          <w:sz w:val="20"/>
          <w:szCs w:val="20"/>
        </w:rPr>
      </w:pPr>
    </w:p>
    <w:p w14:paraId="1A702EE0" w14:textId="6CFA0911" w:rsidR="00FE555F" w:rsidRDefault="00FE555F" w:rsidP="00872A05">
      <w:pPr>
        <w:spacing w:line="320" w:lineRule="exact"/>
        <w:rPr>
          <w:rFonts w:asciiTheme="majorHAnsi" w:eastAsiaTheme="majorHAnsi" w:hAnsiTheme="majorHAnsi"/>
          <w:sz w:val="20"/>
          <w:szCs w:val="20"/>
        </w:rPr>
      </w:pPr>
    </w:p>
    <w:p w14:paraId="401E235C" w14:textId="1934E363" w:rsidR="00FE555F" w:rsidRDefault="00FE555F" w:rsidP="00872A05">
      <w:pPr>
        <w:spacing w:line="320" w:lineRule="exact"/>
        <w:rPr>
          <w:rFonts w:asciiTheme="majorHAnsi" w:eastAsiaTheme="majorHAnsi" w:hAnsiTheme="majorHAnsi"/>
          <w:sz w:val="20"/>
          <w:szCs w:val="20"/>
        </w:rPr>
      </w:pPr>
    </w:p>
    <w:p w14:paraId="192C53E8" w14:textId="3DB695A0" w:rsidR="00FE555F" w:rsidRDefault="00FE555F" w:rsidP="00872A05">
      <w:pPr>
        <w:spacing w:line="320" w:lineRule="exact"/>
        <w:rPr>
          <w:rFonts w:asciiTheme="majorHAnsi" w:eastAsiaTheme="majorHAnsi" w:hAnsiTheme="majorHAnsi"/>
          <w:sz w:val="20"/>
          <w:szCs w:val="20"/>
        </w:rPr>
      </w:pPr>
    </w:p>
    <w:p w14:paraId="73CF8B7F" w14:textId="0AB79F82" w:rsidR="00FE555F" w:rsidRDefault="00FE555F" w:rsidP="00872A05">
      <w:pPr>
        <w:spacing w:line="320" w:lineRule="exact"/>
        <w:rPr>
          <w:rFonts w:asciiTheme="majorHAnsi" w:eastAsiaTheme="majorHAnsi" w:hAnsiTheme="majorHAnsi"/>
          <w:sz w:val="20"/>
          <w:szCs w:val="20"/>
        </w:rPr>
      </w:pPr>
    </w:p>
    <w:p w14:paraId="10CB2599" w14:textId="5C6E1B59" w:rsidR="00FE555F" w:rsidRDefault="00FE555F" w:rsidP="00872A05">
      <w:pPr>
        <w:spacing w:line="320" w:lineRule="exact"/>
        <w:rPr>
          <w:rFonts w:asciiTheme="majorHAnsi" w:eastAsiaTheme="majorHAnsi" w:hAnsiTheme="majorHAnsi"/>
          <w:sz w:val="20"/>
          <w:szCs w:val="20"/>
        </w:rPr>
      </w:pPr>
    </w:p>
    <w:p w14:paraId="071C0B17" w14:textId="6CC67CC9" w:rsidR="00FE555F" w:rsidRDefault="0070739D" w:rsidP="00872A05">
      <w:pPr>
        <w:spacing w:line="320" w:lineRule="exact"/>
        <w:rPr>
          <w:rFonts w:asciiTheme="majorHAnsi" w:eastAsiaTheme="majorHAnsi" w:hAnsiTheme="majorHAnsi"/>
          <w:sz w:val="20"/>
          <w:szCs w:val="20"/>
        </w:rPr>
      </w:pPr>
      <w:r>
        <w:rPr>
          <w:rFonts w:asciiTheme="majorHAnsi" w:eastAsiaTheme="majorHAnsi" w:hAnsiTheme="majorHAnsi" w:hint="eastAsia"/>
          <w:b/>
          <w:noProof/>
          <w:sz w:val="20"/>
          <w:szCs w:val="20"/>
        </w:rPr>
        <mc:AlternateContent>
          <mc:Choice Requires="wps">
            <w:drawing>
              <wp:anchor distT="0" distB="0" distL="114300" distR="114300" simplePos="0" relativeHeight="251869184" behindDoc="0" locked="0" layoutInCell="1" allowOverlap="1" wp14:anchorId="7AAB4990" wp14:editId="37291B73">
                <wp:simplePos x="0" y="0"/>
                <wp:positionH relativeFrom="column">
                  <wp:posOffset>5267325</wp:posOffset>
                </wp:positionH>
                <wp:positionV relativeFrom="paragraph">
                  <wp:posOffset>154940</wp:posOffset>
                </wp:positionV>
                <wp:extent cx="1257300"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1257300" cy="295275"/>
                        </a:xfrm>
                        <a:prstGeom prst="rect">
                          <a:avLst/>
                        </a:prstGeom>
                        <a:noFill/>
                        <a:ln w="6350">
                          <a:noFill/>
                        </a:ln>
                      </wps:spPr>
                      <wps:txbx>
                        <w:txbxContent>
                          <w:p w14:paraId="3F1814AF" w14:textId="77777777" w:rsidR="007C3967" w:rsidRPr="0070739D" w:rsidRDefault="007C3967" w:rsidP="0070739D">
                            <w:pPr>
                              <w:rPr>
                                <w:sz w:val="14"/>
                                <w:szCs w:val="14"/>
                              </w:rPr>
                            </w:pPr>
                            <w:r w:rsidRPr="0070739D">
                              <w:rPr>
                                <w:rFonts w:hint="eastAsia"/>
                                <w:sz w:val="14"/>
                                <w:szCs w:val="14"/>
                              </w:rPr>
                              <w:t>※</w:t>
                            </w:r>
                            <w:r w:rsidRPr="0070739D">
                              <w:rPr>
                                <w:sz w:val="14"/>
                                <w:szCs w:val="14"/>
                              </w:rPr>
                              <w:t>全回答</w:t>
                            </w:r>
                            <w:r w:rsidRPr="0070739D">
                              <w:rPr>
                                <w:rFonts w:hint="eastAsia"/>
                                <w:sz w:val="14"/>
                                <w:szCs w:val="14"/>
                              </w:rPr>
                              <w:t>数の</w:t>
                            </w:r>
                            <w:r w:rsidRPr="0070739D">
                              <w:rPr>
                                <w:sz w:val="14"/>
                                <w:szCs w:val="14"/>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4990" id="テキスト ボックス 143" o:spid="_x0000_s1066" type="#_x0000_t202" style="position:absolute;left:0;text-align:left;margin-left:414.75pt;margin-top:12.2pt;width:99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knUQIAAG4EAAAOAAAAZHJzL2Uyb0RvYy54bWysVN1u2jAUvp+0d7B8PwIBShsRKtaKaRJq&#10;K9Gp18ZxSKTEx7MNCbss0rSH2CtMu97z5EV27BCKul1Nu3GOff6/75xMr+uyIDuhTQ4ypoNenxIh&#10;OSS53MT00+Pi3SUlxjKZsAKkiOleGHo9e/tmWqlIhJBBkQhNMIg0UaVimlmroiAwPBMlMz1QQqIy&#10;BV0yi1e9CRLNKoxeFkHY718EFehEaeDCGHy9bZV05uOnqeD2Pk2NsKSIKdZm/an9uXZnMJuyaKOZ&#10;ynJ+LIP9QxUlyyUmPYW6ZZaRrc7/CFXmXIOB1PY4lAGkac6F7wG7GfRfdbPKmBK+FwTHqBNM5v+F&#10;5Xe7B03yBLkbDSmRrESSmsPX5vlH8/yrOXwjzeF7czg0zz/xTpwRQlYpE6HnSqGvrd9Dje7du8FH&#10;h0Sd6tJ9sUeCegR/fwJc1JZw5xSOJ8M+qjjqwqtxOBm7MMGLt9LGfhBQEifEVCOhHme2WxrbmnYm&#10;LpmERV4UntRCkiqmF8Nx3zucNBi8kJjD9dDW6iRbr2sPQ3jZNbKGZI/9aWiHxii+yLGIJTP2gWmc&#10;EqwbJ9/e45EWgMngKFGSgf7yt3dnj+ShlpIKpy6m5vOWaUFJ8VEirVeD0ciNqb+MxpMQL/pcsz7X&#10;yG15AzjYA9wxxb3o7G3RiamG8gkXZO6yoopJjrljajvxxra7gAvGxXzujXAwFbNLuVLchXawOogf&#10;6yem1ZEHiwzeQTefLHpFR2vbEjLfWkhzz5UDukX1iD8OtWf7uIBua87v3urlNzH7DQAA//8DAFBL&#10;AwQUAAYACAAAACEADxBIN+EAAAAKAQAADwAAAGRycy9kb3ducmV2LnhtbEyPwW7CMAyG75P2DpEn&#10;7TYSKhila4pQJTRp2g4wLruljWkrEqdrAnR7+oUTO9r+9Pv789VoDTvj4DtHEqYTAQypdrqjRsL+&#10;c/OUAvNBkVbGEUr4QQ+r4v4uV5l2F9rieRcaFkPIZ0pCG0Kfce7rFq3yE9cjxdvBDVaFOA4N14O6&#10;xHBreCLEM7eqo/ihVT2WLdbH3clKeCs3H2pbJTb9NeXr+2Hdf++/5lI+PozrF2ABx3CD4aof1aGI&#10;TpU7kfbMSEiT5TyiEpLZDNgVEMkibioJC7EEXuT8f4XiDwAA//8DAFBLAQItABQABgAIAAAAIQC2&#10;gziS/gAAAOEBAAATAAAAAAAAAAAAAAAAAAAAAABbQ29udGVudF9UeXBlc10ueG1sUEsBAi0AFAAG&#10;AAgAAAAhADj9If/WAAAAlAEAAAsAAAAAAAAAAAAAAAAALwEAAF9yZWxzLy5yZWxzUEsBAi0AFAAG&#10;AAgAAAAhAChxySdRAgAAbgQAAA4AAAAAAAAAAAAAAAAALgIAAGRycy9lMm9Eb2MueG1sUEsBAi0A&#10;FAAGAAgAAAAhAA8QSDfhAAAACgEAAA8AAAAAAAAAAAAAAAAAqwQAAGRycy9kb3ducmV2LnhtbFBL&#10;BQYAAAAABAAEAPMAAAC5BQAAAAA=&#10;" filled="f" stroked="f" strokeweight=".5pt">
                <v:textbox>
                  <w:txbxContent>
                    <w:p w14:paraId="3F1814AF" w14:textId="77777777" w:rsidR="007C3967" w:rsidRPr="0070739D" w:rsidRDefault="007C3967" w:rsidP="0070739D">
                      <w:pPr>
                        <w:rPr>
                          <w:sz w:val="14"/>
                          <w:szCs w:val="14"/>
                        </w:rPr>
                      </w:pPr>
                      <w:r w:rsidRPr="0070739D">
                        <w:rPr>
                          <w:rFonts w:hint="eastAsia"/>
                          <w:sz w:val="14"/>
                          <w:szCs w:val="14"/>
                        </w:rPr>
                        <w:t>※</w:t>
                      </w:r>
                      <w:r w:rsidRPr="0070739D">
                        <w:rPr>
                          <w:sz w:val="14"/>
                          <w:szCs w:val="14"/>
                        </w:rPr>
                        <w:t>全回答</w:t>
                      </w:r>
                      <w:r w:rsidRPr="0070739D">
                        <w:rPr>
                          <w:rFonts w:hint="eastAsia"/>
                          <w:sz w:val="14"/>
                          <w:szCs w:val="14"/>
                        </w:rPr>
                        <w:t>数の</w:t>
                      </w:r>
                      <w:r w:rsidRPr="0070739D">
                        <w:rPr>
                          <w:sz w:val="14"/>
                          <w:szCs w:val="14"/>
                        </w:rPr>
                        <w:t>割合</w:t>
                      </w:r>
                    </w:p>
                  </w:txbxContent>
                </v:textbox>
              </v:shape>
            </w:pict>
          </mc:Fallback>
        </mc:AlternateContent>
      </w:r>
    </w:p>
    <w:p w14:paraId="1685720C" w14:textId="6FB0CD72" w:rsidR="00706157" w:rsidRPr="00706157" w:rsidRDefault="00706157" w:rsidP="00EA1B7E">
      <w:pPr>
        <w:spacing w:line="320" w:lineRule="exact"/>
        <w:ind w:firstLineChars="150" w:firstLine="294"/>
        <w:rPr>
          <w:rFonts w:asciiTheme="majorHAnsi" w:eastAsiaTheme="majorHAnsi" w:hAnsiTheme="majorHAnsi"/>
          <w:b/>
          <w:sz w:val="20"/>
          <w:szCs w:val="20"/>
        </w:rPr>
      </w:pPr>
      <w:r w:rsidRPr="00706157">
        <w:rPr>
          <w:rFonts w:asciiTheme="majorHAnsi" w:eastAsiaTheme="majorHAnsi" w:hAnsiTheme="majorHAnsi" w:hint="eastAsia"/>
          <w:b/>
          <w:sz w:val="20"/>
          <w:szCs w:val="20"/>
        </w:rPr>
        <w:t>４．顔の見える関係づくりについて（複数回答）</w:t>
      </w:r>
    </w:p>
    <w:tbl>
      <w:tblPr>
        <w:tblW w:w="8403" w:type="dxa"/>
        <w:tblInd w:w="806" w:type="dxa"/>
        <w:tblLayout w:type="fixed"/>
        <w:tblCellMar>
          <w:left w:w="99" w:type="dxa"/>
          <w:right w:w="99" w:type="dxa"/>
        </w:tblCellMar>
        <w:tblLook w:val="04A0" w:firstRow="1" w:lastRow="0" w:firstColumn="1" w:lastColumn="0" w:noHBand="0" w:noVBand="1"/>
      </w:tblPr>
      <w:tblGrid>
        <w:gridCol w:w="5568"/>
        <w:gridCol w:w="1418"/>
        <w:gridCol w:w="1417"/>
      </w:tblGrid>
      <w:tr w:rsidR="00706157" w:rsidRPr="0070739D" w14:paraId="67A3563F" w14:textId="77777777" w:rsidTr="0070739D">
        <w:trPr>
          <w:trHeight w:val="285"/>
        </w:trPr>
        <w:tc>
          <w:tcPr>
            <w:tcW w:w="5568" w:type="dxa"/>
            <w:tcBorders>
              <w:top w:val="single" w:sz="4" w:space="0" w:color="auto"/>
              <w:left w:val="single" w:sz="4" w:space="0" w:color="auto"/>
              <w:bottom w:val="double" w:sz="6" w:space="0" w:color="auto"/>
              <w:right w:val="single" w:sz="4" w:space="0" w:color="auto"/>
            </w:tcBorders>
            <w:shd w:val="clear" w:color="auto" w:fill="E7E6E6" w:themeFill="background2"/>
            <w:noWrap/>
            <w:vAlign w:val="center"/>
            <w:hideMark/>
          </w:tcPr>
          <w:p w14:paraId="3E03EAFF" w14:textId="77777777" w:rsidR="00706157" w:rsidRPr="0070739D" w:rsidRDefault="00706157" w:rsidP="00872A05">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w:t>
            </w:r>
          </w:p>
        </w:tc>
        <w:tc>
          <w:tcPr>
            <w:tcW w:w="1418"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375B00F2" w14:textId="77777777" w:rsidR="00706157" w:rsidRPr="0070739D" w:rsidRDefault="00706157" w:rsidP="0070739D">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回答数</w:t>
            </w:r>
          </w:p>
        </w:tc>
        <w:tc>
          <w:tcPr>
            <w:tcW w:w="1417" w:type="dxa"/>
            <w:tcBorders>
              <w:top w:val="single" w:sz="4" w:space="0" w:color="auto"/>
              <w:left w:val="nil"/>
              <w:bottom w:val="double" w:sz="6" w:space="0" w:color="auto"/>
              <w:right w:val="single" w:sz="4" w:space="0" w:color="auto"/>
            </w:tcBorders>
            <w:shd w:val="clear" w:color="auto" w:fill="E7E6E6" w:themeFill="background2"/>
            <w:noWrap/>
            <w:vAlign w:val="center"/>
            <w:hideMark/>
          </w:tcPr>
          <w:p w14:paraId="39400241" w14:textId="5C8D9B58" w:rsidR="00706157" w:rsidRPr="0070739D" w:rsidRDefault="00706157" w:rsidP="0070739D">
            <w:pPr>
              <w:spacing w:line="320" w:lineRule="exact"/>
              <w:jc w:val="center"/>
              <w:rPr>
                <w:rFonts w:asciiTheme="majorHAnsi" w:eastAsiaTheme="majorHAnsi" w:hAnsiTheme="majorHAnsi"/>
                <w:b/>
                <w:sz w:val="18"/>
                <w:szCs w:val="18"/>
              </w:rPr>
            </w:pPr>
            <w:r w:rsidRPr="0070739D">
              <w:rPr>
                <w:rFonts w:asciiTheme="majorHAnsi" w:eastAsiaTheme="majorHAnsi" w:hAnsiTheme="majorHAnsi" w:hint="eastAsia"/>
                <w:b/>
                <w:sz w:val="18"/>
                <w:szCs w:val="18"/>
              </w:rPr>
              <w:t>割合</w:t>
            </w:r>
            <w:r w:rsidR="0070739D" w:rsidRPr="0070739D">
              <w:rPr>
                <w:rFonts w:asciiTheme="majorHAnsi" w:eastAsiaTheme="majorHAnsi" w:hAnsiTheme="majorHAnsi" w:hint="eastAsia"/>
                <w:b/>
                <w:sz w:val="14"/>
                <w:szCs w:val="14"/>
              </w:rPr>
              <w:t>※</w:t>
            </w:r>
          </w:p>
        </w:tc>
      </w:tr>
      <w:tr w:rsidR="00706157" w:rsidRPr="0070739D" w14:paraId="63256067" w14:textId="77777777" w:rsidTr="0070739D">
        <w:trPr>
          <w:trHeight w:val="285"/>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0030988A" w14:textId="6237A925" w:rsidR="00706157" w:rsidRPr="0070739D" w:rsidRDefault="0070615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今まで知らなかった機関や団体、自助グループの人と知り合えた</w:t>
            </w:r>
          </w:p>
        </w:tc>
        <w:tc>
          <w:tcPr>
            <w:tcW w:w="1418" w:type="dxa"/>
            <w:tcBorders>
              <w:top w:val="nil"/>
              <w:left w:val="nil"/>
              <w:bottom w:val="single" w:sz="4" w:space="0" w:color="auto"/>
              <w:right w:val="single" w:sz="4" w:space="0" w:color="auto"/>
            </w:tcBorders>
            <w:shd w:val="clear" w:color="auto" w:fill="auto"/>
            <w:noWrap/>
            <w:vAlign w:val="center"/>
            <w:hideMark/>
          </w:tcPr>
          <w:p w14:paraId="63589DF4" w14:textId="28A15005"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50</w:t>
            </w:r>
          </w:p>
        </w:tc>
        <w:tc>
          <w:tcPr>
            <w:tcW w:w="1417" w:type="dxa"/>
            <w:tcBorders>
              <w:top w:val="nil"/>
              <w:left w:val="nil"/>
              <w:bottom w:val="single" w:sz="4" w:space="0" w:color="auto"/>
              <w:right w:val="single" w:sz="4" w:space="0" w:color="auto"/>
            </w:tcBorders>
            <w:shd w:val="clear" w:color="auto" w:fill="auto"/>
            <w:noWrap/>
            <w:vAlign w:val="center"/>
            <w:hideMark/>
          </w:tcPr>
          <w:p w14:paraId="59B07FD8" w14:textId="73F2369A"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72.5</w:t>
            </w:r>
            <w:r w:rsidRPr="0070739D">
              <w:rPr>
                <w:rFonts w:asciiTheme="majorHAnsi" w:eastAsiaTheme="majorHAnsi" w:hAnsiTheme="majorHAnsi"/>
                <w:sz w:val="18"/>
                <w:szCs w:val="18"/>
              </w:rPr>
              <w:t>%</w:t>
            </w:r>
          </w:p>
        </w:tc>
      </w:tr>
      <w:tr w:rsidR="00706157" w:rsidRPr="0070739D" w14:paraId="55A9D849" w14:textId="77777777" w:rsidTr="0070739D">
        <w:trPr>
          <w:trHeight w:val="27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A931565" w14:textId="77777777" w:rsidR="00F74D57" w:rsidRPr="0070739D" w:rsidRDefault="0070615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すでに知っている機関や団体、自助グループの人との関係が</w:t>
            </w:r>
          </w:p>
          <w:p w14:paraId="2BF02E94" w14:textId="15312CDF" w:rsidR="00706157" w:rsidRPr="0070739D" w:rsidRDefault="0070615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さらに深まった</w:t>
            </w:r>
          </w:p>
        </w:tc>
        <w:tc>
          <w:tcPr>
            <w:tcW w:w="1418" w:type="dxa"/>
            <w:tcBorders>
              <w:top w:val="nil"/>
              <w:left w:val="nil"/>
              <w:bottom w:val="single" w:sz="4" w:space="0" w:color="auto"/>
              <w:right w:val="single" w:sz="4" w:space="0" w:color="auto"/>
            </w:tcBorders>
            <w:shd w:val="clear" w:color="auto" w:fill="auto"/>
            <w:noWrap/>
            <w:vAlign w:val="center"/>
            <w:hideMark/>
          </w:tcPr>
          <w:p w14:paraId="3837B178" w14:textId="69ED9737"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18</w:t>
            </w:r>
          </w:p>
        </w:tc>
        <w:tc>
          <w:tcPr>
            <w:tcW w:w="1417" w:type="dxa"/>
            <w:tcBorders>
              <w:top w:val="nil"/>
              <w:left w:val="nil"/>
              <w:bottom w:val="single" w:sz="4" w:space="0" w:color="auto"/>
              <w:right w:val="single" w:sz="4" w:space="0" w:color="auto"/>
            </w:tcBorders>
            <w:shd w:val="clear" w:color="auto" w:fill="auto"/>
            <w:noWrap/>
            <w:vAlign w:val="center"/>
            <w:hideMark/>
          </w:tcPr>
          <w:p w14:paraId="4BA009EE" w14:textId="7B0AC61A"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26.0%</w:t>
            </w:r>
          </w:p>
        </w:tc>
      </w:tr>
      <w:tr w:rsidR="00706157" w:rsidRPr="0070739D" w14:paraId="15BAC33C" w14:textId="77777777" w:rsidTr="0070739D">
        <w:trPr>
          <w:trHeight w:val="27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6FDB46C7" w14:textId="4789C19F" w:rsidR="00706157" w:rsidRPr="0070739D" w:rsidRDefault="0070615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特に得られるものはなかった</w:t>
            </w:r>
          </w:p>
        </w:tc>
        <w:tc>
          <w:tcPr>
            <w:tcW w:w="1418" w:type="dxa"/>
            <w:tcBorders>
              <w:top w:val="nil"/>
              <w:left w:val="nil"/>
              <w:bottom w:val="single" w:sz="4" w:space="0" w:color="auto"/>
              <w:right w:val="single" w:sz="4" w:space="0" w:color="auto"/>
            </w:tcBorders>
            <w:shd w:val="clear" w:color="auto" w:fill="auto"/>
            <w:noWrap/>
            <w:vAlign w:val="center"/>
            <w:hideMark/>
          </w:tcPr>
          <w:p w14:paraId="4A372D77" w14:textId="57B6A5CD"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p>
        </w:tc>
        <w:tc>
          <w:tcPr>
            <w:tcW w:w="1417" w:type="dxa"/>
            <w:tcBorders>
              <w:top w:val="nil"/>
              <w:left w:val="nil"/>
              <w:bottom w:val="single" w:sz="4" w:space="0" w:color="auto"/>
              <w:right w:val="single" w:sz="4" w:space="0" w:color="auto"/>
            </w:tcBorders>
            <w:shd w:val="clear" w:color="auto" w:fill="auto"/>
            <w:noWrap/>
            <w:vAlign w:val="center"/>
            <w:hideMark/>
          </w:tcPr>
          <w:p w14:paraId="41D7FABC" w14:textId="2E725B9E"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0</w:t>
            </w:r>
            <w:r w:rsidRPr="0070739D">
              <w:rPr>
                <w:rFonts w:asciiTheme="majorHAnsi" w:eastAsiaTheme="majorHAnsi" w:hAnsiTheme="majorHAnsi"/>
                <w:sz w:val="18"/>
                <w:szCs w:val="18"/>
              </w:rPr>
              <w:t>%</w:t>
            </w:r>
          </w:p>
        </w:tc>
      </w:tr>
      <w:tr w:rsidR="00706157" w:rsidRPr="0070739D" w14:paraId="2F6A2053" w14:textId="77777777" w:rsidTr="0070739D">
        <w:trPr>
          <w:trHeight w:val="27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38E08C78" w14:textId="4C4E834E" w:rsidR="00706157" w:rsidRPr="0070739D" w:rsidRDefault="0070615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その他</w:t>
            </w:r>
          </w:p>
        </w:tc>
        <w:tc>
          <w:tcPr>
            <w:tcW w:w="1418" w:type="dxa"/>
            <w:tcBorders>
              <w:top w:val="nil"/>
              <w:left w:val="nil"/>
              <w:bottom w:val="single" w:sz="4" w:space="0" w:color="auto"/>
              <w:right w:val="single" w:sz="4" w:space="0" w:color="auto"/>
            </w:tcBorders>
            <w:shd w:val="clear" w:color="auto" w:fill="auto"/>
            <w:noWrap/>
            <w:vAlign w:val="center"/>
            <w:hideMark/>
          </w:tcPr>
          <w:p w14:paraId="1979AFDD" w14:textId="607FF616"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hint="eastAsia"/>
                <w:sz w:val="18"/>
                <w:szCs w:val="18"/>
              </w:rPr>
              <w:t>4</w:t>
            </w:r>
          </w:p>
        </w:tc>
        <w:tc>
          <w:tcPr>
            <w:tcW w:w="1417" w:type="dxa"/>
            <w:tcBorders>
              <w:top w:val="nil"/>
              <w:left w:val="nil"/>
              <w:bottom w:val="single" w:sz="4" w:space="0" w:color="auto"/>
              <w:right w:val="single" w:sz="4" w:space="0" w:color="auto"/>
            </w:tcBorders>
            <w:shd w:val="clear" w:color="auto" w:fill="auto"/>
            <w:noWrap/>
            <w:vAlign w:val="center"/>
            <w:hideMark/>
          </w:tcPr>
          <w:p w14:paraId="6C5C63B6" w14:textId="51FFC06E" w:rsidR="00706157" w:rsidRPr="0070739D" w:rsidRDefault="00706157" w:rsidP="0070739D">
            <w:pPr>
              <w:spacing w:line="320" w:lineRule="exact"/>
              <w:jc w:val="center"/>
              <w:rPr>
                <w:rFonts w:asciiTheme="majorHAnsi" w:eastAsiaTheme="majorHAnsi" w:hAnsiTheme="majorHAnsi"/>
                <w:sz w:val="18"/>
                <w:szCs w:val="18"/>
              </w:rPr>
            </w:pPr>
            <w:r w:rsidRPr="0070739D">
              <w:rPr>
                <w:rFonts w:asciiTheme="majorHAnsi" w:eastAsiaTheme="majorHAnsi" w:hAnsiTheme="majorHAnsi"/>
                <w:sz w:val="18"/>
                <w:szCs w:val="18"/>
              </w:rPr>
              <w:t>5.7%</w:t>
            </w:r>
          </w:p>
        </w:tc>
      </w:tr>
    </w:tbl>
    <w:p w14:paraId="49C3C954" w14:textId="491DDD93" w:rsidR="001653BC" w:rsidRPr="00FE555F" w:rsidRDefault="001653BC" w:rsidP="00872A05">
      <w:pPr>
        <w:spacing w:line="320" w:lineRule="exact"/>
        <w:rPr>
          <w:rFonts w:asciiTheme="majorHAnsi" w:eastAsiaTheme="majorHAnsi" w:hAnsiTheme="majorHAnsi"/>
          <w:sz w:val="20"/>
          <w:szCs w:val="20"/>
        </w:rPr>
      </w:pPr>
    </w:p>
    <w:p w14:paraId="7F88B499" w14:textId="34EC102D" w:rsidR="002B757F" w:rsidRPr="00FE555F" w:rsidRDefault="002B757F" w:rsidP="00872A05">
      <w:pPr>
        <w:spacing w:line="320" w:lineRule="exact"/>
        <w:rPr>
          <w:rFonts w:asciiTheme="majorHAnsi" w:eastAsiaTheme="majorHAnsi" w:hAnsiTheme="majorHAnsi"/>
          <w:sz w:val="20"/>
          <w:szCs w:val="20"/>
        </w:rPr>
      </w:pPr>
    </w:p>
    <w:p w14:paraId="3A855F7F" w14:textId="77777777" w:rsidR="002B757F" w:rsidRPr="00FE555F" w:rsidRDefault="002B757F" w:rsidP="00872A05">
      <w:pPr>
        <w:spacing w:line="320" w:lineRule="exact"/>
        <w:rPr>
          <w:rFonts w:asciiTheme="majorHAnsi" w:eastAsiaTheme="majorHAnsi" w:hAnsiTheme="majorHAnsi"/>
          <w:sz w:val="20"/>
          <w:szCs w:val="20"/>
        </w:rPr>
        <w:sectPr w:rsidR="002B757F" w:rsidRPr="00FE555F" w:rsidSect="00706157">
          <w:type w:val="continuous"/>
          <w:pgSz w:w="11906" w:h="16838"/>
          <w:pgMar w:top="851" w:right="1077" w:bottom="851" w:left="1077" w:header="851" w:footer="992" w:gutter="0"/>
          <w:cols w:space="425"/>
          <w:docGrid w:type="lines" w:linePitch="360"/>
        </w:sectPr>
      </w:pPr>
    </w:p>
    <w:p w14:paraId="77C25CB7" w14:textId="6CC90FDD" w:rsidR="002B757F" w:rsidRPr="00941B27" w:rsidRDefault="00CF0099" w:rsidP="00872A05">
      <w:pPr>
        <w:spacing w:line="320" w:lineRule="exact"/>
        <w:rPr>
          <w:rFonts w:asciiTheme="majorHAnsi" w:eastAsiaTheme="majorHAnsi" w:hAnsiTheme="majorHAnsi"/>
          <w:b/>
          <w:sz w:val="20"/>
          <w:szCs w:val="20"/>
        </w:rPr>
      </w:pPr>
      <w:r w:rsidRPr="00EA1B7E">
        <w:rPr>
          <w:rFonts w:asciiTheme="majorHAnsi" w:eastAsiaTheme="majorHAnsi" w:hAnsiTheme="majorHAnsi" w:hint="eastAsia"/>
          <w:b/>
          <w:noProof/>
          <w:sz w:val="22"/>
          <w:u w:val="single"/>
        </w:rPr>
        <w:lastRenderedPageBreak/>
        <mc:AlternateContent>
          <mc:Choice Requires="wps">
            <w:drawing>
              <wp:anchor distT="0" distB="0" distL="114300" distR="114300" simplePos="0" relativeHeight="251668480" behindDoc="0" locked="0" layoutInCell="1" allowOverlap="1" wp14:anchorId="06AAD4B1" wp14:editId="73466B58">
                <wp:simplePos x="0" y="0"/>
                <wp:positionH relativeFrom="column">
                  <wp:posOffset>-100330</wp:posOffset>
                </wp:positionH>
                <wp:positionV relativeFrom="paragraph">
                  <wp:posOffset>-243205</wp:posOffset>
                </wp:positionV>
                <wp:extent cx="6419850" cy="9134475"/>
                <wp:effectExtent l="19050" t="19050" r="19050" b="28575"/>
                <wp:wrapNone/>
                <wp:docPr id="47" name="正方形/長方形 47"/>
                <wp:cNvGraphicFramePr/>
                <a:graphic xmlns:a="http://schemas.openxmlformats.org/drawingml/2006/main">
                  <a:graphicData uri="http://schemas.microsoft.com/office/word/2010/wordprocessingShape">
                    <wps:wsp>
                      <wps:cNvSpPr/>
                      <wps:spPr>
                        <a:xfrm>
                          <a:off x="0" y="0"/>
                          <a:ext cx="6419850" cy="9134475"/>
                        </a:xfrm>
                        <a:prstGeom prst="rect">
                          <a:avLst/>
                        </a:prstGeom>
                        <a:noFill/>
                        <a:ln w="28575">
                          <a:solidFill>
                            <a:schemeClr val="accent5">
                              <a:lumMod val="60000"/>
                              <a:lumOff val="40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69200" id="正方形/長方形 47" o:spid="_x0000_s1026" style="position:absolute;left:0;text-align:left;margin-left:-7.9pt;margin-top:-19.15pt;width:505.5pt;height:7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g8wwIAAMYFAAAOAAAAZHJzL2Uyb0RvYy54bWysVM1u1DAQviPxDpbvNJsl25+o2WrVqgip&#10;tBUt6tl17G6E4zG294/3KA8AZ86IA49DJd6CsZ3NtqXigNhDdv6++fPM7B8sW0XmwroGdEXzrQEl&#10;QnOoG31T0XeXxy92KXGe6Zop0KKiK+Howfj5s/2FKcUQpqBqYQk60a5cmIpOvTdlljk+FS1zW2CE&#10;RqUE2zKPrL3JassW6L1V2XAw2M4WYGtjgQvnUHqUlHQc/UspuD+T0glPVEUxNx+/Nn6vwzcb77Py&#10;xjIzbXiXBvuHLFrWaAzauzpinpGZbf5w1TbcggPptzi0GUjZcBFrwGrywaNqLqbMiFgLNseZvk3u&#10;/7nlp/NzS5q6osUOJZq1+EZ3X7/cffr+88fn7Nftt0QR1GKrFsaViLgw57bjHJKh7qW0bfjHisgy&#10;tnfVt1csPeEo3C7yvd0RvgJH3V7+sih2RsFrtoEb6/wrAS0JREUtvl9sK5ufOJ9M1yYhmobjRimU&#10;s1JpsqjocHeEPgPvQDV10EYmjJM4VJbMGQ4C41xon+zUrH0DdZJvD/CXRgLFODhJXKzFmGgczOAp&#10;pv0gSEjsiLlpArmVC0xXn9JoH7qX+hUpv1IiZf5WSHwC7NAwpf4w2/p93ntBywCRWFcPyp8CKb8G&#10;dbYBJuJC9MDBU8BNtN46RgTte2DbaLB/B8tkv6461RrKvoZ6hRNnIa2iM/y4wcadMOfPmcXdw/nA&#10;e+LP8CMV4JtCR1EyBfvxKXmwx5VALSUL3OWKug8zZgUl6rXGZdnLiyIsf2SK0c4QGXtfc31fo2ft&#10;IeCU5Hi5DI9ksPdqTUoL7RWenUmIiiqmOcauKPd2zRz6dGPwcHExmUQzXHjD/Im+MDw4D10NI3O5&#10;vGLWdAPvcVdOYb33rHw098k2IDVMZh5kE5di09eu33gs4nx2hy1co/t8tNqc3/FvAAAA//8DAFBL&#10;AwQUAAYACAAAACEAFqx1vuIAAAAMAQAADwAAAGRycy9kb3ducmV2LnhtbEyPwU7DMAyG70i8Q2Qk&#10;LmhL1m1oK02nCYkDHJBWQOWYJqYtNEmVZFt5e8wJbrb86ff3F7vJDuyEIfbeSVjMBTB02pvetRJe&#10;Xx5mG2AxKWfU4B1K+MYIu/LyolC58Wd3wFOVWkYhLuZKQpfSmHMedYdWxbkf0dHtwwerEq2h5Sao&#10;M4XbgWdC3HKrekcfOjXifYf6qzpaCW83odb+sd5HXXl8/nz3Tf20kvL6atrfAUs4pT8YfvVJHUpy&#10;avzRmcgGCbPFmtQTDcvNEhgR2+06A9YQuhIiA14W/H+J8gcAAP//AwBQSwECLQAUAAYACAAAACEA&#10;toM4kv4AAADhAQAAEwAAAAAAAAAAAAAAAAAAAAAAW0NvbnRlbnRfVHlwZXNdLnhtbFBLAQItABQA&#10;BgAIAAAAIQA4/SH/1gAAAJQBAAALAAAAAAAAAAAAAAAAAC8BAABfcmVscy8ucmVsc1BLAQItABQA&#10;BgAIAAAAIQBqAbg8wwIAAMYFAAAOAAAAAAAAAAAAAAAAAC4CAABkcnMvZTJvRG9jLnhtbFBLAQIt&#10;ABQABgAIAAAAIQAWrHW+4gAAAAwBAAAPAAAAAAAAAAAAAAAAAB0FAABkcnMvZG93bnJldi54bWxQ&#10;SwUGAAAAAAQABADzAAAALAYAAAAA&#10;" filled="f" strokecolor="#8eaadb [1944]" strokeweight="2.25pt">
                <v:stroke dashstyle="3 1"/>
              </v:rect>
            </w:pict>
          </mc:Fallback>
        </mc:AlternateContent>
      </w:r>
      <w:r w:rsidR="00EA1B7E" w:rsidRPr="00EA1B7E">
        <w:rPr>
          <w:rFonts w:asciiTheme="majorHAnsi" w:eastAsiaTheme="majorHAnsi" w:hAnsiTheme="majorHAnsi" w:hint="eastAsia"/>
          <w:b/>
          <w:sz w:val="20"/>
          <w:szCs w:val="20"/>
        </w:rPr>
        <w:t>【自由記載】</w:t>
      </w:r>
      <w:r w:rsidR="002B757F" w:rsidRPr="00941B27">
        <w:rPr>
          <w:rFonts w:asciiTheme="majorHAnsi" w:eastAsiaTheme="majorHAnsi" w:hAnsiTheme="majorHAnsi" w:hint="eastAsia"/>
          <w:b/>
          <w:sz w:val="20"/>
          <w:szCs w:val="20"/>
        </w:rPr>
        <w:t xml:space="preserve">　</w:t>
      </w:r>
      <w:r w:rsidR="00B44755" w:rsidRPr="00B44755">
        <w:rPr>
          <w:rFonts w:asciiTheme="majorHAnsi" w:eastAsiaTheme="majorHAnsi" w:hAnsiTheme="majorHAnsi" w:hint="eastAsia"/>
          <w:b/>
          <w:sz w:val="20"/>
          <w:szCs w:val="20"/>
        </w:rPr>
        <w:t>（主なものを抜粋、一部要約）</w:t>
      </w:r>
    </w:p>
    <w:p w14:paraId="766BDF93" w14:textId="61EE5880"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・業務内容について理解が深まった。</w:t>
      </w:r>
    </w:p>
    <w:p w14:paraId="236CF76D" w14:textId="629A2150"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・色々な自助グループの話が聞けた。</w:t>
      </w:r>
    </w:p>
    <w:p w14:paraId="0B5DB596" w14:textId="77777777" w:rsidR="00EA1B7E"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・直接体験談を聞く</w:t>
      </w:r>
    </w:p>
    <w:p w14:paraId="51844B6F" w14:textId="3400522F"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ことで、依存症に対するイメージが変化した。</w:t>
      </w:r>
    </w:p>
    <w:p w14:paraId="5B4EBE9C" w14:textId="4FFF7A7B" w:rsidR="002B757F" w:rsidRPr="0070739D" w:rsidRDefault="00706157" w:rsidP="00872A05">
      <w:pPr>
        <w:spacing w:line="320" w:lineRule="exact"/>
        <w:ind w:left="180" w:hangingChars="100" w:hanging="180"/>
        <w:rPr>
          <w:rFonts w:asciiTheme="majorHAnsi" w:eastAsiaTheme="majorHAnsi" w:hAnsiTheme="majorHAnsi"/>
          <w:sz w:val="18"/>
          <w:szCs w:val="18"/>
        </w:rPr>
      </w:pPr>
      <w:r w:rsidRPr="0070739D">
        <w:rPr>
          <w:rFonts w:asciiTheme="majorHAnsi" w:eastAsiaTheme="majorHAnsi" w:hAnsiTheme="majorHAnsi" w:hint="eastAsia"/>
          <w:sz w:val="18"/>
          <w:szCs w:val="18"/>
        </w:rPr>
        <w:t>・当事者の方々の生の声を聴くことができたのは当然ですが、当事者を支援する方々の立場か</w:t>
      </w:r>
      <w:r w:rsidR="0070739D">
        <w:rPr>
          <w:rFonts w:asciiTheme="majorHAnsi" w:eastAsiaTheme="majorHAnsi" w:hAnsiTheme="majorHAnsi" w:hint="eastAsia"/>
          <w:sz w:val="18"/>
          <w:szCs w:val="18"/>
        </w:rPr>
        <w:t>らの意見も多くとても</w:t>
      </w:r>
      <w:r w:rsidRPr="0070739D">
        <w:rPr>
          <w:rFonts w:asciiTheme="majorHAnsi" w:eastAsiaTheme="majorHAnsi" w:hAnsiTheme="majorHAnsi" w:hint="eastAsia"/>
          <w:sz w:val="18"/>
          <w:szCs w:val="18"/>
        </w:rPr>
        <w:t>参考になりました。</w:t>
      </w:r>
    </w:p>
    <w:p w14:paraId="2D657C40" w14:textId="72753818" w:rsidR="00706157" w:rsidRPr="0070739D" w:rsidRDefault="00706157" w:rsidP="00872A05">
      <w:pPr>
        <w:spacing w:line="320" w:lineRule="exact"/>
        <w:ind w:left="180" w:hangingChars="100" w:hanging="180"/>
        <w:rPr>
          <w:rFonts w:asciiTheme="majorHAnsi" w:eastAsiaTheme="majorHAnsi" w:hAnsiTheme="majorHAnsi"/>
          <w:sz w:val="18"/>
          <w:szCs w:val="18"/>
        </w:rPr>
      </w:pPr>
      <w:r w:rsidRPr="0070739D">
        <w:rPr>
          <w:rFonts w:asciiTheme="majorHAnsi" w:eastAsiaTheme="majorHAnsi" w:hAnsiTheme="majorHAnsi" w:hint="eastAsia"/>
          <w:sz w:val="18"/>
          <w:szCs w:val="18"/>
        </w:rPr>
        <w:t>・当事者、家族の体験談をきくことが重要と再認識した。自分が自助グループを相談者へ提案する時に説得力が増す。</w:t>
      </w:r>
    </w:p>
    <w:p w14:paraId="7D7E87A1" w14:textId="77777777" w:rsidR="00706157" w:rsidRPr="0070739D" w:rsidRDefault="00706157" w:rsidP="00872A05">
      <w:pPr>
        <w:spacing w:line="320" w:lineRule="exact"/>
        <w:ind w:left="180" w:hangingChars="100" w:hanging="180"/>
        <w:rPr>
          <w:rFonts w:asciiTheme="majorHAnsi" w:eastAsiaTheme="majorHAnsi" w:hAnsiTheme="majorHAnsi"/>
          <w:sz w:val="18"/>
          <w:szCs w:val="18"/>
        </w:rPr>
      </w:pPr>
      <w:r w:rsidRPr="0070739D">
        <w:rPr>
          <w:rFonts w:asciiTheme="majorHAnsi" w:eastAsiaTheme="majorHAnsi" w:hAnsiTheme="majorHAnsi" w:hint="eastAsia"/>
          <w:sz w:val="18"/>
          <w:szCs w:val="18"/>
        </w:rPr>
        <w:t>・体験談のお話を聞くことは勉強になりますし、回復のイメージを自身も持つことができるので、普段の支援にも励みになります。</w:t>
      </w:r>
    </w:p>
    <w:p w14:paraId="582CDB95" w14:textId="7CA43ADD" w:rsidR="00706157" w:rsidRPr="0070739D" w:rsidRDefault="00706157" w:rsidP="00872A05">
      <w:pPr>
        <w:spacing w:line="320" w:lineRule="exact"/>
        <w:ind w:left="180" w:hangingChars="100" w:hanging="180"/>
        <w:rPr>
          <w:rFonts w:asciiTheme="majorHAnsi" w:eastAsiaTheme="majorHAnsi" w:hAnsiTheme="majorHAnsi"/>
          <w:sz w:val="18"/>
          <w:szCs w:val="18"/>
        </w:rPr>
      </w:pPr>
      <w:r w:rsidRPr="0070739D">
        <w:rPr>
          <w:rFonts w:asciiTheme="majorHAnsi" w:eastAsiaTheme="majorHAnsi" w:hAnsiTheme="majorHAnsi" w:hint="eastAsia"/>
          <w:sz w:val="18"/>
          <w:szCs w:val="18"/>
        </w:rPr>
        <w:t>・</w:t>
      </w:r>
      <w:r w:rsidR="00070761" w:rsidRPr="0070739D">
        <w:rPr>
          <w:rFonts w:asciiTheme="majorHAnsi" w:eastAsiaTheme="majorHAnsi" w:hAnsiTheme="majorHAnsi" w:hint="eastAsia"/>
          <w:sz w:val="18"/>
          <w:szCs w:val="18"/>
        </w:rPr>
        <w:t>グループワークでは時間が足りず、</w:t>
      </w:r>
      <w:r w:rsidRPr="0070739D">
        <w:rPr>
          <w:rFonts w:asciiTheme="majorHAnsi" w:eastAsiaTheme="majorHAnsi" w:hAnsiTheme="majorHAnsi" w:hint="eastAsia"/>
          <w:sz w:val="18"/>
          <w:szCs w:val="18"/>
        </w:rPr>
        <w:t>全体的に話しきれなかったですが、</w:t>
      </w:r>
      <w:r w:rsidR="00070761" w:rsidRPr="0070739D">
        <w:rPr>
          <w:rFonts w:asciiTheme="majorHAnsi" w:eastAsiaTheme="majorHAnsi" w:hAnsiTheme="majorHAnsi" w:hint="eastAsia"/>
          <w:sz w:val="18"/>
          <w:szCs w:val="18"/>
        </w:rPr>
        <w:t>他機関の方のお話</w:t>
      </w:r>
      <w:r w:rsidRPr="0070739D">
        <w:rPr>
          <w:rFonts w:asciiTheme="majorHAnsi" w:eastAsiaTheme="majorHAnsi" w:hAnsiTheme="majorHAnsi" w:hint="eastAsia"/>
          <w:sz w:val="18"/>
          <w:szCs w:val="18"/>
        </w:rPr>
        <w:t>や思っていることをきくことができ参考になりました。</w:t>
      </w:r>
    </w:p>
    <w:p w14:paraId="7159DC0D" w14:textId="0F8D00DF" w:rsidR="00706157" w:rsidRPr="0070739D" w:rsidRDefault="00706157" w:rsidP="00872A05">
      <w:pPr>
        <w:spacing w:line="320" w:lineRule="exact"/>
        <w:ind w:left="180" w:hangingChars="100" w:hanging="180"/>
        <w:rPr>
          <w:rFonts w:asciiTheme="majorHAnsi" w:eastAsiaTheme="majorHAnsi" w:hAnsiTheme="majorHAnsi"/>
          <w:sz w:val="18"/>
          <w:szCs w:val="18"/>
        </w:rPr>
      </w:pPr>
      <w:r w:rsidRPr="0070739D">
        <w:rPr>
          <w:rFonts w:asciiTheme="majorHAnsi" w:eastAsiaTheme="majorHAnsi" w:hAnsiTheme="majorHAnsi" w:hint="eastAsia"/>
          <w:sz w:val="18"/>
          <w:szCs w:val="18"/>
        </w:rPr>
        <w:t>・体験談がとてもよかった。いろんな立場の体験談を一度に聞くことができる機会はとても貴重だと思う。ただ、オンラインでの開催で、体験談がどう他の参加者に伝わったかが感想の共有ではよくわからなかった。横の連携を考えると、もっといろんな参加者とリアルで意見を交換したいと思った。</w:t>
      </w:r>
    </w:p>
    <w:p w14:paraId="2CA994BB" w14:textId="77777777" w:rsidR="00582002" w:rsidRDefault="00582002" w:rsidP="00872A05">
      <w:pPr>
        <w:spacing w:line="320" w:lineRule="exact"/>
        <w:rPr>
          <w:rFonts w:asciiTheme="majorHAnsi" w:eastAsiaTheme="majorHAnsi" w:hAnsiTheme="majorHAnsi"/>
          <w:sz w:val="18"/>
          <w:szCs w:val="18"/>
        </w:rPr>
      </w:pPr>
    </w:p>
    <w:p w14:paraId="06D4D09D" w14:textId="79FAFC2F" w:rsidR="00706157" w:rsidRPr="00941B27" w:rsidRDefault="00706157" w:rsidP="00582002">
      <w:pPr>
        <w:spacing w:line="320" w:lineRule="exact"/>
        <w:ind w:firstLineChars="50" w:firstLine="98"/>
        <w:rPr>
          <w:rFonts w:asciiTheme="majorHAnsi" w:eastAsiaTheme="majorHAnsi" w:hAnsiTheme="majorHAnsi"/>
          <w:b/>
          <w:sz w:val="20"/>
          <w:szCs w:val="20"/>
        </w:rPr>
      </w:pPr>
      <w:r w:rsidRPr="00941B27">
        <w:rPr>
          <w:rFonts w:asciiTheme="majorHAnsi" w:eastAsiaTheme="majorHAnsi" w:hAnsiTheme="majorHAnsi" w:hint="eastAsia"/>
          <w:b/>
          <w:sz w:val="20"/>
          <w:szCs w:val="20"/>
        </w:rPr>
        <w:t>5</w:t>
      </w:r>
      <w:r w:rsidRPr="00941B27">
        <w:rPr>
          <w:rFonts w:asciiTheme="majorHAnsi" w:eastAsiaTheme="majorHAnsi" w:hAnsiTheme="majorHAnsi"/>
          <w:b/>
          <w:sz w:val="20"/>
          <w:szCs w:val="20"/>
        </w:rPr>
        <w:t>.</w:t>
      </w:r>
      <w:r w:rsidRPr="00941B27">
        <w:rPr>
          <w:rFonts w:asciiTheme="majorHAnsi" w:eastAsiaTheme="majorHAnsi" w:hAnsiTheme="majorHAnsi" w:hint="eastAsia"/>
          <w:b/>
          <w:sz w:val="20"/>
          <w:szCs w:val="20"/>
        </w:rPr>
        <w:t>オンライン開催について（複数回答）</w:t>
      </w:r>
    </w:p>
    <w:p w14:paraId="52B7907E" w14:textId="77777777" w:rsidR="002B757F" w:rsidRPr="00FE555F" w:rsidRDefault="002B757F" w:rsidP="00872A05">
      <w:pPr>
        <w:spacing w:line="320" w:lineRule="exact"/>
        <w:rPr>
          <w:rFonts w:asciiTheme="majorHAnsi" w:eastAsiaTheme="majorHAnsi" w:hAnsiTheme="majorHAnsi"/>
          <w:sz w:val="20"/>
          <w:szCs w:val="20"/>
        </w:rPr>
      </w:pPr>
      <w:r w:rsidRPr="00FE555F">
        <w:rPr>
          <w:rFonts w:asciiTheme="majorHAnsi" w:eastAsiaTheme="majorHAnsi" w:hAnsiTheme="majorHAnsi"/>
          <w:noProof/>
          <w:sz w:val="20"/>
          <w:szCs w:val="20"/>
        </w:rPr>
        <w:drawing>
          <wp:anchor distT="0" distB="0" distL="114300" distR="114300" simplePos="0" relativeHeight="251630592" behindDoc="0" locked="0" layoutInCell="1" allowOverlap="1" wp14:anchorId="1A482D8E" wp14:editId="089B9F90">
            <wp:simplePos x="0" y="0"/>
            <wp:positionH relativeFrom="column">
              <wp:posOffset>156845</wp:posOffset>
            </wp:positionH>
            <wp:positionV relativeFrom="paragraph">
              <wp:posOffset>7620</wp:posOffset>
            </wp:positionV>
            <wp:extent cx="5924550" cy="2728595"/>
            <wp:effectExtent l="0" t="0" r="0" b="14605"/>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14:paraId="672F01A5" w14:textId="77777777" w:rsidR="002B757F" w:rsidRPr="00FE555F" w:rsidRDefault="002B757F" w:rsidP="00872A05">
      <w:pPr>
        <w:spacing w:line="320" w:lineRule="exact"/>
        <w:rPr>
          <w:rFonts w:asciiTheme="majorHAnsi" w:eastAsiaTheme="majorHAnsi" w:hAnsiTheme="majorHAnsi"/>
          <w:sz w:val="20"/>
          <w:szCs w:val="20"/>
        </w:rPr>
      </w:pPr>
    </w:p>
    <w:p w14:paraId="115F08E9" w14:textId="77777777" w:rsidR="002B757F" w:rsidRPr="00FE555F" w:rsidRDefault="002B757F" w:rsidP="00872A05">
      <w:pPr>
        <w:spacing w:line="320" w:lineRule="exact"/>
        <w:rPr>
          <w:rFonts w:asciiTheme="majorHAnsi" w:eastAsiaTheme="majorHAnsi" w:hAnsiTheme="majorHAnsi"/>
          <w:sz w:val="20"/>
          <w:szCs w:val="20"/>
        </w:rPr>
      </w:pPr>
    </w:p>
    <w:p w14:paraId="05E590B0" w14:textId="77777777" w:rsidR="002B757F" w:rsidRPr="00FE555F" w:rsidRDefault="002B757F" w:rsidP="00872A05">
      <w:pPr>
        <w:spacing w:line="320" w:lineRule="exact"/>
        <w:rPr>
          <w:rFonts w:asciiTheme="majorHAnsi" w:eastAsiaTheme="majorHAnsi" w:hAnsiTheme="majorHAnsi"/>
          <w:sz w:val="20"/>
          <w:szCs w:val="20"/>
        </w:rPr>
      </w:pPr>
    </w:p>
    <w:p w14:paraId="52EC72B3" w14:textId="77777777" w:rsidR="002B757F" w:rsidRPr="00FE555F" w:rsidRDefault="002B757F" w:rsidP="00872A05">
      <w:pPr>
        <w:spacing w:line="320" w:lineRule="exact"/>
        <w:rPr>
          <w:rFonts w:asciiTheme="majorHAnsi" w:eastAsiaTheme="majorHAnsi" w:hAnsiTheme="majorHAnsi"/>
          <w:sz w:val="20"/>
          <w:szCs w:val="20"/>
        </w:rPr>
      </w:pPr>
    </w:p>
    <w:p w14:paraId="53F910CC" w14:textId="77777777" w:rsidR="002B757F" w:rsidRPr="00FE555F" w:rsidRDefault="002B757F" w:rsidP="00872A05">
      <w:pPr>
        <w:spacing w:line="320" w:lineRule="exact"/>
        <w:rPr>
          <w:rFonts w:asciiTheme="majorHAnsi" w:eastAsiaTheme="majorHAnsi" w:hAnsiTheme="majorHAnsi"/>
          <w:sz w:val="20"/>
          <w:szCs w:val="20"/>
        </w:rPr>
      </w:pPr>
    </w:p>
    <w:p w14:paraId="15063ECC" w14:textId="77777777" w:rsidR="002B757F" w:rsidRPr="00FE555F" w:rsidRDefault="002B757F" w:rsidP="00872A05">
      <w:pPr>
        <w:spacing w:line="320" w:lineRule="exact"/>
        <w:rPr>
          <w:rFonts w:asciiTheme="majorHAnsi" w:eastAsiaTheme="majorHAnsi" w:hAnsiTheme="majorHAnsi"/>
          <w:sz w:val="20"/>
          <w:szCs w:val="20"/>
        </w:rPr>
      </w:pPr>
    </w:p>
    <w:p w14:paraId="1F441854" w14:textId="77777777" w:rsidR="00AE667C" w:rsidRDefault="00AE667C" w:rsidP="00872A05">
      <w:pPr>
        <w:spacing w:line="320" w:lineRule="exact"/>
        <w:rPr>
          <w:rFonts w:asciiTheme="majorHAnsi" w:eastAsiaTheme="majorHAnsi" w:hAnsiTheme="majorHAnsi"/>
          <w:sz w:val="20"/>
          <w:szCs w:val="20"/>
        </w:rPr>
      </w:pPr>
    </w:p>
    <w:p w14:paraId="49BCBD83" w14:textId="0F648B63" w:rsidR="002B757F" w:rsidRPr="00FE555F" w:rsidRDefault="002B757F" w:rsidP="00872A05">
      <w:pPr>
        <w:spacing w:line="320" w:lineRule="exact"/>
        <w:rPr>
          <w:rFonts w:asciiTheme="majorHAnsi" w:eastAsiaTheme="majorHAnsi" w:hAnsiTheme="majorHAnsi"/>
          <w:sz w:val="20"/>
          <w:szCs w:val="20"/>
        </w:rPr>
      </w:pPr>
      <w:r w:rsidRPr="00FE555F">
        <w:rPr>
          <w:rFonts w:asciiTheme="majorHAnsi" w:eastAsiaTheme="majorHAnsi" w:hAnsiTheme="majorHAnsi" w:hint="eastAsia"/>
          <w:sz w:val="20"/>
          <w:szCs w:val="20"/>
        </w:rPr>
        <w:t xml:space="preserve">　　　　　・マイクの調子がよくなかった。</w:t>
      </w:r>
    </w:p>
    <w:p w14:paraId="68BF270D" w14:textId="77777777" w:rsidR="002B757F" w:rsidRPr="00FE555F" w:rsidRDefault="002B757F" w:rsidP="00872A05">
      <w:pPr>
        <w:spacing w:line="320" w:lineRule="exact"/>
        <w:rPr>
          <w:rFonts w:asciiTheme="majorHAnsi" w:eastAsiaTheme="majorHAnsi" w:hAnsiTheme="majorHAnsi"/>
          <w:sz w:val="20"/>
          <w:szCs w:val="20"/>
        </w:rPr>
      </w:pPr>
      <w:r w:rsidRPr="00FE555F">
        <w:rPr>
          <w:rFonts w:asciiTheme="majorHAnsi" w:eastAsiaTheme="majorHAnsi" w:hAnsiTheme="majorHAnsi" w:hint="eastAsia"/>
          <w:sz w:val="20"/>
          <w:szCs w:val="20"/>
        </w:rPr>
        <w:t xml:space="preserve">　　　　　・オンラインでグループワークは</w:t>
      </w:r>
    </w:p>
    <w:p w14:paraId="0849FD1C" w14:textId="77777777" w:rsidR="002B757F" w:rsidRPr="00FE555F" w:rsidRDefault="002B757F" w:rsidP="00872A05">
      <w:pPr>
        <w:spacing w:line="320" w:lineRule="exact"/>
        <w:rPr>
          <w:rFonts w:asciiTheme="majorHAnsi" w:eastAsiaTheme="majorHAnsi" w:hAnsiTheme="majorHAnsi"/>
          <w:sz w:val="20"/>
          <w:szCs w:val="20"/>
        </w:rPr>
      </w:pPr>
      <w:r w:rsidRPr="00FE555F">
        <w:rPr>
          <w:rFonts w:asciiTheme="majorHAnsi" w:eastAsiaTheme="majorHAnsi" w:hAnsiTheme="majorHAnsi" w:hint="eastAsia"/>
          <w:sz w:val="20"/>
          <w:szCs w:val="20"/>
        </w:rPr>
        <w:t xml:space="preserve">　　　　　　難しかった。</w:t>
      </w:r>
    </w:p>
    <w:p w14:paraId="197FD76B" w14:textId="77777777" w:rsidR="002B757F" w:rsidRPr="00FE555F" w:rsidRDefault="002B757F" w:rsidP="00872A05">
      <w:pPr>
        <w:spacing w:line="320" w:lineRule="exact"/>
        <w:rPr>
          <w:rFonts w:asciiTheme="majorHAnsi" w:eastAsiaTheme="majorHAnsi" w:hAnsiTheme="majorHAnsi"/>
          <w:sz w:val="20"/>
          <w:szCs w:val="20"/>
        </w:rPr>
      </w:pPr>
      <w:r w:rsidRPr="00FE555F">
        <w:rPr>
          <w:rFonts w:asciiTheme="majorHAnsi" w:eastAsiaTheme="majorHAnsi" w:hAnsiTheme="majorHAnsi" w:hint="eastAsia"/>
          <w:sz w:val="20"/>
          <w:szCs w:val="20"/>
        </w:rPr>
        <w:t xml:space="preserve">　　　　　・グループワークの時間が短かった。</w:t>
      </w:r>
    </w:p>
    <w:p w14:paraId="1D9B097C" w14:textId="0FFFF6BB" w:rsidR="00706157" w:rsidRDefault="00706157" w:rsidP="00872A05">
      <w:pPr>
        <w:spacing w:line="320" w:lineRule="exact"/>
        <w:rPr>
          <w:rFonts w:ascii="BIZ UDPゴシック" w:eastAsia="BIZ UDPゴシック" w:hAnsi="BIZ UDPゴシック"/>
          <w:sz w:val="22"/>
        </w:rPr>
      </w:pPr>
    </w:p>
    <w:p w14:paraId="69A9221F" w14:textId="188EF653" w:rsidR="00706157" w:rsidRDefault="00706157" w:rsidP="00872A05">
      <w:pPr>
        <w:spacing w:line="320" w:lineRule="exact"/>
        <w:rPr>
          <w:rFonts w:ascii="BIZ UDPゴシック" w:eastAsia="BIZ UDPゴシック" w:hAnsi="BIZ UDPゴシック"/>
          <w:sz w:val="22"/>
        </w:rPr>
      </w:pPr>
    </w:p>
    <w:p w14:paraId="1E6DC59E" w14:textId="77777777" w:rsidR="00706157" w:rsidRDefault="00706157" w:rsidP="00872A05">
      <w:pPr>
        <w:spacing w:line="320" w:lineRule="exact"/>
        <w:rPr>
          <w:rFonts w:ascii="BIZ UDPゴシック" w:eastAsia="BIZ UDPゴシック" w:hAnsi="BIZ UDPゴシック"/>
          <w:sz w:val="22"/>
        </w:rPr>
        <w:sectPr w:rsidR="00706157" w:rsidSect="00AE667C">
          <w:pgSz w:w="11906" w:h="16838" w:code="9"/>
          <w:pgMar w:top="1418" w:right="1418" w:bottom="1418" w:left="1418" w:header="851" w:footer="397" w:gutter="0"/>
          <w:cols w:space="425"/>
          <w:docGrid w:type="lines" w:linePitch="350"/>
        </w:sectPr>
      </w:pPr>
    </w:p>
    <w:p w14:paraId="3B4F3F5B" w14:textId="4D8B4A3E" w:rsidR="002B757F" w:rsidRPr="00941B27" w:rsidRDefault="00AE667C" w:rsidP="00872A05">
      <w:pPr>
        <w:spacing w:line="320" w:lineRule="exact"/>
        <w:rPr>
          <w:rFonts w:asciiTheme="majorHAnsi" w:eastAsiaTheme="majorHAnsi" w:hAnsiTheme="majorHAnsi"/>
          <w:b/>
          <w:sz w:val="20"/>
          <w:szCs w:val="20"/>
        </w:rPr>
      </w:pPr>
      <w:r>
        <w:rPr>
          <w:rFonts w:asciiTheme="majorHAnsi" w:eastAsiaTheme="majorHAnsi" w:hAnsiTheme="majorHAnsi" w:hint="eastAsia"/>
          <w:b/>
          <w:sz w:val="20"/>
          <w:szCs w:val="20"/>
        </w:rPr>
        <w:t>６．感想など</w:t>
      </w:r>
      <w:r w:rsidR="00EA1B7E">
        <w:rPr>
          <w:rFonts w:asciiTheme="majorHAnsi" w:eastAsiaTheme="majorHAnsi" w:hAnsiTheme="majorHAnsi" w:hint="eastAsia"/>
          <w:b/>
          <w:sz w:val="20"/>
          <w:szCs w:val="20"/>
        </w:rPr>
        <w:t xml:space="preserve">　</w:t>
      </w:r>
      <w:r w:rsidR="00EA1B7E" w:rsidRPr="00B44755">
        <w:rPr>
          <w:rFonts w:asciiTheme="majorHAnsi" w:eastAsiaTheme="majorHAnsi" w:hAnsiTheme="majorHAnsi" w:hint="eastAsia"/>
          <w:b/>
          <w:sz w:val="20"/>
          <w:szCs w:val="20"/>
        </w:rPr>
        <w:t>（主なものを抜粋、一部要約）</w:t>
      </w:r>
    </w:p>
    <w:p w14:paraId="6A3E4CA4"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・当事者、家族の体験談を聞くことで、回復のイメージを持つことができた。</w:t>
      </w:r>
    </w:p>
    <w:p w14:paraId="730F0D76" w14:textId="77777777" w:rsidR="002B757F" w:rsidRPr="0070739D" w:rsidRDefault="002B757F" w:rsidP="00872A05">
      <w:pPr>
        <w:spacing w:line="320" w:lineRule="exact"/>
        <w:ind w:left="360" w:hangingChars="200" w:hanging="360"/>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・治療や自助グループにつながることの大切さを理解すると同時に、つながり続けることの難しさを感じた。</w:t>
      </w:r>
    </w:p>
    <w:p w14:paraId="23845890"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・様々な立場で経験や意見を交換することができ、とても刺激になった。</w:t>
      </w:r>
    </w:p>
    <w:p w14:paraId="274646FC"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・関係機関の方と顔が見える状況で交流ができ、よかった。</w:t>
      </w:r>
    </w:p>
    <w:p w14:paraId="4E1DEDA4"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・相談できる場を知り、様々な介入方法を考えることができた。</w:t>
      </w:r>
    </w:p>
    <w:p w14:paraId="6D3279FA"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・グループワークの時間がもっとあればよかった。</w:t>
      </w:r>
    </w:p>
    <w:p w14:paraId="447E5E03" w14:textId="77777777" w:rsidR="002B757F" w:rsidRPr="0070739D" w:rsidRDefault="002B757F"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・体験談への反応や交流した感覚が、対面時よりも少なく、オンラインでの難しさを感じた。</w:t>
      </w:r>
    </w:p>
    <w:p w14:paraId="16659864" w14:textId="0CEE38A3" w:rsidR="00941B27" w:rsidRDefault="00941B2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・コロナが落ち着いたら、対面で開催してほしい。</w:t>
      </w:r>
    </w:p>
    <w:p w14:paraId="5293F118" w14:textId="41957098" w:rsidR="00941B27" w:rsidRPr="0070739D" w:rsidRDefault="00941B27" w:rsidP="00872A05">
      <w:pPr>
        <w:spacing w:line="320" w:lineRule="exact"/>
        <w:rPr>
          <w:rFonts w:asciiTheme="majorHAnsi" w:eastAsiaTheme="majorHAnsi" w:hAnsiTheme="majorHAnsi"/>
          <w:sz w:val="18"/>
          <w:szCs w:val="18"/>
        </w:rPr>
      </w:pPr>
      <w:r w:rsidRPr="0070739D">
        <w:rPr>
          <w:rFonts w:asciiTheme="majorHAnsi" w:eastAsiaTheme="majorHAnsi" w:hAnsiTheme="majorHAnsi" w:hint="eastAsia"/>
          <w:sz w:val="18"/>
          <w:szCs w:val="18"/>
        </w:rPr>
        <w:t xml:space="preserve">　・他の地域の人の話も聞いてみたい。</w:t>
      </w:r>
    </w:p>
    <w:p w14:paraId="62800BDC" w14:textId="77777777" w:rsidR="0070739D" w:rsidRDefault="0070739D" w:rsidP="0029213A">
      <w:pPr>
        <w:spacing w:line="320" w:lineRule="exact"/>
        <w:rPr>
          <w:rFonts w:asciiTheme="majorHAnsi" w:eastAsiaTheme="majorHAnsi" w:hAnsiTheme="majorHAnsi"/>
          <w:sz w:val="20"/>
          <w:szCs w:val="20"/>
        </w:rPr>
      </w:pPr>
    </w:p>
    <w:p w14:paraId="2F4F42B4" w14:textId="575E94D1" w:rsidR="00F908D1" w:rsidRDefault="0029213A" w:rsidP="0029213A">
      <w:pPr>
        <w:spacing w:line="320" w:lineRule="exact"/>
        <w:rPr>
          <w:rFonts w:asciiTheme="majorHAnsi" w:eastAsiaTheme="majorHAnsi" w:hAnsiTheme="majorHAnsi"/>
          <w:sz w:val="20"/>
          <w:szCs w:val="20"/>
        </w:rPr>
      </w:pPr>
      <w:r>
        <w:rPr>
          <w:rFonts w:ascii="BIZ UDPゴシック" w:eastAsia="BIZ UDPゴシック" w:hAnsi="BIZ UDPゴシック"/>
          <w:b/>
          <w:noProof/>
          <w:sz w:val="22"/>
        </w:rPr>
        <w:lastRenderedPageBreak/>
        <mc:AlternateContent>
          <mc:Choice Requires="wpg">
            <w:drawing>
              <wp:anchor distT="0" distB="0" distL="114300" distR="114300" simplePos="0" relativeHeight="251751424" behindDoc="0" locked="0" layoutInCell="1" allowOverlap="1" wp14:anchorId="68D34EBD" wp14:editId="7B124A35">
                <wp:simplePos x="0" y="0"/>
                <wp:positionH relativeFrom="column">
                  <wp:posOffset>0</wp:posOffset>
                </wp:positionH>
                <wp:positionV relativeFrom="paragraph">
                  <wp:posOffset>-275229</wp:posOffset>
                </wp:positionV>
                <wp:extent cx="6223000" cy="520700"/>
                <wp:effectExtent l="0" t="0" r="25400" b="12700"/>
                <wp:wrapNone/>
                <wp:docPr id="152" name="グループ化 152"/>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155" name="正方形/長方形 155"/>
                        <wps:cNvSpPr/>
                        <wps:spPr>
                          <a:xfrm>
                            <a:off x="0" y="0"/>
                            <a:ext cx="292100" cy="508000"/>
                          </a:xfrm>
                          <a:prstGeom prst="rect">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線コネクタ 157"/>
                        <wps:cNvCnPr/>
                        <wps:spPr>
                          <a:xfrm>
                            <a:off x="0" y="520700"/>
                            <a:ext cx="6223000" cy="0"/>
                          </a:xfrm>
                          <a:prstGeom prst="line">
                            <a:avLst/>
                          </a:prstGeom>
                          <a:noFill/>
                          <a:ln w="28575" cap="flat" cmpd="sng" algn="ctr">
                            <a:solidFill>
                              <a:srgbClr val="5B9BD5"/>
                            </a:solidFill>
                            <a:prstDash val="solid"/>
                            <a:miter lim="800000"/>
                          </a:ln>
                          <a:effectLst/>
                        </wps:spPr>
                        <wps:bodyPr/>
                      </wps:wsp>
                      <wps:wsp>
                        <wps:cNvPr id="158" name="テキスト ボックス 158"/>
                        <wps:cNvSpPr txBox="1"/>
                        <wps:spPr>
                          <a:xfrm>
                            <a:off x="393700" y="25400"/>
                            <a:ext cx="5410200" cy="444500"/>
                          </a:xfrm>
                          <a:prstGeom prst="rect">
                            <a:avLst/>
                          </a:prstGeom>
                          <a:solidFill>
                            <a:sysClr val="window" lastClr="FFFFFF"/>
                          </a:solidFill>
                          <a:ln w="6350">
                            <a:noFill/>
                          </a:ln>
                        </wps:spPr>
                        <wps:txbx>
                          <w:txbxContent>
                            <w:p w14:paraId="7F6B29C8" w14:textId="05DB24F7" w:rsidR="007C3967" w:rsidRPr="004E2FF5" w:rsidRDefault="007C3967" w:rsidP="00F908D1">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５　</w:t>
                              </w:r>
                              <w:r w:rsidRPr="004E2FF5">
                                <w:rPr>
                                  <w:rFonts w:ascii="BIZ UDPゴシック" w:eastAsia="BIZ UDPゴシック" w:hAnsi="BIZ UDPゴシック" w:hint="eastAsia"/>
                                  <w:b/>
                                  <w:color w:val="4472C4" w:themeColor="accent5"/>
                                  <w:sz w:val="36"/>
                                  <w:szCs w:val="36"/>
                                </w:rPr>
                                <w:t>令和4年</w:t>
                              </w:r>
                              <w:r w:rsidRPr="004E2FF5">
                                <w:rPr>
                                  <w:rFonts w:ascii="BIZ UDPゴシック" w:eastAsia="BIZ UDPゴシック" w:hAnsi="BIZ UDPゴシック"/>
                                  <w:b/>
                                  <w:color w:val="4472C4" w:themeColor="accent5"/>
                                  <w:sz w:val="36"/>
                                  <w:szCs w:val="36"/>
                                </w:rPr>
                                <w:t>度</w:t>
                              </w:r>
                              <w:r>
                                <w:rPr>
                                  <w:rFonts w:ascii="BIZ UDPゴシック" w:eastAsia="BIZ UDPゴシック" w:hAnsi="BIZ UDPゴシック" w:hint="eastAsia"/>
                                  <w:b/>
                                  <w:color w:val="4472C4" w:themeColor="accent5"/>
                                  <w:sz w:val="36"/>
                                  <w:szCs w:val="36"/>
                                </w:rPr>
                                <w:t>OAC</w:t>
                              </w:r>
                              <w:r w:rsidRPr="004E2FF5">
                                <w:rPr>
                                  <w:rFonts w:ascii="BIZ UDPゴシック" w:eastAsia="BIZ UDPゴシック" w:hAnsi="BIZ UDPゴシック" w:hint="eastAsia"/>
                                  <w:b/>
                                  <w:color w:val="4472C4" w:themeColor="accent5"/>
                                  <w:sz w:val="36"/>
                                  <w:szCs w:val="36"/>
                                </w:rPr>
                                <w:t>ミニフォーラムについて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34EBD" id="グループ化 152" o:spid="_x0000_s1067" style="position:absolute;left:0;text-align:left;margin-left:0;margin-top:-21.65pt;width:490pt;height:41pt;z-index:251751424;mso-width-relative:margin;mso-height-relative:margin"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kk8gMAAEgLAAAOAAAAZHJzL2Uyb0RvYy54bWzcVltrHDcUfi/0P4h5r2d2vOP1Ll4HX7qm&#10;YBKDE/Ks1WguoJFUSetZ93EHQh/ax6bQ9il9LCGBFoKhpT9mSEL/RY80F69vpU1oKN2HWV2OpHO+&#10;c75P2rm3LBg6o0rngk+9wUbgIcqJiHOeTr1HD2efbHtIG8xjzASnU++cau/e7scf7ZRyQkORCRZT&#10;hWATrielnHqZMXLi+5pktMB6Q0jKYTIRqsAGuir1Y4VL2L1gfhgEW34pVCyVIFRrGD1sJr1dt3+S&#10;UGIeJImmBrGpB74Z91XuO7dff3cHT1KFZZaT1g38Dl4UOOdwaL/VITYYLVR+Y6siJ0pokZgNIgpf&#10;JElOqIsBohkE16I5UmIhXSzppExlDxNAew2nd96W3D87USiPIXdR6CGOC0hSvXpZVz/V1a919e3r&#10;r54iOwVAlTKdgP2RkqfyRLUDadOzsS8TVdh/iAotHcTnPcR0aRCBwa0w3AwCyASBuSgMRtB2OSAZ&#10;JOrGMpJ9+tcL/e5Y33rXO1NKKCd9iZh+P8ROMyypS4S2CPSIRR1ib57/+Obpxevfnvl/fPOqaQFq&#10;UYOaW9NDpica0Pu7eIXjcNDDFWxb6ACuPmo8kUqbIyoKZBtTT0HFu0LEZ8faNKadiT1TC5bHs5wx&#10;11Hp/IApdIaBHdH+eP/QeQy7XzFjHJVQH6HNFSIYWJowbKBZSKgbzVMPYZYC/YlR7uwrq/X6IUGw&#10;H8y6EK6YWScPsc4aZ9xUUxhFbkAhWF5MPRt+DwDjNgTqON6GarPegGtbcxGfQ6aUaEivJZnlcMgx&#10;1uYEK2A5RAPKZR7AJ2ECQhRty0OZUF/cNm7toZRg1kMlqAaE//kCK+oh9hmHIhsPhkMrM64zjEYh&#10;dNT6zHx9hi+KAwHQD0AjJXFNa29Y10yUKB6DwO3ZU2EKcwJnN0C3nQPTqBlIJKF7e84MpEVic8xP&#10;JbGbW5wsvA+Xj7GSbaEYYOR90RU2nlyrl8bWruRib2FEkrtiusQVirAlmRWGD8K2Uce2t9//8vbV&#10;d/Xq57r6ul69qFe/A9lGa2Q74K0+dfXQqcQ1cVoXoFsVqivVTto6KrUgspxbWbiBniVkg52lmtO3&#10;hkThdjQC0Xg/Et3N1H+LRFZHPnS24eHQ3kbVk3r1vF5d1NWXqK5+qKvKJf0Ckr69lnSrsMgs9wVc&#10;M4Nu/A6t3RxvOjWDSyiMho2mgJi0d000HATwuGguqeFwGPWic0cd/DPVPde96MJLJhYlqAeIEgxO&#10;vZn7We9vV+GtzShwFcdFW1pgZ6XQ5edS/MxyvnTXejjuoPgf6yFcRo00/hfU0L1E4LnmUtg+Le17&#10;cL3v8nX5AN79EwAA//8DAFBLAwQUAAYACAAAACEAKNSCTN8AAAAHAQAADwAAAGRycy9kb3ducmV2&#10;LnhtbEyPzWrDMBCE74W+g9hCb4nsuj+uazmE0PYUAk0KIbeNtbFNLMlYiu28fben9rgzw8y3+WIy&#10;rRio942zCuJ5BIJs6XRjKwXfu49ZCsIHtBpbZ0nBlTwsitubHDPtRvtFwzZUgkusz1BBHUKXSenL&#10;mgz6uevIsndyvcHAZ19J3ePI5aaVD1H0LA02lhdq7GhVU3neXoyCzxHHZRK/D+vzaXU97J42+3VM&#10;St3fTcs3EIGm8BeGX3xGh4KZju5itRetAn4kKJg9JgkItl/TiJWjgiR9AVnk8j9/8QMAAP//AwBQ&#10;SwECLQAUAAYACAAAACEAtoM4kv4AAADhAQAAEwAAAAAAAAAAAAAAAAAAAAAAW0NvbnRlbnRfVHlw&#10;ZXNdLnhtbFBLAQItABQABgAIAAAAIQA4/SH/1gAAAJQBAAALAAAAAAAAAAAAAAAAAC8BAABfcmVs&#10;cy8ucmVsc1BLAQItABQABgAIAAAAIQCumCkk8gMAAEgLAAAOAAAAAAAAAAAAAAAAAC4CAABkcnMv&#10;ZTJvRG9jLnhtbFBLAQItABQABgAIAAAAIQAo1IJM3wAAAAcBAAAPAAAAAAAAAAAAAAAAAEwGAABk&#10;cnMvZG93bnJldi54bWxQSwUGAAAAAAQABADzAAAAWAcAAAAA&#10;">
                <v:rect id="正方形/長方形 155" o:spid="_x0000_s1068"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ouwwAAANwAAAAPAAAAZHJzL2Rvd25yZXYueG1sRE/basJA&#10;EH0v+A/LCH2rG22jIWYjUihtQQRv4OOQHZNgdjZkt0n6991CoW9zONfJNqNpRE+dqy0rmM8iEMSF&#10;1TWXCs6nt6cEhPPIGhvLpOCbHGzyyUOGqbYDH6g/+lKEEHYpKqi8b1MpXVGRQTezLXHgbrYz6APs&#10;Sqk7HEK4aeQiipbSYM2hocKWXisq7scvowCT/XvdP3Nz+exXu3Y3XheUvCj1OB23axCeRv8v/nN/&#10;6DA/juH3mXCBzH8AAAD//wMAUEsBAi0AFAAGAAgAAAAhANvh9svuAAAAhQEAABMAAAAAAAAAAAAA&#10;AAAAAAAAAFtDb250ZW50X1R5cGVzXS54bWxQSwECLQAUAAYACAAAACEAWvQsW78AAAAVAQAACwAA&#10;AAAAAAAAAAAAAAAfAQAAX3JlbHMvLnJlbHNQSwECLQAUAAYACAAAACEA6lY6LsMAAADcAAAADwAA&#10;AAAAAAAAAAAAAAAHAgAAZHJzL2Rvd25yZXYueG1sUEsFBgAAAAADAAMAtwAAAPcCAAAAAA==&#10;" fillcolor="#5b9bd5" strokecolor="#00b0f0" strokeweight="1pt"/>
                <v:line id="直線コネクタ 157" o:spid="_x0000_s1069"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8KwQAAANwAAAAPAAAAZHJzL2Rvd25yZXYueG1sRE9NawIx&#10;EL0X/A9hhN40q1ItW6OIWipeRO2lt2EzblY3k3UTdf33RhB6m8f7nPG0saW4Uu0Lxwp63QQEceZ0&#10;wbmC3/135xOED8gaS8ek4E4eppPW2xhT7W68pesu5CKGsE9RgQmhSqX0mSGLvusq4sgdXG0xRFjn&#10;Utd4i+G2lP0kGUqLBccGgxXNDWWn3cUq2K8HR+5tFvjTH6C+LIM/mz+v1Hu7mX2BCNSEf/HLvdJx&#10;/scIns/EC+TkAQAA//8DAFBLAQItABQABgAIAAAAIQDb4fbL7gAAAIUBAAATAAAAAAAAAAAAAAAA&#10;AAAAAABbQ29udGVudF9UeXBlc10ueG1sUEsBAi0AFAAGAAgAAAAhAFr0LFu/AAAAFQEAAAsAAAAA&#10;AAAAAAAAAAAAHwEAAF9yZWxzLy5yZWxzUEsBAi0AFAAGAAgAAAAhAEm7nwrBAAAA3AAAAA8AAAAA&#10;AAAAAAAAAAAABwIAAGRycy9kb3ducmV2LnhtbFBLBQYAAAAAAwADALcAAAD1AgAAAAA=&#10;" strokecolor="#5b9bd5" strokeweight="2.25pt">
                  <v:stroke joinstyle="miter"/>
                </v:line>
                <v:shape id="テキスト ボックス 158" o:spid="_x0000_s1070" type="#_x0000_t202" style="position:absolute;left:3937;top:254;width:5410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xgAAANwAAAAPAAAAZHJzL2Rvd25yZXYueG1sRI9BS8NA&#10;EIXvhf6HZQq92U2FisRuixTFFgzVKHgdsmMSzc6G3bWJ/fXOQehthvfmvW/W29F16kQhtp4NLBcZ&#10;KOLK25ZrA+9vj1e3oGJCtth5JgO/FGG7mU7WmFs/8CudylQrCeGYo4EmpT7XOlYNOYwL3xOL9umD&#10;wyRrqLUNOEi46/R1lt1ohy1LQ4M97RqqvssfZ+BjKJ/C8XD4eun3xfl4LotneiiMmc/G+ztQicZ0&#10;Mf9f763gr4RWnpEJ9OYPAAD//wMAUEsBAi0AFAAGAAgAAAAhANvh9svuAAAAhQEAABMAAAAAAAAA&#10;AAAAAAAAAAAAAFtDb250ZW50X1R5cGVzXS54bWxQSwECLQAUAAYACAAAACEAWvQsW78AAAAVAQAA&#10;CwAAAAAAAAAAAAAAAAAfAQAAX3JlbHMvLnJlbHNQSwECLQAUAAYACAAAACEA1HljiMYAAADcAAAA&#10;DwAAAAAAAAAAAAAAAAAHAgAAZHJzL2Rvd25yZXYueG1sUEsFBgAAAAADAAMAtwAAAPoCAAAAAA==&#10;" fillcolor="window" stroked="f" strokeweight=".5pt">
                  <v:textbox>
                    <w:txbxContent>
                      <w:p w14:paraId="7F6B29C8" w14:textId="05DB24F7" w:rsidR="007C3967" w:rsidRPr="004E2FF5" w:rsidRDefault="007C3967" w:rsidP="00F908D1">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５　</w:t>
                        </w:r>
                        <w:r w:rsidRPr="004E2FF5">
                          <w:rPr>
                            <w:rFonts w:ascii="BIZ UDPゴシック" w:eastAsia="BIZ UDPゴシック" w:hAnsi="BIZ UDPゴシック" w:hint="eastAsia"/>
                            <w:b/>
                            <w:color w:val="4472C4" w:themeColor="accent5"/>
                            <w:sz w:val="36"/>
                            <w:szCs w:val="36"/>
                          </w:rPr>
                          <w:t>令和4年</w:t>
                        </w:r>
                        <w:r w:rsidRPr="004E2FF5">
                          <w:rPr>
                            <w:rFonts w:ascii="BIZ UDPゴシック" w:eastAsia="BIZ UDPゴシック" w:hAnsi="BIZ UDPゴシック"/>
                            <w:b/>
                            <w:color w:val="4472C4" w:themeColor="accent5"/>
                            <w:sz w:val="36"/>
                            <w:szCs w:val="36"/>
                          </w:rPr>
                          <w:t>度</w:t>
                        </w:r>
                        <w:r>
                          <w:rPr>
                            <w:rFonts w:ascii="BIZ UDPゴシック" w:eastAsia="BIZ UDPゴシック" w:hAnsi="BIZ UDPゴシック" w:hint="eastAsia"/>
                            <w:b/>
                            <w:color w:val="4472C4" w:themeColor="accent5"/>
                            <w:sz w:val="36"/>
                            <w:szCs w:val="36"/>
                          </w:rPr>
                          <w:t>OAC</w:t>
                        </w:r>
                        <w:r w:rsidRPr="004E2FF5">
                          <w:rPr>
                            <w:rFonts w:ascii="BIZ UDPゴシック" w:eastAsia="BIZ UDPゴシック" w:hAnsi="BIZ UDPゴシック" w:hint="eastAsia"/>
                            <w:b/>
                            <w:color w:val="4472C4" w:themeColor="accent5"/>
                            <w:sz w:val="36"/>
                            <w:szCs w:val="36"/>
                          </w:rPr>
                          <w:t>ミニフォーラムについて</w:t>
                        </w:r>
                      </w:p>
                    </w:txbxContent>
                  </v:textbox>
                </v:shape>
              </v:group>
            </w:pict>
          </mc:Fallback>
        </mc:AlternateContent>
      </w:r>
    </w:p>
    <w:p w14:paraId="2C75ADDD" w14:textId="77777777" w:rsidR="0029213A" w:rsidRPr="0029213A" w:rsidRDefault="0029213A" w:rsidP="0029213A">
      <w:pPr>
        <w:spacing w:line="360" w:lineRule="exact"/>
        <w:rPr>
          <w:rFonts w:asciiTheme="majorHAnsi" w:eastAsiaTheme="majorHAnsi" w:hAnsiTheme="majorHAnsi"/>
          <w:sz w:val="20"/>
          <w:szCs w:val="20"/>
        </w:rPr>
      </w:pPr>
    </w:p>
    <w:p w14:paraId="302D2446" w14:textId="6632BDFC" w:rsidR="003D2F28" w:rsidRPr="004E2FF5" w:rsidRDefault="00B44755" w:rsidP="0029213A">
      <w:pPr>
        <w:spacing w:line="360" w:lineRule="exact"/>
        <w:ind w:left="3120" w:hangingChars="1300" w:hanging="3120"/>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Ⅰ　</w:t>
      </w:r>
      <w:r w:rsidR="003D2F28" w:rsidRPr="004E2FF5">
        <w:rPr>
          <w:rFonts w:ascii="BIZ UDPゴシック" w:eastAsia="BIZ UDPゴシック" w:hAnsi="BIZ UDPゴシック" w:hint="eastAsia"/>
          <w:b/>
          <w:sz w:val="24"/>
          <w:szCs w:val="24"/>
        </w:rPr>
        <w:t>概要</w:t>
      </w:r>
    </w:p>
    <w:p w14:paraId="1CE1C6BC" w14:textId="77777777" w:rsidR="0029213A" w:rsidRDefault="0029213A" w:rsidP="0029213A">
      <w:pPr>
        <w:spacing w:line="360" w:lineRule="exact"/>
        <w:rPr>
          <w:rFonts w:ascii="BIZ UDPゴシック" w:eastAsia="BIZ UDPゴシック" w:hAnsi="BIZ UDPゴシック"/>
          <w:b/>
          <w:sz w:val="24"/>
          <w:szCs w:val="24"/>
        </w:rPr>
      </w:pPr>
    </w:p>
    <w:p w14:paraId="40D6567A" w14:textId="2BCAC484" w:rsidR="00362AAC" w:rsidRPr="0029213A" w:rsidRDefault="003D2F28" w:rsidP="0029213A">
      <w:pPr>
        <w:spacing w:line="360" w:lineRule="exact"/>
        <w:ind w:firstLineChars="100" w:firstLine="220"/>
        <w:rPr>
          <w:rFonts w:ascii="BIZ UDPゴシック" w:eastAsia="BIZ UDPゴシック" w:hAnsi="BIZ UDPゴシック"/>
          <w:b/>
          <w:sz w:val="22"/>
        </w:rPr>
      </w:pPr>
      <w:r w:rsidRPr="0029213A">
        <w:rPr>
          <w:rFonts w:ascii="BIZ UDPゴシック" w:eastAsia="BIZ UDPゴシック" w:hAnsi="BIZ UDPゴシック" w:hint="eastAsia"/>
          <w:b/>
          <w:sz w:val="22"/>
        </w:rPr>
        <w:t>（</w:t>
      </w:r>
      <w:r w:rsidR="00362AAC" w:rsidRPr="0029213A">
        <w:rPr>
          <w:rFonts w:ascii="BIZ UDPゴシック" w:eastAsia="BIZ UDPゴシック" w:hAnsi="BIZ UDPゴシック" w:hint="eastAsia"/>
          <w:b/>
          <w:sz w:val="22"/>
        </w:rPr>
        <w:t>１）各地域のネットワーク形成に向けて</w:t>
      </w:r>
    </w:p>
    <w:p w14:paraId="64C50B97" w14:textId="6EEEB50A" w:rsidR="00362AAC" w:rsidRPr="0029213A" w:rsidRDefault="00070761" w:rsidP="00B44755">
      <w:pPr>
        <w:spacing w:line="360" w:lineRule="exact"/>
        <w:ind w:leftChars="200" w:left="420" w:firstLineChars="100" w:firstLine="210"/>
        <w:rPr>
          <w:rFonts w:eastAsiaTheme="minorHAnsi"/>
          <w:szCs w:val="21"/>
        </w:rPr>
      </w:pPr>
      <w:r>
        <w:rPr>
          <w:rFonts w:eastAsiaTheme="minorHAnsi" w:hint="eastAsia"/>
          <w:szCs w:val="21"/>
        </w:rPr>
        <w:t>これまでにも記述しているとおり、</w:t>
      </w:r>
      <w:r w:rsidR="004E2FF5">
        <w:rPr>
          <w:rFonts w:eastAsiaTheme="minorHAnsi" w:hint="eastAsia"/>
          <w:szCs w:val="21"/>
        </w:rPr>
        <w:t>大阪アディクションセンター</w:t>
      </w:r>
      <w:r w:rsidR="00362AAC" w:rsidRPr="0029213A">
        <w:rPr>
          <w:rFonts w:eastAsiaTheme="minorHAnsi" w:hint="eastAsia"/>
          <w:szCs w:val="21"/>
        </w:rPr>
        <w:t>は大阪府全域のネットワークであ</w:t>
      </w:r>
      <w:r w:rsidR="00872A05" w:rsidRPr="0029213A">
        <w:rPr>
          <w:rFonts w:eastAsiaTheme="minorHAnsi" w:hint="eastAsia"/>
          <w:szCs w:val="21"/>
        </w:rPr>
        <w:t>るが</w:t>
      </w:r>
      <w:r w:rsidR="00362AAC" w:rsidRPr="0029213A">
        <w:rPr>
          <w:rFonts w:eastAsiaTheme="minorHAnsi" w:hint="eastAsia"/>
          <w:szCs w:val="21"/>
        </w:rPr>
        <w:t>、</w:t>
      </w:r>
      <w:r w:rsidR="00872A05" w:rsidRPr="0029213A">
        <w:rPr>
          <w:rFonts w:eastAsiaTheme="minorHAnsi" w:hint="eastAsia"/>
          <w:szCs w:val="21"/>
        </w:rPr>
        <w:t>実際に</w:t>
      </w:r>
      <w:r w:rsidR="00362AAC" w:rsidRPr="0029213A">
        <w:rPr>
          <w:rFonts w:eastAsiaTheme="minorHAnsi" w:hint="eastAsia"/>
          <w:szCs w:val="21"/>
        </w:rPr>
        <w:t>依存症のことで困っている当事者や家族を支援する</w:t>
      </w:r>
      <w:r w:rsidR="004E2FF5">
        <w:rPr>
          <w:rFonts w:eastAsiaTheme="minorHAnsi" w:hint="eastAsia"/>
          <w:szCs w:val="21"/>
        </w:rPr>
        <w:t>ための</w:t>
      </w:r>
      <w:r w:rsidR="00362AAC" w:rsidRPr="0029213A">
        <w:rPr>
          <w:rFonts w:eastAsiaTheme="minorHAnsi" w:hint="eastAsia"/>
          <w:szCs w:val="21"/>
        </w:rPr>
        <w:t>ネットワークとしては大きすぎる</w:t>
      </w:r>
      <w:r w:rsidR="00872A05" w:rsidRPr="0029213A">
        <w:rPr>
          <w:rFonts w:eastAsiaTheme="minorHAnsi" w:hint="eastAsia"/>
          <w:szCs w:val="21"/>
        </w:rPr>
        <w:t>という課題がある。このため、</w:t>
      </w:r>
      <w:r w:rsidR="00362AAC" w:rsidRPr="0029213A">
        <w:rPr>
          <w:rFonts w:eastAsiaTheme="minorHAnsi" w:hint="eastAsia"/>
          <w:szCs w:val="21"/>
        </w:rPr>
        <w:t>保健所圏域単位のネットワークの形成に向けて、</w:t>
      </w:r>
      <w:r w:rsidR="00BE368E">
        <w:rPr>
          <w:rFonts w:eastAsiaTheme="minorHAnsi" w:hint="eastAsia"/>
          <w:szCs w:val="21"/>
        </w:rPr>
        <w:t>令和４年度からは保健所等（政令市は精神保健福祉センター等）</w:t>
      </w:r>
      <w:r w:rsidR="00190729" w:rsidRPr="0029213A">
        <w:rPr>
          <w:rFonts w:eastAsiaTheme="minorHAnsi" w:hint="eastAsia"/>
          <w:szCs w:val="21"/>
        </w:rPr>
        <w:t>が主催</w:t>
      </w:r>
      <w:r>
        <w:rPr>
          <w:rFonts w:eastAsiaTheme="minorHAnsi" w:hint="eastAsia"/>
          <w:szCs w:val="21"/>
        </w:rPr>
        <w:t>者となり、各保健所圏域や複数保健所の合同開催</w:t>
      </w:r>
      <w:r w:rsidR="00132EDF">
        <w:rPr>
          <w:rFonts w:eastAsiaTheme="minorHAnsi" w:hint="eastAsia"/>
          <w:szCs w:val="21"/>
        </w:rPr>
        <w:t>（ブロック単位）とし、当センターはその運営にあたっての助言や支援を</w:t>
      </w:r>
      <w:r>
        <w:rPr>
          <w:rFonts w:eastAsiaTheme="minorHAnsi" w:hint="eastAsia"/>
          <w:szCs w:val="21"/>
        </w:rPr>
        <w:t>希望する保健所等に実施した。</w:t>
      </w:r>
    </w:p>
    <w:p w14:paraId="42C3AB71" w14:textId="7AB29FF3" w:rsidR="00A1535C" w:rsidRPr="0029213A" w:rsidRDefault="00190729" w:rsidP="00B44755">
      <w:pPr>
        <w:spacing w:line="360" w:lineRule="exact"/>
        <w:ind w:left="420" w:hangingChars="200" w:hanging="420"/>
        <w:rPr>
          <w:rFonts w:eastAsiaTheme="minorHAnsi"/>
          <w:szCs w:val="21"/>
        </w:rPr>
      </w:pPr>
      <w:r w:rsidRPr="0029213A">
        <w:rPr>
          <w:rFonts w:eastAsiaTheme="minorHAnsi" w:hint="eastAsia"/>
          <w:szCs w:val="21"/>
        </w:rPr>
        <w:t xml:space="preserve">　</w:t>
      </w:r>
      <w:r w:rsidR="0029213A" w:rsidRPr="0029213A">
        <w:rPr>
          <w:rFonts w:eastAsiaTheme="minorHAnsi" w:hint="eastAsia"/>
          <w:szCs w:val="21"/>
        </w:rPr>
        <w:t xml:space="preserve">　</w:t>
      </w:r>
      <w:r w:rsidR="00B44755">
        <w:rPr>
          <w:rFonts w:eastAsiaTheme="minorHAnsi" w:hint="eastAsia"/>
          <w:szCs w:val="21"/>
        </w:rPr>
        <w:t xml:space="preserve">　</w:t>
      </w:r>
      <w:r w:rsidR="00BE368E">
        <w:rPr>
          <w:rFonts w:eastAsiaTheme="minorHAnsi" w:hint="eastAsia"/>
          <w:szCs w:val="21"/>
        </w:rPr>
        <w:t>なお、</w:t>
      </w:r>
      <w:r w:rsidRPr="0029213A">
        <w:rPr>
          <w:rFonts w:eastAsiaTheme="minorHAnsi" w:hint="eastAsia"/>
          <w:szCs w:val="21"/>
        </w:rPr>
        <w:t>名称</w:t>
      </w:r>
      <w:r w:rsidR="00BE368E">
        <w:rPr>
          <w:rFonts w:eastAsiaTheme="minorHAnsi" w:hint="eastAsia"/>
          <w:szCs w:val="21"/>
        </w:rPr>
        <w:t>について</w:t>
      </w:r>
      <w:r w:rsidRPr="0029213A">
        <w:rPr>
          <w:rFonts w:eastAsiaTheme="minorHAnsi" w:hint="eastAsia"/>
          <w:szCs w:val="21"/>
        </w:rPr>
        <w:t>はOACミニフォーラムとしているところもあるが、地域交流会などの名称</w:t>
      </w:r>
      <w:r w:rsidR="00BE368E">
        <w:rPr>
          <w:rFonts w:eastAsiaTheme="minorHAnsi" w:hint="eastAsia"/>
          <w:szCs w:val="21"/>
        </w:rPr>
        <w:t>を使用するなど、</w:t>
      </w:r>
      <w:r w:rsidR="00A1535C" w:rsidRPr="0029213A">
        <w:rPr>
          <w:rFonts w:eastAsiaTheme="minorHAnsi" w:hint="eastAsia"/>
          <w:szCs w:val="21"/>
        </w:rPr>
        <w:t>各保健所</w:t>
      </w:r>
      <w:r w:rsidR="00BE368E">
        <w:rPr>
          <w:rFonts w:eastAsiaTheme="minorHAnsi" w:hint="eastAsia"/>
          <w:szCs w:val="21"/>
        </w:rPr>
        <w:t>等</w:t>
      </w:r>
      <w:r w:rsidR="00A1535C" w:rsidRPr="0029213A">
        <w:rPr>
          <w:rFonts w:eastAsiaTheme="minorHAnsi" w:hint="eastAsia"/>
          <w:szCs w:val="21"/>
        </w:rPr>
        <w:t>が地域の状況に合わせて設定している。</w:t>
      </w:r>
    </w:p>
    <w:p w14:paraId="73DE5E44" w14:textId="77777777" w:rsidR="00190729" w:rsidRPr="00BE368E" w:rsidRDefault="00190729" w:rsidP="0029213A">
      <w:pPr>
        <w:spacing w:line="360" w:lineRule="exact"/>
        <w:rPr>
          <w:rFonts w:ascii="BIZ UDPゴシック" w:eastAsia="BIZ UDPゴシック" w:hAnsi="BIZ UDPゴシック"/>
          <w:sz w:val="22"/>
        </w:rPr>
      </w:pPr>
    </w:p>
    <w:p w14:paraId="50C881FE" w14:textId="24A7D171" w:rsidR="00362AAC" w:rsidRPr="0029213A" w:rsidRDefault="003D2F28" w:rsidP="0029213A">
      <w:pPr>
        <w:spacing w:line="360" w:lineRule="exact"/>
        <w:ind w:firstLineChars="100" w:firstLine="220"/>
        <w:rPr>
          <w:rFonts w:ascii="BIZ UDPゴシック" w:eastAsia="BIZ UDPゴシック" w:hAnsi="BIZ UDPゴシック"/>
          <w:b/>
          <w:sz w:val="22"/>
        </w:rPr>
      </w:pPr>
      <w:r w:rsidRPr="0029213A">
        <w:rPr>
          <w:rFonts w:ascii="BIZ UDPゴシック" w:eastAsia="BIZ UDPゴシック" w:hAnsi="BIZ UDPゴシック" w:hint="eastAsia"/>
          <w:b/>
          <w:sz w:val="22"/>
        </w:rPr>
        <w:t>（</w:t>
      </w:r>
      <w:r w:rsidR="00AF6B6D" w:rsidRPr="0029213A">
        <w:rPr>
          <w:rFonts w:ascii="BIZ UDPゴシック" w:eastAsia="BIZ UDPゴシック" w:hAnsi="BIZ UDPゴシック" w:hint="eastAsia"/>
          <w:b/>
          <w:sz w:val="22"/>
        </w:rPr>
        <w:t>２）</w:t>
      </w:r>
      <w:r w:rsidR="00190729" w:rsidRPr="0029213A">
        <w:rPr>
          <w:rFonts w:ascii="BIZ UDPゴシック" w:eastAsia="BIZ UDPゴシック" w:hAnsi="BIZ UDPゴシック" w:hint="eastAsia"/>
          <w:b/>
          <w:sz w:val="22"/>
        </w:rPr>
        <w:t>開催状況</w:t>
      </w:r>
    </w:p>
    <w:p w14:paraId="06804A9A" w14:textId="140F9F55" w:rsidR="00132EDF" w:rsidRPr="0029213A" w:rsidRDefault="000173BA" w:rsidP="00B44755">
      <w:pPr>
        <w:spacing w:line="360" w:lineRule="exact"/>
        <w:ind w:leftChars="200" w:left="420" w:firstLineChars="100" w:firstLine="210"/>
        <w:rPr>
          <w:rFonts w:eastAsiaTheme="minorHAnsi"/>
          <w:szCs w:val="21"/>
        </w:rPr>
      </w:pPr>
      <w:r w:rsidRPr="0029213A">
        <w:rPr>
          <w:rFonts w:eastAsiaTheme="minorHAnsi" w:hint="eastAsia"/>
          <w:szCs w:val="21"/>
        </w:rPr>
        <w:t>令和４年度は各地域で以下のとおりミニフォーラムが開催された。なお、藤井寺保健所、岸和田保健所、東ブロック保健所、北ブロック保健所主催分については、詳細を</w:t>
      </w:r>
      <w:r w:rsidRPr="007860C8">
        <w:rPr>
          <w:rFonts w:eastAsiaTheme="minorHAnsi" w:hint="eastAsia"/>
          <w:szCs w:val="21"/>
        </w:rPr>
        <w:t>P</w:t>
      </w:r>
      <w:r w:rsidR="008E6E7C" w:rsidRPr="007860C8">
        <w:rPr>
          <w:rFonts w:eastAsiaTheme="minorHAnsi" w:hint="eastAsia"/>
          <w:szCs w:val="21"/>
        </w:rPr>
        <w:t>26</w:t>
      </w:r>
      <w:r w:rsidRPr="0029213A">
        <w:rPr>
          <w:rFonts w:eastAsiaTheme="minorHAnsi" w:hint="eastAsia"/>
          <w:szCs w:val="21"/>
        </w:rPr>
        <w:t>から掲載する。</w:t>
      </w:r>
    </w:p>
    <w:tbl>
      <w:tblPr>
        <w:tblStyle w:val="a4"/>
        <w:tblW w:w="8222" w:type="dxa"/>
        <w:tblInd w:w="704" w:type="dxa"/>
        <w:tblLook w:val="04A0" w:firstRow="1" w:lastRow="0" w:firstColumn="1" w:lastColumn="0" w:noHBand="0" w:noVBand="1"/>
      </w:tblPr>
      <w:tblGrid>
        <w:gridCol w:w="2126"/>
        <w:gridCol w:w="6096"/>
      </w:tblGrid>
      <w:tr w:rsidR="004103DA" w:rsidRPr="004103DA" w14:paraId="26A3CF28" w14:textId="77777777" w:rsidTr="00132EDF">
        <w:trPr>
          <w:trHeight w:val="358"/>
          <w:tblHeader/>
        </w:trPr>
        <w:tc>
          <w:tcPr>
            <w:tcW w:w="2126" w:type="dxa"/>
            <w:shd w:val="clear" w:color="auto" w:fill="5B9BD5" w:themeFill="accent1"/>
            <w:vAlign w:val="center"/>
          </w:tcPr>
          <w:p w14:paraId="3DE1516D" w14:textId="77777777" w:rsidR="004103DA" w:rsidRPr="0029213A" w:rsidRDefault="004103DA" w:rsidP="0029213A">
            <w:pPr>
              <w:spacing w:line="360" w:lineRule="exact"/>
              <w:jc w:val="center"/>
              <w:rPr>
                <w:rFonts w:asciiTheme="majorHAnsi" w:eastAsiaTheme="majorHAnsi" w:hAnsiTheme="majorHAnsi"/>
                <w:b/>
                <w:color w:val="FFFFFF" w:themeColor="background1"/>
                <w:sz w:val="22"/>
              </w:rPr>
            </w:pPr>
            <w:r w:rsidRPr="0029213A">
              <w:rPr>
                <w:rFonts w:asciiTheme="majorHAnsi" w:eastAsiaTheme="majorHAnsi" w:hAnsiTheme="majorHAnsi" w:hint="eastAsia"/>
                <w:b/>
                <w:color w:val="FFFFFF" w:themeColor="background1"/>
                <w:sz w:val="22"/>
              </w:rPr>
              <w:t>開催日・主催</w:t>
            </w:r>
          </w:p>
        </w:tc>
        <w:tc>
          <w:tcPr>
            <w:tcW w:w="6096" w:type="dxa"/>
            <w:shd w:val="clear" w:color="auto" w:fill="5B9BD5" w:themeFill="accent1"/>
            <w:vAlign w:val="center"/>
          </w:tcPr>
          <w:p w14:paraId="07FD9758" w14:textId="77777777" w:rsidR="004103DA" w:rsidRPr="0029213A" w:rsidRDefault="004103DA" w:rsidP="0029213A">
            <w:pPr>
              <w:spacing w:line="360" w:lineRule="exact"/>
              <w:jc w:val="center"/>
              <w:rPr>
                <w:rFonts w:asciiTheme="majorHAnsi" w:eastAsiaTheme="majorHAnsi" w:hAnsiTheme="majorHAnsi"/>
                <w:b/>
                <w:color w:val="FFFFFF" w:themeColor="background1"/>
                <w:sz w:val="22"/>
              </w:rPr>
            </w:pPr>
            <w:r w:rsidRPr="0029213A">
              <w:rPr>
                <w:rFonts w:asciiTheme="majorHAnsi" w:eastAsiaTheme="majorHAnsi" w:hAnsiTheme="majorHAnsi" w:hint="eastAsia"/>
                <w:b/>
                <w:color w:val="FFFFFF" w:themeColor="background1"/>
                <w:sz w:val="22"/>
              </w:rPr>
              <w:t>内　　容</w:t>
            </w:r>
          </w:p>
        </w:tc>
      </w:tr>
      <w:tr w:rsidR="004103DA" w:rsidRPr="004103DA" w14:paraId="75FC5C64" w14:textId="77777777" w:rsidTr="00143296">
        <w:trPr>
          <w:trHeight w:val="3352"/>
        </w:trPr>
        <w:tc>
          <w:tcPr>
            <w:tcW w:w="2126" w:type="dxa"/>
            <w:vAlign w:val="center"/>
          </w:tcPr>
          <w:p w14:paraId="754EF03E" w14:textId="6C936C52" w:rsidR="004103DA" w:rsidRPr="004E2FF5" w:rsidRDefault="004103DA"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7</w:t>
            </w:r>
            <w:r w:rsidR="0029213A" w:rsidRPr="004E2FF5">
              <w:rPr>
                <w:rFonts w:asciiTheme="majorHAnsi" w:eastAsiaTheme="majorHAnsi" w:hAnsiTheme="majorHAnsi" w:hint="eastAsia"/>
                <w:b/>
                <w:sz w:val="20"/>
                <w:szCs w:val="20"/>
              </w:rPr>
              <w:t>/</w:t>
            </w:r>
            <w:r w:rsidRPr="004E2FF5">
              <w:rPr>
                <w:rFonts w:asciiTheme="majorHAnsi" w:eastAsiaTheme="majorHAnsi" w:hAnsiTheme="majorHAnsi" w:hint="eastAsia"/>
                <w:b/>
                <w:sz w:val="20"/>
                <w:szCs w:val="20"/>
              </w:rPr>
              <w:t>19（火）</w:t>
            </w:r>
          </w:p>
          <w:p w14:paraId="70637BFF" w14:textId="77777777" w:rsidR="004103DA" w:rsidRPr="004E2FF5" w:rsidRDefault="004103DA"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大阪府和泉保健所</w:t>
            </w:r>
          </w:p>
        </w:tc>
        <w:tc>
          <w:tcPr>
            <w:tcW w:w="6096" w:type="dxa"/>
            <w:vAlign w:val="center"/>
          </w:tcPr>
          <w:p w14:paraId="3CF66BBD" w14:textId="77777777" w:rsidR="004103DA" w:rsidRPr="00B27DA4" w:rsidRDefault="004103DA"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「和泉保健所管内依存症支援関係者地域交流会」</w:t>
            </w:r>
          </w:p>
          <w:p w14:paraId="549001D5" w14:textId="228D3EB0"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（１）講義「依存症についての基礎知識」</w:t>
            </w:r>
          </w:p>
          <w:p w14:paraId="33A32FDB" w14:textId="4D0C41C8" w:rsidR="004103DA" w:rsidRPr="00B27DA4" w:rsidRDefault="004103DA" w:rsidP="00B27DA4">
            <w:pPr>
              <w:spacing w:line="300" w:lineRule="exact"/>
              <w:ind w:firstLineChars="200" w:firstLine="400"/>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講師：依存症専門医療機関　医師</w:t>
            </w:r>
          </w:p>
          <w:p w14:paraId="166FB87B" w14:textId="24B3A21B"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（２）体験談</w:t>
            </w:r>
          </w:p>
          <w:p w14:paraId="57050AF1" w14:textId="3A5A234D" w:rsidR="004103DA" w:rsidRPr="00B27DA4" w:rsidRDefault="004103DA"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アルコール、薬物、ギャンブル等の各依存症の当事者３名</w:t>
            </w:r>
          </w:p>
          <w:p w14:paraId="7781AB98" w14:textId="5183E9FE"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（３）グループワーク</w:t>
            </w:r>
          </w:p>
          <w:p w14:paraId="44A0E393" w14:textId="77777777" w:rsidR="004103DA" w:rsidRPr="00B27DA4" w:rsidRDefault="004103DA"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テーマ：「回復」について思うこと</w:t>
            </w:r>
          </w:p>
          <w:p w14:paraId="5614C5FD" w14:textId="01994A24" w:rsidR="00143296"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（４）自助グループ、回復施設の紹介</w:t>
            </w:r>
          </w:p>
        </w:tc>
      </w:tr>
      <w:tr w:rsidR="004103DA" w:rsidRPr="004103DA" w14:paraId="69D96EF7" w14:textId="77777777" w:rsidTr="00143296">
        <w:trPr>
          <w:trHeight w:val="3244"/>
        </w:trPr>
        <w:tc>
          <w:tcPr>
            <w:tcW w:w="2126" w:type="dxa"/>
            <w:vAlign w:val="center"/>
          </w:tcPr>
          <w:p w14:paraId="6D714E3A" w14:textId="1F8D8DAD" w:rsidR="004103DA" w:rsidRPr="004E2FF5" w:rsidRDefault="004103DA"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10</w:t>
            </w:r>
            <w:r w:rsidR="0029213A" w:rsidRPr="004E2FF5">
              <w:rPr>
                <w:rFonts w:asciiTheme="majorHAnsi" w:eastAsiaTheme="majorHAnsi" w:hAnsiTheme="majorHAnsi" w:hint="eastAsia"/>
                <w:b/>
                <w:sz w:val="20"/>
                <w:szCs w:val="20"/>
              </w:rPr>
              <w:t>/</w:t>
            </w:r>
            <w:r w:rsidRPr="004E2FF5">
              <w:rPr>
                <w:rFonts w:asciiTheme="majorHAnsi" w:eastAsiaTheme="majorHAnsi" w:hAnsiTheme="majorHAnsi" w:hint="eastAsia"/>
                <w:b/>
                <w:sz w:val="20"/>
                <w:szCs w:val="20"/>
              </w:rPr>
              <w:t>27（木）</w:t>
            </w:r>
          </w:p>
          <w:p w14:paraId="2ED30879" w14:textId="77777777" w:rsidR="004103DA" w:rsidRPr="004E2FF5" w:rsidRDefault="004103DA"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大阪府藤井寺保健所</w:t>
            </w:r>
          </w:p>
        </w:tc>
        <w:tc>
          <w:tcPr>
            <w:tcW w:w="6096" w:type="dxa"/>
            <w:vAlign w:val="center"/>
          </w:tcPr>
          <w:p w14:paraId="70F8D81B" w14:textId="77777777" w:rsidR="004103DA" w:rsidRPr="00B27DA4" w:rsidRDefault="004103DA"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「OAC地域交流会（ミニフォーラム）　i</w:t>
            </w:r>
            <w:r w:rsidRPr="00B27DA4">
              <w:rPr>
                <w:rFonts w:asciiTheme="majorHAnsi" w:eastAsiaTheme="majorHAnsi" w:hAnsiTheme="majorHAnsi"/>
                <w:b/>
                <w:sz w:val="20"/>
                <w:szCs w:val="20"/>
                <w:u w:val="single"/>
              </w:rPr>
              <w:t xml:space="preserve">n </w:t>
            </w:r>
            <w:r w:rsidRPr="00B27DA4">
              <w:rPr>
                <w:rFonts w:asciiTheme="majorHAnsi" w:eastAsiaTheme="majorHAnsi" w:hAnsiTheme="majorHAnsi" w:hint="eastAsia"/>
                <w:b/>
                <w:sz w:val="20"/>
                <w:szCs w:val="20"/>
                <w:u w:val="single"/>
              </w:rPr>
              <w:t>藤井寺」</w:t>
            </w:r>
          </w:p>
          <w:p w14:paraId="15876EF5" w14:textId="77777777"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（１）講義「依存症の理解と相談を受ける際のポイント」</w:t>
            </w:r>
          </w:p>
          <w:p w14:paraId="07B87D42" w14:textId="698F9895" w:rsidR="004103DA" w:rsidRPr="00B27DA4" w:rsidRDefault="00AE4882" w:rsidP="00B27DA4">
            <w:pPr>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 xml:space="preserve">　　　</w:t>
            </w:r>
            <w:r w:rsidRPr="00132EDF">
              <w:rPr>
                <w:rFonts w:asciiTheme="majorHAnsi" w:eastAsiaTheme="majorHAnsi" w:hAnsiTheme="majorHAnsi"/>
                <w:sz w:val="18"/>
                <w:szCs w:val="18"/>
              </w:rPr>
              <w:t>大阪府こころの健康総合センター</w:t>
            </w:r>
            <w:r w:rsidRPr="00132EDF">
              <w:rPr>
                <w:rFonts w:asciiTheme="majorHAnsi" w:eastAsiaTheme="majorHAnsi" w:hAnsiTheme="majorHAnsi" w:hint="eastAsia"/>
                <w:sz w:val="18"/>
                <w:szCs w:val="18"/>
              </w:rPr>
              <w:t xml:space="preserve">　相談支援・依存症対策課職員</w:t>
            </w:r>
          </w:p>
          <w:p w14:paraId="4BA9EEB2" w14:textId="77777777"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（２）体験談</w:t>
            </w:r>
          </w:p>
          <w:p w14:paraId="5136F276" w14:textId="77777777"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アルコール、薬物、ギャンブル等の各依存症の当事者３名</w:t>
            </w:r>
          </w:p>
          <w:p w14:paraId="440083DD" w14:textId="77777777"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（３）自助グループの紹介</w:t>
            </w:r>
          </w:p>
          <w:p w14:paraId="62CF9DCF" w14:textId="77777777" w:rsidR="004103DA"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（４）グループワーク</w:t>
            </w:r>
          </w:p>
          <w:p w14:paraId="7E3F9F91" w14:textId="4AD15DFE" w:rsidR="00143296" w:rsidRPr="00B27DA4" w:rsidRDefault="004103DA"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テーマ：私達が依存症者や家族支援でできそうなこと</w:t>
            </w:r>
          </w:p>
        </w:tc>
      </w:tr>
      <w:tr w:rsidR="00143296" w:rsidRPr="004103DA" w14:paraId="78882164" w14:textId="77777777" w:rsidTr="00B27DA4">
        <w:trPr>
          <w:trHeight w:val="3337"/>
        </w:trPr>
        <w:tc>
          <w:tcPr>
            <w:tcW w:w="2126" w:type="dxa"/>
            <w:vAlign w:val="center"/>
          </w:tcPr>
          <w:p w14:paraId="5582EC25" w14:textId="00BE901E"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lastRenderedPageBreak/>
              <w:t>11/2（水）</w:t>
            </w:r>
          </w:p>
          <w:p w14:paraId="1AAA2F4B" w14:textId="77777777"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大阪府岸和田保健所</w:t>
            </w:r>
          </w:p>
        </w:tc>
        <w:tc>
          <w:tcPr>
            <w:tcW w:w="6096" w:type="dxa"/>
            <w:vAlign w:val="center"/>
          </w:tcPr>
          <w:p w14:paraId="0DE520A6" w14:textId="77777777" w:rsidR="00143296" w:rsidRPr="00B27DA4" w:rsidRDefault="00143296"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「岸和田保健所管内</w:t>
            </w:r>
            <w:r w:rsidRPr="00B27DA4">
              <w:rPr>
                <w:rFonts w:asciiTheme="majorHAnsi" w:eastAsiaTheme="majorHAnsi" w:hAnsiTheme="majorHAnsi"/>
                <w:b/>
                <w:sz w:val="20"/>
                <w:szCs w:val="20"/>
                <w:u w:val="single"/>
              </w:rPr>
              <w:t>OACミニフォーラム</w:t>
            </w:r>
            <w:r w:rsidRPr="00B27DA4">
              <w:rPr>
                <w:rFonts w:asciiTheme="majorHAnsi" w:eastAsiaTheme="majorHAnsi" w:hAnsiTheme="majorHAnsi" w:hint="eastAsia"/>
                <w:b/>
                <w:sz w:val="20"/>
                <w:szCs w:val="20"/>
                <w:u w:val="single"/>
              </w:rPr>
              <w:t>」</w:t>
            </w:r>
          </w:p>
          <w:p w14:paraId="2A222FF6"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（１）令和２年度南ブロック依存症等調査報告</w:t>
            </w:r>
          </w:p>
          <w:p w14:paraId="6BC70908" w14:textId="77777777" w:rsidR="0080515B" w:rsidRDefault="00143296" w:rsidP="0080515B">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（２）講義「依存症について～どんな病気、回復への道のりは？～」</w:t>
            </w:r>
          </w:p>
          <w:p w14:paraId="3D1AC47B" w14:textId="06A46518" w:rsidR="00143296" w:rsidRPr="00B27DA4" w:rsidRDefault="00143296" w:rsidP="0080515B">
            <w:pPr>
              <w:spacing w:line="300" w:lineRule="exact"/>
              <w:ind w:firstLineChars="250" w:firstLine="500"/>
              <w:rPr>
                <w:rFonts w:asciiTheme="majorHAnsi" w:eastAsiaTheme="majorHAnsi" w:hAnsiTheme="majorHAnsi"/>
                <w:sz w:val="20"/>
                <w:szCs w:val="20"/>
              </w:rPr>
            </w:pPr>
            <w:r w:rsidRPr="00B27DA4">
              <w:rPr>
                <w:rFonts w:asciiTheme="majorHAnsi" w:eastAsiaTheme="majorHAnsi" w:hAnsiTheme="majorHAnsi" w:hint="eastAsia"/>
                <w:sz w:val="20"/>
                <w:szCs w:val="20"/>
              </w:rPr>
              <w:t>講師：依存症専門医療機関　医師</w:t>
            </w:r>
          </w:p>
          <w:p w14:paraId="46F08451"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（３）体験談、団体紹介</w:t>
            </w:r>
          </w:p>
          <w:p w14:paraId="1410E4E8" w14:textId="6F53A632"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w:t>
            </w:r>
            <w:r w:rsidRPr="00B27DA4">
              <w:rPr>
                <w:rFonts w:asciiTheme="majorHAnsi" w:eastAsiaTheme="majorHAnsi" w:hAnsiTheme="majorHAnsi"/>
                <w:sz w:val="20"/>
                <w:szCs w:val="20"/>
              </w:rPr>
              <w:t xml:space="preserve"> </w:t>
            </w:r>
            <w:r w:rsidRPr="00B27DA4">
              <w:rPr>
                <w:rFonts w:asciiTheme="majorHAnsi" w:eastAsiaTheme="majorHAnsi" w:hAnsiTheme="majorHAnsi" w:hint="eastAsia"/>
                <w:sz w:val="20"/>
                <w:szCs w:val="20"/>
              </w:rPr>
              <w:t>アルコール依存症　当事者１名、薬物依存症　家族１名</w:t>
            </w:r>
            <w:r w:rsidRPr="00B27DA4">
              <w:rPr>
                <w:rFonts w:asciiTheme="majorHAnsi" w:eastAsiaTheme="majorHAnsi" w:hAnsiTheme="majorHAnsi"/>
                <w:sz w:val="20"/>
                <w:szCs w:val="20"/>
              </w:rPr>
              <w:t xml:space="preserve"> </w:t>
            </w:r>
          </w:p>
          <w:p w14:paraId="672A44B6"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（４）グループワーク</w:t>
            </w:r>
          </w:p>
          <w:p w14:paraId="3D25D1A5" w14:textId="4EF03985" w:rsidR="0080515B" w:rsidRDefault="0080515B" w:rsidP="00B27DA4">
            <w:pPr>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 xml:space="preserve">　　　テーマ：自分の所属・立場でできそうなこと</w:t>
            </w:r>
          </w:p>
          <w:p w14:paraId="3810D354" w14:textId="6D3248F5" w:rsidR="00143296" w:rsidRPr="00B27DA4" w:rsidRDefault="00143296" w:rsidP="0080515B">
            <w:pPr>
              <w:spacing w:line="300" w:lineRule="exact"/>
              <w:ind w:firstLineChars="700" w:firstLine="1400"/>
              <w:rPr>
                <w:rFonts w:asciiTheme="majorHAnsi" w:eastAsiaTheme="majorHAnsi" w:hAnsiTheme="majorHAnsi"/>
                <w:sz w:val="20"/>
                <w:szCs w:val="20"/>
              </w:rPr>
            </w:pPr>
            <w:r w:rsidRPr="00B27DA4">
              <w:rPr>
                <w:rFonts w:asciiTheme="majorHAnsi" w:eastAsiaTheme="majorHAnsi" w:hAnsiTheme="majorHAnsi" w:hint="eastAsia"/>
                <w:sz w:val="20"/>
                <w:szCs w:val="20"/>
              </w:rPr>
              <w:t>講義や体験談の感想共有</w:t>
            </w:r>
          </w:p>
        </w:tc>
      </w:tr>
      <w:tr w:rsidR="00143296" w:rsidRPr="004103DA" w14:paraId="6A88D6FB" w14:textId="77777777" w:rsidTr="00B27DA4">
        <w:trPr>
          <w:trHeight w:val="2817"/>
        </w:trPr>
        <w:tc>
          <w:tcPr>
            <w:tcW w:w="2126" w:type="dxa"/>
            <w:tcBorders>
              <w:bottom w:val="single" w:sz="4" w:space="0" w:color="auto"/>
            </w:tcBorders>
            <w:vAlign w:val="center"/>
          </w:tcPr>
          <w:p w14:paraId="1975FE67" w14:textId="15ECCC9A"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11/４（金）</w:t>
            </w:r>
          </w:p>
          <w:p w14:paraId="5EAD7FAC" w14:textId="77777777"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大阪市こころの健康センター</w:t>
            </w:r>
          </w:p>
        </w:tc>
        <w:tc>
          <w:tcPr>
            <w:tcW w:w="6096" w:type="dxa"/>
            <w:tcBorders>
              <w:bottom w:val="single" w:sz="4" w:space="0" w:color="auto"/>
            </w:tcBorders>
            <w:vAlign w:val="center"/>
          </w:tcPr>
          <w:p w14:paraId="4107C38C" w14:textId="77777777" w:rsidR="00143296" w:rsidRPr="00B27DA4" w:rsidRDefault="00143296"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「OACミニフォーラム」</w:t>
            </w:r>
          </w:p>
          <w:p w14:paraId="61E5B86F"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（１）依存症専門医による講義</w:t>
            </w:r>
          </w:p>
          <w:p w14:paraId="44E16DB7"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（２）体験談</w:t>
            </w:r>
          </w:p>
          <w:p w14:paraId="173AD4D5" w14:textId="77777777" w:rsidR="00143296" w:rsidRPr="00B27DA4" w:rsidRDefault="00143296"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アルコール、薬物、ギャンブル等の各依存症の当事者　３名</w:t>
            </w:r>
          </w:p>
          <w:p w14:paraId="4703B091" w14:textId="77777777" w:rsidR="00143296" w:rsidRPr="00B27DA4" w:rsidRDefault="00143296"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家族の体験談（ギャンブル等依存症）</w:t>
            </w:r>
          </w:p>
          <w:p w14:paraId="73998590"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（３）交流会（ワールドカフェ形式）</w:t>
            </w:r>
          </w:p>
          <w:p w14:paraId="63A5CBD0" w14:textId="77777777" w:rsidR="00143296" w:rsidRPr="00B27DA4" w:rsidRDefault="00143296"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テーマ：</w:t>
            </w:r>
            <w:r w:rsidRPr="00B27DA4">
              <w:rPr>
                <w:rFonts w:asciiTheme="majorHAnsi" w:eastAsiaTheme="majorHAnsi" w:hAnsiTheme="majorHAnsi"/>
                <w:sz w:val="20"/>
                <w:szCs w:val="20"/>
              </w:rPr>
              <w:t>自分が明日からできること</w:t>
            </w:r>
          </w:p>
        </w:tc>
      </w:tr>
      <w:tr w:rsidR="00143296" w:rsidRPr="004103DA" w14:paraId="10E47201" w14:textId="77777777" w:rsidTr="00B27DA4">
        <w:trPr>
          <w:trHeight w:val="3382"/>
        </w:trPr>
        <w:tc>
          <w:tcPr>
            <w:tcW w:w="2126" w:type="dxa"/>
            <w:tcBorders>
              <w:bottom w:val="nil"/>
            </w:tcBorders>
            <w:vAlign w:val="center"/>
          </w:tcPr>
          <w:p w14:paraId="1EAC5505" w14:textId="4E7028DF"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11/21（月）</w:t>
            </w:r>
          </w:p>
          <w:p w14:paraId="544661A1" w14:textId="77777777" w:rsidR="00143296" w:rsidRPr="004E2FF5" w:rsidRDefault="00143296"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大阪府富田林保健所</w:t>
            </w:r>
          </w:p>
          <w:p w14:paraId="2B1C3BE6" w14:textId="77777777" w:rsidR="00143296" w:rsidRPr="004E2FF5" w:rsidRDefault="00143296" w:rsidP="00143296">
            <w:pPr>
              <w:spacing w:line="360" w:lineRule="exact"/>
              <w:rPr>
                <w:rFonts w:asciiTheme="majorHAnsi" w:eastAsiaTheme="majorHAnsi" w:hAnsiTheme="majorHAnsi"/>
                <w:b/>
                <w:sz w:val="20"/>
                <w:szCs w:val="20"/>
              </w:rPr>
            </w:pPr>
          </w:p>
        </w:tc>
        <w:tc>
          <w:tcPr>
            <w:tcW w:w="6096" w:type="dxa"/>
            <w:tcBorders>
              <w:bottom w:val="nil"/>
            </w:tcBorders>
            <w:vAlign w:val="center"/>
          </w:tcPr>
          <w:p w14:paraId="36483D29" w14:textId="0EE0B8B8" w:rsidR="00143296" w:rsidRPr="00B27DA4" w:rsidRDefault="00143296"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「令和</w:t>
            </w:r>
            <w:r w:rsidRPr="00B27DA4">
              <w:rPr>
                <w:rFonts w:asciiTheme="majorHAnsi" w:eastAsiaTheme="majorHAnsi" w:hAnsiTheme="majorHAnsi"/>
                <w:b/>
                <w:sz w:val="20"/>
                <w:szCs w:val="20"/>
                <w:u w:val="single"/>
              </w:rPr>
              <w:t>4年度　依存症支援関係者地域交流会（OACミニフォーラム）</w:t>
            </w:r>
            <w:r w:rsidRPr="00B27DA4">
              <w:rPr>
                <w:rFonts w:asciiTheme="majorHAnsi" w:eastAsiaTheme="majorHAnsi" w:hAnsiTheme="majorHAnsi" w:hint="eastAsia"/>
                <w:b/>
                <w:sz w:val="20"/>
                <w:szCs w:val="20"/>
                <w:u w:val="single"/>
              </w:rPr>
              <w:t>～依存症の基礎知識と自助グループの活動紹介～」</w:t>
            </w:r>
          </w:p>
          <w:p w14:paraId="1AB6A2C7" w14:textId="77777777" w:rsidR="0080515B" w:rsidRDefault="00143296" w:rsidP="0080515B">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（１）講義　「依存症の基礎知識」・「</w:t>
            </w:r>
            <w:r w:rsidRPr="00B27DA4">
              <w:rPr>
                <w:rFonts w:asciiTheme="majorHAnsi" w:eastAsiaTheme="majorHAnsi" w:hAnsiTheme="majorHAnsi"/>
                <w:sz w:val="20"/>
                <w:szCs w:val="20"/>
              </w:rPr>
              <w:t>OACについて」</w:t>
            </w:r>
          </w:p>
          <w:p w14:paraId="35795787" w14:textId="61DA9C9A" w:rsidR="00143296" w:rsidRPr="0080515B" w:rsidRDefault="00143296" w:rsidP="0080515B">
            <w:pPr>
              <w:spacing w:line="300" w:lineRule="exact"/>
              <w:ind w:firstLineChars="350" w:firstLine="630"/>
              <w:rPr>
                <w:rFonts w:asciiTheme="majorHAnsi" w:eastAsiaTheme="majorHAnsi" w:hAnsiTheme="majorHAnsi"/>
                <w:sz w:val="20"/>
                <w:szCs w:val="20"/>
              </w:rPr>
            </w:pPr>
            <w:r w:rsidRPr="00132EDF">
              <w:rPr>
                <w:rFonts w:asciiTheme="majorHAnsi" w:eastAsiaTheme="majorHAnsi" w:hAnsiTheme="majorHAnsi"/>
                <w:sz w:val="18"/>
                <w:szCs w:val="18"/>
              </w:rPr>
              <w:t>大阪府こころの健康総合センター</w:t>
            </w:r>
            <w:r w:rsidRPr="00132EDF">
              <w:rPr>
                <w:rFonts w:asciiTheme="majorHAnsi" w:eastAsiaTheme="majorHAnsi" w:hAnsiTheme="majorHAnsi" w:hint="eastAsia"/>
                <w:sz w:val="18"/>
                <w:szCs w:val="18"/>
              </w:rPr>
              <w:t xml:space="preserve">　相談支援・依存症対策課職員</w:t>
            </w:r>
          </w:p>
          <w:p w14:paraId="0B1FA2D9"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（２）体験談</w:t>
            </w:r>
          </w:p>
          <w:p w14:paraId="57B71946" w14:textId="77777777" w:rsidR="00143296" w:rsidRPr="00B27DA4" w:rsidRDefault="00143296" w:rsidP="00132EDF">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アルコール依存症　当事者</w:t>
            </w:r>
          </w:p>
          <w:p w14:paraId="26518658" w14:textId="77777777"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（３）自助グループの活動紹介</w:t>
            </w:r>
          </w:p>
          <w:p w14:paraId="5E608106" w14:textId="619029CE" w:rsidR="00143296" w:rsidRPr="00B27DA4" w:rsidRDefault="00143296"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（４）質疑応答・意見交換</w:t>
            </w:r>
          </w:p>
        </w:tc>
      </w:tr>
      <w:tr w:rsidR="00912115" w:rsidRPr="003D2F28" w14:paraId="119B21E4" w14:textId="77777777" w:rsidTr="00B1016D">
        <w:trPr>
          <w:trHeight w:val="551"/>
        </w:trPr>
        <w:tc>
          <w:tcPr>
            <w:tcW w:w="2126" w:type="dxa"/>
            <w:vAlign w:val="center"/>
          </w:tcPr>
          <w:p w14:paraId="1AEBE6F5" w14:textId="77777777" w:rsidR="00070761" w:rsidRDefault="00070761" w:rsidP="00143296">
            <w:pPr>
              <w:spacing w:line="360" w:lineRule="exact"/>
              <w:rPr>
                <w:rFonts w:asciiTheme="majorHAnsi" w:eastAsiaTheme="majorHAnsi" w:hAnsiTheme="majorHAnsi"/>
                <w:b/>
                <w:sz w:val="20"/>
                <w:szCs w:val="20"/>
              </w:rPr>
            </w:pPr>
          </w:p>
          <w:p w14:paraId="2C9071C7" w14:textId="6439DD4E" w:rsidR="00912115" w:rsidRPr="004E2FF5" w:rsidRDefault="00912115"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12/２（金）</w:t>
            </w:r>
          </w:p>
          <w:p w14:paraId="3C69A50D" w14:textId="77777777" w:rsidR="00912115" w:rsidRPr="004E2FF5" w:rsidRDefault="00912115"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東ブロック保健所</w:t>
            </w:r>
          </w:p>
          <w:p w14:paraId="3BEDC1AF" w14:textId="77777777" w:rsidR="00912115" w:rsidRPr="004E2FF5" w:rsidRDefault="00912115"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合同開催</w:t>
            </w:r>
          </w:p>
          <w:p w14:paraId="33007477" w14:textId="44ABBEF9" w:rsidR="00B27DA4" w:rsidRPr="004E2FF5" w:rsidRDefault="00E813E1" w:rsidP="00912115">
            <w:pPr>
              <w:spacing w:line="360" w:lineRule="exact"/>
              <w:jc w:val="left"/>
              <w:rPr>
                <w:rFonts w:asciiTheme="majorHAnsi" w:eastAsiaTheme="majorHAnsi" w:hAnsiTheme="majorHAnsi"/>
                <w:b/>
                <w:sz w:val="18"/>
                <w:szCs w:val="18"/>
              </w:rPr>
            </w:pPr>
            <w:r w:rsidRPr="004E2FF5">
              <w:rPr>
                <w:rFonts w:asciiTheme="majorHAnsi" w:eastAsiaTheme="majorHAnsi" w:hAnsiTheme="majorHAnsi" w:hint="eastAsia"/>
                <w:b/>
                <w:sz w:val="18"/>
                <w:szCs w:val="18"/>
              </w:rPr>
              <w:t>・大阪</w:t>
            </w:r>
            <w:r w:rsidRPr="00B44755">
              <w:rPr>
                <w:rFonts w:asciiTheme="majorHAnsi" w:eastAsiaTheme="majorHAnsi" w:hAnsiTheme="majorHAnsi" w:hint="eastAsia"/>
                <w:b/>
                <w:sz w:val="18"/>
                <w:szCs w:val="18"/>
              </w:rPr>
              <w:t>府守口保健</w:t>
            </w:r>
            <w:r w:rsidRPr="004E2FF5">
              <w:rPr>
                <w:rFonts w:asciiTheme="majorHAnsi" w:eastAsiaTheme="majorHAnsi" w:hAnsiTheme="majorHAnsi" w:hint="eastAsia"/>
                <w:b/>
                <w:sz w:val="18"/>
                <w:szCs w:val="18"/>
              </w:rPr>
              <w:t>所</w:t>
            </w:r>
          </w:p>
          <w:p w14:paraId="15C2AD44" w14:textId="77777777" w:rsidR="00E813E1" w:rsidRPr="004E2FF5" w:rsidRDefault="00E813E1" w:rsidP="00912115">
            <w:pPr>
              <w:spacing w:line="360" w:lineRule="exact"/>
              <w:jc w:val="left"/>
              <w:rPr>
                <w:rFonts w:asciiTheme="majorHAnsi" w:eastAsiaTheme="majorHAnsi" w:hAnsiTheme="majorHAnsi"/>
                <w:b/>
                <w:sz w:val="18"/>
                <w:szCs w:val="18"/>
              </w:rPr>
            </w:pPr>
            <w:r w:rsidRPr="004E2FF5">
              <w:rPr>
                <w:rFonts w:asciiTheme="majorHAnsi" w:eastAsiaTheme="majorHAnsi" w:hAnsiTheme="majorHAnsi" w:hint="eastAsia"/>
                <w:b/>
                <w:sz w:val="18"/>
                <w:szCs w:val="18"/>
              </w:rPr>
              <w:t>・大阪府四條畷保健所</w:t>
            </w:r>
          </w:p>
          <w:p w14:paraId="07AE5059" w14:textId="2C46088C" w:rsidR="00B27DA4" w:rsidRPr="004E2FF5" w:rsidRDefault="00E813E1" w:rsidP="00912115">
            <w:pPr>
              <w:spacing w:line="360" w:lineRule="exact"/>
              <w:jc w:val="left"/>
              <w:rPr>
                <w:rFonts w:asciiTheme="majorHAnsi" w:eastAsiaTheme="majorHAnsi" w:hAnsiTheme="majorHAnsi"/>
                <w:b/>
                <w:sz w:val="18"/>
                <w:szCs w:val="18"/>
              </w:rPr>
            </w:pPr>
            <w:r w:rsidRPr="004E2FF5">
              <w:rPr>
                <w:rFonts w:asciiTheme="majorHAnsi" w:eastAsiaTheme="majorHAnsi" w:hAnsiTheme="majorHAnsi" w:hint="eastAsia"/>
                <w:b/>
                <w:sz w:val="18"/>
                <w:szCs w:val="18"/>
              </w:rPr>
              <w:t>・</w:t>
            </w:r>
            <w:r w:rsidR="00912115" w:rsidRPr="004E2FF5">
              <w:rPr>
                <w:rFonts w:asciiTheme="majorHAnsi" w:eastAsiaTheme="majorHAnsi" w:hAnsiTheme="majorHAnsi" w:hint="eastAsia"/>
                <w:b/>
                <w:sz w:val="18"/>
                <w:szCs w:val="18"/>
              </w:rPr>
              <w:t>枚方市保健所</w:t>
            </w:r>
          </w:p>
          <w:p w14:paraId="5F453CBA" w14:textId="047DA726" w:rsidR="00912115" w:rsidRPr="004E2FF5" w:rsidRDefault="00E813E1" w:rsidP="00912115">
            <w:pPr>
              <w:spacing w:line="360" w:lineRule="exact"/>
              <w:jc w:val="left"/>
              <w:rPr>
                <w:rFonts w:asciiTheme="majorHAnsi" w:eastAsiaTheme="majorHAnsi" w:hAnsiTheme="majorHAnsi"/>
                <w:b/>
                <w:sz w:val="18"/>
                <w:szCs w:val="18"/>
              </w:rPr>
            </w:pPr>
            <w:r w:rsidRPr="004E2FF5">
              <w:rPr>
                <w:rFonts w:asciiTheme="majorHAnsi" w:eastAsiaTheme="majorHAnsi" w:hAnsiTheme="majorHAnsi" w:hint="eastAsia"/>
                <w:b/>
                <w:sz w:val="18"/>
                <w:szCs w:val="18"/>
              </w:rPr>
              <w:t>・</w:t>
            </w:r>
            <w:r w:rsidR="00B27DA4" w:rsidRPr="004E2FF5">
              <w:rPr>
                <w:rFonts w:asciiTheme="majorHAnsi" w:eastAsiaTheme="majorHAnsi" w:hAnsiTheme="majorHAnsi" w:hint="eastAsia"/>
                <w:b/>
                <w:sz w:val="18"/>
                <w:szCs w:val="18"/>
              </w:rPr>
              <w:t>寝屋川市保健所</w:t>
            </w:r>
          </w:p>
          <w:p w14:paraId="4D87B332" w14:textId="65AE000F" w:rsidR="00B27DA4" w:rsidRPr="004E2FF5" w:rsidRDefault="00B27DA4" w:rsidP="00912115">
            <w:pPr>
              <w:spacing w:line="360" w:lineRule="exact"/>
              <w:jc w:val="left"/>
              <w:rPr>
                <w:rFonts w:asciiTheme="majorHAnsi" w:eastAsiaTheme="majorHAnsi" w:hAnsiTheme="majorHAnsi"/>
                <w:b/>
                <w:sz w:val="20"/>
                <w:szCs w:val="20"/>
              </w:rPr>
            </w:pPr>
          </w:p>
        </w:tc>
        <w:tc>
          <w:tcPr>
            <w:tcW w:w="6096" w:type="dxa"/>
          </w:tcPr>
          <w:p w14:paraId="5F488E4C" w14:textId="77777777" w:rsidR="00B27DA4" w:rsidRDefault="00B27DA4" w:rsidP="00B27DA4">
            <w:pPr>
              <w:spacing w:line="300" w:lineRule="exact"/>
              <w:rPr>
                <w:rFonts w:asciiTheme="majorHAnsi" w:eastAsiaTheme="majorHAnsi" w:hAnsiTheme="majorHAnsi"/>
                <w:b/>
                <w:sz w:val="20"/>
                <w:szCs w:val="20"/>
                <w:u w:val="single"/>
              </w:rPr>
            </w:pPr>
          </w:p>
          <w:p w14:paraId="70FFAA90" w14:textId="07A1A521" w:rsidR="00912115" w:rsidRPr="00B27DA4" w:rsidRDefault="00912115"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「東ブロック</w:t>
            </w:r>
            <w:r w:rsidRPr="00B27DA4">
              <w:rPr>
                <w:rFonts w:asciiTheme="majorHAnsi" w:eastAsiaTheme="majorHAnsi" w:hAnsiTheme="majorHAnsi"/>
                <w:b/>
                <w:sz w:val="20"/>
                <w:szCs w:val="20"/>
                <w:u w:val="single"/>
              </w:rPr>
              <w:t>OACミニフォーラム</w:t>
            </w:r>
            <w:r w:rsidRPr="00B27DA4">
              <w:rPr>
                <w:rFonts w:asciiTheme="majorHAnsi" w:eastAsiaTheme="majorHAnsi" w:hAnsiTheme="majorHAnsi" w:hint="eastAsia"/>
                <w:b/>
                <w:sz w:val="20"/>
                <w:szCs w:val="20"/>
                <w:u w:val="single"/>
              </w:rPr>
              <w:t>」</w:t>
            </w:r>
          </w:p>
          <w:p w14:paraId="65829352" w14:textId="685B6D62" w:rsidR="00912115" w:rsidRPr="00B27DA4" w:rsidRDefault="00070761" w:rsidP="00B27DA4">
            <w:pPr>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（１</w:t>
            </w:r>
            <w:r w:rsidR="00912115" w:rsidRPr="00B27DA4">
              <w:rPr>
                <w:rFonts w:asciiTheme="majorHAnsi" w:eastAsiaTheme="majorHAnsi" w:hAnsiTheme="majorHAnsi" w:hint="eastAsia"/>
                <w:sz w:val="20"/>
                <w:szCs w:val="20"/>
              </w:rPr>
              <w:t>）「</w:t>
            </w:r>
            <w:r w:rsidR="00912115" w:rsidRPr="00B27DA4">
              <w:rPr>
                <w:rFonts w:asciiTheme="majorHAnsi" w:eastAsiaTheme="majorHAnsi" w:hAnsiTheme="majorHAnsi"/>
                <w:sz w:val="20"/>
                <w:szCs w:val="20"/>
              </w:rPr>
              <w:t>OACについて」「依存症相談における家族支援」について</w:t>
            </w:r>
          </w:p>
          <w:p w14:paraId="5D5A938B" w14:textId="187E0508" w:rsidR="00912115" w:rsidRPr="00132EDF" w:rsidRDefault="00912115" w:rsidP="00132EDF">
            <w:pPr>
              <w:spacing w:line="300" w:lineRule="exact"/>
              <w:ind w:firstLineChars="300" w:firstLine="540"/>
              <w:rPr>
                <w:rFonts w:asciiTheme="majorHAnsi" w:eastAsiaTheme="majorHAnsi" w:hAnsiTheme="majorHAnsi"/>
                <w:sz w:val="18"/>
                <w:szCs w:val="18"/>
              </w:rPr>
            </w:pPr>
            <w:r w:rsidRPr="00132EDF">
              <w:rPr>
                <w:rFonts w:asciiTheme="majorHAnsi" w:eastAsiaTheme="majorHAnsi" w:hAnsiTheme="majorHAnsi" w:hint="eastAsia"/>
                <w:sz w:val="18"/>
                <w:szCs w:val="18"/>
              </w:rPr>
              <w:t>大阪府こころの健康総合センター　相談支援・依存症対策課職員</w:t>
            </w:r>
          </w:p>
          <w:p w14:paraId="76DB24C4" w14:textId="0A53BE49" w:rsidR="00912115" w:rsidRPr="00B27DA4" w:rsidRDefault="00070761" w:rsidP="00B27DA4">
            <w:pPr>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（２</w:t>
            </w:r>
            <w:r w:rsidR="00912115" w:rsidRPr="00B27DA4">
              <w:rPr>
                <w:rFonts w:asciiTheme="majorHAnsi" w:eastAsiaTheme="majorHAnsi" w:hAnsiTheme="majorHAnsi" w:hint="eastAsia"/>
                <w:sz w:val="20"/>
                <w:szCs w:val="20"/>
              </w:rPr>
              <w:t>）体験談</w:t>
            </w:r>
          </w:p>
          <w:p w14:paraId="501E7B46"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アルコール、薬物、ギャンブル等の各依存症の当事者　３名</w:t>
            </w:r>
          </w:p>
          <w:p w14:paraId="3C6C00E0"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家族（アルコール依存症）　１名</w:t>
            </w:r>
          </w:p>
          <w:p w14:paraId="166A600D" w14:textId="0DAC36D6" w:rsidR="00912115" w:rsidRPr="00B27DA4" w:rsidRDefault="00070761" w:rsidP="00B27DA4">
            <w:pPr>
              <w:spacing w:line="300" w:lineRule="exact"/>
              <w:rPr>
                <w:rFonts w:asciiTheme="majorHAnsi" w:eastAsiaTheme="majorHAnsi" w:hAnsiTheme="majorHAnsi"/>
                <w:sz w:val="20"/>
                <w:szCs w:val="20"/>
              </w:rPr>
            </w:pPr>
            <w:r>
              <w:rPr>
                <w:rFonts w:asciiTheme="majorHAnsi" w:eastAsiaTheme="majorHAnsi" w:hAnsiTheme="majorHAnsi" w:hint="eastAsia"/>
                <w:sz w:val="20"/>
                <w:szCs w:val="20"/>
              </w:rPr>
              <w:t>（３</w:t>
            </w:r>
            <w:r w:rsidR="00912115" w:rsidRPr="00B27DA4">
              <w:rPr>
                <w:rFonts w:asciiTheme="majorHAnsi" w:eastAsiaTheme="majorHAnsi" w:hAnsiTheme="majorHAnsi" w:hint="eastAsia"/>
                <w:sz w:val="20"/>
                <w:szCs w:val="20"/>
              </w:rPr>
              <w:t>）グループワーク</w:t>
            </w:r>
          </w:p>
          <w:p w14:paraId="7486C4E7" w14:textId="77777777" w:rsidR="0080515B"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w:t>
            </w:r>
            <w:r w:rsidR="0080515B">
              <w:rPr>
                <w:rFonts w:asciiTheme="majorHAnsi" w:eastAsiaTheme="majorHAnsi" w:hAnsiTheme="majorHAnsi" w:hint="eastAsia"/>
                <w:sz w:val="20"/>
                <w:szCs w:val="20"/>
              </w:rPr>
              <w:t xml:space="preserve"> </w:t>
            </w:r>
            <w:r w:rsidR="0080515B">
              <w:rPr>
                <w:rFonts w:asciiTheme="majorHAnsi" w:eastAsiaTheme="majorHAnsi" w:hAnsiTheme="majorHAnsi"/>
                <w:sz w:val="20"/>
                <w:szCs w:val="20"/>
              </w:rPr>
              <w:t xml:space="preserve">   </w:t>
            </w:r>
            <w:r w:rsidRPr="00B27DA4">
              <w:rPr>
                <w:rFonts w:asciiTheme="majorHAnsi" w:eastAsiaTheme="majorHAnsi" w:hAnsiTheme="majorHAnsi" w:hint="eastAsia"/>
                <w:sz w:val="20"/>
                <w:szCs w:val="20"/>
              </w:rPr>
              <w:t>テーマ：支援機関との連携や支援機関へのつなぎ方に</w:t>
            </w:r>
          </w:p>
          <w:p w14:paraId="09F3A1ED" w14:textId="52CBEE6E" w:rsidR="00912115" w:rsidRPr="00B27DA4" w:rsidRDefault="00912115" w:rsidP="0080515B">
            <w:pPr>
              <w:spacing w:line="300" w:lineRule="exact"/>
              <w:ind w:firstLineChars="700" w:firstLine="1400"/>
              <w:rPr>
                <w:rFonts w:asciiTheme="majorHAnsi" w:eastAsiaTheme="majorHAnsi" w:hAnsiTheme="majorHAnsi"/>
                <w:sz w:val="20"/>
                <w:szCs w:val="20"/>
              </w:rPr>
            </w:pPr>
            <w:r w:rsidRPr="00B27DA4">
              <w:rPr>
                <w:rFonts w:asciiTheme="majorHAnsi" w:eastAsiaTheme="majorHAnsi" w:hAnsiTheme="majorHAnsi" w:hint="eastAsia"/>
                <w:sz w:val="20"/>
                <w:szCs w:val="20"/>
              </w:rPr>
              <w:t>ついて</w:t>
            </w:r>
          </w:p>
          <w:p w14:paraId="69F25B08" w14:textId="580272EC" w:rsidR="00912115" w:rsidRPr="00B27DA4" w:rsidRDefault="00912115" w:rsidP="00B27DA4">
            <w:pPr>
              <w:spacing w:line="300" w:lineRule="exact"/>
              <w:jc w:val="center"/>
              <w:rPr>
                <w:rFonts w:asciiTheme="majorHAnsi" w:eastAsiaTheme="majorHAnsi" w:hAnsiTheme="majorHAnsi"/>
                <w:b/>
                <w:sz w:val="20"/>
                <w:szCs w:val="20"/>
                <w:u w:val="single"/>
              </w:rPr>
            </w:pPr>
          </w:p>
        </w:tc>
      </w:tr>
      <w:tr w:rsidR="00912115" w:rsidRPr="004103DA" w14:paraId="1D0DA4D8" w14:textId="77777777" w:rsidTr="00E813E1">
        <w:trPr>
          <w:trHeight w:val="3337"/>
        </w:trPr>
        <w:tc>
          <w:tcPr>
            <w:tcW w:w="2126" w:type="dxa"/>
            <w:vAlign w:val="center"/>
          </w:tcPr>
          <w:p w14:paraId="70EE9D76" w14:textId="77777777" w:rsidR="00912115" w:rsidRPr="00BE368E" w:rsidRDefault="00912115" w:rsidP="00143296">
            <w:pPr>
              <w:spacing w:line="360" w:lineRule="exact"/>
              <w:rPr>
                <w:rFonts w:asciiTheme="majorHAnsi" w:eastAsiaTheme="majorHAnsi" w:hAnsiTheme="majorHAnsi"/>
                <w:b/>
                <w:color w:val="000000" w:themeColor="text1"/>
                <w:sz w:val="20"/>
                <w:szCs w:val="20"/>
              </w:rPr>
            </w:pPr>
            <w:r w:rsidRPr="00BE368E">
              <w:rPr>
                <w:rFonts w:asciiTheme="majorHAnsi" w:eastAsiaTheme="majorHAnsi" w:hAnsiTheme="majorHAnsi" w:hint="eastAsia"/>
                <w:b/>
                <w:color w:val="000000" w:themeColor="text1"/>
                <w:sz w:val="20"/>
                <w:szCs w:val="20"/>
              </w:rPr>
              <w:lastRenderedPageBreak/>
              <w:t>１/23（月）</w:t>
            </w:r>
          </w:p>
          <w:p w14:paraId="0D1B9DA0" w14:textId="77777777" w:rsidR="00912115" w:rsidRPr="00BE368E" w:rsidRDefault="00912115" w:rsidP="00143296">
            <w:pPr>
              <w:spacing w:line="360" w:lineRule="exact"/>
              <w:rPr>
                <w:rFonts w:asciiTheme="majorHAnsi" w:eastAsiaTheme="majorHAnsi" w:hAnsiTheme="majorHAnsi"/>
                <w:b/>
                <w:color w:val="000000" w:themeColor="text1"/>
                <w:sz w:val="20"/>
                <w:szCs w:val="20"/>
              </w:rPr>
            </w:pPr>
            <w:r w:rsidRPr="00BE368E">
              <w:rPr>
                <w:rFonts w:asciiTheme="majorHAnsi" w:eastAsiaTheme="majorHAnsi" w:hAnsiTheme="majorHAnsi" w:hint="eastAsia"/>
                <w:b/>
                <w:color w:val="000000" w:themeColor="text1"/>
                <w:sz w:val="20"/>
                <w:szCs w:val="20"/>
              </w:rPr>
              <w:t>北ブロック保健所</w:t>
            </w:r>
          </w:p>
          <w:p w14:paraId="777AAA02" w14:textId="77777777" w:rsidR="00912115" w:rsidRPr="00BE368E" w:rsidRDefault="00912115" w:rsidP="00143296">
            <w:pPr>
              <w:spacing w:line="360" w:lineRule="exact"/>
              <w:rPr>
                <w:rFonts w:asciiTheme="majorHAnsi" w:eastAsiaTheme="majorHAnsi" w:hAnsiTheme="majorHAnsi"/>
                <w:b/>
                <w:color w:val="000000" w:themeColor="text1"/>
                <w:sz w:val="20"/>
                <w:szCs w:val="20"/>
              </w:rPr>
            </w:pPr>
            <w:r w:rsidRPr="00BE368E">
              <w:rPr>
                <w:rFonts w:asciiTheme="majorHAnsi" w:eastAsiaTheme="majorHAnsi" w:hAnsiTheme="majorHAnsi" w:hint="eastAsia"/>
                <w:b/>
                <w:color w:val="000000" w:themeColor="text1"/>
                <w:sz w:val="20"/>
                <w:szCs w:val="20"/>
              </w:rPr>
              <w:t>合同開催</w:t>
            </w:r>
          </w:p>
          <w:p w14:paraId="74F2A632" w14:textId="77777777" w:rsidR="00E813E1" w:rsidRPr="00BE368E" w:rsidRDefault="00E813E1" w:rsidP="00143296">
            <w:pPr>
              <w:spacing w:line="360" w:lineRule="exact"/>
              <w:rPr>
                <w:rFonts w:asciiTheme="majorHAnsi" w:eastAsiaTheme="majorHAnsi" w:hAnsiTheme="majorHAnsi"/>
                <w:b/>
                <w:color w:val="000000" w:themeColor="text1"/>
                <w:sz w:val="18"/>
                <w:szCs w:val="18"/>
              </w:rPr>
            </w:pPr>
            <w:r w:rsidRPr="00BE368E">
              <w:rPr>
                <w:rFonts w:asciiTheme="majorHAnsi" w:eastAsiaTheme="majorHAnsi" w:hAnsiTheme="majorHAnsi" w:hint="eastAsia"/>
                <w:b/>
                <w:color w:val="000000" w:themeColor="text1"/>
                <w:sz w:val="18"/>
                <w:szCs w:val="18"/>
              </w:rPr>
              <w:t>・大阪府池田保健所</w:t>
            </w:r>
          </w:p>
          <w:p w14:paraId="5D7C62F0" w14:textId="77777777" w:rsidR="00E813E1" w:rsidRPr="00BE368E" w:rsidRDefault="00E813E1" w:rsidP="00143296">
            <w:pPr>
              <w:spacing w:line="360" w:lineRule="exact"/>
              <w:rPr>
                <w:rFonts w:asciiTheme="majorHAnsi" w:eastAsiaTheme="majorHAnsi" w:hAnsiTheme="majorHAnsi"/>
                <w:b/>
                <w:color w:val="000000" w:themeColor="text1"/>
                <w:sz w:val="18"/>
                <w:szCs w:val="18"/>
              </w:rPr>
            </w:pPr>
            <w:r w:rsidRPr="00BE368E">
              <w:rPr>
                <w:rFonts w:asciiTheme="majorHAnsi" w:eastAsiaTheme="majorHAnsi" w:hAnsiTheme="majorHAnsi" w:hint="eastAsia"/>
                <w:b/>
                <w:color w:val="000000" w:themeColor="text1"/>
                <w:sz w:val="18"/>
                <w:szCs w:val="18"/>
              </w:rPr>
              <w:t>・大阪府茨木保健所</w:t>
            </w:r>
          </w:p>
          <w:p w14:paraId="6EAD58CA" w14:textId="77777777" w:rsidR="00E813E1" w:rsidRPr="00BE368E" w:rsidRDefault="00E813E1" w:rsidP="00143296">
            <w:pPr>
              <w:spacing w:line="360" w:lineRule="exact"/>
              <w:rPr>
                <w:rFonts w:asciiTheme="majorHAnsi" w:eastAsiaTheme="majorHAnsi" w:hAnsiTheme="majorHAnsi"/>
                <w:b/>
                <w:color w:val="000000" w:themeColor="text1"/>
                <w:sz w:val="18"/>
                <w:szCs w:val="18"/>
              </w:rPr>
            </w:pPr>
            <w:r w:rsidRPr="00BE368E">
              <w:rPr>
                <w:rFonts w:asciiTheme="majorHAnsi" w:eastAsiaTheme="majorHAnsi" w:hAnsiTheme="majorHAnsi" w:hint="eastAsia"/>
                <w:b/>
                <w:color w:val="000000" w:themeColor="text1"/>
                <w:sz w:val="18"/>
                <w:szCs w:val="18"/>
              </w:rPr>
              <w:t>・高槻市保健所</w:t>
            </w:r>
          </w:p>
          <w:p w14:paraId="07BA84AC" w14:textId="77777777" w:rsidR="00E813E1" w:rsidRPr="00BE368E" w:rsidRDefault="00E813E1" w:rsidP="00143296">
            <w:pPr>
              <w:spacing w:line="360" w:lineRule="exact"/>
              <w:rPr>
                <w:rFonts w:asciiTheme="majorHAnsi" w:eastAsiaTheme="majorHAnsi" w:hAnsiTheme="majorHAnsi"/>
                <w:b/>
                <w:color w:val="000000" w:themeColor="text1"/>
                <w:sz w:val="18"/>
                <w:szCs w:val="18"/>
              </w:rPr>
            </w:pPr>
            <w:r w:rsidRPr="00BE368E">
              <w:rPr>
                <w:rFonts w:asciiTheme="majorHAnsi" w:eastAsiaTheme="majorHAnsi" w:hAnsiTheme="majorHAnsi" w:hint="eastAsia"/>
                <w:b/>
                <w:color w:val="000000" w:themeColor="text1"/>
                <w:sz w:val="18"/>
                <w:szCs w:val="18"/>
              </w:rPr>
              <w:t>・豊中市保健所</w:t>
            </w:r>
          </w:p>
          <w:p w14:paraId="1DCCE0BD" w14:textId="0D4F68C3" w:rsidR="00912115" w:rsidRPr="00BE368E" w:rsidRDefault="00E813E1" w:rsidP="00143296">
            <w:pPr>
              <w:spacing w:line="360" w:lineRule="exact"/>
              <w:rPr>
                <w:rFonts w:asciiTheme="majorHAnsi" w:eastAsiaTheme="majorHAnsi" w:hAnsiTheme="majorHAnsi"/>
                <w:b/>
                <w:color w:val="000000" w:themeColor="text1"/>
                <w:sz w:val="18"/>
                <w:szCs w:val="18"/>
              </w:rPr>
            </w:pPr>
            <w:r w:rsidRPr="00BE368E">
              <w:rPr>
                <w:rFonts w:asciiTheme="majorHAnsi" w:eastAsiaTheme="majorHAnsi" w:hAnsiTheme="majorHAnsi" w:hint="eastAsia"/>
                <w:b/>
                <w:color w:val="000000" w:themeColor="text1"/>
                <w:sz w:val="18"/>
                <w:szCs w:val="18"/>
              </w:rPr>
              <w:t>・</w:t>
            </w:r>
            <w:r w:rsidR="00912115" w:rsidRPr="00BE368E">
              <w:rPr>
                <w:rFonts w:asciiTheme="majorHAnsi" w:eastAsiaTheme="majorHAnsi" w:hAnsiTheme="majorHAnsi" w:hint="eastAsia"/>
                <w:b/>
                <w:color w:val="000000" w:themeColor="text1"/>
                <w:sz w:val="18"/>
                <w:szCs w:val="18"/>
              </w:rPr>
              <w:t>吹田市保健所</w:t>
            </w:r>
          </w:p>
        </w:tc>
        <w:tc>
          <w:tcPr>
            <w:tcW w:w="6096" w:type="dxa"/>
          </w:tcPr>
          <w:p w14:paraId="6EF613DF" w14:textId="77777777" w:rsidR="00B27DA4" w:rsidRPr="00BE368E" w:rsidRDefault="00B27DA4" w:rsidP="00B27DA4">
            <w:pPr>
              <w:spacing w:line="300" w:lineRule="exact"/>
              <w:rPr>
                <w:rFonts w:asciiTheme="majorHAnsi" w:eastAsiaTheme="majorHAnsi" w:hAnsiTheme="majorHAnsi"/>
                <w:b/>
                <w:color w:val="000000" w:themeColor="text1"/>
                <w:sz w:val="20"/>
                <w:szCs w:val="20"/>
                <w:u w:val="single"/>
              </w:rPr>
            </w:pPr>
          </w:p>
          <w:p w14:paraId="1EAE204F" w14:textId="3C85AACB" w:rsidR="00912115" w:rsidRPr="00BE368E" w:rsidRDefault="00912115" w:rsidP="00B27DA4">
            <w:pPr>
              <w:spacing w:line="300" w:lineRule="exact"/>
              <w:rPr>
                <w:rFonts w:asciiTheme="majorHAnsi" w:eastAsiaTheme="majorHAnsi" w:hAnsiTheme="majorHAnsi"/>
                <w:b/>
                <w:color w:val="000000" w:themeColor="text1"/>
                <w:sz w:val="20"/>
                <w:szCs w:val="20"/>
                <w:u w:val="single"/>
              </w:rPr>
            </w:pPr>
            <w:r w:rsidRPr="00BE368E">
              <w:rPr>
                <w:rFonts w:asciiTheme="majorHAnsi" w:eastAsiaTheme="majorHAnsi" w:hAnsiTheme="majorHAnsi" w:hint="eastAsia"/>
                <w:b/>
                <w:color w:val="000000" w:themeColor="text1"/>
                <w:sz w:val="20"/>
                <w:szCs w:val="20"/>
                <w:u w:val="single"/>
              </w:rPr>
              <w:t>「北ブロックOACミニフォーラム」</w:t>
            </w:r>
          </w:p>
          <w:p w14:paraId="191A3A4A" w14:textId="77777777" w:rsidR="00912115" w:rsidRPr="00BE368E" w:rsidRDefault="00912115"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（１）講義「依存症の基礎知識」</w:t>
            </w:r>
          </w:p>
          <w:p w14:paraId="1E3AD638" w14:textId="77777777" w:rsidR="00912115" w:rsidRPr="00BE368E" w:rsidRDefault="00912115" w:rsidP="0080515B">
            <w:pPr>
              <w:spacing w:line="300" w:lineRule="exact"/>
              <w:ind w:firstLineChars="300" w:firstLine="600"/>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講師：依存症専門医療機関　ソーシャルワーカー</w:t>
            </w:r>
          </w:p>
          <w:p w14:paraId="5238D1B3" w14:textId="77777777" w:rsidR="00912115" w:rsidRPr="00BE368E" w:rsidRDefault="00912115"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（２）体験談</w:t>
            </w:r>
          </w:p>
          <w:p w14:paraId="68D19212" w14:textId="77777777" w:rsidR="00912115" w:rsidRPr="00BE368E" w:rsidRDefault="00912115" w:rsidP="0080515B">
            <w:pPr>
              <w:spacing w:line="300" w:lineRule="exact"/>
              <w:ind w:firstLineChars="300" w:firstLine="600"/>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アルコール、薬物、ギャンブル等の各依存症の当事者　３名</w:t>
            </w:r>
          </w:p>
          <w:p w14:paraId="4ADDB8C5" w14:textId="77777777" w:rsidR="00912115" w:rsidRPr="00BE368E" w:rsidRDefault="00912115" w:rsidP="0080515B">
            <w:pPr>
              <w:spacing w:line="300" w:lineRule="exact"/>
              <w:ind w:firstLineChars="300" w:firstLine="600"/>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家族（アルコール依存症）　１名</w:t>
            </w:r>
          </w:p>
          <w:p w14:paraId="37063D8D" w14:textId="77777777" w:rsidR="00912115" w:rsidRPr="00BE368E" w:rsidRDefault="00912115"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（３）グループワーク</w:t>
            </w:r>
          </w:p>
          <w:p w14:paraId="057417DA" w14:textId="77777777" w:rsidR="00912115" w:rsidRPr="00BE368E" w:rsidRDefault="00912115" w:rsidP="0080515B">
            <w:pPr>
              <w:spacing w:line="300" w:lineRule="exact"/>
              <w:ind w:firstLineChars="300" w:firstLine="600"/>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テーマ：自助グループや関係機関とのつなぎについて</w:t>
            </w:r>
          </w:p>
          <w:p w14:paraId="27CDCBBC" w14:textId="77777777" w:rsidR="00912115" w:rsidRPr="00BE368E" w:rsidRDefault="00912115" w:rsidP="00B27DA4">
            <w:pPr>
              <w:spacing w:line="300" w:lineRule="exact"/>
              <w:rPr>
                <w:rFonts w:asciiTheme="majorHAnsi" w:eastAsiaTheme="majorHAnsi" w:hAnsiTheme="majorHAnsi"/>
                <w:color w:val="000000" w:themeColor="text1"/>
                <w:sz w:val="20"/>
                <w:szCs w:val="20"/>
              </w:rPr>
            </w:pPr>
          </w:p>
        </w:tc>
      </w:tr>
      <w:tr w:rsidR="00912115" w:rsidRPr="004103DA" w14:paraId="1F14959A" w14:textId="77777777" w:rsidTr="004E2FF5">
        <w:trPr>
          <w:trHeight w:val="4002"/>
        </w:trPr>
        <w:tc>
          <w:tcPr>
            <w:tcW w:w="2126" w:type="dxa"/>
            <w:tcBorders>
              <w:bottom w:val="single" w:sz="4" w:space="0" w:color="auto"/>
            </w:tcBorders>
            <w:vAlign w:val="center"/>
          </w:tcPr>
          <w:p w14:paraId="5DBF4142" w14:textId="77777777" w:rsidR="00912115" w:rsidRPr="00BE368E" w:rsidRDefault="00912115" w:rsidP="00143296">
            <w:pPr>
              <w:spacing w:line="360" w:lineRule="exact"/>
              <w:rPr>
                <w:rFonts w:asciiTheme="majorHAnsi" w:eastAsiaTheme="majorHAnsi" w:hAnsiTheme="majorHAnsi"/>
                <w:b/>
                <w:color w:val="000000" w:themeColor="text1"/>
                <w:sz w:val="20"/>
                <w:szCs w:val="20"/>
              </w:rPr>
            </w:pPr>
            <w:r w:rsidRPr="00BE368E">
              <w:rPr>
                <w:rFonts w:asciiTheme="majorHAnsi" w:eastAsiaTheme="majorHAnsi" w:hAnsiTheme="majorHAnsi" w:hint="eastAsia"/>
                <w:b/>
                <w:color w:val="000000" w:themeColor="text1"/>
                <w:sz w:val="20"/>
                <w:szCs w:val="20"/>
              </w:rPr>
              <w:t>1/31（火）</w:t>
            </w:r>
          </w:p>
          <w:p w14:paraId="37F8BD50" w14:textId="64270CFF" w:rsidR="00912115" w:rsidRPr="00BE368E" w:rsidRDefault="004E2FF5" w:rsidP="00143296">
            <w:pPr>
              <w:spacing w:line="360" w:lineRule="exact"/>
              <w:rPr>
                <w:rFonts w:asciiTheme="majorHAnsi" w:eastAsiaTheme="majorHAnsi" w:hAnsiTheme="majorHAnsi"/>
                <w:b/>
                <w:color w:val="000000" w:themeColor="text1"/>
                <w:sz w:val="20"/>
                <w:szCs w:val="20"/>
              </w:rPr>
            </w:pPr>
            <w:r w:rsidRPr="00BE368E">
              <w:rPr>
                <w:rFonts w:asciiTheme="majorHAnsi" w:eastAsiaTheme="majorHAnsi" w:hAnsiTheme="majorHAnsi" w:hint="eastAsia"/>
                <w:b/>
                <w:color w:val="000000" w:themeColor="text1"/>
                <w:sz w:val="20"/>
                <w:szCs w:val="20"/>
              </w:rPr>
              <w:t>堺市精神保健</w:t>
            </w:r>
            <w:r w:rsidR="00912115" w:rsidRPr="00BE368E">
              <w:rPr>
                <w:rFonts w:asciiTheme="majorHAnsi" w:eastAsiaTheme="majorHAnsi" w:hAnsiTheme="majorHAnsi" w:hint="eastAsia"/>
                <w:b/>
                <w:color w:val="000000" w:themeColor="text1"/>
                <w:sz w:val="20"/>
                <w:szCs w:val="20"/>
              </w:rPr>
              <w:t>課</w:t>
            </w:r>
          </w:p>
        </w:tc>
        <w:tc>
          <w:tcPr>
            <w:tcW w:w="6096" w:type="dxa"/>
            <w:tcBorders>
              <w:bottom w:val="single" w:sz="4" w:space="0" w:color="auto"/>
            </w:tcBorders>
          </w:tcPr>
          <w:p w14:paraId="779F88B8" w14:textId="77777777" w:rsidR="00B27DA4" w:rsidRPr="00BE368E" w:rsidRDefault="00B27DA4" w:rsidP="00B27DA4">
            <w:pPr>
              <w:spacing w:line="300" w:lineRule="exact"/>
              <w:rPr>
                <w:rFonts w:asciiTheme="majorHAnsi" w:eastAsiaTheme="majorHAnsi" w:hAnsiTheme="majorHAnsi"/>
                <w:b/>
                <w:color w:val="000000" w:themeColor="text1"/>
                <w:sz w:val="20"/>
                <w:szCs w:val="20"/>
                <w:u w:val="single"/>
              </w:rPr>
            </w:pPr>
          </w:p>
          <w:p w14:paraId="40F3669E" w14:textId="19B019BB" w:rsidR="00B27DA4" w:rsidRPr="00BE368E" w:rsidRDefault="00B27DA4" w:rsidP="00B27DA4">
            <w:pPr>
              <w:spacing w:line="300" w:lineRule="exact"/>
              <w:rPr>
                <w:rFonts w:asciiTheme="majorHAnsi" w:eastAsiaTheme="majorHAnsi" w:hAnsiTheme="majorHAnsi"/>
                <w:b/>
                <w:color w:val="000000" w:themeColor="text1"/>
                <w:sz w:val="20"/>
                <w:szCs w:val="20"/>
                <w:u w:val="single"/>
              </w:rPr>
            </w:pPr>
            <w:r w:rsidRPr="00BE368E">
              <w:rPr>
                <w:rFonts w:asciiTheme="majorHAnsi" w:eastAsiaTheme="majorHAnsi" w:hAnsiTheme="majorHAnsi" w:hint="eastAsia"/>
                <w:b/>
                <w:color w:val="000000" w:themeColor="text1"/>
                <w:sz w:val="20"/>
                <w:szCs w:val="20"/>
                <w:u w:val="single"/>
              </w:rPr>
              <w:t>堺市域版</w:t>
            </w:r>
            <w:r w:rsidRPr="00BE368E">
              <w:rPr>
                <w:rFonts w:asciiTheme="majorHAnsi" w:eastAsiaTheme="majorHAnsi" w:hAnsiTheme="majorHAnsi"/>
                <w:b/>
                <w:color w:val="000000" w:themeColor="text1"/>
                <w:sz w:val="20"/>
                <w:szCs w:val="20"/>
                <w:u w:val="single"/>
              </w:rPr>
              <w:t>OACミニフォーラム</w:t>
            </w:r>
            <w:r w:rsidRPr="00BE368E">
              <w:rPr>
                <w:rFonts w:asciiTheme="majorHAnsi" w:eastAsiaTheme="majorHAnsi" w:hAnsiTheme="majorHAnsi" w:hint="eastAsia"/>
                <w:b/>
                <w:color w:val="000000" w:themeColor="text1"/>
                <w:sz w:val="20"/>
                <w:szCs w:val="20"/>
                <w:u w:val="single"/>
              </w:rPr>
              <w:t>～支援者もひとりやないさかい　　相談してな～つながろう！</w:t>
            </w:r>
            <w:r w:rsidRPr="00BE368E">
              <w:rPr>
                <w:rFonts w:asciiTheme="majorHAnsi" w:eastAsiaTheme="majorHAnsi" w:hAnsiTheme="majorHAnsi" w:cs="ＭＳ 明朝" w:hint="eastAsia"/>
                <w:b/>
                <w:color w:val="000000" w:themeColor="text1"/>
                <w:sz w:val="20"/>
                <w:szCs w:val="20"/>
                <w:u w:val="single"/>
              </w:rPr>
              <w:t>依存症支援の輪</w:t>
            </w:r>
            <w:r w:rsidRPr="00BE368E">
              <w:rPr>
                <w:rFonts w:asciiTheme="majorHAnsi" w:eastAsiaTheme="majorHAnsi" w:hAnsiTheme="majorHAnsi" w:hint="eastAsia"/>
                <w:b/>
                <w:color w:val="000000" w:themeColor="text1"/>
                <w:sz w:val="20"/>
                <w:szCs w:val="20"/>
                <w:u w:val="single"/>
              </w:rPr>
              <w:t>」</w:t>
            </w:r>
          </w:p>
          <w:p w14:paraId="54B489EC"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（１）説明「堺市の依存症支援体制について」</w:t>
            </w:r>
          </w:p>
          <w:p w14:paraId="2D1C0A5D"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 xml:space="preserve">　　　</w:t>
            </w:r>
            <w:r w:rsidRPr="00BE368E">
              <w:rPr>
                <w:rFonts w:asciiTheme="majorHAnsi" w:eastAsiaTheme="majorHAnsi" w:hAnsiTheme="majorHAnsi" w:cs="ＭＳ 明朝" w:hint="eastAsia"/>
                <w:color w:val="000000" w:themeColor="text1"/>
                <w:sz w:val="20"/>
                <w:szCs w:val="20"/>
              </w:rPr>
              <w:t>堺市精神保健課職員</w:t>
            </w:r>
          </w:p>
          <w:p w14:paraId="27C64D48"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（２）講演「依存症の基礎知識」</w:t>
            </w:r>
          </w:p>
          <w:p w14:paraId="7D8F7F2C"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 xml:space="preserve">　　　講師：</w:t>
            </w:r>
            <w:r w:rsidRPr="00BE368E">
              <w:rPr>
                <w:rFonts w:asciiTheme="majorHAnsi" w:eastAsiaTheme="majorHAnsi" w:hAnsiTheme="majorHAnsi" w:cs="ＭＳ 明朝" w:hint="eastAsia"/>
                <w:color w:val="000000" w:themeColor="text1"/>
                <w:sz w:val="20"/>
                <w:szCs w:val="20"/>
              </w:rPr>
              <w:t>精神科クリニック医師</w:t>
            </w:r>
          </w:p>
          <w:p w14:paraId="050EA7C9"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（３）体験談</w:t>
            </w:r>
          </w:p>
          <w:p w14:paraId="1E47739B" w14:textId="77777777" w:rsidR="00B27DA4" w:rsidRPr="00BE368E" w:rsidRDefault="00B27DA4" w:rsidP="00B27DA4">
            <w:pPr>
              <w:spacing w:line="300" w:lineRule="exact"/>
              <w:rPr>
                <w:rFonts w:asciiTheme="majorHAnsi" w:eastAsiaTheme="majorHAnsi" w:hAnsiTheme="majorHAnsi" w:cs="ＭＳ 明朝"/>
                <w:color w:val="000000" w:themeColor="text1"/>
                <w:sz w:val="20"/>
                <w:szCs w:val="20"/>
              </w:rPr>
            </w:pPr>
            <w:r w:rsidRPr="00BE368E">
              <w:rPr>
                <w:rFonts w:asciiTheme="majorHAnsi" w:eastAsiaTheme="majorHAnsi" w:hAnsiTheme="majorHAnsi" w:hint="eastAsia"/>
                <w:color w:val="000000" w:themeColor="text1"/>
                <w:sz w:val="20"/>
                <w:szCs w:val="20"/>
              </w:rPr>
              <w:t xml:space="preserve">　　　</w:t>
            </w:r>
            <w:r w:rsidRPr="00BE368E">
              <w:rPr>
                <w:rFonts w:asciiTheme="majorHAnsi" w:eastAsiaTheme="majorHAnsi" w:hAnsiTheme="majorHAnsi" w:cs="ＭＳ 明朝" w:hint="eastAsia"/>
                <w:color w:val="000000" w:themeColor="text1"/>
                <w:sz w:val="20"/>
                <w:szCs w:val="20"/>
              </w:rPr>
              <w:t>薬物依存症当事者　1名</w:t>
            </w:r>
          </w:p>
          <w:p w14:paraId="362AD3E1" w14:textId="77777777" w:rsidR="00B27DA4" w:rsidRPr="00BE368E" w:rsidRDefault="00B27DA4" w:rsidP="00B27DA4">
            <w:pPr>
              <w:spacing w:line="300" w:lineRule="exact"/>
              <w:rPr>
                <w:rFonts w:asciiTheme="majorHAnsi" w:eastAsiaTheme="majorHAnsi" w:hAnsiTheme="majorHAnsi" w:cs="ＭＳ 明朝"/>
                <w:color w:val="000000" w:themeColor="text1"/>
                <w:sz w:val="20"/>
                <w:szCs w:val="20"/>
              </w:rPr>
            </w:pPr>
            <w:r w:rsidRPr="00BE368E">
              <w:rPr>
                <w:rFonts w:asciiTheme="majorHAnsi" w:eastAsiaTheme="majorHAnsi" w:hAnsiTheme="majorHAnsi" w:cs="ＭＳ 明朝" w:hint="eastAsia"/>
                <w:color w:val="000000" w:themeColor="text1"/>
                <w:sz w:val="20"/>
                <w:szCs w:val="20"/>
              </w:rPr>
              <w:t xml:space="preserve">　　　ギャンブル等依存症当事者　1名</w:t>
            </w:r>
          </w:p>
          <w:p w14:paraId="240F3F06"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cs="ＭＳ 明朝" w:hint="eastAsia"/>
                <w:color w:val="000000" w:themeColor="text1"/>
                <w:sz w:val="20"/>
                <w:szCs w:val="20"/>
              </w:rPr>
              <w:t xml:space="preserve">　　　家族（アルコール依存症）1名</w:t>
            </w:r>
          </w:p>
          <w:p w14:paraId="77F18C50" w14:textId="77777777" w:rsidR="00B27DA4" w:rsidRPr="00BE368E" w:rsidRDefault="00B27DA4" w:rsidP="00B27DA4">
            <w:pPr>
              <w:spacing w:line="300" w:lineRule="exact"/>
              <w:rPr>
                <w:rFonts w:asciiTheme="majorHAnsi" w:eastAsiaTheme="majorHAnsi" w:hAnsiTheme="majorHAnsi"/>
                <w:color w:val="000000" w:themeColor="text1"/>
                <w:sz w:val="20"/>
                <w:szCs w:val="20"/>
              </w:rPr>
            </w:pPr>
            <w:r w:rsidRPr="00BE368E">
              <w:rPr>
                <w:rFonts w:asciiTheme="majorHAnsi" w:eastAsiaTheme="majorHAnsi" w:hAnsiTheme="majorHAnsi" w:hint="eastAsia"/>
                <w:color w:val="000000" w:themeColor="text1"/>
                <w:sz w:val="20"/>
                <w:szCs w:val="20"/>
              </w:rPr>
              <w:t>（４）交流会</w:t>
            </w:r>
          </w:p>
          <w:p w14:paraId="199909AB" w14:textId="77777777" w:rsidR="00912115" w:rsidRPr="00BE368E" w:rsidRDefault="00912115" w:rsidP="00B27DA4">
            <w:pPr>
              <w:spacing w:line="300" w:lineRule="exact"/>
              <w:rPr>
                <w:rFonts w:asciiTheme="majorHAnsi" w:eastAsiaTheme="majorHAnsi" w:hAnsiTheme="majorHAnsi"/>
                <w:color w:val="000000" w:themeColor="text1"/>
                <w:sz w:val="20"/>
                <w:szCs w:val="20"/>
              </w:rPr>
            </w:pPr>
          </w:p>
        </w:tc>
      </w:tr>
      <w:tr w:rsidR="00912115" w:rsidRPr="004103DA" w14:paraId="460472BB" w14:textId="77777777" w:rsidTr="004E2FF5">
        <w:trPr>
          <w:trHeight w:val="3198"/>
        </w:trPr>
        <w:tc>
          <w:tcPr>
            <w:tcW w:w="2126" w:type="dxa"/>
            <w:tcBorders>
              <w:top w:val="single" w:sz="4" w:space="0" w:color="auto"/>
              <w:left w:val="single" w:sz="4" w:space="0" w:color="auto"/>
              <w:bottom w:val="single" w:sz="4" w:space="0" w:color="auto"/>
              <w:right w:val="single" w:sz="4" w:space="0" w:color="auto"/>
            </w:tcBorders>
            <w:vAlign w:val="center"/>
          </w:tcPr>
          <w:p w14:paraId="77BCB2F2" w14:textId="77777777" w:rsidR="00912115" w:rsidRPr="004E2FF5" w:rsidRDefault="00912115" w:rsidP="00143296">
            <w:pPr>
              <w:spacing w:line="360" w:lineRule="exact"/>
              <w:rPr>
                <w:rFonts w:asciiTheme="majorHAnsi" w:eastAsiaTheme="majorHAnsi" w:hAnsiTheme="majorHAnsi"/>
                <w:b/>
                <w:sz w:val="20"/>
                <w:szCs w:val="20"/>
              </w:rPr>
            </w:pPr>
            <w:r w:rsidRPr="004E2FF5">
              <w:rPr>
                <w:rFonts w:asciiTheme="majorHAnsi" w:eastAsiaTheme="majorHAnsi" w:hAnsiTheme="majorHAnsi" w:hint="eastAsia"/>
                <w:b/>
                <w:sz w:val="20"/>
                <w:szCs w:val="20"/>
              </w:rPr>
              <w:t>1/31（火）</w:t>
            </w:r>
          </w:p>
          <w:p w14:paraId="0DCFC661" w14:textId="1D29E667" w:rsidR="00912115" w:rsidRPr="003D2F28" w:rsidRDefault="00912115" w:rsidP="00143296">
            <w:pPr>
              <w:spacing w:line="360" w:lineRule="exact"/>
              <w:rPr>
                <w:rFonts w:asciiTheme="majorHAnsi" w:eastAsiaTheme="majorHAnsi" w:hAnsiTheme="majorHAnsi"/>
                <w:sz w:val="20"/>
                <w:szCs w:val="20"/>
              </w:rPr>
            </w:pPr>
            <w:r w:rsidRPr="004E2FF5">
              <w:rPr>
                <w:rFonts w:asciiTheme="majorHAnsi" w:eastAsiaTheme="majorHAnsi" w:hAnsiTheme="majorHAnsi" w:hint="eastAsia"/>
                <w:b/>
                <w:sz w:val="20"/>
                <w:szCs w:val="20"/>
              </w:rPr>
              <w:t>大阪府泉佐野保健所</w:t>
            </w:r>
          </w:p>
        </w:tc>
        <w:tc>
          <w:tcPr>
            <w:tcW w:w="6096" w:type="dxa"/>
            <w:tcBorders>
              <w:top w:val="single" w:sz="4" w:space="0" w:color="auto"/>
              <w:left w:val="single" w:sz="4" w:space="0" w:color="auto"/>
              <w:bottom w:val="single" w:sz="4" w:space="0" w:color="auto"/>
              <w:right w:val="single" w:sz="4" w:space="0" w:color="auto"/>
            </w:tcBorders>
          </w:tcPr>
          <w:p w14:paraId="355837FA" w14:textId="77777777" w:rsidR="00B27DA4" w:rsidRDefault="00B27DA4" w:rsidP="00B27DA4">
            <w:pPr>
              <w:spacing w:line="300" w:lineRule="exact"/>
              <w:rPr>
                <w:rFonts w:asciiTheme="majorHAnsi" w:eastAsiaTheme="majorHAnsi" w:hAnsiTheme="majorHAnsi"/>
                <w:b/>
                <w:sz w:val="20"/>
                <w:szCs w:val="20"/>
                <w:u w:val="single"/>
              </w:rPr>
            </w:pPr>
          </w:p>
          <w:p w14:paraId="6B78B3E3" w14:textId="74DBF523" w:rsidR="00912115" w:rsidRPr="00B27DA4" w:rsidRDefault="00912115" w:rsidP="00B27DA4">
            <w:pPr>
              <w:spacing w:line="300" w:lineRule="exact"/>
              <w:rPr>
                <w:rFonts w:asciiTheme="majorHAnsi" w:eastAsiaTheme="majorHAnsi" w:hAnsiTheme="majorHAnsi"/>
                <w:b/>
                <w:sz w:val="20"/>
                <w:szCs w:val="20"/>
                <w:u w:val="single"/>
              </w:rPr>
            </w:pPr>
            <w:r w:rsidRPr="00B27DA4">
              <w:rPr>
                <w:rFonts w:asciiTheme="majorHAnsi" w:eastAsiaTheme="majorHAnsi" w:hAnsiTheme="majorHAnsi" w:hint="eastAsia"/>
                <w:b/>
                <w:sz w:val="20"/>
                <w:szCs w:val="20"/>
                <w:u w:val="single"/>
              </w:rPr>
              <w:t>「依存症支援関係者地域交流会</w:t>
            </w:r>
            <w:r w:rsidRPr="00B27DA4">
              <w:rPr>
                <w:rFonts w:asciiTheme="majorHAnsi" w:eastAsiaTheme="majorHAnsi" w:hAnsiTheme="majorHAnsi"/>
                <w:b/>
                <w:sz w:val="20"/>
                <w:szCs w:val="20"/>
                <w:u w:val="single"/>
              </w:rPr>
              <w:t>OACミニフォーラム　泉佐野</w:t>
            </w:r>
            <w:r w:rsidRPr="00B27DA4">
              <w:rPr>
                <w:rFonts w:asciiTheme="majorHAnsi" w:eastAsiaTheme="majorHAnsi" w:hAnsiTheme="majorHAnsi" w:hint="eastAsia"/>
                <w:b/>
                <w:sz w:val="20"/>
                <w:szCs w:val="20"/>
                <w:u w:val="single"/>
              </w:rPr>
              <w:t>」</w:t>
            </w:r>
          </w:p>
          <w:p w14:paraId="109A0DB2"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（１）ミニ講話「依存症の回復に向けて」</w:t>
            </w:r>
          </w:p>
          <w:p w14:paraId="010C0D75"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　　　講師：依存症専門医療機関　ソーシャルワーカー</w:t>
            </w:r>
          </w:p>
          <w:p w14:paraId="466CDFED"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 xml:space="preserve">（２）体験談　</w:t>
            </w:r>
          </w:p>
          <w:p w14:paraId="59D75732" w14:textId="77777777" w:rsidR="00912115" w:rsidRPr="00B27DA4" w:rsidRDefault="00912115" w:rsidP="0080515B">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アルコール、薬物、ギャンブル等の各依存症の当事者　３名</w:t>
            </w:r>
          </w:p>
          <w:p w14:paraId="35390523"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（３）グループワーク・交流会</w:t>
            </w:r>
          </w:p>
          <w:p w14:paraId="6786DFBC" w14:textId="77777777" w:rsidR="00912115" w:rsidRPr="00B27DA4" w:rsidRDefault="00912115" w:rsidP="00132EDF">
            <w:pPr>
              <w:spacing w:line="300" w:lineRule="exact"/>
              <w:ind w:firstLineChars="300" w:firstLine="600"/>
              <w:rPr>
                <w:rFonts w:asciiTheme="majorHAnsi" w:eastAsiaTheme="majorHAnsi" w:hAnsiTheme="majorHAnsi"/>
                <w:sz w:val="20"/>
                <w:szCs w:val="20"/>
              </w:rPr>
            </w:pPr>
            <w:r w:rsidRPr="00B27DA4">
              <w:rPr>
                <w:rFonts w:asciiTheme="majorHAnsi" w:eastAsiaTheme="majorHAnsi" w:hAnsiTheme="majorHAnsi" w:hint="eastAsia"/>
                <w:sz w:val="20"/>
                <w:szCs w:val="20"/>
              </w:rPr>
              <w:t>講義や体験談の感想など</w:t>
            </w:r>
          </w:p>
          <w:p w14:paraId="3C422F33" w14:textId="77777777" w:rsidR="00912115" w:rsidRPr="00B27DA4" w:rsidRDefault="00912115" w:rsidP="00B27DA4">
            <w:pPr>
              <w:spacing w:line="300" w:lineRule="exact"/>
              <w:rPr>
                <w:rFonts w:asciiTheme="majorHAnsi" w:eastAsiaTheme="majorHAnsi" w:hAnsiTheme="majorHAnsi"/>
                <w:sz w:val="20"/>
                <w:szCs w:val="20"/>
              </w:rPr>
            </w:pPr>
            <w:r w:rsidRPr="00B27DA4">
              <w:rPr>
                <w:rFonts w:asciiTheme="majorHAnsi" w:eastAsiaTheme="majorHAnsi" w:hAnsiTheme="majorHAnsi" w:hint="eastAsia"/>
                <w:sz w:val="20"/>
                <w:szCs w:val="20"/>
              </w:rPr>
              <w:t>（４）参加機関・団体紹介</w:t>
            </w:r>
          </w:p>
          <w:p w14:paraId="7A6D167B" w14:textId="77777777" w:rsidR="00912115" w:rsidRPr="00B27DA4" w:rsidRDefault="00912115" w:rsidP="00B27DA4">
            <w:pPr>
              <w:spacing w:line="300" w:lineRule="exact"/>
              <w:rPr>
                <w:rFonts w:asciiTheme="majorHAnsi" w:eastAsiaTheme="majorHAnsi" w:hAnsiTheme="majorHAnsi"/>
                <w:sz w:val="20"/>
                <w:szCs w:val="20"/>
              </w:rPr>
            </w:pPr>
          </w:p>
        </w:tc>
      </w:tr>
    </w:tbl>
    <w:p w14:paraId="4B00F3F2" w14:textId="77777777" w:rsidR="004103DA" w:rsidRPr="004103DA" w:rsidRDefault="004103DA" w:rsidP="0029213A">
      <w:pPr>
        <w:spacing w:line="360" w:lineRule="exact"/>
        <w:rPr>
          <w:rFonts w:ascii="BIZ UDPゴシック" w:eastAsia="BIZ UDPゴシック" w:hAnsi="BIZ UDPゴシック"/>
          <w:b/>
          <w:sz w:val="22"/>
          <w:u w:val="single"/>
        </w:rPr>
      </w:pPr>
    </w:p>
    <w:p w14:paraId="18BD2345" w14:textId="1C44E056" w:rsidR="004103DA" w:rsidRDefault="004103DA" w:rsidP="0029213A">
      <w:pPr>
        <w:spacing w:line="360" w:lineRule="exact"/>
        <w:rPr>
          <w:rFonts w:ascii="BIZ UDPゴシック" w:eastAsia="BIZ UDPゴシック" w:hAnsi="BIZ UDPゴシック"/>
          <w:b/>
          <w:sz w:val="22"/>
          <w:u w:val="single"/>
        </w:rPr>
      </w:pPr>
    </w:p>
    <w:p w14:paraId="195EF1DA" w14:textId="77777777" w:rsidR="00E813E1" w:rsidRDefault="00E813E1" w:rsidP="0029213A">
      <w:pPr>
        <w:spacing w:line="360" w:lineRule="exact"/>
        <w:rPr>
          <w:rFonts w:ascii="BIZ UDPゴシック" w:eastAsia="BIZ UDPゴシック" w:hAnsi="BIZ UDPゴシック"/>
          <w:b/>
          <w:sz w:val="22"/>
          <w:u w:val="single"/>
        </w:rPr>
      </w:pPr>
    </w:p>
    <w:p w14:paraId="3A42D0FC" w14:textId="1172DADD" w:rsidR="004103DA" w:rsidRDefault="004103DA" w:rsidP="0029213A">
      <w:pPr>
        <w:spacing w:line="360" w:lineRule="exact"/>
        <w:rPr>
          <w:rFonts w:ascii="BIZ UDPゴシック" w:eastAsia="BIZ UDPゴシック" w:hAnsi="BIZ UDPゴシック"/>
          <w:b/>
          <w:sz w:val="22"/>
          <w:u w:val="single"/>
        </w:rPr>
      </w:pPr>
    </w:p>
    <w:p w14:paraId="7E431823" w14:textId="77777777" w:rsidR="00A06F0C" w:rsidRDefault="00A06F0C" w:rsidP="0029213A">
      <w:pPr>
        <w:spacing w:line="360" w:lineRule="exact"/>
        <w:rPr>
          <w:rFonts w:ascii="BIZ UDPゴシック" w:eastAsia="BIZ UDPゴシック" w:hAnsi="BIZ UDPゴシック"/>
          <w:b/>
          <w:sz w:val="22"/>
          <w:u w:val="single"/>
        </w:rPr>
      </w:pPr>
    </w:p>
    <w:p w14:paraId="08B0A80F" w14:textId="771A55DB" w:rsidR="000173BA" w:rsidRDefault="000173BA" w:rsidP="0029213A">
      <w:pPr>
        <w:spacing w:line="360" w:lineRule="exact"/>
        <w:rPr>
          <w:rFonts w:ascii="BIZ UDPゴシック" w:eastAsia="BIZ UDPゴシック" w:hAnsi="BIZ UDPゴシック"/>
          <w:b/>
          <w:sz w:val="22"/>
          <w:u w:val="single"/>
        </w:rPr>
      </w:pPr>
    </w:p>
    <w:p w14:paraId="485CA44D" w14:textId="60276470" w:rsidR="000173BA" w:rsidRDefault="000173BA" w:rsidP="0029213A">
      <w:pPr>
        <w:spacing w:line="360" w:lineRule="exact"/>
        <w:rPr>
          <w:rFonts w:ascii="BIZ UDPゴシック" w:eastAsia="BIZ UDPゴシック" w:hAnsi="BIZ UDPゴシック"/>
          <w:b/>
          <w:sz w:val="22"/>
          <w:u w:val="single"/>
        </w:rPr>
      </w:pPr>
    </w:p>
    <w:p w14:paraId="62451133" w14:textId="3EB7E266" w:rsidR="000173BA" w:rsidRDefault="000173BA" w:rsidP="0029213A">
      <w:pPr>
        <w:spacing w:line="360" w:lineRule="exact"/>
        <w:rPr>
          <w:rFonts w:ascii="BIZ UDPゴシック" w:eastAsia="BIZ UDPゴシック" w:hAnsi="BIZ UDPゴシック"/>
          <w:b/>
          <w:sz w:val="22"/>
          <w:u w:val="single"/>
        </w:rPr>
      </w:pPr>
    </w:p>
    <w:p w14:paraId="44DA4E5C" w14:textId="0A948727" w:rsidR="001C301D" w:rsidRPr="003D2F28" w:rsidRDefault="001F7EB1" w:rsidP="0029213A">
      <w:pPr>
        <w:spacing w:line="360" w:lineRule="exact"/>
        <w:rPr>
          <w:rFonts w:ascii="BIZ UDPゴシック" w:eastAsia="BIZ UDPゴシック" w:hAnsi="BIZ UDPゴシック"/>
          <w:b/>
          <w:sz w:val="28"/>
          <w:szCs w:val="28"/>
          <w:u w:val="single"/>
        </w:rPr>
      </w:pPr>
      <w:r w:rsidRPr="003D2F28">
        <w:rPr>
          <w:rFonts w:ascii="BIZ UDPゴシック" w:eastAsia="BIZ UDPゴシック" w:hAnsi="BIZ UDPゴシック" w:hint="eastAsia"/>
          <w:b/>
          <w:noProof/>
          <w:sz w:val="28"/>
          <w:szCs w:val="28"/>
          <w:u w:val="single"/>
        </w:rPr>
        <w:lastRenderedPageBreak/>
        <mc:AlternateContent>
          <mc:Choice Requires="wpg">
            <w:drawing>
              <wp:anchor distT="0" distB="0" distL="114300" distR="114300" simplePos="0" relativeHeight="251639808" behindDoc="0" locked="0" layoutInCell="1" allowOverlap="1" wp14:anchorId="6C2A7BEA" wp14:editId="6C4E2A54">
                <wp:simplePos x="0" y="0"/>
                <wp:positionH relativeFrom="column">
                  <wp:posOffset>4157345</wp:posOffset>
                </wp:positionH>
                <wp:positionV relativeFrom="paragraph">
                  <wp:posOffset>-395605</wp:posOffset>
                </wp:positionV>
                <wp:extent cx="1574165" cy="1488440"/>
                <wp:effectExtent l="0" t="0" r="6985" b="0"/>
                <wp:wrapNone/>
                <wp:docPr id="32" name="グループ化 32"/>
                <wp:cNvGraphicFramePr/>
                <a:graphic xmlns:a="http://schemas.openxmlformats.org/drawingml/2006/main">
                  <a:graphicData uri="http://schemas.microsoft.com/office/word/2010/wordprocessingGroup">
                    <wpg:wgp>
                      <wpg:cNvGrpSpPr/>
                      <wpg:grpSpPr>
                        <a:xfrm>
                          <a:off x="0" y="0"/>
                          <a:ext cx="1574165" cy="1488440"/>
                          <a:chOff x="200025" y="0"/>
                          <a:chExt cx="1574165" cy="1488440"/>
                        </a:xfrm>
                      </wpg:grpSpPr>
                      <pic:pic xmlns:pic="http://schemas.openxmlformats.org/drawingml/2006/picture">
                        <pic:nvPicPr>
                          <pic:cNvPr id="28" name="図 28" descr="C:\Users\ishiiyo\AppData\Local\Microsoft\Windows\INetCache\Content.Word\osaka-0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28650" y="0"/>
                            <a:ext cx="1145540" cy="1488440"/>
                          </a:xfrm>
                          <a:prstGeom prst="rect">
                            <a:avLst/>
                          </a:prstGeom>
                          <a:noFill/>
                          <a:ln>
                            <a:noFill/>
                          </a:ln>
                        </pic:spPr>
                      </pic:pic>
                      <wps:wsp>
                        <wps:cNvPr id="29" name="楕円 29"/>
                        <wps:cNvSpPr/>
                        <wps:spPr>
                          <a:xfrm>
                            <a:off x="1381125" y="885825"/>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200025" y="514350"/>
                            <a:ext cx="1009650" cy="400050"/>
                          </a:xfrm>
                          <a:prstGeom prst="rect">
                            <a:avLst/>
                          </a:prstGeom>
                          <a:noFill/>
                          <a:ln w="6350">
                            <a:noFill/>
                          </a:ln>
                        </wps:spPr>
                        <wps:txbx>
                          <w:txbxContent>
                            <w:p w14:paraId="7223ED6D" w14:textId="150A9570" w:rsidR="007C3967" w:rsidRPr="007860C8" w:rsidRDefault="007C3967">
                              <w:pPr>
                                <w:rPr>
                                  <w:rFonts w:ascii="游ゴシック" w:eastAsia="游ゴシック" w:hAnsi="游ゴシック"/>
                                  <w:sz w:val="18"/>
                                  <w:szCs w:val="18"/>
                                </w:rPr>
                              </w:pPr>
                              <w:r w:rsidRPr="007860C8">
                                <w:rPr>
                                  <w:rFonts w:ascii="游ゴシック" w:eastAsia="游ゴシック" w:hAnsi="游ゴシック" w:hint="eastAsia"/>
                                  <w:sz w:val="18"/>
                                  <w:szCs w:val="18"/>
                                </w:rPr>
                                <w:t>藤井寺</w:t>
                              </w:r>
                              <w:r w:rsidRPr="007860C8">
                                <w:rPr>
                                  <w:rFonts w:ascii="游ゴシック" w:eastAsia="游ゴシック" w:hAnsi="游ゴシック"/>
                                  <w:sz w:val="18"/>
                                  <w:szCs w:val="18"/>
                                </w:rPr>
                                <w:t>保健所</w:t>
                              </w:r>
                            </w:p>
                            <w:p w14:paraId="5213AAE0" w14:textId="77777777" w:rsidR="007C3967" w:rsidRPr="007860C8" w:rsidRDefault="007C3967">
                              <w:pPr>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2A7BEA" id="グループ化 32" o:spid="_x0000_s1071" style="position:absolute;left:0;text-align:left;margin-left:327.35pt;margin-top:-31.15pt;width:123.95pt;height:117.2pt;z-index:251639808;mso-width-relative:margin" coordorigin="2000" coordsize="15741,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9cfE8BQAAjQ0AAA4AAABkcnMvZTJvRG9jLnhtbNxXy24bNxTdF+g/&#10;ELOXNSOPLFmIHChyHARwHCMPZKMNNeJI08wMWZKy5BbdWEDQRbdtF+22q6Joga4K9G+E9Dt6Ljkj&#10;yY82QVAURRce83F5ee7hPZfUvfvLImcXQptMlv0g2gsDJspETrJy2g9evjhpdANmLC8nPJel6AeX&#10;wgT3jz7+6N5C9URLzmQ+EZrBSWl6C9UPZtaqXrNpkpkouNmTSpSYTKUuuEVXT5sTzRfwXuTNVhge&#10;NBdST5SWiTAGo8d+Mjhy/tNUJPZpmhphWd4PgM26r3bfMX2bR/d4b6q5mmVJBYN/AIqCZyU23bg6&#10;5pazuc5uuSqyREsjU7uXyKIp0zRLhIsB0UThjWgeaTlXLpZpbzFVG5pA7Q2ePthtcnZxrlk26Qf7&#10;rYCVvMAZra9+Wa9+XK9+X6++ffvVNwwzoGmhpj1YP9LquTrX1cDU9yjyZaoL+o+Y2NIRfLkhWCwt&#10;SzAYtTtxdNAOWIK5KO5247g6gmSGc6J1ONSwBYvt4mT28B3Lm/XuTQK5waSypIe/ija0btH27vTC&#10;KjvXIqicFO/lo+D69Vw1cMKK22yc5Zm9dNmKsyRQ5cV5lpxr39meQAta8Sfw9rtfGfUmwiRI1mFv&#10;9NJAY6PMzLLsUo4GSlGGjU5lwvPRkzqnRq+yciIXZvT4TNghh4ZGQ1laUdq9V5DJSBr+mjfC/b1P&#10;1JSOlLDQ9h4MJ7Lg8bVhpRzOeDkVA6OgIBwVWTevm7vutUjGeaZOsjynLKB2xRkCuJGtd9DulXAs&#10;k3kBuF7aWuSgT5YIWpmA6Z4oxgKZqh9PIqQQyopFtiqdldZpD1l2aiztTvnm1Pd5qzsIw8PWg8aw&#10;HQ4bcdh52Bgcxp1GJ3zYicO4Gw2j4Re0Oop7cyMcoccqq6Bj9Bb4O6VWFSUvYlcM2AV3JYeIc4Dq&#10;/w4ihoghwmp08gwkww5tq4VNZtRMQWQ1DuPNhGN9SzQdiYEc2XjxRE7ABp9b6ci4IceDVvegjQK4&#10;ldVGk1HcbkOGNzW5ERXyQhv7SMiCUQP8A67bg18gGB9gbULQS0lZ4ALKy2sD8EkjLgiCXTURBdUX&#10;3ACmThr03o95qv931c7nM64EUJLbHYkd1hL744ev3755w1qHvrY5o01hM45Ugn6Dxmi/G0VVeep2&#10;2100XZw1mZ0D1C9PpW96dmovNUsVkSJHDhhCyXt/waWReTapRWX0dDzMtU+tkxNUSlc9KT92zTzp&#10;14bea2V9OkSZPx3Xspe5IIR5+UykuCqoSDvI7pIWG0A8SSDdyE/N+ER4nO1dmHSt0wonBueQPPtc&#10;r3xXDmpL76T27ems7GmpcHf8Blj4d8D84s0KtzPK42ZxkZVS3+UgR1TVzt4e8HeooeZYTi4hQy2h&#10;DySAUclJBrGccmPPucaTAoN4Jtmn+KS5XPQDWbUCNpP6s7vGyR4iwGzAFnii9APz6ZzTZZQ/LiGP&#10;w4iuT2ZdJ253Wujo3Znx7kw5L4YSJQmlE+hck+xtXjdTLQu6Jga0K6Z4mWDvfpBYXXeGFn1M4T2W&#10;iMHAtf0td1o+V7gb/eFRmr9YvuJaVYluoY8zWUvyVrJ7WzqPUg5QwNLMVZUtrxXfKA//Up3YB0vV&#10;Y2j1Zn310/rqt/XqS7Zefb9erdZXP6PPYIOkIJCoL1Q6mF0+kPTKqce9iG4VkZ0nTjuK91GW4cdf&#10;Wu6RhAvL1Wp6JMVQjzf4h+oxQ+od0J6e7qpS3y19uxwv/dvQQdyex/8yz+1/KcvdSxZvflcoq98n&#10;9OTb7TtVbH9FHf0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09yNeIAAAALAQAA&#10;DwAAAGRycy9kb3ducmV2LnhtbEyPQUvDQBCF74L/YRnBW7tJalON2ZRS1FMRbAXxNs1Ok9DsbMhu&#10;k/Tfu570OLyP977J15NpxUC9aywriOcRCOLS6oYrBZ+H19kjCOeRNbaWScGVHKyL25scM21H/qBh&#10;7ysRSthlqKD2vsukdGVNBt3cdsQhO9neoA9nX0nd4xjKTSuTKEqlwYbDQo0dbWsqz/uLUfA24rhZ&#10;xC/D7nzaXr8Py/evXUxK3d9Nm2cQnib/B8OvflCHIjgd7YW1E62CdPmwCqiCWZosQATiKUpSEMeA&#10;rpIYZJHL/z8UPwAAAP//AwBQSwMECgAAAAAAAAAhAPK15VjlMwAA5TMAABUAAABkcnMvbWVkaWEv&#10;aW1hZ2UxLmpwZWf/2P/gABBKRklGAAEBAQDcANwAAP/bAEMAAgEBAQEBAgEBAQICAgICBAMCAgIC&#10;BQQEAwQGBQYGBgUGBgYHCQgGBwkHBgYICwgJCgoKCgoGCAsMCwoMCQoKCv/bAEMBAgICAgICBQMD&#10;BQoHBgcKCgoKCgoKCgoKCgoKCgoKCgoKCgoKCgoKCgoKCgoKCgoKCgoKCgoKCgoKCgoKCgoKCv/A&#10;ABEIAWY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ryT4/ft3fsifsu/ErwL8Gfjv8AHbRd&#10;B8XfEvxFZ6J4I8MP5lxqGp3l1MYYMQQI8kcLSjy/tMgSBXIVpFLAEA9booooAKKKKACiiigAoooo&#10;AKKKKACiiigAooooAKKKKACiiigAooooAKKKKACiiigAooooAKKKKACiiigAooooAKKKKAPiX/gp&#10;n/wUm+MPwp+LHhn/AIJ3f8E8vh5ZeOP2kviJYteWkeqE/wBjeBdFDbJNc1V1zhFORHF1dhkhiYYL&#10;n4V/4Ka/8EqdM/4JxfsbaX/wVN+JXxT1X4vftDeB/wBoPwX8Q/id8WPEijzr+C3vUtE0qyg+7aae&#10;klxbbYU5byYwSIoYIYfqb/ggnoGjfFf40ftm/tu+MbaW98feJv2pvEHhCXVNQk33Fl4f0eO2TTdO&#10;xj915Uc5QhcF1ig3Z8tMfW3/AAUW/ZUsv23/ANhf4qfspXNvZvc+NPBl5ZaNJqGfJt9TCebYXD45&#10;xFdxwS8c/u6APaKK+Qf+CGH7Xx/a/wD+CbngPUfFK31r48+H1ivgX4n6LrAkXUNP17SkW1mF0siI&#10;yTTIsVyVx8n2nYTuRgPr6gAooooAKKKKACiiigAooooAKKKKACiiigAooooAKKKKACiiigAooooA&#10;KKKKACiiigAooooAKKKKACiiigAooooA/Oj/AII1a+PgR+3r+3F+wH4xNnBr0Px6ufixorJIFOoa&#10;T4kghmHlIeWW1EVvHIwG1ZLhVzngfovX51/t/wBvB8Hf+C+H7EPxq8FG4s9V+I2heOPAvjhre6dR&#10;q+j21hHe2VtKvKlIbyd7joCzqmThFx+ilAHwP+1v/wAEsP2jfh9+01rX/BQ//gkH8cNG+G/xU8TL&#10;a/8ACzPh54ut5JfBvxE8mUES3kUQMlpd7GlH2iFdzlmw0Dz3E8nM6X/wX48XfszQW+g/8Fd/+CcH&#10;xd+AN1DNDBqnj7R9I/4SjwXFvjXZKdTsCxV5JCyi3iS4ZMqC7EnH6PUEZGDQB85/An/grv8A8Ev/&#10;ANpSw0m6+Dv7efwv1C51yYQ6Xot94ut9P1WeQvsCf2feNFdKxbACtEC2RgHIr6Mr5z+Pf/BIn/gm&#10;F+03DrB+NP7CPwx1O+8QSNJrGvWfhS30/VrmQ4zIdQtFiug5x98ShvevjP4//sd/tB/8EEtBuv2y&#10;v+CY/jvxb4o+Anh24jvvix+zD4o1WbVbXT9GUsbvUdCuJ2aazkhVmnkVmbdhpJXkjiWEAH6sUVxv&#10;7PX7QHwi/ap+Cfhr9of4DeNbXxD4R8W6XHf6Jq1m3yyxtwUZT80cqOGjkicB45EdHCsrAdlQAUUU&#10;UAFFfmt8Vf2pf+CoX/BQD9un4zfsr/8ABMv4+/Dv4T+C/wBn1dO03xF461/wydcvPEviO6t5JXsY&#10;1kRoLe3t2RoZsKZo5YtwMqy+XF7x/wAEhf8Agod4l/b5+AfiCy+OPhvSfDPxn+FPjTUPBnxk8H6T&#10;cK0Nhq1pM6efAvmySfZplU7HYkGWK4jVnEJcgH1jRQDmigAooooAKKKKACiiigAooooAKKKKACii&#10;igAooooAKKKKACiiigAooooAKKKKAPz9/wCCi8EFz/wXT/4J1RXESuob4tPtYcbl8NWrA/UEA/UV&#10;+gVfGf8AwWa/Yk+OP7SXww8D/tL/ALGN1Z2vx9/Z+8U/8JZ8L/ts7xRawhVV1DQ5WDoBFewxopDF&#10;VdoY4neKOSSRfQv+Cav/AAUn+Cv/AAUu+BbfEv4eWV14d8VaDdf2Z8SfhrrjbdW8IauhZZLS5jZU&#10;YoXjk8uYogkVGysciSxRgH0VRRRQAUEBhgiiq+q6rpuhaXc63rN/DaWdnbvPdXVxIEjhjRSzOzHh&#10;VABJJ4AFAH5z/wDBvz5HwY8dftdfsD+GIZx4Q+D/AO0ZqMvgKFNSmubPSdH1NTNDpNv5rMYxbtBI&#10;zrk5luZGOWZmb9IK/PL/AINqdM1rx5+w54z/AG4/FUFrbap+0t8dPFvxFm0q1gdRpEc9+1ktl5js&#10;TMivZSyI+F+WcDHBZv0NoAK83/bD/aI0X9kj9lL4jftP6/ZJdW3gHwXqWu/YXnEX22S2t3kjtgx+&#10;60rqsYP95xXpFfMP/BZ79lj4pftq/wDBL74xfs0/BNVk8WeIvDccmg2bXCRfbri0u4LxbQO5VEM/&#10;2cwhnZUBlBZlXJABxH/Bv7+zl4j+A3/BM3wf44+Jery6p49+M91cfE/4ha1cSOZdQ1TW9t0skgYD&#10;ZKLT7JHIoAHmRyEferf/AGtf+CFn/BKj9uT4z3X7Qv7Tf7Jdjr3jHULWG31LWrLxNq2ltfLEmyNp&#10;0sLuFJZFTanmspkKRxoWKoqjiP8Agnb/AMFkvgv8ZPFfgf8AYe+N37OnxV+Afxam8E2baR4R+Lng&#10;d9Ft9ekt7fZdJpMjuTcRRNDJtMiQs6LlUJV1T7toA/JX44fsbw/8EJf2k/2ePid/wTl+NPi7w98M&#10;fjF+0XoPw18e/APxLrVxrPhtotZUq2p2X2iUzWl3GLMv5heR3do1LrCkkE361DpX5y/8FOb7xJ+2&#10;N/wVn/ZN/wCCcXgFlgtPhz4mg/aB+JWsfYRJJYWejzyW2lRRlpkDLc3bz20qhWePz7eUAqrq36ND&#10;OOaACiiigAooooAKKKKACiiigAooooAKKKKACiiigAooooAKKKKACiiigAooooAK+Kv22v8Agj+/&#10;xm/aEi/br/Yb/aZ1r9nn4+R6adP1bxn4d0mG/wBN8VWYCbYNY02UiK8K+WipKxyoVC6TeTAIvtWi&#10;gD86LP8Aaa/4ON/2XwukfHT/AIJ1fCP9ojT4rNMeJvgr8S/+EeuIwm0M9xbauha4ncZbZbRIm7IG&#10;BgVLH/wcZfB/4bW9nd/tn/8ABPT9qj4Haf5nk614u8cfB+dvD+nSbtpP2uB2lnjyRh0gO7IwpyM/&#10;olQRkYoA8k/ZJ/bx/Y6/bu8Gt47/AGRv2iPDPjmyhhjkvrfSb7be6ers6p9rs5QlxaFjG+1Zo0LB&#10;SQCOa7v4r/DrQvjB8LfEnwl8UvMumeKNAvNI1Frd9sgguYHhkKns21zg9jXwH/wWH/4JbfAfwp8F&#10;/Gv/AAU6/Y6iT4H/ALQHwb8N6l430f4g/D6xjtBrP2GCa8urLU7RAIL9LqNZY3eVS7FkEhlgElvL&#10;9pfsYfG7XP2mf2PfhR+0f4m0e10/UviB8NdC8Sahp9gWMFtPfafBdSRR7yW2K0pUZJOAMkmgD8x/&#10;+Cdn7Z//AAUx/wCCeH7IPg3/AIJ4+Lv+CLPxk8e+O/hvHe6W/iTRbq0tPDeo2v2yea3kh1Ih4jiG&#10;WJD1JKMxIJKj3w/8FHv+C54sTqX/ABDpzeUIvM2/8NYeG/M24z/q/s27dj+HGc8YzX6DUUAfK/8A&#10;wT5/4KyfBT9vDxZ4l+BOqfDzxZ8KfjN4Hghl8afB34kaeLPV7SF0jYXluM4u7MtKqiZQrAPEzxxr&#10;PCZPqivk/wD4KU/8EsfCX7c1/wCFvj18KPiXffCf4/fDWbzvhr8Y/DtuGu7JcsX0+8jyBe2MnmSA&#10;wucL5smMpNcRT+H+Gv8Agp5/wVn/AGQVtvh3/wAFFf8AgkZ44+IklmWtl+KX7LITxJa66y52zjSW&#10;MdxZgrjc0zx7m3FYo12pQB7V/wAFof2EbP8Abi/Yr1z/AIQ0XGm/Fb4bK3jH4L+LdLuDb6ho/iGx&#10;X7RAsE4ZDGJzEIWJO1SyS43wxsvff8Ew/wBsE/t8fsBfCv8Aa3ubKO31Dxh4Vjl163t7cxQx6pA7&#10;2t8sSl3IhF3BP5eWLbNuecivjX4//tx/8FM/+CongXWv2P8A9hP/AIJr/Fr4KaP4y02TR/Gfxp/a&#10;J0geG38O6fcRtHctZaeHeW7naJmRJYZC0bspKr/rY/vv9kL9mH4d/sXfsxeB/wBlb4URyf2D4F8O&#10;2+l2dxMirLdui5lupQoC+bNKZJn2gAvK2ABxQB8dftb/ALBP/BST4W/8FFvE3/BTb/gmT4p+EOta&#10;x4w+HNn4c8XeBfjJFfjzVtH3r/Z1zaYMBkEVuvlu8cXmBpJC2V2+tf8ABOT/AIKl6X+2j4v8Xfsz&#10;fHP4J6n8G/2gPhv83jz4R+INQjupFtS4WPUtPuUCrf2Th4czIuEaaMZdJIJpvrKvz6/4Ljfs3fEr&#10;wdP8Of8Agr9+yX4Jh1L4tfsy6lJqeuaZb/ZoLjxX4IdJBrGktNJBISywPPJETuMKzXjQo08sYIB+&#10;gtFcD+y7+0r8JP2w/wBnzwl+038CvEaap4V8Z6NHqGlXKuhkj3ZWS3mCMwSeGVXhlj3ExyxOh5U1&#10;31ABRRRQAUUUUAFFFFABRRRQAUUUUAFFFFABRRRQAUUUUAFFFFABRRRQAUUUUAFFFFAHwN/wcE/H&#10;P4kJ+zF4d/4J2fs2y7/i1+1b4iHgLwzH9nklSw0Z9h1vUrhUt5j9kis38qd1UPDHeNOv+oJH2d8B&#10;/g34Q/Z1+B/g39n34fNdtoPgXwpp3h7Q21CYSTmzsraO2h8xwFDP5ca7mAAJycDpXwN+wNpif8FA&#10;v+CzX7QX/BRrxVo4uPCvwGun+CfwZ+1RW7CG/tcy6/fqoZ2SYyzeXFcoU8y0v2jYEqwX9JKACiii&#10;gAooooAKKKKACiiigD8uPBvhzU/+CE//AAU60n4ZeFdLs4f2UP2uvHP2bQNM0/TJ44/hx8QJo1WK&#10;0iWFGiWz1EqqRxgIECcCGGxdrj9R6+P/APgu/wDsd+Of22/+CYfxE+F/wd0aO6+IGhx2nin4fSIs&#10;n2uHVNNuEucWbRgul3Nbpc2sTDHz3QBKglh6h/wTm/bs+FP/AAUf/ZA8IftXfCi9tVj13T0TxDoc&#10;N2ZpNA1eNVF5pspZEbfFISAzInmxmOVRslQkA9wooooAKKKKACiiigAooooAKKKKACiiigAooooA&#10;KKKKACiiigAooooAKKKKACvLv23/AI8aj+y3+xn8WP2k9Gs7W5v/AAF8Oda1/TbS+YrDc3VpYyzw&#10;wuRzteREQ45+avUa+B/+Dn7U9Q0n/ghf8dLrTL2W3kaHw7C0kMhUmOTxJpcciZHZkZlI7hiD1oA7&#10;L/ggB+zppn7Mv/BH74F+DrSe3uLrxB4Lh8W6pfRWIgknuNYJ1LbLjJkeKO5jt97Ekrbr0ACj7GrN&#10;8HeEfDXw/wDCOl+A/BejQ6do+iabBYaTp9suI7W2hjWOKJR2VUVVHsK0qACiiigAooooAKKKKACi&#10;iigAr81/2rP2RP2yP+CaP7S3jT/gpb/wSz8Hw+OvCnjaX+1/j1+zfI7Rya5dIS02s6K6q2y/ZS7P&#10;CFZpX3FUnZ0hT9KKKAPJf2If23P2ev8AgoV+zlof7T/7M/i/+1PDutRlJ7e4VY73SbxAPOsbyIM3&#10;k3ERYBlyysGWSNpI5I5G9ar8t/22fAfiz/gh/wDtf3X/AAVf/Z10X7T8AfiZrdpY/tUfDmwhYf2R&#10;czy+XD4ssUQFd6yyYnjAzI8pGGNwZbX9OPCPi3wt4/8ACmmeOvA/iKy1jRda0+G/0fVtNuVmtr21&#10;mjEkU8UiErJG6MrKykhgQQSDQBoUUUUAFFFFABRRRQAUUUUAFFFFABRRRQAUUUUAFFFFABRRRQAU&#10;UUUAFfHf/BwJ8Fbn4+/8EZ/2g/Atrqn2NrHwK3iMzFc7l0e4h1do/wDga2JT2319iVU1/QdF8VaF&#10;e+GPEuk29/pupWklrqFjeQiSK5gkUo8bqeGVlJUg8EHFAHn/AOxh8crv9pz9kD4V/tHahbW8F148&#10;+Hei+ILy2tZN0cE15Yw3EkQP+w8jL6jbzXpdfnJ/wb1eJtY/Z58J/GD/AII7/E66H/CUfsv/ABEu&#10;7Xw/NNGizax4S1aaTUtL1F9s0gaWTzpmZECiGOW1RgHLV+jdABRRRQAUUUUAFFFFABRRRQAUUUUA&#10;ZHxA8B+D/ip4D1v4YfEPw9bav4f8SaRc6Xrmk3ibob2zuImimgcd0eN2UjuCa+CP+DfTxP4v+EPg&#10;n42/8Et/iV4mv9U1X9l/4r3WheGbrVYyLqfwjf77vRZ5m3EMzqLoqq4VIhCijaor9Dq/PX/gmHq9&#10;t44/4LQ/8FEviN4dSSbRZPEXw50KK+24R7/TNBuba9hHvHLgH/eFAH6FUUUUAFFFFABRRRQAUUUU&#10;AFFFFABRRRQAUUUUAFFFFABRRRQAUUUUAFFFFAH5s/8ABZjTdf8A+CfX7Uvwr/4LpfDbTbm40fwY&#10;sXw//aK0mxCF9Q8F6jdqILtVeRd8tpfSRssaAvNJLbB2WGBzX6MeF/FHhnxv4a0/xp4L8RWOsaPq&#10;9jDe6Tq2l3aXFte20qB4p4ZUJWSN0ZWV1JVlIIJBrN+LHwu8C/HD4W+JPgv8UdBXVPDPi7QbzRfE&#10;WmNcSRC7sbqF4J4t8bK6bo3ZdyMrDOQQQDXwP/wQV+Lvj34IXPxT/wCCLf7R3jRtW8efsx66tv4N&#10;1e+uE8/xH4GvAJ9Ku1VruZy0CSJE8aKsVpDPp9vkuGoA/RiiiigAooooAKKKKACiiigAoooOccUA&#10;fnz/AMFH/wBqj9rj9pD9r/Tf+CO//BNvx7b+CvFl54UHiP43fGdkjuG8BeH5ZBFHb2cYcMdUuAwK&#10;qdjpHNDJGyb2ubX6S/YD/wCCe/wM/wCCdPwo1X4Z/BrVvFGuXnibxHceIfGfjLxxrz6lrHiLVpwo&#10;kvLuchVLlURcIiKdpYgu7u/y3/wb4xXf7Rdj+0L/AMFW/ENvfNcftHfGa+k8H3WoOokbwfozPp+k&#10;RPGuVjkiIu4WwSWEKEk4Br9GKACiiigAooooAKKKKACiiigAooooAKKKKACiiigAooooAKKKKACi&#10;iigAooooAK/PH9tzS0+F/wDwcKfsT/FTwPe3Vjq3xO8D/ELwX44aO4Yx6poum6cuq2ds0ZyqiO9u&#10;Hn3KAzMsYJIQCv0Or8z/ANnfxhJ/wVH/AOC7viH9qXwhcSah8Fv2PfDd94K8C63DJOtrrHjnVE8v&#10;WLm1Y2yJPHDZ77OaMyyKCljcRbkuQwAP0wHSiiigAooooAKKKKACiiigAr5X/wCC3v7RT/sr/wDB&#10;Jj49fGK2N4t3H4AudG0y40+fy5rW91Rk0u2uFbt5U95HLxzhDgg819UV+c//AAcFeX8eLv8AZd/4&#10;JvWkF/fN8cv2htLl8W6DayeXHqXhHRx9s1hZX3rxGJLScL1Pk5HzKuQD6o/4JqfszL+xx+wD8H/2&#10;Z5tBs9N1Dwl8P9NtfEFtp/8AqW1ZoFl1CVeBnzLyS4kLEAkuSeTXuFA6UUAFFFFABRRRQAUUUUAF&#10;FFFABRRRQAUUUUAFFFFABRRRQAUUUUAFFFFABXM/GD4zfCT9n34dal8Xfjn8StD8IeFtHjR9U8Qe&#10;JNUis7O23usaB5ZWCgvI6Iq5yzuqqCzAHpq/J/8A4KZf8EDP21/2xv2trf8AbM0b9uPwj8TIvDHi&#10;WPUfh/8AAL47eDbn/hDtOt9yeZazPp9wfOT5FLf6JvuBHHHO7gFiAbPiH9s79uz/AILjalc/CL/g&#10;l5a698Fv2dbi3vrXxZ+1F4s0GW31HxKi3D2pt/C9qzI+G8ubddvskj+YMbSaFY7j77/Y6/ZH+Cv7&#10;Cn7NvhX9lb9nzQ57Hwr4SsDb2X2y4865upHdpZrmeTADzSyvJK5Cqu5yFVFCqPlD9jP/AILK2Wnf&#10;FvQP+CfP/BTT9n1v2b/jrcfYdM8K6LJmbwr4zZ7cbZNF1CINbxq0i+UtrJKxSSWG2Sa4n3xp990A&#10;FFFFABRRRQAUUUUAFFFFABX5w/D28j/bd/4ORPGHjNLhL7wj+x38IrbQNNj/ALaLpB4v8Rb5Z7yC&#10;KP5f+QctzZThzuWS1QEEgbPv34t/FDwV8EPhT4m+NPxJ1VrDw74Q8P3ut6/fLC8ht7K1geeeTYgL&#10;PtjjY7VBJxgAmvij/g3E+GPjnTP+Cec37VXxgtZofHH7SHxE134peK4ZreOOOKTUrnbb+QEHy28l&#10;rBBcorElftTdBhQAffFFFFABRRRQAUUUUAFFFFABRRRQAUUUUAFFFFABRRRQAUUUUAFFFFABRRRQ&#10;AUUUUAfmnq09p/wUq/4OFLXwvLpUOpfDH9h7wmL69a4htJ7e88fa0gNv8jSOZVtraLzI5BGktre6&#10;fJyu6Mt+llflHZfGjxp/wQQ/bj+PGu/tA/s/eONf/Zi+PXxCPxD0v4weC9D/ALWXwTrV7JbxavFr&#10;iQostvaedMHhYb28uJVhjuZZZ1g/Tz4TfFLwJ8cvhX4Z+Nfwt13+1PDPjDw/Z634d1L7LLD9rsbu&#10;BJ7eby5lSSPdFIjbXVWXOGAIIoA6CiiigAooooAKKKKACiiigD4t/wCDiT4xeKPgZ/wRZ+P3jTwj&#10;5P2q+8JQeHpvtEW9fsurX9rpVzgf3vIvZdp7Ng9q+lf2Vvglafs0fsw/Dj9nKw1ebUIPAHgPR/Dc&#10;N/cIqyXK2NlFaiVgvAZhFuIHGTxXxZ/wcfaDH8SvgD+zv+zrrdxN/wAI58Vv2wvAvhHxfYxSbRfa&#10;bcPdyPAx9N8ETfVFNfohQAUUUUAFFFFABRRRQAUUUUAFFFFABRRRQAUUUUAFFFFABRRRQAUUUUAF&#10;FFFABRRRQByfx3+Dfg/9or4H+Mv2fviEbsaB468K6h4f1w2Ewin+x3ttJbTeW5BCv5cjbWIODg4P&#10;Svy//aP/AGRf2t/+CF/7Pl7+0R+xz/wWLvpfh94L8PwQw/B39rK8g1fTNX+x21wYtM0y/iEE1k5t&#10;1229hZRIZpYI0aTYAE/WyvyP/wCCynwW8AfB/wD4KxeA/wDgpt+2Z+wPrnx1/Z88P/AuXwxqw8P6&#10;GmtjwjrUOoX16dX1DTJGWOaxSznlUyTboo2YyHEsUAcA/QT/AIJzftd61+3n+xV4B/a7174J6t8P&#10;J/HGlSXyeFNYnaaW3hFxLFFMkjRRGWCeONLiKTy1EkU0bgYYE+2Vxf7PP7QvwT/as+DOgftBfs6/&#10;EPT/ABV4N8TWX2nRdc00sI5kDFGVkcK8UiOrRvFIqyRujI6qylR2lABRRRQAUUUUAFFFFAH5/wD/&#10;AAX1/wCbKx/1f98Of/chX6ACvjf/AILefsn/ALQ37Tn7Lvg/xr+ybY2OqfEn4H/GDQPij4O8L6mo&#10;EHiK80pph/Z7SeZH5W5Lh3Bz8zRLHlPM8xPTP+Cc/wDwUK+EX/BR/wCAX/C4vhzo+p+H9a0fU5dF&#10;8feA/EFu0Op+FdbgA+0WFyjKpJUnKvtG5TyqOHjQA98ooooAKKKKACiiigAooooAKKKKACiiigAo&#10;oooAKKKKACiiigAooooAKKKKACiiigAr5n/4Kuf8FA1/4J3fssP8R/CXg2TxV8RvF+uW3hP4QeC4&#10;bKa4bXvE16HWzt2SIqxiBVpHAZC6x+WjiSSMH6Yr8nf+DhT9rj9jT9oL4deHv2Nf2ffixq3j79qb&#10;w98TLTWPg74P+C+qRXOqaJ4qsHng82/nSKaKzjtd00s1vK0U2YFP7pUaaMA+xP8Agjn+wrrn/BOX&#10;/gnj4A/Zg8baxZal4rsbe61PxnqVjDtSfVb25kup03ZJmEPmrbLMcGRLdX2pu2L9PVxP7NWi/HLw&#10;5+zx4H0D9pzxhp3iD4jWfhPT4fHWuaRbrDa3+rLboLuaJFjjUI028jbHGCDkRxg7F7agAooooAKK&#10;KKACiiigAr82LLQtM/Z3/wCDoEaF8DNLmt7P44fs1ya98XtE0+aZbUX1jqMkFlrs0e7y/NYRCzG0&#10;DBmlc/PO7N9Of8FR/wDgoBoP/BOT9lS8+M6+DdQ8VeMNd1a38M/C3wRpOmzXVx4l8TXiuLKxVIRu&#10;2ko8j4IYpEyxh5Wjjfzr/gk9/wAE1vGv7ME3iX9sz9svxevjb9pr4vW8M/xH8WTLGyaNb4Ro9C08&#10;r8sVpDsiVhGQkrW8RxsihCAH2hRRRQAUUUUAFFFFABRRRQAUUUUAFFFFABRRRQAUUUUAFFFFABRR&#10;RQAUUUUAFFFFAGV4s8d+CPAWmXGt+OvGOlaLZ2ljNe3V5q2oR20UNtFt82Z2kYBY03rucnau5ckZ&#10;Ffll/wAENfhh8J/Ef/BWD9s/9rL9hjUra1/Z51TW9P8AD9imn28F1p/iTxSii71G9sLo5lgtbeWa&#10;42wxM1tMuqRyRny4oI46P/BxD8Cf2Tv2mf29/wBiX4PeJNEh8ZfFDU/i7a2Wt/DWzhllkv8AwBPK&#10;H1TUL37MBNFDbNaF4WaREKm/bbKsU3l/qh8K/hN8LvgZ4A034U/Bf4daJ4T8M6PG0eleH/DmlxWV&#10;naKztIwjhiVUXc7u7YHzMzMckkkA6CiiigAooooAKKKKACiiigD84/8AgojpSeMf+C/v7A/hfx/4&#10;cs7nw7Zab8RNT8PtdWqzLcaxFpEcpyrZCtbiG1njfaCsmCrFgNv6OV8L/wDBe39m7xx4v/Zb039u&#10;79nzX4dF+L37K99cfETwTqtxNMkV1YW0PmavpU3lEM8F1aQ/NGMea0EcTMscshr6r/ZY+PegftUf&#10;sz/D79pfwvpktjp/j/wXpniG10+4mWSSzW8tY5/Idl4Lx79jEcblNAHe0UUUAFFFFABRRRQAUUUU&#10;AFFFFABRRRQAUUUUAFFFFABRRRQAUUUUAFFFFABXzL/wUv8A+CpHwK/4Js/DG3v/ABNbXHjD4leK&#10;Jo9P+F/wd8NMZtc8XapM/lW8MMMavJHAZcK9xsYL9xFlmeKCTz//AIK0/tj/ALTvw9+JPwX/AOCf&#10;/wCwbq+m6P8AGP4/a9fRWfjHVtPgvLbwjoOnQrcajqZt5nCSzrGwMMbqySeVMv3/ACwd79gL/gjf&#10;+z1+xP40uv2jfHXi3xB8ZPjxrUa/8JH8bfiVdG91aRvs4gaOyV2cWFvs3IqIzSCJvKeaREQKAYP/&#10;AASO/wCCeXxb+BN94w/by/bwudM1n9pv41SLdeNryxxLB4U0z5DbeHLKTc4EMKxwiTy2ZHeGNd8y&#10;28cz/bVFFABRRRQAUUUUAFFFFABRRRQBm+MfCXhzx/4R1TwJ4w0mG/0jWtNnsNUsbhcx3NtNG0cs&#10;bDurIzKfY18M/wDBsDqWo6t/wQw+Bd1qd9NcSLD4ihWSaQswjj8R6pHGmT2VFVQOgCgDpX3wa/PP&#10;/g2G1O78O/8ABLeD9l7xJpk1n4m+BPxS8W+AvGMEi4VdTh1Wa+kCH+JQmoRrn1Vh2oA/QyiiigAo&#10;oooAKKKKACiiigAooooAKKKKACiiigAooooAKKKKACiiigArkfjz8ePhF+zD8HPEXx/+PXjqz8Ne&#10;D/Cmmvf69rV8HZLeFcDhUDPI7MVRIo1aSR2VEVmZVPXZr8s/+CsPxysv+CtHxksf+CIP7HUc/ii1&#10;t/HOk3n7UXjjT9x0jwfolldi4k0xrgDbJqLzQLtiUnZLbmJsOJjbgG5/wT08QeNP+Clf/BXDxJ/w&#10;Vy0n4B+IvCfwZ8N/A+H4dfCfVPH+kmzvvFVxNqX9oz63ZW7ZMVt5bywCbP7yOZADu8+KH9MKRVVF&#10;CooCjgAdqWgAooooAKKKKACiiigAooooAKKKKACvz7/4IFzOuqfts2B6R/t7fEGQN/v/AGHj/wAd&#10;r9BK/PH/AIN4tW0rxt4R/a1+L3he9+3aB4y/bd8ear4Y1iGM/Z9U05zZeVdQMQBJGx3gMOMow6gg&#10;AH6HUUUUAFFFFABRRRQAUUUUAFFFFABRRRQAUUUUAFFFFABRRRQAUUV87/8ABSb/AIKTfBf/AIJq&#10;/Bez+IHj/R9S8UeLvFGppo3wz+GfhmMzax4v1iQqsdpbRqGYIGdPMm2sEDKqrJLJDDKAcd/wWl/b&#10;v8XfsM/sbzyfA6zbUvjF8TtatvA/wX0O3VHnuvEGoN5UUyo6spEClphvXy2kWGJiPNBrtf8Agl/+&#10;wH4H/wCCbX7HHhn9mvwzcR6jrUUZ1Lx54m25l8Qa/cBWvb6RyodwXAjj35dYIoUYsUyfnz9jv9hL&#10;9tD9p39sjR/+Cov/AAVmh0XQ/EXg+1vrT4G/Abw5qX23T/AMNyBHNe3dyrGO81KWMbWdN0YwkgKs&#10;kMNr+g9ABRRRQAUUUUAFFFFABRRRQAUUUUAFFFFAHg//AAVA/a1g/YW/4J8/Fz9qtdWistQ8J+C7&#10;qTw5PcWTXEZ1mcC101HjAO5Hvp7ZGzwFYliACRy//BF79lLUv2Kf+CXHwW/Z58Q2V9a61p/g6PUv&#10;Ednqap9os9U1GSTUby2fZwfJuLqWEdTtiXJJ5Pg//Bc3TZ/2oP2jv2O/+CX9xbRtoHxe+MV14o8d&#10;Lc6jJHbaloPhizF/d6TPDGMzJdLNuUswVJbWM4JwyfowOlABRRRQAUUUUAFFFFABRRRQAUUUUAFF&#10;FFABRRRQAUUUUAFFGa/Ov9pP/gq1+1L+1J8ZPFH7Df8AwRM+DVl4y8WeHZptL8f/AB78WSeT4P8A&#10;Al3uSMpG21v7TvI9znykDhGRWEV0gmRAD37/AIKPf8FSv2df+CbngWxn8fG+8V/ELxRNHZfDf4R+&#10;E4zda/4rv5ZPKhhgt0DMkRk+Vp2UqD8iCSVo4ZPHP+CeX/BP39ov4hftKXf/AAVb/wCCptlpUnxm&#10;1HTTp/w3+HemzC5034X6MwbNvC+WWS+kDuJZ1JxvkCsRIwXvP+Cfn/BH34N/sZ+O9W/ae+LfjvVP&#10;jR+0F4puGn8VfGzxxArXx3ReT9n0+Dc6abbLF+7EcbFth8syGJIoo/r2gAooooAKKKKACiiigAoo&#10;ooAKKK5z4v8Axb+HfwF+FniL41/FzxRBovhfwpo1xquvatcKzJa2kEZkkfagLOQqnCqCzHAUEkAg&#10;HR1ynxf+O/wP/Z78Knx18fPjJ4V8D6GsqxNrPi/xDbabah2IAXzbh0TJJAAzkk1+cXwotv8Agrb/&#10;AMFu9Ci/aBk/aP1v9kn9mzxBcLN4F8L+CdPVfHvivR96FNQudRc/8SrzwDJC9uSpjkw0U8fl3E3r&#10;nwd/4Nwv+CUnw28VQ/E74l/BbWPjF42+0NPqHjT40+KrvxBd6pIQBuu7eRlspyAABut+nXNAFP4l&#10;/wDByj/wSy8M+LJvhl8EfiD4w+NvjKO68iHwf8F/Ad9rN3eN8vNvMyRWtwvzdY52GQR14qif+Dj3&#10;9kvwDrljbfte/smftOfs96JqbNFp/jD41fBO503S7i4AB+zq9rLcyGQg5/1e0AZZlHNfc3ww+Evw&#10;r+CXg+3+HnwY+Gfh/wAI+H7Mk2mh+GNGgsLODPXZDAioufYCtTxF4e0DxdoF94T8V6HZ6ppeqWcl&#10;pqWm6hapNb3dvIpSSGWNwVkRlJVlYEMCQQQaAPzW/Zl+J3wu/wCCgH/Bxl43/aS+B+v6J4x8A/An&#10;9mnSvCtv4p03Wbe+s317Wb99RjurB4mdWBsWu7aVwQyvC8bda/TWvFf2Tv8AgnZ+xX+wt4m8ceLf&#10;2R/gBpPgS6+I2oW954ui0W4uBa3MkBnMKxWzyNDaRp9pn2xW6RRqJMBcAAe1UAFFFFABRRRQAUUU&#10;UAFFFFABRRRQAUUUUAFFFGaACivjb9uv/gs78Ef2VfitZ/sifAT4fa18df2hNZkji0n4O/D+RWnt&#10;GdDIJtUu8NFpkCoA7s4aRI5ElaMQlpV8m0L9gL/gtf8Atu6dbeLf2/v+Cn138EdH1SWG4uvg/wDs&#10;x6XHYXOmwiGNljPiGVnuVuBLvWaNftNuSh8uRkcBQDqP+C037d3j/wAPaV4f/wCCYv7BvjWwn/aU&#10;+PGoLoGjrZa1LDceCNGkiZ77xBctbI8tsIrdX8thslGXuIvMNq0bfUH7Dn7F3wR/4J9/sw+Fv2VP&#10;2f8ARGtdB8M2WyS7uWDXWqXb/NcX1y/G+aaQs7YAVchEVI0RF4/9gz/glX+xT/wTj06/uf2cfhc3&#10;/CUa4rf8JR8Q/Et42peIdcd2RpWuL2X5gskkaSNDEI4TIN4jDEk/RVABRRRQAUV4T+0z/wAFPf8A&#10;gnn+xzPqOmftK/tkfD/wrquk26z33hu68RQzawkbDKsNOhL3T5HTbESe2a+Zda/4OiP+CS94n2H4&#10;FeOPiF8WtakYJZ+Gfh38KtXlvrpyOEjW9gtkLexcUAfohRX556z/AMF3PjJr8H9l/BH/AIIY/tna&#10;prc21LO28bfC9PDti0hYACS8eadYl9XKkDvxzVTWvjf/AMHKX7Tz3Hhv4T/sOfBP9mSz+wvHdeIv&#10;il8Sl8XXzyOVCy2C6QhhSSMbm2XULRscAkYIYA/QvxD4i8P+EtDvPE/ivXLPTNN0+3e4v9Q1C5WG&#10;C2hQZaSSRyFRQASWJAAHNfCXx2/4OH/2M9D8YX3wQ/Yd8KeMP2pPifbwsYfCXwR0SXUrKI+WrJNc&#10;6oqG2S0LSIj3FubnyiTvQbSBiad/wb3eFP2gPEK+Ov8AgrP+3F8VP2oNSh1F7u18N6tqT+G/CVpJ&#10;5SxxzQaNp0uLeZVDBmjmVJN53Rkli33R8GvgR8Ef2dPBa/Df9n/4PeF/A/h9Lh7hdD8I6Db6baec&#10;wAeXyrdEQu21ctjJwMk0AfCtl4a/4OTf2wb5dV1/4m/Bj9j/AMMTXcklrpuiaLH478V20arhIbpp&#10;ydMmVm+bzIWicAjK5BBdrXwA/wCDkr9mu5k8X/Cj/goF8G/2lLb7Cz3nhX4qfCuLwjOGTLeVYSaO&#10;2x5pR8oa5lSJTtJGMk/opRQB+c6/8F8/HP7Pok0f/gpZ/wAEpfj98Grqzu1h1HxR4e0NPFvhOBXT&#10;dG39r2ZRXdunlxRylTwWJBx5r8W/H37QP/Bxh4q8Lfs6fDf9nHx58Mf2QNO1211/4reP/iRpcuk3&#10;/wAR4rW48y20bSbZZNzWkkkayPdbsoVVj5MlukF1+sVFAFfSNI0rw/pNroOg6Xb2NjY26W9nZWcK&#10;xw28KKFSNEUBVVVAAUAAAACrFFFABRRRQAUUUUAFFFFABRRRQAUUUUAFFFFABRRQTgUAFeK+Gv8A&#10;gpD/AME/fGPxhvf2fPDX7anwvu/HFhrDaVN4Tj8cWIv3vlHz20cJlDTSoQVZYwxRlZWwysB+a/7F&#10;/wCz5+3N/wAFzPhP4j/4KFeI/wDgqh8Vfg74Z+InjTV9J8P/AAn+HusrJZ6T4Strk2osp48xrb6o&#10;2yfddBWYo0UpBD+Wv2dpn/BAT/gkFa/s56X+zLrH7DPgnVNH0uxjt/8AhILzThH4gu2V/MaaXV7f&#10;y7zzHfJbbKq4OwKsYVAAUf8Agpd/wUQ/aD+EPxz+Hf8AwT3/AOCevwz8P+MP2gPihbyarE/jBpho&#10;Pg7w7BIUn1jUzAyylGZJY4VQ/M8T/fcRW9x5y/8AwTg/4LiftCaedM/at/4LdL4N0PUbyH+3fCfw&#10;J+F1pp84tVdWeOz1yQx3trI2CBIUcDurAlT7d+wH/wAEZP2Dv+CaPxM8WfFf9lX4f6pp+qeK7NNP&#10;Da1rs2o/2PpqyeabCyectLHbvMFldXeRndELMdigfVVAHhH7BP8AwTZ/ZC/4JsfDOb4b/srfDGPS&#10;5NS8l/E/ijUpjdax4huI0IFxe3T/ADSNuaRxGoSGNppPKjjDkV7vRXzP/wAFKf8AgqF8F/8AgnD8&#10;PtPfWtA1Hxz8TPGFwLD4X/CDwtmXWfFeouQkcUaIrtFAHKiS4KMFBwiSyMkTgH0xRmvzZ8Jf8E5v&#10;+CvP7dhX4l/8FLf+Clfiv4M6beqt1pfwV/ZY1JdGbRN9tABHd62yyy3cit56zW5+0weZ88NxsKou&#10;n/xDqeAtES81D4ef8FWv21vDur3SsW1Sx+Ox3SyEHDSgWoMg3HcQGUnn5hnNAH6J5r8yv2q/iH8a&#10;f+CuX/BRvxN/wS+/Zq/aW8SfD74K/B/wzFc/tE+OfhvfQw6pqutXcpFv4bgvMMbfbFHK0rIGUtHd&#10;wTJmNVbodS/4Jbf8FrNX8IXHw8vv+Di7xAui3di1lO1p+zjolvqYt2TY3l6jHdi5im2k4uEcSK2G&#10;BDDNfV37CP7Bn7PP/BOn4C2/7Pv7OeiX0en/AG6TUNa1rWrsXOqa9qMoUTX97OFXzp32qCQqqoVV&#10;VVVQoAOD/Zm/4Iq/8ErP2RtOtrX4MfsO+AkvLS8W7t9e8SaOut6pFcAKPMS81Dzp4uVDBI3VFbJV&#10;QSa+oqKKACiiigAooooAKKKKACiiigAooooAKKKKACiiigAooooAKKKKACiiigAooooAKKKKAPzb&#10;/ZK8OWX7Av8AwX4+LX7Gfw91H7H8Nf2gvhcnxf0nw3JJN9n0jxRHqBsdRjtFaRlBuUWW6lwFCqkE&#10;ShY4EFfbH7VX7ZP7Lv7EHwvm+Mn7V3xu0LwR4ejcxw3esXB828lCl/JtoEDTXU21WYRQo8hCsQpA&#10;NeMf8FGf+CWEX7cPxI8A/tI/Cb9qLxh8F/i98L7TULXwb468J2dtdR+Te+UJory2mUNdRhUkVI1m&#10;iUfaJdwfIA5P9lr/AIIRfsyfCD4xWf7VX7UvxM8cftIfGCygtxp/jr406sNSj0WSKV5v+JXZEeVZ&#10;xieRpYlYzNbtzC6ZYsAcRp//AAXg+Mv7Slxar/wTI/4JD/HD4zaXdz3LWPjjxd9n8EeF9VsoXaP7&#10;VY6pfiVJ9zqQsUiQydQVDKUGo/8AwUN/4LvvxD/wbuRp7v8Ata+GW/lAK/QKigD86L/4qf8ABzj+&#10;0RDqkfw5/ZS/Zu/Z5sWtTbW4+Jnji78Taskjrj7VbS6SHtCUJyEuIcFgMh1yD6r+wT/wSB8A/spf&#10;FrVv2v8A9on4z638eP2hfELXC6t8XvGVklu1lbyO+LTSrBXki0uARN5eyNmIBkRDHCwgT7C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Jr1x8TwFAACNDQAADgAAAAAA&#10;AAAAAAAAAAA8AgAAZHJzL2Uyb0RvYy54bWxQSwECLQAUAAYACAAAACEAWGCzG7oAAAAiAQAAGQAA&#10;AAAAAAAAAAAAAACkBwAAZHJzL19yZWxzL2Uyb0RvYy54bWwucmVsc1BLAQItABQABgAIAAAAIQB7&#10;T3I14gAAAAsBAAAPAAAAAAAAAAAAAAAAAJUIAABkcnMvZG93bnJldi54bWxQSwECLQAKAAAAAAAA&#10;ACEA8rXlWOUzAADlMwAAFQAAAAAAAAAAAAAAAACkCQAAZHJzL21lZGlhL2ltYWdlMS5qcGVnUEsF&#10;BgAAAAAGAAYAfQEAALw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72" type="#_x0000_t75" style="position:absolute;left:6286;width:11455;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AvgAAANsAAAAPAAAAZHJzL2Rvd25yZXYueG1sRE/LisIw&#10;FN0L/kO4gjtNdSFDx1iKKDNLH/MBl+badNrclCTV6tebxcAsD+e9LUbbiTv50DhWsFpmIIgrpxuu&#10;Ffxcj4sPECEia+wck4InBSh208kWc+0efKb7JdYihXDIUYGJsc+lDJUhi2HpeuLE3Zy3GBP0tdQe&#10;HyncdnKdZRtpseHUYLCnvaGqvQxWQX07dEN5em3K0rT4Zem39e6q1Hw2lp8gIo3xX/zn/tYK1mls&#10;+pJ+gNy9AQAA//8DAFBLAQItABQABgAIAAAAIQDb4fbL7gAAAIUBAAATAAAAAAAAAAAAAAAAAAAA&#10;AABbQ29udGVudF9UeXBlc10ueG1sUEsBAi0AFAAGAAgAAAAhAFr0LFu/AAAAFQEAAAsAAAAAAAAA&#10;AAAAAAAAHwEAAF9yZWxzLy5yZWxzUEsBAi0AFAAGAAgAAAAhAGGn5YC+AAAA2wAAAA8AAAAAAAAA&#10;AAAAAAAABwIAAGRycy9kb3ducmV2LnhtbFBLBQYAAAAAAwADALcAAADyAgAAAAA=&#10;">
                  <v:imagedata r:id="rId30" o:title="osaka-03"/>
                  <v:path arrowok="t"/>
                </v:shape>
                <v:oval id="楕円 29" o:spid="_x0000_s1073" style="position:absolute;left:13811;top:885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66wwAAANsAAAAPAAAAZHJzL2Rvd25yZXYueG1sRI9Ba8JA&#10;FITvgv9heUJvuomHYqNrEKHQQ6E11fb6zD6TYPbtkt0m6b/vCoLHYWa+YTb5aFrRU+cbywrSRQKC&#10;uLS64UrB8et1vgLhA7LG1jIp+CMP+XY62WCm7cAH6otQiQhhn6GCOgSXSenLmgz6hXXE0bvYzmCI&#10;squk7nCIcNPKZZI8S4MNx4UaHe1rKq/Fr1HgxvdzenKf9tuvnKGh+Onxg5V6mo27NYhAY3iE7+03&#10;rWD5Arcv8QfI7T8AAAD//wMAUEsBAi0AFAAGAAgAAAAhANvh9svuAAAAhQEAABMAAAAAAAAAAAAA&#10;AAAAAAAAAFtDb250ZW50X1R5cGVzXS54bWxQSwECLQAUAAYACAAAACEAWvQsW78AAAAVAQAACwAA&#10;AAAAAAAAAAAAAAAfAQAAX3JlbHMvLnJlbHNQSwECLQAUAAYACAAAACEAqWOuusMAAADbAAAADwAA&#10;AAAAAAAAAAAAAAAHAgAAZHJzL2Rvd25yZXYueG1sUEsFBgAAAAADAAMAtwAAAPcCAAAAAA==&#10;" fillcolor="red" strokecolor="red" strokeweight="1pt">
                  <v:stroke joinstyle="miter"/>
                </v:oval>
                <v:shape id="テキスト ボックス 31" o:spid="_x0000_s1074" type="#_x0000_t202" style="position:absolute;left:2000;top:5143;width:1009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223ED6D" w14:textId="150A9570" w:rsidR="007C3967" w:rsidRPr="007860C8" w:rsidRDefault="007C3967">
                        <w:pPr>
                          <w:rPr>
                            <w:rFonts w:ascii="游ゴシック" w:eastAsia="游ゴシック" w:hAnsi="游ゴシック"/>
                            <w:sz w:val="18"/>
                            <w:szCs w:val="18"/>
                          </w:rPr>
                        </w:pPr>
                        <w:r w:rsidRPr="007860C8">
                          <w:rPr>
                            <w:rFonts w:ascii="游ゴシック" w:eastAsia="游ゴシック" w:hAnsi="游ゴシック" w:hint="eastAsia"/>
                            <w:sz w:val="18"/>
                            <w:szCs w:val="18"/>
                          </w:rPr>
                          <w:t>藤井寺</w:t>
                        </w:r>
                        <w:r w:rsidRPr="007860C8">
                          <w:rPr>
                            <w:rFonts w:ascii="游ゴシック" w:eastAsia="游ゴシック" w:hAnsi="游ゴシック"/>
                            <w:sz w:val="18"/>
                            <w:szCs w:val="18"/>
                          </w:rPr>
                          <w:t>保健所</w:t>
                        </w:r>
                      </w:p>
                      <w:p w14:paraId="5213AAE0" w14:textId="77777777" w:rsidR="007C3967" w:rsidRPr="007860C8" w:rsidRDefault="007C3967">
                        <w:pPr>
                          <w:rPr>
                            <w:rFonts w:ascii="游ゴシック" w:eastAsia="游ゴシック" w:hAnsi="游ゴシック"/>
                            <w:sz w:val="18"/>
                            <w:szCs w:val="18"/>
                          </w:rPr>
                        </w:pPr>
                      </w:p>
                    </w:txbxContent>
                  </v:textbox>
                </v:shape>
              </v:group>
            </w:pict>
          </mc:Fallback>
        </mc:AlternateContent>
      </w:r>
      <w:r w:rsidR="001C301D" w:rsidRPr="003D2F28">
        <w:rPr>
          <w:rFonts w:ascii="BIZ UDPゴシック" w:eastAsia="BIZ UDPゴシック" w:hAnsi="BIZ UDPゴシック" w:hint="eastAsia"/>
          <w:b/>
          <w:sz w:val="28"/>
          <w:szCs w:val="28"/>
          <w:u w:val="single"/>
        </w:rPr>
        <w:t>「ＯＡＣ</w:t>
      </w:r>
      <w:r w:rsidRPr="003D2F28">
        <w:rPr>
          <w:rFonts w:ascii="BIZ UDPゴシック" w:eastAsia="BIZ UDPゴシック" w:hAnsi="BIZ UDPゴシック" w:hint="eastAsia"/>
          <w:b/>
          <w:sz w:val="28"/>
          <w:szCs w:val="28"/>
          <w:u w:val="single"/>
        </w:rPr>
        <w:t>地域交流会（ミニフォーラム）i</w:t>
      </w:r>
      <w:r w:rsidRPr="003D2F28">
        <w:rPr>
          <w:rFonts w:ascii="BIZ UDPゴシック" w:eastAsia="BIZ UDPゴシック" w:hAnsi="BIZ UDPゴシック"/>
          <w:b/>
          <w:sz w:val="28"/>
          <w:szCs w:val="28"/>
          <w:u w:val="single"/>
        </w:rPr>
        <w:t xml:space="preserve">n </w:t>
      </w:r>
      <w:r w:rsidRPr="003D2F28">
        <w:rPr>
          <w:rFonts w:ascii="BIZ UDPゴシック" w:eastAsia="BIZ UDPゴシック" w:hAnsi="BIZ UDPゴシック" w:hint="eastAsia"/>
          <w:b/>
          <w:sz w:val="28"/>
          <w:szCs w:val="28"/>
          <w:u w:val="single"/>
        </w:rPr>
        <w:t>藤井寺</w:t>
      </w:r>
      <w:r w:rsidR="001C301D" w:rsidRPr="003D2F28">
        <w:rPr>
          <w:rFonts w:ascii="BIZ UDPゴシック" w:eastAsia="BIZ UDPゴシック" w:hAnsi="BIZ UDPゴシック" w:hint="eastAsia"/>
          <w:b/>
          <w:sz w:val="28"/>
          <w:szCs w:val="28"/>
          <w:u w:val="single"/>
        </w:rPr>
        <w:t>」</w:t>
      </w:r>
    </w:p>
    <w:p w14:paraId="2399B1FE" w14:textId="35BE8901" w:rsidR="00912115" w:rsidRDefault="007860C8" w:rsidP="0029213A">
      <w:pPr>
        <w:spacing w:line="360" w:lineRule="exact"/>
        <w:rPr>
          <w:rFonts w:asciiTheme="majorHAnsi" w:eastAsiaTheme="majorHAnsi" w:hAnsiTheme="majorHAnsi"/>
          <w:sz w:val="20"/>
          <w:szCs w:val="20"/>
        </w:rPr>
      </w:pPr>
      <w:r w:rsidRPr="003D2F28">
        <w:rPr>
          <w:rFonts w:asciiTheme="majorHAnsi" w:eastAsiaTheme="majorHAnsi" w:hAnsiTheme="majorHAnsi"/>
          <w:b/>
          <w:noProof/>
          <w:sz w:val="20"/>
          <w:szCs w:val="20"/>
          <w:u w:val="single"/>
        </w:rPr>
        <mc:AlternateContent>
          <mc:Choice Requires="wps">
            <w:drawing>
              <wp:anchor distT="0" distB="0" distL="114300" distR="114300" simplePos="0" relativeHeight="251675648" behindDoc="0" locked="0" layoutInCell="1" allowOverlap="1" wp14:anchorId="4ABC982A" wp14:editId="7F1835A5">
                <wp:simplePos x="0" y="0"/>
                <wp:positionH relativeFrom="column">
                  <wp:posOffset>4919345</wp:posOffset>
                </wp:positionH>
                <wp:positionV relativeFrom="paragraph">
                  <wp:posOffset>155472</wp:posOffset>
                </wp:positionV>
                <wp:extent cx="361950" cy="133350"/>
                <wp:effectExtent l="0" t="0" r="19050" b="19050"/>
                <wp:wrapNone/>
                <wp:docPr id="48" name="直線コネクタ 48"/>
                <wp:cNvGraphicFramePr/>
                <a:graphic xmlns:a="http://schemas.openxmlformats.org/drawingml/2006/main">
                  <a:graphicData uri="http://schemas.microsoft.com/office/word/2010/wordprocessingShape">
                    <wps:wsp>
                      <wps:cNvCnPr/>
                      <wps:spPr>
                        <a:xfrm flipH="1" flipV="1">
                          <a:off x="0" y="0"/>
                          <a:ext cx="36195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1107CE" id="直線コネクタ 48" o:spid="_x0000_s1026" style="position:absolute;left:0;text-align:left;flip:x 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35pt,12.25pt" to="415.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NL3wEAAN0DAAAOAAAAZHJzL2Uyb0RvYy54bWysU0uO1DAQ3SNxB8t7Osk0jCDq9CxmBCwQ&#10;tPjtPU65Y8k/2aaT3jZrLgCHYAESSw7Ti7kGZScdECAkEBurnKr3qt5zZXUxaEV24IO0pqHVoqQE&#10;DLetNNuGvnr58M59SkJkpmXKGmjoHgK9WN++tepdDWe2s6oFT5DEhLp3De1idHVRBN6BZmFhHRhM&#10;Cus1i3j126L1rEd2rYqzsjwveutb5y2HEPDr1Zik68wvBPD4TIgAkaiG4mwxnz6f1+ks1itWbz1z&#10;neTTGOwfptBMGmw6U12xyMgbL3+h0pJ7G6yIC251YYWQHLIGVFOVP6l50TEHWQuaE9xsU/h/tPzp&#10;buOJbBt6F1/KMI1vdPPh882X98fDp+Pbd8fDx+PhK8EkOtW7UCPg0mz8dAtu45PsQXhNhJLuMS4B&#10;zdHrFKUciiRDdnw/Ow5DJBw/Ls+rB/fwXTimquVyiTEyFyNhAjsf4iOwmqSgoUqaZAir2e5JiGPp&#10;qQRxacBxpBzFvYJUrMxzECgSG44j5fWCS+XJjuFiMM7BxGpqnasTTEilZmCZ2/4RONUnKOTV+xvw&#10;jMidrYkzWEtj/e+6x+E0shjrTw6MupMF17bd58fK1uAOZXOnfU9L+uM9w7//letvAAAA//8DAFBL&#10;AwQUAAYACAAAACEAFRpfvuEAAAAJAQAADwAAAGRycy9kb3ducmV2LnhtbEyPTU+DQBCG7yb+h82Y&#10;eDHtQoVCkKHRxl7ag1o1vW7ZEUjZj7Bbiv/e9aTHmXnyzvOWq0n1bKTBdUYjxPMIGOnayE43CB/v&#10;m1kOzHmhpeiNJoRvcrCqrq9KUUhz0W807n3DQoh2hUBovbcF565uSQk3N5Z0uH2ZQQkfxqHhchCX&#10;EK56voiiJVei0+FDKyytW6pP+7NC2Gw/s93zaf2aj9u7w1P8Yi0/WMTbm+nxAZinyf/B8Ksf1KEK&#10;Tkdz1tKxHiHLkiygCIskBRaA/D4OiyNCkqbAq5L/b1D9AAAA//8DAFBLAQItABQABgAIAAAAIQC2&#10;gziS/gAAAOEBAAATAAAAAAAAAAAAAAAAAAAAAABbQ29udGVudF9UeXBlc10ueG1sUEsBAi0AFAAG&#10;AAgAAAAhADj9If/WAAAAlAEAAAsAAAAAAAAAAAAAAAAALwEAAF9yZWxzLy5yZWxzUEsBAi0AFAAG&#10;AAgAAAAhAPmpQ0vfAQAA3QMAAA4AAAAAAAAAAAAAAAAALgIAAGRycy9lMm9Eb2MueG1sUEsBAi0A&#10;FAAGAAgAAAAhABUaX77hAAAACQEAAA8AAAAAAAAAAAAAAAAAOQQAAGRycy9kb3ducmV2LnhtbFBL&#10;BQYAAAAABAAEAPMAAABHBQAAAAA=&#10;" strokecolor="#5b9bd5 [3204]" strokeweight=".5pt">
                <v:stroke joinstyle="miter"/>
              </v:line>
            </w:pict>
          </mc:Fallback>
        </mc:AlternateContent>
      </w:r>
    </w:p>
    <w:p w14:paraId="426E7A7E" w14:textId="555840E6" w:rsidR="001F7EB1" w:rsidRPr="003D2F28" w:rsidRDefault="001F7EB1"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主催：大阪府藤井寺保健所</w:t>
      </w:r>
      <w:r w:rsidRPr="003D2F28">
        <w:rPr>
          <w:rFonts w:asciiTheme="majorHAnsi" w:eastAsiaTheme="majorHAnsi" w:hAnsiTheme="majorHAnsi"/>
          <w:b/>
          <w:noProof/>
          <w:sz w:val="20"/>
          <w:szCs w:val="20"/>
          <w:u w:val="single"/>
        </w:rPr>
        <mc:AlternateContent>
          <mc:Choice Requires="wps">
            <w:drawing>
              <wp:anchor distT="0" distB="0" distL="114300" distR="114300" simplePos="0" relativeHeight="251638784" behindDoc="0" locked="0" layoutInCell="1" allowOverlap="1" wp14:anchorId="291AB58D" wp14:editId="0F181F29">
                <wp:simplePos x="0" y="0"/>
                <wp:positionH relativeFrom="column">
                  <wp:posOffset>4890770</wp:posOffset>
                </wp:positionH>
                <wp:positionV relativeFrom="paragraph">
                  <wp:posOffset>26670</wp:posOffset>
                </wp:positionV>
                <wp:extent cx="419100" cy="133350"/>
                <wp:effectExtent l="0" t="0" r="19050" b="19050"/>
                <wp:wrapNone/>
                <wp:docPr id="30" name="直線コネクタ 30"/>
                <wp:cNvGraphicFramePr/>
                <a:graphic xmlns:a="http://schemas.openxmlformats.org/drawingml/2006/main">
                  <a:graphicData uri="http://schemas.microsoft.com/office/word/2010/wordprocessingShape">
                    <wps:wsp>
                      <wps:cNvCnPr/>
                      <wps:spPr>
                        <a:xfrm flipH="1" flipV="1">
                          <a:off x="0" y="0"/>
                          <a:ext cx="4191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BD163" id="直線コネクタ 30" o:spid="_x0000_s1026" style="position:absolute;left:0;text-align:left;flip:x y;z-index:251638784;visibility:visible;mso-wrap-style:square;mso-wrap-distance-left:9pt;mso-wrap-distance-top:0;mso-wrap-distance-right:9pt;mso-wrap-distance-bottom:0;mso-position-horizontal:absolute;mso-position-horizontal-relative:text;mso-position-vertical:absolute;mso-position-vertical-relative:text" from="385.1pt,2.1pt" to="41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574QEAAN0DAAAOAAAAZHJzL2Uyb0RvYy54bWysU82O0zAQviPxDpbvNMkWEERN97Ar4ICg&#10;Apa71xk3lvwn2zTptZx5AXgIDovEkYfpYV9jx04bEKxWAnGxxp75vpnvy2RxOmhFNuCDtKah1ayk&#10;BAy3rTTrhl68e/bgCSUhMtMyZQ00dAuBni7v31v0roYT21nVgidIYkLdu4Z2Mbq6KALvQLMwsw4M&#10;JoX1mkW8+nXRetYju1bFSVk+LnrrW+cthxDw9XxM0mXmFwJ4fC1EgEhUQ3G2mE+fz8t0FssFq9ee&#10;uU7ywxjsH6bQTBpsOlGds8jIBy//oNKSexusiDNudWGFkByyBlRTlb+pedsxB1kLmhPcZFP4f7T8&#10;1WbliWwbOkd7DNP4ja6/fLv+/nm/u9p//LTffd3vfhBMolO9CzUCzszKH27BrXySPQiviVDSvcAl&#10;oDl6n6KUQ5FkyI5vJ8dhiITj48PqaVViY46paj6fP8p9ipEwgZ0P8TlYTVLQUCVNMoTVbPMyRBwC&#10;S48leEkDjiPlKG4VpGJl3oBAkdhwHCmvF5wpTzYMF4NxDiZWSSLy5eoEE1KpCVjmtncCD/UJCnn1&#10;/gY8IXJna+IE1tJYf1v3OBxHFmP90YFRd7Lg0rbb/LGyNbhDWeFh39OS/nrP8J9/5fIGAAD//wMA&#10;UEsDBBQABgAIAAAAIQBdFMQW4AAAAAgBAAAPAAAAZHJzL2Rvd25yZXYueG1sTI9BT8MwDIXvSPyH&#10;yEhcEEtXYK1K0wkmdhkHYIB2zRrTVmucqMm68u8xJzjZ1nt6/l65nGwvRhxC50jBfJaAQKqd6ahR&#10;8PG+vs5BhKjJ6N4RKvjGAMvq/KzUhXEnesNxGxvBIRQKraCN0RdShrpFq8PMeSTWvtxgdeRzaKQZ&#10;9InDbS/TJFlIqzviD632uGqxPmyPVsF685k9Px1Wr/m4udo9zl+8lzuv1OXF9HAPIuIU/8zwi8/o&#10;UDHT3h3JBNEryLIkZauCWx6s5zcLXvYK0rsUZFXK/wWqHwAAAP//AwBQSwECLQAUAAYACAAAACEA&#10;toM4kv4AAADhAQAAEwAAAAAAAAAAAAAAAAAAAAAAW0NvbnRlbnRfVHlwZXNdLnhtbFBLAQItABQA&#10;BgAIAAAAIQA4/SH/1gAAAJQBAAALAAAAAAAAAAAAAAAAAC8BAABfcmVscy8ucmVsc1BLAQItABQA&#10;BgAIAAAAIQAglN574QEAAN0DAAAOAAAAAAAAAAAAAAAAAC4CAABkcnMvZTJvRG9jLnhtbFBLAQIt&#10;ABQABgAIAAAAIQBdFMQW4AAAAAgBAAAPAAAAAAAAAAAAAAAAADsEAABkcnMvZG93bnJldi54bWxQ&#10;SwUGAAAAAAQABADzAAAASAUAAAAA&#10;" strokecolor="#5b9bd5 [3204]" strokeweight=".5pt">
                <v:stroke joinstyle="miter"/>
              </v:line>
            </w:pict>
          </mc:Fallback>
        </mc:AlternateContent>
      </w:r>
    </w:p>
    <w:p w14:paraId="0819D393" w14:textId="55C4243A" w:rsidR="00EC5DD4" w:rsidRPr="003D2F28" w:rsidRDefault="001F7EB1"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管内市町村：藤井寺市・羽曳野市・松原市・柏原市</w:t>
      </w:r>
    </w:p>
    <w:p w14:paraId="330C4C02" w14:textId="7971233A" w:rsidR="00BB1DAC" w:rsidRDefault="00912115" w:rsidP="0029213A">
      <w:pPr>
        <w:spacing w:line="360" w:lineRule="exact"/>
        <w:rPr>
          <w:rFonts w:asciiTheme="majorHAnsi" w:eastAsiaTheme="majorHAnsi" w:hAnsiTheme="majorHAnsi"/>
          <w:sz w:val="20"/>
          <w:szCs w:val="20"/>
        </w:rPr>
      </w:pPr>
      <w:r>
        <w:rPr>
          <w:rFonts w:asciiTheme="majorHAnsi" w:eastAsiaTheme="majorHAnsi" w:hAnsiTheme="majorHAnsi" w:hint="eastAsia"/>
          <w:sz w:val="20"/>
          <w:szCs w:val="20"/>
        </w:rPr>
        <w:t>報告</w:t>
      </w:r>
      <w:r w:rsidR="00BB1DAC" w:rsidRPr="003D2F28">
        <w:rPr>
          <w:rFonts w:asciiTheme="majorHAnsi" w:eastAsiaTheme="majorHAnsi" w:hAnsiTheme="majorHAnsi" w:hint="eastAsia"/>
          <w:sz w:val="20"/>
          <w:szCs w:val="20"/>
        </w:rPr>
        <w:t>：藤井寺保健所　精神保健福祉チーム</w:t>
      </w:r>
    </w:p>
    <w:p w14:paraId="04616FB2" w14:textId="77777777" w:rsidR="00912115" w:rsidRPr="003D2F28" w:rsidRDefault="00912115" w:rsidP="0029213A">
      <w:pPr>
        <w:spacing w:line="360" w:lineRule="exact"/>
        <w:rPr>
          <w:rFonts w:asciiTheme="majorHAnsi" w:eastAsiaTheme="majorHAnsi" w:hAnsiTheme="majorHAnsi"/>
          <w:sz w:val="20"/>
          <w:szCs w:val="20"/>
        </w:rPr>
      </w:pPr>
    </w:p>
    <w:tbl>
      <w:tblPr>
        <w:tblStyle w:val="a4"/>
        <w:tblW w:w="0" w:type="auto"/>
        <w:tblLook w:val="04A0" w:firstRow="1" w:lastRow="0" w:firstColumn="1" w:lastColumn="0" w:noHBand="0" w:noVBand="1"/>
      </w:tblPr>
      <w:tblGrid>
        <w:gridCol w:w="1555"/>
        <w:gridCol w:w="7505"/>
      </w:tblGrid>
      <w:tr w:rsidR="001C301D" w:rsidRPr="005E21CD" w14:paraId="6A89D059" w14:textId="77777777" w:rsidTr="00912115">
        <w:tc>
          <w:tcPr>
            <w:tcW w:w="1555" w:type="dxa"/>
          </w:tcPr>
          <w:p w14:paraId="151A6229" w14:textId="77777777" w:rsidR="001C301D" w:rsidRPr="005E21CD" w:rsidRDefault="001C301D"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日　時</w:t>
            </w:r>
          </w:p>
        </w:tc>
        <w:tc>
          <w:tcPr>
            <w:tcW w:w="7505" w:type="dxa"/>
          </w:tcPr>
          <w:p w14:paraId="30348973" w14:textId="61BEA92E"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令和４年10月27日（木）　14：00～16：30</w:t>
            </w:r>
          </w:p>
        </w:tc>
      </w:tr>
      <w:tr w:rsidR="001C301D" w:rsidRPr="005E21CD" w14:paraId="720D04E8" w14:textId="77777777" w:rsidTr="00912115">
        <w:tc>
          <w:tcPr>
            <w:tcW w:w="1555" w:type="dxa"/>
          </w:tcPr>
          <w:p w14:paraId="440AE2CA" w14:textId="77777777" w:rsidR="001C301D" w:rsidRPr="005E21CD" w:rsidRDefault="001C301D"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場　所</w:t>
            </w:r>
          </w:p>
        </w:tc>
        <w:tc>
          <w:tcPr>
            <w:tcW w:w="7505" w:type="dxa"/>
          </w:tcPr>
          <w:p w14:paraId="70AB2DE8" w14:textId="66732BD3"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大阪府藤井寺保健所　2階　講堂</w:t>
            </w:r>
          </w:p>
        </w:tc>
      </w:tr>
      <w:tr w:rsidR="001C301D" w:rsidRPr="005E21CD" w14:paraId="3838E12C" w14:textId="77777777" w:rsidTr="00912115">
        <w:tc>
          <w:tcPr>
            <w:tcW w:w="1555" w:type="dxa"/>
          </w:tcPr>
          <w:p w14:paraId="04E7EDDF" w14:textId="6F37B920" w:rsidR="001C301D" w:rsidRPr="005E21CD" w:rsidRDefault="00D05A9A"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開催方法</w:t>
            </w:r>
          </w:p>
        </w:tc>
        <w:tc>
          <w:tcPr>
            <w:tcW w:w="7505" w:type="dxa"/>
          </w:tcPr>
          <w:p w14:paraId="509D28F3" w14:textId="50451099" w:rsidR="001C301D" w:rsidRPr="005E21CD" w:rsidRDefault="00D05A9A"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保健所単独開催</w:t>
            </w:r>
          </w:p>
        </w:tc>
      </w:tr>
      <w:tr w:rsidR="001C301D" w:rsidRPr="005E21CD" w14:paraId="123EB151" w14:textId="77777777" w:rsidTr="00912115">
        <w:tc>
          <w:tcPr>
            <w:tcW w:w="1555" w:type="dxa"/>
          </w:tcPr>
          <w:p w14:paraId="7923283A" w14:textId="4C1A62C6" w:rsidR="001C301D" w:rsidRPr="005E21CD" w:rsidRDefault="00132EDF"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周知対</w:t>
            </w:r>
            <w:r w:rsidR="001C301D" w:rsidRPr="005E21CD">
              <w:rPr>
                <w:rFonts w:asciiTheme="majorHAnsi" w:eastAsiaTheme="majorHAnsi" w:hAnsiTheme="majorHAnsi" w:hint="eastAsia"/>
                <w:sz w:val="20"/>
                <w:szCs w:val="20"/>
              </w:rPr>
              <w:t>象</w:t>
            </w:r>
          </w:p>
        </w:tc>
        <w:tc>
          <w:tcPr>
            <w:tcW w:w="7505" w:type="dxa"/>
          </w:tcPr>
          <w:p w14:paraId="388229B9"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管内市の障がい福祉、保健、児童・高齢福祉、人権、消費生活センター、生活保護、生活困窮者支援等の担当課職員（地域包括支援センター、CSW含む）、医療機関職員、相談支援機関職員、自助グループメンバー、OAC加盟機関・団体の実務担当者等</w:t>
            </w:r>
          </w:p>
          <w:p w14:paraId="54CB31B4" w14:textId="5B00607B" w:rsidR="00912115" w:rsidRPr="005E21CD" w:rsidRDefault="00912115" w:rsidP="0029213A">
            <w:pPr>
              <w:spacing w:line="360" w:lineRule="exact"/>
              <w:rPr>
                <w:rFonts w:asciiTheme="majorHAnsi" w:eastAsiaTheme="majorHAnsi" w:hAnsiTheme="majorHAnsi"/>
                <w:sz w:val="20"/>
                <w:szCs w:val="20"/>
              </w:rPr>
            </w:pPr>
          </w:p>
        </w:tc>
      </w:tr>
      <w:tr w:rsidR="001C301D" w:rsidRPr="005E21CD" w14:paraId="3742C139" w14:textId="77777777" w:rsidTr="00912115">
        <w:trPr>
          <w:trHeight w:val="1268"/>
        </w:trPr>
        <w:tc>
          <w:tcPr>
            <w:tcW w:w="1555" w:type="dxa"/>
          </w:tcPr>
          <w:p w14:paraId="0A252B9F" w14:textId="77777777" w:rsidR="001C301D" w:rsidRPr="005E21CD" w:rsidRDefault="001C301D"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参加人数</w:t>
            </w:r>
          </w:p>
        </w:tc>
        <w:tc>
          <w:tcPr>
            <w:tcW w:w="7505" w:type="dxa"/>
          </w:tcPr>
          <w:p w14:paraId="4F073945" w14:textId="79F39473" w:rsidR="001C301D" w:rsidRPr="005E21CD" w:rsidRDefault="00AE4882"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22</w:t>
            </w:r>
            <w:r w:rsidR="001C301D" w:rsidRPr="005E21CD">
              <w:rPr>
                <w:rFonts w:asciiTheme="majorHAnsi" w:eastAsiaTheme="majorHAnsi" w:hAnsiTheme="majorHAnsi" w:hint="eastAsia"/>
                <w:sz w:val="20"/>
                <w:szCs w:val="20"/>
              </w:rPr>
              <w:t>人</w:t>
            </w:r>
          </w:p>
          <w:p w14:paraId="632CE2FB"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（内訳）依存症の本人7人、依存症の家族3人、相談支援事業所4人</w:t>
            </w:r>
          </w:p>
          <w:p w14:paraId="4C0CABFF"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市職員7人、地域包括支援センター・CSW1人</w:t>
            </w:r>
          </w:p>
          <w:p w14:paraId="1D2F364C" w14:textId="1544F358" w:rsidR="00912115" w:rsidRPr="005E21CD" w:rsidRDefault="00912115" w:rsidP="00AE4882">
            <w:pPr>
              <w:spacing w:line="360" w:lineRule="exact"/>
              <w:rPr>
                <w:rFonts w:asciiTheme="majorHAnsi" w:eastAsiaTheme="majorHAnsi" w:hAnsiTheme="majorHAnsi"/>
                <w:sz w:val="20"/>
                <w:szCs w:val="20"/>
              </w:rPr>
            </w:pPr>
          </w:p>
        </w:tc>
      </w:tr>
      <w:tr w:rsidR="001C301D" w:rsidRPr="005E21CD" w14:paraId="09363FD5" w14:textId="77777777" w:rsidTr="00912115">
        <w:trPr>
          <w:trHeight w:val="3183"/>
        </w:trPr>
        <w:tc>
          <w:tcPr>
            <w:tcW w:w="1555" w:type="dxa"/>
          </w:tcPr>
          <w:p w14:paraId="6760B5E0" w14:textId="61DC847E" w:rsidR="001C301D" w:rsidRPr="005E21CD" w:rsidRDefault="00582002" w:rsidP="00582002">
            <w:pPr>
              <w:spacing w:line="360" w:lineRule="exact"/>
              <w:jc w:val="center"/>
              <w:rPr>
                <w:rFonts w:asciiTheme="majorHAnsi" w:eastAsiaTheme="majorHAnsi" w:hAnsiTheme="majorHAnsi"/>
                <w:sz w:val="20"/>
                <w:szCs w:val="20"/>
              </w:rPr>
            </w:pPr>
            <w:r>
              <w:rPr>
                <w:rFonts w:asciiTheme="majorHAnsi" w:eastAsiaTheme="majorHAnsi" w:hAnsiTheme="majorHAnsi" w:hint="eastAsia"/>
                <w:sz w:val="20"/>
                <w:szCs w:val="20"/>
              </w:rPr>
              <w:t>周知</w:t>
            </w:r>
            <w:r w:rsidR="001C301D" w:rsidRPr="005E21CD">
              <w:rPr>
                <w:rFonts w:asciiTheme="majorHAnsi" w:eastAsiaTheme="majorHAnsi" w:hAnsiTheme="majorHAnsi" w:hint="eastAsia"/>
                <w:sz w:val="20"/>
                <w:szCs w:val="20"/>
              </w:rPr>
              <w:t>方法</w:t>
            </w:r>
          </w:p>
        </w:tc>
        <w:tc>
          <w:tcPr>
            <w:tcW w:w="7505" w:type="dxa"/>
          </w:tcPr>
          <w:p w14:paraId="184F0928" w14:textId="77777777" w:rsidR="00D813BE" w:rsidRDefault="00BE368E" w:rsidP="00D813BE">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1C301D" w:rsidRPr="005E21CD">
              <w:rPr>
                <w:rFonts w:asciiTheme="majorHAnsi" w:eastAsiaTheme="majorHAnsi" w:hAnsiTheme="majorHAnsi" w:hint="eastAsia"/>
                <w:sz w:val="20"/>
                <w:szCs w:val="20"/>
              </w:rPr>
              <w:t>管内市の障がい福祉担当課に連絡し、趣旨説明をした上で日程調整を行った。</w:t>
            </w:r>
          </w:p>
          <w:p w14:paraId="3936A265" w14:textId="77777777" w:rsidR="00D813BE" w:rsidRDefault="001C301D" w:rsidP="00D813BE">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併せて、人権、消費生活センター、生活保護、生活困窮者支援の担当課を紹介し</w:t>
            </w:r>
          </w:p>
          <w:p w14:paraId="042E4971" w14:textId="617168C8" w:rsidR="001C301D" w:rsidRPr="005E21CD" w:rsidRDefault="001C301D" w:rsidP="00D813BE">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てもらい、開催通知を送付した。</w:t>
            </w:r>
          </w:p>
          <w:p w14:paraId="7EC41936" w14:textId="1AEBECF1" w:rsidR="001C301D" w:rsidRPr="005E21CD" w:rsidRDefault="001C301D" w:rsidP="00D813BE">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管内で活動する自助グループに連絡し、趣旨説明をした上で参加を呼び掛けると共に、体験談発表や自助グループの紹介を依頼した。管内にグループがないところは、こころの健康総合センターから紹介してもらった。</w:t>
            </w:r>
          </w:p>
          <w:p w14:paraId="097047EE" w14:textId="77777777" w:rsidR="00D813BE" w:rsidRDefault="001C301D" w:rsidP="00D813BE">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・併せて、自助グループのミーティングや研修会への参加、電話やメールでの</w:t>
            </w:r>
          </w:p>
          <w:p w14:paraId="26A3A263" w14:textId="77777777" w:rsidR="00D813BE" w:rsidRDefault="001C301D" w:rsidP="00D813BE">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やりとり継続、保健所のチーム会議に自助グループを招いて交流する機会を</w:t>
            </w:r>
          </w:p>
          <w:p w14:paraId="012B60EF" w14:textId="023A0405" w:rsidR="001C301D" w:rsidRPr="005E21CD" w:rsidRDefault="001C301D" w:rsidP="00D813BE">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作る等により、保健所をより身近な機関と感じてもらえるよう工夫した。</w:t>
            </w:r>
          </w:p>
          <w:p w14:paraId="4408306B" w14:textId="2015D8D0" w:rsidR="00912115" w:rsidRPr="00D813BE" w:rsidRDefault="00912115" w:rsidP="0029213A">
            <w:pPr>
              <w:spacing w:line="360" w:lineRule="exact"/>
              <w:rPr>
                <w:rFonts w:asciiTheme="majorHAnsi" w:eastAsiaTheme="majorHAnsi" w:hAnsiTheme="majorHAnsi"/>
                <w:sz w:val="20"/>
                <w:szCs w:val="20"/>
              </w:rPr>
            </w:pPr>
          </w:p>
        </w:tc>
      </w:tr>
      <w:tr w:rsidR="001C301D" w:rsidRPr="005E21CD" w14:paraId="79AB0330" w14:textId="77777777" w:rsidTr="00912115">
        <w:trPr>
          <w:trHeight w:val="977"/>
        </w:trPr>
        <w:tc>
          <w:tcPr>
            <w:tcW w:w="1555" w:type="dxa"/>
          </w:tcPr>
          <w:p w14:paraId="013B8262" w14:textId="37C81FCA" w:rsidR="001C301D" w:rsidRPr="005E21CD" w:rsidRDefault="001C301D" w:rsidP="00912115">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内</w:t>
            </w:r>
            <w:r w:rsidR="00B1016D" w:rsidRPr="005E21CD">
              <w:rPr>
                <w:rFonts w:asciiTheme="majorHAnsi" w:eastAsiaTheme="majorHAnsi" w:hAnsiTheme="majorHAnsi" w:hint="eastAsia"/>
                <w:sz w:val="20"/>
                <w:szCs w:val="20"/>
              </w:rPr>
              <w:t xml:space="preserve">　</w:t>
            </w:r>
            <w:r w:rsidRPr="005E21CD">
              <w:rPr>
                <w:rFonts w:asciiTheme="majorHAnsi" w:eastAsiaTheme="majorHAnsi" w:hAnsiTheme="majorHAnsi" w:hint="eastAsia"/>
                <w:sz w:val="20"/>
                <w:szCs w:val="20"/>
              </w:rPr>
              <w:t>容</w:t>
            </w:r>
          </w:p>
        </w:tc>
        <w:tc>
          <w:tcPr>
            <w:tcW w:w="7505" w:type="dxa"/>
          </w:tcPr>
          <w:p w14:paraId="63059F53"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１　講義「依存症の理解と相談を受ける際のポイント」</w:t>
            </w:r>
          </w:p>
          <w:p w14:paraId="69BE160E" w14:textId="77777777" w:rsidR="001C301D" w:rsidRPr="005E21CD" w:rsidRDefault="001C301D" w:rsidP="00070761">
            <w:pPr>
              <w:spacing w:line="360" w:lineRule="exact"/>
              <w:ind w:firstLineChars="200" w:firstLine="400"/>
              <w:rPr>
                <w:rFonts w:asciiTheme="majorHAnsi" w:eastAsiaTheme="majorHAnsi" w:hAnsiTheme="majorHAnsi"/>
                <w:sz w:val="20"/>
                <w:szCs w:val="20"/>
              </w:rPr>
            </w:pPr>
            <w:r w:rsidRPr="005E21CD">
              <w:rPr>
                <w:rFonts w:asciiTheme="majorHAnsi" w:eastAsiaTheme="majorHAnsi" w:hAnsiTheme="majorHAnsi" w:hint="eastAsia"/>
                <w:sz w:val="20"/>
                <w:szCs w:val="20"/>
              </w:rPr>
              <w:t>講師：大阪府こころの健康総合センター　相談支援・依存症対策課職員</w:t>
            </w:r>
          </w:p>
          <w:p w14:paraId="3C6119C3"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２　依存症の本人・家族による体験談</w:t>
            </w:r>
          </w:p>
          <w:p w14:paraId="74261F49" w14:textId="77777777" w:rsidR="001C301D" w:rsidRPr="005E21CD" w:rsidRDefault="001C301D" w:rsidP="00070761">
            <w:pPr>
              <w:spacing w:line="360" w:lineRule="exact"/>
              <w:ind w:firstLineChars="200" w:firstLine="400"/>
              <w:rPr>
                <w:rFonts w:asciiTheme="majorHAnsi" w:eastAsiaTheme="majorHAnsi" w:hAnsiTheme="majorHAnsi"/>
                <w:sz w:val="20"/>
                <w:szCs w:val="20"/>
              </w:rPr>
            </w:pPr>
            <w:r w:rsidRPr="005E21CD">
              <w:rPr>
                <w:rFonts w:asciiTheme="majorHAnsi" w:eastAsiaTheme="majorHAnsi" w:hAnsiTheme="majorHAnsi" w:hint="eastAsia"/>
                <w:sz w:val="20"/>
                <w:szCs w:val="20"/>
              </w:rPr>
              <w:t>発表者：アルコール依存症（当事者）</w:t>
            </w:r>
          </w:p>
          <w:p w14:paraId="758B1E5D" w14:textId="77777777" w:rsidR="001C301D" w:rsidRPr="005E21CD" w:rsidRDefault="001C301D" w:rsidP="00070761">
            <w:pPr>
              <w:spacing w:line="360" w:lineRule="exact"/>
              <w:ind w:firstLineChars="200" w:firstLine="400"/>
              <w:rPr>
                <w:rFonts w:asciiTheme="majorHAnsi" w:eastAsiaTheme="majorHAnsi" w:hAnsiTheme="majorHAnsi"/>
                <w:sz w:val="20"/>
                <w:szCs w:val="20"/>
              </w:rPr>
            </w:pPr>
            <w:r w:rsidRPr="005E21CD">
              <w:rPr>
                <w:rFonts w:asciiTheme="majorHAnsi" w:eastAsiaTheme="majorHAnsi" w:hAnsiTheme="majorHAnsi" w:hint="eastAsia"/>
                <w:sz w:val="20"/>
                <w:szCs w:val="20"/>
              </w:rPr>
              <w:t>薬物依存症（当事者）</w:t>
            </w:r>
          </w:p>
          <w:p w14:paraId="7518D6E2" w14:textId="77777777" w:rsidR="001C301D" w:rsidRPr="005E21CD" w:rsidRDefault="001C301D" w:rsidP="00070761">
            <w:pPr>
              <w:spacing w:line="360" w:lineRule="exact"/>
              <w:ind w:firstLineChars="200" w:firstLine="400"/>
              <w:rPr>
                <w:rFonts w:asciiTheme="majorHAnsi" w:eastAsiaTheme="majorHAnsi" w:hAnsiTheme="majorHAnsi"/>
                <w:sz w:val="20"/>
                <w:szCs w:val="20"/>
              </w:rPr>
            </w:pPr>
            <w:r w:rsidRPr="005E21CD">
              <w:rPr>
                <w:rFonts w:asciiTheme="majorHAnsi" w:eastAsiaTheme="majorHAnsi" w:hAnsiTheme="majorHAnsi" w:hint="eastAsia"/>
                <w:sz w:val="20"/>
                <w:szCs w:val="20"/>
              </w:rPr>
              <w:t>ギャンブル等依存症（当事者）</w:t>
            </w:r>
          </w:p>
          <w:p w14:paraId="54F89B1B" w14:textId="77777777" w:rsidR="001C301D" w:rsidRPr="00BC7408" w:rsidRDefault="001C301D" w:rsidP="0029213A">
            <w:pPr>
              <w:spacing w:line="360" w:lineRule="exact"/>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３　自助グループの紹介</w:t>
            </w:r>
          </w:p>
          <w:p w14:paraId="6774F5BB" w14:textId="77777777" w:rsidR="00A037EE" w:rsidRPr="00BC7408" w:rsidRDefault="00AC78BF" w:rsidP="00A037EE">
            <w:pPr>
              <w:spacing w:line="360" w:lineRule="exact"/>
              <w:ind w:leftChars="200" w:left="1220" w:hangingChars="400" w:hanging="800"/>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発表者：</w:t>
            </w:r>
            <w:r w:rsidR="00A037EE" w:rsidRPr="00BC7408">
              <w:rPr>
                <w:rFonts w:asciiTheme="majorHAnsi" w:eastAsiaTheme="majorHAnsi" w:hAnsiTheme="majorHAnsi" w:hint="eastAsia"/>
                <w:color w:val="000000" w:themeColor="text1"/>
                <w:sz w:val="20"/>
                <w:szCs w:val="20"/>
              </w:rPr>
              <w:t>アルコール依存症（当事者、女性グループ、家族）</w:t>
            </w:r>
          </w:p>
          <w:p w14:paraId="443295C0" w14:textId="3476E770" w:rsidR="00A037EE" w:rsidRPr="00BC7408" w:rsidRDefault="00A037EE" w:rsidP="00A037EE">
            <w:pPr>
              <w:spacing w:line="360" w:lineRule="exact"/>
              <w:ind w:leftChars="600" w:left="1260"/>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薬物依存症（当事者）</w:t>
            </w:r>
          </w:p>
          <w:p w14:paraId="6EF09FC4" w14:textId="421716AA" w:rsidR="001C301D" w:rsidRPr="00BC7408" w:rsidRDefault="00A037EE" w:rsidP="00A037EE">
            <w:pPr>
              <w:spacing w:line="360" w:lineRule="exact"/>
              <w:ind w:firstLineChars="600" w:firstLine="1200"/>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ギャンブル等依存症（当事者、家族）</w:t>
            </w:r>
          </w:p>
          <w:p w14:paraId="202E26AE"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lastRenderedPageBreak/>
              <w:t>４　グループワーク・交流会</w:t>
            </w:r>
          </w:p>
          <w:p w14:paraId="258E9A15" w14:textId="77777777" w:rsidR="001C301D" w:rsidRPr="005E21CD" w:rsidRDefault="001C301D" w:rsidP="00070761">
            <w:pPr>
              <w:spacing w:line="360" w:lineRule="exact"/>
              <w:ind w:firstLineChars="200" w:firstLine="400"/>
              <w:rPr>
                <w:rFonts w:asciiTheme="majorHAnsi" w:eastAsiaTheme="majorHAnsi" w:hAnsiTheme="majorHAnsi"/>
                <w:sz w:val="20"/>
                <w:szCs w:val="20"/>
              </w:rPr>
            </w:pPr>
            <w:r w:rsidRPr="005E21CD">
              <w:rPr>
                <w:rFonts w:asciiTheme="majorHAnsi" w:eastAsiaTheme="majorHAnsi" w:hAnsiTheme="majorHAnsi" w:hint="eastAsia"/>
                <w:sz w:val="20"/>
                <w:szCs w:val="20"/>
              </w:rPr>
              <w:t>テーマ：「私達が依存症者や家族支援でできそうなこと」</w:t>
            </w:r>
          </w:p>
          <w:p w14:paraId="45DBABBF"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５　まとめ</w:t>
            </w:r>
          </w:p>
          <w:p w14:paraId="6AB9EC4C" w14:textId="746E4861" w:rsidR="00912115" w:rsidRPr="005E21CD" w:rsidRDefault="00912115" w:rsidP="0029213A">
            <w:pPr>
              <w:spacing w:line="360" w:lineRule="exact"/>
              <w:rPr>
                <w:rFonts w:asciiTheme="majorHAnsi" w:eastAsiaTheme="majorHAnsi" w:hAnsiTheme="majorHAnsi"/>
                <w:sz w:val="20"/>
                <w:szCs w:val="20"/>
              </w:rPr>
            </w:pPr>
          </w:p>
        </w:tc>
      </w:tr>
      <w:tr w:rsidR="001C301D" w:rsidRPr="005E21CD" w14:paraId="428A5052" w14:textId="77777777" w:rsidTr="000B7BFF">
        <w:trPr>
          <w:trHeight w:val="1690"/>
        </w:trPr>
        <w:tc>
          <w:tcPr>
            <w:tcW w:w="1555" w:type="dxa"/>
          </w:tcPr>
          <w:p w14:paraId="30A631A3" w14:textId="77777777" w:rsidR="001C301D" w:rsidRPr="005E21CD" w:rsidRDefault="001C301D" w:rsidP="008B1561">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lastRenderedPageBreak/>
              <w:t>アンケート</w:t>
            </w:r>
          </w:p>
          <w:p w14:paraId="7A34EE4D" w14:textId="5A7B1776" w:rsidR="00912115" w:rsidRPr="005E21CD" w:rsidRDefault="001C301D" w:rsidP="008B1561">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結果の概要</w:t>
            </w:r>
          </w:p>
          <w:p w14:paraId="1EDF151E" w14:textId="77777777" w:rsidR="008B1561" w:rsidRDefault="001C301D" w:rsidP="008B1561">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参加者の</w:t>
            </w:r>
          </w:p>
          <w:p w14:paraId="4CD498B4" w14:textId="35ABE78E" w:rsidR="001C301D" w:rsidRPr="005E21CD" w:rsidRDefault="001C301D" w:rsidP="008B1561">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感想</w:t>
            </w:r>
          </w:p>
        </w:tc>
        <w:tc>
          <w:tcPr>
            <w:tcW w:w="7505" w:type="dxa"/>
          </w:tcPr>
          <w:p w14:paraId="12F31220"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回答者数：21名　回答率95％</w:t>
            </w:r>
          </w:p>
          <w:p w14:paraId="120B1C36" w14:textId="45753FC9" w:rsidR="001C301D" w:rsidRPr="005E21CD" w:rsidRDefault="004E2FF5"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1C301D" w:rsidRPr="005E21CD">
              <w:rPr>
                <w:rFonts w:asciiTheme="majorHAnsi" w:eastAsiaTheme="majorHAnsi" w:hAnsiTheme="majorHAnsi" w:hint="eastAsia"/>
                <w:sz w:val="20"/>
                <w:szCs w:val="20"/>
              </w:rPr>
              <w:t>感想</w:t>
            </w:r>
            <w:r w:rsidRPr="005E21CD">
              <w:rPr>
                <w:rFonts w:asciiTheme="majorHAnsi" w:eastAsiaTheme="majorHAnsi" w:hAnsiTheme="majorHAnsi" w:hint="eastAsia"/>
                <w:sz w:val="20"/>
                <w:szCs w:val="20"/>
              </w:rPr>
              <w:t>】</w:t>
            </w:r>
          </w:p>
          <w:p w14:paraId="4F45FB23" w14:textId="77777777" w:rsidR="001C301D" w:rsidRPr="005E21CD" w:rsidRDefault="001C301D" w:rsidP="004E2FF5">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・依存症で苦しむ本人の体験談、家族が抱える悩み等について生の声を聞けて貴重な機会になった。参加できたことに感謝。</w:t>
            </w:r>
          </w:p>
          <w:p w14:paraId="4AC05E68" w14:textId="77777777" w:rsidR="001C301D" w:rsidRPr="005E21CD" w:rsidRDefault="001C301D" w:rsidP="004E2FF5">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・依存症の回復に色々な方が関わっていることを実感できて良かった。一人の力で回復している訳ではないと感謝の気持ちになった。</w:t>
            </w:r>
          </w:p>
          <w:p w14:paraId="50F29CD0"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・普段は窓口対応や事務をしているだけなので、当事者の話は勉強になった。</w:t>
            </w:r>
          </w:p>
          <w:p w14:paraId="0676BA06" w14:textId="7BFCCFA9" w:rsidR="001C301D" w:rsidRPr="005E21CD" w:rsidRDefault="00AE4882" w:rsidP="00AE4882">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1C301D" w:rsidRPr="005E21CD">
              <w:rPr>
                <w:rFonts w:asciiTheme="majorHAnsi" w:eastAsiaTheme="majorHAnsi" w:hAnsiTheme="majorHAnsi" w:hint="eastAsia"/>
                <w:sz w:val="20"/>
                <w:szCs w:val="20"/>
              </w:rPr>
              <w:t>最も印象に残ったこと</w:t>
            </w:r>
            <w:r w:rsidRPr="005E21CD">
              <w:rPr>
                <w:rFonts w:asciiTheme="majorHAnsi" w:eastAsiaTheme="majorHAnsi" w:hAnsiTheme="majorHAnsi" w:hint="eastAsia"/>
                <w:sz w:val="20"/>
                <w:szCs w:val="20"/>
              </w:rPr>
              <w:t>】</w:t>
            </w:r>
          </w:p>
          <w:p w14:paraId="13CB1F38"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・誰でも依存症になる可能性があるということ。</w:t>
            </w:r>
          </w:p>
          <w:p w14:paraId="7279732B" w14:textId="77777777" w:rsidR="001C301D" w:rsidRPr="005E21CD" w:rsidRDefault="001C301D" w:rsidP="004E2FF5">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・依存の苦しさを共有できる仲間がいることの必要性がよくわかった。自助グループのことをもっと知り、助けを必要とする方へ届けたい。</w:t>
            </w:r>
          </w:p>
          <w:p w14:paraId="384431EE" w14:textId="77777777" w:rsidR="001C301D" w:rsidRPr="005E21CD" w:rsidRDefault="001C301D" w:rsidP="004E2FF5">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・当事者の「相談することは弱みを見せること」という言葉。心にとめて相談を受ける必要があると改めて思った。当事者同士の距離感も大事。</w:t>
            </w:r>
          </w:p>
          <w:p w14:paraId="2B3C544C" w14:textId="70D151C5" w:rsidR="001C301D" w:rsidRPr="005E21CD" w:rsidRDefault="004E2FF5"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1C301D" w:rsidRPr="005E21CD">
              <w:rPr>
                <w:rFonts w:asciiTheme="majorHAnsi" w:eastAsiaTheme="majorHAnsi" w:hAnsiTheme="majorHAnsi" w:hint="eastAsia"/>
                <w:sz w:val="20"/>
                <w:szCs w:val="20"/>
              </w:rPr>
              <w:t>今後の交流会に期待すること</w:t>
            </w:r>
            <w:r w:rsidRPr="005E21CD">
              <w:rPr>
                <w:rFonts w:asciiTheme="majorHAnsi" w:eastAsiaTheme="majorHAnsi" w:hAnsiTheme="majorHAnsi" w:hint="eastAsia"/>
                <w:sz w:val="20"/>
                <w:szCs w:val="20"/>
              </w:rPr>
              <w:t>】</w:t>
            </w:r>
          </w:p>
          <w:p w14:paraId="447AC379"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・今後も定期的に開催してほしい。継続的にやってほしい。</w:t>
            </w:r>
          </w:p>
          <w:p w14:paraId="34A9C6F5"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・家族の体験談を聞きたい。</w:t>
            </w:r>
          </w:p>
          <w:p w14:paraId="674D7284"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・グループワーク時間を増やしてほしい。もう少し時間にゆとりがほしい。</w:t>
            </w:r>
          </w:p>
          <w:p w14:paraId="70428236" w14:textId="503DA0C4" w:rsidR="00A65D44" w:rsidRPr="005E21CD" w:rsidRDefault="00A65D44" w:rsidP="0029213A">
            <w:pPr>
              <w:spacing w:line="360" w:lineRule="exact"/>
              <w:rPr>
                <w:rFonts w:asciiTheme="majorHAnsi" w:eastAsiaTheme="majorHAnsi" w:hAnsiTheme="majorHAnsi"/>
                <w:sz w:val="20"/>
                <w:szCs w:val="20"/>
              </w:rPr>
            </w:pPr>
          </w:p>
        </w:tc>
      </w:tr>
      <w:tr w:rsidR="001C301D" w:rsidRPr="005E21CD" w14:paraId="2766CF33" w14:textId="77777777" w:rsidTr="00912115">
        <w:trPr>
          <w:trHeight w:val="1260"/>
        </w:trPr>
        <w:tc>
          <w:tcPr>
            <w:tcW w:w="1555" w:type="dxa"/>
          </w:tcPr>
          <w:p w14:paraId="4F38399F" w14:textId="77777777" w:rsidR="001C301D" w:rsidRPr="005E21CD" w:rsidRDefault="001C301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所感・考察等</w:t>
            </w:r>
          </w:p>
          <w:p w14:paraId="3B076ED1" w14:textId="4FD19ADD" w:rsidR="001C301D" w:rsidRPr="005E21CD" w:rsidRDefault="001C301D" w:rsidP="0029213A">
            <w:pPr>
              <w:spacing w:line="360" w:lineRule="exact"/>
              <w:rPr>
                <w:rFonts w:asciiTheme="majorHAnsi" w:eastAsiaTheme="majorHAnsi" w:hAnsiTheme="majorHAnsi"/>
                <w:sz w:val="20"/>
                <w:szCs w:val="20"/>
              </w:rPr>
            </w:pPr>
          </w:p>
        </w:tc>
        <w:tc>
          <w:tcPr>
            <w:tcW w:w="7505" w:type="dxa"/>
          </w:tcPr>
          <w:p w14:paraId="27330A8A" w14:textId="7C5CA3E3" w:rsidR="001C301D" w:rsidRPr="005E21CD" w:rsidRDefault="00B365A0" w:rsidP="0029213A">
            <w:pPr>
              <w:spacing w:line="360" w:lineRule="exact"/>
              <w:ind w:firstLineChars="100" w:firstLine="200"/>
              <w:rPr>
                <w:rFonts w:asciiTheme="majorHAnsi" w:eastAsiaTheme="majorHAnsi" w:hAnsiTheme="majorHAnsi"/>
                <w:sz w:val="20"/>
                <w:szCs w:val="20"/>
              </w:rPr>
            </w:pPr>
            <w:r>
              <w:rPr>
                <w:rFonts w:asciiTheme="majorHAnsi" w:eastAsiaTheme="majorHAnsi" w:hAnsiTheme="majorHAnsi" w:hint="eastAsia"/>
                <w:sz w:val="20"/>
                <w:szCs w:val="20"/>
              </w:rPr>
              <w:t>当初予定していた時期に新型コロナウイ</w:t>
            </w:r>
            <w:r w:rsidR="001C301D" w:rsidRPr="005E21CD">
              <w:rPr>
                <w:rFonts w:asciiTheme="majorHAnsi" w:eastAsiaTheme="majorHAnsi" w:hAnsiTheme="majorHAnsi" w:hint="eastAsia"/>
                <w:sz w:val="20"/>
                <w:szCs w:val="20"/>
              </w:rPr>
              <w:t>ルスの感染拡大があり、交流会の趣旨からWebではなく対面にこだわったため開催を延期した。また、当初はOAC加盟機関・団体にも参加を呼び掛ける予定だったが、感染防止対策により定員を制限せざるをえなかったため、管内からの参加者を優先したことから、管外からの参加者を募ることができなかった。</w:t>
            </w:r>
          </w:p>
          <w:p w14:paraId="6C2815F7" w14:textId="77777777" w:rsidR="001C301D" w:rsidRPr="005E21CD" w:rsidRDefault="001C301D" w:rsidP="0029213A">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グループワークや終了後の交流で日頃感じている疑問や悩みを本人や家族と直接やり取りでき、満足感は高かったと思う。体験談を聞いて涙ぐむ人もいた。顔見知りになったことで自助グループや関係機関がより身近に感じられ、業務の中で相談者を繋ぐ機会が増えたり、気軽に相談するようになった。</w:t>
            </w:r>
          </w:p>
          <w:p w14:paraId="58DF89A8" w14:textId="77777777" w:rsidR="001C301D" w:rsidRPr="005E21CD" w:rsidRDefault="001C301D" w:rsidP="0029213A">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アンケートでは継続開催の希望が多数あった。担当自身も準備を進める中で、もっと本人や家族の“生の声”を聞いてもらいたい、イメージや想像ではなく、直接やり取りして正しく知ってほしいという思いが強くなった。</w:t>
            </w:r>
          </w:p>
          <w:p w14:paraId="34247AB8" w14:textId="77777777" w:rsidR="00E813E1" w:rsidRPr="005E21CD" w:rsidRDefault="001C301D" w:rsidP="0029213A">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今後も、各機関の取り組みの共有と支援者同士の顔の見える関係作りを通して、切れ目のない回復支援体制の強化を目指し、継続して開催できればと思う。</w:t>
            </w:r>
          </w:p>
          <w:p w14:paraId="12B0E5A6" w14:textId="49050B3A" w:rsidR="0080515B" w:rsidRPr="005E21CD" w:rsidRDefault="001C301D" w:rsidP="00D813BE">
            <w:pPr>
              <w:spacing w:line="360" w:lineRule="exact"/>
              <w:ind w:firstLineChars="100" w:firstLine="200"/>
              <w:rPr>
                <w:rFonts w:asciiTheme="majorHAnsi" w:eastAsiaTheme="majorHAnsi" w:hAnsiTheme="majorHAnsi"/>
                <w:sz w:val="20"/>
                <w:szCs w:val="20"/>
              </w:rPr>
            </w:pPr>
            <w:r w:rsidRPr="005E21CD">
              <w:rPr>
                <w:rFonts w:asciiTheme="majorHAnsi" w:eastAsiaTheme="majorHAnsi" w:hAnsiTheme="majorHAnsi" w:hint="eastAsia"/>
                <w:sz w:val="20"/>
                <w:szCs w:val="20"/>
              </w:rPr>
              <w:t>その際は、家族の体験談を取り入れる、グループワークのテーマ設定や進め方を工夫する、時間配分の検討等をしていけたらと考えている。</w:t>
            </w:r>
          </w:p>
        </w:tc>
      </w:tr>
    </w:tbl>
    <w:p w14:paraId="04346684" w14:textId="6F17AFBE" w:rsidR="006B71B9" w:rsidRPr="001C301D" w:rsidRDefault="00B1016D" w:rsidP="0029213A">
      <w:pPr>
        <w:spacing w:line="360" w:lineRule="exact"/>
        <w:rPr>
          <w:rFonts w:ascii="BIZ UDPゴシック" w:eastAsia="BIZ UDPゴシック" w:hAnsi="BIZ UDPゴシック"/>
          <w:sz w:val="22"/>
        </w:rPr>
      </w:pPr>
      <w:r>
        <w:rPr>
          <w:rFonts w:ascii="BIZ UDPゴシック" w:eastAsia="BIZ UDPゴシック" w:hAnsi="BIZ UDPゴシック"/>
          <w:noProof/>
          <w:sz w:val="22"/>
        </w:rPr>
        <w:lastRenderedPageBreak/>
        <w:drawing>
          <wp:anchor distT="0" distB="0" distL="114300" distR="114300" simplePos="0" relativeHeight="251635712" behindDoc="0" locked="0" layoutInCell="1" allowOverlap="1" wp14:anchorId="148F8021" wp14:editId="2B702EB4">
            <wp:simplePos x="0" y="0"/>
            <wp:positionH relativeFrom="column">
              <wp:posOffset>453390</wp:posOffset>
            </wp:positionH>
            <wp:positionV relativeFrom="paragraph">
              <wp:posOffset>203183</wp:posOffset>
            </wp:positionV>
            <wp:extent cx="4781550" cy="221294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212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4AAA1" w14:textId="15BC2D04" w:rsidR="001C301D" w:rsidRDefault="001C301D" w:rsidP="0029213A">
      <w:pPr>
        <w:spacing w:line="360" w:lineRule="exact"/>
        <w:rPr>
          <w:rFonts w:ascii="BIZ UDPゴシック" w:eastAsia="BIZ UDPゴシック" w:hAnsi="BIZ UDPゴシック"/>
          <w:sz w:val="22"/>
        </w:rPr>
      </w:pPr>
    </w:p>
    <w:p w14:paraId="3A91BC69" w14:textId="66439569" w:rsidR="001C301D" w:rsidRDefault="001C301D" w:rsidP="0029213A">
      <w:pPr>
        <w:spacing w:line="360" w:lineRule="exact"/>
        <w:rPr>
          <w:rFonts w:ascii="BIZ UDPゴシック" w:eastAsia="BIZ UDPゴシック" w:hAnsi="BIZ UDPゴシック"/>
          <w:sz w:val="22"/>
        </w:rPr>
      </w:pPr>
    </w:p>
    <w:p w14:paraId="07731A2F" w14:textId="7BF6C7E5" w:rsidR="001C301D" w:rsidRDefault="001C301D" w:rsidP="0029213A">
      <w:pPr>
        <w:spacing w:line="360" w:lineRule="exact"/>
        <w:rPr>
          <w:rFonts w:ascii="BIZ UDPゴシック" w:eastAsia="BIZ UDPゴシック" w:hAnsi="BIZ UDPゴシック"/>
          <w:sz w:val="22"/>
        </w:rPr>
      </w:pPr>
    </w:p>
    <w:p w14:paraId="455F8803" w14:textId="77944362" w:rsidR="003D2F28" w:rsidRDefault="003D2F28" w:rsidP="0029213A">
      <w:pPr>
        <w:spacing w:line="360" w:lineRule="exact"/>
        <w:rPr>
          <w:rFonts w:ascii="BIZ UDPゴシック" w:eastAsia="BIZ UDPゴシック" w:hAnsi="BIZ UDPゴシック"/>
          <w:sz w:val="22"/>
        </w:rPr>
      </w:pPr>
    </w:p>
    <w:p w14:paraId="0DEA0469" w14:textId="4A949112" w:rsidR="003D2F28" w:rsidRDefault="003D2F28" w:rsidP="0029213A">
      <w:pPr>
        <w:spacing w:line="360" w:lineRule="exact"/>
        <w:rPr>
          <w:rFonts w:ascii="BIZ UDPゴシック" w:eastAsia="BIZ UDPゴシック" w:hAnsi="BIZ UDPゴシック"/>
          <w:sz w:val="22"/>
        </w:rPr>
      </w:pPr>
    </w:p>
    <w:p w14:paraId="408E4298" w14:textId="66C1B7D6" w:rsidR="003D2F28" w:rsidRDefault="003D2F28" w:rsidP="0029213A">
      <w:pPr>
        <w:spacing w:line="360" w:lineRule="exact"/>
        <w:rPr>
          <w:rFonts w:ascii="BIZ UDPゴシック" w:eastAsia="BIZ UDPゴシック" w:hAnsi="BIZ UDPゴシック"/>
          <w:sz w:val="22"/>
        </w:rPr>
      </w:pPr>
    </w:p>
    <w:p w14:paraId="30B67BB6" w14:textId="50D3DA85" w:rsidR="003D2F28" w:rsidRDefault="003D2F28" w:rsidP="0029213A">
      <w:pPr>
        <w:spacing w:line="360" w:lineRule="exact"/>
        <w:rPr>
          <w:rFonts w:ascii="BIZ UDPゴシック" w:eastAsia="BIZ UDPゴシック" w:hAnsi="BIZ UDPゴシック"/>
          <w:sz w:val="22"/>
        </w:rPr>
      </w:pPr>
    </w:p>
    <w:p w14:paraId="6A730ACA" w14:textId="4D1551A1" w:rsidR="00912115" w:rsidRDefault="00912115" w:rsidP="0029213A">
      <w:pPr>
        <w:spacing w:line="360" w:lineRule="exact"/>
        <w:rPr>
          <w:rFonts w:ascii="BIZ UDPゴシック" w:eastAsia="BIZ UDPゴシック" w:hAnsi="BIZ UDPゴシック"/>
          <w:sz w:val="22"/>
        </w:rPr>
      </w:pPr>
    </w:p>
    <w:p w14:paraId="45E976D6" w14:textId="2B683861" w:rsidR="00912115" w:rsidRDefault="00912115" w:rsidP="0029213A">
      <w:pPr>
        <w:spacing w:line="360" w:lineRule="exact"/>
        <w:rPr>
          <w:rFonts w:ascii="BIZ UDPゴシック" w:eastAsia="BIZ UDPゴシック" w:hAnsi="BIZ UDPゴシック"/>
          <w:sz w:val="22"/>
        </w:rPr>
      </w:pPr>
    </w:p>
    <w:p w14:paraId="23FF5F5A" w14:textId="2299E346" w:rsidR="00912115" w:rsidRDefault="00B1016D" w:rsidP="0029213A">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64736" behindDoc="0" locked="0" layoutInCell="1" allowOverlap="1" wp14:anchorId="38544979" wp14:editId="09BC7BD2">
                <wp:simplePos x="0" y="0"/>
                <wp:positionH relativeFrom="column">
                  <wp:posOffset>1928495</wp:posOffset>
                </wp:positionH>
                <wp:positionV relativeFrom="paragraph">
                  <wp:posOffset>140335</wp:posOffset>
                </wp:positionV>
                <wp:extent cx="2162175"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162175" cy="304800"/>
                        </a:xfrm>
                        <a:prstGeom prst="rect">
                          <a:avLst/>
                        </a:prstGeom>
                        <a:noFill/>
                        <a:ln w="6350">
                          <a:noFill/>
                        </a:ln>
                      </wps:spPr>
                      <wps:txbx>
                        <w:txbxContent>
                          <w:p w14:paraId="1FF0FDB8" w14:textId="5B21A48B" w:rsidR="007C3967" w:rsidRPr="004E2FF5" w:rsidRDefault="007C3967" w:rsidP="00B1016D">
                            <w:pPr>
                              <w:rPr>
                                <w:rFonts w:asciiTheme="majorHAnsi" w:eastAsiaTheme="majorHAnsi" w:hAnsiTheme="majorHAnsi"/>
                                <w:b/>
                                <w:sz w:val="18"/>
                                <w:szCs w:val="18"/>
                              </w:rPr>
                            </w:pPr>
                            <w:r w:rsidRPr="004E2FF5">
                              <w:rPr>
                                <w:rFonts w:asciiTheme="majorHAnsi" w:eastAsiaTheme="majorHAnsi" w:hAnsiTheme="majorHAnsi" w:hint="eastAsia"/>
                                <w:b/>
                                <w:sz w:val="18"/>
                                <w:szCs w:val="18"/>
                              </w:rPr>
                              <w:t>藤井寺保健所</w:t>
                            </w:r>
                            <w:r w:rsidRPr="004E2FF5">
                              <w:rPr>
                                <w:rFonts w:asciiTheme="majorHAnsi" w:eastAsiaTheme="majorHAnsi" w:hAnsiTheme="majorHAnsi"/>
                                <w:b/>
                                <w:sz w:val="18"/>
                                <w:szCs w:val="18"/>
                              </w:rPr>
                              <w:t>主催</w:t>
                            </w:r>
                            <w:r w:rsidRPr="004E2FF5">
                              <w:rPr>
                                <w:rFonts w:asciiTheme="majorHAnsi" w:eastAsiaTheme="majorHAnsi" w:hAnsiTheme="majorHAnsi" w:hint="eastAsia"/>
                                <w:b/>
                                <w:sz w:val="18"/>
                                <w:szCs w:val="18"/>
                              </w:rPr>
                              <w:t>交流会</w:t>
                            </w:r>
                            <w:r w:rsidRPr="004E2FF5">
                              <w:rPr>
                                <w:rFonts w:asciiTheme="majorHAnsi" w:eastAsiaTheme="majorHAnsi" w:hAnsiTheme="majorHAnsi"/>
                                <w:b/>
                                <w:sz w:val="18"/>
                                <w:szCs w:val="18"/>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44979" id="テキスト ボックス 12" o:spid="_x0000_s1075" type="#_x0000_t202" style="position:absolute;left:0;text-align:left;margin-left:151.85pt;margin-top:11.05pt;width:170.2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4UUwIAAGwEAAAOAAAAZHJzL2Uyb0RvYy54bWysVEtu2zAQ3RfoHQjuG8mO86kROXATpCgQ&#10;JAGSImuaomwBEocl6UjpMgaCHqJXKLrueXSRPlK2Y6RdFd1QM5wPZ96b0clpW1fsQVlXks74YC/l&#10;TGlJeannGf98d/HumDPnhc5FRVpl/FE5fjp5++akMWM1pAVVubIMSbQbNybjC+/NOEmcXKhauD0y&#10;SsNYkK2Fh2rnSW5Fg+x1lQzT9DBpyObGklTO4fa8N/JJzF8USvrronDKsyrjqM3H08ZzFs5kciLG&#10;cyvMopTrMsQ/VFGLUuPRbapz4QVb2vKPVHUpLTkq/J6kOqGiKKWKPaCbQfqqm9uFMCr2AnCc2cLk&#10;/l9aefVwY1mZg7shZ1rU4KhbPXdPP7qnX93qG+tW37vVqnv6CZ3BB4A1xo0Rd2sQ6dsP1CJ4c+9w&#10;GXBoC1uHLzpksAP6xy3cqvVM4nI4OBwOjg44k7Dtp6PjNPKRvEQb6/xHRTULQsYt6Iwoi4dL51EJ&#10;XDcu4TFNF2VVRUorzZqMH+4fpDFga0FEpREYeuhrDZJvZ20EYX/byIzyR/RnqR8ZZ+RFiSIuhfM3&#10;wmJG0BLm3l/jKCrCY7SWOFuQ/fq3++AP6mDlrMHMZdx9WQqrOKs+aZD6fjAahSGNyujgaAjF7lpm&#10;uxa9rM8IYz3AhhkZxeDvq41YWKrvsR7T8CpMQku8nXG/Ec98vwlYL6mm0+iEsTTCX+pbI0PqAGuA&#10;+K69F9asefBg8Io20ynGr+jofXtCpktPRRm5CkD3qK7xx0hHCtfrF3ZmV49eLz+JyW8AAAD//wMA&#10;UEsDBBQABgAIAAAAIQBnyj/24gAAAAkBAAAPAAAAZHJzL2Rvd25yZXYueG1sTI/BbsIwEETvlfoP&#10;1iL1VuwYCijNBqFIqFLVHqBcenPiJYmI7TQ2kPbr657ocTVPM2+z9Wg6dqHBt84iJFMBjGzldGtr&#10;hMPH9nEFzAdlteqcJYRv8rDO7+8ylWp3tTu67EPNYon1qUJoQuhTzn3VkFF+6nqyMTu6wagQz6Hm&#10;elDXWG46LoVYcKNaGxca1VPRUHXanw3Ca7F9V7tSmtVPV7y8HTf91+HzCfFhMm6egQUaww2GP/2o&#10;Dnl0Kt3Zas86hJmYLSOKIGUCLAKL+VwCKxGWIgGeZ/z/B/kvAAAA//8DAFBLAQItABQABgAIAAAA&#10;IQC2gziS/gAAAOEBAAATAAAAAAAAAAAAAAAAAAAAAABbQ29udGVudF9UeXBlc10ueG1sUEsBAi0A&#10;FAAGAAgAAAAhADj9If/WAAAAlAEAAAsAAAAAAAAAAAAAAAAALwEAAF9yZWxzLy5yZWxzUEsBAi0A&#10;FAAGAAgAAAAhAMlt7hRTAgAAbAQAAA4AAAAAAAAAAAAAAAAALgIAAGRycy9lMm9Eb2MueG1sUEsB&#10;Ai0AFAAGAAgAAAAhAGfKP/biAAAACQEAAA8AAAAAAAAAAAAAAAAArQQAAGRycy9kb3ducmV2Lnht&#10;bFBLBQYAAAAABAAEAPMAAAC8BQAAAAA=&#10;" filled="f" stroked="f" strokeweight=".5pt">
                <v:textbox>
                  <w:txbxContent>
                    <w:p w14:paraId="1FF0FDB8" w14:textId="5B21A48B" w:rsidR="007C3967" w:rsidRPr="004E2FF5" w:rsidRDefault="007C3967" w:rsidP="00B1016D">
                      <w:pPr>
                        <w:rPr>
                          <w:rFonts w:asciiTheme="majorHAnsi" w:eastAsiaTheme="majorHAnsi" w:hAnsiTheme="majorHAnsi"/>
                          <w:b/>
                          <w:sz w:val="18"/>
                          <w:szCs w:val="18"/>
                        </w:rPr>
                      </w:pPr>
                      <w:r w:rsidRPr="004E2FF5">
                        <w:rPr>
                          <w:rFonts w:asciiTheme="majorHAnsi" w:eastAsiaTheme="majorHAnsi" w:hAnsiTheme="majorHAnsi" w:hint="eastAsia"/>
                          <w:b/>
                          <w:sz w:val="18"/>
                          <w:szCs w:val="18"/>
                        </w:rPr>
                        <w:t>藤井寺保健所</w:t>
                      </w:r>
                      <w:r w:rsidRPr="004E2FF5">
                        <w:rPr>
                          <w:rFonts w:asciiTheme="majorHAnsi" w:eastAsiaTheme="majorHAnsi" w:hAnsiTheme="majorHAnsi"/>
                          <w:b/>
                          <w:sz w:val="18"/>
                          <w:szCs w:val="18"/>
                        </w:rPr>
                        <w:t>主催</w:t>
                      </w:r>
                      <w:r w:rsidRPr="004E2FF5">
                        <w:rPr>
                          <w:rFonts w:asciiTheme="majorHAnsi" w:eastAsiaTheme="majorHAnsi" w:hAnsiTheme="majorHAnsi" w:hint="eastAsia"/>
                          <w:b/>
                          <w:sz w:val="18"/>
                          <w:szCs w:val="18"/>
                        </w:rPr>
                        <w:t>交流会</w:t>
                      </w:r>
                      <w:r w:rsidRPr="004E2FF5">
                        <w:rPr>
                          <w:rFonts w:asciiTheme="majorHAnsi" w:eastAsiaTheme="majorHAnsi" w:hAnsiTheme="majorHAnsi"/>
                          <w:b/>
                          <w:sz w:val="18"/>
                          <w:szCs w:val="18"/>
                        </w:rPr>
                        <w:t>の様子</w:t>
                      </w:r>
                    </w:p>
                  </w:txbxContent>
                </v:textbox>
              </v:shape>
            </w:pict>
          </mc:Fallback>
        </mc:AlternateContent>
      </w:r>
    </w:p>
    <w:p w14:paraId="4C02E6FF" w14:textId="04FB5AA3" w:rsidR="00912115" w:rsidRDefault="00912115" w:rsidP="0029213A">
      <w:pPr>
        <w:spacing w:line="360" w:lineRule="exact"/>
        <w:rPr>
          <w:rFonts w:ascii="BIZ UDPゴシック" w:eastAsia="BIZ UDPゴシック" w:hAnsi="BIZ UDPゴシック"/>
          <w:sz w:val="22"/>
        </w:rPr>
      </w:pPr>
    </w:p>
    <w:p w14:paraId="791FE27A" w14:textId="5C2C17CC" w:rsidR="00912115" w:rsidRDefault="00912115" w:rsidP="0029213A">
      <w:pPr>
        <w:spacing w:line="360" w:lineRule="exact"/>
        <w:rPr>
          <w:rFonts w:ascii="BIZ UDPゴシック" w:eastAsia="BIZ UDPゴシック" w:hAnsi="BIZ UDPゴシック"/>
          <w:sz w:val="22"/>
        </w:rPr>
      </w:pPr>
    </w:p>
    <w:p w14:paraId="18C5B72A" w14:textId="76B54838" w:rsidR="00912115" w:rsidRDefault="00912115" w:rsidP="0029213A">
      <w:pPr>
        <w:spacing w:line="360" w:lineRule="exact"/>
        <w:rPr>
          <w:rFonts w:ascii="BIZ UDPゴシック" w:eastAsia="BIZ UDPゴシック" w:hAnsi="BIZ UDPゴシック"/>
          <w:sz w:val="22"/>
        </w:rPr>
      </w:pPr>
    </w:p>
    <w:p w14:paraId="23A074B9" w14:textId="6F64B2D3" w:rsidR="00912115" w:rsidRDefault="00912115" w:rsidP="0029213A">
      <w:pPr>
        <w:spacing w:line="360" w:lineRule="exact"/>
        <w:rPr>
          <w:rFonts w:ascii="BIZ UDPゴシック" w:eastAsia="BIZ UDPゴシック" w:hAnsi="BIZ UDPゴシック"/>
          <w:sz w:val="22"/>
        </w:rPr>
      </w:pPr>
    </w:p>
    <w:p w14:paraId="052D3826" w14:textId="539A6E0F" w:rsidR="00912115" w:rsidRDefault="00912115" w:rsidP="0029213A">
      <w:pPr>
        <w:spacing w:line="360" w:lineRule="exact"/>
        <w:rPr>
          <w:rFonts w:ascii="BIZ UDPゴシック" w:eastAsia="BIZ UDPゴシック" w:hAnsi="BIZ UDPゴシック"/>
          <w:sz w:val="22"/>
        </w:rPr>
      </w:pPr>
    </w:p>
    <w:p w14:paraId="667D1DF9" w14:textId="0CE94219" w:rsidR="00912115" w:rsidRDefault="00912115" w:rsidP="0029213A">
      <w:pPr>
        <w:spacing w:line="360" w:lineRule="exact"/>
        <w:rPr>
          <w:rFonts w:ascii="BIZ UDPゴシック" w:eastAsia="BIZ UDPゴシック" w:hAnsi="BIZ UDPゴシック"/>
          <w:sz w:val="22"/>
        </w:rPr>
      </w:pPr>
    </w:p>
    <w:p w14:paraId="6B99746C" w14:textId="12D3524A" w:rsidR="00912115" w:rsidRDefault="00912115" w:rsidP="0029213A">
      <w:pPr>
        <w:spacing w:line="360" w:lineRule="exact"/>
        <w:rPr>
          <w:rFonts w:ascii="BIZ UDPゴシック" w:eastAsia="BIZ UDPゴシック" w:hAnsi="BIZ UDPゴシック"/>
          <w:sz w:val="22"/>
        </w:rPr>
      </w:pPr>
    </w:p>
    <w:p w14:paraId="5008A943" w14:textId="74BDC08A" w:rsidR="00912115" w:rsidRDefault="00912115" w:rsidP="0029213A">
      <w:pPr>
        <w:spacing w:line="360" w:lineRule="exact"/>
        <w:rPr>
          <w:rFonts w:ascii="BIZ UDPゴシック" w:eastAsia="BIZ UDPゴシック" w:hAnsi="BIZ UDPゴシック"/>
          <w:sz w:val="22"/>
        </w:rPr>
      </w:pPr>
    </w:p>
    <w:p w14:paraId="2E9074B5" w14:textId="6B2D0EA5" w:rsidR="00912115" w:rsidRDefault="00912115" w:rsidP="0029213A">
      <w:pPr>
        <w:spacing w:line="360" w:lineRule="exact"/>
        <w:rPr>
          <w:rFonts w:ascii="BIZ UDPゴシック" w:eastAsia="BIZ UDPゴシック" w:hAnsi="BIZ UDPゴシック"/>
          <w:sz w:val="22"/>
        </w:rPr>
      </w:pPr>
    </w:p>
    <w:p w14:paraId="3A97CB20" w14:textId="0C422755" w:rsidR="00912115" w:rsidRDefault="00912115" w:rsidP="0029213A">
      <w:pPr>
        <w:spacing w:line="360" w:lineRule="exact"/>
        <w:rPr>
          <w:rFonts w:ascii="BIZ UDPゴシック" w:eastAsia="BIZ UDPゴシック" w:hAnsi="BIZ UDPゴシック"/>
          <w:sz w:val="22"/>
        </w:rPr>
      </w:pPr>
    </w:p>
    <w:p w14:paraId="60EBA83E" w14:textId="617726C7" w:rsidR="00912115" w:rsidRDefault="00912115" w:rsidP="0029213A">
      <w:pPr>
        <w:spacing w:line="360" w:lineRule="exact"/>
        <w:rPr>
          <w:rFonts w:ascii="BIZ UDPゴシック" w:eastAsia="BIZ UDPゴシック" w:hAnsi="BIZ UDPゴシック"/>
          <w:sz w:val="22"/>
        </w:rPr>
      </w:pPr>
    </w:p>
    <w:p w14:paraId="33179B67" w14:textId="09782EFD" w:rsidR="00912115" w:rsidRDefault="00912115" w:rsidP="0029213A">
      <w:pPr>
        <w:spacing w:line="360" w:lineRule="exact"/>
        <w:rPr>
          <w:rFonts w:ascii="BIZ UDPゴシック" w:eastAsia="BIZ UDPゴシック" w:hAnsi="BIZ UDPゴシック"/>
          <w:sz w:val="22"/>
        </w:rPr>
      </w:pPr>
    </w:p>
    <w:p w14:paraId="3E2C14D0" w14:textId="3005023D" w:rsidR="00912115" w:rsidRDefault="00912115" w:rsidP="0029213A">
      <w:pPr>
        <w:spacing w:line="360" w:lineRule="exact"/>
        <w:rPr>
          <w:rFonts w:ascii="BIZ UDPゴシック" w:eastAsia="BIZ UDPゴシック" w:hAnsi="BIZ UDPゴシック"/>
          <w:sz w:val="22"/>
        </w:rPr>
      </w:pPr>
    </w:p>
    <w:p w14:paraId="58BAFC06" w14:textId="332037D3" w:rsidR="00912115" w:rsidRDefault="00912115" w:rsidP="0029213A">
      <w:pPr>
        <w:spacing w:line="360" w:lineRule="exact"/>
        <w:rPr>
          <w:rFonts w:ascii="BIZ UDPゴシック" w:eastAsia="BIZ UDPゴシック" w:hAnsi="BIZ UDPゴシック"/>
          <w:sz w:val="22"/>
        </w:rPr>
      </w:pPr>
    </w:p>
    <w:p w14:paraId="760A792F" w14:textId="3DDA2D0A" w:rsidR="00912115" w:rsidRDefault="00912115" w:rsidP="0029213A">
      <w:pPr>
        <w:spacing w:line="360" w:lineRule="exact"/>
        <w:rPr>
          <w:rFonts w:ascii="BIZ UDPゴシック" w:eastAsia="BIZ UDPゴシック" w:hAnsi="BIZ UDPゴシック"/>
          <w:sz w:val="22"/>
        </w:rPr>
      </w:pPr>
    </w:p>
    <w:p w14:paraId="75FEB3BE" w14:textId="794DFD44" w:rsidR="00912115" w:rsidRDefault="00912115" w:rsidP="0029213A">
      <w:pPr>
        <w:spacing w:line="360" w:lineRule="exact"/>
        <w:rPr>
          <w:rFonts w:ascii="BIZ UDPゴシック" w:eastAsia="BIZ UDPゴシック" w:hAnsi="BIZ UDPゴシック"/>
          <w:sz w:val="22"/>
        </w:rPr>
      </w:pPr>
    </w:p>
    <w:p w14:paraId="3FFA04A0" w14:textId="77777777" w:rsidR="0080515B" w:rsidRDefault="0080515B" w:rsidP="0029213A">
      <w:pPr>
        <w:spacing w:line="360" w:lineRule="exact"/>
        <w:rPr>
          <w:rFonts w:ascii="BIZ UDPゴシック" w:eastAsia="BIZ UDPゴシック" w:hAnsi="BIZ UDPゴシック"/>
          <w:sz w:val="22"/>
        </w:rPr>
      </w:pPr>
    </w:p>
    <w:p w14:paraId="62383E41" w14:textId="670D40D4" w:rsidR="003D2F28" w:rsidRDefault="003D2F28" w:rsidP="0029213A">
      <w:pPr>
        <w:spacing w:line="360" w:lineRule="exact"/>
        <w:rPr>
          <w:rFonts w:ascii="BIZ UDPゴシック" w:eastAsia="BIZ UDPゴシック" w:hAnsi="BIZ UDPゴシック"/>
          <w:sz w:val="22"/>
        </w:rPr>
      </w:pPr>
    </w:p>
    <w:p w14:paraId="55CC5186" w14:textId="0504C950" w:rsidR="00EC5DD4" w:rsidRPr="00EC5DD4" w:rsidRDefault="0080515B" w:rsidP="0080515B">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7C7E9366" w14:textId="1911552E" w:rsidR="001F7EB1" w:rsidRPr="003D2F28" w:rsidRDefault="002F2FFD" w:rsidP="0029213A">
      <w:pPr>
        <w:spacing w:line="360" w:lineRule="exact"/>
        <w:rPr>
          <w:rFonts w:ascii="BIZ UDPゴシック" w:eastAsia="BIZ UDPゴシック" w:hAnsi="BIZ UDPゴシック"/>
          <w:sz w:val="28"/>
          <w:szCs w:val="28"/>
        </w:rPr>
      </w:pPr>
      <w:r w:rsidRPr="003D2F28">
        <w:rPr>
          <w:rFonts w:ascii="BIZ UDPゴシック" w:eastAsia="BIZ UDPゴシック" w:hAnsi="BIZ UDPゴシック"/>
          <w:noProof/>
          <w:sz w:val="28"/>
          <w:szCs w:val="28"/>
        </w:rPr>
        <w:lastRenderedPageBreak/>
        <w:drawing>
          <wp:anchor distT="0" distB="0" distL="114300" distR="114300" simplePos="0" relativeHeight="251616255" behindDoc="0" locked="0" layoutInCell="1" allowOverlap="1" wp14:anchorId="76105AC1" wp14:editId="6BE0FECE">
            <wp:simplePos x="0" y="0"/>
            <wp:positionH relativeFrom="column">
              <wp:posOffset>4827905</wp:posOffset>
            </wp:positionH>
            <wp:positionV relativeFrom="paragraph">
              <wp:posOffset>-417195</wp:posOffset>
            </wp:positionV>
            <wp:extent cx="1145540" cy="1488440"/>
            <wp:effectExtent l="0" t="0" r="0" b="0"/>
            <wp:wrapNone/>
            <wp:docPr id="34" name="図 34" descr="C:\Users\ishiiyo\AppData\Local\Microsoft\Windows\INetCache\Content.Word\osa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C:\Users\ishiiyo\AppData\Local\Microsoft\Windows\INetCache\Content.Word\osaka-0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5540" cy="1488440"/>
                    </a:xfrm>
                    <a:prstGeom prst="rect">
                      <a:avLst/>
                    </a:prstGeom>
                    <a:noFill/>
                    <a:ln>
                      <a:noFill/>
                    </a:ln>
                  </pic:spPr>
                </pic:pic>
              </a:graphicData>
            </a:graphic>
          </wp:anchor>
        </w:drawing>
      </w:r>
      <w:r w:rsidR="00B1016D" w:rsidRPr="003D2F28">
        <w:rPr>
          <w:rFonts w:asciiTheme="majorHAnsi" w:eastAsiaTheme="majorHAnsi" w:hAnsiTheme="majorHAnsi"/>
          <w:noProof/>
          <w:sz w:val="20"/>
          <w:szCs w:val="20"/>
        </w:rPr>
        <mc:AlternateContent>
          <mc:Choice Requires="wps">
            <w:drawing>
              <wp:anchor distT="0" distB="0" distL="114300" distR="114300" simplePos="0" relativeHeight="251641856" behindDoc="0" locked="0" layoutInCell="1" allowOverlap="1" wp14:anchorId="0099454F" wp14:editId="61EB1DA1">
                <wp:simplePos x="0" y="0"/>
                <wp:positionH relativeFrom="column">
                  <wp:posOffset>4268470</wp:posOffset>
                </wp:positionH>
                <wp:positionV relativeFrom="paragraph">
                  <wp:posOffset>173355</wp:posOffset>
                </wp:positionV>
                <wp:extent cx="1009650" cy="400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09650" cy="400050"/>
                        </a:xfrm>
                        <a:prstGeom prst="rect">
                          <a:avLst/>
                        </a:prstGeom>
                        <a:noFill/>
                        <a:ln w="6350">
                          <a:noFill/>
                        </a:ln>
                      </wps:spPr>
                      <wps:txbx>
                        <w:txbxContent>
                          <w:p w14:paraId="34CCEB36" w14:textId="074F3504" w:rsidR="007C3967" w:rsidRPr="007860C8" w:rsidRDefault="007C3967" w:rsidP="001F7EB1">
                            <w:pPr>
                              <w:rPr>
                                <w:rFonts w:ascii="游ゴシック" w:eastAsia="游ゴシック" w:hAnsi="游ゴシック"/>
                                <w:sz w:val="18"/>
                                <w:szCs w:val="18"/>
                              </w:rPr>
                            </w:pPr>
                            <w:r w:rsidRPr="007860C8">
                              <w:rPr>
                                <w:rFonts w:ascii="游ゴシック" w:eastAsia="游ゴシック" w:hAnsi="游ゴシック" w:hint="eastAsia"/>
                                <w:sz w:val="18"/>
                                <w:szCs w:val="18"/>
                              </w:rPr>
                              <w:t>岸和田</w:t>
                            </w:r>
                            <w:r w:rsidRPr="007860C8">
                              <w:rPr>
                                <w:rFonts w:ascii="游ゴシック" w:eastAsia="游ゴシック" w:hAnsi="游ゴシック"/>
                                <w:sz w:val="18"/>
                                <w:szCs w:val="18"/>
                              </w:rPr>
                              <w:t>保健所</w:t>
                            </w:r>
                          </w:p>
                          <w:p w14:paraId="346855DA" w14:textId="77777777" w:rsidR="007C3967" w:rsidRPr="007860C8" w:rsidRDefault="007C3967" w:rsidP="001F7EB1">
                            <w:pPr>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9454F" id="テキスト ボックス 36" o:spid="_x0000_s1076" type="#_x0000_t202" style="position:absolute;left:0;text-align:left;margin-left:336.1pt;margin-top:13.65pt;width:79.5pt;height:31.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SUTwIAAGwEAAAOAAAAZHJzL2Uyb0RvYy54bWysVEtu2zAQ3RfoHQjua8mO4zZG5MBNkKJA&#10;kARIiqxpirIFSByWpCOlyxgIeoheoei659FF+kjZSZp2VXRDzXCG83lvRodHbV2xW2VdSTrjw0HK&#10;mdKS8lIvM/7p+vTNO86cFzoXFWmV8Tvl+NHs9avDxkzViFZU5coyBNFu2piMr7w30yRxcqVq4QZk&#10;lIaxIFsLD9Uuk9yKBtHrKhml6SRpyObGklTO4fakN/JZjF8USvqLonDKsyrjqM3H08ZzEc5kdiim&#10;SyvMqpTbMsQ/VFGLUiPpY6gT4QVb2/KPUHUpLTkq/EBSnVBRlFLFHtDNMH3RzdVKGBV7ATjOPMLk&#10;/l9YeX57aVmZZ3xvwpkWNTjqNg/d/ffu/me3+cq6zbdus+nuf0Bn8AFgjXFTvLsyeOnb99SC+N29&#10;w2XAoS1sHb7okMEO6O8e4VatZzI8StODyT5MErZxmqaQET55em2s8x8U1SwIGbegM6Isbs+c7113&#10;LiGZptOyqiKllWZNxid7CPmbBcErjRyhh77WIPl20fYgjHaNLCi/Q3+W+pFxRp6WKOJMOH8pLGYE&#10;dWPu/QWOoiIko63E2Yrsl7/dB39QBytnDWYu4+7zWljFWfVRg9SD4XgchjQq4/23Iyj2uWXx3KLX&#10;9TFhrIfYMCOjGPx9tRMLS/UN1mMessIktETujPudeOz7TcB6STWfRyeMpRH+TF8ZGUIH8ALE1+2N&#10;sGbLgweD57SbTjF9QUfv28M+X3sqyshVALpHdYs/RjqyvV2/sDPP9ej19JOY/QIAAP//AwBQSwME&#10;FAAGAAgAAAAhAKZvuJjhAAAACQEAAA8AAABkcnMvZG93bnJldi54bWxMj8FOwzAMhu9IvENkJG4s&#10;XSq2UppOU6UJCY3Dxi7c3CZrKxKnNNlWeHqyExxtf/r9/cVqsoad9eh7RxLmswSYpsapnloJh/fN&#10;QwbMBySFxpGW8K09rMrbmwJz5S600+d9aFkMIZ+jhC6EIefcN5226Gdu0BRvRzdaDHEcW65GvMRw&#10;a7hIkgW32FP80OGgq043n/uTlfBabd5wVwub/ZjqZXtcD1+Hj0cp7++m9TOwoKfwB8NVP6pDGZ1q&#10;dyLlmZGwWAoRUQlimQKLQJbO46KW8JSkwMuC/29Q/gIAAP//AwBQSwECLQAUAAYACAAAACEAtoM4&#10;kv4AAADhAQAAEwAAAAAAAAAAAAAAAAAAAAAAW0NvbnRlbnRfVHlwZXNdLnhtbFBLAQItABQABgAI&#10;AAAAIQA4/SH/1gAAAJQBAAALAAAAAAAAAAAAAAAAAC8BAABfcmVscy8ucmVsc1BLAQItABQABgAI&#10;AAAAIQBXQASUTwIAAGwEAAAOAAAAAAAAAAAAAAAAAC4CAABkcnMvZTJvRG9jLnhtbFBLAQItABQA&#10;BgAIAAAAIQCmb7iY4QAAAAkBAAAPAAAAAAAAAAAAAAAAAKkEAABkcnMvZG93bnJldi54bWxQSwUG&#10;AAAAAAQABADzAAAAtwUAAAAA&#10;" filled="f" stroked="f" strokeweight=".5pt">
                <v:textbox>
                  <w:txbxContent>
                    <w:p w14:paraId="34CCEB36" w14:textId="074F3504" w:rsidR="007C3967" w:rsidRPr="007860C8" w:rsidRDefault="007C3967" w:rsidP="001F7EB1">
                      <w:pPr>
                        <w:rPr>
                          <w:rFonts w:ascii="游ゴシック" w:eastAsia="游ゴシック" w:hAnsi="游ゴシック"/>
                          <w:sz w:val="18"/>
                          <w:szCs w:val="18"/>
                        </w:rPr>
                      </w:pPr>
                      <w:r w:rsidRPr="007860C8">
                        <w:rPr>
                          <w:rFonts w:ascii="游ゴシック" w:eastAsia="游ゴシック" w:hAnsi="游ゴシック" w:hint="eastAsia"/>
                          <w:sz w:val="18"/>
                          <w:szCs w:val="18"/>
                        </w:rPr>
                        <w:t>岸和田</w:t>
                      </w:r>
                      <w:r w:rsidRPr="007860C8">
                        <w:rPr>
                          <w:rFonts w:ascii="游ゴシック" w:eastAsia="游ゴシック" w:hAnsi="游ゴシック"/>
                          <w:sz w:val="18"/>
                          <w:szCs w:val="18"/>
                        </w:rPr>
                        <w:t>保健所</w:t>
                      </w:r>
                    </w:p>
                    <w:p w14:paraId="346855DA" w14:textId="77777777" w:rsidR="007C3967" w:rsidRPr="007860C8" w:rsidRDefault="007C3967" w:rsidP="001F7EB1">
                      <w:pPr>
                        <w:rPr>
                          <w:rFonts w:ascii="游ゴシック" w:eastAsia="游ゴシック" w:hAnsi="游ゴシック"/>
                          <w:sz w:val="18"/>
                          <w:szCs w:val="18"/>
                        </w:rPr>
                      </w:pPr>
                    </w:p>
                  </w:txbxContent>
                </v:textbox>
              </v:shape>
            </w:pict>
          </mc:Fallback>
        </mc:AlternateContent>
      </w:r>
      <w:r w:rsidR="001F7EB1" w:rsidRPr="003D2F28">
        <w:rPr>
          <w:rFonts w:ascii="BIZ UDPゴシック" w:eastAsia="BIZ UDPゴシック" w:hAnsi="BIZ UDPゴシック" w:hint="eastAsia"/>
          <w:b/>
          <w:sz w:val="28"/>
          <w:szCs w:val="28"/>
          <w:u w:val="single"/>
        </w:rPr>
        <w:t>「岸和田保健管内OACミニフォーラム」</w:t>
      </w:r>
    </w:p>
    <w:p w14:paraId="643D32C9" w14:textId="4819EA1A" w:rsidR="00B1016D" w:rsidRDefault="00B1016D" w:rsidP="0029213A">
      <w:pPr>
        <w:spacing w:line="360" w:lineRule="exact"/>
        <w:rPr>
          <w:rFonts w:asciiTheme="majorHAnsi" w:eastAsiaTheme="majorHAnsi" w:hAnsiTheme="majorHAnsi"/>
          <w:sz w:val="20"/>
          <w:szCs w:val="20"/>
        </w:rPr>
      </w:pPr>
      <w:r w:rsidRPr="003D2F28">
        <w:rPr>
          <w:rFonts w:asciiTheme="majorHAnsi" w:eastAsiaTheme="majorHAnsi" w:hAnsiTheme="majorHAnsi"/>
          <w:b/>
          <w:noProof/>
          <w:sz w:val="20"/>
          <w:szCs w:val="20"/>
          <w:u w:val="single"/>
        </w:rPr>
        <mc:AlternateContent>
          <mc:Choice Requires="wps">
            <w:drawing>
              <wp:anchor distT="0" distB="0" distL="114300" distR="114300" simplePos="0" relativeHeight="251643904" behindDoc="0" locked="0" layoutInCell="1" allowOverlap="1" wp14:anchorId="3A60CA09" wp14:editId="2EC16381">
                <wp:simplePos x="0" y="0"/>
                <wp:positionH relativeFrom="column">
                  <wp:posOffset>4825365</wp:posOffset>
                </wp:positionH>
                <wp:positionV relativeFrom="paragraph">
                  <wp:posOffset>219075</wp:posOffset>
                </wp:positionV>
                <wp:extent cx="496329" cy="259492"/>
                <wp:effectExtent l="0" t="0" r="18415" b="26670"/>
                <wp:wrapNone/>
                <wp:docPr id="37" name="直線コネクタ 37"/>
                <wp:cNvGraphicFramePr/>
                <a:graphic xmlns:a="http://schemas.openxmlformats.org/drawingml/2006/main">
                  <a:graphicData uri="http://schemas.microsoft.com/office/word/2010/wordprocessingShape">
                    <wps:wsp>
                      <wps:cNvCnPr/>
                      <wps:spPr>
                        <a:xfrm flipH="1" flipV="1">
                          <a:off x="0" y="0"/>
                          <a:ext cx="496329" cy="2594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1EF13" id="直線コネクタ 37" o:spid="_x0000_s1026" style="position:absolute;left:0;text-align:lef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95pt,17.25pt" to="419.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5m4gEAAN0DAAAOAAAAZHJzL2Uyb0RvYy54bWysU82O0zAQviPxDpbvNG12WbZR0z3sCjgg&#10;qFjg7nXGjSX/yTZNei1nXgAeYg8gceRhetjXYOy0AQFCAnGxxp75vpnvy2Rx0WtFNuCDtKams8mU&#10;EjDcNtKsa/r61eMH55SEyEzDlDVQ0y0EerG8f2/RuQpK21rVgCdIYkLVuZq2MbqqKAJvQbMwsQ4M&#10;JoX1mkW8+nXReNYhu1ZFOZ2eFZ31jfOWQwj4ejUk6TLzCwE8vhAiQCSqpjhbzKfP5006i+WCVWvP&#10;XCv5YQz2D1NoJg02HamuWGTkrZe/UGnJvQ1WxAm3urBCSA5ZA6qZTX9Sc90yB1kLmhPcaFP4f7T8&#10;+WbliWxqevKIEsM0fqO7j5/vvnzY7z7t373f7273u68Ek+hU50KFgEuz8odbcCufZPfCayKUdE9x&#10;CWiO3qQo5VAk6bPj29Fx6CPh+Hg6Pzsp55RwTJUP56fzMvUpBsIEdj7EJ2A1SUFNlTTJEFaxzbMQ&#10;h9JjCeLSgMNIOYpbBalYmZcgUCQ2HEbK6wWXypMNw8VgnIOJs0PrXJ1gQio1Aqe57R+Bh/oEhbx6&#10;fwMeEbmzNXEEa2ms/1332B9HFkP90YFBd7Lgxjbb/LGyNbhD2dzDvqcl/fGe4d//yuU3AAAA//8D&#10;AFBLAwQUAAYACAAAACEAXRyA+uEAAAAJAQAADwAAAGRycy9kb3ducmV2LnhtbEyPy27CMBBF95X6&#10;D9YgsamKEx4lhDioRWVDF21pK7YmHpKIeGzFJoS/r1m1y9E9uvdMtup1wzpsXW1IQDyKgCEVRtVU&#10;Cvj+2jwmwJyXpGRjCAVc0cEqv7/LZKrMhT6x2/mShRJyqRRQeW9Tzl1RoZZuZCxSyI6m1dKHsy25&#10;auUllOuGj6PoiWtZU1iopMV1hcVpd9YCNtuf+dvraf2RdNuH/Uv8bi3fWyGGg/55Ccxj7/9guOkH&#10;dciD08GcSTnWCJjPFouACphMZ8ACkEySGNjhlkyB5xn//0H+CwAA//8DAFBLAQItABQABgAIAAAA&#10;IQC2gziS/gAAAOEBAAATAAAAAAAAAAAAAAAAAAAAAABbQ29udGVudF9UeXBlc10ueG1sUEsBAi0A&#10;FAAGAAgAAAAhADj9If/WAAAAlAEAAAsAAAAAAAAAAAAAAAAALwEAAF9yZWxzLy5yZWxzUEsBAi0A&#10;FAAGAAgAAAAhAHJW3mbiAQAA3QMAAA4AAAAAAAAAAAAAAAAALgIAAGRycy9lMm9Eb2MueG1sUEsB&#10;Ai0AFAAGAAgAAAAhAF0cgPrhAAAACQEAAA8AAAAAAAAAAAAAAAAAPAQAAGRycy9kb3ducmV2Lnht&#10;bFBLBQYAAAAABAAEAPMAAABKBQAAAAA=&#10;" strokecolor="#5b9bd5 [3204]" strokeweight=".5pt">
                <v:stroke joinstyle="miter"/>
              </v:line>
            </w:pict>
          </mc:Fallback>
        </mc:AlternateContent>
      </w:r>
    </w:p>
    <w:p w14:paraId="5725E2ED" w14:textId="4B0D96FB" w:rsidR="001F7EB1" w:rsidRPr="003D2F28" w:rsidRDefault="001F7EB1"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主</w:t>
      </w:r>
      <w:r w:rsidR="004B1092" w:rsidRPr="003D2F28">
        <w:rPr>
          <w:rFonts w:asciiTheme="majorHAnsi" w:eastAsiaTheme="majorHAnsi" w:hAnsiTheme="majorHAnsi" w:hint="eastAsia"/>
          <w:sz w:val="20"/>
          <w:szCs w:val="20"/>
        </w:rPr>
        <w:t xml:space="preserve">　</w:t>
      </w:r>
      <w:r w:rsidRPr="003D2F28">
        <w:rPr>
          <w:rFonts w:asciiTheme="majorHAnsi" w:eastAsiaTheme="majorHAnsi" w:hAnsiTheme="majorHAnsi" w:hint="eastAsia"/>
          <w:sz w:val="20"/>
          <w:szCs w:val="20"/>
        </w:rPr>
        <w:t>催：大阪府岸和田保健所</w:t>
      </w:r>
    </w:p>
    <w:p w14:paraId="1B8865C4" w14:textId="6365F9D1" w:rsidR="00EC5DD4" w:rsidRPr="003D2F28" w:rsidRDefault="002F2FFD" w:rsidP="0029213A">
      <w:pPr>
        <w:spacing w:line="360" w:lineRule="exact"/>
        <w:rPr>
          <w:rFonts w:asciiTheme="majorHAnsi" w:eastAsiaTheme="majorHAnsi" w:hAnsiTheme="majorHAnsi"/>
          <w:sz w:val="20"/>
          <w:szCs w:val="20"/>
        </w:rPr>
      </w:pPr>
      <w:r w:rsidRPr="003D2F28">
        <w:rPr>
          <w:rFonts w:asciiTheme="majorHAnsi" w:eastAsiaTheme="majorHAnsi" w:hAnsiTheme="majorHAnsi"/>
          <w:noProof/>
          <w:sz w:val="20"/>
          <w:szCs w:val="20"/>
        </w:rPr>
        <mc:AlternateContent>
          <mc:Choice Requires="wps">
            <w:drawing>
              <wp:anchor distT="0" distB="0" distL="114300" distR="114300" simplePos="0" relativeHeight="251845632" behindDoc="0" locked="0" layoutInCell="1" allowOverlap="1" wp14:anchorId="2ED7FF1B" wp14:editId="4286F78F">
                <wp:simplePos x="0" y="0"/>
                <wp:positionH relativeFrom="column">
                  <wp:posOffset>5320030</wp:posOffset>
                </wp:positionH>
                <wp:positionV relativeFrom="paragraph">
                  <wp:posOffset>23495</wp:posOffset>
                </wp:positionV>
                <wp:extent cx="76200" cy="76200"/>
                <wp:effectExtent l="0" t="0" r="19050" b="19050"/>
                <wp:wrapNone/>
                <wp:docPr id="35" name="楕円 3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518A4" id="楕円 35" o:spid="_x0000_s1026" style="position:absolute;left:0;text-align:left;margin-left:418.9pt;margin-top:1.85pt;width:6pt;height: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WbwIAAPAEAAAOAAAAZHJzL2Uyb0RvYy54bWysVFtuEzEU/UdiD5b/6SShL6JOqqhVEFLV&#10;VmpRv288dsaSX1w7mZQFdAcsgaXBOrj2TPqgfCBEPpz78n0cnzsnp1tr2EZi1N7VfLw34kw64Rvt&#10;VjX/fLt4d8xZTOAaMN7Jmt/LyE9nb9+cdGEqJ771ppHIKImL0y7UvE0pTKsqilZaiHs+SEdO5dFC&#10;IhVXVYPQUXZrqslodFh1HpuAXsgYyXreO/ms5FdKinSlVJSJmZpTb6mcWM5lPqvZCUxXCKHVYmgD&#10;/qELC9pR0cdU55CArVG/SmW1QB+9SnvC28orpYUsM9A049Fv09y0EGSZhcCJ4RGm+P/SisvNNTLd&#10;1Pz9AWcOLL3Rz+/ffjw8MDIQOl2IUwq6Cdc4aJHEPOpWoc3/NATbFkTvHxGV28QEGY8O6ZE4E+Tp&#10;RcpRPV0NGNNH6S3LQs2lMTrEPDFMYXMRUx+9i8rm6I1uFtqYouBqeWaQbYBed7EY0S+3TAVehBnH&#10;OuLm5Ki0AsQyZSBRVzbQ3NGtOAOzIvqKhKX2i9vx74rkJs8htn0zJUNPLqsTMdxoW/Pj3OGuRePy&#10;CLJwdBg1Y92jm6Wlb+7pbdD3pI1BLDQVuYCYrgGJpQQsbV66okMZTyP6QeKs9fj1T/YcT+QhL2cd&#10;sZ7G/7IGlJyZT45o9WG8v5/XpCj7B0cTUvC5Z/nc49b2zBP0Y9rxIIqY45PZiQq9vaMFneeq5AIn&#10;qHYP9KCcpX4bacWFnM9LGK1GgHThboLIyTNOGd7b7R1gGLiSiGKXfrchr/jSx+abzs/XyStdyPSE&#10;K9EkK7RWhTDDJyDv7XO9RD19qGa/AAAA//8DAFBLAwQUAAYACAAAACEArWUMZtoAAAAIAQAADwAA&#10;AGRycy9kb3ducmV2LnhtbEyPzU6EQBCE7ya+w6RNvLnDuiqIDBtj4s1Exb9rAy0QmZ4JMwv49rYn&#10;PVaqUvVVsV/tqGaawuDYwHaTgCJuXDtwZ+D15f4sAxUicoujYzLwTQH25fFRgXnrFn6muYqdkhIO&#10;ORroY/S51qHpyWLYOE8s3qebLEaRU6fbCRcpt6M+T5IrbXFgWejR011PzVd1sAb8+lBv3/yTew+Z&#10;t7RUHzM+sjGnJ+vtDahIa/wLwy++oEMpTLU7cBvUaCDbpYIeDexSUOJnF9eiawlepqDLQv8/UP4A&#10;AAD//wMAUEsBAi0AFAAGAAgAAAAhALaDOJL+AAAA4QEAABMAAAAAAAAAAAAAAAAAAAAAAFtDb250&#10;ZW50X1R5cGVzXS54bWxQSwECLQAUAAYACAAAACEAOP0h/9YAAACUAQAACwAAAAAAAAAAAAAAAAAv&#10;AQAAX3JlbHMvLnJlbHNQSwECLQAUAAYACAAAACEAex0/lm8CAADwBAAADgAAAAAAAAAAAAAAAAAu&#10;AgAAZHJzL2Uyb0RvYy54bWxQSwECLQAUAAYACAAAACEArWUMZtoAAAAIAQAADwAAAAAAAAAAAAAA&#10;AADJBAAAZHJzL2Rvd25yZXYueG1sUEsFBgAAAAAEAAQA8wAAANAFAAAAAA==&#10;" fillcolor="red" strokecolor="red" strokeweight="1pt">
                <v:stroke joinstyle="miter"/>
              </v:oval>
            </w:pict>
          </mc:Fallback>
        </mc:AlternateContent>
      </w:r>
      <w:r w:rsidR="001F7EB1" w:rsidRPr="003D2F28">
        <w:rPr>
          <w:rFonts w:asciiTheme="majorHAnsi" w:eastAsiaTheme="majorHAnsi" w:hAnsiTheme="majorHAnsi" w:hint="eastAsia"/>
          <w:sz w:val="20"/>
          <w:szCs w:val="20"/>
        </w:rPr>
        <w:t>管内市町村：</w:t>
      </w:r>
      <w:r w:rsidR="00E43839" w:rsidRPr="003D2F28">
        <w:rPr>
          <w:rFonts w:asciiTheme="majorHAnsi" w:eastAsiaTheme="majorHAnsi" w:hAnsiTheme="majorHAnsi" w:hint="eastAsia"/>
          <w:sz w:val="20"/>
          <w:szCs w:val="20"/>
        </w:rPr>
        <w:t>岸和田市・貝塚市</w:t>
      </w:r>
    </w:p>
    <w:p w14:paraId="6E33B964" w14:textId="5296B305" w:rsidR="00EC5DD4" w:rsidRDefault="00587D68"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報告</w:t>
      </w:r>
      <w:r w:rsidR="00BB1DAC" w:rsidRPr="003D2F28">
        <w:rPr>
          <w:rFonts w:asciiTheme="majorHAnsi" w:eastAsiaTheme="majorHAnsi" w:hAnsiTheme="majorHAnsi" w:hint="eastAsia"/>
          <w:sz w:val="20"/>
          <w:szCs w:val="20"/>
        </w:rPr>
        <w:t>：</w:t>
      </w:r>
      <w:r w:rsidRPr="003D2F28">
        <w:rPr>
          <w:rFonts w:asciiTheme="majorHAnsi" w:eastAsiaTheme="majorHAnsi" w:hAnsiTheme="majorHAnsi" w:hint="eastAsia"/>
          <w:sz w:val="20"/>
          <w:szCs w:val="20"/>
        </w:rPr>
        <w:t>大阪府</w:t>
      </w:r>
      <w:r w:rsidR="00BB1DAC" w:rsidRPr="003D2F28">
        <w:rPr>
          <w:rFonts w:asciiTheme="majorHAnsi" w:eastAsiaTheme="majorHAnsi" w:hAnsiTheme="majorHAnsi" w:hint="eastAsia"/>
          <w:sz w:val="20"/>
          <w:szCs w:val="20"/>
        </w:rPr>
        <w:t>岸和田保健所　精神保健福祉チーム</w:t>
      </w:r>
    </w:p>
    <w:p w14:paraId="7A5EA7EC" w14:textId="77777777" w:rsidR="00B1016D" w:rsidRPr="003D2F28" w:rsidRDefault="00B1016D" w:rsidP="0029213A">
      <w:pPr>
        <w:spacing w:line="360" w:lineRule="exact"/>
        <w:rPr>
          <w:rFonts w:asciiTheme="majorHAnsi" w:eastAsiaTheme="majorHAnsi" w:hAnsiTheme="majorHAnsi"/>
          <w:sz w:val="20"/>
          <w:szCs w:val="20"/>
        </w:rPr>
      </w:pPr>
    </w:p>
    <w:tbl>
      <w:tblPr>
        <w:tblStyle w:val="a4"/>
        <w:tblW w:w="0" w:type="auto"/>
        <w:tblLook w:val="04A0" w:firstRow="1" w:lastRow="0" w:firstColumn="1" w:lastColumn="0" w:noHBand="0" w:noVBand="1"/>
      </w:tblPr>
      <w:tblGrid>
        <w:gridCol w:w="1555"/>
        <w:gridCol w:w="7505"/>
      </w:tblGrid>
      <w:tr w:rsidR="00EC5DD4" w:rsidRPr="005E21CD" w14:paraId="1A2E095E" w14:textId="77777777" w:rsidTr="00B1016D">
        <w:tc>
          <w:tcPr>
            <w:tcW w:w="1555" w:type="dxa"/>
          </w:tcPr>
          <w:p w14:paraId="515C1415" w14:textId="6E06DEDE" w:rsidR="00EC5DD4" w:rsidRPr="005E21CD" w:rsidRDefault="00D05A9A"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日</w:t>
            </w:r>
            <w:r w:rsidR="00B1016D" w:rsidRPr="005E21CD">
              <w:rPr>
                <w:rFonts w:asciiTheme="majorHAnsi" w:eastAsiaTheme="majorHAnsi" w:hAnsiTheme="majorHAnsi" w:hint="eastAsia"/>
                <w:sz w:val="20"/>
                <w:szCs w:val="20"/>
              </w:rPr>
              <w:t xml:space="preserve">　</w:t>
            </w:r>
            <w:r w:rsidR="00EC5DD4" w:rsidRPr="005E21CD">
              <w:rPr>
                <w:rFonts w:asciiTheme="majorHAnsi" w:eastAsiaTheme="majorHAnsi" w:hAnsiTheme="majorHAnsi" w:hint="eastAsia"/>
                <w:sz w:val="20"/>
                <w:szCs w:val="20"/>
              </w:rPr>
              <w:t>時</w:t>
            </w:r>
          </w:p>
        </w:tc>
        <w:tc>
          <w:tcPr>
            <w:tcW w:w="7505" w:type="dxa"/>
          </w:tcPr>
          <w:p w14:paraId="547B530D" w14:textId="3142CFC0" w:rsidR="00EC5DD4" w:rsidRPr="005E21CD" w:rsidRDefault="00070761"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令和４年11</w:t>
            </w:r>
            <w:r w:rsidR="00EC5DD4" w:rsidRPr="005E21CD">
              <w:rPr>
                <w:rFonts w:asciiTheme="majorHAnsi" w:eastAsiaTheme="majorHAnsi" w:hAnsiTheme="majorHAnsi" w:hint="eastAsia"/>
                <w:sz w:val="20"/>
                <w:szCs w:val="20"/>
              </w:rPr>
              <w:t>月２日（水）　午後２時から４時まで</w:t>
            </w:r>
          </w:p>
        </w:tc>
      </w:tr>
      <w:tr w:rsidR="00EC5DD4" w:rsidRPr="005E21CD" w14:paraId="7ECAA86A" w14:textId="77777777" w:rsidTr="00B1016D">
        <w:tc>
          <w:tcPr>
            <w:tcW w:w="1555" w:type="dxa"/>
          </w:tcPr>
          <w:p w14:paraId="732A2759" w14:textId="5EB8FAD6"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場</w:t>
            </w:r>
            <w:r w:rsidR="00B1016D" w:rsidRPr="005E21CD">
              <w:rPr>
                <w:rFonts w:asciiTheme="majorHAnsi" w:eastAsiaTheme="majorHAnsi" w:hAnsiTheme="majorHAnsi" w:hint="eastAsia"/>
                <w:sz w:val="20"/>
                <w:szCs w:val="20"/>
              </w:rPr>
              <w:t xml:space="preserve">　</w:t>
            </w:r>
            <w:r w:rsidRPr="005E21CD">
              <w:rPr>
                <w:rFonts w:asciiTheme="majorHAnsi" w:eastAsiaTheme="majorHAnsi" w:hAnsiTheme="majorHAnsi" w:hint="eastAsia"/>
                <w:sz w:val="20"/>
                <w:szCs w:val="20"/>
              </w:rPr>
              <w:t>所</w:t>
            </w:r>
          </w:p>
        </w:tc>
        <w:tc>
          <w:tcPr>
            <w:tcW w:w="7505" w:type="dxa"/>
          </w:tcPr>
          <w:p w14:paraId="3334771F"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南海浪切ホール　多目的ホール</w:t>
            </w:r>
          </w:p>
        </w:tc>
      </w:tr>
      <w:tr w:rsidR="00EC5DD4" w:rsidRPr="005E21CD" w14:paraId="4276DF12" w14:textId="77777777" w:rsidTr="00B1016D">
        <w:tc>
          <w:tcPr>
            <w:tcW w:w="1555" w:type="dxa"/>
          </w:tcPr>
          <w:p w14:paraId="353CFCA0" w14:textId="75CCF113" w:rsidR="00EC5DD4" w:rsidRPr="005E21CD" w:rsidRDefault="00D05A9A"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開催方法</w:t>
            </w:r>
          </w:p>
        </w:tc>
        <w:tc>
          <w:tcPr>
            <w:tcW w:w="7505" w:type="dxa"/>
          </w:tcPr>
          <w:p w14:paraId="7FB4498F" w14:textId="56D75200"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保健所単独</w:t>
            </w:r>
            <w:r w:rsidR="00D05A9A" w:rsidRPr="005E21CD">
              <w:rPr>
                <w:rFonts w:asciiTheme="majorHAnsi" w:eastAsiaTheme="majorHAnsi" w:hAnsiTheme="majorHAnsi" w:hint="eastAsia"/>
                <w:sz w:val="20"/>
                <w:szCs w:val="20"/>
              </w:rPr>
              <w:t>開催</w:t>
            </w:r>
          </w:p>
        </w:tc>
      </w:tr>
      <w:tr w:rsidR="00EC5DD4" w:rsidRPr="005E21CD" w14:paraId="47FDE6E9" w14:textId="77777777" w:rsidTr="00B1016D">
        <w:tc>
          <w:tcPr>
            <w:tcW w:w="1555" w:type="dxa"/>
          </w:tcPr>
          <w:p w14:paraId="65589392" w14:textId="7D157BED" w:rsidR="00EC5DD4" w:rsidRPr="005E21CD" w:rsidRDefault="00132EDF"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周知</w:t>
            </w:r>
            <w:r w:rsidR="00EC5DD4" w:rsidRPr="005E21CD">
              <w:rPr>
                <w:rFonts w:asciiTheme="majorHAnsi" w:eastAsiaTheme="majorHAnsi" w:hAnsiTheme="majorHAnsi" w:hint="eastAsia"/>
                <w:sz w:val="20"/>
                <w:szCs w:val="20"/>
              </w:rPr>
              <w:t>対象</w:t>
            </w:r>
          </w:p>
        </w:tc>
        <w:tc>
          <w:tcPr>
            <w:tcW w:w="7505" w:type="dxa"/>
          </w:tcPr>
          <w:p w14:paraId="122246AC"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岸和田保健所管内関係機関職員・OAC加盟機関、団体の実務者</w:t>
            </w:r>
          </w:p>
        </w:tc>
      </w:tr>
      <w:tr w:rsidR="00EC5DD4" w:rsidRPr="005E21CD" w14:paraId="11A71CF3" w14:textId="77777777" w:rsidTr="00B1016D">
        <w:trPr>
          <w:trHeight w:val="1465"/>
        </w:trPr>
        <w:tc>
          <w:tcPr>
            <w:tcW w:w="1555" w:type="dxa"/>
          </w:tcPr>
          <w:p w14:paraId="72905BD9" w14:textId="77777777"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参加人数</w:t>
            </w:r>
          </w:p>
        </w:tc>
        <w:tc>
          <w:tcPr>
            <w:tcW w:w="7505" w:type="dxa"/>
          </w:tcPr>
          <w:p w14:paraId="2720808E" w14:textId="7E2A80B4" w:rsidR="00EC5DD4" w:rsidRPr="005E21CD" w:rsidRDefault="00070761"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23</w:t>
            </w:r>
            <w:r w:rsidR="00EC5DD4" w:rsidRPr="005E21CD">
              <w:rPr>
                <w:rFonts w:asciiTheme="majorHAnsi" w:eastAsiaTheme="majorHAnsi" w:hAnsiTheme="majorHAnsi" w:hint="eastAsia"/>
                <w:sz w:val="20"/>
                <w:szCs w:val="20"/>
              </w:rPr>
              <w:t>人</w:t>
            </w:r>
          </w:p>
          <w:p w14:paraId="24F090A5"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（内訳）</w:t>
            </w:r>
          </w:p>
          <w:p w14:paraId="7A56591F"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医療機関5人、市３人、社会福祉協議会２人、相談支援事業所２人、自助グループ５人、民間支援団体１人、その他５人</w:t>
            </w:r>
          </w:p>
          <w:p w14:paraId="3BE9C13D" w14:textId="20766D93" w:rsidR="002F2FFD" w:rsidRPr="005E21CD" w:rsidRDefault="002F2FFD" w:rsidP="0029213A">
            <w:pPr>
              <w:spacing w:line="360" w:lineRule="exact"/>
              <w:rPr>
                <w:rFonts w:asciiTheme="majorHAnsi" w:eastAsiaTheme="majorHAnsi" w:hAnsiTheme="majorHAnsi"/>
                <w:sz w:val="20"/>
                <w:szCs w:val="20"/>
              </w:rPr>
            </w:pPr>
          </w:p>
        </w:tc>
      </w:tr>
      <w:tr w:rsidR="00EC5DD4" w:rsidRPr="005E21CD" w14:paraId="2146BF93" w14:textId="77777777" w:rsidTr="00B1016D">
        <w:tc>
          <w:tcPr>
            <w:tcW w:w="1555" w:type="dxa"/>
          </w:tcPr>
          <w:p w14:paraId="530E5D4F" w14:textId="7AEB7C3F" w:rsidR="00D05A9A"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周知</w:t>
            </w:r>
            <w:r w:rsidR="00582002">
              <w:rPr>
                <w:rFonts w:asciiTheme="majorHAnsi" w:eastAsiaTheme="majorHAnsi" w:hAnsiTheme="majorHAnsi" w:hint="eastAsia"/>
                <w:sz w:val="20"/>
                <w:szCs w:val="20"/>
              </w:rPr>
              <w:t>方法</w:t>
            </w:r>
          </w:p>
          <w:p w14:paraId="5248E7DF" w14:textId="01F5ECC3" w:rsidR="00EC5DD4" w:rsidRPr="005E21CD" w:rsidRDefault="00EC5DD4" w:rsidP="00B1016D">
            <w:pPr>
              <w:spacing w:line="360" w:lineRule="exact"/>
              <w:jc w:val="center"/>
              <w:rPr>
                <w:rFonts w:asciiTheme="majorHAnsi" w:eastAsiaTheme="majorHAnsi" w:hAnsiTheme="majorHAnsi"/>
                <w:sz w:val="20"/>
                <w:szCs w:val="20"/>
              </w:rPr>
            </w:pPr>
          </w:p>
        </w:tc>
        <w:tc>
          <w:tcPr>
            <w:tcW w:w="7505" w:type="dxa"/>
          </w:tcPr>
          <w:p w14:paraId="51F4394A"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メール、郵送等の周知に加えて、保健所主催会議で参加を呼びかけた。自助グループの方と会う機会に周知を行った。</w:t>
            </w:r>
          </w:p>
        </w:tc>
      </w:tr>
      <w:tr w:rsidR="00EC5DD4" w:rsidRPr="005E21CD" w14:paraId="7E635F45" w14:textId="77777777" w:rsidTr="00B1016D">
        <w:trPr>
          <w:trHeight w:val="2112"/>
        </w:trPr>
        <w:tc>
          <w:tcPr>
            <w:tcW w:w="1555" w:type="dxa"/>
          </w:tcPr>
          <w:p w14:paraId="32302F43" w14:textId="174E2F90"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内</w:t>
            </w:r>
            <w:r w:rsidR="00B1016D" w:rsidRPr="005E21CD">
              <w:rPr>
                <w:rFonts w:asciiTheme="majorHAnsi" w:eastAsiaTheme="majorHAnsi" w:hAnsiTheme="majorHAnsi" w:hint="eastAsia"/>
                <w:sz w:val="20"/>
                <w:szCs w:val="20"/>
              </w:rPr>
              <w:t xml:space="preserve">　</w:t>
            </w:r>
            <w:r w:rsidRPr="005E21CD">
              <w:rPr>
                <w:rFonts w:asciiTheme="majorHAnsi" w:eastAsiaTheme="majorHAnsi" w:hAnsiTheme="majorHAnsi" w:hint="eastAsia"/>
                <w:sz w:val="20"/>
                <w:szCs w:val="20"/>
              </w:rPr>
              <w:t>容</w:t>
            </w:r>
          </w:p>
        </w:tc>
        <w:tc>
          <w:tcPr>
            <w:tcW w:w="7505" w:type="dxa"/>
          </w:tcPr>
          <w:p w14:paraId="7D91F467"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 xml:space="preserve">（１）令和２年度南ブロック依存症等調査報告　　　　</w:t>
            </w:r>
            <w:r w:rsidRPr="005E21CD">
              <w:rPr>
                <w:rFonts w:asciiTheme="majorHAnsi" w:eastAsiaTheme="majorHAnsi" w:hAnsiTheme="majorHAnsi"/>
                <w:sz w:val="20"/>
                <w:szCs w:val="20"/>
              </w:rPr>
              <w:t xml:space="preserve">　（５分）</w:t>
            </w:r>
          </w:p>
          <w:p w14:paraId="1211481D" w14:textId="720C08DD"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（２）講義「依存症について～どんな病気、回復への道のりは？～」（30分）</w:t>
            </w:r>
          </w:p>
          <w:p w14:paraId="3C0847DE"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 xml:space="preserve">　　</w:t>
            </w:r>
            <w:r w:rsidRPr="005E21CD">
              <w:rPr>
                <w:rFonts w:asciiTheme="majorHAnsi" w:eastAsiaTheme="majorHAnsi" w:hAnsiTheme="majorHAnsi"/>
                <w:sz w:val="20"/>
                <w:szCs w:val="20"/>
              </w:rPr>
              <w:t xml:space="preserve">　講師：医療法人和気会　新生会病院　院長　和氣　浩三　氏</w:t>
            </w:r>
          </w:p>
          <w:p w14:paraId="24B9E67E"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（３）紹介「回復って？自助グループってどんなところ？」</w:t>
            </w:r>
          </w:p>
          <w:p w14:paraId="0ACC3742" w14:textId="79874CC9" w:rsidR="00EC5DD4" w:rsidRPr="00BC7408" w:rsidRDefault="00A037EE" w:rsidP="006F61A3">
            <w:pPr>
              <w:spacing w:line="360" w:lineRule="exact"/>
              <w:ind w:firstLineChars="300" w:firstLine="600"/>
              <w:rPr>
                <w:rFonts w:asciiTheme="majorHAnsi" w:eastAsiaTheme="majorHAnsi" w:hAnsiTheme="majorHAnsi"/>
                <w:color w:val="000000" w:themeColor="text1"/>
                <w:sz w:val="20"/>
                <w:szCs w:val="20"/>
              </w:rPr>
            </w:pPr>
            <w:r>
              <w:rPr>
                <w:rFonts w:asciiTheme="majorHAnsi" w:eastAsiaTheme="majorHAnsi" w:hAnsiTheme="majorHAnsi" w:hint="eastAsia"/>
                <w:sz w:val="20"/>
                <w:szCs w:val="20"/>
              </w:rPr>
              <w:t>体験談…本人（断酒会）、家</w:t>
            </w:r>
            <w:r w:rsidRPr="00BC7408">
              <w:rPr>
                <w:rFonts w:asciiTheme="majorHAnsi" w:eastAsiaTheme="majorHAnsi" w:hAnsiTheme="majorHAnsi" w:hint="eastAsia"/>
                <w:color w:val="000000" w:themeColor="text1"/>
                <w:sz w:val="20"/>
                <w:szCs w:val="20"/>
              </w:rPr>
              <w:t>族（薬物依存症</w:t>
            </w:r>
            <w:r w:rsidR="00EC5DD4" w:rsidRPr="00BC7408">
              <w:rPr>
                <w:rFonts w:asciiTheme="majorHAnsi" w:eastAsiaTheme="majorHAnsi" w:hAnsiTheme="majorHAnsi" w:hint="eastAsia"/>
                <w:color w:val="000000" w:themeColor="text1"/>
                <w:sz w:val="20"/>
                <w:szCs w:val="20"/>
              </w:rPr>
              <w:t>）（</w:t>
            </w:r>
            <w:r w:rsidR="00EC5DD4" w:rsidRPr="00BC7408">
              <w:rPr>
                <w:rFonts w:asciiTheme="majorHAnsi" w:eastAsiaTheme="majorHAnsi" w:hAnsiTheme="majorHAnsi"/>
                <w:color w:val="000000" w:themeColor="text1"/>
                <w:sz w:val="20"/>
                <w:szCs w:val="20"/>
              </w:rPr>
              <w:t>10分×２人=20分）</w:t>
            </w:r>
          </w:p>
          <w:p w14:paraId="0BA49EA1" w14:textId="77777777" w:rsidR="0080638D" w:rsidRPr="00BC7408" w:rsidRDefault="00A037EE" w:rsidP="006F61A3">
            <w:pPr>
              <w:spacing w:line="360" w:lineRule="exact"/>
              <w:ind w:firstLineChars="300" w:firstLine="600"/>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団体紹介…自助グループ</w:t>
            </w:r>
            <w:r w:rsidR="0080638D" w:rsidRPr="00BC7408">
              <w:rPr>
                <w:rFonts w:asciiTheme="majorHAnsi" w:eastAsiaTheme="majorHAnsi" w:hAnsiTheme="majorHAnsi" w:hint="eastAsia"/>
                <w:color w:val="000000" w:themeColor="text1"/>
                <w:sz w:val="20"/>
                <w:szCs w:val="20"/>
              </w:rPr>
              <w:t>（アルコール依存症・当事者、薬物依存症・家族、</w:t>
            </w:r>
          </w:p>
          <w:p w14:paraId="71B46B78" w14:textId="480BE6DE" w:rsidR="006F61A3" w:rsidRPr="00BC7408" w:rsidRDefault="0080638D" w:rsidP="0080638D">
            <w:pPr>
              <w:spacing w:line="360" w:lineRule="exact"/>
              <w:ind w:firstLineChars="800" w:firstLine="1600"/>
              <w:rPr>
                <w:rFonts w:asciiTheme="majorHAnsi" w:eastAsiaTheme="majorHAnsi" w:hAnsiTheme="majorHAnsi"/>
                <w:color w:val="000000" w:themeColor="text1"/>
                <w:sz w:val="20"/>
                <w:szCs w:val="20"/>
              </w:rPr>
            </w:pPr>
            <w:r w:rsidRPr="00BC7408">
              <w:rPr>
                <w:rFonts w:asciiTheme="majorHAnsi" w:eastAsiaTheme="majorHAnsi" w:hAnsiTheme="majorHAnsi" w:hint="eastAsia"/>
                <w:color w:val="000000" w:themeColor="text1"/>
                <w:sz w:val="20"/>
                <w:szCs w:val="20"/>
              </w:rPr>
              <w:t>ギャンブル等依存症・家族）</w:t>
            </w:r>
          </w:p>
          <w:p w14:paraId="1652EAEF" w14:textId="036FC3BA" w:rsidR="00EC5DD4" w:rsidRPr="005E21CD" w:rsidRDefault="00EC5DD4" w:rsidP="006F61A3">
            <w:pPr>
              <w:spacing w:line="360" w:lineRule="exact"/>
              <w:ind w:firstLineChars="300" w:firstLine="600"/>
              <w:rPr>
                <w:rFonts w:asciiTheme="majorHAnsi" w:eastAsiaTheme="majorHAnsi" w:hAnsiTheme="majorHAnsi"/>
                <w:sz w:val="20"/>
                <w:szCs w:val="20"/>
              </w:rPr>
            </w:pPr>
            <w:r w:rsidRPr="005E21CD">
              <w:rPr>
                <w:rFonts w:asciiTheme="majorHAnsi" w:eastAsiaTheme="majorHAnsi" w:hAnsiTheme="majorHAnsi"/>
                <w:sz w:val="20"/>
                <w:szCs w:val="20"/>
              </w:rPr>
              <w:t>（参加団体数</w:t>
            </w:r>
            <w:r w:rsidRPr="005E21CD">
              <w:rPr>
                <w:rFonts w:asciiTheme="majorHAnsi" w:eastAsiaTheme="majorHAnsi" w:hAnsiTheme="majorHAnsi" w:hint="eastAsia"/>
                <w:sz w:val="20"/>
                <w:szCs w:val="20"/>
              </w:rPr>
              <w:t>３</w:t>
            </w:r>
            <w:r w:rsidRPr="005E21CD">
              <w:rPr>
                <w:rFonts w:asciiTheme="majorHAnsi" w:eastAsiaTheme="majorHAnsi" w:hAnsiTheme="majorHAnsi"/>
                <w:sz w:val="20"/>
                <w:szCs w:val="20"/>
              </w:rPr>
              <w:t>×５分=</w:t>
            </w:r>
            <w:r w:rsidRPr="005E21CD">
              <w:rPr>
                <w:rFonts w:asciiTheme="majorHAnsi" w:eastAsiaTheme="majorHAnsi" w:hAnsiTheme="majorHAnsi" w:hint="eastAsia"/>
                <w:sz w:val="20"/>
                <w:szCs w:val="20"/>
              </w:rPr>
              <w:t>15</w:t>
            </w:r>
            <w:r w:rsidRPr="005E21CD">
              <w:rPr>
                <w:rFonts w:asciiTheme="majorHAnsi" w:eastAsiaTheme="majorHAnsi" w:hAnsiTheme="majorHAnsi"/>
                <w:sz w:val="20"/>
                <w:szCs w:val="20"/>
              </w:rPr>
              <w:t>分）</w:t>
            </w:r>
          </w:p>
          <w:p w14:paraId="060B91FE"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 xml:space="preserve">（４）グループワーク　　　</w:t>
            </w:r>
            <w:r w:rsidRPr="005E21CD">
              <w:rPr>
                <w:rFonts w:asciiTheme="majorHAnsi" w:eastAsiaTheme="majorHAnsi" w:hAnsiTheme="majorHAnsi"/>
                <w:sz w:val="20"/>
                <w:szCs w:val="20"/>
              </w:rPr>
              <w:t xml:space="preserve">　　　　　　　　　　　　　（20分）</w:t>
            </w:r>
          </w:p>
          <w:p w14:paraId="25A46394"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（５）講師による総評　　　　　　　　　　　　　　　　（５分）</w:t>
            </w:r>
          </w:p>
          <w:p w14:paraId="04EC7579" w14:textId="25721BE2" w:rsidR="002F2FFD" w:rsidRPr="005E21CD" w:rsidRDefault="002F2FFD" w:rsidP="0029213A">
            <w:pPr>
              <w:spacing w:line="360" w:lineRule="exact"/>
              <w:rPr>
                <w:rFonts w:asciiTheme="majorHAnsi" w:eastAsiaTheme="majorHAnsi" w:hAnsiTheme="majorHAnsi"/>
                <w:sz w:val="20"/>
                <w:szCs w:val="20"/>
              </w:rPr>
            </w:pPr>
          </w:p>
        </w:tc>
      </w:tr>
      <w:tr w:rsidR="00EC5DD4" w:rsidRPr="005E21CD" w14:paraId="2A7B4304" w14:textId="77777777" w:rsidTr="00B1016D">
        <w:trPr>
          <w:trHeight w:val="415"/>
        </w:trPr>
        <w:tc>
          <w:tcPr>
            <w:tcW w:w="1555" w:type="dxa"/>
          </w:tcPr>
          <w:p w14:paraId="454AE2BC" w14:textId="77777777"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アンケート</w:t>
            </w:r>
          </w:p>
          <w:p w14:paraId="64E92C1F" w14:textId="77777777"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結果の概要</w:t>
            </w:r>
          </w:p>
          <w:p w14:paraId="604E9BB1" w14:textId="77777777" w:rsidR="00EC5DD4" w:rsidRPr="005E21CD" w:rsidRDefault="00EC5DD4" w:rsidP="00B1016D">
            <w:pPr>
              <w:spacing w:line="360" w:lineRule="exact"/>
              <w:jc w:val="center"/>
              <w:rPr>
                <w:rFonts w:asciiTheme="majorHAnsi" w:eastAsiaTheme="majorHAnsi" w:hAnsiTheme="majorHAnsi"/>
                <w:sz w:val="20"/>
                <w:szCs w:val="20"/>
              </w:rPr>
            </w:pPr>
          </w:p>
          <w:p w14:paraId="4B7CFA73" w14:textId="77777777" w:rsidR="008B1561"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参加者の</w:t>
            </w:r>
          </w:p>
          <w:p w14:paraId="42B7CDDC" w14:textId="794447A2" w:rsidR="00EC5DD4" w:rsidRPr="005E21CD" w:rsidRDefault="00EC5DD4" w:rsidP="00B1016D">
            <w:pPr>
              <w:spacing w:line="360" w:lineRule="exact"/>
              <w:jc w:val="center"/>
              <w:rPr>
                <w:rFonts w:asciiTheme="majorHAnsi" w:eastAsiaTheme="majorHAnsi" w:hAnsiTheme="majorHAnsi"/>
                <w:sz w:val="20"/>
                <w:szCs w:val="20"/>
              </w:rPr>
            </w:pPr>
            <w:r w:rsidRPr="005E21CD">
              <w:rPr>
                <w:rFonts w:asciiTheme="majorHAnsi" w:eastAsiaTheme="majorHAnsi" w:hAnsiTheme="majorHAnsi" w:hint="eastAsia"/>
                <w:sz w:val="20"/>
                <w:szCs w:val="20"/>
              </w:rPr>
              <w:t>感想</w:t>
            </w:r>
          </w:p>
        </w:tc>
        <w:tc>
          <w:tcPr>
            <w:tcW w:w="7505" w:type="dxa"/>
          </w:tcPr>
          <w:p w14:paraId="206154BB"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回答者数：23件、回答率</w:t>
            </w:r>
            <w:r w:rsidRPr="005E21CD">
              <w:rPr>
                <w:rFonts w:asciiTheme="majorHAnsi" w:eastAsiaTheme="majorHAnsi" w:hAnsiTheme="majorHAnsi"/>
                <w:sz w:val="20"/>
                <w:szCs w:val="20"/>
              </w:rPr>
              <w:t>100</w:t>
            </w:r>
            <w:r w:rsidRPr="005E21CD">
              <w:rPr>
                <w:rFonts w:asciiTheme="majorHAnsi" w:eastAsiaTheme="majorHAnsi" w:hAnsiTheme="majorHAnsi" w:hint="eastAsia"/>
                <w:sz w:val="20"/>
                <w:szCs w:val="20"/>
              </w:rPr>
              <w:t>％</w:t>
            </w:r>
          </w:p>
          <w:p w14:paraId="50FC3B50" w14:textId="77777777" w:rsidR="00EC5DD4" w:rsidRPr="005E21CD" w:rsidRDefault="00EC5DD4" w:rsidP="0029213A">
            <w:pPr>
              <w:spacing w:line="360" w:lineRule="exact"/>
              <w:rPr>
                <w:rFonts w:asciiTheme="majorHAnsi" w:eastAsiaTheme="majorHAnsi" w:hAnsiTheme="majorHAnsi"/>
                <w:sz w:val="20"/>
                <w:szCs w:val="20"/>
              </w:rPr>
            </w:pPr>
          </w:p>
          <w:p w14:paraId="777C3A6F" w14:textId="26DE7722" w:rsidR="00EC5DD4" w:rsidRPr="005E21CD" w:rsidRDefault="002F2FF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EC5DD4" w:rsidRPr="005E21CD">
              <w:rPr>
                <w:rFonts w:asciiTheme="majorHAnsi" w:eastAsiaTheme="majorHAnsi" w:hAnsiTheme="majorHAnsi" w:hint="eastAsia"/>
                <w:sz w:val="20"/>
                <w:szCs w:val="20"/>
              </w:rPr>
              <w:t>満足度について</w:t>
            </w:r>
            <w:r w:rsidRPr="005E21CD">
              <w:rPr>
                <w:rFonts w:asciiTheme="majorHAnsi" w:eastAsiaTheme="majorHAnsi" w:hAnsiTheme="majorHAnsi" w:hint="eastAsia"/>
                <w:sz w:val="20"/>
                <w:szCs w:val="20"/>
              </w:rPr>
              <w:t>】</w:t>
            </w:r>
          </w:p>
          <w:p w14:paraId="73DAB460"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大変満足96％（22件）　やや満足４％（１件）</w:t>
            </w:r>
          </w:p>
          <w:p w14:paraId="2846B10D" w14:textId="3981BD1E" w:rsidR="00EC5DD4" w:rsidRPr="005E21CD" w:rsidRDefault="002F2FF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EC5DD4" w:rsidRPr="005E21CD">
              <w:rPr>
                <w:rFonts w:asciiTheme="majorHAnsi" w:eastAsiaTheme="majorHAnsi" w:hAnsiTheme="majorHAnsi" w:hint="eastAsia"/>
                <w:sz w:val="20"/>
                <w:szCs w:val="20"/>
              </w:rPr>
              <w:t>効果</w:t>
            </w:r>
            <w:r w:rsidRPr="005E21CD">
              <w:rPr>
                <w:rFonts w:asciiTheme="majorHAnsi" w:eastAsiaTheme="majorHAnsi" w:hAnsiTheme="majorHAnsi" w:hint="eastAsia"/>
                <w:sz w:val="20"/>
                <w:szCs w:val="20"/>
              </w:rPr>
              <w:t>】</w:t>
            </w:r>
          </w:p>
          <w:p w14:paraId="3B030209"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今まで知らなかった機関や団体、自助グループの人と知り合えた…21件</w:t>
            </w:r>
          </w:p>
          <w:p w14:paraId="7D71E397"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すでに知っている機関や団体、自助グループの人との関係がさらに深まった…８件</w:t>
            </w:r>
          </w:p>
          <w:p w14:paraId="15350D45"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支援に役立つかについて</w:t>
            </w:r>
          </w:p>
          <w:p w14:paraId="397F6A63" w14:textId="5650F30B" w:rsidR="002F2FFD"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とても役立つ61％（14件）　役立つ39％（９件）</w:t>
            </w:r>
          </w:p>
          <w:p w14:paraId="2F4ADBD2" w14:textId="7CF60465" w:rsidR="00EC5DD4" w:rsidRPr="005E21CD" w:rsidRDefault="002F2FFD"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lastRenderedPageBreak/>
              <w:t>【</w:t>
            </w:r>
            <w:r w:rsidR="00EC5DD4" w:rsidRPr="005E21CD">
              <w:rPr>
                <w:rFonts w:asciiTheme="majorHAnsi" w:eastAsiaTheme="majorHAnsi" w:hAnsiTheme="majorHAnsi" w:hint="eastAsia"/>
                <w:sz w:val="20"/>
                <w:szCs w:val="20"/>
              </w:rPr>
              <w:t>感想（抜粋）</w:t>
            </w:r>
            <w:r w:rsidRPr="005E21CD">
              <w:rPr>
                <w:rFonts w:asciiTheme="majorHAnsi" w:eastAsiaTheme="majorHAnsi" w:hAnsiTheme="majorHAnsi" w:hint="eastAsia"/>
                <w:sz w:val="20"/>
                <w:szCs w:val="20"/>
              </w:rPr>
              <w:t>】</w:t>
            </w:r>
          </w:p>
          <w:p w14:paraId="65DFD344"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・講義だけではなく、お互いの話ができたので良かった。</w:t>
            </w:r>
          </w:p>
          <w:p w14:paraId="56B8B896"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・話しやすい空気感でとても参加しやすい研修だった。</w:t>
            </w:r>
          </w:p>
          <w:p w14:paraId="078E2704"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・基礎知識から当事者の体験談まで盛りだくさんで非常に勉強になった。</w:t>
            </w:r>
          </w:p>
          <w:p w14:paraId="737B73BB"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・もう少しグループワークの時間があれば良かった。</w:t>
            </w:r>
          </w:p>
          <w:p w14:paraId="02F69934"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・回数を増やして開催してほしい。</w:t>
            </w:r>
          </w:p>
          <w:p w14:paraId="6213BE60" w14:textId="5F957000" w:rsidR="00B1016D" w:rsidRPr="005E21CD" w:rsidRDefault="00B1016D" w:rsidP="0029213A">
            <w:pPr>
              <w:spacing w:line="360" w:lineRule="exact"/>
              <w:rPr>
                <w:rFonts w:asciiTheme="majorHAnsi" w:eastAsiaTheme="majorHAnsi" w:hAnsiTheme="majorHAnsi"/>
                <w:sz w:val="20"/>
                <w:szCs w:val="20"/>
              </w:rPr>
            </w:pPr>
          </w:p>
        </w:tc>
      </w:tr>
      <w:tr w:rsidR="00EC5DD4" w:rsidRPr="005E21CD" w14:paraId="32C5DF8D" w14:textId="77777777" w:rsidTr="00B1016D">
        <w:trPr>
          <w:trHeight w:val="2112"/>
        </w:trPr>
        <w:tc>
          <w:tcPr>
            <w:tcW w:w="1555" w:type="dxa"/>
          </w:tcPr>
          <w:p w14:paraId="55C6B7A2"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lastRenderedPageBreak/>
              <w:t>所感・考察等</w:t>
            </w:r>
          </w:p>
          <w:p w14:paraId="437FB11F" w14:textId="46D76B24" w:rsidR="00EC5DD4" w:rsidRPr="005E21CD" w:rsidRDefault="00EC5DD4" w:rsidP="0029213A">
            <w:pPr>
              <w:spacing w:line="360" w:lineRule="exact"/>
              <w:rPr>
                <w:rFonts w:asciiTheme="majorHAnsi" w:eastAsiaTheme="majorHAnsi" w:hAnsiTheme="majorHAnsi"/>
                <w:sz w:val="20"/>
                <w:szCs w:val="20"/>
              </w:rPr>
            </w:pPr>
          </w:p>
        </w:tc>
        <w:tc>
          <w:tcPr>
            <w:tcW w:w="7505" w:type="dxa"/>
          </w:tcPr>
          <w:p w14:paraId="14BAC1FD" w14:textId="6B831EC4" w:rsidR="00EC5DD4" w:rsidRPr="005E21CD" w:rsidRDefault="00D05A9A"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EC5DD4" w:rsidRPr="005E21CD">
              <w:rPr>
                <w:rFonts w:asciiTheme="majorHAnsi" w:eastAsiaTheme="majorHAnsi" w:hAnsiTheme="majorHAnsi" w:hint="eastAsia"/>
                <w:sz w:val="20"/>
                <w:szCs w:val="20"/>
              </w:rPr>
              <w:t>良かった点</w:t>
            </w:r>
            <w:r w:rsidRPr="005E21CD">
              <w:rPr>
                <w:rFonts w:asciiTheme="majorHAnsi" w:eastAsiaTheme="majorHAnsi" w:hAnsiTheme="majorHAnsi" w:hint="eastAsia"/>
                <w:sz w:val="20"/>
                <w:szCs w:val="20"/>
              </w:rPr>
              <w:t>】</w:t>
            </w:r>
          </w:p>
          <w:p w14:paraId="5BB0C493" w14:textId="50C12F31"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・保健所圏域で実施したことで、身近な顔見知りの関係づくりに役立ったかもしれない。普段から機関名くらいは知っている機関同士の担当者の顔合わせになった。</w:t>
            </w:r>
          </w:p>
          <w:p w14:paraId="2772280D" w14:textId="5AE3330A"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・参加者の４割が依存症研修の参加が初めてだと言うことを冒頭に共有することで「みんなで知って支援に役立てよう」という雰囲気になりやすかった。</w:t>
            </w:r>
          </w:p>
          <w:p w14:paraId="61773CBC" w14:textId="04D272D5"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・依存症の基礎知識、体験談、グループワークという組み立てにしたため、参加者が依存症へのスタンスを知り、自分だったらどう支援するか、関係機関と連携するかを考える機会となった。</w:t>
            </w:r>
          </w:p>
          <w:p w14:paraId="3661D31C" w14:textId="2E02F23D"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・なかなか見学、問い合わせをする機会がない自助グループ等の活動を知ることで今後の支援に役立てられそうとの声が聞かれた。</w:t>
            </w:r>
          </w:p>
          <w:p w14:paraId="7713C151" w14:textId="77777777" w:rsidR="00B1016D" w:rsidRPr="005E21CD" w:rsidRDefault="00B1016D" w:rsidP="00B1016D">
            <w:pPr>
              <w:spacing w:line="360" w:lineRule="exact"/>
              <w:ind w:firstLineChars="100" w:firstLine="200"/>
              <w:rPr>
                <w:rFonts w:asciiTheme="majorHAnsi" w:eastAsiaTheme="majorHAnsi" w:hAnsiTheme="majorHAnsi"/>
                <w:sz w:val="20"/>
                <w:szCs w:val="20"/>
              </w:rPr>
            </w:pPr>
          </w:p>
          <w:p w14:paraId="61ECB8B4" w14:textId="64A671B0" w:rsidR="00EC5DD4" w:rsidRPr="005E21CD" w:rsidRDefault="00B1016D" w:rsidP="00B1016D">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EC5DD4" w:rsidRPr="005E21CD">
              <w:rPr>
                <w:rFonts w:asciiTheme="majorHAnsi" w:eastAsiaTheme="majorHAnsi" w:hAnsiTheme="majorHAnsi" w:hint="eastAsia"/>
                <w:sz w:val="20"/>
                <w:szCs w:val="20"/>
              </w:rPr>
              <w:t>課題に感じたこと</w:t>
            </w:r>
            <w:r w:rsidRPr="005E21CD">
              <w:rPr>
                <w:rFonts w:asciiTheme="majorHAnsi" w:eastAsiaTheme="majorHAnsi" w:hAnsiTheme="majorHAnsi" w:hint="eastAsia"/>
                <w:sz w:val="20"/>
                <w:szCs w:val="20"/>
              </w:rPr>
              <w:t>】</w:t>
            </w:r>
          </w:p>
          <w:p w14:paraId="5176C1EF" w14:textId="0F8DE0AA" w:rsidR="00EC5DD4" w:rsidRPr="005E21CD" w:rsidRDefault="0080515B"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・コロナ禍での開催のため２時間で実施し</w:t>
            </w:r>
            <w:r w:rsidR="00EC5DD4" w:rsidRPr="005E21CD">
              <w:rPr>
                <w:rFonts w:asciiTheme="majorHAnsi" w:eastAsiaTheme="majorHAnsi" w:hAnsiTheme="majorHAnsi" w:hint="eastAsia"/>
                <w:sz w:val="20"/>
                <w:szCs w:val="20"/>
              </w:rPr>
              <w:t>、グループワークの時間が20分程度と短く、物足りないと感じた参加者もいた。顔の見える関係づくりのためにはお互いの機関の役割を知ることが重要であるが十分な対面での会話の時間が確保できなかったため、コロナの感染防止対策との両立の難しさを感じた。</w:t>
            </w:r>
          </w:p>
          <w:p w14:paraId="53FAC0EB" w14:textId="5EB60883"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・コロナの感染防止対策のために広い会場が必要だが、保健所や市の広い会場は他事業と重なることが多く、使用料のかかる会場で実施することになった。</w:t>
            </w:r>
          </w:p>
          <w:p w14:paraId="1AA466B4" w14:textId="77777777" w:rsidR="00D05A9A" w:rsidRPr="005E21CD" w:rsidRDefault="00D05A9A" w:rsidP="0029213A">
            <w:pPr>
              <w:spacing w:line="360" w:lineRule="exact"/>
              <w:rPr>
                <w:rFonts w:asciiTheme="majorHAnsi" w:eastAsiaTheme="majorHAnsi" w:hAnsiTheme="majorHAnsi"/>
                <w:sz w:val="20"/>
                <w:szCs w:val="20"/>
              </w:rPr>
            </w:pPr>
          </w:p>
          <w:p w14:paraId="55C7E211" w14:textId="5D90E4BF" w:rsidR="00EC5DD4" w:rsidRPr="005E21CD" w:rsidRDefault="00D05A9A"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w:t>
            </w:r>
            <w:r w:rsidR="00EC5DD4" w:rsidRPr="005E21CD">
              <w:rPr>
                <w:rFonts w:asciiTheme="majorHAnsi" w:eastAsiaTheme="majorHAnsi" w:hAnsiTheme="majorHAnsi" w:hint="eastAsia"/>
                <w:sz w:val="20"/>
                <w:szCs w:val="20"/>
              </w:rPr>
              <w:t>今後の展望</w:t>
            </w:r>
            <w:r w:rsidRPr="005E21CD">
              <w:rPr>
                <w:rFonts w:asciiTheme="majorHAnsi" w:eastAsiaTheme="majorHAnsi" w:hAnsiTheme="majorHAnsi" w:hint="eastAsia"/>
                <w:sz w:val="20"/>
                <w:szCs w:val="20"/>
              </w:rPr>
              <w:t>】</w:t>
            </w:r>
          </w:p>
          <w:p w14:paraId="70389930" w14:textId="77777777"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・OACミニフォーラムの名称を使っていくのであれば、OACのイメージ図の説明を入れてもいいかもしれない。</w:t>
            </w:r>
          </w:p>
          <w:p w14:paraId="4659BFAC" w14:textId="77777777" w:rsidR="00EC5DD4" w:rsidRPr="005E21CD" w:rsidRDefault="00EC5DD4" w:rsidP="00B1016D">
            <w:pPr>
              <w:spacing w:line="360" w:lineRule="exact"/>
              <w:ind w:left="200" w:hangingChars="100" w:hanging="200"/>
              <w:rPr>
                <w:rFonts w:asciiTheme="majorHAnsi" w:eastAsiaTheme="majorHAnsi" w:hAnsiTheme="majorHAnsi"/>
                <w:sz w:val="20"/>
                <w:szCs w:val="20"/>
              </w:rPr>
            </w:pPr>
            <w:r w:rsidRPr="005E21CD">
              <w:rPr>
                <w:rFonts w:asciiTheme="majorHAnsi" w:eastAsiaTheme="majorHAnsi" w:hAnsiTheme="majorHAnsi" w:hint="eastAsia"/>
                <w:sz w:val="20"/>
                <w:szCs w:val="20"/>
              </w:rPr>
              <w:t>・保健所管内で活動しているところだけでなく、より多くの自助グループ、回復支援団体を紹介する機会を持ちたい。</w:t>
            </w:r>
          </w:p>
          <w:p w14:paraId="0455FEC8" w14:textId="77777777" w:rsidR="00EC5DD4" w:rsidRPr="005E21CD" w:rsidRDefault="00EC5DD4" w:rsidP="0029213A">
            <w:pPr>
              <w:spacing w:line="360" w:lineRule="exact"/>
              <w:rPr>
                <w:rFonts w:asciiTheme="majorHAnsi" w:eastAsiaTheme="majorHAnsi" w:hAnsiTheme="majorHAnsi"/>
                <w:sz w:val="20"/>
                <w:szCs w:val="20"/>
              </w:rPr>
            </w:pPr>
            <w:r w:rsidRPr="005E21CD">
              <w:rPr>
                <w:rFonts w:asciiTheme="majorHAnsi" w:eastAsiaTheme="majorHAnsi" w:hAnsiTheme="majorHAnsi" w:hint="eastAsia"/>
                <w:sz w:val="20"/>
                <w:szCs w:val="20"/>
              </w:rPr>
              <w:t>・継続して開催していくことで地域版OACが深まるのではないかと思った。</w:t>
            </w:r>
          </w:p>
          <w:p w14:paraId="7C1AFF6C" w14:textId="2797C464" w:rsidR="003D2F28" w:rsidRPr="005E21CD" w:rsidRDefault="003D2F28" w:rsidP="0029213A">
            <w:pPr>
              <w:spacing w:line="360" w:lineRule="exact"/>
              <w:rPr>
                <w:rFonts w:asciiTheme="majorHAnsi" w:eastAsiaTheme="majorHAnsi" w:hAnsiTheme="majorHAnsi"/>
                <w:sz w:val="20"/>
                <w:szCs w:val="20"/>
              </w:rPr>
            </w:pPr>
          </w:p>
        </w:tc>
      </w:tr>
    </w:tbl>
    <w:p w14:paraId="256AB8EC" w14:textId="0D122C2D" w:rsidR="00EC5DD4" w:rsidRDefault="00EC5DD4" w:rsidP="0029213A">
      <w:pPr>
        <w:spacing w:line="360" w:lineRule="exact"/>
        <w:rPr>
          <w:rFonts w:ascii="BIZ UDPゴシック" w:eastAsia="BIZ UDPゴシック" w:hAnsi="BIZ UDPゴシック"/>
          <w:sz w:val="22"/>
        </w:rPr>
      </w:pPr>
    </w:p>
    <w:p w14:paraId="0D357159" w14:textId="6C28F90E" w:rsidR="004E2FF5" w:rsidRDefault="004E2FF5" w:rsidP="0029213A">
      <w:pPr>
        <w:spacing w:line="360" w:lineRule="exact"/>
        <w:rPr>
          <w:rFonts w:ascii="BIZ UDPゴシック" w:eastAsia="BIZ UDPゴシック" w:hAnsi="BIZ UDPゴシック"/>
          <w:sz w:val="22"/>
        </w:rPr>
      </w:pPr>
    </w:p>
    <w:p w14:paraId="7AE79135" w14:textId="4ACE22F3" w:rsidR="004E2FF5" w:rsidRDefault="004E2FF5" w:rsidP="0029213A">
      <w:pPr>
        <w:spacing w:line="360" w:lineRule="exact"/>
        <w:rPr>
          <w:rFonts w:ascii="BIZ UDPゴシック" w:eastAsia="BIZ UDPゴシック" w:hAnsi="BIZ UDPゴシック"/>
          <w:sz w:val="22"/>
        </w:rPr>
      </w:pPr>
    </w:p>
    <w:p w14:paraId="77C1A18A" w14:textId="77777777" w:rsidR="004E2FF5" w:rsidRDefault="004E2FF5" w:rsidP="0029213A">
      <w:pPr>
        <w:spacing w:line="360" w:lineRule="exact"/>
        <w:rPr>
          <w:rFonts w:ascii="BIZ UDPゴシック" w:eastAsia="BIZ UDPゴシック" w:hAnsi="BIZ UDPゴシック"/>
          <w:sz w:val="22"/>
        </w:rPr>
      </w:pPr>
    </w:p>
    <w:p w14:paraId="1699AA8D" w14:textId="653336B0" w:rsidR="00EC5DD4" w:rsidRDefault="00B1016D" w:rsidP="0029213A">
      <w:pPr>
        <w:spacing w:line="360" w:lineRule="exact"/>
        <w:rPr>
          <w:rFonts w:ascii="BIZ UDPゴシック" w:eastAsia="BIZ UDPゴシック" w:hAnsi="BIZ UDPゴシック"/>
          <w:sz w:val="22"/>
        </w:rPr>
      </w:pPr>
      <w:r w:rsidRPr="00335574">
        <w:rPr>
          <w:noProof/>
        </w:rPr>
        <w:lastRenderedPageBreak/>
        <w:drawing>
          <wp:anchor distT="0" distB="0" distL="114300" distR="114300" simplePos="0" relativeHeight="251637760" behindDoc="0" locked="0" layoutInCell="1" allowOverlap="1" wp14:anchorId="4C6B1BE7" wp14:editId="77478C5F">
            <wp:simplePos x="0" y="0"/>
            <wp:positionH relativeFrom="column">
              <wp:posOffset>-47814</wp:posOffset>
            </wp:positionH>
            <wp:positionV relativeFrom="paragraph">
              <wp:posOffset>75754</wp:posOffset>
            </wp:positionV>
            <wp:extent cx="3398108" cy="2548581"/>
            <wp:effectExtent l="0" t="0" r="0" b="4445"/>
            <wp:wrapNone/>
            <wp:docPr id="27" name="図 27" descr="\\G0000SV0NS101\D10104w$\作業用\DX11B(地域保健課)\地域保健（精神G）\22  OAC大阪アディクションセンター\OACミニフォーラム\R4\写真\和氣先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04w$\作業用\DX11B(地域保健課)\地域保健（精神G）\22  OAC大阪アディクションセンター\OACミニフォーラム\R4\写真\和氣先生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346" cy="255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7C493" w14:textId="78F68562" w:rsidR="00D05A9A" w:rsidRDefault="00D05A9A" w:rsidP="0029213A">
      <w:pPr>
        <w:spacing w:line="360" w:lineRule="exact"/>
        <w:rPr>
          <w:rFonts w:ascii="BIZ UDPゴシック" w:eastAsia="BIZ UDPゴシック" w:hAnsi="BIZ UDPゴシック"/>
          <w:sz w:val="22"/>
        </w:rPr>
      </w:pPr>
    </w:p>
    <w:p w14:paraId="054B4919" w14:textId="383F35D5" w:rsidR="00EC5DD4" w:rsidRDefault="00EC5DD4" w:rsidP="0029213A">
      <w:pPr>
        <w:spacing w:line="360" w:lineRule="exact"/>
        <w:rPr>
          <w:rFonts w:ascii="BIZ UDPゴシック" w:eastAsia="BIZ UDPゴシック" w:hAnsi="BIZ UDPゴシック"/>
          <w:sz w:val="22"/>
        </w:rPr>
      </w:pPr>
    </w:p>
    <w:p w14:paraId="136B0D3F" w14:textId="2EB1D687" w:rsidR="00EC5DD4" w:rsidRDefault="00EC5DD4" w:rsidP="0029213A">
      <w:pPr>
        <w:spacing w:line="360" w:lineRule="exact"/>
        <w:rPr>
          <w:rFonts w:ascii="BIZ UDPゴシック" w:eastAsia="BIZ UDPゴシック" w:hAnsi="BIZ UDPゴシック"/>
          <w:sz w:val="22"/>
        </w:rPr>
      </w:pPr>
    </w:p>
    <w:p w14:paraId="38C4AC32" w14:textId="6B7313ED" w:rsidR="00EC5DD4" w:rsidRDefault="00EC5DD4" w:rsidP="0029213A">
      <w:pPr>
        <w:spacing w:line="360" w:lineRule="exact"/>
        <w:rPr>
          <w:rFonts w:ascii="BIZ UDPゴシック" w:eastAsia="BIZ UDPゴシック" w:hAnsi="BIZ UDPゴシック"/>
          <w:sz w:val="22"/>
        </w:rPr>
      </w:pPr>
    </w:p>
    <w:p w14:paraId="0F0D85DE" w14:textId="7B5C0DBD" w:rsidR="00EC5DD4" w:rsidRDefault="00EC5DD4" w:rsidP="0029213A">
      <w:pPr>
        <w:spacing w:line="360" w:lineRule="exact"/>
        <w:rPr>
          <w:rFonts w:ascii="BIZ UDPゴシック" w:eastAsia="BIZ UDPゴシック" w:hAnsi="BIZ UDPゴシック"/>
          <w:sz w:val="22"/>
        </w:rPr>
      </w:pPr>
    </w:p>
    <w:p w14:paraId="694E8308" w14:textId="5AC8DFCE" w:rsidR="00306A11" w:rsidRDefault="00306A11" w:rsidP="0029213A">
      <w:pPr>
        <w:spacing w:line="360" w:lineRule="exact"/>
        <w:rPr>
          <w:rFonts w:ascii="BIZ UDPゴシック" w:eastAsia="BIZ UDPゴシック" w:hAnsi="BIZ UDPゴシック"/>
          <w:sz w:val="22"/>
        </w:rPr>
      </w:pPr>
    </w:p>
    <w:p w14:paraId="6A3EE756" w14:textId="04B1349B" w:rsidR="00306A11" w:rsidRDefault="00306A11" w:rsidP="0029213A">
      <w:pPr>
        <w:spacing w:line="360" w:lineRule="exact"/>
        <w:rPr>
          <w:rFonts w:ascii="BIZ UDPゴシック" w:eastAsia="BIZ UDPゴシック" w:hAnsi="BIZ UDPゴシック"/>
          <w:sz w:val="22"/>
        </w:rPr>
      </w:pPr>
    </w:p>
    <w:p w14:paraId="7F0EE9A1" w14:textId="3935AA0F" w:rsidR="00306A11" w:rsidRDefault="00306A11" w:rsidP="0029213A">
      <w:pPr>
        <w:spacing w:line="360" w:lineRule="exact"/>
        <w:rPr>
          <w:rFonts w:ascii="BIZ UDPゴシック" w:eastAsia="BIZ UDPゴシック" w:hAnsi="BIZ UDPゴシック"/>
          <w:sz w:val="22"/>
        </w:rPr>
      </w:pPr>
    </w:p>
    <w:p w14:paraId="12B6F029" w14:textId="280EC4CF" w:rsidR="00306A11" w:rsidRDefault="00306A11" w:rsidP="0029213A">
      <w:pPr>
        <w:spacing w:line="360" w:lineRule="exact"/>
        <w:rPr>
          <w:rFonts w:ascii="BIZ UDPゴシック" w:eastAsia="BIZ UDPゴシック" w:hAnsi="BIZ UDPゴシック"/>
          <w:sz w:val="22"/>
        </w:rPr>
      </w:pPr>
    </w:p>
    <w:p w14:paraId="10EF527E" w14:textId="6C4A7498" w:rsidR="00306A11" w:rsidRDefault="00306A11" w:rsidP="0029213A">
      <w:pPr>
        <w:spacing w:line="360" w:lineRule="exact"/>
        <w:rPr>
          <w:rFonts w:ascii="BIZ UDPゴシック" w:eastAsia="BIZ UDPゴシック" w:hAnsi="BIZ UDPゴシック"/>
          <w:sz w:val="22"/>
        </w:rPr>
      </w:pPr>
    </w:p>
    <w:p w14:paraId="5113156B" w14:textId="7F67CBCC" w:rsidR="00306A11" w:rsidRDefault="004E2FF5" w:rsidP="0029213A">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66784" behindDoc="0" locked="0" layoutInCell="1" allowOverlap="1" wp14:anchorId="260B30E8" wp14:editId="0EE1035D">
                <wp:simplePos x="0" y="0"/>
                <wp:positionH relativeFrom="column">
                  <wp:posOffset>423545</wp:posOffset>
                </wp:positionH>
                <wp:positionV relativeFrom="paragraph">
                  <wp:posOffset>114300</wp:posOffset>
                </wp:positionV>
                <wp:extent cx="2638425" cy="2762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638425" cy="276225"/>
                        </a:xfrm>
                        <a:prstGeom prst="rect">
                          <a:avLst/>
                        </a:prstGeom>
                        <a:noFill/>
                        <a:ln w="6350">
                          <a:noFill/>
                        </a:ln>
                      </wps:spPr>
                      <wps:txbx>
                        <w:txbxContent>
                          <w:p w14:paraId="50234C46" w14:textId="681E0B53" w:rsidR="007C3967" w:rsidRPr="004E2FF5" w:rsidRDefault="007C3967" w:rsidP="00B1016D">
                            <w:pPr>
                              <w:rPr>
                                <w:rFonts w:asciiTheme="majorHAnsi" w:eastAsiaTheme="majorHAnsi" w:hAnsiTheme="majorHAnsi"/>
                                <w:b/>
                                <w:sz w:val="18"/>
                                <w:szCs w:val="18"/>
                              </w:rPr>
                            </w:pPr>
                            <w:r w:rsidRPr="004E2FF5">
                              <w:rPr>
                                <w:rFonts w:asciiTheme="majorHAnsi" w:eastAsiaTheme="majorHAnsi" w:hAnsiTheme="majorHAnsi" w:hint="eastAsia"/>
                                <w:b/>
                                <w:sz w:val="18"/>
                                <w:szCs w:val="18"/>
                              </w:rPr>
                              <w:t>岸和田</w:t>
                            </w:r>
                            <w:r w:rsidRPr="004E2FF5">
                              <w:rPr>
                                <w:rFonts w:asciiTheme="majorHAnsi" w:eastAsiaTheme="majorHAnsi" w:hAnsiTheme="majorHAnsi"/>
                                <w:b/>
                                <w:sz w:val="18"/>
                                <w:szCs w:val="18"/>
                              </w:rPr>
                              <w:t>保健所主催交流会</w:t>
                            </w:r>
                            <w:r>
                              <w:rPr>
                                <w:rFonts w:asciiTheme="majorHAnsi" w:eastAsiaTheme="majorHAnsi" w:hAnsiTheme="majorHAnsi" w:hint="eastAsia"/>
                                <w:b/>
                                <w:sz w:val="18"/>
                                <w:szCs w:val="18"/>
                              </w:rPr>
                              <w:t xml:space="preserve">　</w:t>
                            </w:r>
                            <w:r w:rsidRPr="004E2FF5">
                              <w:rPr>
                                <w:rFonts w:asciiTheme="majorHAnsi" w:eastAsiaTheme="majorHAnsi" w:hAnsiTheme="majorHAnsi" w:hint="eastAsia"/>
                                <w:b/>
                                <w:sz w:val="18"/>
                                <w:szCs w:val="18"/>
                              </w:rPr>
                              <w:t>講義の様子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30E8" id="テキスト ボックス 13" o:spid="_x0000_s1077" type="#_x0000_t202" style="position:absolute;left:0;text-align:left;margin-left:33.35pt;margin-top:9pt;width:207.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SaUgIAAGwEAAAOAAAAZHJzL2Uyb0RvYy54bWysVM1OGzEQvlfqO1i+l002IdCIDUpBVJUQ&#10;IEHF2fF6yUq7Htd22KVHIqE+RF+h6rnPsy/Sz94kINpT1Yt3PDOen++b2aPjtq7YvbKuJJ3x4d6A&#10;M6Ul5aW+y/jnm7N3h5w5L3QuKtIq4w/K8ePZ2zdHjZmqlJZU5coyBNFu2piML7030yRxcqlq4fbI&#10;KA1jQbYWHld7l+RWNIheV0k6GEyShmxuLEnlHLSnvZHPYvyiUNJfFoVTnlUZR20+njaei3AmsyMx&#10;vbPCLEu5KUP8QxW1KDWS7kKdCi/YypZ/hKpLaclR4fck1QkVRSlV7AHdDAevurleCqNiLwDHmR1M&#10;7v+FlRf3V5aVObgbcaZFDY669VP3+KN7/NWtv7Fu/b1br7vHn7gz+ACwxrgp3l0bvPTtB2rxeKt3&#10;UAYc2sLW4YsOGeyA/mEHt2o9k1Cmk9HhON3nTMKWHkxSyAifPL821vmPimoWhIxb0BlRFvfnzveu&#10;W5eQTNNZWVWR0kqzJuOT0f4gPthZELzSyBF66GsNkm8XbQRhtGtwQfkD+rPUj4wz8qxEEefC+Sth&#10;MSNoCXPvL3EUFSEZbSTOlmS//k0f/EEdrJw1mLmMuy8rYRVn1ScNUt8Px+MwpPEy3j9IcbEvLYuX&#10;Fr2qTwhjPcSGGRnF4O+rrVhYqm+xHvOQFSahJXJn3G/FE99vAtZLqvk8OmEsjfDn+trIEDrAGiC+&#10;aW+FNRsePBi8oO10iukrOnrfnpD5ylNRRq4C0D2qG/wx0pHtzfqFnXl5j17PP4nZbwAAAP//AwBQ&#10;SwMEFAAGAAgAAAAhAAQE4czfAAAACAEAAA8AAABkcnMvZG93bnJldi54bWxMj8FOwzAQRO9I/IO1&#10;SNyo04iGKMSpqkgVEoJDSy/cNrGbRNjrELtt4OtZTnDceaPZmXI9OyvOZgqDJwXLRQLCUOv1QJ2C&#10;w9v2LgcRIpJG68ko+DIB1tX1VYmF9hfamfM+doJDKBSooI9xLKQMbW8choUfDTE7+slh5HPqpJ7w&#10;wuHOyjRJMulwIP7Q42jq3rQf+5NT8FxvX3HXpC7/tvXTy3Ezfh7eV0rd3sybRxDRzPHPDL/1uTpU&#10;3KnxJ9JBWAVZ9sBO1nOexPw+T1MQDYPlCmRVyv8Dqh8AAAD//wMAUEsBAi0AFAAGAAgAAAAhALaD&#10;OJL+AAAA4QEAABMAAAAAAAAAAAAAAAAAAAAAAFtDb250ZW50X1R5cGVzXS54bWxQSwECLQAUAAYA&#10;CAAAACEAOP0h/9YAAACUAQAACwAAAAAAAAAAAAAAAAAvAQAAX3JlbHMvLnJlbHNQSwECLQAUAAYA&#10;CAAAACEAgx4kmlICAABsBAAADgAAAAAAAAAAAAAAAAAuAgAAZHJzL2Uyb0RvYy54bWxQSwECLQAU&#10;AAYACAAAACEABAThzN8AAAAIAQAADwAAAAAAAAAAAAAAAACsBAAAZHJzL2Rvd25yZXYueG1sUEsF&#10;BgAAAAAEAAQA8wAAALgFAAAAAA==&#10;" filled="f" stroked="f" strokeweight=".5pt">
                <v:textbox>
                  <w:txbxContent>
                    <w:p w14:paraId="50234C46" w14:textId="681E0B53" w:rsidR="007C3967" w:rsidRPr="004E2FF5" w:rsidRDefault="007C3967" w:rsidP="00B1016D">
                      <w:pPr>
                        <w:rPr>
                          <w:rFonts w:asciiTheme="majorHAnsi" w:eastAsiaTheme="majorHAnsi" w:hAnsiTheme="majorHAnsi"/>
                          <w:b/>
                          <w:sz w:val="18"/>
                          <w:szCs w:val="18"/>
                        </w:rPr>
                      </w:pPr>
                      <w:r w:rsidRPr="004E2FF5">
                        <w:rPr>
                          <w:rFonts w:asciiTheme="majorHAnsi" w:eastAsiaTheme="majorHAnsi" w:hAnsiTheme="majorHAnsi" w:hint="eastAsia"/>
                          <w:b/>
                          <w:sz w:val="18"/>
                          <w:szCs w:val="18"/>
                        </w:rPr>
                        <w:t>岸和田</w:t>
                      </w:r>
                      <w:r w:rsidRPr="004E2FF5">
                        <w:rPr>
                          <w:rFonts w:asciiTheme="majorHAnsi" w:eastAsiaTheme="majorHAnsi" w:hAnsiTheme="majorHAnsi"/>
                          <w:b/>
                          <w:sz w:val="18"/>
                          <w:szCs w:val="18"/>
                        </w:rPr>
                        <w:t>保健所主催交流会</w:t>
                      </w:r>
                      <w:r>
                        <w:rPr>
                          <w:rFonts w:asciiTheme="majorHAnsi" w:eastAsiaTheme="majorHAnsi" w:hAnsiTheme="majorHAnsi" w:hint="eastAsia"/>
                          <w:b/>
                          <w:sz w:val="18"/>
                          <w:szCs w:val="18"/>
                        </w:rPr>
                        <w:t xml:space="preserve">　</w:t>
                      </w:r>
                      <w:r w:rsidRPr="004E2FF5">
                        <w:rPr>
                          <w:rFonts w:asciiTheme="majorHAnsi" w:eastAsiaTheme="majorHAnsi" w:hAnsiTheme="majorHAnsi" w:hint="eastAsia"/>
                          <w:b/>
                          <w:sz w:val="18"/>
                          <w:szCs w:val="18"/>
                        </w:rPr>
                        <w:t>講義の様子</w:t>
                      </w:r>
                    </w:p>
                  </w:txbxContent>
                </v:textbox>
              </v:shape>
            </w:pict>
          </mc:Fallback>
        </mc:AlternateContent>
      </w:r>
    </w:p>
    <w:p w14:paraId="29639B22" w14:textId="315F74DD" w:rsidR="00306A11" w:rsidRDefault="00306A11" w:rsidP="0029213A">
      <w:pPr>
        <w:spacing w:line="360" w:lineRule="exact"/>
        <w:rPr>
          <w:rFonts w:ascii="BIZ UDPゴシック" w:eastAsia="BIZ UDPゴシック" w:hAnsi="BIZ UDPゴシック"/>
          <w:sz w:val="22"/>
        </w:rPr>
      </w:pPr>
    </w:p>
    <w:p w14:paraId="46349CFA" w14:textId="2733D658" w:rsidR="00306A11" w:rsidRDefault="00306A11" w:rsidP="0029213A">
      <w:pPr>
        <w:spacing w:line="360" w:lineRule="exact"/>
        <w:rPr>
          <w:rFonts w:ascii="BIZ UDPゴシック" w:eastAsia="BIZ UDPゴシック" w:hAnsi="BIZ UDPゴシック"/>
          <w:sz w:val="22"/>
        </w:rPr>
      </w:pPr>
    </w:p>
    <w:p w14:paraId="4CF04646" w14:textId="61DA83F1" w:rsidR="00306A11" w:rsidRDefault="00B1016D" w:rsidP="0029213A">
      <w:pPr>
        <w:spacing w:line="3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36736" behindDoc="0" locked="0" layoutInCell="1" allowOverlap="1" wp14:anchorId="39EFCF5D" wp14:editId="694ABB28">
            <wp:simplePos x="0" y="0"/>
            <wp:positionH relativeFrom="column">
              <wp:posOffset>2225040</wp:posOffset>
            </wp:positionH>
            <wp:positionV relativeFrom="paragraph">
              <wp:posOffset>211403</wp:posOffset>
            </wp:positionV>
            <wp:extent cx="3398108" cy="2547082"/>
            <wp:effectExtent l="0" t="0" r="0"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8108" cy="2547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5EB6C" w14:textId="08E5DA56" w:rsidR="00B1016D" w:rsidRDefault="00B1016D" w:rsidP="0029213A">
      <w:pPr>
        <w:spacing w:line="360" w:lineRule="exact"/>
        <w:rPr>
          <w:rFonts w:ascii="BIZ UDPゴシック" w:eastAsia="BIZ UDPゴシック" w:hAnsi="BIZ UDPゴシック"/>
          <w:sz w:val="22"/>
        </w:rPr>
      </w:pPr>
    </w:p>
    <w:p w14:paraId="74F5BFCC" w14:textId="147B6BFB" w:rsidR="00B1016D" w:rsidRDefault="00B1016D" w:rsidP="0029213A">
      <w:pPr>
        <w:spacing w:line="360" w:lineRule="exact"/>
        <w:rPr>
          <w:rFonts w:ascii="BIZ UDPゴシック" w:eastAsia="BIZ UDPゴシック" w:hAnsi="BIZ UDPゴシック"/>
          <w:sz w:val="22"/>
        </w:rPr>
      </w:pPr>
    </w:p>
    <w:p w14:paraId="5DEA495C" w14:textId="59270A51" w:rsidR="00B1016D" w:rsidRDefault="00B1016D" w:rsidP="0029213A">
      <w:pPr>
        <w:spacing w:line="360" w:lineRule="exact"/>
        <w:rPr>
          <w:rFonts w:ascii="BIZ UDPゴシック" w:eastAsia="BIZ UDPゴシック" w:hAnsi="BIZ UDPゴシック"/>
          <w:sz w:val="22"/>
        </w:rPr>
      </w:pPr>
    </w:p>
    <w:p w14:paraId="49C3AEED" w14:textId="2C2316C8" w:rsidR="00B1016D" w:rsidRDefault="00B1016D" w:rsidP="0029213A">
      <w:pPr>
        <w:spacing w:line="360" w:lineRule="exact"/>
        <w:rPr>
          <w:rFonts w:ascii="BIZ UDPゴシック" w:eastAsia="BIZ UDPゴシック" w:hAnsi="BIZ UDPゴシック"/>
          <w:sz w:val="22"/>
        </w:rPr>
      </w:pPr>
    </w:p>
    <w:p w14:paraId="592DB179" w14:textId="75AD144C" w:rsidR="00B1016D" w:rsidRDefault="00B1016D" w:rsidP="0029213A">
      <w:pPr>
        <w:spacing w:line="360" w:lineRule="exact"/>
        <w:rPr>
          <w:rFonts w:ascii="BIZ UDPゴシック" w:eastAsia="BIZ UDPゴシック" w:hAnsi="BIZ UDPゴシック"/>
          <w:sz w:val="22"/>
        </w:rPr>
      </w:pPr>
    </w:p>
    <w:p w14:paraId="0BF0A019" w14:textId="5056DAF0" w:rsidR="00B1016D" w:rsidRDefault="00B1016D" w:rsidP="0029213A">
      <w:pPr>
        <w:spacing w:line="360" w:lineRule="exact"/>
        <w:rPr>
          <w:rFonts w:ascii="BIZ UDPゴシック" w:eastAsia="BIZ UDPゴシック" w:hAnsi="BIZ UDPゴシック"/>
          <w:sz w:val="22"/>
        </w:rPr>
      </w:pPr>
    </w:p>
    <w:p w14:paraId="2F1A061A" w14:textId="58BA8A10" w:rsidR="00B1016D" w:rsidRDefault="00B1016D" w:rsidP="0029213A">
      <w:pPr>
        <w:spacing w:line="360" w:lineRule="exact"/>
        <w:rPr>
          <w:rFonts w:ascii="BIZ UDPゴシック" w:eastAsia="BIZ UDPゴシック" w:hAnsi="BIZ UDPゴシック"/>
          <w:sz w:val="22"/>
        </w:rPr>
      </w:pPr>
    </w:p>
    <w:p w14:paraId="074F7B95" w14:textId="19E11921" w:rsidR="00B1016D" w:rsidRDefault="00B1016D" w:rsidP="0029213A">
      <w:pPr>
        <w:spacing w:line="360" w:lineRule="exact"/>
        <w:rPr>
          <w:rFonts w:ascii="BIZ UDPゴシック" w:eastAsia="BIZ UDPゴシック" w:hAnsi="BIZ UDPゴシック"/>
          <w:sz w:val="22"/>
        </w:rPr>
      </w:pPr>
    </w:p>
    <w:p w14:paraId="6B8DCF97" w14:textId="6A712A8F" w:rsidR="00B1016D" w:rsidRDefault="00B1016D" w:rsidP="0029213A">
      <w:pPr>
        <w:spacing w:line="360" w:lineRule="exact"/>
        <w:rPr>
          <w:rFonts w:ascii="BIZ UDPゴシック" w:eastAsia="BIZ UDPゴシック" w:hAnsi="BIZ UDPゴシック"/>
          <w:sz w:val="22"/>
        </w:rPr>
      </w:pPr>
    </w:p>
    <w:p w14:paraId="127A9E06" w14:textId="068D8E2F" w:rsidR="00B1016D" w:rsidRDefault="00B1016D" w:rsidP="0029213A">
      <w:pPr>
        <w:spacing w:line="360" w:lineRule="exact"/>
        <w:rPr>
          <w:rFonts w:ascii="BIZ UDPゴシック" w:eastAsia="BIZ UDPゴシック" w:hAnsi="BIZ UDPゴシック"/>
          <w:sz w:val="22"/>
        </w:rPr>
      </w:pPr>
    </w:p>
    <w:p w14:paraId="2941D213" w14:textId="48D51202" w:rsidR="00B1016D" w:rsidRDefault="00B1016D" w:rsidP="0029213A">
      <w:pPr>
        <w:spacing w:line="360" w:lineRule="exact"/>
        <w:rPr>
          <w:rFonts w:ascii="BIZ UDPゴシック" w:eastAsia="BIZ UDPゴシック" w:hAnsi="BIZ UDPゴシック"/>
          <w:sz w:val="22"/>
        </w:rPr>
      </w:pPr>
    </w:p>
    <w:p w14:paraId="2D474C11" w14:textId="3120BEBA" w:rsidR="00B1016D" w:rsidRDefault="004E2FF5" w:rsidP="0029213A">
      <w:pPr>
        <w:spacing w:line="3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68832" behindDoc="0" locked="0" layoutInCell="1" allowOverlap="1" wp14:anchorId="2A177BB9" wp14:editId="72FAEC75">
                <wp:simplePos x="0" y="0"/>
                <wp:positionH relativeFrom="column">
                  <wp:posOffset>2890520</wp:posOffset>
                </wp:positionH>
                <wp:positionV relativeFrom="paragraph">
                  <wp:posOffset>17780</wp:posOffset>
                </wp:positionV>
                <wp:extent cx="2543175"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543175" cy="304800"/>
                        </a:xfrm>
                        <a:prstGeom prst="rect">
                          <a:avLst/>
                        </a:prstGeom>
                        <a:noFill/>
                        <a:ln w="6350">
                          <a:noFill/>
                        </a:ln>
                      </wps:spPr>
                      <wps:txbx>
                        <w:txbxContent>
                          <w:p w14:paraId="2515415E" w14:textId="2736F2F6" w:rsidR="007C3967" w:rsidRPr="004E2FF5" w:rsidRDefault="007C3967" w:rsidP="00B1016D">
                            <w:pPr>
                              <w:rPr>
                                <w:rFonts w:asciiTheme="majorHAnsi" w:eastAsiaTheme="majorHAnsi" w:hAnsiTheme="majorHAnsi"/>
                                <w:b/>
                                <w:sz w:val="18"/>
                                <w:szCs w:val="18"/>
                              </w:rPr>
                            </w:pPr>
                            <w:r>
                              <w:rPr>
                                <w:rFonts w:asciiTheme="majorHAnsi" w:eastAsiaTheme="majorHAnsi" w:hAnsiTheme="majorHAnsi" w:hint="eastAsia"/>
                                <w:b/>
                                <w:sz w:val="18"/>
                                <w:szCs w:val="18"/>
                              </w:rPr>
                              <w:t>岸和田保健所</w:t>
                            </w:r>
                            <w:r>
                              <w:rPr>
                                <w:rFonts w:asciiTheme="majorHAnsi" w:eastAsiaTheme="majorHAnsi" w:hAnsiTheme="majorHAnsi"/>
                                <w:b/>
                                <w:sz w:val="18"/>
                                <w:szCs w:val="18"/>
                              </w:rPr>
                              <w:t>主催交流会</w:t>
                            </w:r>
                            <w:r>
                              <w:rPr>
                                <w:rFonts w:asciiTheme="majorHAnsi" w:eastAsiaTheme="majorHAnsi" w:hAnsiTheme="majorHAnsi" w:hint="eastAsia"/>
                                <w:b/>
                                <w:sz w:val="18"/>
                                <w:szCs w:val="18"/>
                              </w:rPr>
                              <w:t xml:space="preserve">　</w:t>
                            </w:r>
                            <w:r>
                              <w:rPr>
                                <w:rFonts w:asciiTheme="majorHAnsi" w:eastAsiaTheme="majorHAnsi" w:hAnsiTheme="majorHAnsi"/>
                                <w:b/>
                                <w:sz w:val="18"/>
                                <w:szCs w:val="18"/>
                              </w:rPr>
                              <w:t>体験談の様子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7BB9" id="テキスト ボックス 14" o:spid="_x0000_s1078" type="#_x0000_t202" style="position:absolute;left:0;text-align:left;margin-left:227.6pt;margin-top:1.4pt;width:200.2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GxUgIAAGwEAAAOAAAAZHJzL2Uyb0RvYy54bWysVM1O3DAQvlfqO1i+l2T/gK7Ioi2IqhIC&#10;JKg4ex2HjZR4XNtLQo+shPoQfYWq5z5PXqSfnd0F0Z6qXpwZz49nvm8mR8dtXbF7ZV1JOuODvZQz&#10;pSXlpb7L+Oebs3eHnDkvdC4q0irjD8rx49nbN0eNmaohLanKlWVIot20MRlfem+mSeLkUtXC7ZFR&#10;GsaCbC08VHuX5FY0yF5XyTBN95OGbG4sSeUcbk97I5/F/EWhpL8sCqc8qzKO2nw8bTwX4UxmR2J6&#10;Z4VZlnJThviHKmpRajy6S3UqvGArW/6Rqi6lJUeF35NUJ1QUpVSxB3QzSF91c70URsVeAI4zO5jc&#10;/0srL+6vLCtzcDfmTIsaHHXrp+7xR/f4q1t/Y936e7ded48/oTP4ALDGuCnirg0iffuBWgRv7x0u&#10;Aw5tYevwRYcMdkD/sINbtZ5JXA4n49HgYMKZhG2Ujg/TyEfyHG2s8x8V1SwIGbegM6Is7s+dRyVw&#10;3bqExzSdlVUVKa00azK+P5qkMWBnQUSlERh66GsNkm8XbQRhtGtwQfkD+rPUj4wz8qxEEefC+Sth&#10;MSNoCXPvL3EUFeEx2kicLcl+/dt98Ad1sHLWYOYy7r6shFWcVZ80SH0/GI/DkEZlPDkYQrEvLYuX&#10;Fr2qTwhjPcCGGRnF4O+rrVhYqm+xHvPwKkxCS7ydcb8VT3y/CVgvqebz6ISxNMKf62sjQ+oAa4D4&#10;pr0V1mx48GDwgrbTKaav6Oh9e0LmK09FGbkKQPeobvDHSEcKN+sXdualHr2efxKz3wAAAP//AwBQ&#10;SwMEFAAGAAgAAAAhADiF+8DfAAAACAEAAA8AAABkcnMvZG93bnJldi54bWxMj0FLw0AUhO+C/2F5&#10;gje7MbgaYl5KCRRB9NDai7eX7GsSzO7G7LaN/fVdT3ocZpj5pljOZhBHnnzvLML9IgHBtnG6ty3C&#10;7mN9l4HwgaymwVlG+GEPy/L6qqBcu5Pd8HEbWhFLrM8JoQthzKX0TceG/MKNbKO3d5OhEOXUSj3R&#10;KZabQaZJ8igN9TYudDRy1XHztT0YhNdq/U6bOjXZeahe3var8Xv3qRBvb+bVM4jAc/gLwy9+RIcy&#10;MtXuYLUXA8KDUmmMIqTxQfQzpZ5A1AgqyUCWhfx/oLwAAAD//wMAUEsBAi0AFAAGAAgAAAAhALaD&#10;OJL+AAAA4QEAABMAAAAAAAAAAAAAAAAAAAAAAFtDb250ZW50X1R5cGVzXS54bWxQSwECLQAUAAYA&#10;CAAAACEAOP0h/9YAAACUAQAACwAAAAAAAAAAAAAAAAAvAQAAX3JlbHMvLnJlbHNQSwECLQAUAAYA&#10;CAAAACEAzbohsVICAABsBAAADgAAAAAAAAAAAAAAAAAuAgAAZHJzL2Uyb0RvYy54bWxQSwECLQAU&#10;AAYACAAAACEAOIX7wN8AAAAIAQAADwAAAAAAAAAAAAAAAACsBAAAZHJzL2Rvd25yZXYueG1sUEsF&#10;BgAAAAAEAAQA8wAAALgFAAAAAA==&#10;" filled="f" stroked="f" strokeweight=".5pt">
                <v:textbox>
                  <w:txbxContent>
                    <w:p w14:paraId="2515415E" w14:textId="2736F2F6" w:rsidR="007C3967" w:rsidRPr="004E2FF5" w:rsidRDefault="007C3967" w:rsidP="00B1016D">
                      <w:pPr>
                        <w:rPr>
                          <w:rFonts w:asciiTheme="majorHAnsi" w:eastAsiaTheme="majorHAnsi" w:hAnsiTheme="majorHAnsi"/>
                          <w:b/>
                          <w:sz w:val="18"/>
                          <w:szCs w:val="18"/>
                        </w:rPr>
                      </w:pPr>
                      <w:r>
                        <w:rPr>
                          <w:rFonts w:asciiTheme="majorHAnsi" w:eastAsiaTheme="majorHAnsi" w:hAnsiTheme="majorHAnsi" w:hint="eastAsia"/>
                          <w:b/>
                          <w:sz w:val="18"/>
                          <w:szCs w:val="18"/>
                        </w:rPr>
                        <w:t>岸和田保健所</w:t>
                      </w:r>
                      <w:r>
                        <w:rPr>
                          <w:rFonts w:asciiTheme="majorHAnsi" w:eastAsiaTheme="majorHAnsi" w:hAnsiTheme="majorHAnsi"/>
                          <w:b/>
                          <w:sz w:val="18"/>
                          <w:szCs w:val="18"/>
                        </w:rPr>
                        <w:t>主催交流会</w:t>
                      </w:r>
                      <w:r>
                        <w:rPr>
                          <w:rFonts w:asciiTheme="majorHAnsi" w:eastAsiaTheme="majorHAnsi" w:hAnsiTheme="majorHAnsi" w:hint="eastAsia"/>
                          <w:b/>
                          <w:sz w:val="18"/>
                          <w:szCs w:val="18"/>
                        </w:rPr>
                        <w:t xml:space="preserve">　</w:t>
                      </w:r>
                      <w:r>
                        <w:rPr>
                          <w:rFonts w:asciiTheme="majorHAnsi" w:eastAsiaTheme="majorHAnsi" w:hAnsiTheme="majorHAnsi"/>
                          <w:b/>
                          <w:sz w:val="18"/>
                          <w:szCs w:val="18"/>
                        </w:rPr>
                        <w:t>体験談の様子</w:t>
                      </w:r>
                    </w:p>
                  </w:txbxContent>
                </v:textbox>
              </v:shape>
            </w:pict>
          </mc:Fallback>
        </mc:AlternateContent>
      </w:r>
    </w:p>
    <w:p w14:paraId="2A840AEC" w14:textId="35F0BBEF" w:rsidR="00B1016D" w:rsidRDefault="00B1016D" w:rsidP="0029213A">
      <w:pPr>
        <w:spacing w:line="360" w:lineRule="exact"/>
        <w:rPr>
          <w:rFonts w:ascii="BIZ UDPゴシック" w:eastAsia="BIZ UDPゴシック" w:hAnsi="BIZ UDPゴシック"/>
          <w:sz w:val="22"/>
        </w:rPr>
      </w:pPr>
    </w:p>
    <w:p w14:paraId="6F669CCF" w14:textId="597189E6" w:rsidR="00B1016D" w:rsidRDefault="00B1016D" w:rsidP="0029213A">
      <w:pPr>
        <w:spacing w:line="360" w:lineRule="exact"/>
        <w:rPr>
          <w:rFonts w:ascii="BIZ UDPゴシック" w:eastAsia="BIZ UDPゴシック" w:hAnsi="BIZ UDPゴシック"/>
          <w:sz w:val="22"/>
        </w:rPr>
      </w:pPr>
    </w:p>
    <w:p w14:paraId="73C43230" w14:textId="6F1E96E4" w:rsidR="00B1016D" w:rsidRDefault="00B1016D" w:rsidP="0029213A">
      <w:pPr>
        <w:spacing w:line="360" w:lineRule="exact"/>
        <w:rPr>
          <w:rFonts w:ascii="BIZ UDPゴシック" w:eastAsia="BIZ UDPゴシック" w:hAnsi="BIZ UDPゴシック"/>
          <w:sz w:val="22"/>
        </w:rPr>
      </w:pPr>
    </w:p>
    <w:p w14:paraId="038FAB5B" w14:textId="47F98442" w:rsidR="00B1016D" w:rsidRDefault="00B1016D" w:rsidP="0029213A">
      <w:pPr>
        <w:spacing w:line="360" w:lineRule="exact"/>
        <w:rPr>
          <w:rFonts w:ascii="BIZ UDPゴシック" w:eastAsia="BIZ UDPゴシック" w:hAnsi="BIZ UDPゴシック"/>
          <w:sz w:val="22"/>
        </w:rPr>
      </w:pPr>
    </w:p>
    <w:p w14:paraId="4A53B629" w14:textId="3BB6FE54" w:rsidR="00B1016D" w:rsidRDefault="00B1016D" w:rsidP="0029213A">
      <w:pPr>
        <w:spacing w:line="360" w:lineRule="exact"/>
        <w:rPr>
          <w:rFonts w:ascii="BIZ UDPゴシック" w:eastAsia="BIZ UDPゴシック" w:hAnsi="BIZ UDPゴシック"/>
          <w:sz w:val="22"/>
        </w:rPr>
      </w:pPr>
    </w:p>
    <w:p w14:paraId="7647A292" w14:textId="190DD169" w:rsidR="005E21CD" w:rsidRDefault="005E21CD" w:rsidP="0029213A">
      <w:pPr>
        <w:spacing w:line="360" w:lineRule="exact"/>
        <w:rPr>
          <w:rFonts w:ascii="BIZ UDPゴシック" w:eastAsia="BIZ UDPゴシック" w:hAnsi="BIZ UDPゴシック"/>
          <w:sz w:val="22"/>
        </w:rPr>
      </w:pPr>
    </w:p>
    <w:p w14:paraId="42275667" w14:textId="2A5E5EB0" w:rsidR="00AE667C" w:rsidRDefault="00AE667C">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6EA71700" w14:textId="7F0C3E32" w:rsidR="00D05A9A" w:rsidRPr="003D2F28" w:rsidRDefault="00904EFD" w:rsidP="0029213A">
      <w:pPr>
        <w:spacing w:line="360" w:lineRule="exact"/>
        <w:rPr>
          <w:rFonts w:ascii="BIZ UDPゴシック" w:eastAsia="BIZ UDPゴシック" w:hAnsi="BIZ UDPゴシック"/>
          <w:sz w:val="28"/>
          <w:szCs w:val="28"/>
        </w:rPr>
      </w:pPr>
      <w:r w:rsidRPr="003D2F28">
        <w:rPr>
          <w:rFonts w:asciiTheme="majorHAnsi" w:eastAsiaTheme="majorHAnsi" w:hAnsiTheme="majorHAnsi"/>
          <w:noProof/>
          <w:sz w:val="20"/>
          <w:szCs w:val="20"/>
        </w:rPr>
        <w:lastRenderedPageBreak/>
        <mc:AlternateContent>
          <mc:Choice Requires="wps">
            <w:drawing>
              <wp:anchor distT="0" distB="0" distL="114300" distR="114300" simplePos="0" relativeHeight="251688960" behindDoc="0" locked="0" layoutInCell="1" allowOverlap="1" wp14:anchorId="2C5FA0F5" wp14:editId="094CF458">
                <wp:simplePos x="0" y="0"/>
                <wp:positionH relativeFrom="column">
                  <wp:posOffset>5357495</wp:posOffset>
                </wp:positionH>
                <wp:positionV relativeFrom="paragraph">
                  <wp:posOffset>233045</wp:posOffset>
                </wp:positionV>
                <wp:extent cx="282575" cy="285750"/>
                <wp:effectExtent l="19050" t="19050" r="22225" b="19050"/>
                <wp:wrapNone/>
                <wp:docPr id="154" name="楕円 154"/>
                <wp:cNvGraphicFramePr/>
                <a:graphic xmlns:a="http://schemas.openxmlformats.org/drawingml/2006/main">
                  <a:graphicData uri="http://schemas.microsoft.com/office/word/2010/wordprocessingShape">
                    <wps:wsp>
                      <wps:cNvSpPr/>
                      <wps:spPr>
                        <a:xfrm>
                          <a:off x="0" y="0"/>
                          <a:ext cx="282575" cy="285750"/>
                        </a:xfrm>
                        <a:prstGeom prst="ellipse">
                          <a:avLst/>
                        </a:prstGeom>
                        <a:noFill/>
                        <a:ln w="28575">
                          <a:solidFill>
                            <a:schemeClr val="accent5"/>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2499" id="楕円 154" o:spid="_x0000_s1026" style="position:absolute;left:0;text-align:left;margin-left:421.85pt;margin-top:18.35pt;width:2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jcmwIAAIkFAAAOAAAAZHJzL2Uyb0RvYy54bWysVFFu2zAM/R+wOwj6X50ESdsFdYqgRYcB&#10;RVusHfqtylItTBY1SYmTHWA32BF2tO0cI2XH7dp8DfuxSfGR1KNInpxuGsvWKkQDruTjgxFnykmo&#10;jHss+ee7i3fHnMUkXCUsOFXyrYr8dPH2zUnr52oCNdhKBYZBXJy3vuR1Sn5eFFHWqhHxALxyaNQQ&#10;GpFQDY9FFUSL0RtbTEajw6KFUPkAUsWIp+edkS9yfK2VTNdaR5WYLTneLeVvyN8H+haLEzF/DMLX&#10;RvbXEP9wi0YYh0mHUOciCbYK5lWoxsgAEXQ6kNAUoLWRKnNANuPRCza3tfAqc8HiRD+UKf6/sPJq&#10;fROYqfDtZlPOnGjwkX7//PHr+3dGJ1if1sc5wm79Tei1iCKR3ejQ0B9psE2u6XaoqdokJvFwcjyZ&#10;Hc04k2iaHKOYa148OfsQ0wcFDSOh5Mpa4yOxFnOxvowJcyJ6h6JjBxfG2vxy1rG2j5s9IlhTkZVw&#10;uYnUmQ1sLfD5hZTKpRlRwoB/ISn6uYh1B4zbSEoPtA7xVIOOdZbS1irKYN0npbF6xLPLT337MuXh&#10;EAnR5KbxgoPjeJ+jTePeqceSm8r9PDiO9jl2JHcZB4+cFVwanBvjIOwLUH0ZMnf4HfuOM9F/gGqL&#10;TROgm6bo5YXBAl6KmG5EwPHBQcOVkK7xoy3gA0EvcVZD+LbvnPDY1WjlrMVxLHn8uhJBcWY/Ouz3&#10;9+PplOY3K9PZ0QSV8Nzy8NziVs0Z4JOPcfl4mUXCJ7sTdYDmHjfHkrKiSTiJuUsuU9gpZ6lbE7h7&#10;pFouMwxn1ot06W69pOBUVWqdu829CL5v4ISdfwW70X3VxB2WPB0sVwm0yR3+VNe+3jjvuU/73UQL&#10;5bmeUU8bdPEHAAD//wMAUEsDBBQABgAIAAAAIQD1K6Ul3wAAAAkBAAAPAAAAZHJzL2Rvd25yZXYu&#10;eG1sTI9NT8MwDIbvSPyHyEjcWLoNuqg0nWASO3FhQ+KaNe4XjVOabCv8esxpnGzLj14/zteT68UJ&#10;x9B60jCfJSCQSm9bqjW871/uFIgQDVnTe0IN3xhgXVxf5Saz/kxveNrFWnAIhcxoaGIcMilD2aAz&#10;YeYHJN5VfnQm8jjW0o7mzOGul4skSaUzLfGFxgy4abD83B2dhv1Xt00furLfVM8ftvvZVq9DV2l9&#10;ezM9PYKIOMULDH/6rA4FOx38kWwQvQZ1v1wxqmGZcmVAKbUAceBmvgJZ5PL/B8UvAAAA//8DAFBL&#10;AQItABQABgAIAAAAIQC2gziS/gAAAOEBAAATAAAAAAAAAAAAAAAAAAAAAABbQ29udGVudF9UeXBl&#10;c10ueG1sUEsBAi0AFAAGAAgAAAAhADj9If/WAAAAlAEAAAsAAAAAAAAAAAAAAAAALwEAAF9yZWxz&#10;Ly5yZWxzUEsBAi0AFAAGAAgAAAAhAAkkiNybAgAAiQUAAA4AAAAAAAAAAAAAAAAALgIAAGRycy9l&#10;Mm9Eb2MueG1sUEsBAi0AFAAGAAgAAAAhAPUrpSXfAAAACQEAAA8AAAAAAAAAAAAAAAAA9QQAAGRy&#10;cy9kb3ducmV2LnhtbFBLBQYAAAAABAAEAPMAAAABBgAAAAA=&#10;" filled="f" strokecolor="#4472c4 [3208]" strokeweight="2.25pt">
                <v:stroke dashstyle="3 1" joinstyle="miter"/>
              </v:oval>
            </w:pict>
          </mc:Fallback>
        </mc:AlternateContent>
      </w:r>
      <w:r w:rsidR="002F2FFD" w:rsidRPr="003D2F28">
        <w:rPr>
          <w:rFonts w:ascii="BIZ UDPゴシック" w:eastAsia="BIZ UDPゴシック" w:hAnsi="BIZ UDPゴシック"/>
          <w:noProof/>
          <w:sz w:val="28"/>
          <w:szCs w:val="28"/>
        </w:rPr>
        <w:drawing>
          <wp:anchor distT="0" distB="0" distL="114300" distR="114300" simplePos="0" relativeHeight="251664384" behindDoc="0" locked="0" layoutInCell="1" allowOverlap="1" wp14:anchorId="57C9C5D9" wp14:editId="5642EFB2">
            <wp:simplePos x="0" y="0"/>
            <wp:positionH relativeFrom="column">
              <wp:posOffset>4709795</wp:posOffset>
            </wp:positionH>
            <wp:positionV relativeFrom="paragraph">
              <wp:posOffset>-201295</wp:posOffset>
            </wp:positionV>
            <wp:extent cx="1145540" cy="1488440"/>
            <wp:effectExtent l="0" t="0" r="0" b="0"/>
            <wp:wrapNone/>
            <wp:docPr id="46" name="図 46" descr="C:\Users\ishiiyo\AppData\Local\Microsoft\Windows\INetCache\Content.Word\osa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C:\Users\ishiiyo\AppData\Local\Microsoft\Windows\INetCache\Content.Word\osaka-0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5540" cy="1488440"/>
                    </a:xfrm>
                    <a:prstGeom prst="rect">
                      <a:avLst/>
                    </a:prstGeom>
                    <a:noFill/>
                    <a:ln>
                      <a:noFill/>
                    </a:ln>
                  </pic:spPr>
                </pic:pic>
              </a:graphicData>
            </a:graphic>
          </wp:anchor>
        </w:drawing>
      </w:r>
      <w:r w:rsidR="007860C8" w:rsidRPr="003D2F28">
        <w:rPr>
          <w:rFonts w:ascii="BIZ UDPゴシック" w:eastAsia="BIZ UDPゴシック" w:hAnsi="BIZ UDPゴシック"/>
          <w:noProof/>
          <w:sz w:val="28"/>
          <w:szCs w:val="28"/>
        </w:rPr>
        <mc:AlternateContent>
          <mc:Choice Requires="wps">
            <w:drawing>
              <wp:anchor distT="0" distB="0" distL="114300" distR="114300" simplePos="0" relativeHeight="251665408" behindDoc="0" locked="0" layoutInCell="1" allowOverlap="1" wp14:anchorId="15EB25BA" wp14:editId="671FD65D">
                <wp:simplePos x="0" y="0"/>
                <wp:positionH relativeFrom="column">
                  <wp:posOffset>4195445</wp:posOffset>
                </wp:positionH>
                <wp:positionV relativeFrom="paragraph">
                  <wp:posOffset>-414655</wp:posOffset>
                </wp:positionV>
                <wp:extent cx="1028700" cy="7905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28700" cy="790575"/>
                        </a:xfrm>
                        <a:prstGeom prst="rect">
                          <a:avLst/>
                        </a:prstGeom>
                        <a:noFill/>
                        <a:ln w="6350">
                          <a:noFill/>
                        </a:ln>
                      </wps:spPr>
                      <wps:txbx>
                        <w:txbxContent>
                          <w:p w14:paraId="0A443ABA" w14:textId="0BBD7969"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守口</w:t>
                            </w:r>
                            <w:r w:rsidRPr="007860C8">
                              <w:rPr>
                                <w:rFonts w:ascii="游ゴシック" w:eastAsia="游ゴシック" w:hAnsi="游ゴシック"/>
                                <w:sz w:val="16"/>
                                <w:szCs w:val="16"/>
                              </w:rPr>
                              <w:t>保健所</w:t>
                            </w:r>
                          </w:p>
                          <w:p w14:paraId="768DA531" w14:textId="07E8A61D"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四條畷</w:t>
                            </w:r>
                            <w:r w:rsidRPr="007860C8">
                              <w:rPr>
                                <w:rFonts w:ascii="游ゴシック" w:eastAsia="游ゴシック" w:hAnsi="游ゴシック"/>
                                <w:sz w:val="16"/>
                                <w:szCs w:val="16"/>
                              </w:rPr>
                              <w:t>保健所</w:t>
                            </w:r>
                          </w:p>
                          <w:p w14:paraId="33074EC6" w14:textId="0A5CE755"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枚方市</w:t>
                            </w:r>
                            <w:r w:rsidRPr="007860C8">
                              <w:rPr>
                                <w:rFonts w:ascii="游ゴシック" w:eastAsia="游ゴシック" w:hAnsi="游ゴシック"/>
                                <w:sz w:val="16"/>
                                <w:szCs w:val="16"/>
                              </w:rPr>
                              <w:t>保健所</w:t>
                            </w:r>
                          </w:p>
                          <w:p w14:paraId="6F5F753D" w14:textId="44C12F91"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寝屋川市</w:t>
                            </w:r>
                            <w:r w:rsidRPr="007860C8">
                              <w:rPr>
                                <w:rFonts w:ascii="游ゴシック" w:eastAsia="游ゴシック" w:hAnsi="游ゴシック"/>
                                <w:sz w:val="16"/>
                                <w:szCs w:val="16"/>
                              </w:rPr>
                              <w:t>保健所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25BA" id="テキスト ボックス 44" o:spid="_x0000_s1079" type="#_x0000_t202" style="position:absolute;left:0;text-align:left;margin-left:330.35pt;margin-top:-32.65pt;width:81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GCUQIAAGwEAAAOAAAAZHJzL2Uyb0RvYy54bWysVEtu2zAQ3RfoHQjua8mOHSeC5cBN4KKA&#10;kQRwiqxpirIFUByWpC25yxgoeoheoei659FFOqT8Q9pV0Q01wxnO570ZjW7qUpKNMLYAldJuJ6ZE&#10;KA5ZoZYp/fQ0fXdFiXVMZUyCEindCktvxm/fjCqdiB6sQGbCEAyibFLplK6c00kUWb4SJbMd0EKh&#10;MQdTMoeqWUaZYRVGL2XUi+PLqAKTaQNcWIu3d62RjkP8PBfcPeS5FY7IlGJtLpwmnAt/RuMRS5aG&#10;6VXB92Wwf6iiZIXCpMdQd8wxsjbFH6HKghuwkLsOhzKCPC+4CD1gN934VTfzFdMi9ILgWH2Eyf6/&#10;sPx+82hIkaW036dEsRI5anZfm5cfzcuvZveNNLvvzW7XvPxEnaAPAlZpm+C7ucaXrn4PNRJ/uLd4&#10;6XGoc1P6L3ZI0I7Qb49wi9oR7h/FvathjCaOtuF1PBgOfJjo9Fob6z4IKIkXUmqQzoAy28ysa10P&#10;Lj6ZgmkhZaBUKlKl9PJiEIcHRwsGlwpz+B7aWr3k6kUdQLgIFfirBWRb7M9AOzJW82mBRcyYdY/M&#10;4Ixg3Tj37gGPXAImg71EyQrMl7/de3+kDq2UVDhzKbWf18wISuRHhaRed/t9P6RB6Q+GPVTMuWVx&#10;blHr8hZwrLu4YZoH0fs7eRBzA+UzrsfEZ0UTUxxzp9QdxFvXbgKuFxeTSXDCsdTMzdRccx/aw+oh&#10;fqqfmdF7HhwyeA+H6WTJKzpa35aQydpBXgSuTqju8ceRDmzv18/vzLkevE4/ifFvAAAA//8DAFBL&#10;AwQUAAYACAAAACEA75NjGeIAAAAKAQAADwAAAGRycy9kb3ducmV2LnhtbEyPy07DMBBF90j8gzVI&#10;7FoHo4QQMqmqSBUSgkVLN+wmsZtE+BFitw18PWZVljNzdOfccjUbzU5q8oOzCHfLBJiyrZOD7RD2&#10;75tFDswHspK0swrhW3lYVddXJRXSne1WnXahYzHE+oIQ+hDGgnPf9sqQX7pR2Xg7uMlQiOPUcTnR&#10;OYYbzUWSZNzQYOOHnkZV96r93B0Nwku9eaNtI0z+o+vn18N6/Np/pIi3N/P6CVhQc7jA8Kcf1aGK&#10;To07WumZRsiy5CGiCIssvQcWiVyIuGkQ0kcBvCr5/wrVLwAAAP//AwBQSwECLQAUAAYACAAAACEA&#10;toM4kv4AAADhAQAAEwAAAAAAAAAAAAAAAAAAAAAAW0NvbnRlbnRfVHlwZXNdLnhtbFBLAQItABQA&#10;BgAIAAAAIQA4/SH/1gAAAJQBAAALAAAAAAAAAAAAAAAAAC8BAABfcmVscy8ucmVsc1BLAQItABQA&#10;BgAIAAAAIQACDMGCUQIAAGwEAAAOAAAAAAAAAAAAAAAAAC4CAABkcnMvZTJvRG9jLnhtbFBLAQIt&#10;ABQABgAIAAAAIQDvk2MZ4gAAAAoBAAAPAAAAAAAAAAAAAAAAAKsEAABkcnMvZG93bnJldi54bWxQ&#10;SwUGAAAAAAQABADzAAAAugUAAAAA&#10;" filled="f" stroked="f" strokeweight=".5pt">
                <v:textbox>
                  <w:txbxContent>
                    <w:p w14:paraId="0A443ABA" w14:textId="0BBD7969"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守口</w:t>
                      </w:r>
                      <w:r w:rsidRPr="007860C8">
                        <w:rPr>
                          <w:rFonts w:ascii="游ゴシック" w:eastAsia="游ゴシック" w:hAnsi="游ゴシック"/>
                          <w:sz w:val="16"/>
                          <w:szCs w:val="16"/>
                        </w:rPr>
                        <w:t>保健所</w:t>
                      </w:r>
                    </w:p>
                    <w:p w14:paraId="768DA531" w14:textId="07E8A61D"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四條畷</w:t>
                      </w:r>
                      <w:r w:rsidRPr="007860C8">
                        <w:rPr>
                          <w:rFonts w:ascii="游ゴシック" w:eastAsia="游ゴシック" w:hAnsi="游ゴシック"/>
                          <w:sz w:val="16"/>
                          <w:szCs w:val="16"/>
                        </w:rPr>
                        <w:t>保健所</w:t>
                      </w:r>
                    </w:p>
                    <w:p w14:paraId="33074EC6" w14:textId="0A5CE755"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枚方市</w:t>
                      </w:r>
                      <w:r w:rsidRPr="007860C8">
                        <w:rPr>
                          <w:rFonts w:ascii="游ゴシック" w:eastAsia="游ゴシック" w:hAnsi="游ゴシック"/>
                          <w:sz w:val="16"/>
                          <w:szCs w:val="16"/>
                        </w:rPr>
                        <w:t>保健所</w:t>
                      </w:r>
                    </w:p>
                    <w:p w14:paraId="6F5F753D" w14:textId="44C12F91" w:rsidR="007C3967" w:rsidRPr="007860C8" w:rsidRDefault="007C3967" w:rsidP="00D05A9A">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寝屋川市</w:t>
                      </w:r>
                      <w:r w:rsidRPr="007860C8">
                        <w:rPr>
                          <w:rFonts w:ascii="游ゴシック" w:eastAsia="游ゴシック" w:hAnsi="游ゴシック"/>
                          <w:sz w:val="16"/>
                          <w:szCs w:val="16"/>
                        </w:rPr>
                        <w:t>保健所</w:t>
                      </w:r>
                    </w:p>
                  </w:txbxContent>
                </v:textbox>
              </v:shape>
            </w:pict>
          </mc:Fallback>
        </mc:AlternateContent>
      </w:r>
      <w:r w:rsidR="0006686D" w:rsidRPr="003D2F28">
        <w:rPr>
          <w:rFonts w:asciiTheme="majorHAnsi" w:eastAsiaTheme="majorHAnsi" w:hAnsiTheme="majorHAnsi"/>
          <w:b/>
          <w:noProof/>
          <w:sz w:val="20"/>
          <w:szCs w:val="20"/>
          <w:u w:val="single"/>
        </w:rPr>
        <mc:AlternateContent>
          <mc:Choice Requires="wps">
            <w:drawing>
              <wp:anchor distT="0" distB="0" distL="114300" distR="114300" simplePos="0" relativeHeight="251666432" behindDoc="0" locked="0" layoutInCell="1" allowOverlap="1" wp14:anchorId="6C4C7279" wp14:editId="7E095AE2">
                <wp:simplePos x="0" y="0"/>
                <wp:positionH relativeFrom="column">
                  <wp:posOffset>4907246</wp:posOffset>
                </wp:positionH>
                <wp:positionV relativeFrom="paragraph">
                  <wp:posOffset>125181</wp:posOffset>
                </wp:positionV>
                <wp:extent cx="556054" cy="199596"/>
                <wp:effectExtent l="0" t="0" r="15875" b="29210"/>
                <wp:wrapNone/>
                <wp:docPr id="45" name="直線コネクタ 45"/>
                <wp:cNvGraphicFramePr/>
                <a:graphic xmlns:a="http://schemas.openxmlformats.org/drawingml/2006/main">
                  <a:graphicData uri="http://schemas.microsoft.com/office/word/2010/wordprocessingShape">
                    <wps:wsp>
                      <wps:cNvCnPr/>
                      <wps:spPr>
                        <a:xfrm flipH="1" flipV="1">
                          <a:off x="0" y="0"/>
                          <a:ext cx="556054" cy="199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6FC70" id="直線コネクタ 45"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4pt,9.85pt" to="430.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cU4QEAAN0DAAAOAAAAZHJzL2Uyb0RvYy54bWysU82O0zAQviPxDpbvNOlqU9Go6R52BRwQ&#10;VPzdvc64teQ/2aZpr+XMC8BDcGAljjxMD/sajJ00uwKEBOJijT3zfTPfl8niYqcV2YIP0pqGTicl&#10;JWC4baVZN/TtmyePHlMSIjMtU9ZAQ/cQ6MXy4YNF52o4sxurWvAESUyoO9fQTYyuLorAN6BZmFgH&#10;BpPCes0iXv26aD3rkF2r4qwsZ0Vnfeu85RACvl71SbrM/EIAjy+FCBCJaijOFvPp83mdzmK5YPXa&#10;M7eRfBiD/cMUmkmDTUeqKxYZee/lL1Racm+DFXHCrS6sEJJD1oBqpuVPal5vmIOsBc0JbrQp/D9a&#10;/mK78kS2DT2vKDFM4ze6/Xxz++3T8fD1+OHj8fDlePhOMIlOdS7UCLg0Kz/cglv5JHsnvCZCSfcM&#10;l4Dm6F2KUg5Fkl12fD86DrtIOD5W1ayszinhmJrO59V8lvoUPWECOx/iU7CapKChSppkCKvZ9nmI&#10;fempBHFpwH6kHMW9glSszCsQKBIb9iPl9YJL5cmW4WIwzsHE6dA6VyeYkEqNwDK3/SNwqE9QyKv3&#10;N+ARkTtbE0ewlsb633WPu9PIoq8/OdDrThZc23afP1a2Bncomzvse1rS+/cMv/srlz8AAAD//wMA&#10;UEsDBBQABgAIAAAAIQCcxkut4AAAAAkBAAAPAAAAZHJzL2Rvd25yZXYueG1sTI/BTsMwEETvSPyD&#10;tUhcEHVSQRNCnAoqeikHoIB6deMliRqvrdhNw9+znOA4mtHMm3I52V6MOITOkYJ0loBAqp3pqFHw&#10;8b6+zkGEqMno3hEq+MYAy+r8rNSFcSd6w3EbG8ElFAqtoI3RF1KGukWrw8x5JPa+3GB1ZDk00gz6&#10;xOW2l/MkWUirO+KFVntctVgftkerYL35zJ6fDqvXfNxc7R7TF+/lzit1eTE93IOIOMW/MPziMzpU&#10;zLR3RzJB9AqybM7okY27DAQH8kVyA2Kv4DZNQVal/P+g+gEAAP//AwBQSwECLQAUAAYACAAAACEA&#10;toM4kv4AAADhAQAAEwAAAAAAAAAAAAAAAAAAAAAAW0NvbnRlbnRfVHlwZXNdLnhtbFBLAQItABQA&#10;BgAIAAAAIQA4/SH/1gAAAJQBAAALAAAAAAAAAAAAAAAAAC8BAABfcmVscy8ucmVsc1BLAQItABQA&#10;BgAIAAAAIQDQqVcU4QEAAN0DAAAOAAAAAAAAAAAAAAAAAC4CAABkcnMvZTJvRG9jLnhtbFBLAQIt&#10;ABQABgAIAAAAIQCcxkut4AAAAAkBAAAPAAAAAAAAAAAAAAAAADsEAABkcnMvZG93bnJldi54bWxQ&#10;SwUGAAAAAAQABADzAAAASAUAAAAA&#10;" strokecolor="#5b9bd5 [3204]" strokeweight=".5pt">
                <v:stroke joinstyle="miter"/>
              </v:line>
            </w:pict>
          </mc:Fallback>
        </mc:AlternateContent>
      </w:r>
      <w:r w:rsidR="00D05A9A" w:rsidRPr="003D2F28">
        <w:rPr>
          <w:rFonts w:ascii="BIZ UDPゴシック" w:eastAsia="BIZ UDPゴシック" w:hAnsi="BIZ UDPゴシック" w:hint="eastAsia"/>
          <w:b/>
          <w:sz w:val="28"/>
          <w:szCs w:val="28"/>
          <w:u w:val="single"/>
        </w:rPr>
        <w:t>「東ブロックOACミニフォーラム」</w:t>
      </w:r>
    </w:p>
    <w:p w14:paraId="1B2A4699" w14:textId="497094E0" w:rsidR="00D05A9A" w:rsidRPr="003D2F28" w:rsidRDefault="00D05A9A"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主　催：東ブロック保健所（大阪府守口保健所、大阪府四條畷保健所、</w:t>
      </w:r>
    </w:p>
    <w:p w14:paraId="3FE32F21" w14:textId="7EF6BEF0" w:rsidR="00D05A9A" w:rsidRPr="003D2F28" w:rsidRDefault="00D05A9A" w:rsidP="00132EDF">
      <w:pPr>
        <w:spacing w:line="360" w:lineRule="exact"/>
        <w:ind w:firstLineChars="400" w:firstLine="800"/>
        <w:rPr>
          <w:rFonts w:asciiTheme="majorHAnsi" w:eastAsiaTheme="majorHAnsi" w:hAnsiTheme="majorHAnsi"/>
          <w:sz w:val="20"/>
          <w:szCs w:val="20"/>
        </w:rPr>
      </w:pPr>
      <w:r w:rsidRPr="003D2F28">
        <w:rPr>
          <w:rFonts w:asciiTheme="majorHAnsi" w:eastAsiaTheme="majorHAnsi" w:hAnsiTheme="majorHAnsi" w:hint="eastAsia"/>
          <w:sz w:val="20"/>
          <w:szCs w:val="20"/>
        </w:rPr>
        <w:t>枚方市保健所、寝屋川市保健所）</w:t>
      </w:r>
    </w:p>
    <w:p w14:paraId="06237BDC" w14:textId="1BCEEAA1" w:rsidR="00D05A9A" w:rsidRPr="003D2F28" w:rsidRDefault="00D05A9A" w:rsidP="0029213A">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管内市町村：守口市、門真市、四條畷市、大東市、交野市、枚方市、寝屋川市</w:t>
      </w:r>
    </w:p>
    <w:p w14:paraId="74BCA551" w14:textId="0CEAC427" w:rsidR="00D05A9A" w:rsidRDefault="0006686D" w:rsidP="0029213A">
      <w:pPr>
        <w:spacing w:line="360" w:lineRule="exact"/>
        <w:rPr>
          <w:rFonts w:asciiTheme="majorHAnsi" w:eastAsiaTheme="majorHAnsi" w:hAnsiTheme="majorHAnsi"/>
          <w:sz w:val="20"/>
          <w:szCs w:val="20"/>
        </w:rPr>
      </w:pPr>
      <w:r>
        <w:rPr>
          <w:rFonts w:asciiTheme="majorHAnsi" w:eastAsiaTheme="majorHAnsi" w:hAnsiTheme="majorHAnsi" w:hint="eastAsia"/>
          <w:sz w:val="20"/>
          <w:szCs w:val="20"/>
        </w:rPr>
        <w:t>報告</w:t>
      </w:r>
      <w:r w:rsidR="00D05A9A" w:rsidRPr="003D2F28">
        <w:rPr>
          <w:rFonts w:asciiTheme="majorHAnsi" w:eastAsiaTheme="majorHAnsi" w:hAnsiTheme="majorHAnsi" w:hint="eastAsia"/>
          <w:sz w:val="20"/>
          <w:szCs w:val="20"/>
        </w:rPr>
        <w:t>：枚方市保健所</w:t>
      </w:r>
      <w:r w:rsidR="006B4E67">
        <w:rPr>
          <w:rFonts w:asciiTheme="majorHAnsi" w:eastAsiaTheme="majorHAnsi" w:hAnsiTheme="majorHAnsi" w:hint="eastAsia"/>
          <w:sz w:val="20"/>
          <w:szCs w:val="20"/>
        </w:rPr>
        <w:t xml:space="preserve">　精神保健</w:t>
      </w:r>
      <w:r>
        <w:rPr>
          <w:rFonts w:asciiTheme="majorHAnsi" w:eastAsiaTheme="majorHAnsi" w:hAnsiTheme="majorHAnsi" w:hint="eastAsia"/>
          <w:sz w:val="20"/>
          <w:szCs w:val="20"/>
        </w:rPr>
        <w:t>福祉担当</w:t>
      </w:r>
    </w:p>
    <w:p w14:paraId="30B5563D" w14:textId="77777777" w:rsidR="0006686D" w:rsidRPr="003D2F28" w:rsidRDefault="0006686D" w:rsidP="0029213A">
      <w:pPr>
        <w:spacing w:line="360" w:lineRule="exact"/>
        <w:rPr>
          <w:rFonts w:asciiTheme="majorHAnsi" w:eastAsiaTheme="majorHAnsi" w:hAnsiTheme="majorHAnsi"/>
          <w:sz w:val="20"/>
          <w:szCs w:val="20"/>
        </w:rPr>
      </w:pPr>
    </w:p>
    <w:tbl>
      <w:tblPr>
        <w:tblStyle w:val="a4"/>
        <w:tblW w:w="0" w:type="auto"/>
        <w:tblLook w:val="04A0" w:firstRow="1" w:lastRow="0" w:firstColumn="1" w:lastColumn="0" w:noHBand="0" w:noVBand="1"/>
      </w:tblPr>
      <w:tblGrid>
        <w:gridCol w:w="1413"/>
        <w:gridCol w:w="7647"/>
      </w:tblGrid>
      <w:tr w:rsidR="00D05A9A" w:rsidRPr="008B1561" w14:paraId="4A7FEBD8" w14:textId="77777777" w:rsidTr="0006686D">
        <w:tc>
          <w:tcPr>
            <w:tcW w:w="1413" w:type="dxa"/>
          </w:tcPr>
          <w:p w14:paraId="041F1A54" w14:textId="1AEB6071" w:rsidR="00D05A9A" w:rsidRPr="008B1561" w:rsidRDefault="00AB376E"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日</w:t>
            </w:r>
            <w:r w:rsidR="0006686D" w:rsidRPr="008B1561">
              <w:rPr>
                <w:rFonts w:asciiTheme="majorHAnsi" w:eastAsiaTheme="majorHAnsi" w:hAnsiTheme="majorHAnsi" w:hint="eastAsia"/>
                <w:sz w:val="20"/>
                <w:szCs w:val="20"/>
              </w:rPr>
              <w:t xml:space="preserve">　</w:t>
            </w:r>
            <w:r w:rsidR="00D05A9A" w:rsidRPr="008B1561">
              <w:rPr>
                <w:rFonts w:asciiTheme="majorHAnsi" w:eastAsiaTheme="majorHAnsi" w:hAnsiTheme="majorHAnsi" w:hint="eastAsia"/>
                <w:sz w:val="20"/>
                <w:szCs w:val="20"/>
              </w:rPr>
              <w:t>時</w:t>
            </w:r>
          </w:p>
        </w:tc>
        <w:tc>
          <w:tcPr>
            <w:tcW w:w="7647" w:type="dxa"/>
          </w:tcPr>
          <w:p w14:paraId="3841AC68"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令和４年12月２日（金）　午後2時から５時まで</w:t>
            </w:r>
          </w:p>
        </w:tc>
      </w:tr>
      <w:tr w:rsidR="00D05A9A" w:rsidRPr="008B1561" w14:paraId="6CB2FE50" w14:textId="77777777" w:rsidTr="0006686D">
        <w:tc>
          <w:tcPr>
            <w:tcW w:w="1413" w:type="dxa"/>
          </w:tcPr>
          <w:p w14:paraId="2887A40C" w14:textId="30E17957" w:rsidR="00D05A9A" w:rsidRPr="008B1561" w:rsidRDefault="00AB376E"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場</w:t>
            </w:r>
            <w:r w:rsidR="0006686D" w:rsidRPr="008B1561">
              <w:rPr>
                <w:rFonts w:asciiTheme="majorHAnsi" w:eastAsiaTheme="majorHAnsi" w:hAnsiTheme="majorHAnsi" w:hint="eastAsia"/>
                <w:sz w:val="20"/>
                <w:szCs w:val="20"/>
              </w:rPr>
              <w:t xml:space="preserve">　</w:t>
            </w:r>
            <w:r w:rsidR="00D05A9A" w:rsidRPr="008B1561">
              <w:rPr>
                <w:rFonts w:asciiTheme="majorHAnsi" w:eastAsiaTheme="majorHAnsi" w:hAnsiTheme="majorHAnsi" w:hint="eastAsia"/>
                <w:sz w:val="20"/>
                <w:szCs w:val="20"/>
              </w:rPr>
              <w:t>所</w:t>
            </w:r>
          </w:p>
        </w:tc>
        <w:tc>
          <w:tcPr>
            <w:tcW w:w="7647" w:type="dxa"/>
          </w:tcPr>
          <w:p w14:paraId="76AD2D62"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大阪府守口保健所</w:t>
            </w:r>
          </w:p>
        </w:tc>
      </w:tr>
      <w:tr w:rsidR="00D05A9A" w:rsidRPr="008B1561" w14:paraId="7B2A4903" w14:textId="77777777" w:rsidTr="0006686D">
        <w:tc>
          <w:tcPr>
            <w:tcW w:w="1413" w:type="dxa"/>
          </w:tcPr>
          <w:p w14:paraId="6FEC7A6E" w14:textId="7BCA461E" w:rsidR="006D25E9" w:rsidRPr="008B1561" w:rsidRDefault="006D25E9"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開</w:t>
            </w:r>
            <w:r w:rsidR="0006686D" w:rsidRPr="008B1561">
              <w:rPr>
                <w:rFonts w:asciiTheme="majorHAnsi" w:eastAsiaTheme="majorHAnsi" w:hAnsiTheme="majorHAnsi" w:hint="eastAsia"/>
                <w:sz w:val="20"/>
                <w:szCs w:val="20"/>
              </w:rPr>
              <w:t xml:space="preserve">　</w:t>
            </w:r>
            <w:r w:rsidRPr="008B1561">
              <w:rPr>
                <w:rFonts w:asciiTheme="majorHAnsi" w:eastAsiaTheme="majorHAnsi" w:hAnsiTheme="majorHAnsi" w:hint="eastAsia"/>
                <w:sz w:val="20"/>
                <w:szCs w:val="20"/>
              </w:rPr>
              <w:t>催</w:t>
            </w:r>
          </w:p>
          <w:p w14:paraId="09665351" w14:textId="15C00844" w:rsidR="00D05A9A" w:rsidRPr="008B1561" w:rsidRDefault="00D05A9A"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主</w:t>
            </w:r>
            <w:r w:rsidR="0006686D" w:rsidRPr="008B1561">
              <w:rPr>
                <w:rFonts w:asciiTheme="majorHAnsi" w:eastAsiaTheme="majorHAnsi" w:hAnsiTheme="majorHAnsi" w:hint="eastAsia"/>
                <w:sz w:val="20"/>
                <w:szCs w:val="20"/>
              </w:rPr>
              <w:t xml:space="preserve">　</w:t>
            </w:r>
            <w:r w:rsidRPr="008B1561">
              <w:rPr>
                <w:rFonts w:asciiTheme="majorHAnsi" w:eastAsiaTheme="majorHAnsi" w:hAnsiTheme="majorHAnsi" w:hint="eastAsia"/>
                <w:sz w:val="20"/>
                <w:szCs w:val="20"/>
              </w:rPr>
              <w:t>体</w:t>
            </w:r>
          </w:p>
        </w:tc>
        <w:tc>
          <w:tcPr>
            <w:tcW w:w="7647" w:type="dxa"/>
          </w:tcPr>
          <w:p w14:paraId="3596F463" w14:textId="59108C5A" w:rsidR="00D05A9A" w:rsidRPr="008B1561" w:rsidRDefault="007E53DB" w:rsidP="006F61A3">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東ブロック保健所共催</w:t>
            </w:r>
            <w:r w:rsidR="006F61A3" w:rsidRPr="008B1561">
              <w:rPr>
                <w:rFonts w:asciiTheme="majorHAnsi" w:eastAsiaTheme="majorHAnsi" w:hAnsiTheme="majorHAnsi" w:hint="eastAsia"/>
                <w:sz w:val="20"/>
                <w:szCs w:val="20"/>
              </w:rPr>
              <w:t>（大阪府守口保健所・大阪府四條畷保健所・枚方市保健所・寝屋川市保健所の共催）</w:t>
            </w:r>
          </w:p>
        </w:tc>
      </w:tr>
      <w:tr w:rsidR="00D05A9A" w:rsidRPr="008B1561" w14:paraId="086E4A87" w14:textId="77777777" w:rsidTr="0006686D">
        <w:tc>
          <w:tcPr>
            <w:tcW w:w="1413" w:type="dxa"/>
          </w:tcPr>
          <w:p w14:paraId="203FEA22" w14:textId="7532C7E3" w:rsidR="00D05A9A" w:rsidRPr="008B1561" w:rsidRDefault="00132EDF"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周知</w:t>
            </w:r>
            <w:r w:rsidR="00AB376E" w:rsidRPr="008B1561">
              <w:rPr>
                <w:rFonts w:asciiTheme="majorHAnsi" w:eastAsiaTheme="majorHAnsi" w:hAnsiTheme="majorHAnsi" w:hint="eastAsia"/>
                <w:sz w:val="20"/>
                <w:szCs w:val="20"/>
              </w:rPr>
              <w:t>対</w:t>
            </w:r>
            <w:r w:rsidR="00D05A9A" w:rsidRPr="008B1561">
              <w:rPr>
                <w:rFonts w:asciiTheme="majorHAnsi" w:eastAsiaTheme="majorHAnsi" w:hAnsiTheme="majorHAnsi" w:hint="eastAsia"/>
                <w:sz w:val="20"/>
                <w:szCs w:val="20"/>
              </w:rPr>
              <w:t>象</w:t>
            </w:r>
          </w:p>
        </w:tc>
        <w:tc>
          <w:tcPr>
            <w:tcW w:w="7647" w:type="dxa"/>
          </w:tcPr>
          <w:p w14:paraId="4F05DF83"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依存症支援に取り組んでいる又は関心がある関係機関職員</w:t>
            </w:r>
          </w:p>
          <w:p w14:paraId="2F5C712B"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依存症の自助グループに所属しているご本人・ご家族</w:t>
            </w:r>
          </w:p>
        </w:tc>
      </w:tr>
      <w:tr w:rsidR="00D05A9A" w:rsidRPr="008B1561" w14:paraId="2D9B003E" w14:textId="77777777" w:rsidTr="0006686D">
        <w:trPr>
          <w:trHeight w:val="1810"/>
        </w:trPr>
        <w:tc>
          <w:tcPr>
            <w:tcW w:w="1413" w:type="dxa"/>
            <w:vAlign w:val="center"/>
          </w:tcPr>
          <w:p w14:paraId="0A2DD099" w14:textId="77777777" w:rsidR="00D05A9A" w:rsidRPr="008B1561" w:rsidRDefault="00D05A9A"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参加人数</w:t>
            </w:r>
          </w:p>
        </w:tc>
        <w:tc>
          <w:tcPr>
            <w:tcW w:w="7647" w:type="dxa"/>
          </w:tcPr>
          <w:p w14:paraId="1AA82FDD"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39人</w:t>
            </w:r>
          </w:p>
          <w:p w14:paraId="4140E031"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（内訳）</w:t>
            </w:r>
          </w:p>
          <w:p w14:paraId="70E58666"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行政機関５（子育て、生活保護）、医療機関１、障がい者関係支援機関９、</w:t>
            </w:r>
          </w:p>
          <w:p w14:paraId="3061E5A6"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地域包括１、社協３、生活困窮支援機関２、依存症回復施設２、</w:t>
            </w:r>
          </w:p>
          <w:p w14:paraId="2FE63564" w14:textId="49D4ACDE"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自助グループ15、その他１</w:t>
            </w:r>
          </w:p>
        </w:tc>
      </w:tr>
      <w:tr w:rsidR="00D05A9A" w:rsidRPr="008B1561" w14:paraId="2DE15FF7" w14:textId="77777777" w:rsidTr="0006686D">
        <w:tc>
          <w:tcPr>
            <w:tcW w:w="1413" w:type="dxa"/>
            <w:vAlign w:val="center"/>
          </w:tcPr>
          <w:p w14:paraId="0F876966" w14:textId="79CFBE78" w:rsidR="00D05A9A" w:rsidRPr="008B1561" w:rsidRDefault="00D05A9A" w:rsidP="0006686D">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周知</w:t>
            </w:r>
            <w:r w:rsidR="00AB376E" w:rsidRPr="008B1561">
              <w:rPr>
                <w:rFonts w:asciiTheme="majorHAnsi" w:eastAsiaTheme="majorHAnsi" w:hAnsiTheme="majorHAnsi" w:hint="eastAsia"/>
                <w:sz w:val="20"/>
                <w:szCs w:val="20"/>
              </w:rPr>
              <w:t>方法</w:t>
            </w:r>
          </w:p>
        </w:tc>
        <w:tc>
          <w:tcPr>
            <w:tcW w:w="7647" w:type="dxa"/>
          </w:tcPr>
          <w:p w14:paraId="58E3170A" w14:textId="77777777" w:rsidR="00D05A9A" w:rsidRPr="008B1561" w:rsidRDefault="00D05A9A" w:rsidP="0029213A">
            <w:pPr>
              <w:spacing w:line="360" w:lineRule="exac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・OACメーリングリストを活用</w:t>
            </w:r>
          </w:p>
          <w:p w14:paraId="1AF7C230" w14:textId="77777777" w:rsidR="00D05A9A" w:rsidRPr="008B1561" w:rsidRDefault="00D05A9A" w:rsidP="0029213A">
            <w:pPr>
              <w:spacing w:line="360" w:lineRule="exact"/>
              <w:rPr>
                <w:rFonts w:asciiTheme="majorHAnsi" w:eastAsiaTheme="majorHAnsi" w:hAnsiTheme="majorHAnsi"/>
                <w:sz w:val="20"/>
                <w:szCs w:val="20"/>
              </w:rPr>
            </w:pPr>
            <w:r w:rsidRPr="008B1561">
              <w:rPr>
                <w:rFonts w:asciiTheme="majorHAnsi" w:eastAsiaTheme="majorHAnsi" w:hAnsiTheme="majorHAnsi" w:hint="eastAsia"/>
                <w:color w:val="000000" w:themeColor="text1"/>
                <w:sz w:val="20"/>
                <w:szCs w:val="20"/>
              </w:rPr>
              <w:t>・各ブロック保健所より関係機関にチラシを配布した</w:t>
            </w:r>
          </w:p>
        </w:tc>
      </w:tr>
      <w:tr w:rsidR="00D05A9A" w:rsidRPr="008B1561" w14:paraId="13FC3B9E" w14:textId="77777777" w:rsidTr="0006686D">
        <w:trPr>
          <w:trHeight w:val="1846"/>
        </w:trPr>
        <w:tc>
          <w:tcPr>
            <w:tcW w:w="1413" w:type="dxa"/>
          </w:tcPr>
          <w:p w14:paraId="3A2B46DF" w14:textId="6E346A36" w:rsidR="00D05A9A" w:rsidRPr="008B1561" w:rsidRDefault="00D05A9A" w:rsidP="0029213A">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内</w:t>
            </w:r>
            <w:r w:rsidR="0006686D" w:rsidRPr="008B1561">
              <w:rPr>
                <w:rFonts w:asciiTheme="majorHAnsi" w:eastAsiaTheme="majorHAnsi" w:hAnsiTheme="majorHAnsi" w:hint="eastAsia"/>
                <w:sz w:val="20"/>
                <w:szCs w:val="20"/>
              </w:rPr>
              <w:t xml:space="preserve">　</w:t>
            </w:r>
            <w:r w:rsidRPr="008B1561">
              <w:rPr>
                <w:rFonts w:asciiTheme="majorHAnsi" w:eastAsiaTheme="majorHAnsi" w:hAnsiTheme="majorHAnsi" w:hint="eastAsia"/>
                <w:sz w:val="20"/>
                <w:szCs w:val="20"/>
              </w:rPr>
              <w:t>容</w:t>
            </w:r>
          </w:p>
        </w:tc>
        <w:tc>
          <w:tcPr>
            <w:tcW w:w="7647" w:type="dxa"/>
          </w:tcPr>
          <w:p w14:paraId="294A9F12" w14:textId="77777777" w:rsidR="00D05A9A" w:rsidRPr="008B1561" w:rsidRDefault="00D05A9A" w:rsidP="0029213A">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【第１部：講義（関係機関職員向け）】</w:t>
            </w:r>
          </w:p>
          <w:p w14:paraId="2EC54903" w14:textId="77777777" w:rsidR="00D05A9A" w:rsidRPr="008B1561" w:rsidRDefault="00D05A9A" w:rsidP="0029213A">
            <w:pPr>
              <w:spacing w:line="360" w:lineRule="exact"/>
              <w:ind w:firstLineChars="50" w:firstLine="100"/>
              <w:jc w:val="left"/>
              <w:rPr>
                <w:rFonts w:asciiTheme="majorHAnsi" w:eastAsiaTheme="majorHAnsi" w:hAnsiTheme="majorHAnsi"/>
                <w:sz w:val="20"/>
                <w:szCs w:val="20"/>
              </w:rPr>
            </w:pPr>
            <w:r w:rsidRPr="008B1561">
              <w:rPr>
                <w:rFonts w:asciiTheme="majorHAnsi" w:eastAsiaTheme="majorHAnsi" w:hAnsiTheme="majorHAnsi" w:hint="eastAsia"/>
                <w:sz w:val="20"/>
                <w:szCs w:val="20"/>
              </w:rPr>
              <w:t>「</w:t>
            </w:r>
            <w:r w:rsidRPr="008B1561">
              <w:rPr>
                <w:rFonts w:asciiTheme="majorHAnsi" w:eastAsiaTheme="majorHAnsi" w:hAnsiTheme="majorHAnsi"/>
                <w:sz w:val="20"/>
                <w:szCs w:val="20"/>
              </w:rPr>
              <w:t>依存症相談における家族支援」</w:t>
            </w:r>
          </w:p>
          <w:p w14:paraId="618EB8E7" w14:textId="77777777" w:rsidR="00D05A9A" w:rsidRPr="008B1561" w:rsidRDefault="00D05A9A" w:rsidP="0029213A">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事例を通じた関わり方や支援のタイミングについて</w:t>
            </w:r>
          </w:p>
          <w:p w14:paraId="3B585454" w14:textId="77777777" w:rsidR="00D05A9A" w:rsidRPr="008B1561" w:rsidRDefault="00D05A9A" w:rsidP="0029213A">
            <w:pPr>
              <w:spacing w:line="360" w:lineRule="exact"/>
              <w:jc w:val="left"/>
              <w:rPr>
                <w:rFonts w:asciiTheme="majorHAnsi" w:eastAsiaTheme="majorHAnsi" w:hAnsiTheme="majorHAnsi"/>
                <w:sz w:val="20"/>
                <w:szCs w:val="20"/>
              </w:rPr>
            </w:pPr>
          </w:p>
          <w:p w14:paraId="46A7EF42" w14:textId="77777777" w:rsidR="00D05A9A" w:rsidRPr="008B1561" w:rsidRDefault="00D05A9A" w:rsidP="0029213A">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【第２部：交流】</w:t>
            </w:r>
          </w:p>
          <w:p w14:paraId="3392A187" w14:textId="77777777" w:rsidR="00D05A9A" w:rsidRPr="008B1561" w:rsidRDefault="00D05A9A" w:rsidP="0029213A">
            <w:pPr>
              <w:spacing w:line="360" w:lineRule="exact"/>
              <w:ind w:firstLineChars="100" w:firstLine="200"/>
              <w:jc w:val="left"/>
              <w:rPr>
                <w:rFonts w:asciiTheme="majorHAnsi" w:eastAsiaTheme="majorHAnsi" w:hAnsiTheme="majorHAnsi"/>
                <w:sz w:val="20"/>
                <w:szCs w:val="20"/>
              </w:rPr>
            </w:pPr>
            <w:r w:rsidRPr="008B1561">
              <w:rPr>
                <w:rFonts w:asciiTheme="majorHAnsi" w:eastAsiaTheme="majorHAnsi" w:hAnsiTheme="majorHAnsi" w:hint="eastAsia"/>
                <w:sz w:val="20"/>
                <w:szCs w:val="20"/>
              </w:rPr>
              <w:t>○アルコール・薬物・ギャンブル等依存症のご本人とご家族による体験談</w:t>
            </w:r>
          </w:p>
          <w:p w14:paraId="1B4B76C3" w14:textId="77777777" w:rsidR="00D05A9A" w:rsidRPr="008B1561" w:rsidRDefault="00D05A9A" w:rsidP="0029213A">
            <w:pPr>
              <w:spacing w:line="360" w:lineRule="exact"/>
              <w:ind w:firstLineChars="100" w:firstLine="200"/>
              <w:jc w:val="left"/>
              <w:rPr>
                <w:rFonts w:asciiTheme="majorHAnsi" w:eastAsiaTheme="majorHAnsi" w:hAnsiTheme="majorHAnsi"/>
                <w:sz w:val="20"/>
                <w:szCs w:val="20"/>
              </w:rPr>
            </w:pPr>
            <w:r w:rsidRPr="008B1561">
              <w:rPr>
                <w:rFonts w:asciiTheme="majorHAnsi" w:eastAsiaTheme="majorHAnsi" w:hAnsiTheme="majorHAnsi" w:hint="eastAsia"/>
                <w:sz w:val="20"/>
                <w:szCs w:val="20"/>
              </w:rPr>
              <w:t>○グループワーク</w:t>
            </w:r>
          </w:p>
          <w:p w14:paraId="3917CB97" w14:textId="77777777" w:rsidR="00D05A9A" w:rsidRPr="008B1561" w:rsidRDefault="00D05A9A" w:rsidP="0029213A">
            <w:pPr>
              <w:spacing w:line="360" w:lineRule="exact"/>
              <w:ind w:firstLineChars="200" w:firstLine="400"/>
              <w:jc w:val="left"/>
              <w:rPr>
                <w:rFonts w:asciiTheme="majorHAnsi" w:eastAsiaTheme="majorHAnsi" w:hAnsiTheme="majorHAnsi"/>
                <w:sz w:val="20"/>
                <w:szCs w:val="20"/>
              </w:rPr>
            </w:pPr>
            <w:r w:rsidRPr="008B1561">
              <w:rPr>
                <w:rFonts w:asciiTheme="majorHAnsi" w:eastAsiaTheme="majorHAnsi" w:hAnsiTheme="majorHAnsi" w:hint="eastAsia"/>
                <w:sz w:val="20"/>
                <w:szCs w:val="20"/>
              </w:rPr>
              <w:t>回復の道筋の中でできること</w:t>
            </w:r>
          </w:p>
          <w:p w14:paraId="60EA34E6" w14:textId="77777777" w:rsidR="00D05A9A" w:rsidRPr="008B1561" w:rsidRDefault="00D05A9A" w:rsidP="0029213A">
            <w:pPr>
              <w:spacing w:line="360" w:lineRule="exact"/>
              <w:ind w:firstLineChars="200" w:firstLine="400"/>
              <w:jc w:val="left"/>
              <w:rPr>
                <w:rFonts w:asciiTheme="majorHAnsi" w:eastAsiaTheme="majorHAnsi" w:hAnsiTheme="majorHAnsi"/>
                <w:sz w:val="20"/>
                <w:szCs w:val="20"/>
              </w:rPr>
            </w:pPr>
            <w:r w:rsidRPr="008B1561">
              <w:rPr>
                <w:rFonts w:asciiTheme="majorHAnsi" w:eastAsiaTheme="majorHAnsi" w:hAnsiTheme="majorHAnsi" w:hint="eastAsia"/>
                <w:sz w:val="20"/>
                <w:szCs w:val="20"/>
              </w:rPr>
              <w:t>支援機関との連携や支援機関への繋ぎ方について</w:t>
            </w:r>
          </w:p>
        </w:tc>
      </w:tr>
      <w:tr w:rsidR="00D05A9A" w:rsidRPr="008B1561" w14:paraId="1BD0507F" w14:textId="77777777" w:rsidTr="002F2FFD">
        <w:trPr>
          <w:trHeight w:val="977"/>
        </w:trPr>
        <w:tc>
          <w:tcPr>
            <w:tcW w:w="1413" w:type="dxa"/>
          </w:tcPr>
          <w:p w14:paraId="13F50768" w14:textId="77777777" w:rsidR="0006686D" w:rsidRPr="008B1561" w:rsidRDefault="0006686D" w:rsidP="0006686D">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アンケート</w:t>
            </w:r>
          </w:p>
          <w:p w14:paraId="3A29CD5D" w14:textId="0A17AE99" w:rsidR="0006686D" w:rsidRDefault="0006686D" w:rsidP="0006686D">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結果の概要</w:t>
            </w:r>
          </w:p>
          <w:p w14:paraId="4991C7C6" w14:textId="77777777" w:rsidR="008B1561" w:rsidRPr="008B1561" w:rsidRDefault="008B1561" w:rsidP="0006686D">
            <w:pPr>
              <w:spacing w:line="360" w:lineRule="exact"/>
              <w:jc w:val="center"/>
              <w:rPr>
                <w:rFonts w:asciiTheme="majorHAnsi" w:eastAsiaTheme="majorHAnsi" w:hAnsiTheme="majorHAnsi"/>
                <w:sz w:val="20"/>
                <w:szCs w:val="20"/>
              </w:rPr>
            </w:pPr>
          </w:p>
          <w:p w14:paraId="369F70AB" w14:textId="77777777" w:rsidR="008B1561" w:rsidRDefault="0006686D" w:rsidP="006F61A3">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参加者の</w:t>
            </w:r>
          </w:p>
          <w:p w14:paraId="665B872A" w14:textId="4CE98BA7" w:rsidR="006F61A3" w:rsidRPr="008B1561" w:rsidRDefault="0006686D" w:rsidP="006F61A3">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感想</w:t>
            </w:r>
          </w:p>
          <w:p w14:paraId="4742A43A" w14:textId="77777777" w:rsidR="006F61A3" w:rsidRPr="008B1561" w:rsidRDefault="006F61A3" w:rsidP="006F61A3">
            <w:pPr>
              <w:spacing w:line="360" w:lineRule="exact"/>
              <w:rPr>
                <w:rFonts w:asciiTheme="majorHAnsi" w:eastAsiaTheme="majorHAnsi" w:hAnsiTheme="majorHAnsi"/>
                <w:sz w:val="20"/>
                <w:szCs w:val="20"/>
              </w:rPr>
            </w:pPr>
          </w:p>
          <w:p w14:paraId="73D9D3D4" w14:textId="77777777" w:rsidR="006F61A3" w:rsidRPr="008B1561" w:rsidRDefault="006F61A3" w:rsidP="006F61A3">
            <w:pPr>
              <w:spacing w:line="360" w:lineRule="exact"/>
              <w:rPr>
                <w:rFonts w:asciiTheme="majorHAnsi" w:eastAsiaTheme="majorHAnsi" w:hAnsiTheme="majorHAnsi"/>
                <w:sz w:val="20"/>
                <w:szCs w:val="20"/>
              </w:rPr>
            </w:pPr>
          </w:p>
          <w:p w14:paraId="47095F27" w14:textId="77777777" w:rsidR="006F61A3" w:rsidRPr="008B1561" w:rsidRDefault="006F61A3" w:rsidP="006F61A3">
            <w:pPr>
              <w:spacing w:line="360" w:lineRule="exact"/>
              <w:rPr>
                <w:rFonts w:asciiTheme="majorHAnsi" w:eastAsiaTheme="majorHAnsi" w:hAnsiTheme="majorHAnsi"/>
                <w:sz w:val="20"/>
                <w:szCs w:val="20"/>
              </w:rPr>
            </w:pPr>
          </w:p>
          <w:p w14:paraId="12ABEC21" w14:textId="77777777" w:rsidR="006F61A3" w:rsidRPr="008B1561" w:rsidRDefault="006F61A3" w:rsidP="006F61A3">
            <w:pPr>
              <w:spacing w:line="360" w:lineRule="exact"/>
              <w:rPr>
                <w:rFonts w:asciiTheme="majorHAnsi" w:eastAsiaTheme="majorHAnsi" w:hAnsiTheme="majorHAnsi"/>
                <w:sz w:val="20"/>
                <w:szCs w:val="20"/>
              </w:rPr>
            </w:pPr>
          </w:p>
          <w:p w14:paraId="61417E93" w14:textId="77777777" w:rsidR="006F61A3" w:rsidRPr="008B1561" w:rsidRDefault="006F61A3" w:rsidP="006F61A3">
            <w:pPr>
              <w:spacing w:line="360" w:lineRule="exact"/>
              <w:rPr>
                <w:rFonts w:asciiTheme="majorHAnsi" w:eastAsiaTheme="majorHAnsi" w:hAnsiTheme="majorHAnsi"/>
                <w:sz w:val="20"/>
                <w:szCs w:val="20"/>
              </w:rPr>
            </w:pPr>
          </w:p>
          <w:p w14:paraId="6CC380E2" w14:textId="77777777" w:rsidR="006F61A3" w:rsidRPr="008B1561" w:rsidRDefault="006F61A3" w:rsidP="008B1561">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lastRenderedPageBreak/>
              <w:t>アンケート</w:t>
            </w:r>
          </w:p>
          <w:p w14:paraId="23343FBC" w14:textId="77777777" w:rsidR="006F61A3" w:rsidRPr="008B1561" w:rsidRDefault="006F61A3" w:rsidP="008B1561">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結果の概要</w:t>
            </w:r>
          </w:p>
          <w:p w14:paraId="267DDCD9" w14:textId="77777777" w:rsidR="006F61A3" w:rsidRPr="008B1561" w:rsidRDefault="006F61A3" w:rsidP="008B1561">
            <w:pPr>
              <w:spacing w:line="360" w:lineRule="exact"/>
              <w:jc w:val="center"/>
              <w:rPr>
                <w:rFonts w:asciiTheme="majorHAnsi" w:eastAsiaTheme="majorHAnsi" w:hAnsiTheme="majorHAnsi"/>
                <w:sz w:val="20"/>
                <w:szCs w:val="20"/>
              </w:rPr>
            </w:pPr>
          </w:p>
          <w:p w14:paraId="694383A3" w14:textId="77777777" w:rsidR="008B1561" w:rsidRDefault="006F61A3" w:rsidP="008B1561">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参加者の</w:t>
            </w:r>
          </w:p>
          <w:p w14:paraId="67FD5CC8" w14:textId="32C922A9" w:rsidR="006F61A3" w:rsidRPr="008B1561" w:rsidRDefault="006F61A3" w:rsidP="008B1561">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感想</w:t>
            </w:r>
          </w:p>
        </w:tc>
        <w:tc>
          <w:tcPr>
            <w:tcW w:w="7647" w:type="dxa"/>
          </w:tcPr>
          <w:p w14:paraId="7DDD40BD"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lastRenderedPageBreak/>
              <w:t>回答者数：35件　回答率：89.7％</w:t>
            </w:r>
          </w:p>
          <w:p w14:paraId="2C099BEE"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p>
          <w:p w14:paraId="07AFCA50"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【第１部：講義について】</w:t>
            </w:r>
          </w:p>
          <w:p w14:paraId="7DF11229"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 xml:space="preserve">　とても参考になった：22名　　参考になった：11名</w:t>
            </w:r>
          </w:p>
          <w:p w14:paraId="2452AA74"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 xml:space="preserve">　あまり参考にならなかった・参考にならなかった：0名　　</w:t>
            </w:r>
          </w:p>
          <w:p w14:paraId="1261EBDA" w14:textId="77777777" w:rsidR="00D05A9A" w:rsidRPr="008B1561" w:rsidRDefault="00D05A9A" w:rsidP="0029213A">
            <w:pPr>
              <w:spacing w:line="360" w:lineRule="exact"/>
              <w:ind w:firstLineChars="100" w:firstLine="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参加していない：1名　記載なし：１名</w:t>
            </w:r>
          </w:p>
          <w:p w14:paraId="7AABB977" w14:textId="77777777" w:rsidR="006F61A3" w:rsidRPr="008B1561" w:rsidRDefault="006F61A3" w:rsidP="0029213A">
            <w:pPr>
              <w:spacing w:line="360" w:lineRule="exact"/>
              <w:jc w:val="left"/>
              <w:rPr>
                <w:rFonts w:asciiTheme="majorHAnsi" w:eastAsiaTheme="majorHAnsi" w:hAnsiTheme="majorHAnsi"/>
                <w:color w:val="000000" w:themeColor="text1"/>
                <w:sz w:val="20"/>
                <w:szCs w:val="20"/>
              </w:rPr>
            </w:pPr>
          </w:p>
          <w:p w14:paraId="43FC2C68" w14:textId="20BBBF86"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☆感想</w:t>
            </w:r>
          </w:p>
          <w:p w14:paraId="3C40786F" w14:textId="7D3859DD"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〇当事者だけの集まりである</w:t>
            </w:r>
            <w:r w:rsidR="00AC78BF">
              <w:rPr>
                <w:rFonts w:asciiTheme="majorHAnsi" w:eastAsiaTheme="majorHAnsi" w:hAnsiTheme="majorHAnsi" w:hint="eastAsia"/>
                <w:color w:val="000000" w:themeColor="text1"/>
                <w:sz w:val="20"/>
                <w:szCs w:val="20"/>
              </w:rPr>
              <w:t>自助グループ</w:t>
            </w:r>
            <w:r w:rsidRPr="008B1561">
              <w:rPr>
                <w:rFonts w:asciiTheme="majorHAnsi" w:eastAsiaTheme="majorHAnsi" w:hAnsiTheme="majorHAnsi"/>
                <w:color w:val="000000" w:themeColor="text1"/>
                <w:sz w:val="20"/>
                <w:szCs w:val="20"/>
              </w:rPr>
              <w:t>で活動しているため、家族の方とかかわる機会がほとんどなく、新鮮なお話でした。</w:t>
            </w:r>
            <w:r w:rsidR="00AC78BF">
              <w:rPr>
                <w:rFonts w:asciiTheme="majorHAnsi" w:eastAsiaTheme="majorHAnsi" w:hAnsiTheme="majorHAnsi" w:hint="eastAsia"/>
                <w:color w:val="000000" w:themeColor="text1"/>
                <w:sz w:val="20"/>
                <w:szCs w:val="20"/>
              </w:rPr>
              <w:t>自助グループ</w:t>
            </w:r>
            <w:r w:rsidR="00AC78BF">
              <w:rPr>
                <w:rFonts w:asciiTheme="majorHAnsi" w:eastAsiaTheme="majorHAnsi" w:hAnsiTheme="majorHAnsi"/>
                <w:color w:val="000000" w:themeColor="text1"/>
                <w:sz w:val="20"/>
                <w:szCs w:val="20"/>
              </w:rPr>
              <w:t>では家族から見捨てら</w:t>
            </w:r>
            <w:r w:rsidR="00AC78BF">
              <w:rPr>
                <w:rFonts w:asciiTheme="majorHAnsi" w:eastAsiaTheme="majorHAnsi" w:hAnsiTheme="majorHAnsi"/>
                <w:color w:val="000000" w:themeColor="text1"/>
                <w:sz w:val="20"/>
                <w:szCs w:val="20"/>
              </w:rPr>
              <w:lastRenderedPageBreak/>
              <w:t>れて</w:t>
            </w:r>
            <w:r w:rsidRPr="008B1561">
              <w:rPr>
                <w:rFonts w:asciiTheme="majorHAnsi" w:eastAsiaTheme="majorHAnsi" w:hAnsiTheme="majorHAnsi"/>
                <w:color w:val="000000" w:themeColor="text1"/>
                <w:sz w:val="20"/>
                <w:szCs w:val="20"/>
              </w:rPr>
              <w:t>やっと回復を始めるという人も多いです。何が本人の助けになるかはいつも考えさせられます。</w:t>
            </w:r>
          </w:p>
          <w:p w14:paraId="10590E52"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w:t>
            </w:r>
            <w:r w:rsidRPr="008B1561">
              <w:rPr>
                <w:rFonts w:asciiTheme="majorHAnsi" w:eastAsiaTheme="majorHAnsi" w:hAnsiTheme="majorHAnsi"/>
                <w:color w:val="000000" w:themeColor="text1"/>
                <w:sz w:val="20"/>
                <w:szCs w:val="20"/>
              </w:rPr>
              <w:t>CRAFTに興味を持ちました。勉強していきたいです。</w:t>
            </w:r>
          </w:p>
          <w:p w14:paraId="43872B04"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〇家族の方からの相談が多いので、とても参考になりました。時々ハッとさせることもあり、反省しつつ支援を続けていきたいです。</w:t>
            </w:r>
          </w:p>
          <w:p w14:paraId="338A2061"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p>
          <w:p w14:paraId="5509009B"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【第</w:t>
            </w:r>
            <w:r w:rsidRPr="008B1561">
              <w:rPr>
                <w:rFonts w:asciiTheme="majorHAnsi" w:eastAsiaTheme="majorHAnsi" w:hAnsiTheme="majorHAnsi"/>
                <w:color w:val="000000" w:themeColor="text1"/>
                <w:sz w:val="20"/>
                <w:szCs w:val="20"/>
              </w:rPr>
              <w:t>2部：講義】グループワーク「支援機関との連携」について</w:t>
            </w:r>
          </w:p>
          <w:p w14:paraId="55690C34"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①支援機関へのつなぎ方のイメージが持てた　　　20名</w:t>
            </w:r>
          </w:p>
          <w:p w14:paraId="3A061530"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②支援機関へのつなぎ方のイメージが少し持てた　　9名</w:t>
            </w:r>
          </w:p>
          <w:p w14:paraId="1667944D"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③支援機関へのつなぎ方のイメージがあまり持てなかった　　4名</w:t>
            </w:r>
          </w:p>
          <w:p w14:paraId="1EB11ADA"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④支援機関へのつなぎ方のイメージは持てなかった　　0名</w:t>
            </w:r>
          </w:p>
          <w:p w14:paraId="0B5FDE9C"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※記載なし・早退された方　２名</w:t>
            </w:r>
          </w:p>
          <w:p w14:paraId="77EBD019"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p>
          <w:p w14:paraId="2C9B4F96"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【最後に】　本日のミニフォーラムについて</w:t>
            </w:r>
          </w:p>
          <w:p w14:paraId="5D48F4BF" w14:textId="4014521E"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①今まで知らなかった機関や団体、自助グループの人と知り合えた　21名</w:t>
            </w:r>
          </w:p>
          <w:p w14:paraId="52E2399F" w14:textId="4035170C"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②既に知っている機関や団体、自助グループの人との関係がさらに深まった　6名</w:t>
            </w:r>
          </w:p>
          <w:p w14:paraId="4BC97ABA"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③その他</w:t>
            </w:r>
          </w:p>
          <w:p w14:paraId="0B7615FA"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 xml:space="preserve">　知り合えたまでとは言えない。／　様々な機関があることを知ることができた。</w:t>
            </w:r>
          </w:p>
          <w:p w14:paraId="4C35DA95" w14:textId="77777777" w:rsidR="00D05A9A" w:rsidRPr="008B1561" w:rsidRDefault="00D05A9A" w:rsidP="0029213A">
            <w:pPr>
              <w:spacing w:line="360" w:lineRule="exact"/>
              <w:ind w:firstLineChars="100" w:firstLine="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多様な依存の実態とそれを乗り越えた経験は勉強になりました。</w:t>
            </w:r>
          </w:p>
          <w:p w14:paraId="490F59E6"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p>
          <w:p w14:paraId="6CF8A93D"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☆感想</w:t>
            </w:r>
          </w:p>
          <w:p w14:paraId="1A817D74"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〇体験談がすごく参考になりました。具体的な例の方が身になります。時間の問題のせいか各団体の活動内容がみえてこなかった。また、このような機会があればぜひ参加したい。</w:t>
            </w:r>
          </w:p>
          <w:p w14:paraId="179A4B48" w14:textId="35FE607D" w:rsidR="00D05A9A" w:rsidRPr="008B1561" w:rsidRDefault="00D05A9A" w:rsidP="00D813BE">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w:t>
            </w:r>
            <w:r w:rsidR="00132EDF" w:rsidRPr="008B1561">
              <w:rPr>
                <w:rFonts w:asciiTheme="majorHAnsi" w:eastAsiaTheme="majorHAnsi" w:hAnsiTheme="majorHAnsi" w:hint="eastAsia"/>
                <w:color w:val="000000" w:themeColor="text1"/>
                <w:sz w:val="20"/>
                <w:szCs w:val="20"/>
              </w:rPr>
              <w:t>当グループ</w:t>
            </w:r>
            <w:r w:rsidRPr="008B1561">
              <w:rPr>
                <w:rFonts w:asciiTheme="majorHAnsi" w:eastAsiaTheme="majorHAnsi" w:hAnsiTheme="majorHAnsi"/>
                <w:color w:val="000000" w:themeColor="text1"/>
                <w:sz w:val="20"/>
                <w:szCs w:val="20"/>
              </w:rPr>
              <w:t>のメンバーにもぜひスピーチさせてください。早めにオフィスにご依頼いただければ、女性や若い人、</w:t>
            </w:r>
            <w:r w:rsidR="0071136B" w:rsidRPr="008B1561">
              <w:rPr>
                <w:rFonts w:asciiTheme="majorHAnsi" w:eastAsiaTheme="majorHAnsi" w:hAnsiTheme="majorHAnsi" w:hint="eastAsia"/>
                <w:color w:val="000000" w:themeColor="text1"/>
                <w:sz w:val="20"/>
                <w:szCs w:val="20"/>
              </w:rPr>
              <w:t>高齢</w:t>
            </w:r>
            <w:r w:rsidRPr="008B1561">
              <w:rPr>
                <w:rFonts w:asciiTheme="majorHAnsi" w:eastAsiaTheme="majorHAnsi" w:hAnsiTheme="majorHAnsi"/>
                <w:color w:val="000000" w:themeColor="text1"/>
                <w:sz w:val="20"/>
                <w:szCs w:val="20"/>
              </w:rPr>
              <w:t>の人といった要望にも対応できると思います。</w:t>
            </w:r>
            <w:r w:rsidRPr="008B1561">
              <w:rPr>
                <w:rFonts w:asciiTheme="majorHAnsi" w:eastAsiaTheme="majorHAnsi" w:hAnsiTheme="majorHAnsi" w:hint="eastAsia"/>
                <w:color w:val="000000" w:themeColor="text1"/>
                <w:sz w:val="20"/>
                <w:szCs w:val="20"/>
              </w:rPr>
              <w:t>地元で活動する当事者として連携を深めていきたいと思います。最後にこのような機会を設けていただき、ありがとうございました。</w:t>
            </w:r>
          </w:p>
          <w:p w14:paraId="5DEAB6C4" w14:textId="77777777" w:rsidR="0080638D"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〇断酒会の方のお話がとても参考になりました。初めて聴くことばかりで勉強に</w:t>
            </w:r>
          </w:p>
          <w:p w14:paraId="1546C254" w14:textId="19B55E2D" w:rsidR="00D05A9A" w:rsidRPr="008B1561" w:rsidRDefault="00D05A9A" w:rsidP="0080638D">
            <w:pPr>
              <w:spacing w:line="360" w:lineRule="exact"/>
              <w:ind w:firstLineChars="100" w:firstLine="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なりました。</w:t>
            </w:r>
          </w:p>
          <w:p w14:paraId="6767B1C2" w14:textId="4DDF1C42" w:rsidR="00D05A9A" w:rsidRPr="008B1561" w:rsidRDefault="00D05A9A" w:rsidP="006B4E67">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〇断酒会の方などのお話を伺い、人とのつながり、居場所、何か活動をすることの大切さを痛感しました。本日はありがとうございました。</w:t>
            </w:r>
          </w:p>
          <w:p w14:paraId="101B4A2D" w14:textId="77777777" w:rsidR="00D05A9A" w:rsidRPr="008B1561" w:rsidRDefault="00D05A9A" w:rsidP="0029213A">
            <w:pPr>
              <w:spacing w:line="360" w:lineRule="exact"/>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〇依存症が本人の悩みや問題視されていない場合のアプローチ法が知りたいです。</w:t>
            </w:r>
          </w:p>
          <w:p w14:paraId="01F96D01" w14:textId="77777777" w:rsidR="00D05A9A" w:rsidRPr="008B1561" w:rsidRDefault="00D05A9A" w:rsidP="006B4E67">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〇いろいろな体験談が聞けて良かった。境界線の難しさを改めて思いました。アイメッセイージを伝えていきたい。</w:t>
            </w:r>
          </w:p>
          <w:p w14:paraId="58D76BDF" w14:textId="77777777" w:rsidR="00D05A9A" w:rsidRPr="008B1561" w:rsidRDefault="00D05A9A" w:rsidP="006B4E67">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〇支援者同士、顔が見える関係を築くことは、とても大切だと思います。ＯＡＣミニフォーラムには、今後も参加させていただきます。ありがとうございました。</w:t>
            </w:r>
          </w:p>
          <w:p w14:paraId="5B521FCE" w14:textId="188BBCDB" w:rsidR="00D05A9A" w:rsidRPr="008B1561" w:rsidRDefault="003741E1" w:rsidP="006B4E67">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w:t>
            </w:r>
            <w:r w:rsidR="00D05A9A" w:rsidRPr="008B1561">
              <w:rPr>
                <w:rFonts w:asciiTheme="majorHAnsi" w:eastAsiaTheme="majorHAnsi" w:hAnsiTheme="majorHAnsi" w:hint="eastAsia"/>
                <w:color w:val="000000" w:themeColor="text1"/>
                <w:sz w:val="20"/>
                <w:szCs w:val="20"/>
              </w:rPr>
              <w:t>当事者の方の話を聞く事が非常に貴重な知識になった。どういう過程を経て支援</w:t>
            </w:r>
            <w:r w:rsidR="00D05A9A" w:rsidRPr="008B1561">
              <w:rPr>
                <w:rFonts w:asciiTheme="majorHAnsi" w:eastAsiaTheme="majorHAnsi" w:hAnsiTheme="majorHAnsi" w:hint="eastAsia"/>
                <w:color w:val="000000" w:themeColor="text1"/>
                <w:sz w:val="20"/>
                <w:szCs w:val="20"/>
              </w:rPr>
              <w:lastRenderedPageBreak/>
              <w:t>につながるのかをもっと知りたいと思いました。</w:t>
            </w:r>
          </w:p>
          <w:p w14:paraId="7008C73D" w14:textId="7DF48F71" w:rsidR="00D05A9A" w:rsidRPr="008B1561" w:rsidRDefault="00D05A9A" w:rsidP="008B1561">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〇今後も依存症を含め、支援機関と当事者（家族も含めて）の交流勉強会があればよいと思う。</w:t>
            </w:r>
          </w:p>
        </w:tc>
      </w:tr>
      <w:tr w:rsidR="00D05A9A" w:rsidRPr="008B1561" w14:paraId="3A69D94A" w14:textId="77777777" w:rsidTr="0006686D">
        <w:trPr>
          <w:trHeight w:val="2112"/>
        </w:trPr>
        <w:tc>
          <w:tcPr>
            <w:tcW w:w="1413" w:type="dxa"/>
          </w:tcPr>
          <w:p w14:paraId="21ACC9D1" w14:textId="4375D4FF" w:rsidR="00D05A9A" w:rsidRPr="008B1561" w:rsidRDefault="00AB376E" w:rsidP="008B1561">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lastRenderedPageBreak/>
              <w:t>所感</w:t>
            </w:r>
            <w:r w:rsidR="008B1561">
              <w:rPr>
                <w:rFonts w:asciiTheme="majorHAnsi" w:eastAsiaTheme="majorHAnsi" w:hAnsiTheme="majorHAnsi" w:hint="eastAsia"/>
                <w:sz w:val="20"/>
                <w:szCs w:val="20"/>
              </w:rPr>
              <w:t>・</w:t>
            </w:r>
            <w:r w:rsidRPr="008B1561">
              <w:rPr>
                <w:rFonts w:asciiTheme="majorHAnsi" w:eastAsiaTheme="majorHAnsi" w:hAnsiTheme="majorHAnsi" w:hint="eastAsia"/>
                <w:sz w:val="20"/>
                <w:szCs w:val="20"/>
              </w:rPr>
              <w:t>考察等</w:t>
            </w:r>
          </w:p>
          <w:p w14:paraId="7CC71ACF" w14:textId="335D9EB3" w:rsidR="00D05A9A" w:rsidRPr="008B1561" w:rsidRDefault="00D05A9A" w:rsidP="0029213A">
            <w:pPr>
              <w:spacing w:line="360" w:lineRule="exact"/>
              <w:rPr>
                <w:rFonts w:asciiTheme="majorHAnsi" w:eastAsiaTheme="majorHAnsi" w:hAnsiTheme="majorHAnsi"/>
                <w:sz w:val="20"/>
                <w:szCs w:val="20"/>
              </w:rPr>
            </w:pPr>
          </w:p>
        </w:tc>
        <w:tc>
          <w:tcPr>
            <w:tcW w:w="7647" w:type="dxa"/>
          </w:tcPr>
          <w:p w14:paraId="7D5C66C4"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〇東ブロック共同でのOACミニフォーラム実施はコロナ禍前であったので、集ってくださった皆様と共に学び、グループワークで意見を交わすことで、依存症への関心の高さをひしひしと感じた。</w:t>
            </w:r>
          </w:p>
          <w:p w14:paraId="5CDF58E0"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支援者としても、当事者の皆さんの語りに改めて学びながら、一方でコロナ禍を経て日々努力を重ねておられる当事者の方や、試行錯誤しながらも、少しでも当事者の方の生きづらさをやわらげ、支援を重ねていこうとされている方にお会いしてお話をすることで、逆に元気を頂いたような気がした。</w:t>
            </w:r>
          </w:p>
          <w:p w14:paraId="7F6163F6"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保健所職員としても、コロナ禍で思ったような事業を行うこと自体が難しくなった時期を経てのOACミニフォーラムであったので、他保健所の精神保健担当者と協力しながら事業を実施することがとても新鮮であり、職員としてもとても楽しく実施することができた。</w:t>
            </w:r>
          </w:p>
          <w:p w14:paraId="5644C55C" w14:textId="77777777"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〇今回のフォーラム内でも話されていたが、様々な自助グループの方から、「ぜひスピーチをしたいです。」といった申し出があった。また、出席者からも、このようなフォーラムを実施してほしいとのお声をたくさんいただいた。当ブロックの特徴を踏まえつつ、引き続き実施方法などを検討し、実施を検討したい。</w:t>
            </w:r>
          </w:p>
          <w:p w14:paraId="512FEF80" w14:textId="2058FE0A" w:rsidR="00D05A9A" w:rsidRPr="008B1561" w:rsidRDefault="00D05A9A" w:rsidP="0029213A">
            <w:pPr>
              <w:spacing w:line="360" w:lineRule="exact"/>
              <w:ind w:left="200" w:hangingChars="100" w:hanging="200"/>
              <w:jc w:val="left"/>
              <w:rPr>
                <w:rFonts w:asciiTheme="majorHAnsi" w:eastAsiaTheme="majorHAnsi" w:hAnsiTheme="majorHAnsi"/>
                <w:color w:val="000000" w:themeColor="text1"/>
                <w:sz w:val="20"/>
                <w:szCs w:val="20"/>
              </w:rPr>
            </w:pPr>
            <w:r w:rsidRPr="008B1561">
              <w:rPr>
                <w:rFonts w:asciiTheme="majorHAnsi" w:eastAsiaTheme="majorHAnsi" w:hAnsiTheme="majorHAnsi" w:hint="eastAsia"/>
                <w:color w:val="000000" w:themeColor="text1"/>
                <w:sz w:val="20"/>
                <w:szCs w:val="20"/>
              </w:rPr>
              <w:t>○ブロックでの開催とすることで、ひとつの保健所管内だけでは関</w:t>
            </w:r>
            <w:r w:rsidR="006F61A3" w:rsidRPr="008B1561">
              <w:rPr>
                <w:rFonts w:asciiTheme="majorHAnsi" w:eastAsiaTheme="majorHAnsi" w:hAnsiTheme="majorHAnsi" w:hint="eastAsia"/>
                <w:color w:val="000000" w:themeColor="text1"/>
                <w:sz w:val="20"/>
                <w:szCs w:val="20"/>
              </w:rPr>
              <w:t>わ</w:t>
            </w:r>
            <w:r w:rsidRPr="008B1561">
              <w:rPr>
                <w:rFonts w:asciiTheme="majorHAnsi" w:eastAsiaTheme="majorHAnsi" w:hAnsiTheme="majorHAnsi" w:hint="eastAsia"/>
                <w:color w:val="000000" w:themeColor="text1"/>
                <w:sz w:val="20"/>
                <w:szCs w:val="20"/>
              </w:rPr>
              <w:t>りのなかった機関への呼びかけができたり、運営のアイデアを共有できたりしたので、今後も継続しやすいのではないかと感じた。</w:t>
            </w:r>
          </w:p>
          <w:p w14:paraId="63E745B3" w14:textId="74DCAEEF" w:rsidR="00AB376E" w:rsidRPr="008B1561" w:rsidRDefault="00AB376E" w:rsidP="0029213A">
            <w:pPr>
              <w:spacing w:line="360" w:lineRule="exact"/>
              <w:ind w:left="200" w:hangingChars="100" w:hanging="200"/>
              <w:jc w:val="left"/>
              <w:rPr>
                <w:rFonts w:asciiTheme="majorHAnsi" w:eastAsiaTheme="majorHAnsi" w:hAnsiTheme="majorHAnsi"/>
                <w:color w:val="000000" w:themeColor="text1"/>
                <w:sz w:val="20"/>
                <w:szCs w:val="20"/>
              </w:rPr>
            </w:pPr>
          </w:p>
        </w:tc>
      </w:tr>
    </w:tbl>
    <w:p w14:paraId="09C1CFFE" w14:textId="77777777" w:rsidR="00D05A9A" w:rsidRPr="00D05A9A" w:rsidRDefault="00D05A9A" w:rsidP="0029213A">
      <w:pPr>
        <w:spacing w:line="360" w:lineRule="exact"/>
        <w:rPr>
          <w:rFonts w:ascii="BIZ UDPゴシック" w:eastAsia="BIZ UDPゴシック" w:hAnsi="BIZ UDPゴシック"/>
          <w:sz w:val="22"/>
        </w:rPr>
      </w:pPr>
    </w:p>
    <w:p w14:paraId="1A77452D" w14:textId="77777777" w:rsidR="000610C0" w:rsidRPr="00D05A9A" w:rsidRDefault="000610C0" w:rsidP="0029213A">
      <w:pPr>
        <w:spacing w:line="360" w:lineRule="exact"/>
        <w:rPr>
          <w:rFonts w:ascii="BIZ UDPゴシック" w:eastAsia="BIZ UDPゴシック" w:hAnsi="BIZ UDPゴシック"/>
          <w:sz w:val="22"/>
        </w:rPr>
      </w:pPr>
    </w:p>
    <w:p w14:paraId="24ACC96C" w14:textId="77777777" w:rsidR="000610C0" w:rsidRPr="00D05A9A" w:rsidRDefault="000610C0" w:rsidP="0029213A">
      <w:pPr>
        <w:spacing w:line="360" w:lineRule="exact"/>
        <w:rPr>
          <w:rFonts w:ascii="BIZ UDPゴシック" w:eastAsia="BIZ UDPゴシック" w:hAnsi="BIZ UDPゴシック"/>
          <w:sz w:val="22"/>
        </w:rPr>
      </w:pPr>
    </w:p>
    <w:p w14:paraId="648BA2B8" w14:textId="13D4429B" w:rsidR="00AB376E" w:rsidRDefault="00AB376E" w:rsidP="0029213A">
      <w:pPr>
        <w:spacing w:line="360" w:lineRule="exact"/>
        <w:rPr>
          <w:rFonts w:ascii="BIZ UDPゴシック" w:eastAsia="BIZ UDPゴシック" w:hAnsi="BIZ UDPゴシック"/>
          <w:sz w:val="22"/>
        </w:rPr>
      </w:pPr>
    </w:p>
    <w:p w14:paraId="510BED54" w14:textId="316E8504" w:rsidR="00AB376E" w:rsidRDefault="00AB376E" w:rsidP="0029213A">
      <w:pPr>
        <w:spacing w:line="360" w:lineRule="exact"/>
        <w:rPr>
          <w:rFonts w:ascii="BIZ UDPゴシック" w:eastAsia="BIZ UDPゴシック" w:hAnsi="BIZ UDPゴシック"/>
          <w:sz w:val="22"/>
        </w:rPr>
      </w:pPr>
    </w:p>
    <w:p w14:paraId="77F1BF92" w14:textId="092F1709" w:rsidR="00AB376E" w:rsidRDefault="00AB376E" w:rsidP="0029213A">
      <w:pPr>
        <w:spacing w:line="360" w:lineRule="exact"/>
        <w:rPr>
          <w:rFonts w:ascii="BIZ UDPゴシック" w:eastAsia="BIZ UDPゴシック" w:hAnsi="BIZ UDPゴシック"/>
          <w:sz w:val="22"/>
        </w:rPr>
      </w:pPr>
    </w:p>
    <w:p w14:paraId="6E93620C" w14:textId="17F3BFB2" w:rsidR="00AB376E" w:rsidRDefault="00AB376E" w:rsidP="0029213A">
      <w:pPr>
        <w:spacing w:line="360" w:lineRule="exact"/>
        <w:rPr>
          <w:rFonts w:ascii="BIZ UDPゴシック" w:eastAsia="BIZ UDPゴシック" w:hAnsi="BIZ UDPゴシック"/>
          <w:sz w:val="22"/>
        </w:rPr>
      </w:pPr>
    </w:p>
    <w:p w14:paraId="7D0DCB3B" w14:textId="14875D83" w:rsidR="003D2F28" w:rsidRDefault="003D2F28" w:rsidP="0029213A">
      <w:pPr>
        <w:spacing w:line="360" w:lineRule="exact"/>
        <w:rPr>
          <w:rFonts w:ascii="BIZ UDPゴシック" w:eastAsia="BIZ UDPゴシック" w:hAnsi="BIZ UDPゴシック"/>
          <w:sz w:val="22"/>
        </w:rPr>
      </w:pPr>
    </w:p>
    <w:p w14:paraId="281B15D3" w14:textId="6D048A55" w:rsidR="00D813BE" w:rsidRDefault="00D813BE" w:rsidP="0029213A">
      <w:pPr>
        <w:spacing w:line="360" w:lineRule="exact"/>
        <w:rPr>
          <w:rFonts w:ascii="BIZ UDPゴシック" w:eastAsia="BIZ UDPゴシック" w:hAnsi="BIZ UDPゴシック"/>
          <w:sz w:val="22"/>
        </w:rPr>
      </w:pPr>
    </w:p>
    <w:p w14:paraId="623BD198" w14:textId="3945DD34" w:rsidR="00D813BE" w:rsidRDefault="00D813BE" w:rsidP="0029213A">
      <w:pPr>
        <w:spacing w:line="360" w:lineRule="exact"/>
        <w:rPr>
          <w:rFonts w:ascii="BIZ UDPゴシック" w:eastAsia="BIZ UDPゴシック" w:hAnsi="BIZ UDPゴシック"/>
          <w:sz w:val="22"/>
        </w:rPr>
      </w:pPr>
    </w:p>
    <w:p w14:paraId="4843DF32" w14:textId="6A1B15E8" w:rsidR="00D813BE" w:rsidRDefault="00D813BE" w:rsidP="0029213A">
      <w:pPr>
        <w:spacing w:line="360" w:lineRule="exact"/>
        <w:rPr>
          <w:rFonts w:ascii="BIZ UDPゴシック" w:eastAsia="BIZ UDPゴシック" w:hAnsi="BIZ UDPゴシック"/>
          <w:sz w:val="22"/>
        </w:rPr>
      </w:pPr>
    </w:p>
    <w:p w14:paraId="2C24432B" w14:textId="781F9A4A" w:rsidR="00D813BE" w:rsidRDefault="00D813BE">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18E09F0A" w14:textId="77777777" w:rsidR="006F61A3" w:rsidRPr="003D2F28" w:rsidRDefault="006F61A3" w:rsidP="006F61A3">
      <w:pPr>
        <w:spacing w:line="360" w:lineRule="exact"/>
        <w:rPr>
          <w:rFonts w:ascii="BIZ UDPゴシック" w:eastAsia="BIZ UDPゴシック" w:hAnsi="BIZ UDPゴシック"/>
          <w:sz w:val="28"/>
          <w:szCs w:val="28"/>
        </w:rPr>
      </w:pPr>
      <w:r w:rsidRPr="003D2F28">
        <w:rPr>
          <w:rFonts w:ascii="BIZ UDPゴシック" w:eastAsia="BIZ UDPゴシック" w:hAnsi="BIZ UDPゴシック"/>
          <w:noProof/>
          <w:sz w:val="28"/>
          <w:szCs w:val="28"/>
        </w:rPr>
        <w:lastRenderedPageBreak/>
        <mc:AlternateContent>
          <mc:Choice Requires="wps">
            <w:drawing>
              <wp:anchor distT="0" distB="0" distL="114300" distR="114300" simplePos="0" relativeHeight="251854848" behindDoc="0" locked="0" layoutInCell="1" allowOverlap="1" wp14:anchorId="494679AF" wp14:editId="2FB70E55">
                <wp:simplePos x="0" y="0"/>
                <wp:positionH relativeFrom="column">
                  <wp:posOffset>4262120</wp:posOffset>
                </wp:positionH>
                <wp:positionV relativeFrom="paragraph">
                  <wp:posOffset>-109855</wp:posOffset>
                </wp:positionV>
                <wp:extent cx="1009650" cy="94297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009650" cy="942975"/>
                        </a:xfrm>
                        <a:prstGeom prst="rect">
                          <a:avLst/>
                        </a:prstGeom>
                        <a:noFill/>
                        <a:ln w="6350">
                          <a:noFill/>
                        </a:ln>
                      </wps:spPr>
                      <wps:txbx>
                        <w:txbxContent>
                          <w:p w14:paraId="21CC26EB"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池田</w:t>
                            </w:r>
                            <w:r w:rsidRPr="007860C8">
                              <w:rPr>
                                <w:rFonts w:ascii="游ゴシック" w:eastAsia="游ゴシック" w:hAnsi="游ゴシック"/>
                                <w:sz w:val="16"/>
                                <w:szCs w:val="16"/>
                              </w:rPr>
                              <w:t>保健所</w:t>
                            </w:r>
                          </w:p>
                          <w:p w14:paraId="2FFDD95E"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茨木</w:t>
                            </w:r>
                            <w:r w:rsidRPr="007860C8">
                              <w:rPr>
                                <w:rFonts w:ascii="游ゴシック" w:eastAsia="游ゴシック" w:hAnsi="游ゴシック"/>
                                <w:sz w:val="16"/>
                                <w:szCs w:val="16"/>
                              </w:rPr>
                              <w:t>保健所</w:t>
                            </w:r>
                          </w:p>
                          <w:p w14:paraId="3888B661"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高槻市</w:t>
                            </w:r>
                            <w:r w:rsidRPr="007860C8">
                              <w:rPr>
                                <w:rFonts w:ascii="游ゴシック" w:eastAsia="游ゴシック" w:hAnsi="游ゴシック"/>
                                <w:sz w:val="16"/>
                                <w:szCs w:val="16"/>
                              </w:rPr>
                              <w:t>保健所</w:t>
                            </w:r>
                          </w:p>
                          <w:p w14:paraId="6FC968CC"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豊中市</w:t>
                            </w:r>
                            <w:r w:rsidRPr="007860C8">
                              <w:rPr>
                                <w:rFonts w:ascii="游ゴシック" w:eastAsia="游ゴシック" w:hAnsi="游ゴシック"/>
                                <w:sz w:val="16"/>
                                <w:szCs w:val="16"/>
                              </w:rPr>
                              <w:t>保健所</w:t>
                            </w:r>
                          </w:p>
                          <w:p w14:paraId="1CC657D7"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吹田市</w:t>
                            </w:r>
                            <w:r w:rsidRPr="007860C8">
                              <w:rPr>
                                <w:rFonts w:ascii="游ゴシック" w:eastAsia="游ゴシック" w:hAnsi="游ゴシック"/>
                                <w:sz w:val="16"/>
                                <w:szCs w:val="16"/>
                              </w:rPr>
                              <w:t>保健所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679AF" id="テキスト ボックス 128" o:spid="_x0000_s1080" type="#_x0000_t202" style="position:absolute;left:0;text-align:left;margin-left:335.6pt;margin-top:-8.65pt;width:79.5pt;height:74.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PjUQIAAG4EAAAOAAAAZHJzL2Uyb0RvYy54bWysVM1u2zAMvg/YOwi6L3bSJF2MOEXWIsOA&#10;oC2QDj0rshwbsEVNUmJnxwYY9hB7hWHnPY9fZJQcp1m307CLTIoUf76P9PSqLguyE9rkIGPa74WU&#10;CMkhyeUmph8fFm/eUmIskwkrQIqY7oWhV7PXr6aVisQAMigSoQkGkSaqVEwza1UUBIZnomSmB0pI&#10;NKagS2ZR1Zsg0azC6GURDMJwHFSgE6WBC2Pw9qY10pmPn6aC27s0NcKSIqZYm/Wn9ufancFsyqKN&#10;ZirL+bEM9g9VlCyXmPQU6oZZRrY6/yNUmXMNBlLb41AGkKY5F74H7KYfvuhmlTElfC8IjlEnmMz/&#10;C8tvd/ea5AlyN0CqJCuRpObwpXn63jz9bA5fSXP41hwOzdMP1IlzQsgqZSJ8uVL41tbvoMbn3b3B&#10;S4dEnerSfbFHgnYEf38CXNSWcPcoDCfjEZo42ibDweRy5MIEz6+VNva9gJI4IaYaCfU4s93S2Na1&#10;c3HJJCzyovCkFpJUMR1fYPjfLBi8kJjD9dDW6iRbr2sPw8W4a2QNyR7709AOjVF8kWMRS2bsPdM4&#10;JVg3Tr69wyMtAJPBUaIkA/35b/fOH8lDKyUVTl1Mzact04KS4oNEWif94dCNqVeGo8sBKvrcsj63&#10;yG15DTjYfdwxxb3o/G3RiamG8hEXZO6yoolJjrljajvx2ra7gAvGxXzunXAwFbNLuVLchXbgOYgf&#10;6kem1ZEHiwzeQjefLHpBR+vbwj7fWkhzz5UDukX1iD8OtWf7uIBua8517/X8m5j9AgAA//8DAFBL&#10;AwQUAAYACAAAACEAXTuMbuEAAAALAQAADwAAAGRycy9kb3ducmV2LnhtbEyPTU/DMAyG70j8h8hI&#10;3Lb0Q2xVaTpNlSYkBIeNXbi5bdZWJE5psq3w6zEnONrvo9ePi81sjbjoyQ+OFMTLCISmxrUDdQqO&#10;b7tFBsIHpBaNI63gS3vYlLc3Beatu9JeXw6hE1xCPkcFfQhjLqVvem3RL92oibOTmywGHqdOthNe&#10;udwamUTRSlociC/0OOqq183H4WwVPFe7V9zXic2+TfX0ctqOn8f3B6Xu7+btI4ig5/AHw68+q0PJ&#10;TrU7U+uFUbBaxwmjChbxOgXBRJZGvKkZTTmSZSH//1D+AAAA//8DAFBLAQItABQABgAIAAAAIQC2&#10;gziS/gAAAOEBAAATAAAAAAAAAAAAAAAAAAAAAABbQ29udGVudF9UeXBlc10ueG1sUEsBAi0AFAAG&#10;AAgAAAAhADj9If/WAAAAlAEAAAsAAAAAAAAAAAAAAAAALwEAAF9yZWxzLy5yZWxzUEsBAi0AFAAG&#10;AAgAAAAhAEFMg+NRAgAAbgQAAA4AAAAAAAAAAAAAAAAALgIAAGRycy9lMm9Eb2MueG1sUEsBAi0A&#10;FAAGAAgAAAAhAF07jG7hAAAACwEAAA8AAAAAAAAAAAAAAAAAqwQAAGRycy9kb3ducmV2LnhtbFBL&#10;BQYAAAAABAAEAPMAAAC5BQAAAAA=&#10;" filled="f" stroked="f" strokeweight=".5pt">
                <v:textbox>
                  <w:txbxContent>
                    <w:p w14:paraId="21CC26EB"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池田</w:t>
                      </w:r>
                      <w:r w:rsidRPr="007860C8">
                        <w:rPr>
                          <w:rFonts w:ascii="游ゴシック" w:eastAsia="游ゴシック" w:hAnsi="游ゴシック"/>
                          <w:sz w:val="16"/>
                          <w:szCs w:val="16"/>
                        </w:rPr>
                        <w:t>保健所</w:t>
                      </w:r>
                    </w:p>
                    <w:p w14:paraId="2FFDD95E"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茨木</w:t>
                      </w:r>
                      <w:r w:rsidRPr="007860C8">
                        <w:rPr>
                          <w:rFonts w:ascii="游ゴシック" w:eastAsia="游ゴシック" w:hAnsi="游ゴシック"/>
                          <w:sz w:val="16"/>
                          <w:szCs w:val="16"/>
                        </w:rPr>
                        <w:t>保健所</w:t>
                      </w:r>
                    </w:p>
                    <w:p w14:paraId="3888B661"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高槻市</w:t>
                      </w:r>
                      <w:r w:rsidRPr="007860C8">
                        <w:rPr>
                          <w:rFonts w:ascii="游ゴシック" w:eastAsia="游ゴシック" w:hAnsi="游ゴシック"/>
                          <w:sz w:val="16"/>
                          <w:szCs w:val="16"/>
                        </w:rPr>
                        <w:t>保健所</w:t>
                      </w:r>
                    </w:p>
                    <w:p w14:paraId="6FC968CC"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豊中市</w:t>
                      </w:r>
                      <w:r w:rsidRPr="007860C8">
                        <w:rPr>
                          <w:rFonts w:ascii="游ゴシック" w:eastAsia="游ゴシック" w:hAnsi="游ゴシック"/>
                          <w:sz w:val="16"/>
                          <w:szCs w:val="16"/>
                        </w:rPr>
                        <w:t>保健所</w:t>
                      </w:r>
                    </w:p>
                    <w:p w14:paraId="1CC657D7" w14:textId="77777777" w:rsidR="007C3967" w:rsidRPr="007860C8" w:rsidRDefault="007C3967" w:rsidP="006F61A3">
                      <w:pPr>
                        <w:spacing w:line="260" w:lineRule="exact"/>
                        <w:rPr>
                          <w:rFonts w:ascii="游ゴシック" w:eastAsia="游ゴシック" w:hAnsi="游ゴシック"/>
                          <w:sz w:val="16"/>
                          <w:szCs w:val="16"/>
                        </w:rPr>
                      </w:pPr>
                      <w:r w:rsidRPr="007860C8">
                        <w:rPr>
                          <w:rFonts w:ascii="游ゴシック" w:eastAsia="游ゴシック" w:hAnsi="游ゴシック" w:hint="eastAsia"/>
                          <w:sz w:val="16"/>
                          <w:szCs w:val="16"/>
                        </w:rPr>
                        <w:t>吹田市</w:t>
                      </w:r>
                      <w:r w:rsidRPr="007860C8">
                        <w:rPr>
                          <w:rFonts w:ascii="游ゴシック" w:eastAsia="游ゴシック" w:hAnsi="游ゴシック"/>
                          <w:sz w:val="16"/>
                          <w:szCs w:val="16"/>
                        </w:rPr>
                        <w:t>保健所</w:t>
                      </w:r>
                    </w:p>
                  </w:txbxContent>
                </v:textbox>
              </v:shape>
            </w:pict>
          </mc:Fallback>
        </mc:AlternateContent>
      </w:r>
      <w:r w:rsidRPr="003D2F28">
        <w:rPr>
          <w:rFonts w:ascii="BIZ UDPゴシック" w:eastAsia="BIZ UDPゴシック" w:hAnsi="BIZ UDPゴシック"/>
          <w:noProof/>
          <w:sz w:val="28"/>
          <w:szCs w:val="28"/>
        </w:rPr>
        <mc:AlternateContent>
          <mc:Choice Requires="wps">
            <w:drawing>
              <wp:anchor distT="0" distB="0" distL="114300" distR="114300" simplePos="0" relativeHeight="251856896" behindDoc="0" locked="0" layoutInCell="1" allowOverlap="1" wp14:anchorId="1CADB1F7" wp14:editId="4E911776">
                <wp:simplePos x="0" y="0"/>
                <wp:positionH relativeFrom="column">
                  <wp:posOffset>5055870</wp:posOffset>
                </wp:positionH>
                <wp:positionV relativeFrom="paragraph">
                  <wp:posOffset>-49530</wp:posOffset>
                </wp:positionV>
                <wp:extent cx="558800" cy="508000"/>
                <wp:effectExtent l="19050" t="19050" r="12700" b="25400"/>
                <wp:wrapNone/>
                <wp:docPr id="130" name="楕円 130"/>
                <wp:cNvGraphicFramePr/>
                <a:graphic xmlns:a="http://schemas.openxmlformats.org/drawingml/2006/main">
                  <a:graphicData uri="http://schemas.microsoft.com/office/word/2010/wordprocessingShape">
                    <wps:wsp>
                      <wps:cNvSpPr/>
                      <wps:spPr>
                        <a:xfrm>
                          <a:off x="0" y="0"/>
                          <a:ext cx="558800" cy="508000"/>
                        </a:xfrm>
                        <a:prstGeom prst="ellipse">
                          <a:avLst/>
                        </a:prstGeom>
                        <a:noFill/>
                        <a:ln w="28575" cap="flat" cmpd="sng" algn="ctr">
                          <a:solidFill>
                            <a:srgbClr val="4472C4"/>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184AE" id="楕円 130" o:spid="_x0000_s1026" style="position:absolute;left:0;text-align:left;margin-left:398.1pt;margin-top:-3.9pt;width:44pt;height:4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x/dAIAAM0EAAAOAAAAZHJzL2Uyb0RvYy54bWysVFtuEzEU/UdiD5b/6SQhoSHqpIpSFSFV&#10;baQW9dvxeDKW/MJ2MgkL6A5YAksr6+DYM00L5Qvx49zX3OtzfG7OzvdakZ3wQVpT0uHJgBJhuK2k&#10;2ZT0y93luyklITJTMWWNKOlBBHo+f/vmrHUzMbKNVZXwBE1MmLWupE2MblYUgTdCs3BinTBI1tZr&#10;FuH6TVF51qK7VsVoMPhQtNZXzlsuQkD0okvSee5f14LHm7oOIhJVUtwt5tPnc53OYn7GZhvPXCN5&#10;fw32D7fQTBoMPba6YJGRrZevWmnJvQ22jifc6sLWteQiYwCa4eAPNLcNcyJjATnBHWkK/68tv96t&#10;PJEV3u49+DFM45F+/vj++PBAUgT8tC7MUHbrVr73AswEdl97nX4Bg+wzp4cjp2IfCUdwMplOB+jM&#10;kZoMYOaexfPHzof4SVhNklFSoZR0IaFmM7a7ChEzUf1UlcLGXkql8sspQ9qSjqaT0wlGMAioVizC&#10;1A6QgtlQwtQGyuTR55bBKlmlz1Oj4DfrpfJkx6CO8fh0tBwnwBj3W1mafcFC09WFQ0hOpxwtI+Sr&#10;pC5pgnYEp0zqL7IAewyJxo64ZK1tdQDx3naKDI5fSoy5YiGumIcEQRnWKt7gqJUFSNtblDTWf/tb&#10;PNVDGchS0kLSIODrlnlBifpsoJmPw/E47UB2xpPTERz/MrN+mTFbvbTgZYgFdjybqT6qJ7P2Vt9j&#10;+xZpKlLMcMzuqO6dZexWDfvLxWKRy6B7x+KVuXU8NU88JYLv9vfMu14EEeq5tk/yfyWErraTwmIb&#10;bS2zSp55xRsmBzuTX7Pf77SUL/1c9fwvNP8FAAD//wMAUEsDBBQABgAIAAAAIQBxnMa13AAAAAkB&#10;AAAPAAAAZHJzL2Rvd25yZXYueG1sTI/NTsMwEITvSLyDtUjcWgertG6IU6FIfYAWVHF0YjdJG6+j&#10;2Pnh7VlOcNyZT7Mz2WFxHZvsEFqPCl7WCTCLlTct1go+P44rCSxEjUZ3Hq2CbxvgkD8+ZDo1fsaT&#10;nc6xZhSCIdUKmhj7lPNQNdbpsPa9RfKufnA60jnU3Ax6pnDXcZEkW+50i/Sh0b0tGlvdz6NT8FUs&#10;tyseN1K+Fqf9ZRSunGan1PPT8v4GLNol/sHwW5+qQ06dSj+iCaxTsNtvBaEKVjuaQICUGxJKcoQA&#10;nmf8/4L8BwAA//8DAFBLAQItABQABgAIAAAAIQC2gziS/gAAAOEBAAATAAAAAAAAAAAAAAAAAAAA&#10;AABbQ29udGVudF9UeXBlc10ueG1sUEsBAi0AFAAGAAgAAAAhADj9If/WAAAAlAEAAAsAAAAAAAAA&#10;AAAAAAAALwEAAF9yZWxzLy5yZWxzUEsBAi0AFAAGAAgAAAAhAI7EbH90AgAAzQQAAA4AAAAAAAAA&#10;AAAAAAAALgIAAGRycy9lMm9Eb2MueG1sUEsBAi0AFAAGAAgAAAAhAHGcxrXcAAAACQEAAA8AAAAA&#10;AAAAAAAAAAAAzgQAAGRycy9kb3ducmV2LnhtbFBLBQYAAAAABAAEAPMAAADXBQAAAAA=&#10;" filled="f" strokecolor="#4472c4" strokeweight="2.25pt">
                <v:stroke dashstyle="3 1" joinstyle="miter"/>
              </v:oval>
            </w:pict>
          </mc:Fallback>
        </mc:AlternateContent>
      </w:r>
      <w:r w:rsidRPr="003D2F28">
        <w:rPr>
          <w:rFonts w:ascii="BIZ UDPゴシック" w:eastAsia="BIZ UDPゴシック" w:hAnsi="BIZ UDPゴシック"/>
          <w:noProof/>
          <w:sz w:val="28"/>
          <w:szCs w:val="28"/>
        </w:rPr>
        <w:drawing>
          <wp:anchor distT="0" distB="0" distL="114300" distR="114300" simplePos="0" relativeHeight="251853824" behindDoc="0" locked="0" layoutInCell="1" allowOverlap="1" wp14:anchorId="2F3DF5B1" wp14:editId="77074962">
            <wp:simplePos x="0" y="0"/>
            <wp:positionH relativeFrom="column">
              <wp:posOffset>4719320</wp:posOffset>
            </wp:positionH>
            <wp:positionV relativeFrom="paragraph">
              <wp:posOffset>-49530</wp:posOffset>
            </wp:positionV>
            <wp:extent cx="1145540" cy="1488440"/>
            <wp:effectExtent l="0" t="0" r="0" b="0"/>
            <wp:wrapNone/>
            <wp:docPr id="141" name="図 141" descr="C:\Users\ishiiyo\AppData\Local\Microsoft\Windows\INetCache\Content.Word\osa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C:\Users\ishiiyo\AppData\Local\Microsoft\Windows\INetCache\Content.Word\osaka-0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5540" cy="1488440"/>
                    </a:xfrm>
                    <a:prstGeom prst="rect">
                      <a:avLst/>
                    </a:prstGeom>
                    <a:noFill/>
                    <a:ln>
                      <a:noFill/>
                    </a:ln>
                  </pic:spPr>
                </pic:pic>
              </a:graphicData>
            </a:graphic>
          </wp:anchor>
        </w:drawing>
      </w:r>
      <w:r w:rsidRPr="003D2F28">
        <w:rPr>
          <w:rFonts w:ascii="BIZ UDPゴシック" w:eastAsia="BIZ UDPゴシック" w:hAnsi="BIZ UDPゴシック" w:hint="eastAsia"/>
          <w:b/>
          <w:sz w:val="28"/>
          <w:szCs w:val="28"/>
          <w:u w:val="single"/>
        </w:rPr>
        <w:t>「北ブロックOACミニフォーラム」</w:t>
      </w:r>
    </w:p>
    <w:p w14:paraId="7C41FC40" w14:textId="77777777" w:rsidR="006F61A3" w:rsidRDefault="006F61A3" w:rsidP="006F61A3">
      <w:pPr>
        <w:spacing w:line="360" w:lineRule="exact"/>
        <w:rPr>
          <w:rFonts w:asciiTheme="majorHAnsi" w:eastAsiaTheme="majorHAnsi" w:hAnsiTheme="majorHAnsi"/>
          <w:sz w:val="20"/>
          <w:szCs w:val="20"/>
        </w:rPr>
      </w:pPr>
      <w:r w:rsidRPr="003D2F28">
        <w:rPr>
          <w:rFonts w:asciiTheme="majorHAnsi" w:eastAsiaTheme="majorHAnsi" w:hAnsiTheme="majorHAnsi"/>
          <w:b/>
          <w:noProof/>
          <w:sz w:val="20"/>
          <w:szCs w:val="20"/>
          <w:u w:val="single"/>
        </w:rPr>
        <mc:AlternateContent>
          <mc:Choice Requires="wps">
            <w:drawing>
              <wp:anchor distT="0" distB="0" distL="114300" distR="114300" simplePos="0" relativeHeight="251855872" behindDoc="0" locked="0" layoutInCell="1" allowOverlap="1" wp14:anchorId="6D973CBE" wp14:editId="5E0246DF">
                <wp:simplePos x="0" y="0"/>
                <wp:positionH relativeFrom="column">
                  <wp:posOffset>5052694</wp:posOffset>
                </wp:positionH>
                <wp:positionV relativeFrom="paragraph">
                  <wp:posOffset>109220</wp:posOffset>
                </wp:positionV>
                <wp:extent cx="381000" cy="228600"/>
                <wp:effectExtent l="0" t="0" r="19050" b="19050"/>
                <wp:wrapNone/>
                <wp:docPr id="131" name="直線コネクタ 131"/>
                <wp:cNvGraphicFramePr/>
                <a:graphic xmlns:a="http://schemas.openxmlformats.org/drawingml/2006/main">
                  <a:graphicData uri="http://schemas.microsoft.com/office/word/2010/wordprocessingShape">
                    <wps:wsp>
                      <wps:cNvCnPr/>
                      <wps:spPr>
                        <a:xfrm flipH="1">
                          <a:off x="0" y="0"/>
                          <a:ext cx="381000" cy="228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95B8B7" id="直線コネクタ 131" o:spid="_x0000_s1026" style="position:absolute;left:0;text-align:lef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8.6pt" to="427.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Te6gEAAIYDAAAOAAAAZHJzL2Uyb0RvYy54bWysU0uOEzEQ3SNxB8t70p1EiUIrnZFmooEF&#10;gkjAASpuu9uSf7JNOtmGNReAQ7AAaZYcJou5BmWniYaZHWJj1c/P9V6Vl1d7rciO+yCtqel4VFLC&#10;DbONNG1NP364fbGgJEQwDShreE0PPNCr1fNny95VfGI7qxruCYKYUPWupl2MriqKwDquIYys4waT&#10;wnoNEV3fFo2HHtG1KiZlOS966xvnLeMhYHR9TtJVxheCs/hOiMAjUTXF3mI+fT636SxWS6haD66T&#10;bGgD/qELDdLgoxeoNUQgn7x8AqUl8zZYEUfM6sIKIRnPHJDNuHzE5n0HjmcuKE5wF5nC/4Nlb3cb&#10;T2SDs5uOKTGgcUj3337e3309HX+cPn85Hb+fjr9IyqJWvQsVXrkxGz94wW18Ir4XXhOhpHuNUFkK&#10;JEf2WenDRWm+j4RhcLoYlyXOg2FqMlnM0Ua84gyT4JwP8RW3miSjpkqaJARUsHsT4rn0T0kKG3sr&#10;lcI4VMqQvqbz6SzBA66UUBDR1A5JBtNSAqrFXWXRZ8RglWzS7XQ5+HZ7ozzZAe7L7Prl9Xo2NPZX&#10;WXp6DaE71+VUKoNKy4jrrKSu6QIJXmgpk7I8L+RAIEl5Fi9ZW9scsqZF8nDYWY1hMdM2PfTRfvh9&#10;Vr8BAAD//wMAUEsDBBQABgAIAAAAIQDCM8zb3wAAAAkBAAAPAAAAZHJzL2Rvd25yZXYueG1sTI/B&#10;TsMwDIbvSLxDZCRuLKWodJSm04QE0gQ9UHaAW5aatNA4VZNt5e3xTnC0/0+/P5er2Q3igFPoPSm4&#10;XiQgkIxve7IKtm+PV0sQIWpq9eAJFfxggFV1flbqovVHesVDE63gEgqFVtDFOBZSBtOh02HhRyTO&#10;Pv3kdORxsrKd9JHL3SDTJLmVTvfEFzo94kOH5rvZOwVzbTZom5e1q7fP7+brqd7Yj6jU5cW8vgcR&#10;cY5/MJz0WR0qdtr5PbVBDAryuyxnlIM8BcHAMjstdgqymxRkVcr/H1S/AAAA//8DAFBLAQItABQA&#10;BgAIAAAAIQC2gziS/gAAAOEBAAATAAAAAAAAAAAAAAAAAAAAAABbQ29udGVudF9UeXBlc10ueG1s&#10;UEsBAi0AFAAGAAgAAAAhADj9If/WAAAAlAEAAAsAAAAAAAAAAAAAAAAALwEAAF9yZWxzLy5yZWxz&#10;UEsBAi0AFAAGAAgAAAAhAGdLhN7qAQAAhgMAAA4AAAAAAAAAAAAAAAAALgIAAGRycy9lMm9Eb2Mu&#10;eG1sUEsBAi0AFAAGAAgAAAAhAMIzzNvfAAAACQEAAA8AAAAAAAAAAAAAAAAARAQAAGRycy9kb3du&#10;cmV2LnhtbFBLBQYAAAAABAAEAPMAAABQBQAAAAA=&#10;" strokecolor="#5b9bd5" strokeweight=".5pt">
                <v:stroke joinstyle="miter"/>
              </v:line>
            </w:pict>
          </mc:Fallback>
        </mc:AlternateContent>
      </w:r>
    </w:p>
    <w:p w14:paraId="0A77259C" w14:textId="77777777" w:rsidR="006F61A3" w:rsidRDefault="006F61A3" w:rsidP="006F61A3">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主　催：北ブロック保健所（大阪府池田保健所、大阪府茨木保健所、</w:t>
      </w:r>
    </w:p>
    <w:p w14:paraId="17EA8F31" w14:textId="1BE4BB82" w:rsidR="006F61A3" w:rsidRPr="003D2F28" w:rsidRDefault="006F61A3" w:rsidP="006F61A3">
      <w:pPr>
        <w:spacing w:line="360" w:lineRule="exact"/>
        <w:ind w:firstLineChars="400" w:firstLine="800"/>
        <w:rPr>
          <w:rFonts w:asciiTheme="majorHAnsi" w:eastAsiaTheme="majorHAnsi" w:hAnsiTheme="majorHAnsi"/>
          <w:sz w:val="20"/>
          <w:szCs w:val="20"/>
        </w:rPr>
      </w:pPr>
      <w:r w:rsidRPr="003D2F28">
        <w:rPr>
          <w:rFonts w:asciiTheme="majorHAnsi" w:eastAsiaTheme="majorHAnsi" w:hAnsiTheme="majorHAnsi" w:hint="eastAsia"/>
          <w:sz w:val="20"/>
          <w:szCs w:val="20"/>
        </w:rPr>
        <w:t>高槻市保健所、豊中市保健所、吹田</w:t>
      </w:r>
      <w:r w:rsidR="000A583B">
        <w:rPr>
          <w:rFonts w:asciiTheme="majorHAnsi" w:eastAsiaTheme="majorHAnsi" w:hAnsiTheme="majorHAnsi" w:hint="eastAsia"/>
          <w:sz w:val="20"/>
          <w:szCs w:val="20"/>
        </w:rPr>
        <w:t>市</w:t>
      </w:r>
      <w:r w:rsidRPr="003D2F28">
        <w:rPr>
          <w:rFonts w:asciiTheme="majorHAnsi" w:eastAsiaTheme="majorHAnsi" w:hAnsiTheme="majorHAnsi" w:hint="eastAsia"/>
          <w:sz w:val="20"/>
          <w:szCs w:val="20"/>
        </w:rPr>
        <w:t>保健所）</w:t>
      </w:r>
    </w:p>
    <w:p w14:paraId="1C840326" w14:textId="353E88A2" w:rsidR="006F61A3" w:rsidRDefault="006F61A3" w:rsidP="006F61A3">
      <w:pPr>
        <w:spacing w:line="360" w:lineRule="exact"/>
        <w:rPr>
          <w:rFonts w:asciiTheme="majorHAnsi" w:eastAsiaTheme="majorHAnsi" w:hAnsiTheme="majorHAnsi"/>
          <w:sz w:val="20"/>
          <w:szCs w:val="20"/>
        </w:rPr>
      </w:pPr>
      <w:r w:rsidRPr="003D2F28">
        <w:rPr>
          <w:rFonts w:asciiTheme="majorHAnsi" w:eastAsiaTheme="majorHAnsi" w:hAnsiTheme="majorHAnsi" w:hint="eastAsia"/>
          <w:sz w:val="20"/>
          <w:szCs w:val="20"/>
        </w:rPr>
        <w:t>管内市町村：池田市、</w:t>
      </w:r>
      <w:r w:rsidR="000A583B">
        <w:rPr>
          <w:rFonts w:asciiTheme="majorHAnsi" w:eastAsiaTheme="majorHAnsi" w:hAnsiTheme="majorHAnsi" w:hint="eastAsia"/>
          <w:sz w:val="20"/>
          <w:szCs w:val="20"/>
        </w:rPr>
        <w:t>箕面市、</w:t>
      </w:r>
      <w:r w:rsidRPr="003D2F28">
        <w:rPr>
          <w:rFonts w:asciiTheme="majorHAnsi" w:eastAsiaTheme="majorHAnsi" w:hAnsiTheme="majorHAnsi" w:hint="eastAsia"/>
          <w:sz w:val="20"/>
          <w:szCs w:val="20"/>
        </w:rPr>
        <w:t>能勢町、豊能町、茨木市、摂津市、島本町、</w:t>
      </w:r>
    </w:p>
    <w:p w14:paraId="0F799310" w14:textId="77777777" w:rsidR="006F61A3" w:rsidRPr="003D2F28" w:rsidRDefault="006F61A3" w:rsidP="006F61A3">
      <w:pPr>
        <w:spacing w:line="360" w:lineRule="exact"/>
        <w:ind w:firstLineChars="600" w:firstLine="1200"/>
        <w:rPr>
          <w:rFonts w:asciiTheme="majorHAnsi" w:eastAsiaTheme="majorHAnsi" w:hAnsiTheme="majorHAnsi"/>
          <w:sz w:val="20"/>
          <w:szCs w:val="20"/>
        </w:rPr>
      </w:pPr>
      <w:r w:rsidRPr="003D2F28">
        <w:rPr>
          <w:rFonts w:asciiTheme="majorHAnsi" w:eastAsiaTheme="majorHAnsi" w:hAnsiTheme="majorHAnsi" w:hint="eastAsia"/>
          <w:sz w:val="20"/>
          <w:szCs w:val="20"/>
        </w:rPr>
        <w:t>高槻市、豊中市、吹田市</w:t>
      </w:r>
    </w:p>
    <w:p w14:paraId="460B8083" w14:textId="77777777" w:rsidR="006F61A3" w:rsidRDefault="006F61A3" w:rsidP="006F61A3">
      <w:pPr>
        <w:spacing w:line="360" w:lineRule="exact"/>
        <w:rPr>
          <w:rFonts w:asciiTheme="majorHAnsi" w:eastAsiaTheme="majorHAnsi" w:hAnsiTheme="majorHAnsi"/>
          <w:sz w:val="20"/>
          <w:szCs w:val="20"/>
        </w:rPr>
      </w:pPr>
      <w:r w:rsidRPr="00B1016D">
        <w:rPr>
          <w:rFonts w:asciiTheme="majorHAnsi" w:eastAsiaTheme="majorHAnsi" w:hAnsiTheme="majorHAnsi" w:hint="eastAsia"/>
          <w:sz w:val="20"/>
          <w:szCs w:val="20"/>
        </w:rPr>
        <w:t>報告：大阪府茨木保健所　精神保健福祉チーム</w:t>
      </w:r>
    </w:p>
    <w:p w14:paraId="424E082B" w14:textId="77777777" w:rsidR="006F61A3" w:rsidRPr="00B1016D" w:rsidRDefault="006F61A3" w:rsidP="006F61A3">
      <w:pPr>
        <w:spacing w:line="360" w:lineRule="exact"/>
        <w:rPr>
          <w:rFonts w:asciiTheme="majorHAnsi" w:eastAsiaTheme="majorHAnsi" w:hAnsiTheme="majorHAnsi"/>
          <w:sz w:val="20"/>
          <w:szCs w:val="20"/>
        </w:rPr>
      </w:pPr>
    </w:p>
    <w:tbl>
      <w:tblPr>
        <w:tblStyle w:val="a4"/>
        <w:tblW w:w="0" w:type="auto"/>
        <w:tblLook w:val="04A0" w:firstRow="1" w:lastRow="0" w:firstColumn="1" w:lastColumn="0" w:noHBand="0" w:noVBand="1"/>
      </w:tblPr>
      <w:tblGrid>
        <w:gridCol w:w="1696"/>
        <w:gridCol w:w="7364"/>
      </w:tblGrid>
      <w:tr w:rsidR="006F61A3" w:rsidRPr="003D2F28" w14:paraId="22785739" w14:textId="77777777" w:rsidTr="00F23B0E">
        <w:tc>
          <w:tcPr>
            <w:tcW w:w="1696" w:type="dxa"/>
          </w:tcPr>
          <w:p w14:paraId="469C26A6"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日　時</w:t>
            </w:r>
          </w:p>
        </w:tc>
        <w:tc>
          <w:tcPr>
            <w:tcW w:w="7364" w:type="dxa"/>
          </w:tcPr>
          <w:p w14:paraId="6F837DA7"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令和５年１月23日（月）　午後１時30分から４時30分まで</w:t>
            </w:r>
          </w:p>
        </w:tc>
      </w:tr>
      <w:tr w:rsidR="006F61A3" w:rsidRPr="003D2F28" w14:paraId="6234642D" w14:textId="77777777" w:rsidTr="00F23B0E">
        <w:tc>
          <w:tcPr>
            <w:tcW w:w="1696" w:type="dxa"/>
          </w:tcPr>
          <w:p w14:paraId="7DB6DA61"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場　所</w:t>
            </w:r>
          </w:p>
        </w:tc>
        <w:tc>
          <w:tcPr>
            <w:tcW w:w="7364" w:type="dxa"/>
          </w:tcPr>
          <w:p w14:paraId="6AE4AFAD"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大阪府茨木保健所</w:t>
            </w:r>
          </w:p>
        </w:tc>
      </w:tr>
      <w:tr w:rsidR="006F61A3" w:rsidRPr="003D2F28" w14:paraId="0E696F40" w14:textId="77777777" w:rsidTr="00F23B0E">
        <w:tc>
          <w:tcPr>
            <w:tcW w:w="1696" w:type="dxa"/>
          </w:tcPr>
          <w:p w14:paraId="0EF3F495"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開　催</w:t>
            </w:r>
          </w:p>
          <w:p w14:paraId="3FFAB0A0"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方　法</w:t>
            </w:r>
          </w:p>
        </w:tc>
        <w:tc>
          <w:tcPr>
            <w:tcW w:w="7364" w:type="dxa"/>
          </w:tcPr>
          <w:p w14:paraId="0F56C252" w14:textId="6560FADB"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ブロック開催（大阪府池田保健所・大阪府茨木保健所・豊中市保健所・吹田市保健所・高槻市保健所の共催）</w:t>
            </w:r>
          </w:p>
        </w:tc>
      </w:tr>
      <w:tr w:rsidR="006F61A3" w:rsidRPr="003D2F28" w14:paraId="169C2BC1" w14:textId="77777777" w:rsidTr="00F23B0E">
        <w:trPr>
          <w:trHeight w:val="1591"/>
        </w:trPr>
        <w:tc>
          <w:tcPr>
            <w:tcW w:w="1696" w:type="dxa"/>
          </w:tcPr>
          <w:p w14:paraId="7DDDAB36" w14:textId="092269EA" w:rsidR="006F61A3" w:rsidRPr="008B1561" w:rsidRDefault="00132EDF"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周知対</w:t>
            </w:r>
            <w:r w:rsidR="006F61A3" w:rsidRPr="008B1561">
              <w:rPr>
                <w:rFonts w:asciiTheme="majorHAnsi" w:eastAsiaTheme="majorHAnsi" w:hAnsiTheme="majorHAnsi" w:hint="eastAsia"/>
                <w:sz w:val="20"/>
                <w:szCs w:val="20"/>
              </w:rPr>
              <w:t>象</w:t>
            </w:r>
          </w:p>
        </w:tc>
        <w:tc>
          <w:tcPr>
            <w:tcW w:w="7364" w:type="dxa"/>
          </w:tcPr>
          <w:p w14:paraId="3BFE22F7"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北ブロック保健所管内の依存症の問題で悩む本人・家族の支援に関わっている、または関心がある関係機関職員</w:t>
            </w:r>
          </w:p>
          <w:p w14:paraId="1F902A62"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北ブロック保健所管内の自助グループに所属しているご本人・ご家族等</w:t>
            </w:r>
          </w:p>
          <w:p w14:paraId="78B6C478" w14:textId="77777777" w:rsidR="006F61A3" w:rsidRPr="008B1561" w:rsidRDefault="006F61A3" w:rsidP="00F23B0E">
            <w:pPr>
              <w:spacing w:line="360" w:lineRule="exact"/>
              <w:rPr>
                <w:rFonts w:asciiTheme="majorHAnsi" w:eastAsiaTheme="majorHAnsi" w:hAnsiTheme="majorHAnsi"/>
                <w:sz w:val="20"/>
                <w:szCs w:val="20"/>
              </w:rPr>
            </w:pPr>
          </w:p>
        </w:tc>
      </w:tr>
      <w:tr w:rsidR="006F61A3" w:rsidRPr="003D2F28" w14:paraId="3F3EC267" w14:textId="77777777" w:rsidTr="00F23B0E">
        <w:trPr>
          <w:trHeight w:val="4531"/>
        </w:trPr>
        <w:tc>
          <w:tcPr>
            <w:tcW w:w="1696" w:type="dxa"/>
            <w:vAlign w:val="center"/>
          </w:tcPr>
          <w:p w14:paraId="00473DD8"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参加人数</w:t>
            </w:r>
          </w:p>
        </w:tc>
        <w:tc>
          <w:tcPr>
            <w:tcW w:w="7364" w:type="dxa"/>
          </w:tcPr>
          <w:p w14:paraId="481C39D2"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47人</w:t>
            </w:r>
          </w:p>
          <w:p w14:paraId="7DE30986" w14:textId="77777777" w:rsidR="006F61A3" w:rsidRPr="008B1561" w:rsidRDefault="006F61A3" w:rsidP="00F23B0E">
            <w:pPr>
              <w:spacing w:line="360" w:lineRule="exact"/>
              <w:rPr>
                <w:rFonts w:asciiTheme="majorHAnsi" w:eastAsiaTheme="majorHAnsi" w:hAnsiTheme="majorHAnsi"/>
                <w:sz w:val="20"/>
                <w:szCs w:val="20"/>
              </w:rPr>
            </w:pPr>
            <w:r w:rsidRPr="008B1561">
              <w:rPr>
                <w:rFonts w:asciiTheme="majorHAnsi" w:eastAsiaTheme="majorHAnsi" w:hAnsiTheme="majorHAnsi" w:hint="eastAsia"/>
                <w:sz w:val="20"/>
                <w:szCs w:val="20"/>
              </w:rPr>
              <w:t>（内訳）</w:t>
            </w:r>
          </w:p>
          <w:p w14:paraId="09F158E9"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断酒会　10名</w:t>
            </w:r>
          </w:p>
          <w:p w14:paraId="0AECA69C" w14:textId="02C81DC0"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アノニマスグループ</w:t>
            </w:r>
            <w:r w:rsidRPr="000A583B">
              <w:rPr>
                <w:rFonts w:asciiTheme="majorHAnsi" w:eastAsiaTheme="majorHAnsi" w:hAnsiTheme="majorHAnsi" w:hint="eastAsia"/>
                <w:color w:val="000000" w:themeColor="text1"/>
                <w:sz w:val="20"/>
                <w:szCs w:val="20"/>
              </w:rPr>
              <w:t>（</w:t>
            </w:r>
            <w:r w:rsidR="00A037EE" w:rsidRPr="000A583B">
              <w:rPr>
                <w:rFonts w:asciiTheme="majorHAnsi" w:eastAsiaTheme="majorHAnsi" w:hAnsiTheme="majorHAnsi" w:hint="eastAsia"/>
                <w:color w:val="000000" w:themeColor="text1"/>
                <w:sz w:val="20"/>
                <w:szCs w:val="20"/>
              </w:rPr>
              <w:t>薬物依存症、ギャンブル等依存症・家族</w:t>
            </w:r>
            <w:r w:rsidRPr="000A583B">
              <w:rPr>
                <w:rFonts w:asciiTheme="majorHAnsi" w:eastAsiaTheme="majorHAnsi" w:hAnsiTheme="majorHAnsi" w:hint="eastAsia"/>
                <w:color w:val="000000" w:themeColor="text1"/>
                <w:sz w:val="20"/>
                <w:szCs w:val="20"/>
              </w:rPr>
              <w:t xml:space="preserve">）　</w:t>
            </w:r>
            <w:r w:rsidRPr="008B1561">
              <w:rPr>
                <w:rFonts w:asciiTheme="majorHAnsi" w:eastAsiaTheme="majorHAnsi" w:hAnsiTheme="majorHAnsi" w:hint="eastAsia"/>
                <w:sz w:val="20"/>
                <w:szCs w:val="20"/>
              </w:rPr>
              <w:t>４名</w:t>
            </w:r>
          </w:p>
          <w:p w14:paraId="33C0587C"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OAC加盟機関（民間支援団体等）　2名</w:t>
            </w:r>
          </w:p>
          <w:p w14:paraId="750F4E28"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市町職員（保健・福祉・生活困窮・生活保護）　10名</w:t>
            </w:r>
          </w:p>
          <w:p w14:paraId="67364ED0"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社会福祉協議会　4名</w:t>
            </w:r>
          </w:p>
          <w:p w14:paraId="297A6C30"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障がい福祉サービス事業所　8名　</w:t>
            </w:r>
          </w:p>
          <w:p w14:paraId="5895331F"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地域包括支援センター　5名</w:t>
            </w:r>
          </w:p>
          <w:p w14:paraId="6ED70340"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放課後等デイサービス　1名</w:t>
            </w:r>
          </w:p>
          <w:p w14:paraId="49A4AA08"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医療機関　3名</w:t>
            </w:r>
          </w:p>
          <w:p w14:paraId="4D1BD171" w14:textId="77777777" w:rsidR="006F61A3" w:rsidRPr="008B1561" w:rsidRDefault="006F61A3" w:rsidP="00F23B0E">
            <w:pPr>
              <w:spacing w:line="360" w:lineRule="exact"/>
              <w:rPr>
                <w:rFonts w:asciiTheme="majorHAnsi" w:eastAsiaTheme="majorHAnsi" w:hAnsiTheme="majorHAnsi"/>
                <w:sz w:val="20"/>
                <w:szCs w:val="20"/>
              </w:rPr>
            </w:pPr>
          </w:p>
        </w:tc>
      </w:tr>
      <w:tr w:rsidR="006F61A3" w:rsidRPr="003D2F28" w14:paraId="51704344" w14:textId="77777777" w:rsidTr="00F23B0E">
        <w:trPr>
          <w:trHeight w:val="693"/>
        </w:trPr>
        <w:tc>
          <w:tcPr>
            <w:tcW w:w="1696" w:type="dxa"/>
            <w:vAlign w:val="center"/>
          </w:tcPr>
          <w:p w14:paraId="65B4C7E7"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周知方法</w:t>
            </w:r>
          </w:p>
        </w:tc>
        <w:tc>
          <w:tcPr>
            <w:tcW w:w="7364" w:type="dxa"/>
          </w:tcPr>
          <w:p w14:paraId="6365C4A1"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各保健所から、管内の関係機関に周知した。方法としては郵送や特に参加をお願いしたい場合は電話等で参加を促した。</w:t>
            </w:r>
          </w:p>
          <w:p w14:paraId="52353AEA"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OAC加盟機関には、メーリングリストで周知した。</w:t>
            </w:r>
          </w:p>
          <w:p w14:paraId="5F220876" w14:textId="77777777" w:rsidR="006F61A3" w:rsidRPr="008B1561" w:rsidRDefault="006F61A3" w:rsidP="00F23B0E">
            <w:pPr>
              <w:numPr>
                <w:ilvl w:val="0"/>
                <w:numId w:val="7"/>
              </w:numPr>
              <w:spacing w:line="360" w:lineRule="exact"/>
              <w:ind w:left="357" w:hanging="357"/>
              <w:rPr>
                <w:rFonts w:asciiTheme="majorHAnsi" w:eastAsiaTheme="majorHAnsi" w:hAnsiTheme="majorHAnsi"/>
                <w:sz w:val="20"/>
                <w:szCs w:val="20"/>
              </w:rPr>
            </w:pPr>
            <w:r w:rsidRPr="008B1561">
              <w:rPr>
                <w:rFonts w:asciiTheme="majorHAnsi" w:eastAsiaTheme="majorHAnsi" w:hAnsiTheme="majorHAnsi" w:hint="eastAsia"/>
                <w:sz w:val="20"/>
                <w:szCs w:val="20"/>
              </w:rPr>
              <w:t>断酒会については、府の断酒会事務局からの案内とともに、各保健所から管内断酒会に直接参加を呼び掛けた。</w:t>
            </w:r>
          </w:p>
          <w:p w14:paraId="37AB6E76" w14:textId="77777777" w:rsidR="006F61A3" w:rsidRPr="008B1561" w:rsidRDefault="006F61A3" w:rsidP="00F23B0E">
            <w:pPr>
              <w:numPr>
                <w:ilvl w:val="0"/>
                <w:numId w:val="7"/>
              </w:numPr>
              <w:spacing w:line="360" w:lineRule="exact"/>
              <w:ind w:left="357" w:hanging="357"/>
              <w:rPr>
                <w:rFonts w:asciiTheme="majorHAnsi" w:eastAsiaTheme="majorHAnsi" w:hAnsiTheme="majorHAnsi"/>
                <w:color w:val="70AD47" w:themeColor="accent6"/>
                <w:sz w:val="20"/>
                <w:szCs w:val="20"/>
              </w:rPr>
            </w:pPr>
            <w:r w:rsidRPr="008B1561">
              <w:rPr>
                <w:rFonts w:asciiTheme="majorHAnsi" w:eastAsiaTheme="majorHAnsi" w:hAnsiTheme="majorHAnsi" w:hint="eastAsia"/>
                <w:sz w:val="20"/>
                <w:szCs w:val="20"/>
              </w:rPr>
              <w:t>アノニマスグループについては、こころの健康総合センターに周知を依頼した。</w:t>
            </w:r>
          </w:p>
          <w:p w14:paraId="46B9654E" w14:textId="77777777" w:rsidR="006F61A3" w:rsidRPr="008B1561" w:rsidRDefault="006F61A3" w:rsidP="00F23B0E">
            <w:pPr>
              <w:spacing w:line="360" w:lineRule="exact"/>
              <w:ind w:left="357"/>
              <w:rPr>
                <w:rFonts w:asciiTheme="majorHAnsi" w:eastAsiaTheme="majorHAnsi" w:hAnsiTheme="majorHAnsi"/>
                <w:color w:val="70AD47" w:themeColor="accent6"/>
                <w:sz w:val="20"/>
                <w:szCs w:val="20"/>
              </w:rPr>
            </w:pPr>
          </w:p>
        </w:tc>
      </w:tr>
      <w:tr w:rsidR="006F61A3" w:rsidRPr="003D2F28" w14:paraId="753A451F" w14:textId="77777777" w:rsidTr="008B1561">
        <w:trPr>
          <w:trHeight w:val="4662"/>
        </w:trPr>
        <w:tc>
          <w:tcPr>
            <w:tcW w:w="1696" w:type="dxa"/>
          </w:tcPr>
          <w:p w14:paraId="5AD1710D"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lastRenderedPageBreak/>
              <w:t>内　容</w:t>
            </w:r>
          </w:p>
        </w:tc>
        <w:tc>
          <w:tcPr>
            <w:tcW w:w="7364" w:type="dxa"/>
          </w:tcPr>
          <w:p w14:paraId="61E26160"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開　会　大阪アディクションセンター（</w:t>
            </w:r>
            <w:r w:rsidRPr="008B1561">
              <w:rPr>
                <w:rFonts w:asciiTheme="majorHAnsi" w:eastAsiaTheme="majorHAnsi" w:hAnsiTheme="majorHAnsi"/>
                <w:sz w:val="20"/>
                <w:szCs w:val="20"/>
              </w:rPr>
              <w:t>OAC）について</w:t>
            </w:r>
          </w:p>
          <w:p w14:paraId="44BE954A"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第</w:t>
            </w:r>
            <w:r w:rsidRPr="008B1561">
              <w:rPr>
                <w:rFonts w:asciiTheme="majorHAnsi" w:eastAsiaTheme="majorHAnsi" w:hAnsiTheme="majorHAnsi"/>
                <w:sz w:val="20"/>
                <w:szCs w:val="20"/>
              </w:rPr>
              <w:t>1部　講　義　「依存症の基礎知識について」</w:t>
            </w:r>
          </w:p>
          <w:p w14:paraId="5E72038F" w14:textId="77777777" w:rsidR="006F61A3" w:rsidRPr="008B1561" w:rsidRDefault="006F61A3" w:rsidP="00F23B0E">
            <w:pPr>
              <w:spacing w:line="360" w:lineRule="exact"/>
              <w:ind w:firstLineChars="300" w:firstLine="600"/>
              <w:jc w:val="left"/>
              <w:rPr>
                <w:rFonts w:asciiTheme="majorHAnsi" w:eastAsiaTheme="majorHAnsi" w:hAnsiTheme="majorHAnsi"/>
                <w:sz w:val="20"/>
                <w:szCs w:val="20"/>
              </w:rPr>
            </w:pPr>
            <w:r w:rsidRPr="008B1561">
              <w:rPr>
                <w:rFonts w:asciiTheme="majorHAnsi" w:eastAsiaTheme="majorHAnsi" w:hAnsiTheme="majorHAnsi" w:hint="eastAsia"/>
                <w:sz w:val="20"/>
                <w:szCs w:val="20"/>
              </w:rPr>
              <w:t>①講　師　特定医療法人　大阪精神医学研究所　新阿武山病院</w:t>
            </w:r>
          </w:p>
          <w:p w14:paraId="56FF7052" w14:textId="77777777" w:rsidR="006F61A3" w:rsidRPr="008B1561" w:rsidRDefault="006F61A3" w:rsidP="00F23B0E">
            <w:pPr>
              <w:spacing w:line="360" w:lineRule="exact"/>
              <w:ind w:firstLineChars="1300" w:firstLine="2600"/>
              <w:jc w:val="left"/>
              <w:rPr>
                <w:rFonts w:asciiTheme="majorHAnsi" w:eastAsiaTheme="majorHAnsi" w:hAnsiTheme="majorHAnsi"/>
                <w:sz w:val="20"/>
                <w:szCs w:val="20"/>
              </w:rPr>
            </w:pPr>
            <w:r w:rsidRPr="008B1561">
              <w:rPr>
                <w:rFonts w:asciiTheme="majorHAnsi" w:eastAsiaTheme="majorHAnsi" w:hAnsiTheme="majorHAnsi" w:hint="eastAsia"/>
                <w:sz w:val="20"/>
                <w:szCs w:val="20"/>
              </w:rPr>
              <w:t>精神保健福祉士　亀ノ上　美郷</w:t>
            </w:r>
            <w:r w:rsidRPr="008B1561">
              <w:rPr>
                <w:rFonts w:asciiTheme="majorHAnsi" w:eastAsiaTheme="majorHAnsi" w:hAnsiTheme="majorHAnsi"/>
                <w:sz w:val="20"/>
                <w:szCs w:val="20"/>
              </w:rPr>
              <w:t xml:space="preserve"> 氏</w:t>
            </w:r>
          </w:p>
          <w:p w14:paraId="2084DECB"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第</w:t>
            </w:r>
            <w:r w:rsidRPr="008B1561">
              <w:rPr>
                <w:rFonts w:asciiTheme="majorHAnsi" w:eastAsiaTheme="majorHAnsi" w:hAnsiTheme="majorHAnsi"/>
                <w:sz w:val="20"/>
                <w:szCs w:val="20"/>
              </w:rPr>
              <w:t xml:space="preserve">2部　</w:t>
            </w:r>
            <w:r w:rsidRPr="008B1561">
              <w:rPr>
                <w:rFonts w:asciiTheme="majorHAnsi" w:eastAsiaTheme="majorHAnsi" w:hAnsiTheme="majorHAnsi" w:hint="eastAsia"/>
                <w:sz w:val="20"/>
                <w:szCs w:val="20"/>
              </w:rPr>
              <w:t>依存症のご本人・ご家族による体験談</w:t>
            </w:r>
          </w:p>
          <w:p w14:paraId="2463E5E4"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アルコール依存症のご本人・ご家族・・・管内断酒会</w:t>
            </w:r>
          </w:p>
          <w:p w14:paraId="277734FF"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薬物依存症のご本人・・・大阪ダルク</w:t>
            </w:r>
          </w:p>
          <w:p w14:paraId="2338D3F5"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ギャンブル等依存症のご本人・・・大阪マック</w:t>
            </w:r>
          </w:p>
          <w:p w14:paraId="5628361E"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第</w:t>
            </w:r>
            <w:r w:rsidRPr="008B1561">
              <w:rPr>
                <w:rFonts w:asciiTheme="majorHAnsi" w:eastAsiaTheme="majorHAnsi" w:hAnsiTheme="majorHAnsi"/>
                <w:sz w:val="20"/>
                <w:szCs w:val="20"/>
              </w:rPr>
              <w:t>3部　グループワーク</w:t>
            </w:r>
            <w:r w:rsidRPr="008B1561">
              <w:rPr>
                <w:rFonts w:asciiTheme="majorHAnsi" w:eastAsiaTheme="majorHAnsi" w:hAnsiTheme="majorHAnsi" w:hint="eastAsia"/>
                <w:sz w:val="20"/>
                <w:szCs w:val="20"/>
              </w:rPr>
              <w:t xml:space="preserve">　　テーマ「つなぐ、つながる」</w:t>
            </w:r>
          </w:p>
          <w:p w14:paraId="5FB10E1D"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１グループ７～８人　×　７グループ</w:t>
            </w:r>
          </w:p>
          <w:p w14:paraId="267759FC" w14:textId="77777777"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 xml:space="preserve">　　　　　　感想の共有</w:t>
            </w:r>
          </w:p>
          <w:p w14:paraId="342E748E" w14:textId="13540809" w:rsidR="006F61A3" w:rsidRPr="008B1561" w:rsidRDefault="006F61A3" w:rsidP="00F23B0E">
            <w:pPr>
              <w:spacing w:line="36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講師による総評　　　閉　会</w:t>
            </w:r>
          </w:p>
        </w:tc>
      </w:tr>
      <w:tr w:rsidR="006F61A3" w:rsidRPr="003D2F28" w14:paraId="7F982B36" w14:textId="77777777" w:rsidTr="00F23B0E">
        <w:trPr>
          <w:trHeight w:val="3245"/>
        </w:trPr>
        <w:tc>
          <w:tcPr>
            <w:tcW w:w="1696" w:type="dxa"/>
          </w:tcPr>
          <w:p w14:paraId="577AB8C9"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アンケート</w:t>
            </w:r>
          </w:p>
          <w:p w14:paraId="1A0FE10C"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結果の概要</w:t>
            </w:r>
          </w:p>
          <w:p w14:paraId="6E393DA8" w14:textId="77777777" w:rsidR="006F61A3" w:rsidRPr="008B1561" w:rsidRDefault="006F61A3" w:rsidP="00F23B0E">
            <w:pPr>
              <w:spacing w:line="360" w:lineRule="exact"/>
              <w:jc w:val="center"/>
              <w:rPr>
                <w:rFonts w:asciiTheme="majorHAnsi" w:eastAsiaTheme="majorHAnsi" w:hAnsiTheme="majorHAnsi"/>
                <w:sz w:val="20"/>
                <w:szCs w:val="20"/>
              </w:rPr>
            </w:pPr>
          </w:p>
          <w:p w14:paraId="24FF4DFE"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参加者の</w:t>
            </w:r>
          </w:p>
          <w:p w14:paraId="715FDBC4"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t>感想</w:t>
            </w:r>
          </w:p>
        </w:tc>
        <w:tc>
          <w:tcPr>
            <w:tcW w:w="7364" w:type="dxa"/>
          </w:tcPr>
          <w:p w14:paraId="7178BE5B" w14:textId="7A7BF5AF" w:rsidR="006F61A3" w:rsidRPr="008B1561" w:rsidRDefault="006F61A3" w:rsidP="00F23B0E">
            <w:pPr>
              <w:spacing w:line="360" w:lineRule="exact"/>
              <w:jc w:val="left"/>
              <w:rPr>
                <w:rFonts w:asciiTheme="majorHAnsi" w:eastAsiaTheme="majorHAnsi" w:hAnsiTheme="majorHAnsi"/>
                <w:sz w:val="20"/>
                <w:szCs w:val="20"/>
                <w:u w:val="double"/>
              </w:rPr>
            </w:pPr>
            <w:r w:rsidRPr="008B1561">
              <w:rPr>
                <w:rFonts w:asciiTheme="majorHAnsi" w:eastAsiaTheme="majorHAnsi" w:hAnsiTheme="majorHAnsi" w:hint="eastAsia"/>
                <w:sz w:val="20"/>
                <w:szCs w:val="20"/>
                <w:u w:val="double"/>
              </w:rPr>
              <w:t>回答数　44件（回答率94％）</w:t>
            </w:r>
          </w:p>
          <w:p w14:paraId="402B9F4C" w14:textId="77777777" w:rsidR="006F61A3" w:rsidRPr="008B1561" w:rsidRDefault="006F61A3" w:rsidP="00F23B0E">
            <w:pPr>
              <w:spacing w:line="360" w:lineRule="exact"/>
              <w:ind w:firstLineChars="50" w:firstLine="100"/>
              <w:jc w:val="left"/>
              <w:rPr>
                <w:rFonts w:asciiTheme="majorHAnsi" w:eastAsiaTheme="majorHAnsi" w:hAnsiTheme="majorHAnsi"/>
                <w:sz w:val="20"/>
                <w:szCs w:val="20"/>
              </w:rPr>
            </w:pPr>
            <w:r w:rsidRPr="008B1561">
              <w:rPr>
                <w:rFonts w:asciiTheme="majorHAnsi" w:eastAsiaTheme="majorHAnsi" w:hAnsiTheme="majorHAnsi" w:hint="eastAsia"/>
                <w:sz w:val="20"/>
                <w:szCs w:val="20"/>
                <w:bdr w:val="single" w:sz="4" w:space="0" w:color="auto"/>
              </w:rPr>
              <w:t>満足度</w:t>
            </w:r>
            <w:r w:rsidRPr="008B1561">
              <w:rPr>
                <w:rFonts w:asciiTheme="majorHAnsi" w:eastAsiaTheme="majorHAnsi" w:hAnsiTheme="majorHAnsi" w:hint="eastAsia"/>
                <w:sz w:val="20"/>
                <w:szCs w:val="20"/>
              </w:rPr>
              <w:t xml:space="preserve">　大変満足 70％(31件)　　やや満足 30％(13件)</w:t>
            </w:r>
          </w:p>
          <w:p w14:paraId="648AF25C" w14:textId="77777777" w:rsidR="006F61A3" w:rsidRPr="008B1561" w:rsidRDefault="006F61A3" w:rsidP="00F23B0E">
            <w:pPr>
              <w:spacing w:line="360" w:lineRule="exact"/>
              <w:ind w:firstLineChars="50" w:firstLine="100"/>
              <w:jc w:val="left"/>
              <w:rPr>
                <w:rFonts w:asciiTheme="majorHAnsi" w:eastAsiaTheme="majorHAnsi" w:hAnsiTheme="majorHAnsi"/>
                <w:sz w:val="20"/>
                <w:szCs w:val="20"/>
              </w:rPr>
            </w:pPr>
            <w:r w:rsidRPr="008B1561">
              <w:rPr>
                <w:rFonts w:asciiTheme="majorHAnsi" w:eastAsiaTheme="majorHAnsi" w:hAnsiTheme="majorHAnsi" w:hint="eastAsia"/>
                <w:sz w:val="20"/>
                <w:szCs w:val="20"/>
                <w:bdr w:val="single" w:sz="4" w:space="0" w:color="auto"/>
              </w:rPr>
              <w:t>効果</w:t>
            </w:r>
            <w:r w:rsidRPr="008B1561">
              <w:rPr>
                <w:rFonts w:asciiTheme="majorHAnsi" w:eastAsiaTheme="majorHAnsi" w:hAnsiTheme="majorHAnsi" w:hint="eastAsia"/>
                <w:sz w:val="20"/>
                <w:szCs w:val="20"/>
              </w:rPr>
              <w:t xml:space="preserve">　（複数回答）</w:t>
            </w:r>
          </w:p>
          <w:p w14:paraId="4180A5C3" w14:textId="77777777" w:rsidR="006F61A3" w:rsidRPr="008B1561" w:rsidRDefault="006F61A3" w:rsidP="00F23B0E">
            <w:pPr>
              <w:spacing w:line="360" w:lineRule="exact"/>
              <w:ind w:firstLineChars="150" w:firstLine="300"/>
              <w:jc w:val="left"/>
              <w:rPr>
                <w:rFonts w:asciiTheme="majorHAnsi" w:eastAsiaTheme="majorHAnsi" w:hAnsiTheme="majorHAnsi"/>
                <w:sz w:val="20"/>
                <w:szCs w:val="20"/>
              </w:rPr>
            </w:pPr>
            <w:r w:rsidRPr="008B1561">
              <w:rPr>
                <w:rFonts w:asciiTheme="majorHAnsi" w:eastAsiaTheme="majorHAnsi" w:hAnsiTheme="majorHAnsi" w:hint="eastAsia"/>
                <w:sz w:val="20"/>
                <w:szCs w:val="20"/>
              </w:rPr>
              <w:t>今まで知らなかった機関や団体、自助Gの人と知り合えた　86％(38件)</w:t>
            </w:r>
          </w:p>
          <w:p w14:paraId="7F640AB8" w14:textId="77777777" w:rsidR="006F61A3" w:rsidRPr="008B1561" w:rsidRDefault="006F61A3" w:rsidP="008B1561">
            <w:pPr>
              <w:spacing w:line="360" w:lineRule="exact"/>
              <w:ind w:leftChars="50" w:left="305" w:hangingChars="100" w:hanging="200"/>
              <w:jc w:val="left"/>
              <w:rPr>
                <w:rFonts w:asciiTheme="majorHAnsi" w:eastAsiaTheme="majorHAnsi" w:hAnsiTheme="majorHAnsi"/>
                <w:sz w:val="20"/>
                <w:szCs w:val="20"/>
                <w:bdr w:val="single" w:sz="4" w:space="0" w:color="auto"/>
              </w:rPr>
            </w:pPr>
            <w:r w:rsidRPr="008B1561">
              <w:rPr>
                <w:rFonts w:asciiTheme="majorHAnsi" w:eastAsiaTheme="majorHAnsi" w:hAnsiTheme="majorHAnsi" w:hint="eastAsia"/>
                <w:sz w:val="20"/>
                <w:szCs w:val="20"/>
              </w:rPr>
              <w:t xml:space="preserve">　すでに知っている機関や団体、自助Gの人との関係がさらに深まった 　25％(11件)</w:t>
            </w:r>
          </w:p>
          <w:p w14:paraId="1AD07C6D" w14:textId="77777777" w:rsidR="008B1561" w:rsidRDefault="006F61A3" w:rsidP="00F23B0E">
            <w:pPr>
              <w:spacing w:line="360" w:lineRule="exact"/>
              <w:ind w:firstLineChars="50" w:firstLine="100"/>
              <w:jc w:val="left"/>
              <w:rPr>
                <w:rFonts w:asciiTheme="majorHAnsi" w:eastAsiaTheme="majorHAnsi" w:hAnsiTheme="majorHAnsi"/>
                <w:sz w:val="20"/>
                <w:szCs w:val="20"/>
              </w:rPr>
            </w:pPr>
            <w:r w:rsidRPr="008B1561">
              <w:rPr>
                <w:rFonts w:asciiTheme="majorHAnsi" w:eastAsiaTheme="majorHAnsi" w:hAnsiTheme="majorHAnsi" w:hint="eastAsia"/>
                <w:sz w:val="20"/>
                <w:szCs w:val="20"/>
                <w:bdr w:val="single" w:sz="4" w:space="0" w:color="auto"/>
              </w:rPr>
              <w:t>支援に役立つか</w:t>
            </w:r>
            <w:r w:rsidRPr="008B1561">
              <w:rPr>
                <w:rFonts w:asciiTheme="majorHAnsi" w:eastAsiaTheme="majorHAnsi" w:hAnsiTheme="majorHAnsi" w:hint="eastAsia"/>
                <w:sz w:val="20"/>
                <w:szCs w:val="20"/>
              </w:rPr>
              <w:t xml:space="preserve">　とても役立つ 66％(29件)　　役立つ 32％(14件)　</w:t>
            </w:r>
          </w:p>
          <w:p w14:paraId="3BFC2FBA" w14:textId="2978D001" w:rsidR="006F61A3" w:rsidRPr="008B1561" w:rsidRDefault="006F61A3" w:rsidP="008B1561">
            <w:pPr>
              <w:spacing w:line="360" w:lineRule="exact"/>
              <w:ind w:firstLineChars="150" w:firstLine="300"/>
              <w:jc w:val="left"/>
              <w:rPr>
                <w:rFonts w:asciiTheme="majorHAnsi" w:eastAsiaTheme="majorHAnsi" w:hAnsiTheme="majorHAnsi"/>
                <w:sz w:val="20"/>
                <w:szCs w:val="20"/>
              </w:rPr>
            </w:pPr>
            <w:r w:rsidRPr="008B1561">
              <w:rPr>
                <w:rFonts w:asciiTheme="majorHAnsi" w:eastAsiaTheme="majorHAnsi" w:hAnsiTheme="majorHAnsi" w:hint="eastAsia"/>
                <w:sz w:val="20"/>
                <w:szCs w:val="20"/>
              </w:rPr>
              <w:t>※未回答１</w:t>
            </w:r>
          </w:p>
          <w:p w14:paraId="54BFC836" w14:textId="77777777" w:rsidR="006F61A3" w:rsidRPr="008B1561" w:rsidRDefault="006F61A3" w:rsidP="00F23B0E">
            <w:pPr>
              <w:spacing w:line="360" w:lineRule="exact"/>
              <w:ind w:firstLineChars="50" w:firstLine="100"/>
              <w:jc w:val="left"/>
              <w:rPr>
                <w:rFonts w:asciiTheme="majorHAnsi" w:eastAsiaTheme="majorHAnsi" w:hAnsiTheme="majorHAnsi"/>
                <w:sz w:val="20"/>
                <w:szCs w:val="20"/>
                <w:bdr w:val="single" w:sz="4" w:space="0" w:color="auto"/>
              </w:rPr>
            </w:pPr>
            <w:r w:rsidRPr="008B1561">
              <w:rPr>
                <w:rFonts w:asciiTheme="majorHAnsi" w:eastAsiaTheme="majorHAnsi" w:hAnsiTheme="majorHAnsi" w:hint="eastAsia"/>
                <w:sz w:val="20"/>
                <w:szCs w:val="20"/>
                <w:bdr w:val="single" w:sz="4" w:space="0" w:color="auto"/>
              </w:rPr>
              <w:t>主な感想（自由記載）</w:t>
            </w:r>
          </w:p>
          <w:p w14:paraId="5C70B10F" w14:textId="77777777"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依存症のご本人、ご家族の体験談を聞いて、リアルな体験、当事者の苦悩を知る良い機会となった。</w:t>
            </w:r>
          </w:p>
          <w:p w14:paraId="6A456670" w14:textId="77777777"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様々な支援機関とグループワークを通じて意見を聞いたり、当事者またその御家族の話など普段あまり聞くことのないような話をきくことができました。</w:t>
            </w:r>
          </w:p>
          <w:p w14:paraId="0377B64D" w14:textId="29625C62"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アルコール、薬物、ギャンブル、家族と異なった病を持つ人の話しが聞け</w:t>
            </w:r>
            <w:r w:rsidR="00BC7408">
              <w:rPr>
                <w:rFonts w:asciiTheme="majorHAnsi" w:eastAsiaTheme="majorHAnsi" w:hAnsiTheme="majorHAnsi" w:hint="eastAsia"/>
                <w:sz w:val="20"/>
                <w:szCs w:val="20"/>
              </w:rPr>
              <w:t>て</w:t>
            </w:r>
            <w:r w:rsidRPr="008B1561">
              <w:rPr>
                <w:rFonts w:asciiTheme="majorHAnsi" w:eastAsiaTheme="majorHAnsi" w:hAnsiTheme="majorHAnsi" w:hint="eastAsia"/>
                <w:sz w:val="20"/>
                <w:szCs w:val="20"/>
              </w:rPr>
              <w:t>良かった。</w:t>
            </w:r>
          </w:p>
          <w:p w14:paraId="229952C2" w14:textId="77777777"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顔の見える関係作りのために大切な場だと思いました。頻度高く開催していただけると嬉しいです。</w:t>
            </w:r>
          </w:p>
          <w:p w14:paraId="6F08AB73" w14:textId="77777777"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当事者の方</w:t>
            </w:r>
            <w:r w:rsidRPr="008B1561">
              <w:rPr>
                <w:rFonts w:asciiTheme="majorHAnsi" w:eastAsiaTheme="majorHAnsi" w:hAnsiTheme="majorHAnsi"/>
                <w:sz w:val="20"/>
                <w:szCs w:val="20"/>
              </w:rPr>
              <w:t>(薬物、ギャンブル)と実際に話す機会が今迄になかったので、とても貴重な時間でした。今後の支援のヒントを得られました。</w:t>
            </w:r>
          </w:p>
          <w:p w14:paraId="3AA645DA" w14:textId="77777777" w:rsidR="006F61A3" w:rsidRPr="008B1561" w:rsidRDefault="006F61A3" w:rsidP="00F23B0E">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グループワークの時間がもう少しほしかった。</w:t>
            </w:r>
          </w:p>
          <w:p w14:paraId="0619A9B4" w14:textId="7BBA21A2" w:rsidR="006F61A3" w:rsidRDefault="006F61A3" w:rsidP="008B1561">
            <w:pPr>
              <w:numPr>
                <w:ilvl w:val="0"/>
                <w:numId w:val="7"/>
              </w:numPr>
              <w:spacing w:line="36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もう少し時間があればよかった。もう少し小さい単位での集まりがあればよいのかも知れません。</w:t>
            </w:r>
          </w:p>
          <w:p w14:paraId="2EA94D32" w14:textId="77777777" w:rsidR="00582002" w:rsidRDefault="00582002" w:rsidP="00582002">
            <w:pPr>
              <w:spacing w:line="360" w:lineRule="exact"/>
              <w:jc w:val="left"/>
              <w:rPr>
                <w:rFonts w:asciiTheme="majorHAnsi" w:eastAsiaTheme="majorHAnsi" w:hAnsiTheme="majorHAnsi"/>
                <w:sz w:val="20"/>
                <w:szCs w:val="20"/>
              </w:rPr>
            </w:pPr>
          </w:p>
          <w:p w14:paraId="025485A8" w14:textId="0E1CE8BF" w:rsidR="00582002" w:rsidRPr="008B1561" w:rsidRDefault="00582002" w:rsidP="00582002">
            <w:pPr>
              <w:spacing w:line="360" w:lineRule="exact"/>
              <w:jc w:val="left"/>
              <w:rPr>
                <w:rFonts w:asciiTheme="majorHAnsi" w:eastAsiaTheme="majorHAnsi" w:hAnsiTheme="majorHAnsi"/>
                <w:sz w:val="20"/>
                <w:szCs w:val="20"/>
              </w:rPr>
            </w:pPr>
          </w:p>
        </w:tc>
      </w:tr>
      <w:tr w:rsidR="006F61A3" w:rsidRPr="003D2F28" w14:paraId="53C86138" w14:textId="77777777" w:rsidTr="00F23B0E">
        <w:trPr>
          <w:trHeight w:val="410"/>
        </w:trPr>
        <w:tc>
          <w:tcPr>
            <w:tcW w:w="1696" w:type="dxa"/>
          </w:tcPr>
          <w:p w14:paraId="0BBEA4C5" w14:textId="77777777" w:rsidR="006F61A3" w:rsidRPr="008B1561" w:rsidRDefault="006F61A3" w:rsidP="00F23B0E">
            <w:pPr>
              <w:spacing w:line="360" w:lineRule="exact"/>
              <w:jc w:val="center"/>
              <w:rPr>
                <w:rFonts w:asciiTheme="majorHAnsi" w:eastAsiaTheme="majorHAnsi" w:hAnsiTheme="majorHAnsi"/>
                <w:sz w:val="20"/>
                <w:szCs w:val="20"/>
              </w:rPr>
            </w:pPr>
            <w:r w:rsidRPr="008B1561">
              <w:rPr>
                <w:rFonts w:asciiTheme="majorHAnsi" w:eastAsiaTheme="majorHAnsi" w:hAnsiTheme="majorHAnsi" w:hint="eastAsia"/>
                <w:sz w:val="20"/>
                <w:szCs w:val="20"/>
              </w:rPr>
              <w:lastRenderedPageBreak/>
              <w:t>所感・考察等</w:t>
            </w:r>
          </w:p>
          <w:p w14:paraId="2BC3BE35" w14:textId="77777777" w:rsidR="006F61A3" w:rsidRPr="008B1561" w:rsidRDefault="006F61A3" w:rsidP="00F23B0E">
            <w:pPr>
              <w:spacing w:line="360" w:lineRule="exact"/>
              <w:jc w:val="center"/>
              <w:rPr>
                <w:rFonts w:asciiTheme="majorHAnsi" w:eastAsiaTheme="majorHAnsi" w:hAnsiTheme="majorHAnsi"/>
                <w:sz w:val="20"/>
                <w:szCs w:val="20"/>
              </w:rPr>
            </w:pPr>
          </w:p>
        </w:tc>
        <w:tc>
          <w:tcPr>
            <w:tcW w:w="7364" w:type="dxa"/>
          </w:tcPr>
          <w:p w14:paraId="0F64CA47" w14:textId="77777777" w:rsidR="006F61A3" w:rsidRPr="008B1561" w:rsidRDefault="006F61A3" w:rsidP="00582002">
            <w:pPr>
              <w:spacing w:line="340" w:lineRule="exact"/>
              <w:jc w:val="left"/>
              <w:rPr>
                <w:rFonts w:asciiTheme="majorHAnsi" w:eastAsiaTheme="majorHAnsi" w:hAnsiTheme="majorHAnsi"/>
                <w:sz w:val="20"/>
                <w:szCs w:val="20"/>
                <w:bdr w:val="single" w:sz="4" w:space="0" w:color="auto"/>
              </w:rPr>
            </w:pPr>
            <w:r w:rsidRPr="008B1561">
              <w:rPr>
                <w:rFonts w:asciiTheme="majorHAnsi" w:eastAsiaTheme="majorHAnsi" w:hAnsiTheme="majorHAnsi" w:hint="eastAsia"/>
                <w:sz w:val="20"/>
                <w:szCs w:val="20"/>
                <w:bdr w:val="single" w:sz="4" w:space="0" w:color="auto"/>
              </w:rPr>
              <w:t>良かった点</w:t>
            </w:r>
          </w:p>
          <w:p w14:paraId="28B0C329"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これまでこころの健康総合センターで実施していた内容に、「依存症の基礎知識」の講義を盛り込んだことで、「依存症について知りたい」という支援者の申込もあった。</w:t>
            </w:r>
          </w:p>
          <w:p w14:paraId="203BCCAB"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講師を医師ではなく精神保健福祉士に依頼したこともあって、参加する支援者の視点に近い形での講義を行っていただくことができ好評だった。</w:t>
            </w:r>
          </w:p>
          <w:p w14:paraId="31278E9E"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体験談については、支援者にとっては本人や家族の思いを直接聞くことができる機会となったとともに、自助グループからの参加者にとっては別の依存で悩んでいる方の体験談を聞くことができる貴重な場となった。</w:t>
            </w:r>
          </w:p>
          <w:p w14:paraId="55971CB6"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グループワークでは、地域ごとになるべく多様な機関の組み合わせができるような割振りとした。グループ内で支援者の質問に自助グループからの参加者から答えるような場面も多く、非常に近い距離での交流を図れた。</w:t>
            </w:r>
          </w:p>
          <w:p w14:paraId="21355FBD" w14:textId="473C7B75"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ブロック外からも</w:t>
            </w:r>
            <w:r w:rsidR="00A037EE" w:rsidRPr="000A583B">
              <w:rPr>
                <w:rFonts w:asciiTheme="majorHAnsi" w:eastAsiaTheme="majorHAnsi" w:hAnsiTheme="majorHAnsi" w:hint="eastAsia"/>
                <w:color w:val="000000" w:themeColor="text1"/>
                <w:sz w:val="20"/>
                <w:szCs w:val="20"/>
              </w:rPr>
              <w:t>アノニマス系の自助グループ</w:t>
            </w:r>
            <w:r w:rsidRPr="000A583B">
              <w:rPr>
                <w:rFonts w:asciiTheme="majorHAnsi" w:eastAsiaTheme="majorHAnsi" w:hAnsiTheme="majorHAnsi" w:hint="eastAsia"/>
                <w:color w:val="000000" w:themeColor="text1"/>
                <w:sz w:val="20"/>
                <w:szCs w:val="20"/>
              </w:rPr>
              <w:t>や民</w:t>
            </w:r>
            <w:r w:rsidRPr="008B1561">
              <w:rPr>
                <w:rFonts w:asciiTheme="majorHAnsi" w:eastAsiaTheme="majorHAnsi" w:hAnsiTheme="majorHAnsi" w:hint="eastAsia"/>
                <w:sz w:val="20"/>
                <w:szCs w:val="20"/>
              </w:rPr>
              <w:t>間支援団体などからの申込みがあり、各保健所管内からも多様な機関に参加いただいたことで、多様な問題を抱える本人や家族等への支援のネットワークづくりの一助となったと考える。</w:t>
            </w:r>
          </w:p>
          <w:p w14:paraId="17A6A589"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運営面では、ブロック開催としたことで各保健所の職員にスタッフとして従事していいただいたためスタッフ数が多く、ファシリテーターも含めて、円滑に進めることができた。コロナ禍ではあったが、体調不良による欠席者も少なく、対面開催で目的を達成できたと思われる。</w:t>
            </w:r>
          </w:p>
          <w:p w14:paraId="6F29445F" w14:textId="77777777" w:rsidR="006F61A3" w:rsidRPr="008B1561" w:rsidRDefault="006F61A3" w:rsidP="00582002">
            <w:pPr>
              <w:spacing w:line="340" w:lineRule="exact"/>
              <w:jc w:val="left"/>
              <w:rPr>
                <w:rFonts w:asciiTheme="majorHAnsi" w:eastAsiaTheme="majorHAnsi" w:hAnsiTheme="majorHAnsi"/>
                <w:sz w:val="20"/>
                <w:szCs w:val="20"/>
                <w:bdr w:val="single" w:sz="4" w:space="0" w:color="auto"/>
              </w:rPr>
            </w:pPr>
            <w:r w:rsidRPr="008B1561">
              <w:rPr>
                <w:rFonts w:asciiTheme="majorHAnsi" w:eastAsiaTheme="majorHAnsi" w:hAnsiTheme="majorHAnsi" w:hint="eastAsia"/>
                <w:sz w:val="20"/>
                <w:szCs w:val="20"/>
                <w:bdr w:val="single" w:sz="4" w:space="0" w:color="auto"/>
              </w:rPr>
              <w:t>課題に感じたこと</w:t>
            </w:r>
          </w:p>
          <w:p w14:paraId="1D30D4EB"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時間的に、グループワークに割く時間が短くなってしまった。アンケートでも「もっとグループワークの時間が欲しかった」という感想が複数あったため、時間的な制約がある中で工夫するために、グループ数を増やすなどの改善策が求められる。</w:t>
            </w:r>
          </w:p>
          <w:p w14:paraId="7564FE21"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多様な参加機関が参加したが、それぞれの機関について知ることができるのはグループワークの時間に限られた。</w:t>
            </w:r>
          </w:p>
          <w:p w14:paraId="3E76321F" w14:textId="77777777" w:rsidR="006F61A3" w:rsidRPr="008B1561" w:rsidRDefault="006F61A3" w:rsidP="00582002">
            <w:pPr>
              <w:spacing w:line="340" w:lineRule="exact"/>
              <w:rPr>
                <w:rFonts w:asciiTheme="majorHAnsi" w:eastAsiaTheme="majorHAnsi" w:hAnsiTheme="majorHAnsi"/>
                <w:sz w:val="20"/>
                <w:szCs w:val="20"/>
                <w:bdr w:val="single" w:sz="4" w:space="0" w:color="auto"/>
              </w:rPr>
            </w:pPr>
            <w:r w:rsidRPr="008B1561">
              <w:rPr>
                <w:rFonts w:asciiTheme="majorHAnsi" w:eastAsiaTheme="majorHAnsi" w:hAnsiTheme="majorHAnsi" w:hint="eastAsia"/>
                <w:sz w:val="20"/>
                <w:szCs w:val="20"/>
                <w:bdr w:val="single" w:sz="4" w:space="0" w:color="auto"/>
              </w:rPr>
              <w:t>今後の展望</w:t>
            </w:r>
          </w:p>
          <w:p w14:paraId="576DAC19" w14:textId="77777777" w:rsidR="006F61A3" w:rsidRPr="008B1561" w:rsidRDefault="006F61A3" w:rsidP="00582002">
            <w:pPr>
              <w:numPr>
                <w:ilvl w:val="0"/>
                <w:numId w:val="7"/>
              </w:numPr>
              <w:spacing w:line="340" w:lineRule="exact"/>
              <w:ind w:left="357" w:hanging="357"/>
              <w:jc w:val="left"/>
              <w:rPr>
                <w:rFonts w:asciiTheme="majorHAnsi" w:eastAsiaTheme="majorHAnsi" w:hAnsiTheme="majorHAnsi"/>
                <w:sz w:val="20"/>
                <w:szCs w:val="20"/>
              </w:rPr>
            </w:pPr>
            <w:r w:rsidRPr="008B1561">
              <w:rPr>
                <w:rFonts w:asciiTheme="majorHAnsi" w:eastAsiaTheme="majorHAnsi" w:hAnsiTheme="majorHAnsi" w:hint="eastAsia"/>
                <w:sz w:val="20"/>
                <w:szCs w:val="20"/>
              </w:rPr>
              <w:t>「今後も継続してほしい」「もっと頻回に開いてほしい」といった声があったことから、今後もこのような場を企画・開催していくことが、地域における依存症支援のネットワークづくりのために求められていると強く感じた。</w:t>
            </w:r>
          </w:p>
          <w:p w14:paraId="257016F2" w14:textId="63021DCE" w:rsidR="006F61A3" w:rsidRPr="008B1561" w:rsidRDefault="00582002" w:rsidP="00582002">
            <w:pPr>
              <w:numPr>
                <w:ilvl w:val="0"/>
                <w:numId w:val="7"/>
              </w:numPr>
              <w:spacing w:line="340" w:lineRule="exact"/>
              <w:ind w:left="357" w:hanging="357"/>
              <w:jc w:val="left"/>
              <w:rPr>
                <w:rFonts w:asciiTheme="majorHAnsi" w:eastAsiaTheme="majorHAnsi" w:hAnsiTheme="majorHAnsi"/>
                <w:sz w:val="20"/>
                <w:szCs w:val="20"/>
              </w:rPr>
            </w:pPr>
            <w:r>
              <w:rPr>
                <w:rFonts w:asciiTheme="majorHAnsi" w:eastAsiaTheme="majorHAnsi" w:hAnsiTheme="majorHAnsi" w:hint="eastAsia"/>
                <w:sz w:val="20"/>
                <w:szCs w:val="20"/>
              </w:rPr>
              <w:t>内容としてそれぞれの機関のアピールができる時間も今後設定する</w:t>
            </w:r>
            <w:r w:rsidR="006F61A3" w:rsidRPr="008B1561">
              <w:rPr>
                <w:rFonts w:asciiTheme="majorHAnsi" w:eastAsiaTheme="majorHAnsi" w:hAnsiTheme="majorHAnsi" w:hint="eastAsia"/>
                <w:sz w:val="20"/>
                <w:szCs w:val="20"/>
              </w:rPr>
              <w:t>必要がある。</w:t>
            </w:r>
          </w:p>
          <w:p w14:paraId="582D0FEA" w14:textId="0F883264" w:rsidR="006F61A3" w:rsidRPr="00850E09" w:rsidRDefault="006F61A3" w:rsidP="00582002">
            <w:pPr>
              <w:numPr>
                <w:ilvl w:val="0"/>
                <w:numId w:val="7"/>
              </w:numPr>
              <w:spacing w:line="340" w:lineRule="exact"/>
              <w:jc w:val="left"/>
              <w:rPr>
                <w:rFonts w:asciiTheme="majorHAnsi" w:eastAsiaTheme="majorHAnsi" w:hAnsiTheme="majorHAnsi"/>
                <w:sz w:val="20"/>
                <w:szCs w:val="20"/>
              </w:rPr>
            </w:pPr>
            <w:r w:rsidRPr="008B1561">
              <w:rPr>
                <w:rFonts w:asciiTheme="majorHAnsi" w:eastAsiaTheme="majorHAnsi" w:hAnsiTheme="majorHAnsi" w:hint="eastAsia"/>
                <w:sz w:val="20"/>
                <w:szCs w:val="20"/>
              </w:rPr>
              <w:t>今回はブロック開催で、1保健所あたり10名程度の参加者を目安としていた（会場のキャパシティ）。そのため1機関あたり最大2名の申込みに制限しキャンセル待ちの申込みもあった。アンケートでも「もう少し小さい単位での集まりがあればよい」との意見もあったことから、今後は各保健所単位での開催も</w:t>
            </w:r>
            <w:r w:rsidRPr="00850E09">
              <w:rPr>
                <w:rFonts w:asciiTheme="majorHAnsi" w:eastAsiaTheme="majorHAnsi" w:hAnsiTheme="majorHAnsi" w:hint="eastAsia"/>
                <w:sz w:val="20"/>
                <w:szCs w:val="20"/>
              </w:rPr>
              <w:t>検討が必要と思われる。</w:t>
            </w:r>
          </w:p>
        </w:tc>
      </w:tr>
    </w:tbl>
    <w:p w14:paraId="090D2418" w14:textId="3806C5EC" w:rsidR="00850E09" w:rsidRDefault="00850E09" w:rsidP="0029213A">
      <w:pPr>
        <w:spacing w:line="360" w:lineRule="exact"/>
        <w:rPr>
          <w:rFonts w:ascii="BIZ UDPゴシック" w:eastAsia="BIZ UDPゴシック" w:hAnsi="BIZ UDPゴシック"/>
          <w:sz w:val="22"/>
        </w:rPr>
      </w:pPr>
    </w:p>
    <w:p w14:paraId="76E3C4AD" w14:textId="77777777" w:rsidR="00582002" w:rsidRDefault="00582002" w:rsidP="0029213A">
      <w:pPr>
        <w:spacing w:line="360" w:lineRule="exact"/>
        <w:rPr>
          <w:rFonts w:ascii="BIZ UDPゴシック" w:eastAsia="BIZ UDPゴシック" w:hAnsi="BIZ UDPゴシック"/>
          <w:sz w:val="22"/>
        </w:rPr>
      </w:pPr>
    </w:p>
    <w:p w14:paraId="17F4F6E9" w14:textId="3F7F131D" w:rsidR="000173BA" w:rsidRDefault="000173BA" w:rsidP="0029213A">
      <w:pPr>
        <w:spacing w:line="360" w:lineRule="exact"/>
        <w:rPr>
          <w:rFonts w:ascii="BIZ UDPゴシック" w:eastAsia="BIZ UDPゴシック" w:hAnsi="BIZ UDPゴシック"/>
          <w:sz w:val="22"/>
        </w:rPr>
      </w:pPr>
      <w:r>
        <w:rPr>
          <w:rFonts w:ascii="BIZ UDPゴシック" w:eastAsia="BIZ UDPゴシック" w:hAnsi="BIZ UDPゴシック"/>
          <w:b/>
          <w:noProof/>
          <w:sz w:val="22"/>
        </w:rPr>
        <w:lastRenderedPageBreak/>
        <mc:AlternateContent>
          <mc:Choice Requires="wpg">
            <w:drawing>
              <wp:anchor distT="0" distB="0" distL="114300" distR="114300" simplePos="0" relativeHeight="251753472" behindDoc="0" locked="0" layoutInCell="1" allowOverlap="1" wp14:anchorId="5D0BF8E3" wp14:editId="19572264">
                <wp:simplePos x="0" y="0"/>
                <wp:positionH relativeFrom="column">
                  <wp:posOffset>0</wp:posOffset>
                </wp:positionH>
                <wp:positionV relativeFrom="paragraph">
                  <wp:posOffset>-310584</wp:posOffset>
                </wp:positionV>
                <wp:extent cx="6223000" cy="520700"/>
                <wp:effectExtent l="0" t="0" r="25400" b="12700"/>
                <wp:wrapNone/>
                <wp:docPr id="159" name="グループ化 159"/>
                <wp:cNvGraphicFramePr/>
                <a:graphic xmlns:a="http://schemas.openxmlformats.org/drawingml/2006/main">
                  <a:graphicData uri="http://schemas.microsoft.com/office/word/2010/wordprocessingGroup">
                    <wpg:wgp>
                      <wpg:cNvGrpSpPr/>
                      <wpg:grpSpPr>
                        <a:xfrm>
                          <a:off x="0" y="0"/>
                          <a:ext cx="6223000" cy="520700"/>
                          <a:chOff x="0" y="0"/>
                          <a:chExt cx="6223000" cy="520700"/>
                        </a:xfrm>
                      </wpg:grpSpPr>
                      <wps:wsp>
                        <wps:cNvPr id="160" name="正方形/長方形 160"/>
                        <wps:cNvSpPr/>
                        <wps:spPr>
                          <a:xfrm>
                            <a:off x="0" y="0"/>
                            <a:ext cx="292100" cy="508000"/>
                          </a:xfrm>
                          <a:prstGeom prst="rect">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直線コネクタ 161"/>
                        <wps:cNvCnPr/>
                        <wps:spPr>
                          <a:xfrm>
                            <a:off x="0" y="520700"/>
                            <a:ext cx="6223000" cy="0"/>
                          </a:xfrm>
                          <a:prstGeom prst="line">
                            <a:avLst/>
                          </a:prstGeom>
                          <a:noFill/>
                          <a:ln w="28575" cap="flat" cmpd="sng" algn="ctr">
                            <a:solidFill>
                              <a:srgbClr val="5B9BD5"/>
                            </a:solidFill>
                            <a:prstDash val="solid"/>
                            <a:miter lim="800000"/>
                          </a:ln>
                          <a:effectLst/>
                        </wps:spPr>
                        <wps:bodyPr/>
                      </wps:wsp>
                      <wps:wsp>
                        <wps:cNvPr id="162" name="テキスト ボックス 162"/>
                        <wps:cNvSpPr txBox="1"/>
                        <wps:spPr>
                          <a:xfrm>
                            <a:off x="393700" y="25400"/>
                            <a:ext cx="5410200" cy="444500"/>
                          </a:xfrm>
                          <a:prstGeom prst="rect">
                            <a:avLst/>
                          </a:prstGeom>
                          <a:solidFill>
                            <a:sysClr val="window" lastClr="FFFFFF"/>
                          </a:solidFill>
                          <a:ln w="6350">
                            <a:noFill/>
                          </a:ln>
                        </wps:spPr>
                        <wps:txbx>
                          <w:txbxContent>
                            <w:p w14:paraId="0DE46B4B" w14:textId="371D331F" w:rsidR="007C3967" w:rsidRPr="006B4E67" w:rsidRDefault="007C3967" w:rsidP="000173BA">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６ </w:t>
                              </w:r>
                              <w:r>
                                <w:rPr>
                                  <w:rFonts w:ascii="BIZ UDPゴシック" w:eastAsia="BIZ UDPゴシック" w:hAnsi="BIZ UDPゴシック"/>
                                  <w:b/>
                                  <w:color w:val="4472C4" w:themeColor="accent5"/>
                                  <w:sz w:val="36"/>
                                  <w:szCs w:val="36"/>
                                </w:rPr>
                                <w:t>考察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BF8E3" id="グループ化 159" o:spid="_x0000_s1081" style="position:absolute;left:0;text-align:left;margin-left:0;margin-top:-24.45pt;width:490pt;height:41pt;z-index:251753472;mso-width-relative:margin;mso-height-relative:margin" coordsize="6223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PF8wMAAEgLAAAOAAAAZHJzL2Uyb0RvYy54bWzcVs+L3DYUvhf6Pwjfu/Z4xrs7ZmfD/ugs&#10;hSVZ2JScNbLsMdiSKmnWsz2OIfTQHptA2lNzDCGBFsJCS/8Yk4T+F32SbO/sbra0CQ2lc/BIetKT&#10;3vfe90k7d5Zlgc6oVDlnE2+wEXiIMsKTnGUT78v708+2PaQ0ZgkuOKMT75wq787up5/sVCKmIZ/z&#10;IqESgROm4kpMvLnWIvZ9Rea0xGqDC8rAmHJZYg1dmfmJxBV4Lws/DIJNv+IyEZITqhSMHjqjt2v9&#10;pykl+l6aKqpRMfHgbNp+pf3OzNff3cFxJrGY56Q9Bn6PU5Q4Z7Bp7+oQa4wWMr/hqsyJ5IqneoPw&#10;0udpmhNqY4BoBsG1aI4kXwgbSxZXmehhAmiv4fTebsndsxOJ8gRyF409xHAJSWpWL5v6WVP/2tSP&#10;X3/7CBkTAFWJLIb5R1KcihPZDmSuZ2JfprI0/xAVWlqIz3uI6VIjAoObYTgMAsgEAVsUBlvQtjkg&#10;c0jUjWVk/vlfL/S7bX1zuv4wlYByUpeIqQ9D7HSOBbWJUAaBDrFNiMMh9ub50zePLl7/9pP/x/ev&#10;XAsNwGxBsmt6yFSsAL2/i1c4Dgc9XMG2gQ589lHjWEiljygvkWlMPAkVbwsRnx0r7aZ2U8yeihd5&#10;Ms2LwnZkNjsoJDrDwI5of7x/GLXer0wrGKqgPkKTK0QwsDQtsIZmKaBuFMs8hIsM6E+0tHtfWa3W&#10;NwmC/WDahXBlmjnkIVZzdxhrcoVR5hoUosjLiWfC7wEomAmBWo63oZqsO3BNa8aTc8iU5I70SpBp&#10;DpscY6VPsASWQzSgXPoefNKCQ4i8bXlozuXX7xo386GUwOqhClQDwv9qgSX1UPEFgyIbD0YjcKtt&#10;ZxRthdCR65bZuoUtygMO0A9AIwWxTTNfF10zlbx8AAK3Z3YFE2YE9nZAt50D7dQMJJLQvT07DaRF&#10;YH3MTgUxzg1OBt77ywdYirZQNDDyLu8KG8fX6sXNNSsZ31tonua2mC5xhSJsSWaE4aOwDWBybHv7&#10;wy9vXz1pVj839XfN6kWz+h3INlgj2wFr9amrh04lronTugC9U6G6Uu2kraNSC2KRMyMLN9AzhHTY&#10;GapZfXMkCrejrehDSXQ7U/8tEhkd+djZDrtsN/XDZvW8WV009TeoqX9s6tom/QKSHq4l3Sgs0st9&#10;DtdMXwy3aO1wPLRqBpdQGI2cpoCYtHdNNBoE8Lhwl9RoNIp60bmlDv6Z6p6rXnThJZPwCtQDRAkG&#10;J97U/m5X4c1hFNiKY7wtLbgLjBTa/FyKn17OlvZaH251EP2P9RAuIyeN/wU1tC8ReK7Za7p9Wpr3&#10;4Hrf5uvyAbz7JwAAAP//AwBQSwMEFAAGAAgAAAAhABjI2+TfAAAABwEAAA8AAABkcnMvZG93bnJl&#10;di54bWxMj0FLw0AQhe+C/2GZgrd2E6OSptmUUtRTEdoK4m2anSah2d2Q3Sbpv3c86XHee7z3Tb6e&#10;TCsG6n3jrIJ4EYEgWzrd2ErB5/FtnoLwAa3G1llScCMP6+L+LsdMu9HuaTiESnCJ9RkqqEPoMil9&#10;WZNBv3AdWfbOrjcY+OwrqXscudy08jGKXqTBxvJCjR1tayovh6tR8D7iuEni12F3OW9v38fnj69d&#10;TEo9zKbNCkSgKfyF4Ref0aFgppO7Wu1Fq4AfCQrmT+kSBNvLNGLlpCBJYpBFLv/zFz8AAAD//wMA&#10;UEsBAi0AFAAGAAgAAAAhALaDOJL+AAAA4QEAABMAAAAAAAAAAAAAAAAAAAAAAFtDb250ZW50X1R5&#10;cGVzXS54bWxQSwECLQAUAAYACAAAACEAOP0h/9YAAACUAQAACwAAAAAAAAAAAAAAAAAvAQAAX3Jl&#10;bHMvLnJlbHNQSwECLQAUAAYACAAAACEAJcqzxfMDAABICwAADgAAAAAAAAAAAAAAAAAuAgAAZHJz&#10;L2Uyb0RvYy54bWxQSwECLQAUAAYACAAAACEAGMjb5N8AAAAHAQAADwAAAAAAAAAAAAAAAABNBgAA&#10;ZHJzL2Rvd25yZXYueG1sUEsFBgAAAAAEAAQA8wAAAFkHAAAAAA==&#10;">
                <v:rect id="正方形/長方形 160" o:spid="_x0000_s1082" style="position:absolute;width:292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MLxQAAANwAAAAPAAAAZHJzL2Rvd25yZXYueG1sRI9Ba8JA&#10;EIXvQv/DMgVvuqmKDWk2UgSpggjaFnocstMkNDsbstsY/33nUPA2w3vz3jf5ZnStGqgPjWcDT/ME&#10;FHHpbcOVgY/33SwFFSKyxdYzGbhRgE3xMMkxs/7KZxousVISwiFDA3WMXaZ1KGtyGOa+Ixbt2/cO&#10;o6x9pW2PVwl3rV4kyVo7bFgaauxoW1P5c/l1BjA9vTXDktvPw/B87I7j14LSlTHTx/H1BVSkMd7N&#10;/9d7K/hrwZdnZAJd/AEAAP//AwBQSwECLQAUAAYACAAAACEA2+H2y+4AAACFAQAAEwAAAAAAAAAA&#10;AAAAAAAAAAAAW0NvbnRlbnRfVHlwZXNdLnhtbFBLAQItABQABgAIAAAAIQBa9CxbvwAAABUBAAAL&#10;AAAAAAAAAAAAAAAAAB8BAABfcmVscy8ucmVsc1BLAQItABQABgAIAAAAIQA0TVMLxQAAANwAAAAP&#10;AAAAAAAAAAAAAAAAAAcCAABkcnMvZG93bnJldi54bWxQSwUGAAAAAAMAAwC3AAAA+QIAAAAA&#10;" fillcolor="#5b9bd5" strokecolor="#00b0f0" strokeweight="1pt"/>
                <v:line id="直線コネクタ 161" o:spid="_x0000_s1083" style="position:absolute;visibility:visible;mso-wrap-style:square" from="0,5207" to="6223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hYwgAAANwAAAAPAAAAZHJzL2Rvd25yZXYueG1sRE9La8JA&#10;EL4L/Q/LFLzp5gEi0VWkDyq9FLUXb0N2zEazs2l2E9N/3y0UepuP7znr7WgbMVDna8cK0nkCgrh0&#10;uuZKwefpdbYE4QOyxsYxKfgmD9vNw2SNhXZ3PtBwDJWIIewLVGBCaAspfWnIop+7ljhyF9dZDBF2&#10;ldQd3mO4bWSWJAtpsebYYLClJ0Pl7dhbBaf3/MrpxzO+ZTnq/iX4L3P2Sk0fx90KRKAx/Iv/3Hsd&#10;5y9S+H0mXiA3PwAAAP//AwBQSwECLQAUAAYACAAAACEA2+H2y+4AAACFAQAAEwAAAAAAAAAAAAAA&#10;AAAAAAAAW0NvbnRlbnRfVHlwZXNdLnhtbFBLAQItABQABgAIAAAAIQBa9CxbvwAAABUBAAALAAAA&#10;AAAAAAAAAAAAAB8BAABfcmVscy8ucmVsc1BLAQItABQABgAIAAAAIQBncmhYwgAAANwAAAAPAAAA&#10;AAAAAAAAAAAAAAcCAABkcnMvZG93bnJldi54bWxQSwUGAAAAAAMAAwC3AAAA9gIAAAAA&#10;" strokecolor="#5b9bd5" strokeweight="2.25pt">
                  <v:stroke joinstyle="miter"/>
                </v:line>
                <v:shape id="テキスト ボックス 162" o:spid="_x0000_s1084" type="#_x0000_t202" style="position:absolute;left:3937;top:254;width:5410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fwwAAANwAAAAPAAAAZHJzL2Rvd25yZXYueG1sRE9Na8JA&#10;EL0L/odlhN7qRg9SUlcpoqhgsE0LXofsmKRmZ8Pu1kR/fbdQ8DaP9znzZW8acSXna8sKJuMEBHFh&#10;dc2lgq/PzfMLCB+QNTaWScGNPCwXw8EcU207/qBrHkoRQ9inqKAKoU2l9EVFBv3YtsSRO1tnMETo&#10;SqkddjHcNHKaJDNpsObYUGFLq4qKS/5jFJy6fOuO+/33e7vL7sd7nh1onSn1NOrfXkEE6sND/O/e&#10;6Th/NoW/Z+IFcvELAAD//wMAUEsBAi0AFAAGAAgAAAAhANvh9svuAAAAhQEAABMAAAAAAAAAAAAA&#10;AAAAAAAAAFtDb250ZW50X1R5cGVzXS54bWxQSwECLQAUAAYACAAAACEAWvQsW78AAAAVAQAACwAA&#10;AAAAAAAAAAAAAAAfAQAAX3JlbHMvLnJlbHNQSwECLQAUAAYACAAAACEAe/2e38MAAADcAAAADwAA&#10;AAAAAAAAAAAAAAAHAgAAZHJzL2Rvd25yZXYueG1sUEsFBgAAAAADAAMAtwAAAPcCAAAAAA==&#10;" fillcolor="window" stroked="f" strokeweight=".5pt">
                  <v:textbox>
                    <w:txbxContent>
                      <w:p w14:paraId="0DE46B4B" w14:textId="371D331F" w:rsidR="007C3967" w:rsidRPr="006B4E67" w:rsidRDefault="007C3967" w:rsidP="000173BA">
                        <w:pPr>
                          <w:rPr>
                            <w:color w:val="4472C4" w:themeColor="accent5"/>
                            <w:sz w:val="36"/>
                            <w:szCs w:val="36"/>
                          </w:rPr>
                        </w:pPr>
                        <w:r>
                          <w:rPr>
                            <w:rFonts w:ascii="BIZ UDPゴシック" w:eastAsia="BIZ UDPゴシック" w:hAnsi="BIZ UDPゴシック" w:hint="eastAsia"/>
                            <w:b/>
                            <w:color w:val="4472C4" w:themeColor="accent5"/>
                            <w:sz w:val="36"/>
                            <w:szCs w:val="36"/>
                          </w:rPr>
                          <w:t xml:space="preserve">６ </w:t>
                        </w:r>
                        <w:r>
                          <w:rPr>
                            <w:rFonts w:ascii="BIZ UDPゴシック" w:eastAsia="BIZ UDPゴシック" w:hAnsi="BIZ UDPゴシック"/>
                            <w:b/>
                            <w:color w:val="4472C4" w:themeColor="accent5"/>
                            <w:sz w:val="36"/>
                            <w:szCs w:val="36"/>
                          </w:rPr>
                          <w:t>考察</w:t>
                        </w:r>
                      </w:p>
                    </w:txbxContent>
                  </v:textbox>
                </v:shape>
              </v:group>
            </w:pict>
          </mc:Fallback>
        </mc:AlternateContent>
      </w:r>
    </w:p>
    <w:p w14:paraId="21319E08" w14:textId="77777777" w:rsidR="0006686D" w:rsidRDefault="0006686D" w:rsidP="0029213A">
      <w:pPr>
        <w:spacing w:line="360" w:lineRule="exact"/>
        <w:ind w:firstLineChars="100" w:firstLine="220"/>
        <w:rPr>
          <w:rFonts w:eastAsiaTheme="minorHAnsi"/>
          <w:sz w:val="22"/>
        </w:rPr>
      </w:pPr>
    </w:p>
    <w:p w14:paraId="4D2A05C0" w14:textId="7C09408A" w:rsidR="006301FF" w:rsidRPr="0006686D" w:rsidRDefault="00CF7E57" w:rsidP="0006686D">
      <w:pPr>
        <w:spacing w:line="360" w:lineRule="exact"/>
        <w:ind w:firstLineChars="100" w:firstLine="210"/>
        <w:rPr>
          <w:rFonts w:eastAsiaTheme="minorHAnsi"/>
          <w:szCs w:val="21"/>
        </w:rPr>
      </w:pPr>
      <w:r w:rsidRPr="0006686D">
        <w:rPr>
          <w:rFonts w:eastAsiaTheme="minorHAnsi" w:hint="eastAsia"/>
          <w:szCs w:val="21"/>
        </w:rPr>
        <w:t>ミニフォーラム</w:t>
      </w:r>
      <w:r w:rsidR="006B4E67">
        <w:rPr>
          <w:rFonts w:eastAsiaTheme="minorHAnsi" w:hint="eastAsia"/>
          <w:szCs w:val="21"/>
        </w:rPr>
        <w:t>はただつながりをつくることだけを目的とする</w:t>
      </w:r>
      <w:r w:rsidR="0006686D">
        <w:rPr>
          <w:rFonts w:eastAsiaTheme="minorHAnsi" w:hint="eastAsia"/>
          <w:szCs w:val="21"/>
        </w:rPr>
        <w:t>事業</w:t>
      </w:r>
      <w:r w:rsidR="00B21537" w:rsidRPr="0006686D">
        <w:rPr>
          <w:rFonts w:eastAsiaTheme="minorHAnsi" w:hint="eastAsia"/>
          <w:szCs w:val="21"/>
        </w:rPr>
        <w:t>ではなく、</w:t>
      </w:r>
      <w:r w:rsidR="0006686D" w:rsidRPr="0006686D">
        <w:rPr>
          <w:rFonts w:eastAsiaTheme="minorHAnsi" w:hint="eastAsia"/>
          <w:szCs w:val="21"/>
        </w:rPr>
        <w:t>当</w:t>
      </w:r>
      <w:r w:rsidR="008B1561">
        <w:rPr>
          <w:rFonts w:eastAsiaTheme="minorHAnsi" w:hint="eastAsia"/>
          <w:szCs w:val="21"/>
        </w:rPr>
        <w:t>事</w:t>
      </w:r>
      <w:r w:rsidR="00D813BE">
        <w:rPr>
          <w:rFonts w:eastAsiaTheme="minorHAnsi" w:hint="eastAsia"/>
          <w:szCs w:val="21"/>
        </w:rPr>
        <w:t>者や家族、支援者同士の対話を通してネットワークの質を高めていこう</w:t>
      </w:r>
      <w:r w:rsidR="008B1561">
        <w:rPr>
          <w:rFonts w:eastAsiaTheme="minorHAnsi" w:hint="eastAsia"/>
          <w:szCs w:val="21"/>
        </w:rPr>
        <w:t>とする試みである</w:t>
      </w:r>
      <w:r w:rsidR="0006686D">
        <w:rPr>
          <w:rFonts w:eastAsiaTheme="minorHAnsi" w:hint="eastAsia"/>
          <w:szCs w:val="21"/>
        </w:rPr>
        <w:t>。</w:t>
      </w:r>
      <w:r w:rsidRPr="0006686D">
        <w:rPr>
          <w:rFonts w:eastAsiaTheme="minorHAnsi" w:hint="eastAsia"/>
          <w:szCs w:val="21"/>
        </w:rPr>
        <w:t>相談や治療にアクセス</w:t>
      </w:r>
      <w:r w:rsidR="00B21537" w:rsidRPr="0006686D">
        <w:rPr>
          <w:rFonts w:eastAsiaTheme="minorHAnsi" w:hint="eastAsia"/>
          <w:szCs w:val="21"/>
        </w:rPr>
        <w:t>した当事者や家族の苦しみやつらさ</w:t>
      </w:r>
      <w:r w:rsidR="0006686D">
        <w:rPr>
          <w:rFonts w:eastAsiaTheme="minorHAnsi" w:hint="eastAsia"/>
          <w:szCs w:val="21"/>
        </w:rPr>
        <w:t>、ニーズ</w:t>
      </w:r>
      <w:r w:rsidR="00B21537" w:rsidRPr="0006686D">
        <w:rPr>
          <w:rFonts w:eastAsiaTheme="minorHAnsi" w:hint="eastAsia"/>
          <w:szCs w:val="21"/>
        </w:rPr>
        <w:t>を理解し、</w:t>
      </w:r>
      <w:r w:rsidR="0006686D">
        <w:rPr>
          <w:rFonts w:eastAsiaTheme="minorHAnsi" w:hint="eastAsia"/>
          <w:szCs w:val="21"/>
        </w:rPr>
        <w:t>適切な支援を行い、</w:t>
      </w:r>
      <w:r w:rsidRPr="0006686D">
        <w:rPr>
          <w:rFonts w:eastAsiaTheme="minorHAnsi" w:hint="eastAsia"/>
          <w:szCs w:val="21"/>
        </w:rPr>
        <w:t>他の機関・団体と連携しながら</w:t>
      </w:r>
      <w:r w:rsidR="008B1561">
        <w:rPr>
          <w:rFonts w:eastAsiaTheme="minorHAnsi" w:hint="eastAsia"/>
          <w:szCs w:val="21"/>
        </w:rPr>
        <w:t>支援ができるようになることもねらいとしている</w:t>
      </w:r>
      <w:r w:rsidR="00B21537" w:rsidRPr="0006686D">
        <w:rPr>
          <w:rFonts w:eastAsiaTheme="minorHAnsi" w:hint="eastAsia"/>
          <w:szCs w:val="21"/>
        </w:rPr>
        <w:t>。</w:t>
      </w:r>
    </w:p>
    <w:p w14:paraId="5B917840" w14:textId="0ABCE5B3" w:rsidR="00BB1DAC" w:rsidRPr="0006686D" w:rsidRDefault="006301FF" w:rsidP="0029213A">
      <w:pPr>
        <w:spacing w:line="360" w:lineRule="exact"/>
        <w:rPr>
          <w:rFonts w:eastAsiaTheme="minorHAnsi"/>
          <w:szCs w:val="21"/>
        </w:rPr>
      </w:pPr>
      <w:r w:rsidRPr="0006686D">
        <w:rPr>
          <w:rFonts w:eastAsiaTheme="minorHAnsi"/>
          <w:szCs w:val="21"/>
        </w:rPr>
        <w:t xml:space="preserve">  </w:t>
      </w:r>
      <w:r w:rsidR="0006686D">
        <w:rPr>
          <w:rFonts w:eastAsiaTheme="minorHAnsi" w:hint="eastAsia"/>
          <w:szCs w:val="21"/>
        </w:rPr>
        <w:t>最後に本項では、</w:t>
      </w:r>
      <w:r w:rsidRPr="0006686D">
        <w:rPr>
          <w:rFonts w:eastAsiaTheme="minorHAnsi" w:hint="eastAsia"/>
          <w:szCs w:val="21"/>
        </w:rPr>
        <w:t>平成30</w:t>
      </w:r>
      <w:r w:rsidR="004B1092" w:rsidRPr="0006686D">
        <w:rPr>
          <w:rFonts w:eastAsiaTheme="minorHAnsi" w:hint="eastAsia"/>
          <w:szCs w:val="21"/>
        </w:rPr>
        <w:t>年度から開催してきた</w:t>
      </w:r>
      <w:r w:rsidR="0006686D">
        <w:rPr>
          <w:rFonts w:eastAsiaTheme="minorHAnsi" w:hint="eastAsia"/>
          <w:szCs w:val="21"/>
        </w:rPr>
        <w:t>OAC</w:t>
      </w:r>
      <w:r w:rsidR="004B1092" w:rsidRPr="0006686D">
        <w:rPr>
          <w:rFonts w:eastAsiaTheme="minorHAnsi" w:hint="eastAsia"/>
          <w:szCs w:val="21"/>
        </w:rPr>
        <w:t>ミニフォ</w:t>
      </w:r>
      <w:r w:rsidR="0006686D">
        <w:rPr>
          <w:rFonts w:eastAsiaTheme="minorHAnsi" w:hint="eastAsia"/>
          <w:szCs w:val="21"/>
        </w:rPr>
        <w:t>ーラムの実践について、</w:t>
      </w:r>
      <w:r w:rsidR="00904EFD">
        <w:rPr>
          <w:rFonts w:eastAsiaTheme="minorHAnsi" w:hint="eastAsia"/>
          <w:szCs w:val="21"/>
        </w:rPr>
        <w:t>考察</w:t>
      </w:r>
      <w:r w:rsidR="00B21537" w:rsidRPr="0006686D">
        <w:rPr>
          <w:rFonts w:eastAsiaTheme="minorHAnsi" w:hint="eastAsia"/>
          <w:szCs w:val="21"/>
        </w:rPr>
        <w:t>を</w:t>
      </w:r>
      <w:r w:rsidR="004B1092" w:rsidRPr="0006686D">
        <w:rPr>
          <w:rFonts w:eastAsiaTheme="minorHAnsi" w:hint="eastAsia"/>
          <w:szCs w:val="21"/>
        </w:rPr>
        <w:t>述べていきたい。</w:t>
      </w:r>
    </w:p>
    <w:p w14:paraId="1925E789" w14:textId="417529F4" w:rsidR="00BB1DAC" w:rsidRPr="0006686D" w:rsidRDefault="00BB1DAC" w:rsidP="0029213A">
      <w:pPr>
        <w:spacing w:line="360" w:lineRule="exact"/>
        <w:rPr>
          <w:rFonts w:ascii="BIZ UDPゴシック" w:eastAsia="BIZ UDPゴシック" w:hAnsi="BIZ UDPゴシック"/>
          <w:sz w:val="22"/>
        </w:rPr>
      </w:pPr>
    </w:p>
    <w:p w14:paraId="46D74F7B" w14:textId="77777777" w:rsidR="0006686D" w:rsidRPr="00B21537" w:rsidRDefault="0006686D" w:rsidP="0029213A">
      <w:pPr>
        <w:spacing w:line="360" w:lineRule="exact"/>
        <w:rPr>
          <w:rFonts w:ascii="BIZ UDPゴシック" w:eastAsia="BIZ UDPゴシック" w:hAnsi="BIZ UDPゴシック"/>
          <w:sz w:val="22"/>
        </w:rPr>
      </w:pPr>
    </w:p>
    <w:p w14:paraId="127806F2" w14:textId="7258360C" w:rsidR="006301FF" w:rsidRPr="00132EDF" w:rsidRDefault="008B1561" w:rsidP="0029213A">
      <w:pPr>
        <w:spacing w:line="360" w:lineRule="exact"/>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Ⅰ　</w:t>
      </w:r>
      <w:r w:rsidR="004F0636" w:rsidRPr="00132EDF">
        <w:rPr>
          <w:rFonts w:ascii="BIZ UDPゴシック" w:eastAsia="BIZ UDPゴシック" w:hAnsi="BIZ UDPゴシック" w:hint="eastAsia"/>
          <w:b/>
          <w:sz w:val="24"/>
          <w:szCs w:val="24"/>
        </w:rPr>
        <w:t>考察</w:t>
      </w:r>
    </w:p>
    <w:p w14:paraId="46E3F800" w14:textId="77777777" w:rsidR="0006686D" w:rsidRDefault="0006686D" w:rsidP="0029213A">
      <w:pPr>
        <w:spacing w:line="360" w:lineRule="exact"/>
        <w:rPr>
          <w:rFonts w:ascii="BIZ UDPゴシック" w:eastAsia="BIZ UDPゴシック" w:hAnsi="BIZ UDPゴシック"/>
          <w:sz w:val="22"/>
        </w:rPr>
      </w:pPr>
    </w:p>
    <w:p w14:paraId="7980AE48" w14:textId="77777777" w:rsidR="008B1561" w:rsidRDefault="00B21537" w:rsidP="008B1561">
      <w:pPr>
        <w:spacing w:line="360" w:lineRule="exact"/>
        <w:ind w:firstLineChars="100" w:firstLine="220"/>
        <w:rPr>
          <w:rFonts w:ascii="BIZ UDPゴシック" w:eastAsia="BIZ UDPゴシック" w:hAnsi="BIZ UDPゴシック"/>
          <w:b/>
          <w:sz w:val="22"/>
        </w:rPr>
      </w:pPr>
      <w:r w:rsidRPr="002F2FFD">
        <w:rPr>
          <w:rFonts w:ascii="BIZ UDPゴシック" w:eastAsia="BIZ UDPゴシック" w:hAnsi="BIZ UDPゴシック" w:hint="eastAsia"/>
          <w:b/>
          <w:sz w:val="22"/>
        </w:rPr>
        <w:t>（１）</w:t>
      </w:r>
      <w:r w:rsidR="009D78C3" w:rsidRPr="002F2FFD">
        <w:rPr>
          <w:rFonts w:ascii="BIZ UDPゴシック" w:eastAsia="BIZ UDPゴシック" w:hAnsi="BIZ UDPゴシック" w:hint="eastAsia"/>
          <w:b/>
          <w:sz w:val="22"/>
        </w:rPr>
        <w:t>ミニフォーラムを開催することの意義や効果</w:t>
      </w:r>
    </w:p>
    <w:p w14:paraId="60363F8F" w14:textId="4270B947" w:rsidR="00C76E60" w:rsidRPr="008B1561" w:rsidRDefault="0006686D" w:rsidP="008B1561">
      <w:pPr>
        <w:spacing w:line="360" w:lineRule="exact"/>
        <w:ind w:leftChars="200" w:left="420" w:firstLineChars="100" w:firstLine="210"/>
        <w:rPr>
          <w:rFonts w:ascii="BIZ UDPゴシック" w:eastAsia="BIZ UDPゴシック" w:hAnsi="BIZ UDPゴシック"/>
          <w:b/>
          <w:sz w:val="22"/>
        </w:rPr>
      </w:pPr>
      <w:r>
        <w:rPr>
          <w:rFonts w:eastAsiaTheme="minorHAnsi" w:hint="eastAsia"/>
          <w:szCs w:val="21"/>
        </w:rPr>
        <w:t>連携会議での意見、</w:t>
      </w:r>
      <w:r w:rsidR="00B21537" w:rsidRPr="0006686D">
        <w:rPr>
          <w:rFonts w:eastAsiaTheme="minorHAnsi" w:hint="eastAsia"/>
          <w:szCs w:val="21"/>
        </w:rPr>
        <w:t>参加者の感想等を踏まえ、ミニフォーラムを開催することの</w:t>
      </w:r>
      <w:r w:rsidR="009D78C3" w:rsidRPr="0006686D">
        <w:rPr>
          <w:rFonts w:eastAsiaTheme="minorHAnsi" w:hint="eastAsia"/>
          <w:szCs w:val="21"/>
        </w:rPr>
        <w:t>意義や</w:t>
      </w:r>
      <w:r w:rsidR="00B21537" w:rsidRPr="0006686D">
        <w:rPr>
          <w:rFonts w:eastAsiaTheme="minorHAnsi" w:hint="eastAsia"/>
          <w:szCs w:val="21"/>
        </w:rPr>
        <w:t>効果</w:t>
      </w:r>
      <w:r w:rsidR="00904EFD">
        <w:rPr>
          <w:rFonts w:eastAsiaTheme="minorHAnsi" w:hint="eastAsia"/>
          <w:szCs w:val="21"/>
        </w:rPr>
        <w:t>について、以下10項目</w:t>
      </w:r>
      <w:r w:rsidR="00AA76AB" w:rsidRPr="0006686D">
        <w:rPr>
          <w:rFonts w:eastAsiaTheme="minorHAnsi" w:hint="eastAsia"/>
          <w:szCs w:val="21"/>
        </w:rPr>
        <w:t>に</w:t>
      </w:r>
      <w:r>
        <w:rPr>
          <w:rFonts w:eastAsiaTheme="minorHAnsi" w:hint="eastAsia"/>
          <w:szCs w:val="21"/>
        </w:rPr>
        <w:t>整理した。各ポイントについて、それぞれ考察を記述したい。</w:t>
      </w:r>
    </w:p>
    <w:p w14:paraId="0365DFCF" w14:textId="59B7ADDD" w:rsidR="00CF72D8" w:rsidRDefault="00CF72D8" w:rsidP="0029213A">
      <w:pPr>
        <w:spacing w:line="360" w:lineRule="exact"/>
        <w:rPr>
          <w:rFonts w:ascii="BIZ UDPゴシック" w:eastAsia="BIZ UDPゴシック" w:hAnsi="BIZ UDPゴシック"/>
          <w:color w:val="000000" w:themeColor="text1"/>
          <w:sz w:val="22"/>
        </w:rPr>
      </w:pPr>
    </w:p>
    <w:p w14:paraId="4AEA2695" w14:textId="1C32D6FC" w:rsidR="00D91F9F" w:rsidRDefault="00AA76AB" w:rsidP="0029213A">
      <w:pPr>
        <w:spacing w:line="360" w:lineRule="exact"/>
        <w:rPr>
          <w:rFonts w:ascii="BIZ UDPゴシック" w:eastAsia="BIZ UDPゴシック" w:hAnsi="BIZ UDPゴシック"/>
          <w:color w:val="000000" w:themeColor="text1"/>
          <w:sz w:val="22"/>
        </w:rPr>
      </w:pPr>
      <w:r>
        <w:rPr>
          <w:rFonts w:ascii="BIZ UDPゴシック" w:eastAsia="BIZ UDPゴシック" w:hAnsi="BIZ UDPゴシック"/>
          <w:noProof/>
          <w:color w:val="000000" w:themeColor="text1"/>
          <w:sz w:val="22"/>
        </w:rPr>
        <mc:AlternateContent>
          <mc:Choice Requires="wps">
            <w:drawing>
              <wp:anchor distT="0" distB="0" distL="114300" distR="114300" simplePos="0" relativeHeight="251719680" behindDoc="0" locked="0" layoutInCell="1" allowOverlap="1" wp14:anchorId="65116EE1" wp14:editId="3ECF1D83">
                <wp:simplePos x="0" y="0"/>
                <wp:positionH relativeFrom="column">
                  <wp:posOffset>161890</wp:posOffset>
                </wp:positionH>
                <wp:positionV relativeFrom="paragraph">
                  <wp:posOffset>62831</wp:posOffset>
                </wp:positionV>
                <wp:extent cx="5507338" cy="3136900"/>
                <wp:effectExtent l="0" t="0" r="17780" b="25400"/>
                <wp:wrapNone/>
                <wp:docPr id="7" name="テキスト ボックス 7"/>
                <wp:cNvGraphicFramePr/>
                <a:graphic xmlns:a="http://schemas.openxmlformats.org/drawingml/2006/main">
                  <a:graphicData uri="http://schemas.microsoft.com/office/word/2010/wordprocessingShape">
                    <wps:wsp>
                      <wps:cNvSpPr txBox="1"/>
                      <wps:spPr>
                        <a:xfrm>
                          <a:off x="0" y="0"/>
                          <a:ext cx="5507338" cy="3136900"/>
                        </a:xfrm>
                        <a:prstGeom prst="rect">
                          <a:avLst/>
                        </a:prstGeom>
                        <a:solidFill>
                          <a:schemeClr val="lt1"/>
                        </a:solidFill>
                        <a:ln w="6350">
                          <a:solidFill>
                            <a:prstClr val="black"/>
                          </a:solidFill>
                        </a:ln>
                      </wps:spPr>
                      <wps:txbx>
                        <w:txbxContent>
                          <w:p w14:paraId="5C670008" w14:textId="502B5B68"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１）実務担当者同士で顔見知りになることができる</w:t>
                            </w:r>
                          </w:p>
                          <w:p w14:paraId="21EE6B59" w14:textId="2B2E38BA" w:rsidR="007C3967" w:rsidRPr="003D2F28" w:rsidRDefault="007C3967" w:rsidP="00AA76AB">
                            <w:pPr>
                              <w:spacing w:line="460" w:lineRule="exact"/>
                              <w:ind w:left="196" w:hangingChars="100" w:hanging="196"/>
                              <w:rPr>
                                <w:rFonts w:asciiTheme="majorHAnsi" w:eastAsiaTheme="majorHAnsi" w:hAnsiTheme="majorHAnsi"/>
                                <w:b/>
                                <w:sz w:val="20"/>
                                <w:szCs w:val="20"/>
                              </w:rPr>
                            </w:pPr>
                            <w:r w:rsidRPr="003D2F28">
                              <w:rPr>
                                <w:rFonts w:asciiTheme="majorHAnsi" w:eastAsiaTheme="majorHAnsi" w:hAnsiTheme="majorHAnsi" w:hint="eastAsia"/>
                                <w:b/>
                                <w:sz w:val="20"/>
                                <w:szCs w:val="20"/>
                              </w:rPr>
                              <w:t>２）自助グループのメンバーとつながりができる</w:t>
                            </w:r>
                          </w:p>
                          <w:p w14:paraId="50C32C60" w14:textId="2E3A983D" w:rsidR="007C3967" w:rsidRPr="003D2F28"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３）精神</w:t>
                            </w:r>
                            <w:r w:rsidRPr="003D2F28">
                              <w:rPr>
                                <w:rFonts w:asciiTheme="majorHAnsi" w:eastAsiaTheme="majorHAnsi" w:hAnsiTheme="majorHAnsi"/>
                                <w:b/>
                                <w:sz w:val="20"/>
                                <w:szCs w:val="20"/>
                              </w:rPr>
                              <w:t>保健福祉</w:t>
                            </w:r>
                            <w:r w:rsidRPr="003D2F28">
                              <w:rPr>
                                <w:rFonts w:asciiTheme="majorHAnsi" w:eastAsiaTheme="majorHAnsi" w:hAnsiTheme="majorHAnsi" w:hint="eastAsia"/>
                                <w:b/>
                                <w:sz w:val="20"/>
                                <w:szCs w:val="20"/>
                              </w:rPr>
                              <w:t>分野</w:t>
                            </w:r>
                            <w:r w:rsidRPr="003D2F28">
                              <w:rPr>
                                <w:rFonts w:asciiTheme="majorHAnsi" w:eastAsiaTheme="majorHAnsi" w:hAnsiTheme="majorHAnsi"/>
                                <w:b/>
                                <w:sz w:val="20"/>
                                <w:szCs w:val="20"/>
                              </w:rPr>
                              <w:t>に限らず、</w:t>
                            </w:r>
                            <w:r w:rsidRPr="003D2F28">
                              <w:rPr>
                                <w:rFonts w:asciiTheme="majorHAnsi" w:eastAsiaTheme="majorHAnsi" w:hAnsiTheme="majorHAnsi" w:hint="eastAsia"/>
                                <w:b/>
                                <w:sz w:val="20"/>
                                <w:szCs w:val="20"/>
                              </w:rPr>
                              <w:t>さまざまな関係機関とつながることができる</w:t>
                            </w:r>
                          </w:p>
                          <w:p w14:paraId="57494CA3" w14:textId="4DD185C1" w:rsidR="007C3967" w:rsidRPr="003D2F28"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４）会議や研修会ではなく「交流」によって、お互いを知ることができる場になる</w:t>
                            </w:r>
                          </w:p>
                          <w:p w14:paraId="3B95E601" w14:textId="0682A78F"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５）依存症種別を越えた交流ができる</w:t>
                            </w:r>
                          </w:p>
                          <w:p w14:paraId="6ADCEC18" w14:textId="77DC989F"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６）体験談を通して回復の道筋を知ることができる、一人ひとりの回復があることを理解する</w:t>
                            </w:r>
                          </w:p>
                          <w:p w14:paraId="1E7136AD" w14:textId="0AB0B5EA"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７）支援者が回復を信じられるようになる</w:t>
                            </w:r>
                          </w:p>
                          <w:p w14:paraId="7E4BC927" w14:textId="66E1C965"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８）体験談や交流を通して家族の苦悩を知る、感じることができる</w:t>
                            </w:r>
                          </w:p>
                          <w:p w14:paraId="6552F344" w14:textId="30F052CA"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９）支援者の中にある偏見への気づきが生まれる</w:t>
                            </w:r>
                          </w:p>
                          <w:p w14:paraId="5A93C5AB" w14:textId="40207B5D"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10</w:t>
                            </w:r>
                            <w:r>
                              <w:rPr>
                                <w:rFonts w:asciiTheme="majorHAnsi" w:eastAsiaTheme="majorHAnsi" w:hAnsiTheme="majorHAnsi" w:hint="eastAsia"/>
                                <w:b/>
                                <w:color w:val="000000" w:themeColor="text1"/>
                                <w:sz w:val="20"/>
                                <w:szCs w:val="20"/>
                              </w:rPr>
                              <w:t>）支援者も孤立せず、ネットワークで問題</w:t>
                            </w:r>
                            <w:r>
                              <w:rPr>
                                <w:rFonts w:asciiTheme="majorHAnsi" w:eastAsiaTheme="majorHAnsi" w:hAnsiTheme="majorHAnsi"/>
                                <w:b/>
                                <w:color w:val="000000" w:themeColor="text1"/>
                                <w:sz w:val="20"/>
                                <w:szCs w:val="20"/>
                              </w:rPr>
                              <w:t>を</w:t>
                            </w:r>
                            <w:r w:rsidRPr="003D2F28">
                              <w:rPr>
                                <w:rFonts w:asciiTheme="majorHAnsi" w:eastAsiaTheme="majorHAnsi" w:hAnsiTheme="majorHAnsi" w:hint="eastAsia"/>
                                <w:b/>
                                <w:color w:val="000000" w:themeColor="text1"/>
                                <w:sz w:val="20"/>
                                <w:szCs w:val="20"/>
                              </w:rPr>
                              <w:t>解決していく地域づくりに寄与する</w:t>
                            </w:r>
                          </w:p>
                          <w:p w14:paraId="7244C07B" w14:textId="61A2D215" w:rsidR="007C3967" w:rsidRPr="003D2F28" w:rsidRDefault="007C3967">
                            <w:pPr>
                              <w:rPr>
                                <w:rFonts w:asciiTheme="majorHAnsi" w:eastAsia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6EE1" id="テキスト ボックス 7" o:spid="_x0000_s1085" type="#_x0000_t202" style="position:absolute;left:0;text-align:left;margin-left:12.75pt;margin-top:4.95pt;width:433.65pt;height:2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y9cAIAALsEAAAOAAAAZHJzL2Uyb0RvYy54bWysVM2O0zAQviPxDpbvNOk/WzVdla6KkKrd&#10;lbpoz67jtBGOx9huk3LcSoiH4BUQZ54nL8LY/dl24YS4OJ5fz3zzTYbXVSHJRhibg0posxFTIhSH&#10;NFfLhH58mL55S4l1TKVMghIJ3QpLr0evXw1LPRAtWIFMhSGYRNlBqRO6ck4PosjylSiYbYAWCo0Z&#10;mII5FM0ySg0rMXsho1Yc96ISTKoNcGEtam/2RjoK+bNMcHeXZVY4IhOKtblwmnAu/BmNhmywNEyv&#10;cn4og/1DFQXLFT56SnXDHCNrk/+Rqsi5AQuZa3AoIsiynIvQA3bTjF90M18xLUIvCI7VJ5js/0vL&#10;bzf3huRpQvuUKFbgiOrd1/rpR/30q959I/Xue73b1U8/USZ9D1ep7QCj5hrjXPUOKhz7UW9R6VGo&#10;MlP4L/ZH0I7Ab09gi8oRjspuN+6320gPjrZ2s927isM4oudwbax7L6Ag/pJQg9MMILPNzDosBV2P&#10;Lv41CzJPp7mUQfAMEhNpyIbh7KULRWLEhZdUpExor92NQ+ILm099il9Ixj/5Ni8zoCQVKj0o++b9&#10;zVWLKmCK7R0QW0C6RcAM7BloNZ/mmH/GrLtnBimHGOEauTs8MglYFBxulKzAfPmb3vsjE9BKSYkU&#10;Tqj9vGZGUCI/KOTIVbPT8ZwPQqfbb6Fgzi2Lc4taFxNApJq4sJqHq/d38njNDBSPuG1j/yqamOL4&#10;dkLd8Tpx+8XCbeViPA5OyHLN3EzNNfep/WQ8rg/VIzP6MFeHlLiFI9nZ4MV4974+UsF47SDLw+w9&#10;0HtUD/jjhoTxHLbZr+C5HLye/zmj3wAAAP//AwBQSwMEFAAGAAgAAAAhAL+pnTTbAAAACAEAAA8A&#10;AABkcnMvZG93bnJldi54bWxMjzFPwzAUhHck/oP1KrFRp0FBcYhTASosTLSI2Y1fbYv4OYrdNPx7&#10;zATj6U5337XbxQ9sxim6QBI26wIYUh+0IyPh4/ByWwOLSZFWQyCU8I0Rtt31VasaHS70jvM+GZZL&#10;KDZKgk1pbDiPvUWv4jqMSNk7hcmrlOVkuJ7UJZf7gZdFcc+9cpQXrBrx2WL/tT97CbsnI0xfq8nu&#10;au3cvHye3syrlDer5fEBWMIl/YXhFz+jQ5eZjuFMOrJBQllVOSlBCGDZrkWZnxwlVMWdAN61/P+B&#10;7gcAAP//AwBQSwECLQAUAAYACAAAACEAtoM4kv4AAADhAQAAEwAAAAAAAAAAAAAAAAAAAAAAW0Nv&#10;bnRlbnRfVHlwZXNdLnhtbFBLAQItABQABgAIAAAAIQA4/SH/1gAAAJQBAAALAAAAAAAAAAAAAAAA&#10;AC8BAABfcmVscy8ucmVsc1BLAQItABQABgAIAAAAIQAPDEy9cAIAALsEAAAOAAAAAAAAAAAAAAAA&#10;AC4CAABkcnMvZTJvRG9jLnhtbFBLAQItABQABgAIAAAAIQC/qZ002wAAAAgBAAAPAAAAAAAAAAAA&#10;AAAAAMoEAABkcnMvZG93bnJldi54bWxQSwUGAAAAAAQABADzAAAA0gUAAAAA&#10;" fillcolor="white [3201]" strokeweight=".5pt">
                <v:textbox>
                  <w:txbxContent>
                    <w:p w14:paraId="5C670008" w14:textId="502B5B68"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１）実務担当者同士で顔見知りになることができる</w:t>
                      </w:r>
                    </w:p>
                    <w:p w14:paraId="21EE6B59" w14:textId="2B2E38BA" w:rsidR="007C3967" w:rsidRPr="003D2F28" w:rsidRDefault="007C3967" w:rsidP="00AA76AB">
                      <w:pPr>
                        <w:spacing w:line="460" w:lineRule="exact"/>
                        <w:ind w:left="196" w:hangingChars="100" w:hanging="196"/>
                        <w:rPr>
                          <w:rFonts w:asciiTheme="majorHAnsi" w:eastAsiaTheme="majorHAnsi" w:hAnsiTheme="majorHAnsi"/>
                          <w:b/>
                          <w:sz w:val="20"/>
                          <w:szCs w:val="20"/>
                        </w:rPr>
                      </w:pPr>
                      <w:r w:rsidRPr="003D2F28">
                        <w:rPr>
                          <w:rFonts w:asciiTheme="majorHAnsi" w:eastAsiaTheme="majorHAnsi" w:hAnsiTheme="majorHAnsi" w:hint="eastAsia"/>
                          <w:b/>
                          <w:sz w:val="20"/>
                          <w:szCs w:val="20"/>
                        </w:rPr>
                        <w:t>２）自助グループのメンバーとつながりができる</w:t>
                      </w:r>
                    </w:p>
                    <w:p w14:paraId="50C32C60" w14:textId="2E3A983D" w:rsidR="007C3967" w:rsidRPr="003D2F28"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３）精神</w:t>
                      </w:r>
                      <w:r w:rsidRPr="003D2F28">
                        <w:rPr>
                          <w:rFonts w:asciiTheme="majorHAnsi" w:eastAsiaTheme="majorHAnsi" w:hAnsiTheme="majorHAnsi"/>
                          <w:b/>
                          <w:sz w:val="20"/>
                          <w:szCs w:val="20"/>
                        </w:rPr>
                        <w:t>保健福祉</w:t>
                      </w:r>
                      <w:r w:rsidRPr="003D2F28">
                        <w:rPr>
                          <w:rFonts w:asciiTheme="majorHAnsi" w:eastAsiaTheme="majorHAnsi" w:hAnsiTheme="majorHAnsi" w:hint="eastAsia"/>
                          <w:b/>
                          <w:sz w:val="20"/>
                          <w:szCs w:val="20"/>
                        </w:rPr>
                        <w:t>分野</w:t>
                      </w:r>
                      <w:r w:rsidRPr="003D2F28">
                        <w:rPr>
                          <w:rFonts w:asciiTheme="majorHAnsi" w:eastAsiaTheme="majorHAnsi" w:hAnsiTheme="majorHAnsi"/>
                          <w:b/>
                          <w:sz w:val="20"/>
                          <w:szCs w:val="20"/>
                        </w:rPr>
                        <w:t>に限らず、</w:t>
                      </w:r>
                      <w:r w:rsidRPr="003D2F28">
                        <w:rPr>
                          <w:rFonts w:asciiTheme="majorHAnsi" w:eastAsiaTheme="majorHAnsi" w:hAnsiTheme="majorHAnsi" w:hint="eastAsia"/>
                          <w:b/>
                          <w:sz w:val="20"/>
                          <w:szCs w:val="20"/>
                        </w:rPr>
                        <w:t>さまざまな関係機関とつながることができる</w:t>
                      </w:r>
                    </w:p>
                    <w:p w14:paraId="57494CA3" w14:textId="4DD185C1" w:rsidR="007C3967" w:rsidRPr="003D2F28"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４）会議や研修会ではなく「交流」によって、お互いを知ることができる場になる</w:t>
                      </w:r>
                    </w:p>
                    <w:p w14:paraId="3B95E601" w14:textId="0682A78F"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５）依存症種別を越えた交流ができる</w:t>
                      </w:r>
                    </w:p>
                    <w:p w14:paraId="6ADCEC18" w14:textId="77DC989F"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６）体験談を通して回復の道筋を知ることができる、一人ひとりの回復があることを理解する</w:t>
                      </w:r>
                    </w:p>
                    <w:p w14:paraId="1E7136AD" w14:textId="0AB0B5EA"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７）支援者が回復を信じられるようになる</w:t>
                      </w:r>
                    </w:p>
                    <w:p w14:paraId="7E4BC927" w14:textId="66E1C965"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８）体験談や交流を通して家族の苦悩を知る、感じることができる</w:t>
                      </w:r>
                    </w:p>
                    <w:p w14:paraId="6552F344" w14:textId="30F052CA"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９）支援者の中にある偏見への気づきが生まれる</w:t>
                      </w:r>
                    </w:p>
                    <w:p w14:paraId="5A93C5AB" w14:textId="40207B5D" w:rsidR="007C3967" w:rsidRPr="003D2F28" w:rsidRDefault="007C3967" w:rsidP="00AA76AB">
                      <w:pPr>
                        <w:spacing w:line="460" w:lineRule="exact"/>
                        <w:rPr>
                          <w:rFonts w:asciiTheme="majorHAnsi" w:eastAsiaTheme="majorHAnsi" w:hAnsiTheme="majorHAnsi"/>
                          <w:b/>
                          <w:color w:val="000000" w:themeColor="text1"/>
                          <w:sz w:val="20"/>
                          <w:szCs w:val="20"/>
                        </w:rPr>
                      </w:pPr>
                      <w:r w:rsidRPr="003D2F28">
                        <w:rPr>
                          <w:rFonts w:asciiTheme="majorHAnsi" w:eastAsiaTheme="majorHAnsi" w:hAnsiTheme="majorHAnsi" w:hint="eastAsia"/>
                          <w:b/>
                          <w:color w:val="000000" w:themeColor="text1"/>
                          <w:sz w:val="20"/>
                          <w:szCs w:val="20"/>
                        </w:rPr>
                        <w:t>10</w:t>
                      </w:r>
                      <w:r>
                        <w:rPr>
                          <w:rFonts w:asciiTheme="majorHAnsi" w:eastAsiaTheme="majorHAnsi" w:hAnsiTheme="majorHAnsi" w:hint="eastAsia"/>
                          <w:b/>
                          <w:color w:val="000000" w:themeColor="text1"/>
                          <w:sz w:val="20"/>
                          <w:szCs w:val="20"/>
                        </w:rPr>
                        <w:t>）支援者も孤立せず、ネットワークで問題</w:t>
                      </w:r>
                      <w:r>
                        <w:rPr>
                          <w:rFonts w:asciiTheme="majorHAnsi" w:eastAsiaTheme="majorHAnsi" w:hAnsiTheme="majorHAnsi"/>
                          <w:b/>
                          <w:color w:val="000000" w:themeColor="text1"/>
                          <w:sz w:val="20"/>
                          <w:szCs w:val="20"/>
                        </w:rPr>
                        <w:t>を</w:t>
                      </w:r>
                      <w:r w:rsidRPr="003D2F28">
                        <w:rPr>
                          <w:rFonts w:asciiTheme="majorHAnsi" w:eastAsiaTheme="majorHAnsi" w:hAnsiTheme="majorHAnsi" w:hint="eastAsia"/>
                          <w:b/>
                          <w:color w:val="000000" w:themeColor="text1"/>
                          <w:sz w:val="20"/>
                          <w:szCs w:val="20"/>
                        </w:rPr>
                        <w:t>解決していく地域づくりに寄与する</w:t>
                      </w:r>
                    </w:p>
                    <w:p w14:paraId="7244C07B" w14:textId="61A2D215" w:rsidR="007C3967" w:rsidRPr="003D2F28" w:rsidRDefault="007C3967">
                      <w:pPr>
                        <w:rPr>
                          <w:rFonts w:asciiTheme="majorHAnsi" w:eastAsiaTheme="majorHAnsi" w:hAnsiTheme="majorHAnsi"/>
                          <w:sz w:val="20"/>
                          <w:szCs w:val="20"/>
                        </w:rPr>
                      </w:pPr>
                    </w:p>
                  </w:txbxContent>
                </v:textbox>
              </v:shape>
            </w:pict>
          </mc:Fallback>
        </mc:AlternateContent>
      </w:r>
    </w:p>
    <w:p w14:paraId="396D8C30" w14:textId="6029DA10" w:rsidR="00D91F9F" w:rsidRDefault="00D91F9F" w:rsidP="0029213A">
      <w:pPr>
        <w:spacing w:line="360" w:lineRule="exact"/>
        <w:rPr>
          <w:rFonts w:ascii="BIZ UDPゴシック" w:eastAsia="BIZ UDPゴシック" w:hAnsi="BIZ UDPゴシック"/>
          <w:color w:val="000000" w:themeColor="text1"/>
          <w:sz w:val="22"/>
        </w:rPr>
      </w:pPr>
    </w:p>
    <w:p w14:paraId="575A7536" w14:textId="444F8B1C" w:rsidR="00D91F9F" w:rsidRDefault="00D91F9F" w:rsidP="0029213A">
      <w:pPr>
        <w:spacing w:line="360" w:lineRule="exact"/>
        <w:rPr>
          <w:rFonts w:ascii="BIZ UDPゴシック" w:eastAsia="BIZ UDPゴシック" w:hAnsi="BIZ UDPゴシック"/>
          <w:color w:val="000000" w:themeColor="text1"/>
          <w:sz w:val="22"/>
        </w:rPr>
      </w:pPr>
    </w:p>
    <w:p w14:paraId="3A9879A1" w14:textId="067EE1C5" w:rsidR="00D91F9F" w:rsidRDefault="00D91F9F" w:rsidP="0029213A">
      <w:pPr>
        <w:spacing w:line="360" w:lineRule="exact"/>
        <w:rPr>
          <w:rFonts w:ascii="BIZ UDPゴシック" w:eastAsia="BIZ UDPゴシック" w:hAnsi="BIZ UDPゴシック"/>
          <w:color w:val="000000" w:themeColor="text1"/>
          <w:sz w:val="22"/>
        </w:rPr>
      </w:pPr>
    </w:p>
    <w:p w14:paraId="4CA7F298" w14:textId="61ACF718" w:rsidR="00D91F9F" w:rsidRDefault="00D91F9F" w:rsidP="0029213A">
      <w:pPr>
        <w:spacing w:line="360" w:lineRule="exact"/>
        <w:rPr>
          <w:rFonts w:ascii="BIZ UDPゴシック" w:eastAsia="BIZ UDPゴシック" w:hAnsi="BIZ UDPゴシック"/>
          <w:color w:val="000000" w:themeColor="text1"/>
          <w:sz w:val="22"/>
        </w:rPr>
      </w:pPr>
    </w:p>
    <w:p w14:paraId="4390477C" w14:textId="11132BE1" w:rsidR="00AA76AB" w:rsidRDefault="00AA76AB" w:rsidP="0029213A">
      <w:pPr>
        <w:spacing w:line="360" w:lineRule="exact"/>
        <w:rPr>
          <w:rFonts w:ascii="BIZ UDPゴシック" w:eastAsia="BIZ UDPゴシック" w:hAnsi="BIZ UDPゴシック"/>
          <w:color w:val="000000" w:themeColor="text1"/>
          <w:sz w:val="22"/>
        </w:rPr>
      </w:pPr>
    </w:p>
    <w:p w14:paraId="27870353" w14:textId="01973D8E" w:rsidR="00AA76AB" w:rsidRDefault="00AA76AB" w:rsidP="0029213A">
      <w:pPr>
        <w:spacing w:line="360" w:lineRule="exact"/>
        <w:rPr>
          <w:rFonts w:ascii="BIZ UDPゴシック" w:eastAsia="BIZ UDPゴシック" w:hAnsi="BIZ UDPゴシック"/>
          <w:color w:val="000000" w:themeColor="text1"/>
          <w:sz w:val="22"/>
        </w:rPr>
      </w:pPr>
    </w:p>
    <w:p w14:paraId="22211F1E" w14:textId="6BB39405" w:rsidR="00AA76AB" w:rsidRDefault="00AA76AB" w:rsidP="0029213A">
      <w:pPr>
        <w:spacing w:line="360" w:lineRule="exact"/>
        <w:rPr>
          <w:rFonts w:ascii="BIZ UDPゴシック" w:eastAsia="BIZ UDPゴシック" w:hAnsi="BIZ UDPゴシック"/>
          <w:color w:val="000000" w:themeColor="text1"/>
          <w:sz w:val="22"/>
        </w:rPr>
      </w:pPr>
    </w:p>
    <w:p w14:paraId="63426C27" w14:textId="063BFECB" w:rsidR="00AA76AB" w:rsidRDefault="00AA76AB" w:rsidP="0029213A">
      <w:pPr>
        <w:spacing w:line="360" w:lineRule="exact"/>
        <w:rPr>
          <w:rFonts w:ascii="BIZ UDPゴシック" w:eastAsia="BIZ UDPゴシック" w:hAnsi="BIZ UDPゴシック"/>
          <w:color w:val="000000" w:themeColor="text1"/>
          <w:sz w:val="22"/>
        </w:rPr>
      </w:pPr>
    </w:p>
    <w:p w14:paraId="46AA776E" w14:textId="14B48DF5" w:rsidR="00AA76AB" w:rsidRDefault="00AA76AB" w:rsidP="0029213A">
      <w:pPr>
        <w:spacing w:line="360" w:lineRule="exact"/>
        <w:rPr>
          <w:rFonts w:ascii="BIZ UDPゴシック" w:eastAsia="BIZ UDPゴシック" w:hAnsi="BIZ UDPゴシック"/>
          <w:color w:val="000000" w:themeColor="text1"/>
          <w:sz w:val="22"/>
        </w:rPr>
      </w:pPr>
    </w:p>
    <w:p w14:paraId="6DB69F0E" w14:textId="1200DEFD" w:rsidR="00AA76AB" w:rsidRDefault="00AA76AB" w:rsidP="0029213A">
      <w:pPr>
        <w:spacing w:line="360" w:lineRule="exact"/>
        <w:rPr>
          <w:rFonts w:ascii="BIZ UDPゴシック" w:eastAsia="BIZ UDPゴシック" w:hAnsi="BIZ UDPゴシック"/>
          <w:color w:val="000000" w:themeColor="text1"/>
          <w:sz w:val="22"/>
        </w:rPr>
      </w:pPr>
    </w:p>
    <w:p w14:paraId="46774FF9" w14:textId="6A43E8E8" w:rsidR="00AA76AB" w:rsidRDefault="00AA76AB" w:rsidP="0029213A">
      <w:pPr>
        <w:spacing w:line="360" w:lineRule="exact"/>
        <w:rPr>
          <w:rFonts w:ascii="BIZ UDPゴシック" w:eastAsia="BIZ UDPゴシック" w:hAnsi="BIZ UDPゴシック"/>
          <w:color w:val="000000" w:themeColor="text1"/>
          <w:sz w:val="22"/>
        </w:rPr>
      </w:pPr>
    </w:p>
    <w:p w14:paraId="4A4B0A3C" w14:textId="77777777" w:rsidR="00AA76AB" w:rsidRDefault="00AA76AB" w:rsidP="0029213A">
      <w:pPr>
        <w:spacing w:line="360" w:lineRule="exact"/>
        <w:rPr>
          <w:rFonts w:ascii="BIZ UDPゴシック" w:eastAsia="BIZ UDPゴシック" w:hAnsi="BIZ UDPゴシック"/>
          <w:color w:val="000000" w:themeColor="text1"/>
          <w:sz w:val="22"/>
        </w:rPr>
      </w:pPr>
    </w:p>
    <w:p w14:paraId="7EE8D389" w14:textId="5B51F417" w:rsidR="00D91F9F" w:rsidRDefault="00D91F9F" w:rsidP="0029213A">
      <w:pPr>
        <w:spacing w:line="360" w:lineRule="exact"/>
        <w:rPr>
          <w:rFonts w:ascii="BIZ UDPゴシック" w:eastAsia="BIZ UDPゴシック" w:hAnsi="BIZ UDPゴシック"/>
          <w:color w:val="000000" w:themeColor="text1"/>
          <w:sz w:val="22"/>
        </w:rPr>
      </w:pPr>
    </w:p>
    <w:p w14:paraId="720DEF11" w14:textId="3A5EB4F8" w:rsidR="0006686D" w:rsidRDefault="0006686D" w:rsidP="0029213A">
      <w:pPr>
        <w:spacing w:line="360" w:lineRule="exact"/>
        <w:rPr>
          <w:rFonts w:ascii="BIZ UDPゴシック" w:eastAsia="BIZ UDPゴシック" w:hAnsi="BIZ UDPゴシック"/>
          <w:color w:val="000000" w:themeColor="text1"/>
          <w:sz w:val="22"/>
        </w:rPr>
      </w:pPr>
    </w:p>
    <w:p w14:paraId="7A5148FA" w14:textId="49934E3D" w:rsidR="00C76E60" w:rsidRPr="00F0334F" w:rsidRDefault="00B21537" w:rsidP="0029213A">
      <w:pPr>
        <w:spacing w:line="360" w:lineRule="exact"/>
        <w:ind w:firstLineChars="100" w:firstLine="220"/>
        <w:rPr>
          <w:rFonts w:ascii="BIZ UDPゴシック" w:eastAsia="BIZ UDPゴシック" w:hAnsi="BIZ UDPゴシック"/>
          <w:b/>
          <w:color w:val="0070C0"/>
          <w:sz w:val="22"/>
        </w:rPr>
      </w:pPr>
      <w:r w:rsidRPr="00F0334F">
        <w:rPr>
          <w:rFonts w:ascii="BIZ UDPゴシック" w:eastAsia="BIZ UDPゴシック" w:hAnsi="BIZ UDPゴシック" w:hint="eastAsia"/>
          <w:b/>
          <w:color w:val="0070C0"/>
          <w:sz w:val="22"/>
        </w:rPr>
        <w:t>１）</w:t>
      </w:r>
      <w:r w:rsidR="00AA76AB" w:rsidRPr="00F0334F">
        <w:rPr>
          <w:rFonts w:ascii="BIZ UDPゴシック" w:eastAsia="BIZ UDPゴシック" w:hAnsi="BIZ UDPゴシック" w:hint="eastAsia"/>
          <w:b/>
          <w:color w:val="0070C0"/>
          <w:sz w:val="22"/>
        </w:rPr>
        <w:t>実務担当者同士で</w:t>
      </w:r>
      <w:r w:rsidR="00C76E60" w:rsidRPr="00F0334F">
        <w:rPr>
          <w:rFonts w:ascii="BIZ UDPゴシック" w:eastAsia="BIZ UDPゴシック" w:hAnsi="BIZ UDPゴシック" w:hint="eastAsia"/>
          <w:b/>
          <w:color w:val="0070C0"/>
          <w:sz w:val="22"/>
        </w:rPr>
        <w:t>顔見知りになることができる</w:t>
      </w:r>
    </w:p>
    <w:p w14:paraId="05C75D88" w14:textId="05E05E08" w:rsidR="0069348D" w:rsidRPr="000173BA" w:rsidRDefault="00C76E60" w:rsidP="00904EFD">
      <w:pPr>
        <w:spacing w:line="360" w:lineRule="exact"/>
        <w:ind w:leftChars="100" w:left="430" w:hangingChars="100" w:hanging="220"/>
        <w:rPr>
          <w:rFonts w:eastAsiaTheme="minorHAnsi"/>
          <w:sz w:val="22"/>
        </w:rPr>
      </w:pPr>
      <w:r>
        <w:rPr>
          <w:rFonts w:ascii="BIZ UDPゴシック" w:eastAsia="BIZ UDPゴシック" w:hAnsi="BIZ UDPゴシック" w:hint="eastAsia"/>
          <w:sz w:val="22"/>
        </w:rPr>
        <w:t xml:space="preserve">　</w:t>
      </w:r>
      <w:r w:rsidRPr="000173BA">
        <w:rPr>
          <w:rFonts w:eastAsiaTheme="minorHAnsi" w:hint="eastAsia"/>
          <w:sz w:val="22"/>
        </w:rPr>
        <w:t xml:space="preserve">　</w:t>
      </w:r>
      <w:r w:rsidR="0006686D">
        <w:rPr>
          <w:rFonts w:eastAsiaTheme="minorHAnsi" w:hint="eastAsia"/>
          <w:sz w:val="22"/>
        </w:rPr>
        <w:t>実際の支援の際の連携で使える</w:t>
      </w:r>
      <w:r w:rsidRPr="000173BA">
        <w:rPr>
          <w:rFonts w:eastAsiaTheme="minorHAnsi" w:hint="eastAsia"/>
          <w:sz w:val="22"/>
        </w:rPr>
        <w:t>ネットワーク</w:t>
      </w:r>
      <w:r w:rsidR="00904EFD">
        <w:rPr>
          <w:rFonts w:eastAsiaTheme="minorHAnsi" w:hint="eastAsia"/>
          <w:sz w:val="22"/>
        </w:rPr>
        <w:t>にするためには</w:t>
      </w:r>
      <w:r w:rsidR="00B21537" w:rsidRPr="000173BA">
        <w:rPr>
          <w:rFonts w:eastAsiaTheme="minorHAnsi" w:hint="eastAsia"/>
          <w:sz w:val="22"/>
        </w:rPr>
        <w:t>、各</w:t>
      </w:r>
      <w:r w:rsidRPr="000173BA">
        <w:rPr>
          <w:rFonts w:eastAsiaTheme="minorHAnsi" w:hint="eastAsia"/>
          <w:sz w:val="22"/>
        </w:rPr>
        <w:t>機関</w:t>
      </w:r>
      <w:r w:rsidR="00B21537" w:rsidRPr="000173BA">
        <w:rPr>
          <w:rFonts w:eastAsiaTheme="minorHAnsi" w:hint="eastAsia"/>
          <w:sz w:val="22"/>
        </w:rPr>
        <w:t>・団体</w:t>
      </w:r>
      <w:r w:rsidRPr="000173BA">
        <w:rPr>
          <w:rFonts w:eastAsiaTheme="minorHAnsi" w:hint="eastAsia"/>
          <w:sz w:val="22"/>
        </w:rPr>
        <w:t>の</w:t>
      </w:r>
      <w:r w:rsidR="00B21537" w:rsidRPr="000173BA">
        <w:rPr>
          <w:rFonts w:eastAsiaTheme="minorHAnsi" w:hint="eastAsia"/>
          <w:sz w:val="22"/>
        </w:rPr>
        <w:t>代表者や幹部ではなく、</w:t>
      </w:r>
      <w:r w:rsidR="002154F1">
        <w:rPr>
          <w:rFonts w:eastAsiaTheme="minorHAnsi" w:hint="eastAsia"/>
          <w:sz w:val="22"/>
        </w:rPr>
        <w:t>各機関や団体</w:t>
      </w:r>
      <w:r w:rsidR="00904EFD">
        <w:rPr>
          <w:rFonts w:eastAsiaTheme="minorHAnsi" w:hint="eastAsia"/>
          <w:sz w:val="22"/>
        </w:rPr>
        <w:t>の実務担当者の参加を呼び掛け、</w:t>
      </w:r>
      <w:r w:rsidR="00904EFD" w:rsidRPr="000173BA">
        <w:rPr>
          <w:rFonts w:eastAsiaTheme="minorHAnsi" w:hint="eastAsia"/>
          <w:sz w:val="22"/>
        </w:rPr>
        <w:t>実務担当者同士がつながることが</w:t>
      </w:r>
      <w:r w:rsidR="00904EFD">
        <w:rPr>
          <w:rFonts w:eastAsiaTheme="minorHAnsi" w:hint="eastAsia"/>
          <w:sz w:val="22"/>
        </w:rPr>
        <w:t>必要である。</w:t>
      </w:r>
    </w:p>
    <w:p w14:paraId="16071891" w14:textId="07D97B48" w:rsidR="0069348D" w:rsidRPr="00904EFD" w:rsidRDefault="0069348D" w:rsidP="0029213A">
      <w:pPr>
        <w:spacing w:line="360" w:lineRule="exact"/>
        <w:ind w:left="220" w:hangingChars="100" w:hanging="220"/>
        <w:rPr>
          <w:rFonts w:ascii="BIZ UDPゴシック" w:eastAsia="BIZ UDPゴシック" w:hAnsi="BIZ UDPゴシック"/>
          <w:sz w:val="22"/>
        </w:rPr>
      </w:pPr>
    </w:p>
    <w:p w14:paraId="04E76430" w14:textId="05ED3630" w:rsidR="0069348D" w:rsidRPr="00763995" w:rsidRDefault="006F61A3" w:rsidP="0029213A">
      <w:pPr>
        <w:spacing w:line="360" w:lineRule="exact"/>
        <w:ind w:leftChars="100" w:left="21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２）自助グループのメンバーとつながりができる</w:t>
      </w:r>
    </w:p>
    <w:p w14:paraId="69B69FCE" w14:textId="2629F491" w:rsidR="0069348D" w:rsidRPr="002F2FFD" w:rsidRDefault="00C76E60" w:rsidP="0029213A">
      <w:pPr>
        <w:spacing w:line="360" w:lineRule="exact"/>
        <w:ind w:leftChars="200" w:left="420" w:firstLineChars="100" w:firstLine="210"/>
        <w:rPr>
          <w:rFonts w:eastAsiaTheme="minorHAnsi"/>
          <w:szCs w:val="21"/>
        </w:rPr>
      </w:pPr>
      <w:r w:rsidRPr="002F2FFD">
        <w:rPr>
          <w:rFonts w:eastAsiaTheme="minorHAnsi" w:hint="eastAsia"/>
          <w:szCs w:val="21"/>
        </w:rPr>
        <w:t>自助グループ</w:t>
      </w:r>
      <w:r w:rsidR="00B21537" w:rsidRPr="002F2FFD">
        <w:rPr>
          <w:rFonts w:eastAsiaTheme="minorHAnsi" w:hint="eastAsia"/>
          <w:szCs w:val="21"/>
        </w:rPr>
        <w:t>のメンバー</w:t>
      </w:r>
      <w:r w:rsidR="008512AE" w:rsidRPr="002F2FFD">
        <w:rPr>
          <w:rFonts w:eastAsiaTheme="minorHAnsi" w:hint="eastAsia"/>
          <w:szCs w:val="21"/>
        </w:rPr>
        <w:t>に会って対話すること</w:t>
      </w:r>
      <w:r w:rsidR="00566715" w:rsidRPr="002F2FFD">
        <w:rPr>
          <w:rFonts w:eastAsiaTheme="minorHAnsi" w:hint="eastAsia"/>
          <w:szCs w:val="21"/>
        </w:rPr>
        <w:t>で、自助グループのことを理解し</w:t>
      </w:r>
      <w:r w:rsidR="00B21537" w:rsidRPr="002F2FFD">
        <w:rPr>
          <w:rFonts w:eastAsiaTheme="minorHAnsi" w:hint="eastAsia"/>
          <w:szCs w:val="21"/>
        </w:rPr>
        <w:t>、</w:t>
      </w:r>
      <w:r w:rsidR="006F61A3">
        <w:rPr>
          <w:rFonts w:eastAsiaTheme="minorHAnsi" w:hint="eastAsia"/>
          <w:szCs w:val="21"/>
        </w:rPr>
        <w:t>支援者</w:t>
      </w:r>
      <w:r w:rsidR="006F61A3">
        <w:rPr>
          <w:rFonts w:eastAsiaTheme="minorHAnsi" w:hint="eastAsia"/>
          <w:szCs w:val="21"/>
        </w:rPr>
        <w:lastRenderedPageBreak/>
        <w:t>が自助グループにつながってほしいと思う当事者や家族</w:t>
      </w:r>
      <w:r w:rsidR="0069348D" w:rsidRPr="002F2FFD">
        <w:rPr>
          <w:rFonts w:eastAsiaTheme="minorHAnsi" w:hint="eastAsia"/>
          <w:szCs w:val="21"/>
        </w:rPr>
        <w:t>をつなぎやすくなると考えられる。</w:t>
      </w:r>
    </w:p>
    <w:p w14:paraId="71BBACDB" w14:textId="4BF567A3" w:rsidR="0069348D" w:rsidRPr="002F2FFD" w:rsidRDefault="0069348D" w:rsidP="00566715">
      <w:pPr>
        <w:spacing w:line="360" w:lineRule="exact"/>
        <w:ind w:leftChars="200" w:left="420" w:firstLineChars="100" w:firstLine="210"/>
        <w:rPr>
          <w:rFonts w:eastAsiaTheme="minorHAnsi"/>
          <w:szCs w:val="21"/>
        </w:rPr>
      </w:pPr>
      <w:r w:rsidRPr="002F2FFD">
        <w:rPr>
          <w:rFonts w:eastAsiaTheme="minorHAnsi" w:hint="eastAsia"/>
          <w:szCs w:val="21"/>
        </w:rPr>
        <w:t>しかし、</w:t>
      </w:r>
      <w:r w:rsidR="00566715" w:rsidRPr="002F2FFD">
        <w:rPr>
          <w:rFonts w:eastAsiaTheme="minorHAnsi" w:hint="eastAsia"/>
          <w:szCs w:val="21"/>
        </w:rPr>
        <w:t>地元に自助グループがない、または休止状態などによって</w:t>
      </w:r>
      <w:r w:rsidR="000712A5" w:rsidRPr="002F2FFD">
        <w:rPr>
          <w:rFonts w:eastAsiaTheme="minorHAnsi" w:hint="eastAsia"/>
          <w:szCs w:val="21"/>
        </w:rPr>
        <w:t>、自助グ</w:t>
      </w:r>
      <w:r w:rsidR="006F61A3">
        <w:rPr>
          <w:rFonts w:eastAsiaTheme="minorHAnsi" w:hint="eastAsia"/>
          <w:szCs w:val="21"/>
        </w:rPr>
        <w:t>ループからの参加が得られなかったり</w:t>
      </w:r>
      <w:r w:rsidR="00BC7408">
        <w:rPr>
          <w:rFonts w:eastAsiaTheme="minorHAnsi" w:hint="eastAsia"/>
          <w:szCs w:val="21"/>
        </w:rPr>
        <w:t>、非常に少なくなったりする</w:t>
      </w:r>
      <w:r w:rsidRPr="002F2FFD">
        <w:rPr>
          <w:rFonts w:eastAsiaTheme="minorHAnsi" w:hint="eastAsia"/>
          <w:szCs w:val="21"/>
        </w:rPr>
        <w:t>可能性もある。その</w:t>
      </w:r>
      <w:r w:rsidR="00566715" w:rsidRPr="002F2FFD">
        <w:rPr>
          <w:rFonts w:eastAsiaTheme="minorHAnsi" w:hint="eastAsia"/>
          <w:szCs w:val="21"/>
        </w:rPr>
        <w:t>ような</w:t>
      </w:r>
      <w:r w:rsidRPr="002F2FFD">
        <w:rPr>
          <w:rFonts w:eastAsiaTheme="minorHAnsi" w:hint="eastAsia"/>
          <w:szCs w:val="21"/>
        </w:rPr>
        <w:t>時は、回</w:t>
      </w:r>
      <w:r w:rsidR="00727F5D">
        <w:rPr>
          <w:rFonts w:eastAsiaTheme="minorHAnsi" w:hint="eastAsia"/>
          <w:szCs w:val="21"/>
        </w:rPr>
        <w:t>復施設のスタッフや自助グループのオフィス</w:t>
      </w:r>
      <w:r w:rsidR="00566715" w:rsidRPr="002F2FFD">
        <w:rPr>
          <w:rFonts w:eastAsiaTheme="minorHAnsi" w:hint="eastAsia"/>
          <w:szCs w:val="21"/>
        </w:rPr>
        <w:t>等に協力を求めたり、</w:t>
      </w:r>
      <w:r w:rsidRPr="002F2FFD">
        <w:rPr>
          <w:rFonts w:eastAsiaTheme="minorHAnsi" w:hint="eastAsia"/>
          <w:szCs w:val="21"/>
        </w:rPr>
        <w:t>普段から意識してオープンミー</w:t>
      </w:r>
      <w:r w:rsidR="00566715" w:rsidRPr="002F2FFD">
        <w:rPr>
          <w:rFonts w:eastAsiaTheme="minorHAnsi" w:hint="eastAsia"/>
          <w:szCs w:val="21"/>
        </w:rPr>
        <w:t>ティングや自助グループ主催のイベントに参加してつながりを</w:t>
      </w:r>
      <w:r w:rsidRPr="002F2FFD">
        <w:rPr>
          <w:rFonts w:eastAsiaTheme="minorHAnsi" w:hint="eastAsia"/>
          <w:szCs w:val="21"/>
        </w:rPr>
        <w:t>作っ</w:t>
      </w:r>
      <w:r w:rsidR="00BC7408">
        <w:rPr>
          <w:rFonts w:eastAsiaTheme="minorHAnsi" w:hint="eastAsia"/>
          <w:szCs w:val="21"/>
        </w:rPr>
        <w:t>たりする</w:t>
      </w:r>
      <w:r w:rsidRPr="002F2FFD">
        <w:rPr>
          <w:rFonts w:eastAsiaTheme="minorHAnsi" w:hint="eastAsia"/>
          <w:szCs w:val="21"/>
        </w:rPr>
        <w:t>ことも必要である。</w:t>
      </w:r>
    </w:p>
    <w:p w14:paraId="60861DDF" w14:textId="257A60AF" w:rsidR="00B21537" w:rsidRPr="002F2FFD" w:rsidRDefault="0069348D" w:rsidP="00566715">
      <w:pPr>
        <w:spacing w:line="360" w:lineRule="exact"/>
        <w:ind w:leftChars="200" w:left="420" w:firstLineChars="100" w:firstLine="210"/>
        <w:rPr>
          <w:rFonts w:eastAsiaTheme="minorHAnsi"/>
          <w:szCs w:val="21"/>
        </w:rPr>
      </w:pPr>
      <w:r w:rsidRPr="002F2FFD">
        <w:rPr>
          <w:rFonts w:eastAsiaTheme="minorHAnsi" w:hint="eastAsia"/>
          <w:szCs w:val="21"/>
        </w:rPr>
        <w:t>最初は自助グ</w:t>
      </w:r>
      <w:r w:rsidR="00566715" w:rsidRPr="002F2FFD">
        <w:rPr>
          <w:rFonts w:eastAsiaTheme="minorHAnsi" w:hint="eastAsia"/>
          <w:szCs w:val="21"/>
        </w:rPr>
        <w:t>ループからの参加が少なくても、自助グループの方々に参加することの意義を感じていただければ、次第に仲間を連れてきてくださることもあるため、あきらめずに取り組むことが求められる。</w:t>
      </w:r>
    </w:p>
    <w:p w14:paraId="172B51BC" w14:textId="77777777" w:rsidR="00AA76AB" w:rsidRDefault="00AA76AB" w:rsidP="0029213A">
      <w:pPr>
        <w:spacing w:line="360" w:lineRule="exact"/>
        <w:ind w:leftChars="100" w:left="210" w:firstLineChars="100" w:firstLine="220"/>
        <w:rPr>
          <w:rFonts w:ascii="BIZ UDPゴシック" w:eastAsia="BIZ UDPゴシック" w:hAnsi="BIZ UDPゴシック"/>
          <w:sz w:val="22"/>
        </w:rPr>
      </w:pPr>
    </w:p>
    <w:p w14:paraId="59E58A02" w14:textId="62569B27" w:rsidR="00613E00" w:rsidRPr="00763995" w:rsidRDefault="0069348D"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３</w:t>
      </w:r>
      <w:r w:rsidR="00613E00" w:rsidRPr="00763995">
        <w:rPr>
          <w:rFonts w:ascii="BIZ UDPゴシック" w:eastAsia="BIZ UDPゴシック" w:hAnsi="BIZ UDPゴシック" w:hint="eastAsia"/>
          <w:b/>
          <w:color w:val="0070C0"/>
          <w:sz w:val="22"/>
        </w:rPr>
        <w:t>）</w:t>
      </w:r>
      <w:r w:rsidR="00AA76AB" w:rsidRPr="00763995">
        <w:rPr>
          <w:rFonts w:ascii="BIZ UDPゴシック" w:eastAsia="BIZ UDPゴシック" w:hAnsi="BIZ UDPゴシック" w:hint="eastAsia"/>
          <w:b/>
          <w:color w:val="0070C0"/>
          <w:sz w:val="22"/>
        </w:rPr>
        <w:t>精神保健福祉分野に限らず、</w:t>
      </w:r>
      <w:r w:rsidR="00B87760">
        <w:rPr>
          <w:rFonts w:ascii="BIZ UDPゴシック" w:eastAsia="BIZ UDPゴシック" w:hAnsi="BIZ UDPゴシック" w:hint="eastAsia"/>
          <w:b/>
          <w:color w:val="0070C0"/>
          <w:sz w:val="22"/>
        </w:rPr>
        <w:t>さまざまな関係機関とつながることができる</w:t>
      </w:r>
    </w:p>
    <w:p w14:paraId="3D2EE25D" w14:textId="11F11CBE" w:rsidR="00613E00" w:rsidRPr="00566715" w:rsidRDefault="00566715" w:rsidP="00566715">
      <w:pPr>
        <w:spacing w:line="360" w:lineRule="exact"/>
        <w:ind w:leftChars="200" w:left="420" w:firstLineChars="100" w:firstLine="210"/>
        <w:rPr>
          <w:rFonts w:eastAsiaTheme="minorHAnsi"/>
          <w:szCs w:val="21"/>
        </w:rPr>
      </w:pPr>
      <w:r>
        <w:rPr>
          <w:rFonts w:eastAsiaTheme="minorHAnsi" w:hint="eastAsia"/>
          <w:szCs w:val="21"/>
        </w:rPr>
        <w:t>依存症が</w:t>
      </w:r>
      <w:r w:rsidR="00B87760">
        <w:rPr>
          <w:rFonts w:eastAsiaTheme="minorHAnsi" w:hint="eastAsia"/>
          <w:szCs w:val="21"/>
        </w:rPr>
        <w:t>関連する</w:t>
      </w:r>
      <w:r w:rsidR="00613E00" w:rsidRPr="00566715">
        <w:rPr>
          <w:rFonts w:eastAsiaTheme="minorHAnsi" w:hint="eastAsia"/>
          <w:szCs w:val="21"/>
        </w:rPr>
        <w:t>問題は多岐にわたるため、高齢福祉、児童福祉、地域福祉、人権、多重債務関係機関など、さまざまな相談に関わる機関や窓口に参加を呼び掛けている。精神保健福</w:t>
      </w:r>
      <w:r>
        <w:rPr>
          <w:rFonts w:eastAsiaTheme="minorHAnsi" w:hint="eastAsia"/>
          <w:szCs w:val="21"/>
        </w:rPr>
        <w:t>祉関係者だけではなく、さまざまな相談窓口とつながる意識を持っておくことが必要である。</w:t>
      </w:r>
    </w:p>
    <w:p w14:paraId="68F882AF" w14:textId="77777777" w:rsidR="00613E00" w:rsidRPr="000173BA" w:rsidRDefault="00613E00" w:rsidP="0029213A">
      <w:pPr>
        <w:spacing w:line="360" w:lineRule="exact"/>
        <w:rPr>
          <w:rFonts w:eastAsiaTheme="minorHAnsi"/>
          <w:sz w:val="22"/>
        </w:rPr>
      </w:pPr>
    </w:p>
    <w:p w14:paraId="66C86CFF" w14:textId="51BBFEED" w:rsidR="00B21537" w:rsidRPr="00763995" w:rsidRDefault="0069348D" w:rsidP="007C3967">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４</w:t>
      </w:r>
      <w:r w:rsidR="00B21537" w:rsidRPr="00763995">
        <w:rPr>
          <w:rFonts w:ascii="BIZ UDPゴシック" w:eastAsia="BIZ UDPゴシック" w:hAnsi="BIZ UDPゴシック" w:hint="eastAsia"/>
          <w:b/>
          <w:color w:val="0070C0"/>
          <w:sz w:val="22"/>
        </w:rPr>
        <w:t>）会議</w:t>
      </w:r>
      <w:r w:rsidR="00613E00" w:rsidRPr="00763995">
        <w:rPr>
          <w:rFonts w:ascii="BIZ UDPゴシック" w:eastAsia="BIZ UDPゴシック" w:hAnsi="BIZ UDPゴシック" w:hint="eastAsia"/>
          <w:b/>
          <w:color w:val="0070C0"/>
          <w:sz w:val="22"/>
        </w:rPr>
        <w:t>や研修会</w:t>
      </w:r>
      <w:r w:rsidR="00566715">
        <w:rPr>
          <w:rFonts w:ascii="BIZ UDPゴシック" w:eastAsia="BIZ UDPゴシック" w:hAnsi="BIZ UDPゴシック" w:hint="eastAsia"/>
          <w:b/>
          <w:color w:val="0070C0"/>
          <w:sz w:val="22"/>
        </w:rPr>
        <w:t>ではなく、</w:t>
      </w:r>
      <w:r w:rsidR="007C3967">
        <w:rPr>
          <w:rFonts w:ascii="BIZ UDPゴシック" w:eastAsia="BIZ UDPゴシック" w:hAnsi="BIZ UDPゴシック" w:hint="eastAsia"/>
          <w:b/>
          <w:color w:val="0070C0"/>
          <w:sz w:val="22"/>
        </w:rPr>
        <w:t>「</w:t>
      </w:r>
      <w:r w:rsidR="00566715">
        <w:rPr>
          <w:rFonts w:ascii="BIZ UDPゴシック" w:eastAsia="BIZ UDPゴシック" w:hAnsi="BIZ UDPゴシック" w:hint="eastAsia"/>
          <w:b/>
          <w:color w:val="0070C0"/>
          <w:sz w:val="22"/>
        </w:rPr>
        <w:t>交流</w:t>
      </w:r>
      <w:r w:rsidR="007C3967">
        <w:rPr>
          <w:rFonts w:ascii="BIZ UDPゴシック" w:eastAsia="BIZ UDPゴシック" w:hAnsi="BIZ UDPゴシック" w:hint="eastAsia"/>
          <w:b/>
          <w:color w:val="0070C0"/>
          <w:sz w:val="22"/>
        </w:rPr>
        <w:t>」</w:t>
      </w:r>
      <w:r w:rsidR="00B21537" w:rsidRPr="00763995">
        <w:rPr>
          <w:rFonts w:ascii="BIZ UDPゴシック" w:eastAsia="BIZ UDPゴシック" w:hAnsi="BIZ UDPゴシック" w:hint="eastAsia"/>
          <w:b/>
          <w:color w:val="0070C0"/>
          <w:sz w:val="22"/>
        </w:rPr>
        <w:t>によって</w:t>
      </w:r>
      <w:r w:rsidR="00566715">
        <w:rPr>
          <w:rFonts w:ascii="BIZ UDPゴシック" w:eastAsia="BIZ UDPゴシック" w:hAnsi="BIZ UDPゴシック" w:hint="eastAsia"/>
          <w:b/>
          <w:color w:val="0070C0"/>
          <w:sz w:val="22"/>
        </w:rPr>
        <w:t>お互いを知ることができる</w:t>
      </w:r>
    </w:p>
    <w:p w14:paraId="6BF98A61" w14:textId="0F1B0B2D" w:rsidR="00F47338" w:rsidRDefault="00B87760" w:rsidP="00566715">
      <w:pPr>
        <w:spacing w:line="360" w:lineRule="exact"/>
        <w:ind w:leftChars="200" w:left="420" w:firstLineChars="100" w:firstLine="210"/>
        <w:rPr>
          <w:rFonts w:eastAsiaTheme="minorHAnsi"/>
          <w:szCs w:val="21"/>
        </w:rPr>
      </w:pPr>
      <w:r>
        <w:rPr>
          <w:rFonts w:eastAsiaTheme="minorHAnsi" w:hint="eastAsia"/>
          <w:szCs w:val="21"/>
        </w:rPr>
        <w:t>会議は</w:t>
      </w:r>
      <w:r w:rsidR="00F0334F">
        <w:rPr>
          <w:rFonts w:eastAsiaTheme="minorHAnsi" w:hint="eastAsia"/>
          <w:szCs w:val="21"/>
        </w:rPr>
        <w:t>課題や問題解決の方法について協議したり、解決のための役割を</w:t>
      </w:r>
      <w:r>
        <w:rPr>
          <w:rFonts w:eastAsiaTheme="minorHAnsi" w:hint="eastAsia"/>
          <w:szCs w:val="21"/>
        </w:rPr>
        <w:t>決め</w:t>
      </w:r>
      <w:r w:rsidR="00F0334F">
        <w:rPr>
          <w:rFonts w:eastAsiaTheme="minorHAnsi" w:hint="eastAsia"/>
          <w:szCs w:val="21"/>
        </w:rPr>
        <w:t>たりするなど、出席者が向いている方向は「課題や問題」である。このため、</w:t>
      </w:r>
      <w:r w:rsidR="00566715">
        <w:rPr>
          <w:rFonts w:eastAsiaTheme="minorHAnsi" w:hint="eastAsia"/>
          <w:szCs w:val="21"/>
        </w:rPr>
        <w:t>出席者同士の距離が遠く、</w:t>
      </w:r>
      <w:r w:rsidR="00F0334F">
        <w:rPr>
          <w:rFonts w:eastAsiaTheme="minorHAnsi" w:hint="eastAsia"/>
          <w:szCs w:val="21"/>
        </w:rPr>
        <w:t>時には</w:t>
      </w:r>
      <w:r w:rsidR="00566715">
        <w:rPr>
          <w:rFonts w:eastAsiaTheme="minorHAnsi" w:hint="eastAsia"/>
          <w:szCs w:val="21"/>
        </w:rPr>
        <w:t>対峙したり、固い雰囲気になりがちである。</w:t>
      </w:r>
    </w:p>
    <w:p w14:paraId="00A27AC6" w14:textId="25EA1F09" w:rsidR="00C76E60" w:rsidRPr="00566715" w:rsidRDefault="00F47338" w:rsidP="004B7D59">
      <w:pPr>
        <w:spacing w:line="360" w:lineRule="exact"/>
        <w:ind w:leftChars="200" w:left="420" w:firstLineChars="100" w:firstLine="210"/>
        <w:rPr>
          <w:rFonts w:eastAsiaTheme="minorHAnsi"/>
          <w:szCs w:val="21"/>
        </w:rPr>
      </w:pPr>
      <w:r>
        <w:rPr>
          <w:rFonts w:eastAsiaTheme="minorHAnsi" w:hint="eastAsia"/>
          <w:szCs w:val="21"/>
        </w:rPr>
        <w:t>一方、</w:t>
      </w:r>
      <w:r w:rsidR="00F0334F">
        <w:rPr>
          <w:rFonts w:eastAsiaTheme="minorHAnsi" w:hint="eastAsia"/>
          <w:szCs w:val="21"/>
        </w:rPr>
        <w:t>ミニフォーラムは</w:t>
      </w:r>
      <w:r>
        <w:rPr>
          <w:rFonts w:eastAsiaTheme="minorHAnsi" w:hint="eastAsia"/>
          <w:szCs w:val="21"/>
        </w:rPr>
        <w:t>会議とは異なり、参加者が</w:t>
      </w:r>
      <w:r w:rsidR="00F0334F">
        <w:rPr>
          <w:rFonts w:eastAsiaTheme="minorHAnsi" w:hint="eastAsia"/>
          <w:szCs w:val="21"/>
        </w:rPr>
        <w:t>課題や問題</w:t>
      </w:r>
      <w:r>
        <w:rPr>
          <w:rFonts w:eastAsiaTheme="minorHAnsi" w:hint="eastAsia"/>
          <w:szCs w:val="21"/>
        </w:rPr>
        <w:t>に向かうのではなく、</w:t>
      </w:r>
      <w:r w:rsidR="004B7D59">
        <w:rPr>
          <w:rFonts w:eastAsiaTheme="minorHAnsi" w:hint="eastAsia"/>
          <w:szCs w:val="21"/>
        </w:rPr>
        <w:t>当事者や家族の思いに耳を傾け、そこからの学びを大切にする場であり、</w:t>
      </w:r>
      <w:r>
        <w:rPr>
          <w:rFonts w:eastAsiaTheme="minorHAnsi" w:hint="eastAsia"/>
          <w:szCs w:val="21"/>
        </w:rPr>
        <w:t>中心は</w:t>
      </w:r>
      <w:r w:rsidR="00F0334F">
        <w:rPr>
          <w:rFonts w:eastAsiaTheme="minorHAnsi" w:hint="eastAsia"/>
          <w:szCs w:val="21"/>
        </w:rPr>
        <w:t>「当事者や家族」</w:t>
      </w:r>
      <w:r w:rsidR="004B7D59">
        <w:rPr>
          <w:rFonts w:eastAsiaTheme="minorHAnsi" w:hint="eastAsia"/>
          <w:szCs w:val="21"/>
        </w:rPr>
        <w:t>である。大切にするのは</w:t>
      </w:r>
      <w:r w:rsidR="00566715">
        <w:rPr>
          <w:rFonts w:eastAsiaTheme="minorHAnsi" w:hint="eastAsia"/>
          <w:szCs w:val="21"/>
        </w:rPr>
        <w:t>参加者が</w:t>
      </w:r>
      <w:r w:rsidR="004B7D59">
        <w:rPr>
          <w:rFonts w:eastAsiaTheme="minorHAnsi" w:hint="eastAsia"/>
          <w:szCs w:val="21"/>
        </w:rPr>
        <w:t>安心して参加できることであり</w:t>
      </w:r>
      <w:r w:rsidR="00566715">
        <w:rPr>
          <w:rFonts w:eastAsiaTheme="minorHAnsi" w:hint="eastAsia"/>
          <w:szCs w:val="21"/>
        </w:rPr>
        <w:t>、</w:t>
      </w:r>
      <w:r w:rsidR="004B7D59">
        <w:rPr>
          <w:rFonts w:eastAsiaTheme="minorHAnsi" w:hint="eastAsia"/>
          <w:szCs w:val="21"/>
        </w:rPr>
        <w:t>リラックスした雰囲気の中で参加者同士が対話することにより</w:t>
      </w:r>
      <w:r w:rsidR="00566715">
        <w:rPr>
          <w:rFonts w:eastAsiaTheme="minorHAnsi" w:hint="eastAsia"/>
          <w:szCs w:val="21"/>
        </w:rPr>
        <w:t>、</w:t>
      </w:r>
      <w:r w:rsidR="0069348D" w:rsidRPr="00566715">
        <w:rPr>
          <w:rFonts w:eastAsiaTheme="minorHAnsi" w:hint="eastAsia"/>
          <w:szCs w:val="21"/>
        </w:rPr>
        <w:t>支援に対する考え方や</w:t>
      </w:r>
      <w:r w:rsidR="004B7D59">
        <w:rPr>
          <w:rFonts w:eastAsiaTheme="minorHAnsi" w:hint="eastAsia"/>
          <w:szCs w:val="21"/>
        </w:rPr>
        <w:t>お互いの</w:t>
      </w:r>
      <w:r w:rsidR="0069348D" w:rsidRPr="00566715">
        <w:rPr>
          <w:rFonts w:eastAsiaTheme="minorHAnsi" w:hint="eastAsia"/>
          <w:szCs w:val="21"/>
        </w:rPr>
        <w:t>人柄なども知ることができる機会となる。</w:t>
      </w:r>
    </w:p>
    <w:p w14:paraId="2B66DA52" w14:textId="77777777" w:rsidR="004F0636" w:rsidRPr="004B7D59" w:rsidRDefault="004F0636" w:rsidP="0029213A">
      <w:pPr>
        <w:spacing w:line="360" w:lineRule="exact"/>
        <w:rPr>
          <w:rFonts w:ascii="BIZ UDPゴシック" w:eastAsia="BIZ UDPゴシック" w:hAnsi="BIZ UDPゴシック"/>
          <w:color w:val="000000" w:themeColor="text1"/>
          <w:sz w:val="22"/>
        </w:rPr>
      </w:pPr>
    </w:p>
    <w:p w14:paraId="693D5D9B" w14:textId="61B2B22B" w:rsidR="00FD4B14" w:rsidRPr="00763995" w:rsidRDefault="0069348D"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５</w:t>
      </w:r>
      <w:r w:rsidR="00B131E1" w:rsidRPr="00763995">
        <w:rPr>
          <w:rFonts w:ascii="BIZ UDPゴシック" w:eastAsia="BIZ UDPゴシック" w:hAnsi="BIZ UDPゴシック" w:hint="eastAsia"/>
          <w:b/>
          <w:color w:val="0070C0"/>
          <w:sz w:val="22"/>
        </w:rPr>
        <w:t>）</w:t>
      </w:r>
      <w:r w:rsidR="00FD4B14" w:rsidRPr="00763995">
        <w:rPr>
          <w:rFonts w:ascii="BIZ UDPゴシック" w:eastAsia="BIZ UDPゴシック" w:hAnsi="BIZ UDPゴシック" w:hint="eastAsia"/>
          <w:b/>
          <w:color w:val="0070C0"/>
          <w:sz w:val="22"/>
        </w:rPr>
        <w:t>依存症種別を越えた交流ができる</w:t>
      </w:r>
    </w:p>
    <w:p w14:paraId="2E3B6EFA" w14:textId="2E119619" w:rsidR="00211283" w:rsidRPr="00970AA0" w:rsidRDefault="00211283" w:rsidP="00970AA0">
      <w:pPr>
        <w:spacing w:line="360" w:lineRule="exact"/>
        <w:ind w:left="420" w:hangingChars="200" w:hanging="420"/>
        <w:rPr>
          <w:rFonts w:eastAsiaTheme="minorHAnsi"/>
          <w:color w:val="000000" w:themeColor="text1"/>
          <w:szCs w:val="21"/>
        </w:rPr>
      </w:pPr>
      <w:r w:rsidRPr="00970AA0">
        <w:rPr>
          <w:rFonts w:eastAsiaTheme="minorHAnsi" w:hint="eastAsia"/>
          <w:color w:val="000000" w:themeColor="text1"/>
          <w:szCs w:val="21"/>
        </w:rPr>
        <w:t xml:space="preserve">　</w:t>
      </w:r>
      <w:r w:rsidR="000712A5" w:rsidRPr="00970AA0">
        <w:rPr>
          <w:rFonts w:eastAsiaTheme="minorHAnsi" w:hint="eastAsia"/>
          <w:color w:val="000000" w:themeColor="text1"/>
          <w:szCs w:val="21"/>
        </w:rPr>
        <w:t xml:space="preserve">　</w:t>
      </w:r>
      <w:r w:rsidR="00970AA0">
        <w:rPr>
          <w:rFonts w:eastAsiaTheme="minorHAnsi" w:hint="eastAsia"/>
          <w:color w:val="000000" w:themeColor="text1"/>
          <w:szCs w:val="21"/>
        </w:rPr>
        <w:t xml:space="preserve">　自助グループの方々は、</w:t>
      </w:r>
      <w:r w:rsidRPr="00970AA0">
        <w:rPr>
          <w:rFonts w:eastAsiaTheme="minorHAnsi" w:hint="eastAsia"/>
          <w:color w:val="000000" w:themeColor="text1"/>
          <w:szCs w:val="21"/>
        </w:rPr>
        <w:t>普段はアルコール、薬</w:t>
      </w:r>
      <w:r w:rsidR="00970AA0">
        <w:rPr>
          <w:rFonts w:eastAsiaTheme="minorHAnsi" w:hint="eastAsia"/>
          <w:color w:val="000000" w:themeColor="text1"/>
          <w:szCs w:val="21"/>
        </w:rPr>
        <w:t>物、ギャンブル等の別々のグループで活動されている。このミニフォーラムでは依存種別を問わ</w:t>
      </w:r>
      <w:r w:rsidR="00B87760">
        <w:rPr>
          <w:rFonts w:eastAsiaTheme="minorHAnsi" w:hint="eastAsia"/>
          <w:color w:val="000000" w:themeColor="text1"/>
          <w:szCs w:val="21"/>
        </w:rPr>
        <w:t>ず関係者が一堂に集まるため、支援者は様々な体験を聴く機会になり</w:t>
      </w:r>
      <w:r w:rsidR="00970AA0">
        <w:rPr>
          <w:rFonts w:eastAsiaTheme="minorHAnsi" w:hint="eastAsia"/>
          <w:color w:val="000000" w:themeColor="text1"/>
          <w:szCs w:val="21"/>
        </w:rPr>
        <w:t>、自助グループの方々にとっては、普段と異なるグループの方々の話を聴き、交流できる機会となる。</w:t>
      </w:r>
    </w:p>
    <w:p w14:paraId="68AFD693" w14:textId="5270A4D2" w:rsidR="00B131E1" w:rsidRPr="00970AA0" w:rsidRDefault="00B131E1" w:rsidP="00970AA0">
      <w:pPr>
        <w:spacing w:line="360" w:lineRule="exact"/>
        <w:ind w:leftChars="200" w:left="420" w:firstLineChars="100" w:firstLine="210"/>
        <w:rPr>
          <w:rFonts w:eastAsiaTheme="minorHAnsi"/>
          <w:color w:val="000000" w:themeColor="text1"/>
          <w:szCs w:val="21"/>
        </w:rPr>
      </w:pPr>
      <w:r w:rsidRPr="00970AA0">
        <w:rPr>
          <w:rFonts w:eastAsiaTheme="minorHAnsi" w:hint="eastAsia"/>
          <w:color w:val="000000" w:themeColor="text1"/>
          <w:szCs w:val="21"/>
        </w:rPr>
        <w:t>当事者や家族の方々が、</w:t>
      </w:r>
      <w:r w:rsidR="00211283" w:rsidRPr="00970AA0">
        <w:rPr>
          <w:rFonts w:eastAsiaTheme="minorHAnsi" w:hint="eastAsia"/>
          <w:color w:val="000000" w:themeColor="text1"/>
          <w:szCs w:val="21"/>
        </w:rPr>
        <w:t>他の</w:t>
      </w:r>
      <w:r w:rsidR="00970AA0">
        <w:rPr>
          <w:rFonts w:eastAsiaTheme="minorHAnsi" w:hint="eastAsia"/>
          <w:color w:val="000000" w:themeColor="text1"/>
          <w:szCs w:val="21"/>
        </w:rPr>
        <w:t>グループの方の</w:t>
      </w:r>
      <w:r w:rsidR="00211283" w:rsidRPr="00970AA0">
        <w:rPr>
          <w:rFonts w:eastAsiaTheme="minorHAnsi" w:hint="eastAsia"/>
          <w:color w:val="000000" w:themeColor="text1"/>
          <w:szCs w:val="21"/>
        </w:rPr>
        <w:t>体験談を聴かれると、</w:t>
      </w:r>
      <w:r w:rsidR="00B87760">
        <w:rPr>
          <w:rFonts w:eastAsiaTheme="minorHAnsi" w:hint="eastAsia"/>
          <w:color w:val="000000" w:themeColor="text1"/>
          <w:szCs w:val="21"/>
        </w:rPr>
        <w:t>依存症に至る</w:t>
      </w:r>
      <w:r w:rsidR="00970AA0">
        <w:rPr>
          <w:rFonts w:eastAsiaTheme="minorHAnsi" w:hint="eastAsia"/>
          <w:color w:val="000000" w:themeColor="text1"/>
          <w:szCs w:val="21"/>
        </w:rPr>
        <w:t>経過や、起こる問題、心情などは共通のものも多いと感じられるようで</w:t>
      </w:r>
      <w:r w:rsidR="00A53ED6" w:rsidRPr="00970AA0">
        <w:rPr>
          <w:rFonts w:eastAsiaTheme="minorHAnsi" w:hint="eastAsia"/>
          <w:color w:val="000000" w:themeColor="text1"/>
          <w:szCs w:val="21"/>
        </w:rPr>
        <w:t>、</w:t>
      </w:r>
      <w:r w:rsidR="00CE2EDD" w:rsidRPr="00970AA0">
        <w:rPr>
          <w:rFonts w:eastAsiaTheme="minorHAnsi" w:hint="eastAsia"/>
          <w:color w:val="000000" w:themeColor="text1"/>
          <w:szCs w:val="21"/>
        </w:rPr>
        <w:t>うなずきながら</w:t>
      </w:r>
      <w:r w:rsidR="00970AA0">
        <w:rPr>
          <w:rFonts w:eastAsiaTheme="minorHAnsi" w:hint="eastAsia"/>
          <w:color w:val="000000" w:themeColor="text1"/>
          <w:szCs w:val="21"/>
        </w:rPr>
        <w:t>話を</w:t>
      </w:r>
      <w:r w:rsidR="004B7D59">
        <w:rPr>
          <w:rFonts w:eastAsiaTheme="minorHAnsi" w:hint="eastAsia"/>
          <w:color w:val="000000" w:themeColor="text1"/>
          <w:szCs w:val="21"/>
        </w:rPr>
        <w:t>聴かれる姿が多々</w:t>
      </w:r>
      <w:r w:rsidR="00CE2EDD" w:rsidRPr="00970AA0">
        <w:rPr>
          <w:rFonts w:eastAsiaTheme="minorHAnsi" w:hint="eastAsia"/>
          <w:color w:val="000000" w:themeColor="text1"/>
          <w:szCs w:val="21"/>
        </w:rPr>
        <w:t>見られ</w:t>
      </w:r>
      <w:r w:rsidRPr="00970AA0">
        <w:rPr>
          <w:rFonts w:eastAsiaTheme="minorHAnsi" w:hint="eastAsia"/>
          <w:color w:val="000000" w:themeColor="text1"/>
          <w:szCs w:val="21"/>
        </w:rPr>
        <w:t>る。</w:t>
      </w:r>
      <w:r w:rsidR="00A05DF7" w:rsidRPr="00970AA0">
        <w:rPr>
          <w:rFonts w:eastAsiaTheme="minorHAnsi" w:hint="eastAsia"/>
          <w:color w:val="000000" w:themeColor="text1"/>
          <w:szCs w:val="21"/>
        </w:rPr>
        <w:t>自助グループの方々からは、</w:t>
      </w:r>
      <w:r w:rsidR="00970AA0">
        <w:rPr>
          <w:rFonts w:eastAsiaTheme="minorHAnsi" w:hint="eastAsia"/>
          <w:color w:val="000000" w:themeColor="text1"/>
          <w:szCs w:val="21"/>
        </w:rPr>
        <w:t>体験談やグループワークでの交流を通して、</w:t>
      </w:r>
      <w:r w:rsidR="00211283" w:rsidRPr="00970AA0">
        <w:rPr>
          <w:rFonts w:eastAsiaTheme="minorHAnsi" w:hint="eastAsia"/>
          <w:color w:val="000000" w:themeColor="text1"/>
          <w:szCs w:val="21"/>
        </w:rPr>
        <w:t>「根っこは一緒」「</w:t>
      </w:r>
      <w:r w:rsidR="00970AA0">
        <w:rPr>
          <w:rFonts w:eastAsiaTheme="minorHAnsi" w:hint="eastAsia"/>
          <w:color w:val="000000" w:themeColor="text1"/>
          <w:szCs w:val="21"/>
        </w:rPr>
        <w:t>依存の</w:t>
      </w:r>
      <w:r w:rsidR="00211283" w:rsidRPr="00970AA0">
        <w:rPr>
          <w:rFonts w:eastAsiaTheme="minorHAnsi" w:hint="eastAsia"/>
          <w:color w:val="000000" w:themeColor="text1"/>
          <w:szCs w:val="21"/>
        </w:rPr>
        <w:t>種類は違うけど仲間だと思った」</w:t>
      </w:r>
      <w:r w:rsidR="00970AA0">
        <w:rPr>
          <w:rFonts w:eastAsiaTheme="minorHAnsi" w:hint="eastAsia"/>
          <w:color w:val="000000" w:themeColor="text1"/>
          <w:szCs w:val="21"/>
        </w:rPr>
        <w:t>「画期的だと思った」</w:t>
      </w:r>
      <w:r w:rsidR="00211283" w:rsidRPr="00970AA0">
        <w:rPr>
          <w:rFonts w:eastAsiaTheme="minorHAnsi" w:hint="eastAsia"/>
          <w:color w:val="000000" w:themeColor="text1"/>
          <w:szCs w:val="21"/>
        </w:rPr>
        <w:t>と</w:t>
      </w:r>
      <w:r w:rsidR="00970AA0">
        <w:rPr>
          <w:rFonts w:eastAsiaTheme="minorHAnsi" w:hint="eastAsia"/>
          <w:color w:val="000000" w:themeColor="text1"/>
          <w:szCs w:val="21"/>
        </w:rPr>
        <w:t>の</w:t>
      </w:r>
      <w:r w:rsidR="00582002">
        <w:rPr>
          <w:rFonts w:eastAsiaTheme="minorHAnsi" w:hint="eastAsia"/>
          <w:color w:val="000000" w:themeColor="text1"/>
          <w:szCs w:val="21"/>
        </w:rPr>
        <w:t>良い印象の感想を</w:t>
      </w:r>
      <w:r w:rsidR="00970AA0">
        <w:rPr>
          <w:rFonts w:eastAsiaTheme="minorHAnsi" w:hint="eastAsia"/>
          <w:color w:val="000000" w:themeColor="text1"/>
          <w:szCs w:val="21"/>
        </w:rPr>
        <w:t>いただいている。</w:t>
      </w:r>
    </w:p>
    <w:p w14:paraId="7B4D7CF6" w14:textId="75AECBD6" w:rsidR="00211283" w:rsidRPr="00970AA0" w:rsidRDefault="00970AA0" w:rsidP="00970AA0">
      <w:pPr>
        <w:spacing w:line="360" w:lineRule="exact"/>
        <w:ind w:leftChars="200" w:left="420" w:firstLineChars="100" w:firstLine="210"/>
        <w:rPr>
          <w:rFonts w:eastAsiaTheme="minorHAnsi"/>
          <w:color w:val="000000" w:themeColor="text1"/>
          <w:szCs w:val="21"/>
        </w:rPr>
      </w:pPr>
      <w:r>
        <w:rPr>
          <w:rFonts w:eastAsiaTheme="minorHAnsi" w:hint="eastAsia"/>
          <w:color w:val="000000" w:themeColor="text1"/>
          <w:szCs w:val="21"/>
        </w:rPr>
        <w:t>また</w:t>
      </w:r>
      <w:r w:rsidR="00B131E1" w:rsidRPr="00970AA0">
        <w:rPr>
          <w:rFonts w:eastAsiaTheme="minorHAnsi" w:hint="eastAsia"/>
          <w:color w:val="000000" w:themeColor="text1"/>
          <w:szCs w:val="21"/>
        </w:rPr>
        <w:t>体験談の発表では</w:t>
      </w:r>
      <w:r w:rsidR="00A05DF7" w:rsidRPr="00970AA0">
        <w:rPr>
          <w:rFonts w:eastAsiaTheme="minorHAnsi" w:hint="eastAsia"/>
          <w:color w:val="000000" w:themeColor="text1"/>
          <w:szCs w:val="21"/>
        </w:rPr>
        <w:t>、</w:t>
      </w:r>
      <w:r w:rsidR="00211283" w:rsidRPr="00970AA0">
        <w:rPr>
          <w:rFonts w:eastAsiaTheme="minorHAnsi" w:hint="eastAsia"/>
          <w:color w:val="000000" w:themeColor="text1"/>
          <w:szCs w:val="21"/>
        </w:rPr>
        <w:t>クロスアディクション</w:t>
      </w:r>
      <w:r w:rsidR="00B131E1" w:rsidRPr="00970AA0">
        <w:rPr>
          <w:rFonts w:eastAsiaTheme="minorHAnsi" w:hint="eastAsia"/>
          <w:color w:val="000000" w:themeColor="text1"/>
          <w:szCs w:val="21"/>
        </w:rPr>
        <w:t>や、</w:t>
      </w:r>
      <w:r w:rsidR="00A05DF7" w:rsidRPr="00970AA0">
        <w:rPr>
          <w:rFonts w:eastAsiaTheme="minorHAnsi" w:hint="eastAsia"/>
          <w:color w:val="000000" w:themeColor="text1"/>
          <w:szCs w:val="21"/>
        </w:rPr>
        <w:t>依存対象が</w:t>
      </w:r>
      <w:r>
        <w:rPr>
          <w:rFonts w:eastAsiaTheme="minorHAnsi" w:hint="eastAsia"/>
          <w:color w:val="000000" w:themeColor="text1"/>
          <w:szCs w:val="21"/>
        </w:rPr>
        <w:t>違うものに移行していったことを話</w:t>
      </w:r>
      <w:r w:rsidR="00B87760">
        <w:rPr>
          <w:rFonts w:eastAsiaTheme="minorHAnsi" w:hint="eastAsia"/>
          <w:color w:val="000000" w:themeColor="text1"/>
          <w:szCs w:val="21"/>
        </w:rPr>
        <w:t>してくださる方もおられ、支援者にとっても学びを得る</w:t>
      </w:r>
      <w:r w:rsidR="004B7D59">
        <w:rPr>
          <w:rFonts w:eastAsiaTheme="minorHAnsi" w:hint="eastAsia"/>
          <w:color w:val="000000" w:themeColor="text1"/>
          <w:szCs w:val="21"/>
        </w:rPr>
        <w:t>機会となる。</w:t>
      </w:r>
    </w:p>
    <w:p w14:paraId="11E3B3CA" w14:textId="2A7F1711" w:rsidR="00CF72D8" w:rsidRPr="00613E00" w:rsidRDefault="00CF72D8" w:rsidP="0029213A">
      <w:pPr>
        <w:spacing w:line="360" w:lineRule="exact"/>
        <w:rPr>
          <w:rFonts w:ascii="BIZ UDPゴシック" w:eastAsia="BIZ UDPゴシック" w:hAnsi="BIZ UDPゴシック"/>
          <w:color w:val="000000" w:themeColor="text1"/>
          <w:sz w:val="22"/>
        </w:rPr>
      </w:pPr>
    </w:p>
    <w:p w14:paraId="40326B7C" w14:textId="77777777" w:rsidR="000173BA" w:rsidRPr="00763995" w:rsidRDefault="0069348D"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６</w:t>
      </w:r>
      <w:r w:rsidR="00B131E1" w:rsidRPr="00763995">
        <w:rPr>
          <w:rFonts w:ascii="BIZ UDPゴシック" w:eastAsia="BIZ UDPゴシック" w:hAnsi="BIZ UDPゴシック" w:hint="eastAsia"/>
          <w:b/>
          <w:color w:val="0070C0"/>
          <w:sz w:val="22"/>
        </w:rPr>
        <w:t>）</w:t>
      </w:r>
      <w:r w:rsidR="00FD4B14" w:rsidRPr="00763995">
        <w:rPr>
          <w:rFonts w:ascii="BIZ UDPゴシック" w:eastAsia="BIZ UDPゴシック" w:hAnsi="BIZ UDPゴシック" w:hint="eastAsia"/>
          <w:b/>
          <w:color w:val="0070C0"/>
          <w:sz w:val="22"/>
        </w:rPr>
        <w:t>体験談を通して回復の道筋を知ることができる</w:t>
      </w:r>
      <w:r w:rsidR="00B131E1" w:rsidRPr="00763995">
        <w:rPr>
          <w:rFonts w:ascii="BIZ UDPゴシック" w:eastAsia="BIZ UDPゴシック" w:hAnsi="BIZ UDPゴシック" w:hint="eastAsia"/>
          <w:b/>
          <w:color w:val="0070C0"/>
          <w:sz w:val="22"/>
        </w:rPr>
        <w:t>、</w:t>
      </w:r>
      <w:r w:rsidR="004F0636" w:rsidRPr="00763995">
        <w:rPr>
          <w:rFonts w:ascii="BIZ UDPゴシック" w:eastAsia="BIZ UDPゴシック" w:hAnsi="BIZ UDPゴシック" w:hint="eastAsia"/>
          <w:b/>
          <w:color w:val="0070C0"/>
          <w:sz w:val="22"/>
        </w:rPr>
        <w:t>一人ひとりの回復があることを</w:t>
      </w:r>
    </w:p>
    <w:p w14:paraId="04436CBC" w14:textId="1E628CEB" w:rsidR="00FD4B14" w:rsidRPr="00763995" w:rsidRDefault="004F0636" w:rsidP="0029213A">
      <w:pPr>
        <w:spacing w:line="360" w:lineRule="exact"/>
        <w:ind w:firstLineChars="200" w:firstLine="44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理解する</w:t>
      </w:r>
    </w:p>
    <w:p w14:paraId="207B846F" w14:textId="72752082" w:rsidR="00CE2EDD" w:rsidRPr="00970AA0" w:rsidRDefault="00B87760" w:rsidP="0029213A">
      <w:pPr>
        <w:spacing w:line="360" w:lineRule="exact"/>
        <w:ind w:leftChars="100" w:left="420" w:hangingChars="100" w:hanging="210"/>
        <w:rPr>
          <w:rFonts w:eastAsiaTheme="minorHAnsi"/>
          <w:color w:val="000000" w:themeColor="text1"/>
          <w:szCs w:val="21"/>
        </w:rPr>
      </w:pPr>
      <w:r>
        <w:rPr>
          <w:rFonts w:eastAsiaTheme="minorHAnsi" w:hint="eastAsia"/>
          <w:color w:val="000000" w:themeColor="text1"/>
          <w:szCs w:val="21"/>
        </w:rPr>
        <w:t xml:space="preserve">　　回復の道についておられる方の体験談を聴くことで、回復の道筋</w:t>
      </w:r>
      <w:r w:rsidR="00CE2EDD" w:rsidRPr="00970AA0">
        <w:rPr>
          <w:rFonts w:eastAsiaTheme="minorHAnsi" w:hint="eastAsia"/>
          <w:color w:val="000000" w:themeColor="text1"/>
          <w:szCs w:val="21"/>
        </w:rPr>
        <w:t>を</w:t>
      </w:r>
      <w:r>
        <w:rPr>
          <w:rFonts w:eastAsiaTheme="minorHAnsi" w:hint="eastAsia"/>
          <w:color w:val="000000" w:themeColor="text1"/>
          <w:szCs w:val="21"/>
        </w:rPr>
        <w:t>知ることができることに加え、複数の方の体験を聴くことで、その道筋</w:t>
      </w:r>
      <w:r w:rsidR="00CE2EDD" w:rsidRPr="00970AA0">
        <w:rPr>
          <w:rFonts w:eastAsiaTheme="minorHAnsi" w:hint="eastAsia"/>
          <w:color w:val="000000" w:themeColor="text1"/>
          <w:szCs w:val="21"/>
        </w:rPr>
        <w:t>には様々な背景があり、一人ひ</w:t>
      </w:r>
      <w:r w:rsidR="00970AA0">
        <w:rPr>
          <w:rFonts w:eastAsiaTheme="minorHAnsi" w:hint="eastAsia"/>
          <w:color w:val="000000" w:themeColor="text1"/>
          <w:szCs w:val="21"/>
        </w:rPr>
        <w:t>とり回復の道筋</w:t>
      </w:r>
      <w:r w:rsidR="00CE2EDD" w:rsidRPr="00970AA0">
        <w:rPr>
          <w:rFonts w:eastAsiaTheme="minorHAnsi" w:hint="eastAsia"/>
          <w:color w:val="000000" w:themeColor="text1"/>
          <w:szCs w:val="21"/>
        </w:rPr>
        <w:t>は異なること</w:t>
      </w:r>
      <w:r w:rsidR="00970AA0">
        <w:rPr>
          <w:rFonts w:eastAsiaTheme="minorHAnsi" w:hint="eastAsia"/>
          <w:color w:val="000000" w:themeColor="text1"/>
          <w:szCs w:val="21"/>
        </w:rPr>
        <w:t>や</w:t>
      </w:r>
      <w:r w:rsidR="00CE2EDD" w:rsidRPr="00970AA0">
        <w:rPr>
          <w:rFonts w:eastAsiaTheme="minorHAnsi" w:hint="eastAsia"/>
          <w:color w:val="000000" w:themeColor="text1"/>
          <w:szCs w:val="21"/>
        </w:rPr>
        <w:t>、</w:t>
      </w:r>
      <w:r w:rsidR="008B1561">
        <w:rPr>
          <w:rFonts w:eastAsiaTheme="minorHAnsi" w:hint="eastAsia"/>
          <w:color w:val="000000" w:themeColor="text1"/>
          <w:szCs w:val="21"/>
        </w:rPr>
        <w:t>回復の</w:t>
      </w:r>
      <w:r w:rsidR="00970AA0">
        <w:rPr>
          <w:rFonts w:eastAsiaTheme="minorHAnsi" w:hint="eastAsia"/>
          <w:color w:val="000000" w:themeColor="text1"/>
          <w:szCs w:val="21"/>
        </w:rPr>
        <w:t>概念がそれぞれ異なること、</w:t>
      </w:r>
      <w:r w:rsidR="00CE2EDD" w:rsidRPr="00970AA0">
        <w:rPr>
          <w:rFonts w:eastAsiaTheme="minorHAnsi" w:hint="eastAsia"/>
          <w:color w:val="000000" w:themeColor="text1"/>
          <w:szCs w:val="21"/>
        </w:rPr>
        <w:t>また回復には時間がかかることなどが支援者には理解できる</w:t>
      </w:r>
      <w:r w:rsidR="00970AA0">
        <w:rPr>
          <w:rFonts w:eastAsiaTheme="minorHAnsi" w:hint="eastAsia"/>
          <w:color w:val="000000" w:themeColor="text1"/>
          <w:szCs w:val="21"/>
        </w:rPr>
        <w:t>機会となる</w:t>
      </w:r>
      <w:r w:rsidR="00CE2EDD" w:rsidRPr="00970AA0">
        <w:rPr>
          <w:rFonts w:eastAsiaTheme="minorHAnsi" w:hint="eastAsia"/>
          <w:color w:val="000000" w:themeColor="text1"/>
          <w:szCs w:val="21"/>
        </w:rPr>
        <w:t>。</w:t>
      </w:r>
    </w:p>
    <w:p w14:paraId="11865F6C" w14:textId="77777777" w:rsidR="00CE2EDD" w:rsidRPr="000173BA" w:rsidRDefault="00CE2EDD" w:rsidP="0029213A">
      <w:pPr>
        <w:spacing w:line="360" w:lineRule="exact"/>
        <w:ind w:firstLineChars="100" w:firstLine="220"/>
        <w:rPr>
          <w:rFonts w:eastAsiaTheme="minorHAnsi"/>
          <w:color w:val="000000" w:themeColor="text1"/>
          <w:sz w:val="22"/>
        </w:rPr>
      </w:pPr>
    </w:p>
    <w:p w14:paraId="456FAD1E" w14:textId="35370B21" w:rsidR="004F0636" w:rsidRPr="00763995" w:rsidRDefault="0069348D"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７</w:t>
      </w:r>
      <w:r w:rsidR="00B131E1" w:rsidRPr="00763995">
        <w:rPr>
          <w:rFonts w:ascii="BIZ UDPゴシック" w:eastAsia="BIZ UDPゴシック" w:hAnsi="BIZ UDPゴシック" w:hint="eastAsia"/>
          <w:b/>
          <w:color w:val="0070C0"/>
          <w:sz w:val="22"/>
        </w:rPr>
        <w:t>）</w:t>
      </w:r>
      <w:r w:rsidR="00613E00" w:rsidRPr="00763995">
        <w:rPr>
          <w:rFonts w:ascii="BIZ UDPゴシック" w:eastAsia="BIZ UDPゴシック" w:hAnsi="BIZ UDPゴシック" w:hint="eastAsia"/>
          <w:b/>
          <w:color w:val="0070C0"/>
          <w:sz w:val="22"/>
        </w:rPr>
        <w:t>支援者が</w:t>
      </w:r>
      <w:r w:rsidR="00B131E1" w:rsidRPr="00763995">
        <w:rPr>
          <w:rFonts w:ascii="BIZ UDPゴシック" w:eastAsia="BIZ UDPゴシック" w:hAnsi="BIZ UDPゴシック" w:hint="eastAsia"/>
          <w:b/>
          <w:color w:val="0070C0"/>
          <w:sz w:val="22"/>
        </w:rPr>
        <w:t>回復を信じられるようになる</w:t>
      </w:r>
    </w:p>
    <w:p w14:paraId="17094DA5" w14:textId="08962434" w:rsidR="00DC6284" w:rsidRDefault="00CE2EDD" w:rsidP="0029213A">
      <w:pPr>
        <w:spacing w:line="360" w:lineRule="exact"/>
        <w:ind w:leftChars="100" w:left="420" w:hangingChars="100" w:hanging="210"/>
        <w:rPr>
          <w:rFonts w:eastAsiaTheme="minorHAnsi"/>
          <w:color w:val="000000" w:themeColor="text1"/>
          <w:szCs w:val="21"/>
        </w:rPr>
      </w:pPr>
      <w:r w:rsidRPr="00970AA0">
        <w:rPr>
          <w:rFonts w:eastAsiaTheme="minorHAnsi" w:hint="eastAsia"/>
          <w:color w:val="000000" w:themeColor="text1"/>
          <w:szCs w:val="21"/>
        </w:rPr>
        <w:t xml:space="preserve">　　</w:t>
      </w:r>
      <w:r w:rsidR="0069348D" w:rsidRPr="00970AA0">
        <w:rPr>
          <w:rFonts w:eastAsiaTheme="minorHAnsi" w:hint="eastAsia"/>
          <w:color w:val="000000" w:themeColor="text1"/>
          <w:szCs w:val="21"/>
        </w:rPr>
        <w:t>依存症</w:t>
      </w:r>
      <w:r w:rsidR="00DC6284">
        <w:rPr>
          <w:rFonts w:eastAsiaTheme="minorHAnsi" w:hint="eastAsia"/>
          <w:color w:val="000000" w:themeColor="text1"/>
          <w:szCs w:val="21"/>
        </w:rPr>
        <w:t>の回復への道のりは長い年月を要することが多いが、</w:t>
      </w:r>
      <w:r w:rsidR="00DC6284" w:rsidRPr="00970AA0">
        <w:rPr>
          <w:rFonts w:eastAsiaTheme="minorHAnsi" w:hint="eastAsia"/>
          <w:color w:val="000000" w:themeColor="text1"/>
          <w:szCs w:val="21"/>
        </w:rPr>
        <w:t>支援者は支援対象者が</w:t>
      </w:r>
      <w:r w:rsidR="00DC6284">
        <w:rPr>
          <w:rFonts w:eastAsiaTheme="minorHAnsi" w:hint="eastAsia"/>
          <w:color w:val="000000" w:themeColor="text1"/>
          <w:szCs w:val="21"/>
        </w:rPr>
        <w:t>なかなか依存</w:t>
      </w:r>
      <w:r w:rsidR="00DC6284" w:rsidRPr="00970AA0">
        <w:rPr>
          <w:rFonts w:eastAsiaTheme="minorHAnsi" w:hint="eastAsia"/>
          <w:color w:val="000000" w:themeColor="text1"/>
          <w:szCs w:val="21"/>
        </w:rPr>
        <w:t>をやめられないことに焦りや苛立ちを覚えたり、あきらめたり、当事者に対する</w:t>
      </w:r>
      <w:r w:rsidR="00582002">
        <w:rPr>
          <w:rFonts w:eastAsiaTheme="minorHAnsi" w:hint="eastAsia"/>
          <w:color w:val="000000" w:themeColor="text1"/>
          <w:szCs w:val="21"/>
        </w:rPr>
        <w:t>ネガティブな</w:t>
      </w:r>
      <w:r w:rsidR="00DC6284" w:rsidRPr="00970AA0">
        <w:rPr>
          <w:rFonts w:eastAsiaTheme="minorHAnsi" w:hint="eastAsia"/>
          <w:color w:val="000000" w:themeColor="text1"/>
          <w:szCs w:val="21"/>
        </w:rPr>
        <w:t>感情が出てきてしまう</w:t>
      </w:r>
      <w:r w:rsidR="00DC6284">
        <w:rPr>
          <w:rFonts w:eastAsiaTheme="minorHAnsi" w:hint="eastAsia"/>
          <w:color w:val="000000" w:themeColor="text1"/>
          <w:szCs w:val="21"/>
        </w:rPr>
        <w:t>ことが</w:t>
      </w:r>
      <w:r w:rsidR="00DC6284" w:rsidRPr="00970AA0">
        <w:rPr>
          <w:rFonts w:eastAsiaTheme="minorHAnsi" w:hint="eastAsia"/>
          <w:color w:val="000000" w:themeColor="text1"/>
          <w:szCs w:val="21"/>
        </w:rPr>
        <w:t>ある。</w:t>
      </w:r>
    </w:p>
    <w:p w14:paraId="435030ED" w14:textId="4733B3A1" w:rsidR="00632800" w:rsidRPr="00970AA0" w:rsidRDefault="00632800" w:rsidP="00DC6284">
      <w:pPr>
        <w:spacing w:line="360" w:lineRule="exact"/>
        <w:ind w:leftChars="200" w:left="420" w:firstLineChars="100" w:firstLine="210"/>
        <w:rPr>
          <w:rFonts w:eastAsiaTheme="minorHAnsi"/>
          <w:color w:val="000000" w:themeColor="text1"/>
          <w:szCs w:val="21"/>
        </w:rPr>
      </w:pPr>
      <w:r w:rsidRPr="00970AA0">
        <w:rPr>
          <w:rFonts w:eastAsiaTheme="minorHAnsi" w:hint="eastAsia"/>
          <w:color w:val="000000" w:themeColor="text1"/>
          <w:szCs w:val="21"/>
        </w:rPr>
        <w:t>回復</w:t>
      </w:r>
      <w:r w:rsidR="00DC6284">
        <w:rPr>
          <w:rFonts w:eastAsiaTheme="minorHAnsi" w:hint="eastAsia"/>
          <w:color w:val="000000" w:themeColor="text1"/>
          <w:szCs w:val="21"/>
        </w:rPr>
        <w:t>の道を歩んでいる人が</w:t>
      </w:r>
      <w:r w:rsidRPr="00970AA0">
        <w:rPr>
          <w:rFonts w:eastAsiaTheme="minorHAnsi" w:hint="eastAsia"/>
          <w:color w:val="000000" w:themeColor="text1"/>
          <w:szCs w:val="21"/>
        </w:rPr>
        <w:t>実際に</w:t>
      </w:r>
      <w:r w:rsidR="00DC6284">
        <w:rPr>
          <w:rFonts w:eastAsiaTheme="minorHAnsi" w:hint="eastAsia"/>
          <w:color w:val="000000" w:themeColor="text1"/>
          <w:szCs w:val="21"/>
        </w:rPr>
        <w:t>おられ、対話や交流によって回復の道があることを実感することは、</w:t>
      </w:r>
      <w:r w:rsidRPr="00970AA0">
        <w:rPr>
          <w:rFonts w:eastAsiaTheme="minorHAnsi" w:hint="eastAsia"/>
          <w:color w:val="000000" w:themeColor="text1"/>
          <w:szCs w:val="21"/>
        </w:rPr>
        <w:t>支援</w:t>
      </w:r>
      <w:r w:rsidR="00DC6284">
        <w:rPr>
          <w:rFonts w:eastAsiaTheme="minorHAnsi" w:hint="eastAsia"/>
          <w:color w:val="000000" w:themeColor="text1"/>
          <w:szCs w:val="21"/>
        </w:rPr>
        <w:t>者</w:t>
      </w:r>
      <w:r w:rsidRPr="00970AA0">
        <w:rPr>
          <w:rFonts w:eastAsiaTheme="minorHAnsi" w:hint="eastAsia"/>
          <w:color w:val="000000" w:themeColor="text1"/>
          <w:szCs w:val="21"/>
        </w:rPr>
        <w:t>の</w:t>
      </w:r>
      <w:r w:rsidR="00DC6284">
        <w:rPr>
          <w:rFonts w:eastAsiaTheme="minorHAnsi" w:hint="eastAsia"/>
          <w:color w:val="000000" w:themeColor="text1"/>
          <w:szCs w:val="21"/>
        </w:rPr>
        <w:t>支援の</w:t>
      </w:r>
      <w:r w:rsidRPr="00970AA0">
        <w:rPr>
          <w:rFonts w:eastAsiaTheme="minorHAnsi" w:hint="eastAsia"/>
          <w:color w:val="000000" w:themeColor="text1"/>
          <w:szCs w:val="21"/>
        </w:rPr>
        <w:t>モチベーションにもつながる</w:t>
      </w:r>
      <w:r w:rsidR="00DC6284">
        <w:rPr>
          <w:rFonts w:eastAsiaTheme="minorHAnsi" w:hint="eastAsia"/>
          <w:color w:val="000000" w:themeColor="text1"/>
          <w:szCs w:val="21"/>
        </w:rPr>
        <w:t>と思われる</w:t>
      </w:r>
      <w:r w:rsidRPr="00970AA0">
        <w:rPr>
          <w:rFonts w:eastAsiaTheme="minorHAnsi" w:hint="eastAsia"/>
          <w:color w:val="000000" w:themeColor="text1"/>
          <w:szCs w:val="21"/>
        </w:rPr>
        <w:t>。</w:t>
      </w:r>
    </w:p>
    <w:p w14:paraId="21B7C30C" w14:textId="77777777" w:rsidR="00DC6284" w:rsidRDefault="00DC6284" w:rsidP="0029213A">
      <w:pPr>
        <w:spacing w:line="360" w:lineRule="exact"/>
        <w:ind w:firstLineChars="100" w:firstLine="210"/>
        <w:rPr>
          <w:rFonts w:eastAsiaTheme="minorHAnsi"/>
          <w:color w:val="000000" w:themeColor="text1"/>
          <w:szCs w:val="21"/>
        </w:rPr>
      </w:pPr>
    </w:p>
    <w:p w14:paraId="18CB1E7B" w14:textId="6D67EC8B" w:rsidR="00FD4B14" w:rsidRPr="00763995" w:rsidRDefault="0069348D"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８</w:t>
      </w:r>
      <w:r w:rsidR="00B131E1" w:rsidRPr="00763995">
        <w:rPr>
          <w:rFonts w:ascii="BIZ UDPゴシック" w:eastAsia="BIZ UDPゴシック" w:hAnsi="BIZ UDPゴシック" w:hint="eastAsia"/>
          <w:b/>
          <w:color w:val="0070C0"/>
          <w:sz w:val="22"/>
        </w:rPr>
        <w:t>）</w:t>
      </w:r>
      <w:r w:rsidR="00FD4B14" w:rsidRPr="00763995">
        <w:rPr>
          <w:rFonts w:ascii="BIZ UDPゴシック" w:eastAsia="BIZ UDPゴシック" w:hAnsi="BIZ UDPゴシック" w:hint="eastAsia"/>
          <w:b/>
          <w:color w:val="0070C0"/>
          <w:sz w:val="22"/>
        </w:rPr>
        <w:t>体験談</w:t>
      </w:r>
      <w:r w:rsidR="00B131E1" w:rsidRPr="00763995">
        <w:rPr>
          <w:rFonts w:ascii="BIZ UDPゴシック" w:eastAsia="BIZ UDPゴシック" w:hAnsi="BIZ UDPゴシック" w:hint="eastAsia"/>
          <w:b/>
          <w:color w:val="0070C0"/>
          <w:sz w:val="22"/>
        </w:rPr>
        <w:t>や交流</w:t>
      </w:r>
      <w:r w:rsidR="00FD4B14" w:rsidRPr="00763995">
        <w:rPr>
          <w:rFonts w:ascii="BIZ UDPゴシック" w:eastAsia="BIZ UDPゴシック" w:hAnsi="BIZ UDPゴシック" w:hint="eastAsia"/>
          <w:b/>
          <w:color w:val="0070C0"/>
          <w:sz w:val="22"/>
        </w:rPr>
        <w:t>を通して家族の苦悩を知る、感じることができる</w:t>
      </w:r>
    </w:p>
    <w:p w14:paraId="0E9E7372" w14:textId="232C2858" w:rsidR="00DC6284" w:rsidRDefault="00B20E52" w:rsidP="0029213A">
      <w:pPr>
        <w:spacing w:line="360" w:lineRule="exact"/>
        <w:ind w:leftChars="200" w:left="420" w:firstLineChars="100" w:firstLine="210"/>
        <w:rPr>
          <w:rFonts w:eastAsiaTheme="minorHAnsi"/>
          <w:color w:val="000000" w:themeColor="text1"/>
          <w:szCs w:val="21"/>
        </w:rPr>
      </w:pPr>
      <w:r w:rsidRPr="00970AA0">
        <w:rPr>
          <w:rFonts w:eastAsiaTheme="minorHAnsi" w:hint="eastAsia"/>
          <w:color w:val="000000" w:themeColor="text1"/>
          <w:szCs w:val="21"/>
        </w:rPr>
        <w:t>相談の窓口につながるのは、圧倒的に困っている家族が多く、相談窓口の担当者は当事者が不在の中で支援をしなければならないこともある。</w:t>
      </w:r>
      <w:r w:rsidR="00B87760">
        <w:rPr>
          <w:rFonts w:eastAsiaTheme="minorHAnsi" w:hint="eastAsia"/>
          <w:color w:val="000000" w:themeColor="text1"/>
          <w:szCs w:val="21"/>
        </w:rPr>
        <w:t>家族は家庭外に問題を相談することについて</w:t>
      </w:r>
      <w:r w:rsidR="004D1397">
        <w:rPr>
          <w:rFonts w:eastAsiaTheme="minorHAnsi" w:hint="eastAsia"/>
          <w:color w:val="000000" w:themeColor="text1"/>
          <w:szCs w:val="21"/>
        </w:rPr>
        <w:t>悩み、苦しんでおり、</w:t>
      </w:r>
      <w:r w:rsidR="00C64D60" w:rsidRPr="00970AA0">
        <w:rPr>
          <w:rFonts w:eastAsiaTheme="minorHAnsi" w:hint="eastAsia"/>
          <w:color w:val="000000" w:themeColor="text1"/>
          <w:szCs w:val="21"/>
        </w:rPr>
        <w:t>やっとつながった窓口で</w:t>
      </w:r>
      <w:r w:rsidR="00DC6284">
        <w:rPr>
          <w:rFonts w:eastAsiaTheme="minorHAnsi" w:hint="eastAsia"/>
          <w:color w:val="000000" w:themeColor="text1"/>
          <w:szCs w:val="21"/>
        </w:rPr>
        <w:t>家族</w:t>
      </w:r>
      <w:r w:rsidR="00633CA2">
        <w:rPr>
          <w:rFonts w:eastAsiaTheme="minorHAnsi" w:hint="eastAsia"/>
          <w:color w:val="000000" w:themeColor="text1"/>
          <w:szCs w:val="21"/>
        </w:rPr>
        <w:t>にもっと頑張るように</w:t>
      </w:r>
      <w:r w:rsidR="00B87760">
        <w:rPr>
          <w:rFonts w:eastAsiaTheme="minorHAnsi" w:hint="eastAsia"/>
          <w:color w:val="000000" w:themeColor="text1"/>
          <w:szCs w:val="21"/>
        </w:rPr>
        <w:t>言われる</w:t>
      </w:r>
      <w:r w:rsidR="00633CA2">
        <w:rPr>
          <w:rFonts w:eastAsiaTheme="minorHAnsi" w:hint="eastAsia"/>
          <w:color w:val="000000" w:themeColor="text1"/>
          <w:szCs w:val="21"/>
        </w:rPr>
        <w:t>などの</w:t>
      </w:r>
      <w:r w:rsidR="00DC6284">
        <w:rPr>
          <w:rFonts w:eastAsiaTheme="minorHAnsi" w:hint="eastAsia"/>
          <w:color w:val="000000" w:themeColor="text1"/>
          <w:szCs w:val="21"/>
        </w:rPr>
        <w:t>不適切な</w:t>
      </w:r>
      <w:r w:rsidRPr="00970AA0">
        <w:rPr>
          <w:rFonts w:eastAsiaTheme="minorHAnsi" w:hint="eastAsia"/>
          <w:color w:val="000000" w:themeColor="text1"/>
          <w:szCs w:val="21"/>
        </w:rPr>
        <w:t>対応</w:t>
      </w:r>
      <w:r w:rsidR="00C64D60" w:rsidRPr="00970AA0">
        <w:rPr>
          <w:rFonts w:eastAsiaTheme="minorHAnsi" w:hint="eastAsia"/>
          <w:color w:val="000000" w:themeColor="text1"/>
          <w:szCs w:val="21"/>
        </w:rPr>
        <w:t>をされてしまうと</w:t>
      </w:r>
      <w:r w:rsidRPr="00970AA0">
        <w:rPr>
          <w:rFonts w:eastAsiaTheme="minorHAnsi" w:hint="eastAsia"/>
          <w:color w:val="000000" w:themeColor="text1"/>
          <w:szCs w:val="21"/>
        </w:rPr>
        <w:t>、家族は途方に暮れ、孤立を深めていき、さらに問題が悪化することも懸念される。</w:t>
      </w:r>
    </w:p>
    <w:p w14:paraId="41612443" w14:textId="453B4A4E" w:rsidR="00B20E52" w:rsidRPr="00970AA0" w:rsidRDefault="00C64D60" w:rsidP="0029213A">
      <w:pPr>
        <w:spacing w:line="360" w:lineRule="exact"/>
        <w:ind w:leftChars="200" w:left="420" w:firstLineChars="100" w:firstLine="210"/>
        <w:rPr>
          <w:rFonts w:eastAsiaTheme="minorHAnsi"/>
          <w:color w:val="000000" w:themeColor="text1"/>
          <w:szCs w:val="21"/>
        </w:rPr>
      </w:pPr>
      <w:r w:rsidRPr="00970AA0">
        <w:rPr>
          <w:rFonts w:eastAsiaTheme="minorHAnsi" w:hint="eastAsia"/>
          <w:color w:val="000000" w:themeColor="text1"/>
          <w:szCs w:val="21"/>
        </w:rPr>
        <w:t>家族が抱えている苦しみに耳を傾け、家族はどのようなサポートを必要としているのかを体験談や交流を通して知ることで、支援者の家族に対する姿勢の変化が期待される。</w:t>
      </w:r>
    </w:p>
    <w:p w14:paraId="0ECF9449" w14:textId="77777777" w:rsidR="00B131E1" w:rsidRDefault="00B131E1" w:rsidP="0029213A">
      <w:pPr>
        <w:spacing w:line="360" w:lineRule="exact"/>
        <w:rPr>
          <w:rFonts w:ascii="BIZ UDPゴシック" w:eastAsia="BIZ UDPゴシック" w:hAnsi="BIZ UDPゴシック"/>
          <w:color w:val="000000" w:themeColor="text1"/>
          <w:sz w:val="22"/>
        </w:rPr>
      </w:pPr>
    </w:p>
    <w:p w14:paraId="612FE9A9" w14:textId="6D28D0DB" w:rsidR="004F0636" w:rsidRPr="00763995" w:rsidRDefault="00632800"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９</w:t>
      </w:r>
      <w:r w:rsidR="00B131E1" w:rsidRPr="00763995">
        <w:rPr>
          <w:rFonts w:ascii="BIZ UDPゴシック" w:eastAsia="BIZ UDPゴシック" w:hAnsi="BIZ UDPゴシック" w:hint="eastAsia"/>
          <w:b/>
          <w:color w:val="0070C0"/>
          <w:sz w:val="22"/>
        </w:rPr>
        <w:t>）支援者の中にある</w:t>
      </w:r>
      <w:r w:rsidR="00FD4B14" w:rsidRPr="00763995">
        <w:rPr>
          <w:rFonts w:ascii="BIZ UDPゴシック" w:eastAsia="BIZ UDPゴシック" w:hAnsi="BIZ UDPゴシック" w:hint="eastAsia"/>
          <w:b/>
          <w:color w:val="0070C0"/>
          <w:sz w:val="22"/>
        </w:rPr>
        <w:t>偏見への気づき</w:t>
      </w:r>
      <w:r w:rsidR="00CE34E6">
        <w:rPr>
          <w:rFonts w:ascii="BIZ UDPゴシック" w:eastAsia="BIZ UDPゴシック" w:hAnsi="BIZ UDPゴシック" w:hint="eastAsia"/>
          <w:b/>
          <w:color w:val="0070C0"/>
          <w:sz w:val="22"/>
        </w:rPr>
        <w:t>が生まれる</w:t>
      </w:r>
    </w:p>
    <w:p w14:paraId="366DFADE" w14:textId="53DFB3E1" w:rsidR="00632800" w:rsidRPr="00970AA0" w:rsidRDefault="00C64D60" w:rsidP="00DC6284">
      <w:pPr>
        <w:spacing w:line="360" w:lineRule="exact"/>
        <w:ind w:left="420" w:hangingChars="200" w:hanging="420"/>
        <w:rPr>
          <w:rFonts w:eastAsiaTheme="minorHAnsi"/>
          <w:color w:val="000000" w:themeColor="text1"/>
          <w:szCs w:val="21"/>
        </w:rPr>
      </w:pPr>
      <w:r w:rsidRPr="00970AA0">
        <w:rPr>
          <w:rFonts w:eastAsiaTheme="minorHAnsi" w:hint="eastAsia"/>
          <w:color w:val="000000" w:themeColor="text1"/>
          <w:szCs w:val="21"/>
        </w:rPr>
        <w:t xml:space="preserve">　</w:t>
      </w:r>
      <w:r w:rsidR="000712A5" w:rsidRPr="00970AA0">
        <w:rPr>
          <w:rFonts w:eastAsiaTheme="minorHAnsi" w:hint="eastAsia"/>
          <w:color w:val="000000" w:themeColor="text1"/>
          <w:szCs w:val="21"/>
        </w:rPr>
        <w:t xml:space="preserve">　</w:t>
      </w:r>
      <w:r w:rsidR="00DC6284">
        <w:rPr>
          <w:rFonts w:eastAsiaTheme="minorHAnsi" w:hint="eastAsia"/>
          <w:color w:val="000000" w:themeColor="text1"/>
          <w:szCs w:val="21"/>
        </w:rPr>
        <w:t xml:space="preserve">　偏見は回復を妨げるが、支援者にも、メディア等で得るいわゆる</w:t>
      </w:r>
      <w:r w:rsidR="00632800" w:rsidRPr="00970AA0">
        <w:rPr>
          <w:rFonts w:eastAsiaTheme="minorHAnsi" w:hint="eastAsia"/>
          <w:color w:val="000000" w:themeColor="text1"/>
          <w:szCs w:val="21"/>
        </w:rPr>
        <w:t>ステレオタイプの</w:t>
      </w:r>
      <w:r w:rsidR="00DC6284">
        <w:rPr>
          <w:rFonts w:eastAsiaTheme="minorHAnsi" w:hint="eastAsia"/>
          <w:color w:val="000000" w:themeColor="text1"/>
          <w:szCs w:val="21"/>
        </w:rPr>
        <w:t>誤ったイメージがあったり</w:t>
      </w:r>
      <w:r w:rsidRPr="00970AA0">
        <w:rPr>
          <w:rFonts w:eastAsiaTheme="minorHAnsi" w:hint="eastAsia"/>
          <w:color w:val="000000" w:themeColor="text1"/>
          <w:szCs w:val="21"/>
        </w:rPr>
        <w:t>、家族を困らせている</w:t>
      </w:r>
      <w:r w:rsidR="00DC6284">
        <w:rPr>
          <w:rFonts w:eastAsiaTheme="minorHAnsi" w:hint="eastAsia"/>
          <w:color w:val="000000" w:themeColor="text1"/>
          <w:szCs w:val="21"/>
        </w:rPr>
        <w:t>状況</w:t>
      </w:r>
      <w:r w:rsidR="00C75D17" w:rsidRPr="00970AA0">
        <w:rPr>
          <w:rFonts w:eastAsiaTheme="minorHAnsi" w:hint="eastAsia"/>
          <w:color w:val="000000" w:themeColor="text1"/>
          <w:szCs w:val="21"/>
        </w:rPr>
        <w:t>を目の当たりにすると、</w:t>
      </w:r>
      <w:r w:rsidRPr="00970AA0">
        <w:rPr>
          <w:rFonts w:eastAsiaTheme="minorHAnsi" w:hint="eastAsia"/>
          <w:color w:val="000000" w:themeColor="text1"/>
          <w:szCs w:val="21"/>
        </w:rPr>
        <w:t>当事者に対</w:t>
      </w:r>
      <w:r w:rsidR="00C75D17" w:rsidRPr="00970AA0">
        <w:rPr>
          <w:rFonts w:eastAsiaTheme="minorHAnsi" w:hint="eastAsia"/>
          <w:color w:val="000000" w:themeColor="text1"/>
          <w:szCs w:val="21"/>
        </w:rPr>
        <w:t>して</w:t>
      </w:r>
      <w:r w:rsidR="00DC6284">
        <w:rPr>
          <w:rFonts w:eastAsiaTheme="minorHAnsi" w:hint="eastAsia"/>
          <w:color w:val="000000" w:themeColor="text1"/>
          <w:szCs w:val="21"/>
        </w:rPr>
        <w:t>ネガティブな感情</w:t>
      </w:r>
      <w:r w:rsidR="00C75D17" w:rsidRPr="00970AA0">
        <w:rPr>
          <w:rFonts w:eastAsiaTheme="minorHAnsi" w:hint="eastAsia"/>
          <w:color w:val="000000" w:themeColor="text1"/>
          <w:szCs w:val="21"/>
        </w:rPr>
        <w:t>を持ったり、</w:t>
      </w:r>
      <w:r w:rsidR="009D78C3" w:rsidRPr="00970AA0">
        <w:rPr>
          <w:rFonts w:eastAsiaTheme="minorHAnsi" w:hint="eastAsia"/>
          <w:color w:val="000000" w:themeColor="text1"/>
          <w:szCs w:val="21"/>
        </w:rPr>
        <w:t>場合によっては偏見が生じてしまうことがある。</w:t>
      </w:r>
    </w:p>
    <w:p w14:paraId="732919D4" w14:textId="05BDF2F7" w:rsidR="00C64D60" w:rsidRPr="00970AA0" w:rsidRDefault="009D78C3" w:rsidP="00CE34E6">
      <w:pPr>
        <w:spacing w:line="360" w:lineRule="exact"/>
        <w:ind w:leftChars="200" w:left="420" w:firstLineChars="100" w:firstLine="210"/>
        <w:rPr>
          <w:rFonts w:eastAsiaTheme="minorHAnsi"/>
          <w:color w:val="000000" w:themeColor="text1"/>
          <w:szCs w:val="21"/>
        </w:rPr>
      </w:pPr>
      <w:r w:rsidRPr="00970AA0">
        <w:rPr>
          <w:rFonts w:eastAsiaTheme="minorHAnsi" w:hint="eastAsia"/>
          <w:color w:val="000000" w:themeColor="text1"/>
          <w:szCs w:val="21"/>
        </w:rPr>
        <w:t>そのようなイメージ、偏見があるままに支援に携わ</w:t>
      </w:r>
      <w:r w:rsidR="00B87760">
        <w:rPr>
          <w:rFonts w:eastAsiaTheme="minorHAnsi" w:hint="eastAsia"/>
          <w:color w:val="000000" w:themeColor="text1"/>
          <w:szCs w:val="21"/>
        </w:rPr>
        <w:t>ると</w:t>
      </w:r>
      <w:r w:rsidRPr="00970AA0">
        <w:rPr>
          <w:rFonts w:eastAsiaTheme="minorHAnsi" w:hint="eastAsia"/>
          <w:color w:val="000000" w:themeColor="text1"/>
          <w:szCs w:val="21"/>
        </w:rPr>
        <w:t>、</w:t>
      </w:r>
      <w:r w:rsidR="00880ABC" w:rsidRPr="00970AA0">
        <w:rPr>
          <w:rFonts w:eastAsiaTheme="minorHAnsi" w:hint="eastAsia"/>
          <w:color w:val="000000" w:themeColor="text1"/>
          <w:szCs w:val="21"/>
        </w:rPr>
        <w:t>ネガティブな面ばかりに着目してしまったり、</w:t>
      </w:r>
      <w:r w:rsidR="00E0432F">
        <w:rPr>
          <w:rFonts w:eastAsiaTheme="minorHAnsi" w:hint="eastAsia"/>
          <w:color w:val="000000" w:themeColor="text1"/>
          <w:szCs w:val="21"/>
        </w:rPr>
        <w:t>回復を</w:t>
      </w:r>
      <w:r w:rsidR="00DC6284">
        <w:rPr>
          <w:rFonts w:eastAsiaTheme="minorHAnsi" w:hint="eastAsia"/>
          <w:color w:val="000000" w:themeColor="text1"/>
          <w:szCs w:val="21"/>
        </w:rPr>
        <w:t>信じられず、</w:t>
      </w:r>
      <w:r w:rsidR="00880ABC" w:rsidRPr="00970AA0">
        <w:rPr>
          <w:rFonts w:eastAsiaTheme="minorHAnsi" w:hint="eastAsia"/>
          <w:color w:val="000000" w:themeColor="text1"/>
          <w:szCs w:val="21"/>
        </w:rPr>
        <w:t>支援に</w:t>
      </w:r>
      <w:r w:rsidR="00DC6284">
        <w:rPr>
          <w:rFonts w:eastAsiaTheme="minorHAnsi" w:hint="eastAsia"/>
          <w:color w:val="000000" w:themeColor="text1"/>
          <w:szCs w:val="21"/>
        </w:rPr>
        <w:t>消極的になってしまいかねない</w:t>
      </w:r>
      <w:r w:rsidRPr="00970AA0">
        <w:rPr>
          <w:rFonts w:eastAsiaTheme="minorHAnsi" w:hint="eastAsia"/>
          <w:color w:val="000000" w:themeColor="text1"/>
          <w:szCs w:val="21"/>
        </w:rPr>
        <w:t>。ミニフォーラムで</w:t>
      </w:r>
      <w:r w:rsidR="00633CA2">
        <w:rPr>
          <w:rFonts w:eastAsiaTheme="minorHAnsi" w:hint="eastAsia"/>
          <w:color w:val="000000" w:themeColor="text1"/>
          <w:szCs w:val="21"/>
        </w:rPr>
        <w:t>体験談を聴いたり何度も</w:t>
      </w:r>
      <w:r w:rsidR="00B87760">
        <w:rPr>
          <w:rFonts w:eastAsiaTheme="minorHAnsi" w:hint="eastAsia"/>
          <w:color w:val="000000" w:themeColor="text1"/>
          <w:szCs w:val="21"/>
        </w:rPr>
        <w:t>当事者に</w:t>
      </w:r>
      <w:r w:rsidR="00633CA2">
        <w:rPr>
          <w:rFonts w:eastAsiaTheme="minorHAnsi" w:hint="eastAsia"/>
          <w:color w:val="000000" w:themeColor="text1"/>
          <w:szCs w:val="21"/>
        </w:rPr>
        <w:t>出会って対話を重ねて</w:t>
      </w:r>
      <w:r w:rsidR="00DC6284">
        <w:rPr>
          <w:rFonts w:eastAsiaTheme="minorHAnsi" w:hint="eastAsia"/>
          <w:color w:val="000000" w:themeColor="text1"/>
          <w:szCs w:val="21"/>
        </w:rPr>
        <w:t>交流</w:t>
      </w:r>
      <w:r w:rsidR="00C64D60" w:rsidRPr="00970AA0">
        <w:rPr>
          <w:rFonts w:eastAsiaTheme="minorHAnsi" w:hint="eastAsia"/>
          <w:color w:val="000000" w:themeColor="text1"/>
          <w:szCs w:val="21"/>
        </w:rPr>
        <w:t>す</w:t>
      </w:r>
      <w:r w:rsidR="00633CA2">
        <w:rPr>
          <w:rFonts w:eastAsiaTheme="minorHAnsi" w:hint="eastAsia"/>
          <w:color w:val="000000" w:themeColor="text1"/>
          <w:szCs w:val="21"/>
        </w:rPr>
        <w:t>ることで</w:t>
      </w:r>
      <w:r w:rsidRPr="00970AA0">
        <w:rPr>
          <w:rFonts w:eastAsiaTheme="minorHAnsi" w:hint="eastAsia"/>
          <w:color w:val="000000" w:themeColor="text1"/>
          <w:szCs w:val="21"/>
        </w:rPr>
        <w:t>、支援者の中にある誤ったイメージを是正し、</w:t>
      </w:r>
      <w:r w:rsidR="00632800" w:rsidRPr="00970AA0">
        <w:rPr>
          <w:rFonts w:eastAsiaTheme="minorHAnsi" w:hint="eastAsia"/>
          <w:color w:val="000000" w:themeColor="text1"/>
          <w:szCs w:val="21"/>
        </w:rPr>
        <w:t>自身の中にある</w:t>
      </w:r>
      <w:r w:rsidR="004D1397">
        <w:rPr>
          <w:rFonts w:eastAsiaTheme="minorHAnsi" w:hint="eastAsia"/>
          <w:color w:val="000000" w:themeColor="text1"/>
          <w:szCs w:val="21"/>
        </w:rPr>
        <w:t>偏見</w:t>
      </w:r>
      <w:r w:rsidR="00C64D60" w:rsidRPr="00970AA0">
        <w:rPr>
          <w:rFonts w:eastAsiaTheme="minorHAnsi" w:hint="eastAsia"/>
          <w:color w:val="000000" w:themeColor="text1"/>
          <w:szCs w:val="21"/>
        </w:rPr>
        <w:t>を自覚したり、</w:t>
      </w:r>
      <w:r w:rsidR="00DC6284">
        <w:rPr>
          <w:rFonts w:eastAsiaTheme="minorHAnsi" w:hint="eastAsia"/>
          <w:color w:val="000000" w:themeColor="text1"/>
          <w:szCs w:val="21"/>
        </w:rPr>
        <w:t>支援することの</w:t>
      </w:r>
      <w:r w:rsidR="00C64D60" w:rsidRPr="00970AA0">
        <w:rPr>
          <w:rFonts w:eastAsiaTheme="minorHAnsi" w:hint="eastAsia"/>
          <w:color w:val="000000" w:themeColor="text1"/>
          <w:szCs w:val="21"/>
        </w:rPr>
        <w:t>敷居の高さを解消すること</w:t>
      </w:r>
      <w:r w:rsidR="00DC6284">
        <w:rPr>
          <w:rFonts w:eastAsiaTheme="minorHAnsi" w:hint="eastAsia"/>
          <w:color w:val="000000" w:themeColor="text1"/>
          <w:szCs w:val="21"/>
        </w:rPr>
        <w:t>ができると期待される。</w:t>
      </w:r>
    </w:p>
    <w:p w14:paraId="536CA77B" w14:textId="77777777" w:rsidR="00CE2EDD" w:rsidRPr="000173BA" w:rsidRDefault="00CE2EDD" w:rsidP="0029213A">
      <w:pPr>
        <w:spacing w:line="360" w:lineRule="exact"/>
        <w:rPr>
          <w:rFonts w:eastAsiaTheme="minorHAnsi"/>
          <w:color w:val="000000" w:themeColor="text1"/>
          <w:sz w:val="22"/>
        </w:rPr>
      </w:pPr>
    </w:p>
    <w:p w14:paraId="4EE23FE8" w14:textId="76109443" w:rsidR="00FD4B14" w:rsidRPr="00763995" w:rsidRDefault="00632800"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10</w:t>
      </w:r>
      <w:r w:rsidR="00B131E1" w:rsidRPr="00763995">
        <w:rPr>
          <w:rFonts w:ascii="BIZ UDPゴシック" w:eastAsia="BIZ UDPゴシック" w:hAnsi="BIZ UDPゴシック" w:hint="eastAsia"/>
          <w:b/>
          <w:color w:val="0070C0"/>
          <w:sz w:val="22"/>
        </w:rPr>
        <w:t>）</w:t>
      </w:r>
      <w:r w:rsidR="00B87760">
        <w:rPr>
          <w:rFonts w:ascii="BIZ UDPゴシック" w:eastAsia="BIZ UDPゴシック" w:hAnsi="BIZ UDPゴシック" w:hint="eastAsia"/>
          <w:b/>
          <w:color w:val="0070C0"/>
          <w:sz w:val="22"/>
        </w:rPr>
        <w:t>支援者も</w:t>
      </w:r>
      <w:r w:rsidR="00B358C0" w:rsidRPr="00763995">
        <w:rPr>
          <w:rFonts w:ascii="BIZ UDPゴシック" w:eastAsia="BIZ UDPゴシック" w:hAnsi="BIZ UDPゴシック" w:hint="eastAsia"/>
          <w:b/>
          <w:color w:val="0070C0"/>
          <w:sz w:val="22"/>
        </w:rPr>
        <w:t>孤立せず、</w:t>
      </w:r>
      <w:r w:rsidR="00F470A6" w:rsidRPr="00763995">
        <w:rPr>
          <w:rFonts w:ascii="BIZ UDPゴシック" w:eastAsia="BIZ UDPゴシック" w:hAnsi="BIZ UDPゴシック" w:hint="eastAsia"/>
          <w:b/>
          <w:color w:val="0070C0"/>
          <w:sz w:val="22"/>
        </w:rPr>
        <w:t>ネットワークで問題を解決していく</w:t>
      </w:r>
      <w:r w:rsidR="00CE34E6">
        <w:rPr>
          <w:rFonts w:ascii="BIZ UDPゴシック" w:eastAsia="BIZ UDPゴシック" w:hAnsi="BIZ UDPゴシック" w:hint="eastAsia"/>
          <w:b/>
          <w:color w:val="0070C0"/>
          <w:sz w:val="22"/>
        </w:rPr>
        <w:t>地域づくり</w:t>
      </w:r>
      <w:r w:rsidR="00B87760">
        <w:rPr>
          <w:rFonts w:ascii="BIZ UDPゴシック" w:eastAsia="BIZ UDPゴシック" w:hAnsi="BIZ UDPゴシック" w:hint="eastAsia"/>
          <w:b/>
          <w:color w:val="0070C0"/>
          <w:sz w:val="22"/>
        </w:rPr>
        <w:t>に寄与する</w:t>
      </w:r>
    </w:p>
    <w:p w14:paraId="5F51BAD6" w14:textId="154D387B" w:rsidR="00CE34E6" w:rsidRDefault="00C64D60" w:rsidP="00CE34E6">
      <w:pPr>
        <w:spacing w:line="360" w:lineRule="exact"/>
        <w:ind w:left="440" w:hangingChars="200" w:hanging="440"/>
        <w:rPr>
          <w:rFonts w:eastAsiaTheme="minorHAnsi"/>
          <w:color w:val="000000" w:themeColor="text1"/>
          <w:szCs w:val="21"/>
        </w:rPr>
      </w:pPr>
      <w:r w:rsidRPr="000173BA">
        <w:rPr>
          <w:rFonts w:eastAsiaTheme="minorHAnsi" w:hint="eastAsia"/>
          <w:color w:val="000000" w:themeColor="text1"/>
          <w:sz w:val="22"/>
        </w:rPr>
        <w:t xml:space="preserve">　</w:t>
      </w:r>
      <w:r w:rsidR="000712A5" w:rsidRPr="00970AA0">
        <w:rPr>
          <w:rFonts w:eastAsiaTheme="minorHAnsi" w:hint="eastAsia"/>
          <w:color w:val="000000" w:themeColor="text1"/>
          <w:szCs w:val="21"/>
        </w:rPr>
        <w:t xml:space="preserve">　</w:t>
      </w:r>
      <w:r w:rsidR="00CE34E6">
        <w:rPr>
          <w:rFonts w:eastAsiaTheme="minorHAnsi" w:hint="eastAsia"/>
          <w:color w:val="000000" w:themeColor="text1"/>
          <w:szCs w:val="21"/>
        </w:rPr>
        <w:t xml:space="preserve">　</w:t>
      </w:r>
      <w:r w:rsidR="00F470A6" w:rsidRPr="00970AA0">
        <w:rPr>
          <w:rFonts w:eastAsiaTheme="minorHAnsi" w:hint="eastAsia"/>
          <w:color w:val="000000" w:themeColor="text1"/>
          <w:szCs w:val="21"/>
        </w:rPr>
        <w:t>依存症は「孤独の病」</w:t>
      </w:r>
      <w:r w:rsidR="00B358C0" w:rsidRPr="00970AA0">
        <w:rPr>
          <w:rFonts w:eastAsiaTheme="minorHAnsi" w:hint="eastAsia"/>
          <w:color w:val="000000" w:themeColor="text1"/>
          <w:szCs w:val="21"/>
        </w:rPr>
        <w:t>と言われたり、回復には</w:t>
      </w:r>
      <w:r w:rsidRPr="00970AA0">
        <w:rPr>
          <w:rFonts w:eastAsiaTheme="minorHAnsi" w:hint="eastAsia"/>
          <w:color w:val="000000" w:themeColor="text1"/>
          <w:szCs w:val="21"/>
        </w:rPr>
        <w:t>「人と人とのつながり</w:t>
      </w:r>
      <w:r w:rsidR="00CF72D8" w:rsidRPr="00970AA0">
        <w:rPr>
          <w:rFonts w:eastAsiaTheme="minorHAnsi" w:hint="eastAsia"/>
          <w:color w:val="000000" w:themeColor="text1"/>
          <w:szCs w:val="21"/>
        </w:rPr>
        <w:t>が大切</w:t>
      </w:r>
      <w:r w:rsidR="00F470A6" w:rsidRPr="00970AA0">
        <w:rPr>
          <w:rFonts w:eastAsiaTheme="minorHAnsi" w:hint="eastAsia"/>
          <w:color w:val="000000" w:themeColor="text1"/>
          <w:szCs w:val="21"/>
        </w:rPr>
        <w:t>」</w:t>
      </w:r>
      <w:r w:rsidR="00CE34E6">
        <w:rPr>
          <w:rFonts w:eastAsiaTheme="minorHAnsi" w:hint="eastAsia"/>
          <w:color w:val="000000" w:themeColor="text1"/>
          <w:szCs w:val="21"/>
        </w:rPr>
        <w:t>と言われているが、当事者や家族だけではなく、支援者も</w:t>
      </w:r>
      <w:r w:rsidR="008B1561">
        <w:rPr>
          <w:rFonts w:eastAsiaTheme="minorHAnsi" w:hint="eastAsia"/>
          <w:color w:val="000000" w:themeColor="text1"/>
          <w:szCs w:val="21"/>
        </w:rPr>
        <w:t>課題や</w:t>
      </w:r>
      <w:r w:rsidR="00CE34E6">
        <w:rPr>
          <w:rFonts w:eastAsiaTheme="minorHAnsi" w:hint="eastAsia"/>
          <w:color w:val="000000" w:themeColor="text1"/>
          <w:szCs w:val="21"/>
        </w:rPr>
        <w:t>問題を抱え込んでしまっている場合がある。一人の支援者や</w:t>
      </w:r>
      <w:r w:rsidR="00CF72D8" w:rsidRPr="00970AA0">
        <w:rPr>
          <w:rFonts w:eastAsiaTheme="minorHAnsi" w:hint="eastAsia"/>
          <w:color w:val="000000" w:themeColor="text1"/>
          <w:szCs w:val="21"/>
        </w:rPr>
        <w:t>一つの機関団体</w:t>
      </w:r>
      <w:r w:rsidR="00F470A6" w:rsidRPr="00970AA0">
        <w:rPr>
          <w:rFonts w:eastAsiaTheme="minorHAnsi" w:hint="eastAsia"/>
          <w:color w:val="000000" w:themeColor="text1"/>
          <w:szCs w:val="21"/>
        </w:rPr>
        <w:t>が</w:t>
      </w:r>
      <w:r w:rsidR="00B87760">
        <w:rPr>
          <w:rFonts w:eastAsiaTheme="minorHAnsi" w:hint="eastAsia"/>
          <w:color w:val="000000" w:themeColor="text1"/>
          <w:szCs w:val="21"/>
        </w:rPr>
        <w:t>孤立して</w:t>
      </w:r>
      <w:r w:rsidR="008B1561">
        <w:rPr>
          <w:rFonts w:eastAsiaTheme="minorHAnsi" w:hint="eastAsia"/>
          <w:color w:val="000000" w:themeColor="text1"/>
          <w:szCs w:val="21"/>
        </w:rPr>
        <w:t>解決するのではなく、課題や</w:t>
      </w:r>
      <w:r w:rsidR="00F470A6" w:rsidRPr="00970AA0">
        <w:rPr>
          <w:rFonts w:eastAsiaTheme="minorHAnsi" w:hint="eastAsia"/>
          <w:color w:val="000000" w:themeColor="text1"/>
          <w:szCs w:val="21"/>
        </w:rPr>
        <w:t>問題は</w:t>
      </w:r>
      <w:r w:rsidR="008B1561">
        <w:rPr>
          <w:rFonts w:eastAsiaTheme="minorHAnsi" w:hint="eastAsia"/>
          <w:color w:val="000000" w:themeColor="text1"/>
          <w:szCs w:val="21"/>
        </w:rPr>
        <w:t>「</w:t>
      </w:r>
      <w:r w:rsidR="00F470A6" w:rsidRPr="00970AA0">
        <w:rPr>
          <w:rFonts w:eastAsiaTheme="minorHAnsi" w:hint="eastAsia"/>
          <w:color w:val="000000" w:themeColor="text1"/>
          <w:szCs w:val="21"/>
        </w:rPr>
        <w:t>ネッ</w:t>
      </w:r>
      <w:r w:rsidR="00F470A6" w:rsidRPr="00970AA0">
        <w:rPr>
          <w:rFonts w:eastAsiaTheme="minorHAnsi" w:hint="eastAsia"/>
          <w:color w:val="000000" w:themeColor="text1"/>
          <w:szCs w:val="21"/>
        </w:rPr>
        <w:lastRenderedPageBreak/>
        <w:t>トワーク</w:t>
      </w:r>
      <w:r w:rsidR="00B358C0" w:rsidRPr="00970AA0">
        <w:rPr>
          <w:rFonts w:eastAsiaTheme="minorHAnsi" w:hint="eastAsia"/>
          <w:color w:val="000000" w:themeColor="text1"/>
          <w:szCs w:val="21"/>
        </w:rPr>
        <w:t>を利用すること</w:t>
      </w:r>
      <w:r w:rsidR="00F470A6" w:rsidRPr="00970AA0">
        <w:rPr>
          <w:rFonts w:eastAsiaTheme="minorHAnsi" w:hint="eastAsia"/>
          <w:color w:val="000000" w:themeColor="text1"/>
          <w:szCs w:val="21"/>
        </w:rPr>
        <w:t>によって解決していく」という視点が必要である。</w:t>
      </w:r>
    </w:p>
    <w:p w14:paraId="51019B04" w14:textId="40BE44B7" w:rsidR="00CE34E6" w:rsidRDefault="008B1561" w:rsidP="00CE34E6">
      <w:pPr>
        <w:spacing w:line="360" w:lineRule="exact"/>
        <w:ind w:leftChars="200" w:left="420" w:firstLineChars="100" w:firstLine="210"/>
        <w:rPr>
          <w:rFonts w:eastAsiaTheme="minorHAnsi"/>
          <w:color w:val="000000" w:themeColor="text1"/>
          <w:szCs w:val="21"/>
        </w:rPr>
      </w:pPr>
      <w:r>
        <w:rPr>
          <w:rFonts w:eastAsiaTheme="minorHAnsi" w:hint="eastAsia"/>
          <w:color w:val="000000" w:themeColor="text1"/>
          <w:szCs w:val="21"/>
        </w:rPr>
        <w:t>回復を支えて</w:t>
      </w:r>
      <w:r w:rsidR="00CE34E6">
        <w:rPr>
          <w:rFonts w:eastAsiaTheme="minorHAnsi" w:hint="eastAsia"/>
          <w:color w:val="000000" w:themeColor="text1"/>
          <w:szCs w:val="21"/>
        </w:rPr>
        <w:t>いくためには、</w:t>
      </w:r>
      <w:r w:rsidR="00F470A6" w:rsidRPr="00970AA0">
        <w:rPr>
          <w:rFonts w:eastAsiaTheme="minorHAnsi" w:hint="eastAsia"/>
          <w:color w:val="000000" w:themeColor="text1"/>
          <w:szCs w:val="21"/>
        </w:rPr>
        <w:t>身近な地</w:t>
      </w:r>
      <w:r w:rsidR="00C552A9">
        <w:rPr>
          <w:rFonts w:eastAsiaTheme="minorHAnsi" w:hint="eastAsia"/>
          <w:color w:val="000000" w:themeColor="text1"/>
          <w:szCs w:val="21"/>
        </w:rPr>
        <w:t>域で、依存症のことを正しく理解し、偏見を持たず、共感的に関わることができる</w:t>
      </w:r>
      <w:r w:rsidR="00F470A6" w:rsidRPr="00970AA0">
        <w:rPr>
          <w:rFonts w:eastAsiaTheme="minorHAnsi" w:hint="eastAsia"/>
          <w:color w:val="000000" w:themeColor="text1"/>
          <w:szCs w:val="21"/>
        </w:rPr>
        <w:t>支援者がさ</w:t>
      </w:r>
      <w:r w:rsidR="00CE34E6">
        <w:rPr>
          <w:rFonts w:eastAsiaTheme="minorHAnsi" w:hint="eastAsia"/>
          <w:color w:val="000000" w:themeColor="text1"/>
          <w:szCs w:val="21"/>
        </w:rPr>
        <w:t>まざまな窓口や機関にいて、自助グループ</w:t>
      </w:r>
      <w:r>
        <w:rPr>
          <w:rFonts w:eastAsiaTheme="minorHAnsi" w:hint="eastAsia"/>
          <w:color w:val="000000" w:themeColor="text1"/>
          <w:szCs w:val="21"/>
        </w:rPr>
        <w:t>を</w:t>
      </w:r>
      <w:r w:rsidR="00CE34E6">
        <w:rPr>
          <w:rFonts w:eastAsiaTheme="minorHAnsi" w:hint="eastAsia"/>
          <w:color w:val="000000" w:themeColor="text1"/>
          <w:szCs w:val="21"/>
        </w:rPr>
        <w:t>含めてつながるネットワークが</w:t>
      </w:r>
      <w:r w:rsidR="00633CA2">
        <w:rPr>
          <w:rFonts w:eastAsiaTheme="minorHAnsi" w:hint="eastAsia"/>
          <w:color w:val="000000" w:themeColor="text1"/>
          <w:szCs w:val="21"/>
        </w:rPr>
        <w:t>各地域にあることが求められる</w:t>
      </w:r>
      <w:r w:rsidR="00CE34E6">
        <w:rPr>
          <w:rFonts w:eastAsiaTheme="minorHAnsi" w:hint="eastAsia"/>
          <w:color w:val="000000" w:themeColor="text1"/>
          <w:szCs w:val="21"/>
        </w:rPr>
        <w:t>。ミニフォーラム</w:t>
      </w:r>
      <w:r w:rsidR="00B87760">
        <w:rPr>
          <w:rFonts w:eastAsiaTheme="minorHAnsi" w:hint="eastAsia"/>
          <w:color w:val="000000" w:themeColor="text1"/>
          <w:szCs w:val="21"/>
        </w:rPr>
        <w:t>はそのようなネットワークを作って</w:t>
      </w:r>
      <w:r w:rsidR="00814E1B">
        <w:rPr>
          <w:rFonts w:eastAsiaTheme="minorHAnsi" w:hint="eastAsia"/>
          <w:color w:val="000000" w:themeColor="text1"/>
          <w:szCs w:val="21"/>
        </w:rPr>
        <w:t>いくためのひとつの手段になると考えられる。</w:t>
      </w:r>
    </w:p>
    <w:p w14:paraId="3D762069" w14:textId="45EE486B" w:rsidR="00CE34E6" w:rsidRPr="00B87760" w:rsidRDefault="00CE34E6" w:rsidP="00814E1B">
      <w:pPr>
        <w:spacing w:line="360" w:lineRule="exact"/>
        <w:rPr>
          <w:rFonts w:eastAsiaTheme="minorHAnsi"/>
          <w:color w:val="000000" w:themeColor="text1"/>
          <w:szCs w:val="21"/>
        </w:rPr>
      </w:pPr>
    </w:p>
    <w:p w14:paraId="615D0876" w14:textId="77777777" w:rsidR="00814E1B" w:rsidRPr="00970AA0" w:rsidRDefault="00814E1B" w:rsidP="00814E1B">
      <w:pPr>
        <w:spacing w:line="360" w:lineRule="exact"/>
        <w:rPr>
          <w:rFonts w:eastAsiaTheme="minorHAnsi"/>
          <w:color w:val="000000" w:themeColor="text1"/>
          <w:szCs w:val="21"/>
        </w:rPr>
      </w:pPr>
    </w:p>
    <w:p w14:paraId="26A7E8A8" w14:textId="7F839244" w:rsidR="009D78C3" w:rsidRPr="003D2F28" w:rsidRDefault="00613E00" w:rsidP="00814E1B">
      <w:pPr>
        <w:spacing w:line="360" w:lineRule="exact"/>
        <w:ind w:firstLineChars="100" w:firstLine="220"/>
        <w:rPr>
          <w:rFonts w:ascii="BIZ UDPゴシック" w:eastAsia="BIZ UDPゴシック" w:hAnsi="BIZ UDPゴシック"/>
          <w:b/>
          <w:sz w:val="22"/>
        </w:rPr>
      </w:pPr>
      <w:r w:rsidRPr="003D2F28">
        <w:rPr>
          <w:rFonts w:ascii="BIZ UDPゴシック" w:eastAsia="BIZ UDPゴシック" w:hAnsi="BIZ UDPゴシック" w:hint="eastAsia"/>
          <w:b/>
          <w:sz w:val="22"/>
        </w:rPr>
        <w:t>（２</w:t>
      </w:r>
      <w:r w:rsidR="009D78C3" w:rsidRPr="003D2F28">
        <w:rPr>
          <w:rFonts w:ascii="BIZ UDPゴシック" w:eastAsia="BIZ UDPゴシック" w:hAnsi="BIZ UDPゴシック" w:hint="eastAsia"/>
          <w:b/>
          <w:sz w:val="22"/>
        </w:rPr>
        <w:t>）ミニフォーラム</w:t>
      </w:r>
      <w:r w:rsidRPr="003D2F28">
        <w:rPr>
          <w:rFonts w:ascii="BIZ UDPゴシック" w:eastAsia="BIZ UDPゴシック" w:hAnsi="BIZ UDPゴシック" w:hint="eastAsia"/>
          <w:b/>
          <w:sz w:val="22"/>
        </w:rPr>
        <w:t>を開催する際に配慮すべき点</w:t>
      </w:r>
    </w:p>
    <w:p w14:paraId="1295450F" w14:textId="1C8B9D81" w:rsidR="009D78C3" w:rsidRPr="00814E1B" w:rsidRDefault="009D78C3" w:rsidP="00814E1B">
      <w:pPr>
        <w:spacing w:line="360" w:lineRule="exact"/>
        <w:ind w:leftChars="100" w:left="430" w:hangingChars="100" w:hanging="220"/>
        <w:rPr>
          <w:rFonts w:eastAsiaTheme="minorHAnsi"/>
          <w:szCs w:val="21"/>
        </w:rPr>
      </w:pPr>
      <w:r w:rsidRPr="000712A5">
        <w:rPr>
          <w:rFonts w:eastAsiaTheme="minorHAnsi" w:hint="eastAsia"/>
          <w:sz w:val="22"/>
        </w:rPr>
        <w:t xml:space="preserve">　　</w:t>
      </w:r>
      <w:r w:rsidR="000C6E8C" w:rsidRPr="00814E1B">
        <w:rPr>
          <w:rFonts w:eastAsiaTheme="minorHAnsi" w:hint="eastAsia"/>
          <w:szCs w:val="21"/>
        </w:rPr>
        <w:t>ミニフォーラムでは</w:t>
      </w:r>
      <w:r w:rsidR="000C6E8C" w:rsidRPr="00814E1B">
        <w:rPr>
          <w:rFonts w:eastAsiaTheme="minorHAnsi"/>
          <w:szCs w:val="21"/>
        </w:rPr>
        <w:t>参加者が</w:t>
      </w:r>
      <w:r w:rsidR="000C6E8C" w:rsidRPr="00814E1B">
        <w:rPr>
          <w:rFonts w:eastAsiaTheme="minorHAnsi" w:hint="eastAsia"/>
          <w:szCs w:val="21"/>
        </w:rPr>
        <w:t>「</w:t>
      </w:r>
      <w:r w:rsidR="000C6E8C" w:rsidRPr="00814E1B">
        <w:rPr>
          <w:rFonts w:eastAsiaTheme="minorHAnsi"/>
          <w:szCs w:val="21"/>
        </w:rPr>
        <w:t>安心</w:t>
      </w:r>
      <w:r w:rsidR="000C6E8C" w:rsidRPr="00814E1B">
        <w:rPr>
          <w:rFonts w:eastAsiaTheme="minorHAnsi" w:hint="eastAsia"/>
          <w:szCs w:val="21"/>
        </w:rPr>
        <w:t>」「</w:t>
      </w:r>
      <w:r w:rsidR="000C6E8C" w:rsidRPr="00814E1B">
        <w:rPr>
          <w:rFonts w:eastAsiaTheme="minorHAnsi"/>
          <w:szCs w:val="21"/>
        </w:rPr>
        <w:t>安全</w:t>
      </w:r>
      <w:r w:rsidR="000C6E8C" w:rsidRPr="00814E1B">
        <w:rPr>
          <w:rFonts w:eastAsiaTheme="minorHAnsi" w:hint="eastAsia"/>
          <w:szCs w:val="21"/>
        </w:rPr>
        <w:t>」</w:t>
      </w:r>
      <w:r w:rsidR="000C6E8C" w:rsidRPr="00814E1B">
        <w:rPr>
          <w:rFonts w:eastAsiaTheme="minorHAnsi"/>
          <w:szCs w:val="21"/>
        </w:rPr>
        <w:t>に</w:t>
      </w:r>
      <w:r w:rsidR="000C6E8C" w:rsidRPr="00814E1B">
        <w:rPr>
          <w:rFonts w:eastAsiaTheme="minorHAnsi" w:hint="eastAsia"/>
          <w:szCs w:val="21"/>
        </w:rPr>
        <w:t>発言したり</w:t>
      </w:r>
      <w:r w:rsidR="00814E1B">
        <w:rPr>
          <w:rFonts w:eastAsiaTheme="minorHAnsi" w:hint="eastAsia"/>
          <w:szCs w:val="21"/>
        </w:rPr>
        <w:t>、</w:t>
      </w:r>
      <w:r w:rsidR="000C6E8C" w:rsidRPr="00814E1B">
        <w:rPr>
          <w:rFonts w:eastAsiaTheme="minorHAnsi" w:hint="eastAsia"/>
          <w:szCs w:val="21"/>
        </w:rPr>
        <w:t>交流できる</w:t>
      </w:r>
      <w:r w:rsidR="00814E1B">
        <w:rPr>
          <w:rFonts w:eastAsiaTheme="minorHAnsi" w:hint="eastAsia"/>
          <w:szCs w:val="21"/>
        </w:rPr>
        <w:t>ための</w:t>
      </w:r>
      <w:r w:rsidR="000C6E8C" w:rsidRPr="00814E1B">
        <w:rPr>
          <w:rFonts w:eastAsiaTheme="minorHAnsi" w:hint="eastAsia"/>
          <w:szCs w:val="21"/>
        </w:rPr>
        <w:t>配慮が最大限求められる。当センターが３か年にわたり</w:t>
      </w:r>
      <w:r w:rsidRPr="00814E1B">
        <w:rPr>
          <w:rFonts w:eastAsiaTheme="minorHAnsi" w:hint="eastAsia"/>
          <w:szCs w:val="21"/>
        </w:rPr>
        <w:t>ミニフォーラムを</w:t>
      </w:r>
      <w:r w:rsidR="00904EFD">
        <w:rPr>
          <w:rFonts w:eastAsiaTheme="minorHAnsi" w:hint="eastAsia"/>
          <w:szCs w:val="21"/>
        </w:rPr>
        <w:t>実施し、安全に運営するために配慮すべき点と思われたのは以下の８項目</w:t>
      </w:r>
      <w:r w:rsidR="000C6E8C" w:rsidRPr="00814E1B">
        <w:rPr>
          <w:rFonts w:eastAsiaTheme="minorHAnsi" w:hint="eastAsia"/>
          <w:szCs w:val="21"/>
        </w:rPr>
        <w:t>である。</w:t>
      </w:r>
    </w:p>
    <w:p w14:paraId="1F8E5C13" w14:textId="6DD66A5A" w:rsidR="000C6E8C" w:rsidRDefault="00814E1B" w:rsidP="0029213A">
      <w:pPr>
        <w:spacing w:line="360" w:lineRule="exact"/>
        <w:ind w:firstLineChars="100" w:firstLine="220"/>
        <w:rPr>
          <w:rFonts w:ascii="BIZ UDPゴシック" w:eastAsia="BIZ UDPゴシック" w:hAnsi="BIZ UDPゴシック"/>
          <w:sz w:val="22"/>
        </w:rPr>
      </w:pPr>
      <w:r>
        <w:rPr>
          <w:rFonts w:ascii="BIZ UDPゴシック" w:eastAsia="BIZ UDPゴシック" w:hAnsi="BIZ UDPゴシック"/>
          <w:noProof/>
          <w:color w:val="000000" w:themeColor="text1"/>
          <w:sz w:val="22"/>
        </w:rPr>
        <mc:AlternateContent>
          <mc:Choice Requires="wps">
            <w:drawing>
              <wp:anchor distT="0" distB="0" distL="114300" distR="114300" simplePos="0" relativeHeight="251721728" behindDoc="0" locked="0" layoutInCell="1" allowOverlap="1" wp14:anchorId="3D5800EA" wp14:editId="612FAAC0">
                <wp:simplePos x="0" y="0"/>
                <wp:positionH relativeFrom="column">
                  <wp:posOffset>347345</wp:posOffset>
                </wp:positionH>
                <wp:positionV relativeFrom="paragraph">
                  <wp:posOffset>185420</wp:posOffset>
                </wp:positionV>
                <wp:extent cx="4930345" cy="2952750"/>
                <wp:effectExtent l="0" t="0" r="22860" b="19050"/>
                <wp:wrapNone/>
                <wp:docPr id="16" name="テキスト ボックス 16"/>
                <wp:cNvGraphicFramePr/>
                <a:graphic xmlns:a="http://schemas.openxmlformats.org/drawingml/2006/main">
                  <a:graphicData uri="http://schemas.microsoft.com/office/word/2010/wordprocessingShape">
                    <wps:wsp>
                      <wps:cNvSpPr txBox="1"/>
                      <wps:spPr>
                        <a:xfrm>
                          <a:off x="0" y="0"/>
                          <a:ext cx="4930345" cy="2952750"/>
                        </a:xfrm>
                        <a:prstGeom prst="rect">
                          <a:avLst/>
                        </a:prstGeom>
                        <a:solidFill>
                          <a:schemeClr val="lt1"/>
                        </a:solidFill>
                        <a:ln w="6350">
                          <a:solidFill>
                            <a:prstClr val="black"/>
                          </a:solidFill>
                        </a:ln>
                      </wps:spPr>
                      <wps:txbx>
                        <w:txbxContent>
                          <w:p w14:paraId="0AB58BB0" w14:textId="77777777" w:rsidR="007C3967" w:rsidRDefault="007C3967" w:rsidP="00633CA2">
                            <w:pPr>
                              <w:spacing w:line="380" w:lineRule="exact"/>
                              <w:rPr>
                                <w:rFonts w:asciiTheme="majorHAnsi" w:eastAsiaTheme="majorHAnsi" w:hAnsiTheme="majorHAnsi"/>
                                <w:b/>
                                <w:sz w:val="20"/>
                                <w:szCs w:val="20"/>
                              </w:rPr>
                            </w:pPr>
                          </w:p>
                          <w:p w14:paraId="38F0256A" w14:textId="2214E3D7" w:rsidR="007C3967"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１）参加のルールや</w:t>
                            </w:r>
                            <w:r w:rsidRPr="003D2F28">
                              <w:rPr>
                                <w:rFonts w:asciiTheme="majorHAnsi" w:eastAsiaTheme="majorHAnsi" w:hAnsiTheme="majorHAnsi"/>
                                <w:b/>
                                <w:sz w:val="20"/>
                                <w:szCs w:val="20"/>
                              </w:rPr>
                              <w:t>マナー</w:t>
                            </w:r>
                            <w:r w:rsidRPr="003D2F28">
                              <w:rPr>
                                <w:rFonts w:asciiTheme="majorHAnsi" w:eastAsiaTheme="majorHAnsi" w:hAnsiTheme="majorHAnsi" w:hint="eastAsia"/>
                                <w:b/>
                                <w:sz w:val="20"/>
                                <w:szCs w:val="20"/>
                              </w:rPr>
                              <w:t>をはじめに伝える（自分も他の人も大切にする場にする）</w:t>
                            </w:r>
                          </w:p>
                          <w:p w14:paraId="167569C7" w14:textId="54A434C9" w:rsidR="007C3967" w:rsidRPr="003D2F28" w:rsidRDefault="007C3967" w:rsidP="00AA76AB">
                            <w:pPr>
                              <w:spacing w:line="460" w:lineRule="exact"/>
                              <w:rPr>
                                <w:rFonts w:asciiTheme="majorHAnsi" w:eastAsiaTheme="majorHAnsi" w:hAnsiTheme="majorHAnsi"/>
                                <w:b/>
                                <w:sz w:val="20"/>
                                <w:szCs w:val="20"/>
                              </w:rPr>
                            </w:pPr>
                            <w:r w:rsidRPr="00727F5D">
                              <w:rPr>
                                <w:rFonts w:asciiTheme="majorHAnsi" w:eastAsiaTheme="majorHAnsi" w:hAnsiTheme="majorHAnsi" w:hint="eastAsia"/>
                                <w:b/>
                                <w:sz w:val="20"/>
                                <w:szCs w:val="20"/>
                              </w:rPr>
                              <w:t>２）グループワークを課題解決の話し合いの場にしない</w:t>
                            </w:r>
                          </w:p>
                          <w:p w14:paraId="531143D9" w14:textId="18E4E474"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３）支援者向けの研修会にならないようにする</w:t>
                            </w:r>
                          </w:p>
                          <w:p w14:paraId="5C7F8C75" w14:textId="6399D4E6"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４）当事者、家族の状態に配慮する</w:t>
                            </w:r>
                          </w:p>
                          <w:p w14:paraId="36D18066" w14:textId="2E476273"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５</w:t>
                            </w:r>
                            <w:r w:rsidRPr="003D2F28">
                              <w:rPr>
                                <w:rFonts w:asciiTheme="majorHAnsi" w:eastAsiaTheme="majorHAnsi" w:hAnsiTheme="majorHAnsi" w:hint="eastAsia"/>
                                <w:b/>
                                <w:sz w:val="20"/>
                                <w:szCs w:val="20"/>
                              </w:rPr>
                              <w:t>）体験談を話す方の状態にも配慮する</w:t>
                            </w:r>
                          </w:p>
                          <w:p w14:paraId="5748BEAC" w14:textId="1ED39182"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６）対面開催を原則とし、オンライン開催はやむを得ない場合とする</w:t>
                            </w:r>
                          </w:p>
                          <w:p w14:paraId="3518EF3C" w14:textId="10C0D466"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７</w:t>
                            </w:r>
                            <w:r w:rsidRPr="003D2F28">
                              <w:rPr>
                                <w:rFonts w:asciiTheme="majorHAnsi" w:eastAsiaTheme="majorHAnsi" w:hAnsiTheme="majorHAnsi" w:hint="eastAsia"/>
                                <w:b/>
                                <w:sz w:val="20"/>
                                <w:szCs w:val="20"/>
                              </w:rPr>
                              <w:t>）参加者がリラックスして参加できるための準備</w:t>
                            </w:r>
                          </w:p>
                          <w:p w14:paraId="04BACD34" w14:textId="03663108" w:rsidR="007C3967" w:rsidRPr="003D2F28" w:rsidRDefault="007C3967" w:rsidP="008241A1">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８）どこから</w:t>
                            </w:r>
                            <w:r w:rsidRPr="003D2F28">
                              <w:rPr>
                                <w:rFonts w:asciiTheme="majorHAnsi" w:eastAsiaTheme="majorHAnsi" w:hAnsiTheme="majorHAnsi" w:hint="eastAsia"/>
                                <w:b/>
                                <w:sz w:val="20"/>
                                <w:szCs w:val="20"/>
                              </w:rPr>
                              <w:t>誰が来ているのかわかる仕掛けづくりをする</w:t>
                            </w:r>
                          </w:p>
                          <w:p w14:paraId="23006906" w14:textId="77777777" w:rsidR="007C3967" w:rsidRPr="00B87760" w:rsidRDefault="007C3967" w:rsidP="00AA76AB">
                            <w:pPr>
                              <w:rPr>
                                <w:rFonts w:asciiTheme="majorHAnsi" w:eastAsia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00EA" id="テキスト ボックス 16" o:spid="_x0000_s1086" type="#_x0000_t202" style="position:absolute;left:0;text-align:left;margin-left:27.35pt;margin-top:14.6pt;width:388.2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vWbQIAAL0EAAAOAAAAZHJzL2Uyb0RvYy54bWysVElu2zAU3RfoHQjuG3lObUQO3AQuChhJ&#10;gKTImqaoWChFsiRtyV3GQNBD9ApF1z2PLtJHesjUVdEN9efh/f91clqXkqyEdYVWKW0ftSgRiuus&#10;UHcp/XwzffeeEueZypjUSqR0LRw9Hb99c1KZkejohZaZsARBlBtVJqUL780oSRxfiJK5I22EgjLX&#10;tmQerL1LMssqRC9l0mm1BkmlbWas5sI5SM+3SjqO8fNccH+Z5054IlOK2nx8bXzn4U3GJ2x0Z5lZ&#10;FHxXBvuHKkpWKCQ9hDpnnpGlLV6FKgtutdO5P+K6THSeF1zEHtBNu/Wim+sFMyL2AnCcOcDk/l9Y&#10;frG6sqTIMLsBJYqVmFGzeWjufzb3v5vNd9JsfjSbTXP/CzyBDQCrjBvB79rA09cfdA3nvdxBGHCo&#10;c1uGLzok0AP69QFuUXvCIewNu61ur08Jh64z7HeO+3EgyaO7sc5/FLokgUipxTwjzGw1cx6lwHRv&#10;ErI5LYtsWkgZmbBD4kxasmKYvvSxSHg8s5KKVCkddJH6VYQQ+uA/l4x/CW0+jwBOKggDKNvmA+Xr&#10;eR1R7Q73yMx1tgZgVm930Bk+LRB/xpy/YhZLB4xwSP4STy41itI7ipKFtt/+Jg/22AVoKamwxCl1&#10;X5fMCkrkJ4UtGbZ7vbD1ken1jztg7FPN/KlGLcszDaTaOFnDIxnsvdyTudXlLe5tErJCxRRH7pT6&#10;PXnmt6eFe+ViMolG2HPD/ExdGx5CB5ADrjf1LbNmN1ePlbjQ+3Vnoxfj3doGT6UnS6/zIs4+AL1F&#10;dYc/biSOZ3fP4Qif8tHq8a8z/gMAAP//AwBQSwMEFAAGAAgAAAAhAB14QOndAAAACQEAAA8AAABk&#10;cnMvZG93bnJldi54bWxMjzFPwzAUhHck/oP1kNiokxAgSeNUgAoLEwV1fo1f7YjYjmw3Df8eM8F4&#10;utPdd+1mMSObyYfBWQH5KgNGtndysErA58fLTQUsRLQSR2dJwDcF2HSXFy020p3tO827qFgqsaFB&#10;ATrGqeE89JoMhpWbyCbv6LzBmKRXXHo8p3Iz8iLL7rnBwaYFjRM9a+q/dicjYPukatVX6PW2ksMw&#10;L/vjm3oV4vpqeVwDi7TEvzD84id06BLTwZ2sDGwUcFc+pKSAoi6AJb+6zXNgBwFlXRbAu5b/f9D9&#10;AAAA//8DAFBLAQItABQABgAIAAAAIQC2gziS/gAAAOEBAAATAAAAAAAAAAAAAAAAAAAAAABbQ29u&#10;dGVudF9UeXBlc10ueG1sUEsBAi0AFAAGAAgAAAAhADj9If/WAAAAlAEAAAsAAAAAAAAAAAAAAAAA&#10;LwEAAF9yZWxzLy5yZWxzUEsBAi0AFAAGAAgAAAAhAPkKm9ZtAgAAvQQAAA4AAAAAAAAAAAAAAAAA&#10;LgIAAGRycy9lMm9Eb2MueG1sUEsBAi0AFAAGAAgAAAAhAB14QOndAAAACQEAAA8AAAAAAAAAAAAA&#10;AAAAxwQAAGRycy9kb3ducmV2LnhtbFBLBQYAAAAABAAEAPMAAADRBQAAAAA=&#10;" fillcolor="white [3201]" strokeweight=".5pt">
                <v:textbox>
                  <w:txbxContent>
                    <w:p w14:paraId="0AB58BB0" w14:textId="77777777" w:rsidR="007C3967" w:rsidRDefault="007C3967" w:rsidP="00633CA2">
                      <w:pPr>
                        <w:spacing w:line="380" w:lineRule="exact"/>
                        <w:rPr>
                          <w:rFonts w:asciiTheme="majorHAnsi" w:eastAsiaTheme="majorHAnsi" w:hAnsiTheme="majorHAnsi"/>
                          <w:b/>
                          <w:sz w:val="20"/>
                          <w:szCs w:val="20"/>
                        </w:rPr>
                      </w:pPr>
                    </w:p>
                    <w:p w14:paraId="38F0256A" w14:textId="2214E3D7" w:rsidR="007C3967" w:rsidRDefault="007C3967" w:rsidP="00AA76AB">
                      <w:pPr>
                        <w:spacing w:line="460" w:lineRule="exact"/>
                        <w:rPr>
                          <w:rFonts w:asciiTheme="majorHAnsi" w:eastAsiaTheme="majorHAnsi" w:hAnsiTheme="majorHAnsi"/>
                          <w:b/>
                          <w:sz w:val="20"/>
                          <w:szCs w:val="20"/>
                        </w:rPr>
                      </w:pPr>
                      <w:r w:rsidRPr="003D2F28">
                        <w:rPr>
                          <w:rFonts w:asciiTheme="majorHAnsi" w:eastAsiaTheme="majorHAnsi" w:hAnsiTheme="majorHAnsi" w:hint="eastAsia"/>
                          <w:b/>
                          <w:sz w:val="20"/>
                          <w:szCs w:val="20"/>
                        </w:rPr>
                        <w:t>１）参加のルールや</w:t>
                      </w:r>
                      <w:r w:rsidRPr="003D2F28">
                        <w:rPr>
                          <w:rFonts w:asciiTheme="majorHAnsi" w:eastAsiaTheme="majorHAnsi" w:hAnsiTheme="majorHAnsi"/>
                          <w:b/>
                          <w:sz w:val="20"/>
                          <w:szCs w:val="20"/>
                        </w:rPr>
                        <w:t>マナー</w:t>
                      </w:r>
                      <w:r w:rsidRPr="003D2F28">
                        <w:rPr>
                          <w:rFonts w:asciiTheme="majorHAnsi" w:eastAsiaTheme="majorHAnsi" w:hAnsiTheme="majorHAnsi" w:hint="eastAsia"/>
                          <w:b/>
                          <w:sz w:val="20"/>
                          <w:szCs w:val="20"/>
                        </w:rPr>
                        <w:t>をはじめに伝える（自分も他の人も大切にする場にする）</w:t>
                      </w:r>
                    </w:p>
                    <w:p w14:paraId="167569C7" w14:textId="54A434C9" w:rsidR="007C3967" w:rsidRPr="003D2F28" w:rsidRDefault="007C3967" w:rsidP="00AA76AB">
                      <w:pPr>
                        <w:spacing w:line="460" w:lineRule="exact"/>
                        <w:rPr>
                          <w:rFonts w:asciiTheme="majorHAnsi" w:eastAsiaTheme="majorHAnsi" w:hAnsiTheme="majorHAnsi"/>
                          <w:b/>
                          <w:sz w:val="20"/>
                          <w:szCs w:val="20"/>
                        </w:rPr>
                      </w:pPr>
                      <w:r w:rsidRPr="00727F5D">
                        <w:rPr>
                          <w:rFonts w:asciiTheme="majorHAnsi" w:eastAsiaTheme="majorHAnsi" w:hAnsiTheme="majorHAnsi" w:hint="eastAsia"/>
                          <w:b/>
                          <w:sz w:val="20"/>
                          <w:szCs w:val="20"/>
                        </w:rPr>
                        <w:t>２）グループワークを課題解決の話し合いの場にしない</w:t>
                      </w:r>
                    </w:p>
                    <w:p w14:paraId="531143D9" w14:textId="18E4E474"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３）支援者向けの研修会にならないようにする</w:t>
                      </w:r>
                    </w:p>
                    <w:p w14:paraId="5C7F8C75" w14:textId="6399D4E6"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４）当事者、家族の状態に配慮する</w:t>
                      </w:r>
                    </w:p>
                    <w:p w14:paraId="36D18066" w14:textId="2E476273"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５</w:t>
                      </w:r>
                      <w:r w:rsidRPr="003D2F28">
                        <w:rPr>
                          <w:rFonts w:asciiTheme="majorHAnsi" w:eastAsiaTheme="majorHAnsi" w:hAnsiTheme="majorHAnsi" w:hint="eastAsia"/>
                          <w:b/>
                          <w:sz w:val="20"/>
                          <w:szCs w:val="20"/>
                        </w:rPr>
                        <w:t>）体験談を話す方の状態にも配慮する</w:t>
                      </w:r>
                    </w:p>
                    <w:p w14:paraId="5748BEAC" w14:textId="1ED39182"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６）対面開催を原則とし、オンライン開催はやむを得ない場合とする</w:t>
                      </w:r>
                    </w:p>
                    <w:p w14:paraId="3518EF3C" w14:textId="10C0D466" w:rsidR="007C3967" w:rsidRPr="003D2F28" w:rsidRDefault="007C3967" w:rsidP="00AA76AB">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７</w:t>
                      </w:r>
                      <w:r w:rsidRPr="003D2F28">
                        <w:rPr>
                          <w:rFonts w:asciiTheme="majorHAnsi" w:eastAsiaTheme="majorHAnsi" w:hAnsiTheme="majorHAnsi" w:hint="eastAsia"/>
                          <w:b/>
                          <w:sz w:val="20"/>
                          <w:szCs w:val="20"/>
                        </w:rPr>
                        <w:t>）参加者がリラックスして参加できるための準備</w:t>
                      </w:r>
                    </w:p>
                    <w:p w14:paraId="04BACD34" w14:textId="03663108" w:rsidR="007C3967" w:rsidRPr="003D2F28" w:rsidRDefault="007C3967" w:rsidP="008241A1">
                      <w:pPr>
                        <w:spacing w:line="460" w:lineRule="exact"/>
                        <w:rPr>
                          <w:rFonts w:asciiTheme="majorHAnsi" w:eastAsiaTheme="majorHAnsi" w:hAnsiTheme="majorHAnsi"/>
                          <w:b/>
                          <w:sz w:val="20"/>
                          <w:szCs w:val="20"/>
                        </w:rPr>
                      </w:pPr>
                      <w:r>
                        <w:rPr>
                          <w:rFonts w:asciiTheme="majorHAnsi" w:eastAsiaTheme="majorHAnsi" w:hAnsiTheme="majorHAnsi" w:hint="eastAsia"/>
                          <w:b/>
                          <w:sz w:val="20"/>
                          <w:szCs w:val="20"/>
                        </w:rPr>
                        <w:t>８）どこから</w:t>
                      </w:r>
                      <w:r w:rsidRPr="003D2F28">
                        <w:rPr>
                          <w:rFonts w:asciiTheme="majorHAnsi" w:eastAsiaTheme="majorHAnsi" w:hAnsiTheme="majorHAnsi" w:hint="eastAsia"/>
                          <w:b/>
                          <w:sz w:val="20"/>
                          <w:szCs w:val="20"/>
                        </w:rPr>
                        <w:t>誰が来ているのかわかる仕掛けづくりをする</w:t>
                      </w:r>
                    </w:p>
                    <w:p w14:paraId="23006906" w14:textId="77777777" w:rsidR="007C3967" w:rsidRPr="00B87760" w:rsidRDefault="007C3967" w:rsidP="00AA76AB">
                      <w:pPr>
                        <w:rPr>
                          <w:rFonts w:asciiTheme="majorHAnsi" w:eastAsiaTheme="majorHAnsi" w:hAnsiTheme="majorHAnsi"/>
                          <w:sz w:val="20"/>
                          <w:szCs w:val="20"/>
                        </w:rPr>
                      </w:pPr>
                    </w:p>
                  </w:txbxContent>
                </v:textbox>
              </v:shape>
            </w:pict>
          </mc:Fallback>
        </mc:AlternateContent>
      </w:r>
    </w:p>
    <w:p w14:paraId="5494EC29" w14:textId="24731417" w:rsidR="00AA76AB" w:rsidRDefault="00AA76AB" w:rsidP="0029213A">
      <w:pPr>
        <w:spacing w:line="360" w:lineRule="exact"/>
        <w:rPr>
          <w:rFonts w:ascii="BIZ UDPゴシック" w:eastAsia="BIZ UDPゴシック" w:hAnsi="BIZ UDPゴシック"/>
          <w:b/>
          <w:sz w:val="22"/>
        </w:rPr>
      </w:pPr>
    </w:p>
    <w:p w14:paraId="33623F28" w14:textId="77777777" w:rsidR="00AA76AB" w:rsidRDefault="00AA76AB" w:rsidP="0029213A">
      <w:pPr>
        <w:spacing w:line="360" w:lineRule="exact"/>
        <w:rPr>
          <w:rFonts w:ascii="BIZ UDPゴシック" w:eastAsia="BIZ UDPゴシック" w:hAnsi="BIZ UDPゴシック"/>
          <w:b/>
          <w:sz w:val="22"/>
        </w:rPr>
      </w:pPr>
    </w:p>
    <w:p w14:paraId="1ECC7BA2" w14:textId="77777777" w:rsidR="00AA76AB" w:rsidRDefault="00AA76AB" w:rsidP="0029213A">
      <w:pPr>
        <w:spacing w:line="360" w:lineRule="exact"/>
        <w:rPr>
          <w:rFonts w:ascii="BIZ UDPゴシック" w:eastAsia="BIZ UDPゴシック" w:hAnsi="BIZ UDPゴシック"/>
          <w:b/>
          <w:sz w:val="22"/>
        </w:rPr>
      </w:pPr>
    </w:p>
    <w:p w14:paraId="6304DEE3" w14:textId="77777777" w:rsidR="00AA76AB" w:rsidRDefault="00AA76AB" w:rsidP="0029213A">
      <w:pPr>
        <w:spacing w:line="360" w:lineRule="exact"/>
        <w:rPr>
          <w:rFonts w:ascii="BIZ UDPゴシック" w:eastAsia="BIZ UDPゴシック" w:hAnsi="BIZ UDPゴシック"/>
          <w:b/>
          <w:sz w:val="22"/>
        </w:rPr>
      </w:pPr>
    </w:p>
    <w:p w14:paraId="6BD952D4" w14:textId="77777777" w:rsidR="00AA76AB" w:rsidRDefault="00AA76AB" w:rsidP="0029213A">
      <w:pPr>
        <w:spacing w:line="360" w:lineRule="exact"/>
        <w:rPr>
          <w:rFonts w:ascii="BIZ UDPゴシック" w:eastAsia="BIZ UDPゴシック" w:hAnsi="BIZ UDPゴシック"/>
          <w:b/>
          <w:sz w:val="22"/>
        </w:rPr>
      </w:pPr>
    </w:p>
    <w:p w14:paraId="6B6EF859" w14:textId="20C78335" w:rsidR="00AA76AB" w:rsidRPr="00B87760" w:rsidRDefault="00AA76AB" w:rsidP="0029213A">
      <w:pPr>
        <w:spacing w:line="360" w:lineRule="exact"/>
        <w:rPr>
          <w:rFonts w:ascii="BIZ UDPゴシック" w:eastAsia="BIZ UDPゴシック" w:hAnsi="BIZ UDPゴシック"/>
          <w:b/>
          <w:sz w:val="22"/>
        </w:rPr>
      </w:pPr>
    </w:p>
    <w:p w14:paraId="2101465F" w14:textId="295C9B92" w:rsidR="00814E1B" w:rsidRDefault="00814E1B" w:rsidP="0029213A">
      <w:pPr>
        <w:spacing w:line="360" w:lineRule="exact"/>
        <w:rPr>
          <w:rFonts w:ascii="BIZ UDPゴシック" w:eastAsia="BIZ UDPゴシック" w:hAnsi="BIZ UDPゴシック"/>
          <w:b/>
          <w:sz w:val="22"/>
        </w:rPr>
      </w:pPr>
    </w:p>
    <w:p w14:paraId="60C90994" w14:textId="77777777" w:rsidR="00814E1B" w:rsidRDefault="00814E1B" w:rsidP="0029213A">
      <w:pPr>
        <w:spacing w:line="360" w:lineRule="exact"/>
        <w:rPr>
          <w:rFonts w:ascii="BIZ UDPゴシック" w:eastAsia="BIZ UDPゴシック" w:hAnsi="BIZ UDPゴシック"/>
          <w:b/>
          <w:sz w:val="22"/>
        </w:rPr>
      </w:pPr>
    </w:p>
    <w:p w14:paraId="2ACC39A9" w14:textId="77777777" w:rsidR="00AA76AB" w:rsidRDefault="00AA76AB" w:rsidP="0029213A">
      <w:pPr>
        <w:spacing w:line="360" w:lineRule="exact"/>
        <w:rPr>
          <w:rFonts w:ascii="BIZ UDPゴシック" w:eastAsia="BIZ UDPゴシック" w:hAnsi="BIZ UDPゴシック"/>
          <w:b/>
          <w:sz w:val="22"/>
        </w:rPr>
      </w:pPr>
    </w:p>
    <w:p w14:paraId="070AAC43" w14:textId="77777777" w:rsidR="00AA76AB" w:rsidRDefault="00AA76AB" w:rsidP="0029213A">
      <w:pPr>
        <w:spacing w:line="360" w:lineRule="exact"/>
        <w:rPr>
          <w:rFonts w:ascii="BIZ UDPゴシック" w:eastAsia="BIZ UDPゴシック" w:hAnsi="BIZ UDPゴシック"/>
          <w:b/>
          <w:sz w:val="22"/>
        </w:rPr>
      </w:pPr>
    </w:p>
    <w:p w14:paraId="0E33201A" w14:textId="77777777" w:rsidR="00AA76AB" w:rsidRDefault="00AA76AB" w:rsidP="0029213A">
      <w:pPr>
        <w:spacing w:line="360" w:lineRule="exact"/>
        <w:rPr>
          <w:rFonts w:ascii="BIZ UDPゴシック" w:eastAsia="BIZ UDPゴシック" w:hAnsi="BIZ UDPゴシック"/>
          <w:b/>
          <w:sz w:val="22"/>
        </w:rPr>
      </w:pPr>
    </w:p>
    <w:p w14:paraId="0A7CCEEC" w14:textId="3E8DE9B9" w:rsidR="00AA76AB" w:rsidRDefault="00AA76AB" w:rsidP="0029213A">
      <w:pPr>
        <w:spacing w:line="360" w:lineRule="exact"/>
        <w:rPr>
          <w:rFonts w:ascii="BIZ UDPゴシック" w:eastAsia="BIZ UDPゴシック" w:hAnsi="BIZ UDPゴシック"/>
          <w:b/>
          <w:sz w:val="22"/>
        </w:rPr>
      </w:pPr>
    </w:p>
    <w:p w14:paraId="654C2C0E" w14:textId="739BB33A" w:rsidR="00814E1B" w:rsidRDefault="00814E1B" w:rsidP="0029213A">
      <w:pPr>
        <w:spacing w:line="360" w:lineRule="exact"/>
        <w:rPr>
          <w:rFonts w:ascii="BIZ UDPゴシック" w:eastAsia="BIZ UDPゴシック" w:hAnsi="BIZ UDPゴシック"/>
          <w:b/>
          <w:sz w:val="22"/>
        </w:rPr>
      </w:pPr>
    </w:p>
    <w:p w14:paraId="3737A1F2" w14:textId="77777777" w:rsidR="00727F5D" w:rsidRDefault="00727F5D" w:rsidP="0029213A">
      <w:pPr>
        <w:spacing w:line="360" w:lineRule="exact"/>
        <w:rPr>
          <w:rFonts w:ascii="BIZ UDPゴシック" w:eastAsia="BIZ UDPゴシック" w:hAnsi="BIZ UDPゴシック"/>
          <w:b/>
          <w:sz w:val="22"/>
        </w:rPr>
      </w:pPr>
    </w:p>
    <w:p w14:paraId="414129B8" w14:textId="5918EB5C" w:rsidR="000C6E8C" w:rsidRPr="00763995" w:rsidRDefault="000C6E8C" w:rsidP="0029213A">
      <w:pPr>
        <w:spacing w:line="360" w:lineRule="exact"/>
        <w:ind w:firstLineChars="100" w:firstLine="220"/>
        <w:rPr>
          <w:rFonts w:ascii="BIZ UDPゴシック" w:eastAsia="BIZ UDPゴシック" w:hAnsi="BIZ UDPゴシック"/>
          <w:b/>
          <w:color w:val="0070C0"/>
          <w:sz w:val="22"/>
        </w:rPr>
      </w:pPr>
      <w:r w:rsidRPr="00763995">
        <w:rPr>
          <w:rFonts w:ascii="BIZ UDPゴシック" w:eastAsia="BIZ UDPゴシック" w:hAnsi="BIZ UDPゴシック" w:hint="eastAsia"/>
          <w:b/>
          <w:color w:val="0070C0"/>
          <w:sz w:val="22"/>
        </w:rPr>
        <w:t>１）参加のルール</w:t>
      </w:r>
      <w:r w:rsidR="00AB376E" w:rsidRPr="00763995">
        <w:rPr>
          <w:rFonts w:ascii="BIZ UDPゴシック" w:eastAsia="BIZ UDPゴシック" w:hAnsi="BIZ UDPゴシック" w:hint="eastAsia"/>
          <w:b/>
          <w:color w:val="0070C0"/>
          <w:sz w:val="22"/>
        </w:rPr>
        <w:t>やマナー</w:t>
      </w:r>
      <w:r w:rsidRPr="00763995">
        <w:rPr>
          <w:rFonts w:ascii="BIZ UDPゴシック" w:eastAsia="BIZ UDPゴシック" w:hAnsi="BIZ UDPゴシック" w:hint="eastAsia"/>
          <w:b/>
          <w:color w:val="0070C0"/>
          <w:sz w:val="22"/>
        </w:rPr>
        <w:t>をはじめに伝える（自分も他の人も大切にする場にする）</w:t>
      </w:r>
    </w:p>
    <w:p w14:paraId="120A7C40" w14:textId="45AD5575" w:rsidR="000C6E8C" w:rsidRPr="00970AA0" w:rsidRDefault="000C6E8C" w:rsidP="00814E1B">
      <w:pPr>
        <w:spacing w:line="360" w:lineRule="exact"/>
        <w:ind w:leftChars="200" w:left="420" w:firstLineChars="100" w:firstLine="210"/>
        <w:rPr>
          <w:rFonts w:eastAsiaTheme="minorHAnsi"/>
          <w:szCs w:val="21"/>
        </w:rPr>
      </w:pPr>
      <w:r w:rsidRPr="00970AA0">
        <w:rPr>
          <w:rFonts w:eastAsiaTheme="minorHAnsi" w:hint="eastAsia"/>
          <w:szCs w:val="21"/>
        </w:rPr>
        <w:t>ミニフォーラムはディスカッションの場ではなく、何かを決める場でもない。</w:t>
      </w:r>
      <w:r w:rsidR="00B87760">
        <w:rPr>
          <w:rFonts w:eastAsiaTheme="minorHAnsi" w:hint="eastAsia"/>
          <w:szCs w:val="21"/>
        </w:rPr>
        <w:t>他の人が話したことを批判、評価しないこと、体験談等の個人の話はそ</w:t>
      </w:r>
      <w:r w:rsidRPr="00970AA0">
        <w:rPr>
          <w:rFonts w:eastAsiaTheme="minorHAnsi" w:hint="eastAsia"/>
          <w:szCs w:val="21"/>
        </w:rPr>
        <w:t>の場限りとし、外部に出さないことなどを配布資料に明記し、必ず説明する。また、交流会の時間は限ら</w:t>
      </w:r>
      <w:r w:rsidR="008241A1" w:rsidRPr="00970AA0">
        <w:rPr>
          <w:rFonts w:eastAsiaTheme="minorHAnsi" w:hint="eastAsia"/>
          <w:szCs w:val="21"/>
        </w:rPr>
        <w:t>れているため、一人が時間を独占してしまうと他の人の発言の時間が奪われてしまうことになる。</w:t>
      </w:r>
      <w:r w:rsidR="00814E1B">
        <w:rPr>
          <w:rFonts w:eastAsiaTheme="minorHAnsi" w:hint="eastAsia"/>
          <w:szCs w:val="21"/>
        </w:rPr>
        <w:t>与えられた時間を独り占めしたりせず</w:t>
      </w:r>
      <w:r w:rsidRPr="00970AA0">
        <w:rPr>
          <w:rFonts w:eastAsiaTheme="minorHAnsi" w:hint="eastAsia"/>
          <w:szCs w:val="21"/>
        </w:rPr>
        <w:t>、自分も他の人も大切にするという気持ちで参加してもらう、というマナーをあらかじめ伝えておくことが大切である。</w:t>
      </w:r>
    </w:p>
    <w:p w14:paraId="6DFB8E31" w14:textId="4863164B" w:rsidR="000C6E8C" w:rsidRDefault="000C6E8C" w:rsidP="0029213A">
      <w:pPr>
        <w:spacing w:line="360" w:lineRule="exact"/>
        <w:ind w:firstLineChars="100" w:firstLine="210"/>
        <w:rPr>
          <w:rFonts w:eastAsiaTheme="minorHAnsi"/>
          <w:szCs w:val="21"/>
        </w:rPr>
      </w:pPr>
    </w:p>
    <w:p w14:paraId="1C5B1BFB" w14:textId="2A4A4C19" w:rsidR="00132EDF" w:rsidRPr="00132EDF" w:rsidRDefault="00132EDF" w:rsidP="0029213A">
      <w:pPr>
        <w:spacing w:line="360" w:lineRule="exact"/>
        <w:ind w:firstLineChars="100" w:firstLine="220"/>
        <w:rPr>
          <w:rFonts w:ascii="BIZ UDPゴシック" w:eastAsia="BIZ UDPゴシック" w:hAnsi="BIZ UDPゴシック"/>
          <w:b/>
          <w:color w:val="4472C4" w:themeColor="accent5"/>
          <w:sz w:val="22"/>
        </w:rPr>
      </w:pPr>
      <w:r w:rsidRPr="00132EDF">
        <w:rPr>
          <w:rFonts w:ascii="BIZ UDPゴシック" w:eastAsia="BIZ UDPゴシック" w:hAnsi="BIZ UDPゴシック" w:hint="eastAsia"/>
          <w:b/>
          <w:color w:val="4472C4" w:themeColor="accent5"/>
          <w:sz w:val="22"/>
        </w:rPr>
        <w:t>２）グループワークを課題解決の話し合いの場にしない</w:t>
      </w:r>
    </w:p>
    <w:p w14:paraId="7F562A81" w14:textId="275581F7" w:rsidR="00132EDF" w:rsidRDefault="00132EDF" w:rsidP="00727F5D">
      <w:pPr>
        <w:spacing w:line="360" w:lineRule="exact"/>
        <w:ind w:leftChars="100" w:left="420" w:hangingChars="100" w:hanging="210"/>
        <w:rPr>
          <w:rFonts w:eastAsiaTheme="minorHAnsi"/>
          <w:szCs w:val="21"/>
        </w:rPr>
      </w:pPr>
      <w:r>
        <w:rPr>
          <w:rFonts w:eastAsiaTheme="minorHAnsi" w:hint="eastAsia"/>
          <w:szCs w:val="21"/>
        </w:rPr>
        <w:t xml:space="preserve">　　グループワークは「言いっぱなし、聞きっぱなし」とし、批判、評価はしない。また何か</w:t>
      </w:r>
      <w:r w:rsidR="00727F5D">
        <w:rPr>
          <w:rFonts w:eastAsiaTheme="minorHAnsi" w:hint="eastAsia"/>
          <w:szCs w:val="21"/>
        </w:rPr>
        <w:t>を</w:t>
      </w:r>
      <w:r>
        <w:rPr>
          <w:rFonts w:eastAsiaTheme="minorHAnsi" w:hint="eastAsia"/>
          <w:szCs w:val="21"/>
        </w:rPr>
        <w:t>話し合ってまとめたり、結論も出さない。</w:t>
      </w:r>
      <w:r w:rsidR="00727F5D">
        <w:rPr>
          <w:rFonts w:eastAsiaTheme="minorHAnsi" w:hint="eastAsia"/>
          <w:szCs w:val="21"/>
        </w:rPr>
        <w:t>また</w:t>
      </w:r>
      <w:r>
        <w:rPr>
          <w:rFonts w:eastAsiaTheme="minorHAnsi" w:hint="eastAsia"/>
          <w:szCs w:val="21"/>
        </w:rPr>
        <w:t>ここで聞いた個人的な話は記録などせず、置いて帰ってもらうことを司会やファシリテーターから伝える。</w:t>
      </w:r>
    </w:p>
    <w:p w14:paraId="1667B58D" w14:textId="77777777" w:rsidR="00727F5D" w:rsidRDefault="00727F5D" w:rsidP="00727F5D">
      <w:pPr>
        <w:spacing w:line="360" w:lineRule="exact"/>
        <w:ind w:leftChars="100" w:left="420" w:hangingChars="100" w:hanging="210"/>
        <w:rPr>
          <w:rFonts w:eastAsiaTheme="minorHAnsi"/>
          <w:szCs w:val="21"/>
        </w:rPr>
      </w:pPr>
    </w:p>
    <w:p w14:paraId="2C1C6AA9" w14:textId="468298F2" w:rsidR="000C6E8C" w:rsidRPr="00763995" w:rsidRDefault="00727F5D" w:rsidP="0029213A">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３</w:t>
      </w:r>
      <w:r w:rsidR="007C3967">
        <w:rPr>
          <w:rFonts w:ascii="BIZ UDPゴシック" w:eastAsia="BIZ UDPゴシック" w:hAnsi="BIZ UDPゴシック" w:hint="eastAsia"/>
          <w:b/>
          <w:color w:val="0070C0"/>
          <w:sz w:val="22"/>
        </w:rPr>
        <w:t>）支援者向けの研修会にならないようにする</w:t>
      </w:r>
    </w:p>
    <w:p w14:paraId="02FD34A6" w14:textId="7DC983FD" w:rsidR="00814E1B" w:rsidRDefault="000C6E8C" w:rsidP="00814E1B">
      <w:pPr>
        <w:spacing w:line="360" w:lineRule="exact"/>
        <w:ind w:leftChars="200" w:left="420" w:firstLineChars="100" w:firstLine="210"/>
        <w:rPr>
          <w:rFonts w:eastAsiaTheme="minorHAnsi"/>
          <w:szCs w:val="21"/>
        </w:rPr>
      </w:pPr>
      <w:r w:rsidRPr="00814E1B">
        <w:rPr>
          <w:rFonts w:eastAsiaTheme="minorHAnsi" w:hint="eastAsia"/>
          <w:szCs w:val="21"/>
        </w:rPr>
        <w:t>共通認識をもつために</w:t>
      </w:r>
      <w:r w:rsidR="00814E1B">
        <w:rPr>
          <w:rFonts w:eastAsiaTheme="minorHAnsi" w:hint="eastAsia"/>
          <w:szCs w:val="21"/>
        </w:rPr>
        <w:t>短時間の</w:t>
      </w:r>
      <w:r w:rsidRPr="00814E1B">
        <w:rPr>
          <w:rFonts w:eastAsiaTheme="minorHAnsi" w:hint="eastAsia"/>
          <w:szCs w:val="21"/>
        </w:rPr>
        <w:t>講義等を入れることはあるが、</w:t>
      </w:r>
      <w:r w:rsidR="00904EFD">
        <w:rPr>
          <w:rFonts w:eastAsiaTheme="minorHAnsi" w:hint="eastAsia"/>
          <w:szCs w:val="21"/>
        </w:rPr>
        <w:t>支援者がスキルを身に着けるための研修会</w:t>
      </w:r>
      <w:r w:rsidR="00814E1B">
        <w:rPr>
          <w:rFonts w:eastAsiaTheme="minorHAnsi" w:hint="eastAsia"/>
          <w:szCs w:val="21"/>
        </w:rPr>
        <w:t>にはせず、</w:t>
      </w:r>
      <w:r w:rsidR="00632800" w:rsidRPr="00814E1B">
        <w:rPr>
          <w:rFonts w:eastAsiaTheme="minorHAnsi" w:hint="eastAsia"/>
          <w:szCs w:val="21"/>
        </w:rPr>
        <w:t>あくまでも「当事者、家族から学ぶ」ということを中心とする。</w:t>
      </w:r>
      <w:r w:rsidR="00B87760">
        <w:rPr>
          <w:rFonts w:eastAsiaTheme="minorHAnsi" w:hint="eastAsia"/>
          <w:szCs w:val="21"/>
        </w:rPr>
        <w:t>また、講義を取り入れる場合であっても</w:t>
      </w:r>
      <w:r w:rsidRPr="00814E1B">
        <w:rPr>
          <w:rFonts w:eastAsiaTheme="minorHAnsi" w:hint="eastAsia"/>
          <w:szCs w:val="21"/>
        </w:rPr>
        <w:t>、当事者や家族が不快な気持</w:t>
      </w:r>
      <w:r w:rsidR="00B87760">
        <w:rPr>
          <w:rFonts w:eastAsiaTheme="minorHAnsi" w:hint="eastAsia"/>
          <w:szCs w:val="21"/>
        </w:rPr>
        <w:t>ち</w:t>
      </w:r>
      <w:r w:rsidRPr="00814E1B">
        <w:rPr>
          <w:rFonts w:eastAsiaTheme="minorHAnsi" w:hint="eastAsia"/>
          <w:szCs w:val="21"/>
        </w:rPr>
        <w:t>になるような内容</w:t>
      </w:r>
      <w:r w:rsidR="00814E1B">
        <w:rPr>
          <w:rFonts w:eastAsiaTheme="minorHAnsi" w:hint="eastAsia"/>
          <w:szCs w:val="21"/>
        </w:rPr>
        <w:t>や表現</w:t>
      </w:r>
      <w:r w:rsidRPr="00814E1B">
        <w:rPr>
          <w:rFonts w:eastAsiaTheme="minorHAnsi" w:hint="eastAsia"/>
          <w:szCs w:val="21"/>
        </w:rPr>
        <w:t>にはならないよう</w:t>
      </w:r>
      <w:r w:rsidR="00814E1B">
        <w:rPr>
          <w:rFonts w:eastAsiaTheme="minorHAnsi" w:hint="eastAsia"/>
          <w:szCs w:val="21"/>
        </w:rPr>
        <w:t>講義</w:t>
      </w:r>
      <w:r w:rsidRPr="00814E1B">
        <w:rPr>
          <w:rFonts w:eastAsiaTheme="minorHAnsi" w:hint="eastAsia"/>
          <w:szCs w:val="21"/>
        </w:rPr>
        <w:t>内容を必ず精査</w:t>
      </w:r>
      <w:r w:rsidR="00B87760">
        <w:rPr>
          <w:rFonts w:eastAsiaTheme="minorHAnsi" w:hint="eastAsia"/>
          <w:szCs w:val="21"/>
        </w:rPr>
        <w:t>し、講師にも依頼しておく</w:t>
      </w:r>
      <w:r w:rsidRPr="00814E1B">
        <w:rPr>
          <w:rFonts w:eastAsiaTheme="minorHAnsi" w:hint="eastAsia"/>
          <w:szCs w:val="21"/>
        </w:rPr>
        <w:t>必要がある。ミニフォーラムは「当事者、家族から学ぶ」「当事者、家族を真ん中にする」というスタンスであり、支援者のためのものではないことに留意する。</w:t>
      </w:r>
      <w:r w:rsidR="004866F2">
        <w:rPr>
          <w:rFonts w:eastAsiaTheme="minorHAnsi" w:hint="eastAsia"/>
          <w:szCs w:val="21"/>
        </w:rPr>
        <w:t>支援技術を学ぶための人材育成</w:t>
      </w:r>
      <w:r w:rsidR="00814E1B">
        <w:rPr>
          <w:rFonts w:eastAsiaTheme="minorHAnsi" w:hint="eastAsia"/>
          <w:szCs w:val="21"/>
        </w:rPr>
        <w:t>研修は実施さ</w:t>
      </w:r>
      <w:r w:rsidR="00727F5D">
        <w:rPr>
          <w:rFonts w:eastAsiaTheme="minorHAnsi" w:hint="eastAsia"/>
          <w:szCs w:val="21"/>
        </w:rPr>
        <w:t>れるべきであるが、ミニフォーラムとは別として考える方が望ましい。</w:t>
      </w:r>
    </w:p>
    <w:p w14:paraId="2EF9D83D" w14:textId="77777777" w:rsidR="00814E1B" w:rsidRPr="00814E1B" w:rsidRDefault="00814E1B" w:rsidP="00814E1B">
      <w:pPr>
        <w:spacing w:line="360" w:lineRule="exact"/>
        <w:ind w:leftChars="200" w:left="420" w:firstLineChars="100" w:firstLine="210"/>
        <w:rPr>
          <w:rFonts w:eastAsiaTheme="minorHAnsi"/>
          <w:szCs w:val="21"/>
        </w:rPr>
      </w:pPr>
    </w:p>
    <w:p w14:paraId="25F208C7" w14:textId="592F6EC2" w:rsidR="000C6E8C" w:rsidRPr="00763995" w:rsidRDefault="00727F5D" w:rsidP="0029213A">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４</w:t>
      </w:r>
      <w:r w:rsidR="00B87760">
        <w:rPr>
          <w:rFonts w:ascii="BIZ UDPゴシック" w:eastAsia="BIZ UDPゴシック" w:hAnsi="BIZ UDPゴシック" w:hint="eastAsia"/>
          <w:b/>
          <w:color w:val="0070C0"/>
          <w:sz w:val="22"/>
        </w:rPr>
        <w:t>）当事者、家族の状態に配慮する</w:t>
      </w:r>
    </w:p>
    <w:p w14:paraId="51479242" w14:textId="10D26370" w:rsidR="000C6E8C" w:rsidRPr="002F2FFD" w:rsidRDefault="005441B4" w:rsidP="00814E1B">
      <w:pPr>
        <w:spacing w:line="360" w:lineRule="exact"/>
        <w:ind w:leftChars="200" w:left="420" w:firstLineChars="100" w:firstLine="210"/>
        <w:rPr>
          <w:rFonts w:eastAsiaTheme="minorHAnsi"/>
          <w:szCs w:val="21"/>
        </w:rPr>
      </w:pPr>
      <w:r w:rsidRPr="002F2FFD">
        <w:rPr>
          <w:rFonts w:eastAsiaTheme="minorHAnsi" w:hint="eastAsia"/>
          <w:szCs w:val="21"/>
        </w:rPr>
        <w:t>過去の</w:t>
      </w:r>
      <w:r w:rsidR="000C6E8C" w:rsidRPr="002F2FFD">
        <w:rPr>
          <w:rFonts w:eastAsiaTheme="minorHAnsi" w:hint="eastAsia"/>
          <w:szCs w:val="21"/>
        </w:rPr>
        <w:t>ミニフォーラムで、体験談を聴いた家族が</w:t>
      </w:r>
      <w:r w:rsidRPr="002F2FFD">
        <w:rPr>
          <w:rFonts w:eastAsiaTheme="minorHAnsi" w:hint="eastAsia"/>
          <w:szCs w:val="21"/>
        </w:rPr>
        <w:t>当時</w:t>
      </w:r>
      <w:r w:rsidR="00B87760">
        <w:rPr>
          <w:rFonts w:eastAsiaTheme="minorHAnsi" w:hint="eastAsia"/>
          <w:szCs w:val="21"/>
        </w:rPr>
        <w:t>の</w:t>
      </w:r>
      <w:r w:rsidRPr="002F2FFD">
        <w:rPr>
          <w:rFonts w:eastAsiaTheme="minorHAnsi" w:hint="eastAsia"/>
          <w:szCs w:val="21"/>
        </w:rPr>
        <w:t>辛かったことを思い出して</w:t>
      </w:r>
      <w:r w:rsidR="00814E1B" w:rsidRPr="002F2FFD">
        <w:rPr>
          <w:rFonts w:eastAsiaTheme="minorHAnsi" w:hint="eastAsia"/>
          <w:szCs w:val="21"/>
        </w:rPr>
        <w:t>調子を崩された</w:t>
      </w:r>
      <w:r w:rsidRPr="002F2FFD">
        <w:rPr>
          <w:rFonts w:eastAsiaTheme="minorHAnsi" w:hint="eastAsia"/>
          <w:szCs w:val="21"/>
        </w:rPr>
        <w:t>ことがあった</w:t>
      </w:r>
      <w:r w:rsidR="000C6E8C" w:rsidRPr="002F2FFD">
        <w:rPr>
          <w:rFonts w:eastAsiaTheme="minorHAnsi" w:hint="eastAsia"/>
          <w:szCs w:val="21"/>
        </w:rPr>
        <w:t>。参加される際には、当事者、家族の方が安全</w:t>
      </w:r>
      <w:r w:rsidRPr="002F2FFD">
        <w:rPr>
          <w:rFonts w:eastAsiaTheme="minorHAnsi" w:hint="eastAsia"/>
          <w:szCs w:val="21"/>
        </w:rPr>
        <w:t>に参加できるよう、事前に体験談があることをチラシ等に明記することはもちろん、スタッフは参加者の様子に目を配り、不調</w:t>
      </w:r>
      <w:r w:rsidR="000C6E8C" w:rsidRPr="002F2FFD">
        <w:rPr>
          <w:rFonts w:eastAsiaTheme="minorHAnsi" w:hint="eastAsia"/>
          <w:szCs w:val="21"/>
        </w:rPr>
        <w:t>にな</w:t>
      </w:r>
      <w:r w:rsidRPr="002F2FFD">
        <w:rPr>
          <w:rFonts w:eastAsiaTheme="minorHAnsi" w:hint="eastAsia"/>
          <w:szCs w:val="21"/>
        </w:rPr>
        <w:t>られている</w:t>
      </w:r>
      <w:r w:rsidR="00B87760">
        <w:rPr>
          <w:rFonts w:eastAsiaTheme="minorHAnsi" w:hint="eastAsia"/>
          <w:szCs w:val="21"/>
        </w:rPr>
        <w:t>参加者がい</w:t>
      </w:r>
      <w:r w:rsidR="000C6E8C" w:rsidRPr="002F2FFD">
        <w:rPr>
          <w:rFonts w:eastAsiaTheme="minorHAnsi" w:hint="eastAsia"/>
          <w:szCs w:val="21"/>
        </w:rPr>
        <w:t>る場合には、対応できるようにしておく必要がある。</w:t>
      </w:r>
    </w:p>
    <w:p w14:paraId="59D9A6C4" w14:textId="5FA81719" w:rsidR="00632800" w:rsidRDefault="00814E1B" w:rsidP="00814E1B">
      <w:pPr>
        <w:spacing w:line="360" w:lineRule="exact"/>
        <w:ind w:left="220" w:hangingChars="100" w:hanging="220"/>
        <w:rPr>
          <w:rFonts w:ascii="BIZ UDPゴシック" w:eastAsia="BIZ UDPゴシック" w:hAnsi="BIZ UDPゴシック"/>
          <w:sz w:val="22"/>
        </w:rPr>
      </w:pPr>
      <w:r>
        <w:rPr>
          <w:rFonts w:eastAsiaTheme="minorHAnsi" w:hint="eastAsia"/>
          <w:sz w:val="22"/>
        </w:rPr>
        <w:t xml:space="preserve">　　</w:t>
      </w:r>
    </w:p>
    <w:p w14:paraId="69E29E4D" w14:textId="77F26334" w:rsidR="000C6E8C" w:rsidRPr="00763995" w:rsidRDefault="00727F5D" w:rsidP="0029213A">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５</w:t>
      </w:r>
      <w:r w:rsidR="000C6E8C" w:rsidRPr="00763995">
        <w:rPr>
          <w:rFonts w:ascii="BIZ UDPゴシック" w:eastAsia="BIZ UDPゴシック" w:hAnsi="BIZ UDPゴシック" w:hint="eastAsia"/>
          <w:b/>
          <w:color w:val="0070C0"/>
          <w:sz w:val="22"/>
        </w:rPr>
        <w:t>）体験談を話す方の状態にも配慮する</w:t>
      </w:r>
    </w:p>
    <w:p w14:paraId="35DFDB32" w14:textId="390577E1" w:rsidR="000C6E8C" w:rsidRPr="008A67A2" w:rsidRDefault="004866F2" w:rsidP="008A67A2">
      <w:pPr>
        <w:spacing w:line="360" w:lineRule="exact"/>
        <w:ind w:leftChars="200" w:left="420" w:firstLineChars="100" w:firstLine="210"/>
        <w:rPr>
          <w:rFonts w:eastAsiaTheme="minorHAnsi"/>
          <w:szCs w:val="21"/>
        </w:rPr>
      </w:pPr>
      <w:r>
        <w:rPr>
          <w:rFonts w:eastAsiaTheme="minorHAnsi" w:hint="eastAsia"/>
          <w:szCs w:val="21"/>
        </w:rPr>
        <w:t>ミニフォーラムは参加者</w:t>
      </w:r>
      <w:r w:rsidR="00727F5D">
        <w:rPr>
          <w:rFonts w:eastAsiaTheme="minorHAnsi" w:hint="eastAsia"/>
          <w:szCs w:val="21"/>
        </w:rPr>
        <w:t>数も多く、関係者も集まるため、自助グループで普段語ることとは全く雰囲気や状況が異なる。当事者や</w:t>
      </w:r>
      <w:r w:rsidR="00632800" w:rsidRPr="008A67A2">
        <w:rPr>
          <w:rFonts w:eastAsiaTheme="minorHAnsi" w:hint="eastAsia"/>
          <w:szCs w:val="21"/>
        </w:rPr>
        <w:t>家族ともに、</w:t>
      </w:r>
      <w:r w:rsidR="005441B4" w:rsidRPr="008A67A2">
        <w:rPr>
          <w:rFonts w:eastAsiaTheme="minorHAnsi" w:hint="eastAsia"/>
          <w:szCs w:val="21"/>
        </w:rPr>
        <w:t>体験談を話されている時に、</w:t>
      </w:r>
      <w:r w:rsidR="000C6E8C" w:rsidRPr="008A67A2">
        <w:rPr>
          <w:rFonts w:eastAsiaTheme="minorHAnsi" w:hint="eastAsia"/>
          <w:szCs w:val="21"/>
        </w:rPr>
        <w:t>辛かった時</w:t>
      </w:r>
      <w:r w:rsidR="008A67A2" w:rsidRPr="008A67A2">
        <w:rPr>
          <w:rFonts w:eastAsiaTheme="minorHAnsi" w:hint="eastAsia"/>
          <w:szCs w:val="21"/>
        </w:rPr>
        <w:t>のことを思い出して、調子を崩されてしまう方</w:t>
      </w:r>
      <w:r w:rsidR="00633CA2">
        <w:rPr>
          <w:rFonts w:eastAsiaTheme="minorHAnsi" w:hint="eastAsia"/>
          <w:szCs w:val="21"/>
        </w:rPr>
        <w:t>がおられるので、</w:t>
      </w:r>
      <w:r w:rsidR="000C6E8C" w:rsidRPr="008A67A2">
        <w:rPr>
          <w:rFonts w:eastAsiaTheme="minorHAnsi" w:hint="eastAsia"/>
          <w:szCs w:val="21"/>
        </w:rPr>
        <w:t>でき</w:t>
      </w:r>
      <w:r w:rsidR="00633CA2">
        <w:rPr>
          <w:rFonts w:eastAsiaTheme="minorHAnsi" w:hint="eastAsia"/>
          <w:szCs w:val="21"/>
        </w:rPr>
        <w:t>れば人前で体験談を話すことに慣れている</w:t>
      </w:r>
      <w:r w:rsidR="008A67A2">
        <w:rPr>
          <w:rFonts w:eastAsiaTheme="minorHAnsi" w:hint="eastAsia"/>
          <w:szCs w:val="21"/>
        </w:rPr>
        <w:t>など</w:t>
      </w:r>
      <w:r w:rsidR="000C6E8C" w:rsidRPr="008A67A2">
        <w:rPr>
          <w:rFonts w:eastAsiaTheme="minorHAnsi" w:hint="eastAsia"/>
          <w:szCs w:val="21"/>
        </w:rPr>
        <w:t>、</w:t>
      </w:r>
      <w:r w:rsidR="008A67A2">
        <w:rPr>
          <w:rFonts w:eastAsiaTheme="minorHAnsi" w:hint="eastAsia"/>
          <w:szCs w:val="21"/>
        </w:rPr>
        <w:t>そのような心配が少ない方に依頼</w:t>
      </w:r>
      <w:r w:rsidR="00633CA2">
        <w:rPr>
          <w:rFonts w:eastAsiaTheme="minorHAnsi" w:hint="eastAsia"/>
          <w:szCs w:val="21"/>
        </w:rPr>
        <w:t>する</w:t>
      </w:r>
      <w:r w:rsidR="005441B4" w:rsidRPr="008A67A2">
        <w:rPr>
          <w:rFonts w:eastAsiaTheme="minorHAnsi" w:hint="eastAsia"/>
          <w:szCs w:val="21"/>
        </w:rPr>
        <w:t>。</w:t>
      </w:r>
      <w:r w:rsidR="008A67A2">
        <w:rPr>
          <w:rFonts w:eastAsiaTheme="minorHAnsi" w:hint="eastAsia"/>
          <w:szCs w:val="21"/>
        </w:rPr>
        <w:t>ミ</w:t>
      </w:r>
      <w:r w:rsidR="005441B4" w:rsidRPr="008A67A2">
        <w:rPr>
          <w:rFonts w:eastAsiaTheme="minorHAnsi" w:hint="eastAsia"/>
          <w:szCs w:val="21"/>
        </w:rPr>
        <w:t>ニフォーラムが、</w:t>
      </w:r>
      <w:r w:rsidR="00B87760">
        <w:rPr>
          <w:rFonts w:eastAsiaTheme="minorHAnsi" w:hint="eastAsia"/>
          <w:szCs w:val="21"/>
        </w:rPr>
        <w:t>本人や家族が辛い</w:t>
      </w:r>
      <w:r w:rsidR="000C6E8C" w:rsidRPr="008A67A2">
        <w:rPr>
          <w:rFonts w:eastAsiaTheme="minorHAnsi" w:hint="eastAsia"/>
          <w:szCs w:val="21"/>
        </w:rPr>
        <w:t>思いをするような場にならないような</w:t>
      </w:r>
      <w:r w:rsidR="00633CA2">
        <w:rPr>
          <w:rFonts w:eastAsiaTheme="minorHAnsi" w:hint="eastAsia"/>
          <w:szCs w:val="21"/>
        </w:rPr>
        <w:t>、安全な場にする</w:t>
      </w:r>
      <w:r w:rsidR="000C6E8C" w:rsidRPr="008A67A2">
        <w:rPr>
          <w:rFonts w:eastAsiaTheme="minorHAnsi" w:hint="eastAsia"/>
          <w:szCs w:val="21"/>
        </w:rPr>
        <w:t>配慮が求められる。</w:t>
      </w:r>
    </w:p>
    <w:p w14:paraId="67E8E43B" w14:textId="6C0B01B8" w:rsidR="000C6E8C" w:rsidRPr="008A67A2" w:rsidRDefault="000C6E8C" w:rsidP="008A67A2">
      <w:pPr>
        <w:spacing w:line="360" w:lineRule="exact"/>
        <w:ind w:leftChars="200" w:left="420" w:firstLineChars="100" w:firstLine="210"/>
        <w:rPr>
          <w:rFonts w:eastAsiaTheme="minorHAnsi"/>
          <w:szCs w:val="21"/>
        </w:rPr>
      </w:pPr>
      <w:r w:rsidRPr="008A67A2">
        <w:rPr>
          <w:rFonts w:eastAsiaTheme="minorHAnsi" w:hint="eastAsia"/>
          <w:szCs w:val="21"/>
        </w:rPr>
        <w:t>体験談を話してくださる方には、</w:t>
      </w:r>
      <w:r w:rsidR="008A67A2">
        <w:rPr>
          <w:rFonts w:eastAsiaTheme="minorHAnsi" w:hint="eastAsia"/>
          <w:szCs w:val="21"/>
        </w:rPr>
        <w:t>あらかじめ</w:t>
      </w:r>
      <w:r w:rsidR="0069348D" w:rsidRPr="008A67A2">
        <w:rPr>
          <w:rFonts w:eastAsiaTheme="minorHAnsi" w:hint="eastAsia"/>
          <w:szCs w:val="21"/>
        </w:rPr>
        <w:t>打ち合わせの際に</w:t>
      </w:r>
      <w:r w:rsidR="008A67A2">
        <w:rPr>
          <w:rFonts w:eastAsiaTheme="minorHAnsi" w:hint="eastAsia"/>
          <w:szCs w:val="21"/>
        </w:rPr>
        <w:t>主旨を丁寧に説明</w:t>
      </w:r>
      <w:r w:rsidR="00633CA2">
        <w:rPr>
          <w:rFonts w:eastAsiaTheme="minorHAnsi" w:hint="eastAsia"/>
          <w:szCs w:val="21"/>
        </w:rPr>
        <w:t>し、参加者の概要</w:t>
      </w:r>
      <w:r w:rsidR="004866F2">
        <w:rPr>
          <w:rFonts w:eastAsiaTheme="minorHAnsi" w:hint="eastAsia"/>
          <w:szCs w:val="21"/>
        </w:rPr>
        <w:t>等</w:t>
      </w:r>
      <w:r w:rsidR="00633CA2">
        <w:rPr>
          <w:rFonts w:eastAsiaTheme="minorHAnsi" w:hint="eastAsia"/>
          <w:szCs w:val="21"/>
        </w:rPr>
        <w:t>を伝えることも有効と思われる。</w:t>
      </w:r>
    </w:p>
    <w:p w14:paraId="6C8887D1" w14:textId="77777777" w:rsidR="000C6E8C" w:rsidRPr="00B358C0" w:rsidRDefault="000C6E8C" w:rsidP="0029213A">
      <w:pPr>
        <w:spacing w:line="360" w:lineRule="exact"/>
        <w:rPr>
          <w:rFonts w:ascii="BIZ UDPゴシック" w:eastAsia="BIZ UDPゴシック" w:hAnsi="BIZ UDPゴシック"/>
          <w:sz w:val="22"/>
        </w:rPr>
      </w:pPr>
    </w:p>
    <w:p w14:paraId="55D15947" w14:textId="2E64C579" w:rsidR="00BB1DAC" w:rsidRPr="00763995" w:rsidRDefault="00727F5D" w:rsidP="0029213A">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６</w:t>
      </w:r>
      <w:r w:rsidR="00904EFD">
        <w:rPr>
          <w:rFonts w:ascii="BIZ UDPゴシック" w:eastAsia="BIZ UDPゴシック" w:hAnsi="BIZ UDPゴシック" w:hint="eastAsia"/>
          <w:b/>
          <w:color w:val="0070C0"/>
          <w:sz w:val="22"/>
        </w:rPr>
        <w:t>）対面開催を原則とし、オンライン開催はやむを得ない場合と</w:t>
      </w:r>
      <w:r w:rsidR="00B87760">
        <w:rPr>
          <w:rFonts w:ascii="BIZ UDPゴシック" w:eastAsia="BIZ UDPゴシック" w:hAnsi="BIZ UDPゴシック" w:hint="eastAsia"/>
          <w:b/>
          <w:color w:val="0070C0"/>
          <w:sz w:val="22"/>
        </w:rPr>
        <w:t>する</w:t>
      </w:r>
    </w:p>
    <w:p w14:paraId="7FF385AB" w14:textId="4327F268" w:rsidR="00632800" w:rsidRPr="002F2FFD" w:rsidRDefault="00793743" w:rsidP="008A67A2">
      <w:pPr>
        <w:spacing w:line="360" w:lineRule="exact"/>
        <w:ind w:leftChars="200" w:left="420" w:firstLineChars="100" w:firstLine="210"/>
        <w:rPr>
          <w:rFonts w:eastAsiaTheme="minorHAnsi"/>
          <w:szCs w:val="21"/>
        </w:rPr>
      </w:pPr>
      <w:r w:rsidRPr="002F2FFD">
        <w:rPr>
          <w:rFonts w:eastAsiaTheme="minorHAnsi" w:hint="eastAsia"/>
          <w:szCs w:val="21"/>
        </w:rPr>
        <w:t>オンライン</w:t>
      </w:r>
      <w:r w:rsidR="008A67A2" w:rsidRPr="002F2FFD">
        <w:rPr>
          <w:rFonts w:eastAsiaTheme="minorHAnsi" w:hint="eastAsia"/>
          <w:szCs w:val="21"/>
        </w:rPr>
        <w:t>は移動時間が不要、業務の合間に参加できるなど、気軽さにおいてメリットはある。しかし、交流という点では対面に劣り、交流できたという実感がかなり持ちづらいことが参加者のアンケートや、スタッフの感想として出された。また、体験談</w:t>
      </w:r>
      <w:r w:rsidR="00904EFD">
        <w:rPr>
          <w:rFonts w:eastAsiaTheme="minorHAnsi" w:hint="eastAsia"/>
          <w:szCs w:val="21"/>
        </w:rPr>
        <w:t>を聞いた</w:t>
      </w:r>
      <w:r w:rsidR="00B87760">
        <w:rPr>
          <w:rFonts w:eastAsiaTheme="minorHAnsi" w:hint="eastAsia"/>
          <w:szCs w:val="21"/>
        </w:rPr>
        <w:t>時にも、共感的な感情が起きづらかったり、</w:t>
      </w:r>
      <w:r w:rsidR="008A67A2" w:rsidRPr="002F2FFD">
        <w:rPr>
          <w:rFonts w:eastAsiaTheme="minorHAnsi" w:hint="eastAsia"/>
          <w:szCs w:val="21"/>
        </w:rPr>
        <w:t>画面の向こうで誰が見たり聞いているのか完全には把握できず、</w:t>
      </w:r>
      <w:r w:rsidR="002F2FFD">
        <w:rPr>
          <w:rFonts w:eastAsiaTheme="minorHAnsi" w:hint="eastAsia"/>
          <w:szCs w:val="21"/>
        </w:rPr>
        <w:t>安全に実施できている保障がない</w:t>
      </w:r>
      <w:r w:rsidR="008A67A2" w:rsidRPr="002F2FFD">
        <w:rPr>
          <w:rFonts w:eastAsiaTheme="minorHAnsi" w:hint="eastAsia"/>
          <w:szCs w:val="21"/>
        </w:rPr>
        <w:t>。</w:t>
      </w:r>
    </w:p>
    <w:p w14:paraId="27F129D9" w14:textId="6E1B0CEE" w:rsidR="00793743" w:rsidRPr="002F2FFD" w:rsidRDefault="007B7A85" w:rsidP="008A67A2">
      <w:pPr>
        <w:spacing w:line="360" w:lineRule="exact"/>
        <w:ind w:leftChars="200" w:left="420" w:firstLineChars="100" w:firstLine="210"/>
        <w:rPr>
          <w:rFonts w:eastAsiaTheme="minorHAnsi"/>
          <w:szCs w:val="21"/>
        </w:rPr>
      </w:pPr>
      <w:r w:rsidRPr="002F2FFD">
        <w:rPr>
          <w:rFonts w:eastAsiaTheme="minorHAnsi" w:hint="eastAsia"/>
          <w:szCs w:val="21"/>
        </w:rPr>
        <w:t>オンラインは手軽であるが、交流をメインとしたミニフォーラムには向かないため、</w:t>
      </w:r>
      <w:r w:rsidR="008A67A2" w:rsidRPr="002F2FFD">
        <w:rPr>
          <w:rFonts w:eastAsiaTheme="minorHAnsi" w:hint="eastAsia"/>
          <w:szCs w:val="21"/>
        </w:rPr>
        <w:t>やむを得ない場合に限ったものとし、</w:t>
      </w:r>
      <w:r w:rsidRPr="002F2FFD">
        <w:rPr>
          <w:rFonts w:eastAsiaTheme="minorHAnsi" w:hint="eastAsia"/>
          <w:szCs w:val="21"/>
        </w:rPr>
        <w:t>原則は対面で開催することが望ましいと思われる。</w:t>
      </w:r>
    </w:p>
    <w:p w14:paraId="2D881770" w14:textId="58F7E121" w:rsidR="00632800" w:rsidRDefault="00632800" w:rsidP="0029213A">
      <w:pPr>
        <w:spacing w:line="360" w:lineRule="exact"/>
        <w:rPr>
          <w:rFonts w:ascii="BIZ UDPゴシック" w:eastAsia="BIZ UDPゴシック" w:hAnsi="BIZ UDPゴシック"/>
          <w:sz w:val="22"/>
        </w:rPr>
      </w:pPr>
    </w:p>
    <w:p w14:paraId="74694904" w14:textId="77777777" w:rsidR="004866F2" w:rsidRDefault="00727F5D" w:rsidP="004866F2">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７</w:t>
      </w:r>
      <w:r w:rsidR="008449CE" w:rsidRPr="00763995">
        <w:rPr>
          <w:rFonts w:ascii="BIZ UDPゴシック" w:eastAsia="BIZ UDPゴシック" w:hAnsi="BIZ UDPゴシック" w:hint="eastAsia"/>
          <w:b/>
          <w:color w:val="0070C0"/>
          <w:sz w:val="22"/>
        </w:rPr>
        <w:t>）参加者がリラックスして参加できるための準備</w:t>
      </w:r>
    </w:p>
    <w:p w14:paraId="1299264F" w14:textId="00CA8552" w:rsidR="008A67A2" w:rsidRPr="004866F2" w:rsidRDefault="00E01B16" w:rsidP="004866F2">
      <w:pPr>
        <w:spacing w:line="360" w:lineRule="exact"/>
        <w:ind w:leftChars="200" w:left="420" w:firstLineChars="100" w:firstLine="210"/>
        <w:rPr>
          <w:rFonts w:ascii="BIZ UDPゴシック" w:eastAsia="BIZ UDPゴシック" w:hAnsi="BIZ UDPゴシック"/>
          <w:b/>
          <w:color w:val="0070C0"/>
          <w:sz w:val="22"/>
        </w:rPr>
      </w:pPr>
      <w:r w:rsidRPr="008A67A2">
        <w:rPr>
          <w:rFonts w:eastAsiaTheme="minorHAnsi" w:hint="eastAsia"/>
          <w:szCs w:val="21"/>
        </w:rPr>
        <w:t>雰囲気が堅苦しいと参加者も前向きに交流し</w:t>
      </w:r>
      <w:r w:rsidR="008A67A2">
        <w:rPr>
          <w:rFonts w:eastAsiaTheme="minorHAnsi" w:hint="eastAsia"/>
          <w:szCs w:val="21"/>
        </w:rPr>
        <w:t>づらくなるため、</w:t>
      </w:r>
      <w:r w:rsidRPr="008A67A2">
        <w:rPr>
          <w:rFonts w:eastAsiaTheme="minorHAnsi" w:hint="eastAsia"/>
          <w:szCs w:val="21"/>
        </w:rPr>
        <w:t>温かな</w:t>
      </w:r>
      <w:r w:rsidR="008449CE" w:rsidRPr="008A67A2">
        <w:rPr>
          <w:rFonts w:eastAsiaTheme="minorHAnsi" w:hint="eastAsia"/>
          <w:szCs w:val="21"/>
        </w:rPr>
        <w:t>雰囲気づくりが求めら</w:t>
      </w:r>
      <w:r w:rsidRPr="008A67A2">
        <w:rPr>
          <w:rFonts w:eastAsiaTheme="minorHAnsi" w:hint="eastAsia"/>
          <w:szCs w:val="21"/>
        </w:rPr>
        <w:t>れ</w:t>
      </w:r>
      <w:r w:rsidR="008A67A2">
        <w:rPr>
          <w:rFonts w:eastAsiaTheme="minorHAnsi" w:hint="eastAsia"/>
          <w:szCs w:val="21"/>
        </w:rPr>
        <w:t>る。令和４年度開催時には、</w:t>
      </w:r>
      <w:r w:rsidR="008449CE" w:rsidRPr="008A67A2">
        <w:rPr>
          <w:rFonts w:eastAsiaTheme="minorHAnsi" w:hint="eastAsia"/>
          <w:szCs w:val="21"/>
        </w:rPr>
        <w:t>開始までに</w:t>
      </w:r>
      <w:r w:rsidRPr="008A67A2">
        <w:rPr>
          <w:rFonts w:eastAsiaTheme="minorHAnsi" w:hint="eastAsia"/>
          <w:szCs w:val="21"/>
        </w:rPr>
        <w:t>会場で</w:t>
      </w:r>
      <w:r w:rsidR="008449CE" w:rsidRPr="008A67A2">
        <w:rPr>
          <w:rFonts w:eastAsiaTheme="minorHAnsi" w:hint="eastAsia"/>
          <w:szCs w:val="21"/>
        </w:rPr>
        <w:t>BGMをかけたり、花を飾るなどの工夫をされた保健所もあった。グループワークでは、ア</w:t>
      </w:r>
      <w:r w:rsidR="008A67A2">
        <w:rPr>
          <w:rFonts w:eastAsiaTheme="minorHAnsi" w:hint="eastAsia"/>
          <w:szCs w:val="21"/>
        </w:rPr>
        <w:t>イスブレイクを入れるなど</w:t>
      </w:r>
      <w:r w:rsidR="00ED7986">
        <w:rPr>
          <w:rFonts w:eastAsiaTheme="minorHAnsi" w:hint="eastAsia"/>
          <w:szCs w:val="21"/>
        </w:rPr>
        <w:t>、話がしやす</w:t>
      </w:r>
      <w:r w:rsidR="00ED7986">
        <w:rPr>
          <w:rFonts w:eastAsiaTheme="minorHAnsi" w:hint="eastAsia"/>
          <w:szCs w:val="21"/>
        </w:rPr>
        <w:lastRenderedPageBreak/>
        <w:t>い雰囲気づくりは</w:t>
      </w:r>
      <w:r w:rsidR="008A67A2">
        <w:rPr>
          <w:rFonts w:eastAsiaTheme="minorHAnsi" w:hint="eastAsia"/>
          <w:szCs w:val="21"/>
        </w:rPr>
        <w:t>必須である。また、話したくない時は</w:t>
      </w:r>
      <w:r w:rsidR="00633CA2">
        <w:rPr>
          <w:rFonts w:eastAsiaTheme="minorHAnsi" w:hint="eastAsia"/>
          <w:szCs w:val="21"/>
        </w:rPr>
        <w:t>誰でも</w:t>
      </w:r>
      <w:r w:rsidR="008A67A2">
        <w:rPr>
          <w:rFonts w:eastAsiaTheme="minorHAnsi" w:hint="eastAsia"/>
          <w:szCs w:val="21"/>
        </w:rPr>
        <w:t>パスできることも</w:t>
      </w:r>
      <w:r w:rsidR="00633CA2">
        <w:rPr>
          <w:rFonts w:eastAsiaTheme="minorHAnsi" w:hint="eastAsia"/>
          <w:szCs w:val="21"/>
        </w:rPr>
        <w:t>あらかじめ伝えてい</w:t>
      </w:r>
      <w:r w:rsidR="00ED7986">
        <w:rPr>
          <w:rFonts w:eastAsiaTheme="minorHAnsi" w:hint="eastAsia"/>
          <w:szCs w:val="21"/>
        </w:rPr>
        <w:t>る。</w:t>
      </w:r>
    </w:p>
    <w:p w14:paraId="0CE4357C" w14:textId="29E492D1" w:rsidR="008449CE" w:rsidRPr="000712A5" w:rsidRDefault="008449CE" w:rsidP="0029213A">
      <w:pPr>
        <w:spacing w:line="360" w:lineRule="exact"/>
        <w:rPr>
          <w:rFonts w:eastAsiaTheme="minorHAnsi"/>
          <w:sz w:val="22"/>
        </w:rPr>
      </w:pPr>
    </w:p>
    <w:p w14:paraId="1103F843" w14:textId="46BA23A9" w:rsidR="008241A1" w:rsidRPr="00763995" w:rsidRDefault="00727F5D" w:rsidP="0029213A">
      <w:pPr>
        <w:spacing w:line="360" w:lineRule="exact"/>
        <w:ind w:firstLineChars="100" w:firstLine="220"/>
        <w:rPr>
          <w:rFonts w:ascii="BIZ UDPゴシック" w:eastAsia="BIZ UDPゴシック" w:hAnsi="BIZ UDPゴシック"/>
          <w:b/>
          <w:color w:val="0070C0"/>
          <w:sz w:val="22"/>
        </w:rPr>
      </w:pPr>
      <w:r>
        <w:rPr>
          <w:rFonts w:ascii="BIZ UDPゴシック" w:eastAsia="BIZ UDPゴシック" w:hAnsi="BIZ UDPゴシック" w:hint="eastAsia"/>
          <w:b/>
          <w:color w:val="0070C0"/>
          <w:sz w:val="22"/>
        </w:rPr>
        <w:t>８）どこから</w:t>
      </w:r>
      <w:r w:rsidR="008241A1" w:rsidRPr="00763995">
        <w:rPr>
          <w:rFonts w:ascii="BIZ UDPゴシック" w:eastAsia="BIZ UDPゴシック" w:hAnsi="BIZ UDPゴシック" w:hint="eastAsia"/>
          <w:b/>
          <w:color w:val="0070C0"/>
          <w:sz w:val="22"/>
        </w:rPr>
        <w:t>誰が参加しているのかわかる仕掛けづくりをする</w:t>
      </w:r>
    </w:p>
    <w:p w14:paraId="2130FDA6" w14:textId="0AB6A636" w:rsidR="008241A1" w:rsidRPr="00ED7986" w:rsidRDefault="008241A1" w:rsidP="004F7311">
      <w:pPr>
        <w:spacing w:line="360" w:lineRule="exact"/>
        <w:ind w:left="440" w:hangingChars="200" w:hanging="440"/>
        <w:rPr>
          <w:rFonts w:eastAsiaTheme="minorHAnsi"/>
          <w:szCs w:val="21"/>
        </w:rPr>
      </w:pPr>
      <w:r w:rsidRPr="000712A5">
        <w:rPr>
          <w:rFonts w:eastAsiaTheme="minorHAnsi" w:hint="eastAsia"/>
          <w:sz w:val="22"/>
        </w:rPr>
        <w:t xml:space="preserve">　　</w:t>
      </w:r>
      <w:r w:rsidR="00ED7986">
        <w:rPr>
          <w:rFonts w:eastAsiaTheme="minorHAnsi" w:hint="eastAsia"/>
          <w:sz w:val="22"/>
        </w:rPr>
        <w:t xml:space="preserve">　</w:t>
      </w:r>
      <w:r w:rsidRPr="00ED7986">
        <w:rPr>
          <w:rFonts w:eastAsiaTheme="minorHAnsi" w:hint="eastAsia"/>
          <w:szCs w:val="21"/>
        </w:rPr>
        <w:t>参加機関団体の紹介リーフレットやイベントのチラシ等を配布や配架したり、時間をとって参加機関・団体を一カ所ずつ紹介したり、取組みのアピールタイムなど</w:t>
      </w:r>
      <w:r w:rsidR="002F55D3">
        <w:rPr>
          <w:rFonts w:eastAsiaTheme="minorHAnsi" w:hint="eastAsia"/>
          <w:szCs w:val="21"/>
        </w:rPr>
        <w:t>を取り入れると、どこから</w:t>
      </w:r>
      <w:r w:rsidR="00ED7986">
        <w:rPr>
          <w:rFonts w:eastAsiaTheme="minorHAnsi" w:hint="eastAsia"/>
          <w:szCs w:val="21"/>
        </w:rPr>
        <w:t>誰が参加しているかわかりやすくなる。</w:t>
      </w:r>
      <w:r w:rsidRPr="00ED7986">
        <w:rPr>
          <w:rFonts w:eastAsiaTheme="minorHAnsi" w:hint="eastAsia"/>
          <w:szCs w:val="21"/>
        </w:rPr>
        <w:t>誰が来ているかわかると、休憩や交流会終了後にも</w:t>
      </w:r>
      <w:r w:rsidR="002F55D3">
        <w:rPr>
          <w:rFonts w:eastAsiaTheme="minorHAnsi" w:hint="eastAsia"/>
          <w:szCs w:val="21"/>
        </w:rPr>
        <w:t>あいさつや</w:t>
      </w:r>
      <w:r w:rsidRPr="00ED7986">
        <w:rPr>
          <w:rFonts w:eastAsiaTheme="minorHAnsi" w:hint="eastAsia"/>
          <w:szCs w:val="21"/>
        </w:rPr>
        <w:t>名刺交換をしやすくなる。もし、参加者の了解が得られる</w:t>
      </w:r>
      <w:r w:rsidR="00ED7986">
        <w:rPr>
          <w:rFonts w:eastAsiaTheme="minorHAnsi" w:hint="eastAsia"/>
          <w:szCs w:val="21"/>
        </w:rPr>
        <w:t>のであれば、参加者名簿や参加機関団体名簿などを配布することも有効である</w:t>
      </w:r>
      <w:r w:rsidRPr="00ED7986">
        <w:rPr>
          <w:rFonts w:eastAsiaTheme="minorHAnsi" w:hint="eastAsia"/>
          <w:szCs w:val="21"/>
        </w:rPr>
        <w:t>と考えられる。</w:t>
      </w:r>
    </w:p>
    <w:p w14:paraId="40E11B51" w14:textId="0B307079" w:rsidR="008449CE" w:rsidRDefault="008449CE" w:rsidP="0029213A">
      <w:pPr>
        <w:spacing w:line="360" w:lineRule="exact"/>
        <w:rPr>
          <w:rFonts w:ascii="BIZ UDPゴシック" w:eastAsia="BIZ UDPゴシック" w:hAnsi="BIZ UDPゴシック"/>
          <w:sz w:val="22"/>
        </w:rPr>
      </w:pPr>
    </w:p>
    <w:p w14:paraId="5C5791DF" w14:textId="77777777" w:rsidR="004B7D59" w:rsidRDefault="004B7D59" w:rsidP="0029213A">
      <w:pPr>
        <w:spacing w:line="360" w:lineRule="exact"/>
        <w:rPr>
          <w:rFonts w:ascii="BIZ UDPゴシック" w:eastAsia="BIZ UDPゴシック" w:hAnsi="BIZ UDPゴシック"/>
          <w:sz w:val="22"/>
        </w:rPr>
      </w:pPr>
    </w:p>
    <w:p w14:paraId="290E9F50" w14:textId="7326793B" w:rsidR="00793743" w:rsidRPr="00081B1F" w:rsidRDefault="004866F2" w:rsidP="0029213A">
      <w:pPr>
        <w:spacing w:line="360" w:lineRule="exact"/>
        <w:rPr>
          <w:rFonts w:ascii="BIZ UDPゴシック" w:eastAsia="BIZ UDPゴシック" w:hAnsi="BIZ UDPゴシック"/>
          <w:b/>
          <w:sz w:val="24"/>
          <w:szCs w:val="24"/>
        </w:rPr>
      </w:pPr>
      <w:r>
        <w:rPr>
          <w:rFonts w:ascii="BIZ UDPゴシック" w:eastAsia="BIZ UDPゴシック" w:hAnsi="BIZ UDPゴシック" w:hint="eastAsia"/>
          <w:b/>
          <w:sz w:val="24"/>
          <w:szCs w:val="24"/>
        </w:rPr>
        <w:t xml:space="preserve">Ⅱ　</w:t>
      </w:r>
      <w:r w:rsidR="007D60E6" w:rsidRPr="00081B1F">
        <w:rPr>
          <w:rFonts w:ascii="BIZ UDPゴシック" w:eastAsia="BIZ UDPゴシック" w:hAnsi="BIZ UDPゴシック" w:hint="eastAsia"/>
          <w:b/>
          <w:sz w:val="24"/>
          <w:szCs w:val="24"/>
        </w:rPr>
        <w:t>おわりに</w:t>
      </w:r>
    </w:p>
    <w:p w14:paraId="22C6667C" w14:textId="77777777" w:rsidR="002F2FFD" w:rsidRPr="004F7311" w:rsidRDefault="002F2FFD" w:rsidP="0029213A">
      <w:pPr>
        <w:spacing w:line="360" w:lineRule="exact"/>
        <w:rPr>
          <w:rFonts w:ascii="BIZ UDPゴシック" w:eastAsia="BIZ UDPゴシック" w:hAnsi="BIZ UDPゴシック"/>
          <w:sz w:val="24"/>
          <w:szCs w:val="24"/>
        </w:rPr>
      </w:pPr>
    </w:p>
    <w:p w14:paraId="44281CF5" w14:textId="4E8E59B0" w:rsidR="004408BA" w:rsidRPr="004408BA" w:rsidRDefault="004408BA" w:rsidP="007E0A4B">
      <w:pPr>
        <w:spacing w:line="360" w:lineRule="exact"/>
        <w:ind w:leftChars="100" w:left="210" w:firstLineChars="100" w:firstLine="210"/>
        <w:rPr>
          <w:rFonts w:eastAsiaTheme="minorHAnsi"/>
          <w:szCs w:val="21"/>
        </w:rPr>
      </w:pPr>
      <w:r w:rsidRPr="004408BA">
        <w:rPr>
          <w:rFonts w:eastAsiaTheme="minorHAnsi" w:hint="eastAsia"/>
          <w:szCs w:val="21"/>
        </w:rPr>
        <w:t>大阪アディクションセンターと大阪府依存症関連機関連携会議の関係のように、関係者</w:t>
      </w:r>
      <w:r w:rsidR="002F55D3">
        <w:rPr>
          <w:rFonts w:eastAsiaTheme="minorHAnsi" w:hint="eastAsia"/>
          <w:szCs w:val="21"/>
        </w:rPr>
        <w:t>が集まり</w:t>
      </w:r>
      <w:r w:rsidRPr="004408BA">
        <w:rPr>
          <w:rFonts w:eastAsiaTheme="minorHAnsi" w:hint="eastAsia"/>
          <w:szCs w:val="21"/>
        </w:rPr>
        <w:t>会議を開催したり、機関や団体を名簿化してつながりを可視化し、それをネットワークと呼ぶこともできるが、形を作っただけでは実際の支援の際の活用には至らず、いずれ形骸化する可能性もある。</w:t>
      </w:r>
    </w:p>
    <w:p w14:paraId="24BDB6BB" w14:textId="374B77B6" w:rsidR="008D28C6" w:rsidRPr="004408BA" w:rsidRDefault="004408BA" w:rsidP="007E0A4B">
      <w:pPr>
        <w:spacing w:line="360" w:lineRule="exact"/>
        <w:ind w:leftChars="100" w:left="210" w:firstLineChars="100" w:firstLine="210"/>
        <w:rPr>
          <w:rFonts w:eastAsiaTheme="minorHAnsi"/>
          <w:szCs w:val="21"/>
        </w:rPr>
      </w:pPr>
      <w:r>
        <w:rPr>
          <w:rFonts w:eastAsiaTheme="minorHAnsi" w:hint="eastAsia"/>
          <w:szCs w:val="21"/>
        </w:rPr>
        <w:t>このため、</w:t>
      </w:r>
      <w:r w:rsidRPr="004408BA">
        <w:rPr>
          <w:rFonts w:eastAsiaTheme="minorHAnsi" w:hint="eastAsia"/>
          <w:szCs w:val="21"/>
        </w:rPr>
        <w:t>支援機関や団体、自助グループの人</w:t>
      </w:r>
      <w:r w:rsidR="002F2FFD">
        <w:rPr>
          <w:rFonts w:eastAsiaTheme="minorHAnsi" w:hint="eastAsia"/>
          <w:szCs w:val="21"/>
        </w:rPr>
        <w:t>たちがお互いの活動や役割を知り、お</w:t>
      </w:r>
      <w:r w:rsidRPr="004408BA">
        <w:rPr>
          <w:rFonts w:eastAsiaTheme="minorHAnsi" w:hint="eastAsia"/>
          <w:szCs w:val="21"/>
        </w:rPr>
        <w:t>互いの顔が見える関係づくりを</w:t>
      </w:r>
      <w:r w:rsidR="002F2FFD">
        <w:rPr>
          <w:rFonts w:eastAsiaTheme="minorHAnsi" w:hint="eastAsia"/>
          <w:szCs w:val="21"/>
        </w:rPr>
        <w:t>行うため</w:t>
      </w:r>
      <w:r w:rsidR="00081B1F">
        <w:rPr>
          <w:rFonts w:eastAsiaTheme="minorHAnsi" w:hint="eastAsia"/>
          <w:szCs w:val="21"/>
        </w:rPr>
        <w:t>、連携会議の委員</w:t>
      </w:r>
      <w:r w:rsidRPr="004408BA">
        <w:rPr>
          <w:rFonts w:eastAsiaTheme="minorHAnsi" w:hint="eastAsia"/>
          <w:szCs w:val="21"/>
        </w:rPr>
        <w:t>や、大阪アディクションセンター加盟機関・団体の方々の意見を元に</w:t>
      </w:r>
      <w:r>
        <w:rPr>
          <w:rFonts w:eastAsiaTheme="minorHAnsi" w:hint="eastAsia"/>
          <w:szCs w:val="21"/>
        </w:rPr>
        <w:t>して</w:t>
      </w:r>
      <w:r w:rsidR="002F2FFD">
        <w:rPr>
          <w:rFonts w:eastAsiaTheme="minorHAnsi" w:hint="eastAsia"/>
          <w:szCs w:val="21"/>
        </w:rPr>
        <w:t>、OACミニフォーラムの事業が出来上がった。</w:t>
      </w:r>
    </w:p>
    <w:p w14:paraId="6EBE7C49" w14:textId="28005AC0" w:rsidR="007E0A4B" w:rsidRDefault="007E0A4B" w:rsidP="007E0A4B">
      <w:pPr>
        <w:spacing w:line="360" w:lineRule="exact"/>
        <w:ind w:leftChars="100" w:left="210" w:firstLineChars="100" w:firstLine="210"/>
        <w:rPr>
          <w:rFonts w:eastAsiaTheme="minorHAnsi"/>
          <w:szCs w:val="21"/>
        </w:rPr>
      </w:pPr>
      <w:r>
        <w:rPr>
          <w:rFonts w:eastAsiaTheme="minorHAnsi" w:hint="eastAsia"/>
          <w:szCs w:val="21"/>
        </w:rPr>
        <w:t>また、OACミニフォーラムはただ機関や団体、人をつなげるだけのものではなく、「当事者、家族から学ぶ」という姿勢で、</w:t>
      </w:r>
      <w:r w:rsidRPr="004408BA">
        <w:rPr>
          <w:rFonts w:eastAsiaTheme="minorHAnsi" w:hint="eastAsia"/>
          <w:szCs w:val="21"/>
        </w:rPr>
        <w:t>体験に耳を傾け、対話や交</w:t>
      </w:r>
      <w:r>
        <w:rPr>
          <w:rFonts w:eastAsiaTheme="minorHAnsi" w:hint="eastAsia"/>
          <w:szCs w:val="21"/>
        </w:rPr>
        <w:t>流することを通してネットワークの強さや質を上げていくという性質も持ち合わせている。</w:t>
      </w:r>
      <w:r w:rsidR="00A06F0C">
        <w:rPr>
          <w:rFonts w:eastAsiaTheme="minorHAnsi" w:hint="eastAsia"/>
          <w:szCs w:val="21"/>
        </w:rPr>
        <w:t>支援者にとっては、</w:t>
      </w:r>
      <w:r>
        <w:rPr>
          <w:rFonts w:eastAsiaTheme="minorHAnsi" w:hint="eastAsia"/>
          <w:szCs w:val="21"/>
        </w:rPr>
        <w:t>体験談や交流を通して、依存症からの回復の道筋や回復があること、時間はかかるがあきらめずに支援することの大切さなどを学ぶ機会となる。</w:t>
      </w:r>
    </w:p>
    <w:p w14:paraId="298D0F37" w14:textId="77777777" w:rsidR="007E0A4B" w:rsidRDefault="007E0A4B" w:rsidP="007E0A4B">
      <w:pPr>
        <w:spacing w:line="360" w:lineRule="exact"/>
        <w:ind w:leftChars="100" w:left="210" w:firstLineChars="100" w:firstLine="210"/>
        <w:rPr>
          <w:rFonts w:eastAsiaTheme="minorHAnsi"/>
          <w:szCs w:val="21"/>
        </w:rPr>
      </w:pPr>
      <w:r w:rsidRPr="004408BA">
        <w:rPr>
          <w:rFonts w:eastAsiaTheme="minorHAnsi" w:hint="eastAsia"/>
          <w:szCs w:val="21"/>
        </w:rPr>
        <w:t>当事者や家族は自分たちに向けられる偏見や、罰せられたり非難されること</w:t>
      </w:r>
      <w:r>
        <w:rPr>
          <w:rFonts w:eastAsiaTheme="minorHAnsi" w:hint="eastAsia"/>
          <w:szCs w:val="21"/>
        </w:rPr>
        <w:t>を恐れて</w:t>
      </w:r>
      <w:r w:rsidRPr="004408BA">
        <w:rPr>
          <w:rFonts w:eastAsiaTheme="minorHAnsi" w:hint="eastAsia"/>
          <w:szCs w:val="21"/>
        </w:rPr>
        <w:t>家庭の中の問題を</w:t>
      </w:r>
      <w:r>
        <w:rPr>
          <w:rFonts w:eastAsiaTheme="minorHAnsi" w:hint="eastAsia"/>
          <w:szCs w:val="21"/>
        </w:rPr>
        <w:t>誰にも話せず</w:t>
      </w:r>
      <w:r w:rsidRPr="004408BA">
        <w:rPr>
          <w:rFonts w:eastAsiaTheme="minorHAnsi" w:hint="eastAsia"/>
          <w:szCs w:val="21"/>
        </w:rPr>
        <w:t>、孤独な状況に置かれていることがある。やっとつながった窓口や関わりができた機関等で、</w:t>
      </w:r>
      <w:r>
        <w:rPr>
          <w:rFonts w:eastAsiaTheme="minorHAnsi" w:hint="eastAsia"/>
          <w:szCs w:val="21"/>
        </w:rPr>
        <w:t>共感的に関わってもらえない、依存を</w:t>
      </w:r>
      <w:r w:rsidRPr="004408BA">
        <w:rPr>
          <w:rFonts w:eastAsiaTheme="minorHAnsi" w:hint="eastAsia"/>
          <w:szCs w:val="21"/>
        </w:rPr>
        <w:t>やめられないことや対応を非難</w:t>
      </w:r>
      <w:r>
        <w:rPr>
          <w:rFonts w:eastAsiaTheme="minorHAnsi" w:hint="eastAsia"/>
          <w:szCs w:val="21"/>
        </w:rPr>
        <w:t>されるようなことがあれば、当事者や家族は相談し続けることを諦めてしまうことにもなりかねず、回復を阻害することになってしまう</w:t>
      </w:r>
      <w:r w:rsidRPr="004408BA">
        <w:rPr>
          <w:rFonts w:eastAsiaTheme="minorHAnsi" w:hint="eastAsia"/>
          <w:szCs w:val="21"/>
        </w:rPr>
        <w:t>。</w:t>
      </w:r>
    </w:p>
    <w:p w14:paraId="2E6CE9DC" w14:textId="348343F5" w:rsidR="000B0025" w:rsidRPr="004408BA" w:rsidRDefault="008F0834" w:rsidP="00A06F0C">
      <w:pPr>
        <w:spacing w:line="360" w:lineRule="exact"/>
        <w:ind w:leftChars="100" w:left="210" w:firstLineChars="100" w:firstLine="210"/>
        <w:rPr>
          <w:rFonts w:eastAsiaTheme="minorHAnsi"/>
          <w:szCs w:val="21"/>
        </w:rPr>
      </w:pPr>
      <w:r w:rsidRPr="004408BA">
        <w:rPr>
          <w:rFonts w:eastAsiaTheme="minorHAnsi" w:hint="eastAsia"/>
          <w:szCs w:val="21"/>
        </w:rPr>
        <w:t>当事者や家族の主体性が尊重され、</w:t>
      </w:r>
      <w:r w:rsidR="00E75A0A" w:rsidRPr="004408BA">
        <w:rPr>
          <w:rFonts w:eastAsiaTheme="minorHAnsi" w:hint="eastAsia"/>
          <w:szCs w:val="21"/>
        </w:rPr>
        <w:t>安心、安全に支援が受けられるようなネットワークが</w:t>
      </w:r>
      <w:r w:rsidR="002F2FFD">
        <w:rPr>
          <w:rFonts w:eastAsiaTheme="minorHAnsi" w:hint="eastAsia"/>
          <w:szCs w:val="21"/>
        </w:rPr>
        <w:t>身近な地域に</w:t>
      </w:r>
      <w:r w:rsidR="008D28C6" w:rsidRPr="004408BA">
        <w:rPr>
          <w:rFonts w:eastAsiaTheme="minorHAnsi" w:hint="eastAsia"/>
          <w:szCs w:val="21"/>
        </w:rPr>
        <w:t>あることが</w:t>
      </w:r>
      <w:r w:rsidR="00BF0408" w:rsidRPr="004408BA">
        <w:rPr>
          <w:rFonts w:eastAsiaTheme="minorHAnsi" w:hint="eastAsia"/>
          <w:szCs w:val="21"/>
        </w:rPr>
        <w:t>必要であ</w:t>
      </w:r>
      <w:r w:rsidR="00015C4A" w:rsidRPr="004408BA">
        <w:rPr>
          <w:rFonts w:eastAsiaTheme="minorHAnsi" w:hint="eastAsia"/>
          <w:szCs w:val="21"/>
        </w:rPr>
        <w:t>るが、そのためには、</w:t>
      </w:r>
      <w:r w:rsidR="002F55D3">
        <w:rPr>
          <w:rFonts w:eastAsiaTheme="minorHAnsi" w:hint="eastAsia"/>
          <w:szCs w:val="21"/>
        </w:rPr>
        <w:t>さまざまな窓口の</w:t>
      </w:r>
      <w:r w:rsidR="008D28C6" w:rsidRPr="004408BA">
        <w:rPr>
          <w:rFonts w:eastAsiaTheme="minorHAnsi" w:hint="eastAsia"/>
          <w:szCs w:val="21"/>
        </w:rPr>
        <w:t>担当</w:t>
      </w:r>
      <w:r w:rsidR="002F55D3">
        <w:rPr>
          <w:rFonts w:eastAsiaTheme="minorHAnsi" w:hint="eastAsia"/>
          <w:szCs w:val="21"/>
        </w:rPr>
        <w:t>者や</w:t>
      </w:r>
      <w:r w:rsidR="00015C4A" w:rsidRPr="004408BA">
        <w:rPr>
          <w:rFonts w:eastAsiaTheme="minorHAnsi" w:hint="eastAsia"/>
          <w:szCs w:val="21"/>
        </w:rPr>
        <w:t>支援者</w:t>
      </w:r>
      <w:r w:rsidR="00081B1F">
        <w:rPr>
          <w:rFonts w:eastAsiaTheme="minorHAnsi" w:hint="eastAsia"/>
          <w:szCs w:val="21"/>
        </w:rPr>
        <w:t>一人ひとりが</w:t>
      </w:r>
      <w:r w:rsidR="00015C4A" w:rsidRPr="004408BA">
        <w:rPr>
          <w:rFonts w:eastAsiaTheme="minorHAnsi" w:hint="eastAsia"/>
          <w:szCs w:val="21"/>
        </w:rPr>
        <w:t>当事者や家族の苦しみを理解し、偏見なく正しい知識を持って、回復を信じてあきらめずに関わる姿勢が</w:t>
      </w:r>
      <w:r w:rsidR="007E0A4B">
        <w:rPr>
          <w:rFonts w:eastAsiaTheme="minorHAnsi" w:hint="eastAsia"/>
          <w:szCs w:val="21"/>
        </w:rPr>
        <w:t>まず</w:t>
      </w:r>
      <w:r w:rsidR="00A06F0C">
        <w:rPr>
          <w:rFonts w:eastAsiaTheme="minorHAnsi" w:hint="eastAsia"/>
          <w:szCs w:val="21"/>
        </w:rPr>
        <w:t>求められ、</w:t>
      </w:r>
      <w:r w:rsidR="006016B2" w:rsidRPr="004408BA">
        <w:rPr>
          <w:rFonts w:eastAsiaTheme="minorHAnsi" w:hint="eastAsia"/>
          <w:szCs w:val="21"/>
        </w:rPr>
        <w:t>ミニフォーラムは、</w:t>
      </w:r>
      <w:r w:rsidR="00A06F0C">
        <w:rPr>
          <w:rFonts w:eastAsiaTheme="minorHAnsi" w:hint="eastAsia"/>
          <w:szCs w:val="21"/>
        </w:rPr>
        <w:t>そのような</w:t>
      </w:r>
      <w:r w:rsidR="006016B2" w:rsidRPr="004408BA">
        <w:rPr>
          <w:rFonts w:eastAsiaTheme="minorHAnsi" w:hint="eastAsia"/>
          <w:szCs w:val="21"/>
        </w:rPr>
        <w:t>ネット</w:t>
      </w:r>
      <w:r w:rsidR="00207422">
        <w:rPr>
          <w:rFonts w:eastAsiaTheme="minorHAnsi" w:hint="eastAsia"/>
          <w:szCs w:val="21"/>
        </w:rPr>
        <w:t>ワークを地域に作っていくための</w:t>
      </w:r>
      <w:r w:rsidR="007E0A4B">
        <w:rPr>
          <w:rFonts w:eastAsiaTheme="minorHAnsi" w:hint="eastAsia"/>
          <w:szCs w:val="21"/>
        </w:rPr>
        <w:t>試み</w:t>
      </w:r>
      <w:r w:rsidR="00081B1F">
        <w:rPr>
          <w:rFonts w:eastAsiaTheme="minorHAnsi" w:hint="eastAsia"/>
          <w:szCs w:val="21"/>
        </w:rPr>
        <w:t>とも言える。</w:t>
      </w:r>
    </w:p>
    <w:p w14:paraId="7F6631B6" w14:textId="394E21E2" w:rsidR="007D60E6" w:rsidRDefault="00207422" w:rsidP="007E0A4B">
      <w:pPr>
        <w:spacing w:line="360" w:lineRule="exact"/>
        <w:ind w:leftChars="100" w:left="210" w:firstLineChars="100" w:firstLine="210"/>
        <w:rPr>
          <w:rFonts w:eastAsiaTheme="minorHAnsi"/>
          <w:color w:val="000000" w:themeColor="text1"/>
          <w:szCs w:val="21"/>
        </w:rPr>
      </w:pPr>
      <w:r>
        <w:rPr>
          <w:rFonts w:eastAsiaTheme="minorHAnsi" w:hint="eastAsia"/>
          <w:szCs w:val="21"/>
        </w:rPr>
        <w:t>また</w:t>
      </w:r>
      <w:r w:rsidR="00081B1F">
        <w:rPr>
          <w:rFonts w:eastAsiaTheme="minorHAnsi" w:hint="eastAsia"/>
          <w:szCs w:val="21"/>
        </w:rPr>
        <w:t>見落としがちな点として</w:t>
      </w:r>
      <w:r>
        <w:rPr>
          <w:rFonts w:eastAsiaTheme="minorHAnsi" w:hint="eastAsia"/>
          <w:szCs w:val="21"/>
        </w:rPr>
        <w:t>、当事者や家族が</w:t>
      </w:r>
      <w:r w:rsidR="00684C92">
        <w:rPr>
          <w:rFonts w:eastAsiaTheme="minorHAnsi" w:hint="eastAsia"/>
          <w:szCs w:val="21"/>
        </w:rPr>
        <w:t>依存症によって</w:t>
      </w:r>
      <w:r>
        <w:rPr>
          <w:rFonts w:eastAsiaTheme="minorHAnsi" w:hint="eastAsia"/>
          <w:szCs w:val="21"/>
        </w:rPr>
        <w:t>孤立してしまうことは</w:t>
      </w:r>
      <w:r w:rsidR="00684C92">
        <w:rPr>
          <w:rFonts w:eastAsiaTheme="minorHAnsi" w:hint="eastAsia"/>
          <w:szCs w:val="21"/>
        </w:rPr>
        <w:t>課題となっているが</w:t>
      </w:r>
      <w:r w:rsidR="007D60E6">
        <w:rPr>
          <w:rFonts w:eastAsiaTheme="minorHAnsi" w:hint="eastAsia"/>
          <w:szCs w:val="21"/>
        </w:rPr>
        <w:t>、支援者も孤独に相談対応等を</w:t>
      </w:r>
      <w:r w:rsidR="00684C92">
        <w:rPr>
          <w:rFonts w:eastAsiaTheme="minorHAnsi" w:hint="eastAsia"/>
          <w:szCs w:val="21"/>
        </w:rPr>
        <w:t>している場合がある。依存症</w:t>
      </w:r>
      <w:r w:rsidR="00727F5D">
        <w:rPr>
          <w:rFonts w:eastAsiaTheme="minorHAnsi" w:hint="eastAsia"/>
          <w:szCs w:val="21"/>
        </w:rPr>
        <w:t>から</w:t>
      </w:r>
      <w:r w:rsidR="00684C92">
        <w:rPr>
          <w:rFonts w:eastAsiaTheme="minorHAnsi" w:hint="eastAsia"/>
          <w:szCs w:val="21"/>
        </w:rPr>
        <w:t>の回復を</w:t>
      </w:r>
      <w:r w:rsidR="007E0A4B">
        <w:rPr>
          <w:rFonts w:eastAsiaTheme="minorHAnsi" w:hint="eastAsia"/>
          <w:szCs w:val="21"/>
        </w:rPr>
        <w:t>支える</w:t>
      </w:r>
      <w:r w:rsidR="00684C92">
        <w:rPr>
          <w:rFonts w:eastAsiaTheme="minorHAnsi" w:hint="eastAsia"/>
          <w:szCs w:val="21"/>
        </w:rPr>
        <w:t>地域</w:t>
      </w:r>
      <w:r w:rsidR="00727F5D">
        <w:rPr>
          <w:rFonts w:eastAsiaTheme="minorHAnsi" w:hint="eastAsia"/>
          <w:szCs w:val="21"/>
        </w:rPr>
        <w:t>づくり</w:t>
      </w:r>
      <w:r w:rsidR="007E0A4B">
        <w:rPr>
          <w:rFonts w:eastAsiaTheme="minorHAnsi" w:hint="eastAsia"/>
          <w:szCs w:val="21"/>
        </w:rPr>
        <w:t>の</w:t>
      </w:r>
      <w:r w:rsidR="00727F5D">
        <w:rPr>
          <w:rFonts w:eastAsiaTheme="minorHAnsi" w:hint="eastAsia"/>
          <w:szCs w:val="21"/>
        </w:rPr>
        <w:t>ためには、支援者も孤立せずにつながりを持ち、</w:t>
      </w:r>
      <w:r w:rsidR="002F55D3">
        <w:rPr>
          <w:rFonts w:eastAsiaTheme="minorHAnsi" w:hint="eastAsia"/>
          <w:color w:val="000000" w:themeColor="text1"/>
          <w:szCs w:val="21"/>
        </w:rPr>
        <w:t>依存症が関連する</w:t>
      </w:r>
      <w:r w:rsidR="007D60E6">
        <w:rPr>
          <w:rFonts w:eastAsiaTheme="minorHAnsi" w:hint="eastAsia"/>
          <w:color w:val="000000" w:themeColor="text1"/>
          <w:szCs w:val="21"/>
        </w:rPr>
        <w:t>様々な問題</w:t>
      </w:r>
      <w:r w:rsidR="008D28C6" w:rsidRPr="004408BA">
        <w:rPr>
          <w:rFonts w:eastAsiaTheme="minorHAnsi" w:hint="eastAsia"/>
          <w:color w:val="000000" w:themeColor="text1"/>
          <w:szCs w:val="21"/>
        </w:rPr>
        <w:t>を</w:t>
      </w:r>
      <w:r w:rsidR="00684C92">
        <w:rPr>
          <w:rFonts w:eastAsiaTheme="minorHAnsi" w:hint="eastAsia"/>
          <w:color w:val="000000" w:themeColor="text1"/>
          <w:szCs w:val="21"/>
        </w:rPr>
        <w:lastRenderedPageBreak/>
        <w:t>個人や一組織で解決しようとしたり</w:t>
      </w:r>
      <w:r w:rsidR="007E0A4B">
        <w:rPr>
          <w:rFonts w:eastAsiaTheme="minorHAnsi" w:hint="eastAsia"/>
          <w:color w:val="000000" w:themeColor="text1"/>
          <w:szCs w:val="21"/>
        </w:rPr>
        <w:t>、</w:t>
      </w:r>
      <w:r w:rsidR="00684C92">
        <w:rPr>
          <w:rFonts w:eastAsiaTheme="minorHAnsi" w:hint="eastAsia"/>
          <w:color w:val="000000" w:themeColor="text1"/>
          <w:szCs w:val="21"/>
        </w:rPr>
        <w:t>責任を負</w:t>
      </w:r>
      <w:r w:rsidR="002F55D3">
        <w:rPr>
          <w:rFonts w:eastAsiaTheme="minorHAnsi" w:hint="eastAsia"/>
          <w:color w:val="000000" w:themeColor="text1"/>
          <w:szCs w:val="21"/>
        </w:rPr>
        <w:t>う</w:t>
      </w:r>
      <w:r w:rsidR="00684C92">
        <w:rPr>
          <w:rFonts w:eastAsiaTheme="minorHAnsi" w:hint="eastAsia"/>
          <w:color w:val="000000" w:themeColor="text1"/>
          <w:szCs w:val="21"/>
        </w:rPr>
        <w:t>ことがないようなネットワーク</w:t>
      </w:r>
      <w:r w:rsidR="00A06F0C">
        <w:rPr>
          <w:rFonts w:eastAsiaTheme="minorHAnsi" w:hint="eastAsia"/>
          <w:color w:val="000000" w:themeColor="text1"/>
          <w:szCs w:val="21"/>
        </w:rPr>
        <w:t>を</w:t>
      </w:r>
      <w:r w:rsidR="00684C92">
        <w:rPr>
          <w:rFonts w:eastAsiaTheme="minorHAnsi" w:hint="eastAsia"/>
          <w:color w:val="000000" w:themeColor="text1"/>
          <w:szCs w:val="21"/>
        </w:rPr>
        <w:t>作っていくことが求められる。</w:t>
      </w:r>
    </w:p>
    <w:p w14:paraId="4FE47578" w14:textId="70AB7385" w:rsidR="008D28C6" w:rsidRPr="007D60E6" w:rsidRDefault="007D60E6" w:rsidP="007E0A4B">
      <w:pPr>
        <w:spacing w:line="360" w:lineRule="exact"/>
        <w:ind w:leftChars="100" w:left="210" w:firstLineChars="100" w:firstLine="210"/>
        <w:rPr>
          <w:rFonts w:eastAsiaTheme="minorHAnsi"/>
          <w:szCs w:val="21"/>
        </w:rPr>
      </w:pPr>
      <w:r>
        <w:rPr>
          <w:rFonts w:eastAsiaTheme="minorHAnsi" w:hint="eastAsia"/>
          <w:color w:val="000000" w:themeColor="text1"/>
          <w:szCs w:val="21"/>
        </w:rPr>
        <w:t>当事者や家族の苦しみが救われ、回復への歩みをすすめていく、</w:t>
      </w:r>
      <w:r w:rsidR="00207422">
        <w:rPr>
          <w:rFonts w:eastAsiaTheme="minorHAnsi" w:hint="eastAsia"/>
          <w:color w:val="000000" w:themeColor="text1"/>
          <w:szCs w:val="21"/>
        </w:rPr>
        <w:t>そのための安心、安全な、</w:t>
      </w:r>
      <w:r w:rsidR="00684C92">
        <w:rPr>
          <w:rFonts w:eastAsiaTheme="minorHAnsi" w:hint="eastAsia"/>
          <w:color w:val="000000" w:themeColor="text1"/>
          <w:szCs w:val="21"/>
        </w:rPr>
        <w:t>当事者や家族、支援者</w:t>
      </w:r>
      <w:r w:rsidR="002F55D3">
        <w:rPr>
          <w:rFonts w:eastAsiaTheme="minorHAnsi" w:hint="eastAsia"/>
          <w:color w:val="000000" w:themeColor="text1"/>
          <w:szCs w:val="21"/>
        </w:rPr>
        <w:t>の誰</w:t>
      </w:r>
      <w:r w:rsidR="00684C92">
        <w:rPr>
          <w:rFonts w:eastAsiaTheme="minorHAnsi" w:hint="eastAsia"/>
          <w:color w:val="000000" w:themeColor="text1"/>
          <w:szCs w:val="21"/>
        </w:rPr>
        <w:t>も孤立しない</w:t>
      </w:r>
      <w:r>
        <w:rPr>
          <w:rFonts w:eastAsiaTheme="minorHAnsi" w:hint="eastAsia"/>
          <w:color w:val="000000" w:themeColor="text1"/>
          <w:szCs w:val="21"/>
        </w:rPr>
        <w:t>ネットワークがある地域づくり</w:t>
      </w:r>
      <w:r w:rsidR="00684C92">
        <w:rPr>
          <w:rFonts w:eastAsiaTheme="minorHAnsi" w:hint="eastAsia"/>
          <w:color w:val="000000" w:themeColor="text1"/>
          <w:szCs w:val="21"/>
        </w:rPr>
        <w:t>のために</w:t>
      </w:r>
      <w:r w:rsidR="00207422">
        <w:rPr>
          <w:rFonts w:eastAsiaTheme="minorHAnsi" w:hint="eastAsia"/>
          <w:color w:val="000000" w:themeColor="text1"/>
          <w:szCs w:val="21"/>
        </w:rPr>
        <w:t>、</w:t>
      </w:r>
      <w:r w:rsidR="008D28C6" w:rsidRPr="004408BA">
        <w:rPr>
          <w:rFonts w:eastAsiaTheme="minorHAnsi" w:hint="eastAsia"/>
          <w:color w:val="000000" w:themeColor="text1"/>
          <w:szCs w:val="21"/>
        </w:rPr>
        <w:t>この</w:t>
      </w:r>
      <w:r w:rsidR="00207422">
        <w:rPr>
          <w:rFonts w:eastAsiaTheme="minorHAnsi" w:hint="eastAsia"/>
          <w:color w:val="000000" w:themeColor="text1"/>
          <w:szCs w:val="21"/>
        </w:rPr>
        <w:t>OACミニフォーラムの</w:t>
      </w:r>
      <w:r w:rsidR="00684C92">
        <w:rPr>
          <w:rFonts w:eastAsiaTheme="minorHAnsi" w:hint="eastAsia"/>
          <w:color w:val="000000" w:themeColor="text1"/>
          <w:szCs w:val="21"/>
        </w:rPr>
        <w:t>実践</w:t>
      </w:r>
      <w:r w:rsidR="00207422">
        <w:rPr>
          <w:rFonts w:eastAsiaTheme="minorHAnsi" w:hint="eastAsia"/>
          <w:color w:val="000000" w:themeColor="text1"/>
          <w:szCs w:val="21"/>
        </w:rPr>
        <w:t>が</w:t>
      </w:r>
      <w:r w:rsidR="00684C92">
        <w:rPr>
          <w:rFonts w:eastAsiaTheme="minorHAnsi" w:hint="eastAsia"/>
          <w:color w:val="000000" w:themeColor="text1"/>
          <w:szCs w:val="21"/>
        </w:rPr>
        <w:t>参考になれば幸いである。</w:t>
      </w:r>
    </w:p>
    <w:p w14:paraId="5105A0C4" w14:textId="0F0CC91F" w:rsidR="002F55D3" w:rsidRDefault="002F55D3">
      <w:pPr>
        <w:widowControl/>
        <w:jc w:val="left"/>
        <w:rPr>
          <w:rFonts w:eastAsiaTheme="minorHAnsi"/>
          <w:szCs w:val="21"/>
        </w:rPr>
      </w:pPr>
      <w:r>
        <w:rPr>
          <w:rFonts w:eastAsiaTheme="minorHAnsi"/>
          <w:szCs w:val="21"/>
        </w:rPr>
        <w:br w:type="page"/>
      </w:r>
    </w:p>
    <w:p w14:paraId="68FCE738" w14:textId="215DF05C" w:rsidR="008D28C6" w:rsidRDefault="008D28C6" w:rsidP="008D28C6">
      <w:pPr>
        <w:spacing w:line="360" w:lineRule="exact"/>
        <w:ind w:firstLineChars="100" w:firstLine="220"/>
        <w:rPr>
          <w:rFonts w:eastAsiaTheme="minorHAnsi"/>
          <w:sz w:val="22"/>
        </w:rPr>
      </w:pPr>
    </w:p>
    <w:p w14:paraId="0F96B3B6" w14:textId="752FF8CD" w:rsidR="008D28C6" w:rsidRDefault="008D28C6" w:rsidP="008D28C6">
      <w:pPr>
        <w:spacing w:line="360" w:lineRule="exact"/>
        <w:ind w:firstLineChars="100" w:firstLine="220"/>
        <w:rPr>
          <w:rFonts w:eastAsiaTheme="minorHAnsi"/>
          <w:sz w:val="22"/>
        </w:rPr>
      </w:pPr>
    </w:p>
    <w:p w14:paraId="30C33B10" w14:textId="35FB38E9" w:rsidR="006016B2" w:rsidRDefault="006016B2" w:rsidP="00B358C0">
      <w:pPr>
        <w:spacing w:line="460" w:lineRule="exact"/>
        <w:rPr>
          <w:rFonts w:eastAsiaTheme="minorHAnsi"/>
          <w:sz w:val="22"/>
        </w:rPr>
      </w:pPr>
    </w:p>
    <w:p w14:paraId="42964E48" w14:textId="709814A8" w:rsidR="006016B2" w:rsidRDefault="006016B2" w:rsidP="00B358C0">
      <w:pPr>
        <w:spacing w:line="460" w:lineRule="exact"/>
        <w:rPr>
          <w:rFonts w:ascii="BIZ UDPゴシック" w:eastAsia="BIZ UDPゴシック" w:hAnsi="BIZ UDPゴシック"/>
          <w:color w:val="000000" w:themeColor="text1"/>
          <w:sz w:val="22"/>
        </w:rPr>
      </w:pPr>
    </w:p>
    <w:p w14:paraId="28A2A73A" w14:textId="24448F69" w:rsidR="002C0825" w:rsidRDefault="00EC2560" w:rsidP="00B358C0">
      <w:pPr>
        <w:spacing w:line="460" w:lineRule="exact"/>
        <w:rPr>
          <w:rFonts w:ascii="BIZ UDPゴシック" w:eastAsia="BIZ UDPゴシック" w:hAnsi="BIZ UDPゴシック"/>
          <w:color w:val="000000" w:themeColor="text1"/>
          <w:sz w:val="22"/>
        </w:rPr>
      </w:pPr>
      <w:r>
        <w:rPr>
          <w:noProof/>
        </w:rPr>
        <mc:AlternateContent>
          <mc:Choice Requires="wps">
            <w:drawing>
              <wp:anchor distT="0" distB="0" distL="114300" distR="114300" simplePos="0" relativeHeight="251681792" behindDoc="0" locked="0" layoutInCell="1" allowOverlap="1" wp14:anchorId="2E1D9EB3" wp14:editId="1D4A2AC6">
                <wp:simplePos x="0" y="0"/>
                <wp:positionH relativeFrom="column">
                  <wp:posOffset>1182370</wp:posOffset>
                </wp:positionH>
                <wp:positionV relativeFrom="paragraph">
                  <wp:posOffset>194945</wp:posOffset>
                </wp:positionV>
                <wp:extent cx="3467100" cy="18923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467100" cy="1892300"/>
                        </a:xfrm>
                        <a:prstGeom prst="rect">
                          <a:avLst/>
                        </a:prstGeom>
                        <a:noFill/>
                        <a:ln>
                          <a:noFill/>
                        </a:ln>
                      </wps:spPr>
                      <wps:txbx>
                        <w:txbxContent>
                          <w:p w14:paraId="6836FAAF" w14:textId="01ED56D7" w:rsidR="007C3967" w:rsidRPr="004666F4" w:rsidRDefault="007C3967" w:rsidP="00CF7E57">
                            <w:pPr>
                              <w:jc w:val="center"/>
                              <w:rPr>
                                <w:rFonts w:ascii="BIZ UDPゴシック" w:eastAsia="BIZ UDPゴシック" w:hAnsi="BIZ UDPゴシック"/>
                                <w:b/>
                                <w:color w:val="000000" w:themeColor="text1"/>
                                <w:sz w:val="96"/>
                                <w:szCs w:val="96"/>
                                <w14:textOutline w14:w="12700" w14:cap="flat" w14:cmpd="sng" w14:algn="ctr">
                                  <w14:solidFill>
                                    <w14:schemeClr w14:val="bg1"/>
                                  </w14:solidFill>
                                  <w14:prstDash w14:val="solid"/>
                                  <w14:round/>
                                </w14:textOutline>
                              </w:rPr>
                            </w:pPr>
                            <w:r w:rsidRPr="004666F4">
                              <w:rPr>
                                <w:rFonts w:ascii="BIZ UDPゴシック" w:eastAsia="BIZ UDPゴシック" w:hAnsi="BIZ UDPゴシック" w:hint="eastAsia"/>
                                <w:b/>
                                <w:color w:val="000000" w:themeColor="text1"/>
                                <w:sz w:val="96"/>
                                <w:szCs w:val="96"/>
                                <w14:textOutline w14:w="12700" w14:cap="flat" w14:cmpd="sng" w14:algn="ctr">
                                  <w14:solidFill>
                                    <w14:schemeClr w14:val="bg1"/>
                                  </w14:solidFill>
                                  <w14:prstDash w14:val="solid"/>
                                  <w14:round/>
                                </w14:textOutline>
                              </w:rPr>
                              <w:t>参考資料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9EB3" id="テキスト ボックス 52" o:spid="_x0000_s1087" type="#_x0000_t202" style="position:absolute;left:0;text-align:left;margin-left:93.1pt;margin-top:15.35pt;width:273pt;height:1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wNSwIAAGQEAAAOAAAAZHJzL2Uyb0RvYy54bWysVEtu2zAQ3RfoHQjua9mOk9iC5cBN4KKA&#10;kQRwiqxpirQFSByWpC25SxsIeoheoei659FFOqT8a9pV0Q3F+XA+781oeFMVOVkLYzNQCe202pQI&#10;xSHN1CKhn54m7/qUWMdUynJQIqEbYenN6O2bYalj0YUl5KkwBIMoG5c6oUvndBxFli9FwWwLtFBo&#10;lGAK5lA0iyg1rMToRR512+2rqASTagNcWIvau8ZIRyG+lIK7BymtcCRPKNbmwmnCOfdnNBqyeGGY&#10;XmZ8Xwb7hyoKlilMegx1xxwjK5P9EarIuAEL0rU4FBFImXEResBuOu1X3cyWTIvQC4Jj9REm+//C&#10;8vv1oyFZmtDLLiWKFchRvXupt9/r7c9695XUu2/1bldvf6BM0AcBK7WN8d1M40tXvYcKiT/oLSo9&#10;DpU0hf9ihwTtCP3mCLeoHOGovOhdXXfaaOJo6/QH3QsUMH50eq6NdR8EFMRfEmqQzwAzW0+ta1wP&#10;Lj6bgkmW54HTXP2mwJheE/namxr9zVXzKjTfC4m9ag7pBvsy0IyK1XySYe4ps+6RGZwNrBfn3T3g&#10;IXMoEwr7GyVLMF/+pvf+SBlaKSlx1hJqP6+YEZTkHxWSed3rDi5xOIPQ7w8whTk3zM8MalXcAg5z&#10;B/dK83D17i4/XKWB4hmXYuxzookpjpkTyp05CLeu2QBcKy7G4+CG46iZm6qZ5j64B88j+1Q9M6P3&#10;8Dtk7h4OU8niVyw0vg3s45UDmQWKTqju8cdRDiTv187vyrkcvE4/h9EvAAAA//8DAFBLAwQUAAYA&#10;CAAAACEAkZdqTd4AAAAKAQAADwAAAGRycy9kb3ducmV2LnhtbEyPwU7DMBBE70j8g7VI3KhDIjVR&#10;iFOhSggkxKGBCzcn3iZp7XUUu2369ywnOM7s0+xMtVmcFWecw+hJweMqAYHUeTNSr+Dr8+WhABGi&#10;JqOtJ1RwxQCb+vam0qXxF9rhuYm94BAKpVYwxDiVUoZuQKfDyk9IfNv72enIcu6lmfWFw52VaZKs&#10;pdMj8YdBT7gdsDs2J6fAHrZv14/l2ydteN91TZBZ/7pX6v5ueX4CEXGJfzD81ufqUHOn1p/IBGFZ&#10;F+uUUQVZkoNgIM9SNlo20iIHWVfy/4T6BwAA//8DAFBLAQItABQABgAIAAAAIQC2gziS/gAAAOEB&#10;AAATAAAAAAAAAAAAAAAAAAAAAABbQ29udGVudF9UeXBlc10ueG1sUEsBAi0AFAAGAAgAAAAhADj9&#10;If/WAAAAlAEAAAsAAAAAAAAAAAAAAAAALwEAAF9yZWxzLy5yZWxzUEsBAi0AFAAGAAgAAAAhACph&#10;/A1LAgAAZAQAAA4AAAAAAAAAAAAAAAAALgIAAGRycy9lMm9Eb2MueG1sUEsBAi0AFAAGAAgAAAAh&#10;AJGXak3eAAAACgEAAA8AAAAAAAAAAAAAAAAApQQAAGRycy9kb3ducmV2LnhtbFBLBQYAAAAABAAE&#10;APMAAACwBQAAAAA=&#10;" filled="f" stroked="f">
                <v:textbox inset="5.85pt,.7pt,5.85pt,.7pt">
                  <w:txbxContent>
                    <w:p w14:paraId="6836FAAF" w14:textId="01ED56D7" w:rsidR="007C3967" w:rsidRPr="004666F4" w:rsidRDefault="007C3967" w:rsidP="00CF7E57">
                      <w:pPr>
                        <w:jc w:val="center"/>
                        <w:rPr>
                          <w:rFonts w:ascii="BIZ UDPゴシック" w:eastAsia="BIZ UDPゴシック" w:hAnsi="BIZ UDPゴシック"/>
                          <w:b/>
                          <w:color w:val="000000" w:themeColor="text1"/>
                          <w:sz w:val="96"/>
                          <w:szCs w:val="96"/>
                          <w14:textOutline w14:w="12700" w14:cap="flat" w14:cmpd="sng" w14:algn="ctr">
                            <w14:solidFill>
                              <w14:schemeClr w14:val="bg1"/>
                            </w14:solidFill>
                            <w14:prstDash w14:val="solid"/>
                            <w14:round/>
                          </w14:textOutline>
                        </w:rPr>
                      </w:pPr>
                      <w:r w:rsidRPr="004666F4">
                        <w:rPr>
                          <w:rFonts w:ascii="BIZ UDPゴシック" w:eastAsia="BIZ UDPゴシック" w:hAnsi="BIZ UDPゴシック" w:hint="eastAsia"/>
                          <w:b/>
                          <w:color w:val="000000" w:themeColor="text1"/>
                          <w:sz w:val="96"/>
                          <w:szCs w:val="96"/>
                          <w14:textOutline w14:w="12700" w14:cap="flat" w14:cmpd="sng" w14:algn="ctr">
                            <w14:solidFill>
                              <w14:schemeClr w14:val="bg1"/>
                            </w14:solidFill>
                            <w14:prstDash w14:val="solid"/>
                            <w14:round/>
                          </w14:textOutline>
                        </w:rPr>
                        <w:t>参考資料</w:t>
                      </w:r>
                    </w:p>
                  </w:txbxContent>
                </v:textbox>
              </v:shape>
            </w:pict>
          </mc:Fallback>
        </mc:AlternateContent>
      </w:r>
    </w:p>
    <w:p w14:paraId="313EF2EB" w14:textId="06691985" w:rsidR="002C0825" w:rsidRDefault="002C0825" w:rsidP="00B358C0">
      <w:pPr>
        <w:spacing w:line="460" w:lineRule="exact"/>
        <w:rPr>
          <w:rFonts w:ascii="BIZ UDPゴシック" w:eastAsia="BIZ UDPゴシック" w:hAnsi="BIZ UDPゴシック"/>
          <w:color w:val="000000" w:themeColor="text1"/>
          <w:sz w:val="22"/>
        </w:rPr>
      </w:pPr>
    </w:p>
    <w:p w14:paraId="16555054" w14:textId="302F1807" w:rsidR="006016B2" w:rsidRDefault="006016B2" w:rsidP="00B358C0">
      <w:pPr>
        <w:spacing w:line="460" w:lineRule="exact"/>
        <w:rPr>
          <w:rFonts w:ascii="BIZ UDPゴシック" w:eastAsia="BIZ UDPゴシック" w:hAnsi="BIZ UDPゴシック"/>
          <w:color w:val="000000" w:themeColor="text1"/>
          <w:sz w:val="22"/>
        </w:rPr>
      </w:pPr>
    </w:p>
    <w:p w14:paraId="5964D44B" w14:textId="30562226" w:rsidR="006016B2" w:rsidRDefault="006016B2" w:rsidP="00B358C0">
      <w:pPr>
        <w:spacing w:line="460" w:lineRule="exact"/>
        <w:rPr>
          <w:rFonts w:ascii="BIZ UDPゴシック" w:eastAsia="BIZ UDPゴシック" w:hAnsi="BIZ UDPゴシック"/>
          <w:color w:val="000000" w:themeColor="text1"/>
          <w:sz w:val="22"/>
        </w:rPr>
      </w:pPr>
    </w:p>
    <w:p w14:paraId="4141B4D6" w14:textId="7368CA11" w:rsidR="00DA2C73" w:rsidRDefault="00653F9D" w:rsidP="008B1648">
      <w:pPr>
        <w:spacing w:line="460" w:lineRule="exact"/>
        <w:rPr>
          <w:rFonts w:ascii="BIZ UDPゴシック" w:eastAsia="BIZ UDPゴシック" w:hAnsi="BIZ UDPゴシック"/>
          <w:color w:val="000000" w:themeColor="text1"/>
          <w:sz w:val="22"/>
        </w:rPr>
      </w:pPr>
      <w:r>
        <w:rPr>
          <w:noProof/>
        </w:rPr>
        <w:drawing>
          <wp:anchor distT="0" distB="0" distL="114300" distR="114300" simplePos="0" relativeHeight="251857920" behindDoc="0" locked="0" layoutInCell="1" allowOverlap="1" wp14:anchorId="60F9D71B" wp14:editId="2CD29F7D">
            <wp:simplePos x="0" y="0"/>
            <wp:positionH relativeFrom="column">
              <wp:posOffset>4404995</wp:posOffset>
            </wp:positionH>
            <wp:positionV relativeFrom="paragraph">
              <wp:posOffset>142240</wp:posOffset>
            </wp:positionV>
            <wp:extent cx="1162050" cy="1005174"/>
            <wp:effectExtent l="0" t="0" r="0" b="0"/>
            <wp:wrapNone/>
            <wp:docPr id="144" name="図 144" descr="肩を組む人たちのイラスト（棒人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肩を組む人たちのイラスト（棒人間）"/>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005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05124" w14:textId="474804F0" w:rsidR="00DA2C73" w:rsidRDefault="00DA2C73" w:rsidP="008B1648">
      <w:pPr>
        <w:spacing w:line="460" w:lineRule="exact"/>
        <w:rPr>
          <w:rFonts w:ascii="BIZ UDPゴシック" w:eastAsia="BIZ UDPゴシック" w:hAnsi="BIZ UDPゴシック"/>
          <w:color w:val="000000" w:themeColor="text1"/>
          <w:sz w:val="22"/>
        </w:rPr>
      </w:pPr>
    </w:p>
    <w:p w14:paraId="09239313" w14:textId="25B4CBD0" w:rsidR="00CF7E57" w:rsidRDefault="00CF7E57" w:rsidP="008B1648">
      <w:pPr>
        <w:spacing w:line="460" w:lineRule="exact"/>
        <w:rPr>
          <w:rFonts w:ascii="BIZ UDPゴシック" w:eastAsia="BIZ UDPゴシック" w:hAnsi="BIZ UDPゴシック"/>
          <w:sz w:val="22"/>
        </w:rPr>
      </w:pPr>
    </w:p>
    <w:p w14:paraId="5C1E407C" w14:textId="0C43B79E" w:rsidR="00CF7E57" w:rsidRDefault="00CF7E57" w:rsidP="008B1648">
      <w:pPr>
        <w:spacing w:line="460" w:lineRule="exact"/>
        <w:rPr>
          <w:rFonts w:ascii="BIZ UDPゴシック" w:eastAsia="BIZ UDPゴシック" w:hAnsi="BIZ UDPゴシック"/>
          <w:sz w:val="22"/>
        </w:rPr>
      </w:pPr>
    </w:p>
    <w:p w14:paraId="0D9136BA" w14:textId="116F0B98" w:rsidR="00CF7E57" w:rsidRDefault="00EC2560" w:rsidP="008B1648">
      <w:pPr>
        <w:spacing w:line="46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22752" behindDoc="0" locked="0" layoutInCell="1" allowOverlap="1" wp14:anchorId="07DE365E" wp14:editId="69244E77">
                <wp:simplePos x="0" y="0"/>
                <wp:positionH relativeFrom="column">
                  <wp:posOffset>460537</wp:posOffset>
                </wp:positionH>
                <wp:positionV relativeFrom="paragraph">
                  <wp:posOffset>165779</wp:posOffset>
                </wp:positionV>
                <wp:extent cx="4876800" cy="3934047"/>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4876800" cy="3934047"/>
                        </a:xfrm>
                        <a:prstGeom prst="rect">
                          <a:avLst/>
                        </a:prstGeom>
                        <a:solidFill>
                          <a:schemeClr val="lt1"/>
                        </a:solidFill>
                        <a:ln w="6350">
                          <a:solidFill>
                            <a:prstClr val="black"/>
                          </a:solidFill>
                        </a:ln>
                      </wps:spPr>
                      <wps:txbx>
                        <w:txbxContent>
                          <w:p w14:paraId="63BEEB55" w14:textId="77777777" w:rsidR="007C3967" w:rsidRDefault="007C3967" w:rsidP="004666F4">
                            <w:pPr>
                              <w:spacing w:line="440" w:lineRule="exact"/>
                              <w:rPr>
                                <w:rFonts w:ascii="BIZ UDPゴシック" w:eastAsia="BIZ UDPゴシック" w:hAnsi="BIZ UDPゴシック"/>
                                <w:sz w:val="22"/>
                              </w:rPr>
                            </w:pPr>
                          </w:p>
                          <w:p w14:paraId="1C226AA8" w14:textId="25706427" w:rsidR="007C3967"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w:t>
                            </w:r>
                            <w:r>
                              <w:rPr>
                                <w:rFonts w:ascii="BIZ UDPゴシック" w:eastAsia="BIZ UDPゴシック" w:hAnsi="BIZ UDPゴシック"/>
                                <w:sz w:val="22"/>
                              </w:rPr>
                              <w:t>一覧】</w:t>
                            </w:r>
                          </w:p>
                          <w:p w14:paraId="04EFAFB9" w14:textId="2D0461A3"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w:t>
                            </w:r>
                            <w:r w:rsidRPr="008F0834">
                              <w:rPr>
                                <w:rFonts w:ascii="BIZ UDPゴシック" w:eastAsia="BIZ UDPゴシック" w:hAnsi="BIZ UDPゴシック"/>
                                <w:sz w:val="22"/>
                              </w:rPr>
                              <w:t>１：</w:t>
                            </w:r>
                            <w:r w:rsidRPr="008F0834">
                              <w:rPr>
                                <w:rFonts w:ascii="BIZ UDPゴシック" w:eastAsia="BIZ UDPゴシック" w:hAnsi="BIZ UDPゴシック" w:hint="eastAsia"/>
                                <w:sz w:val="22"/>
                              </w:rPr>
                              <w:t>平成</w:t>
                            </w:r>
                            <w:r w:rsidRPr="008F0834">
                              <w:rPr>
                                <w:rFonts w:ascii="BIZ UDPゴシック" w:eastAsia="BIZ UDPゴシック" w:hAnsi="BIZ UDPゴシック"/>
                                <w:sz w:val="22"/>
                              </w:rPr>
                              <w:t>30年度OACミニフォーラム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0F4980CD" w14:textId="77777777" w:rsidR="007C3967" w:rsidRPr="008F0834" w:rsidRDefault="007C3967" w:rsidP="004666F4">
                            <w:pPr>
                              <w:spacing w:line="440" w:lineRule="exact"/>
                              <w:ind w:leftChars="100" w:left="1310" w:hangingChars="500" w:hanging="1100"/>
                              <w:rPr>
                                <w:rFonts w:ascii="BIZ UDPゴシック" w:eastAsia="BIZ UDPゴシック" w:hAnsi="BIZ UDPゴシック"/>
                                <w:sz w:val="22"/>
                              </w:rPr>
                            </w:pPr>
                            <w:r w:rsidRPr="008F0834">
                              <w:rPr>
                                <w:rFonts w:ascii="BIZ UDPゴシック" w:eastAsia="BIZ UDPゴシック" w:hAnsi="BIZ UDPゴシック" w:hint="eastAsia"/>
                                <w:sz w:val="22"/>
                              </w:rPr>
                              <w:t>参考資料２</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平成</w:t>
                            </w:r>
                            <w:r w:rsidRPr="008F0834">
                              <w:rPr>
                                <w:rFonts w:ascii="BIZ UDPゴシック" w:eastAsia="BIZ UDPゴシック" w:hAnsi="BIZ UDPゴシック"/>
                                <w:sz w:val="22"/>
                              </w:rPr>
                              <w:t>30年度OACミニフォーラム</w:t>
                            </w:r>
                            <w:r w:rsidRPr="008F0834">
                              <w:rPr>
                                <w:rFonts w:ascii="BIZ UDPゴシック" w:eastAsia="BIZ UDPゴシック" w:hAnsi="BIZ UDPゴシック" w:hint="eastAsia"/>
                                <w:sz w:val="22"/>
                              </w:rPr>
                              <w:t xml:space="preserve">　グループ</w:t>
                            </w:r>
                            <w:r w:rsidRPr="008F0834">
                              <w:rPr>
                                <w:rFonts w:ascii="BIZ UDPゴシック" w:eastAsia="BIZ UDPゴシック" w:hAnsi="BIZ UDPゴシック"/>
                                <w:sz w:val="22"/>
                              </w:rPr>
                              <w:t>ワーク</w:t>
                            </w:r>
                            <w:r w:rsidRPr="008F0834">
                              <w:rPr>
                                <w:rFonts w:ascii="BIZ UDPゴシック" w:eastAsia="BIZ UDPゴシック" w:hAnsi="BIZ UDPゴシック" w:hint="eastAsia"/>
                                <w:sz w:val="22"/>
                              </w:rPr>
                              <w:t>・交流会</w:t>
                            </w:r>
                          </w:p>
                          <w:p w14:paraId="11DEE309" w14:textId="77777777" w:rsidR="007C3967" w:rsidRPr="008F0834" w:rsidRDefault="007C3967" w:rsidP="004666F4">
                            <w:pPr>
                              <w:spacing w:line="440" w:lineRule="exact"/>
                              <w:ind w:firstLineChars="650" w:firstLine="1430"/>
                              <w:rPr>
                                <w:rFonts w:ascii="BIZ UDPゴシック" w:eastAsia="BIZ UDPゴシック" w:hAnsi="BIZ UDPゴシック"/>
                                <w:sz w:val="22"/>
                              </w:rPr>
                            </w:pPr>
                            <w:r w:rsidRPr="008F0834">
                              <w:rPr>
                                <w:rFonts w:ascii="BIZ UDPゴシック" w:eastAsia="BIZ UDPゴシック" w:hAnsi="BIZ UDPゴシック"/>
                                <w:sz w:val="22"/>
                              </w:rPr>
                              <w:t>参加者用記入シート</w:t>
                            </w:r>
                          </w:p>
                          <w:p w14:paraId="789FFCAD"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参考資料３</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元年度OACミニフォーラム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1D78BEFD" w14:textId="77777777" w:rsidR="007C3967" w:rsidRPr="008F0834" w:rsidRDefault="007C3967" w:rsidP="004666F4">
                            <w:pPr>
                              <w:spacing w:line="440" w:lineRule="exact"/>
                              <w:ind w:leftChars="100" w:left="1310" w:hangingChars="500" w:hanging="1100"/>
                              <w:rPr>
                                <w:rFonts w:ascii="BIZ UDPゴシック" w:eastAsia="BIZ UDPゴシック" w:hAnsi="BIZ UDPゴシック"/>
                                <w:sz w:val="22"/>
                              </w:rPr>
                            </w:pPr>
                            <w:r w:rsidRPr="008F0834">
                              <w:rPr>
                                <w:rFonts w:ascii="BIZ UDPゴシック" w:eastAsia="BIZ UDPゴシック" w:hAnsi="BIZ UDPゴシック" w:hint="eastAsia"/>
                                <w:sz w:val="22"/>
                              </w:rPr>
                              <w:t>参考資料４</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元年度OACミニフォーラム</w:t>
                            </w:r>
                            <w:r w:rsidRPr="008F0834">
                              <w:rPr>
                                <w:rFonts w:ascii="BIZ UDPゴシック" w:eastAsia="BIZ UDPゴシック" w:hAnsi="BIZ UDPゴシック" w:hint="eastAsia"/>
                                <w:sz w:val="22"/>
                              </w:rPr>
                              <w:t xml:space="preserve">　グループ</w:t>
                            </w:r>
                            <w:r w:rsidRPr="008F0834">
                              <w:rPr>
                                <w:rFonts w:ascii="BIZ UDPゴシック" w:eastAsia="BIZ UDPゴシック" w:hAnsi="BIZ UDPゴシック"/>
                                <w:sz w:val="22"/>
                              </w:rPr>
                              <w:t>ワーク</w:t>
                            </w:r>
                            <w:r w:rsidRPr="008F0834">
                              <w:rPr>
                                <w:rFonts w:ascii="BIZ UDPゴシック" w:eastAsia="BIZ UDPゴシック" w:hAnsi="BIZ UDPゴシック" w:hint="eastAsia"/>
                                <w:sz w:val="22"/>
                              </w:rPr>
                              <w:t>・交流会</w:t>
                            </w:r>
                          </w:p>
                          <w:p w14:paraId="3C43AF13" w14:textId="77777777" w:rsidR="007C3967" w:rsidRPr="008F0834" w:rsidRDefault="007C3967" w:rsidP="002F55D3">
                            <w:pPr>
                              <w:spacing w:line="440" w:lineRule="exact"/>
                              <w:ind w:firstLineChars="650" w:firstLine="1430"/>
                              <w:rPr>
                                <w:rFonts w:ascii="BIZ UDPゴシック" w:eastAsia="BIZ UDPゴシック" w:hAnsi="BIZ UDPゴシック"/>
                                <w:sz w:val="22"/>
                              </w:rPr>
                            </w:pPr>
                            <w:r w:rsidRPr="008F0834">
                              <w:rPr>
                                <w:rFonts w:ascii="BIZ UDPゴシック" w:eastAsia="BIZ UDPゴシック" w:hAnsi="BIZ UDPゴシック"/>
                                <w:sz w:val="22"/>
                              </w:rPr>
                              <w:t>参加者用記入シート</w:t>
                            </w:r>
                          </w:p>
                          <w:p w14:paraId="1F55738D"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参考資料５</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令和３</w:t>
                            </w:r>
                            <w:r w:rsidRPr="008F0834">
                              <w:rPr>
                                <w:rFonts w:ascii="BIZ UDPゴシック" w:eastAsia="BIZ UDPゴシック" w:hAnsi="BIZ UDPゴシック"/>
                                <w:sz w:val="22"/>
                              </w:rPr>
                              <w:t>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7A2CC515"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参考資料６</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３年度OACミニフォーラム　ミニ講義資料</w:t>
                            </w:r>
                          </w:p>
                          <w:p w14:paraId="659A63BD" w14:textId="6F17A683" w:rsidR="007C3967" w:rsidRPr="004666F4"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参考資料７</w:t>
                            </w:r>
                            <w:r w:rsidRPr="004666F4">
                              <w:rPr>
                                <w:rFonts w:ascii="BIZ UDPゴシック" w:eastAsia="BIZ UDPゴシック" w:hAnsi="BIZ UDPゴシック" w:hint="eastAsia"/>
                                <w:sz w:val="22"/>
                              </w:rPr>
                              <w:t>：令和３年度</w:t>
                            </w:r>
                            <w:r w:rsidRPr="004666F4">
                              <w:rPr>
                                <w:rFonts w:ascii="BIZ UDPゴシック" w:eastAsia="BIZ UDPゴシック" w:hAnsi="BIZ UDPゴシック"/>
                                <w:sz w:val="22"/>
                              </w:rPr>
                              <w:t>OACミニフォーラム　グループワーク・交流会</w:t>
                            </w:r>
                          </w:p>
                          <w:p w14:paraId="7E0FCF69" w14:textId="225F8896" w:rsidR="007C3967" w:rsidRDefault="007C3967" w:rsidP="004666F4">
                            <w:pPr>
                              <w:spacing w:line="440" w:lineRule="exact"/>
                              <w:ind w:firstLineChars="550" w:firstLine="1210"/>
                              <w:rPr>
                                <w:rFonts w:ascii="BIZ UDPゴシック" w:eastAsia="BIZ UDPゴシック" w:hAnsi="BIZ UDPゴシック"/>
                                <w:sz w:val="22"/>
                              </w:rPr>
                            </w:pPr>
                            <w:r w:rsidRPr="004666F4">
                              <w:rPr>
                                <w:rFonts w:ascii="BIZ UDPゴシック" w:eastAsia="BIZ UDPゴシック" w:hAnsi="BIZ UDPゴシック" w:hint="eastAsia"/>
                                <w:sz w:val="22"/>
                              </w:rPr>
                              <w:t xml:space="preserve">　　　　　　　　オリエンテーション用　</w:t>
                            </w:r>
                            <w:r>
                              <w:rPr>
                                <w:rFonts w:ascii="BIZ UDPゴシック" w:eastAsia="BIZ UDPゴシック" w:hAnsi="BIZ UDPゴシック" w:hint="eastAsia"/>
                                <w:sz w:val="22"/>
                              </w:rPr>
                              <w:t>参加のルール等記載資料</w:t>
                            </w:r>
                          </w:p>
                          <w:p w14:paraId="69567CD3" w14:textId="544955AB" w:rsidR="007C3967" w:rsidRPr="008F0834"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参考資料８</w:t>
                            </w:r>
                            <w:r w:rsidRPr="00950750">
                              <w:rPr>
                                <w:rFonts w:ascii="BIZ UDPゴシック" w:eastAsia="BIZ UDPゴシック" w:hAnsi="BIZ UDPゴシック" w:hint="eastAsia"/>
                                <w:sz w:val="22"/>
                              </w:rPr>
                              <w:t>：大阪アディクションセンター加盟機関・団体名簿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E365E" id="テキスト ボックス 17" o:spid="_x0000_s1088" type="#_x0000_t202" style="position:absolute;left:0;text-align:left;margin-left:36.25pt;margin-top:13.05pt;width:384pt;height:309.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kcAIAAL0EAAAOAAAAZHJzL2Uyb0RvYy54bWysVEtu2zAQ3RfoHQjua8mx8jMiB66DFAWC&#10;JEBSZE1TlC2UIlmStpQuYyDoIXqFouueRxfpI/3Jp10V3VCc3+PMmxmdnLa1JEthXaVVTvu9lBKh&#10;uC4qNcvpp9vzd0eUOM9UwaRWIqf3wtHT0ds3J40Zij0917IQlgBEuWFjcjr33gyTxPG5qJnraSMU&#10;jKW2NfMQ7SwpLGuAXstkL00PkkbbwljNhXPQnq2NdBTxy1Jwf1WWTngic4rcfDxtPKfhTEYnbDiz&#10;zMwrvkmD/UMWNasUHt1BnTHPyMJWf0DVFbfa6dL3uK4TXZYVF7EGVNNPX1VzM2dGxFpAjjM7mtz/&#10;g+WXy2tLqgK9O6REsRo96laP3cOP7uFXt/pGutX3brXqHn5CJvABYY1xQ8TdGET69r1uEbzVOygD&#10;D21p6/BFhQR2UH+/o1u0nnAos6PDg6MUJg7b4HiQpVnET57CjXX+g9A1CZecWvQz0syWF84jFbhu&#10;XcJrTsuqOK+kjEKYITGRliwZui99TBIRL7ykIk1ODwb7aQR+YQvQu/ipZPxzKPMlAiSpoAykrIsP&#10;N99O28hqtmNmqot7EGb1egad4ecV8C+Y89fMYuhABBbJX+EopUZSenOjZK7t17/pgz9mAVZKGgxx&#10;Tt2XBbOCEvlRYUqO+1kWpj4K2f7hHgT73DJ9blGLeqLBVB8ra3i8Bn8vt9fS6voO+zYOr8LEFMfb&#10;OfXb68SvVwv7ysV4HJ0w54b5C3VjeIAOnQm83rZ3zJpNXz1G4lJvx50NX7V37RsilR4vvC6r2PtA&#10;9JrVDf/YkdiezT6HJXwuR6+nv87oNwAAAP//AwBQSwMEFAAGAAgAAAAhAOCqD13dAAAACQEAAA8A&#10;AABkcnMvZG93bnJldi54bWxMj8FOwzAQRO9I/IO1SNyo06gNIcSpALVcOFEQZzfe2haxHdlumv49&#10;ywmOszOaedtuZjewCWOywQtYLgpg6PugrNcCPj92dzWwlKVXcggeBVwwwaa7vmplo8LZv+O0z5pR&#10;iU+NFGByHhvOU2/QybQII3ryjiE6mUlGzVWUZyp3Ay+LouJOWk8LRo74YrD/3p+cgO2zftB9LaPZ&#10;1sraaf46vulXIW5v5qdHYBnn/BeGX3xCh46YDuHkVWKDgPtyTUkBZbUERn69KuhwEFCt1hXwruX/&#10;P+h+AAAA//8DAFBLAQItABQABgAIAAAAIQC2gziS/gAAAOEBAAATAAAAAAAAAAAAAAAAAAAAAABb&#10;Q29udGVudF9UeXBlc10ueG1sUEsBAi0AFAAGAAgAAAAhADj9If/WAAAAlAEAAAsAAAAAAAAAAAAA&#10;AAAALwEAAF9yZWxzLy5yZWxzUEsBAi0AFAAGAAgAAAAhAL+CIaRwAgAAvQQAAA4AAAAAAAAAAAAA&#10;AAAALgIAAGRycy9lMm9Eb2MueG1sUEsBAi0AFAAGAAgAAAAhAOCqD13dAAAACQEAAA8AAAAAAAAA&#10;AAAAAAAAygQAAGRycy9kb3ducmV2LnhtbFBLBQYAAAAABAAEAPMAAADUBQAAAAA=&#10;" fillcolor="white [3201]" strokeweight=".5pt">
                <v:textbox>
                  <w:txbxContent>
                    <w:p w14:paraId="63BEEB55" w14:textId="77777777" w:rsidR="007C3967" w:rsidRDefault="007C3967" w:rsidP="004666F4">
                      <w:pPr>
                        <w:spacing w:line="440" w:lineRule="exact"/>
                        <w:rPr>
                          <w:rFonts w:ascii="BIZ UDPゴシック" w:eastAsia="BIZ UDPゴシック" w:hAnsi="BIZ UDPゴシック"/>
                          <w:sz w:val="22"/>
                        </w:rPr>
                      </w:pPr>
                    </w:p>
                    <w:p w14:paraId="1C226AA8" w14:textId="25706427" w:rsidR="007C3967"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w:t>
                      </w:r>
                      <w:r>
                        <w:rPr>
                          <w:rFonts w:ascii="BIZ UDPゴシック" w:eastAsia="BIZ UDPゴシック" w:hAnsi="BIZ UDPゴシック"/>
                          <w:sz w:val="22"/>
                        </w:rPr>
                        <w:t>一覧】</w:t>
                      </w:r>
                    </w:p>
                    <w:p w14:paraId="04EFAFB9" w14:textId="2D0461A3"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w:t>
                      </w:r>
                      <w:r w:rsidRPr="008F0834">
                        <w:rPr>
                          <w:rFonts w:ascii="BIZ UDPゴシック" w:eastAsia="BIZ UDPゴシック" w:hAnsi="BIZ UDPゴシック"/>
                          <w:sz w:val="22"/>
                        </w:rPr>
                        <w:t>１：</w:t>
                      </w:r>
                      <w:r w:rsidRPr="008F0834">
                        <w:rPr>
                          <w:rFonts w:ascii="BIZ UDPゴシック" w:eastAsia="BIZ UDPゴシック" w:hAnsi="BIZ UDPゴシック" w:hint="eastAsia"/>
                          <w:sz w:val="22"/>
                        </w:rPr>
                        <w:t>平成</w:t>
                      </w:r>
                      <w:r w:rsidRPr="008F0834">
                        <w:rPr>
                          <w:rFonts w:ascii="BIZ UDPゴシック" w:eastAsia="BIZ UDPゴシック" w:hAnsi="BIZ UDPゴシック"/>
                          <w:sz w:val="22"/>
                        </w:rPr>
                        <w:t>30年度OACミニフォーラム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0F4980CD" w14:textId="77777777" w:rsidR="007C3967" w:rsidRPr="008F0834" w:rsidRDefault="007C3967" w:rsidP="004666F4">
                      <w:pPr>
                        <w:spacing w:line="440" w:lineRule="exact"/>
                        <w:ind w:leftChars="100" w:left="1310" w:hangingChars="500" w:hanging="1100"/>
                        <w:rPr>
                          <w:rFonts w:ascii="BIZ UDPゴシック" w:eastAsia="BIZ UDPゴシック" w:hAnsi="BIZ UDPゴシック"/>
                          <w:sz w:val="22"/>
                        </w:rPr>
                      </w:pPr>
                      <w:r w:rsidRPr="008F0834">
                        <w:rPr>
                          <w:rFonts w:ascii="BIZ UDPゴシック" w:eastAsia="BIZ UDPゴシック" w:hAnsi="BIZ UDPゴシック" w:hint="eastAsia"/>
                          <w:sz w:val="22"/>
                        </w:rPr>
                        <w:t>参考資料２</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平成</w:t>
                      </w:r>
                      <w:r w:rsidRPr="008F0834">
                        <w:rPr>
                          <w:rFonts w:ascii="BIZ UDPゴシック" w:eastAsia="BIZ UDPゴシック" w:hAnsi="BIZ UDPゴシック"/>
                          <w:sz w:val="22"/>
                        </w:rPr>
                        <w:t>30年度OACミニフォーラム</w:t>
                      </w:r>
                      <w:r w:rsidRPr="008F0834">
                        <w:rPr>
                          <w:rFonts w:ascii="BIZ UDPゴシック" w:eastAsia="BIZ UDPゴシック" w:hAnsi="BIZ UDPゴシック" w:hint="eastAsia"/>
                          <w:sz w:val="22"/>
                        </w:rPr>
                        <w:t xml:space="preserve">　グループ</w:t>
                      </w:r>
                      <w:r w:rsidRPr="008F0834">
                        <w:rPr>
                          <w:rFonts w:ascii="BIZ UDPゴシック" w:eastAsia="BIZ UDPゴシック" w:hAnsi="BIZ UDPゴシック"/>
                          <w:sz w:val="22"/>
                        </w:rPr>
                        <w:t>ワーク</w:t>
                      </w:r>
                      <w:r w:rsidRPr="008F0834">
                        <w:rPr>
                          <w:rFonts w:ascii="BIZ UDPゴシック" w:eastAsia="BIZ UDPゴシック" w:hAnsi="BIZ UDPゴシック" w:hint="eastAsia"/>
                          <w:sz w:val="22"/>
                        </w:rPr>
                        <w:t>・交流会</w:t>
                      </w:r>
                    </w:p>
                    <w:p w14:paraId="11DEE309" w14:textId="77777777" w:rsidR="007C3967" w:rsidRPr="008F0834" w:rsidRDefault="007C3967" w:rsidP="004666F4">
                      <w:pPr>
                        <w:spacing w:line="440" w:lineRule="exact"/>
                        <w:ind w:firstLineChars="650" w:firstLine="1430"/>
                        <w:rPr>
                          <w:rFonts w:ascii="BIZ UDPゴシック" w:eastAsia="BIZ UDPゴシック" w:hAnsi="BIZ UDPゴシック"/>
                          <w:sz w:val="22"/>
                        </w:rPr>
                      </w:pPr>
                      <w:r w:rsidRPr="008F0834">
                        <w:rPr>
                          <w:rFonts w:ascii="BIZ UDPゴシック" w:eastAsia="BIZ UDPゴシック" w:hAnsi="BIZ UDPゴシック"/>
                          <w:sz w:val="22"/>
                        </w:rPr>
                        <w:t>参加者用記入シート</w:t>
                      </w:r>
                    </w:p>
                    <w:p w14:paraId="789FFCAD"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参考資料３</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元年度OACミニフォーラム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1D78BEFD" w14:textId="77777777" w:rsidR="007C3967" w:rsidRPr="008F0834" w:rsidRDefault="007C3967" w:rsidP="004666F4">
                      <w:pPr>
                        <w:spacing w:line="440" w:lineRule="exact"/>
                        <w:ind w:leftChars="100" w:left="1310" w:hangingChars="500" w:hanging="1100"/>
                        <w:rPr>
                          <w:rFonts w:ascii="BIZ UDPゴシック" w:eastAsia="BIZ UDPゴシック" w:hAnsi="BIZ UDPゴシック"/>
                          <w:sz w:val="22"/>
                        </w:rPr>
                      </w:pPr>
                      <w:r w:rsidRPr="008F0834">
                        <w:rPr>
                          <w:rFonts w:ascii="BIZ UDPゴシック" w:eastAsia="BIZ UDPゴシック" w:hAnsi="BIZ UDPゴシック" w:hint="eastAsia"/>
                          <w:sz w:val="22"/>
                        </w:rPr>
                        <w:t>参考資料４</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元年度OACミニフォーラム</w:t>
                      </w:r>
                      <w:r w:rsidRPr="008F0834">
                        <w:rPr>
                          <w:rFonts w:ascii="BIZ UDPゴシック" w:eastAsia="BIZ UDPゴシック" w:hAnsi="BIZ UDPゴシック" w:hint="eastAsia"/>
                          <w:sz w:val="22"/>
                        </w:rPr>
                        <w:t xml:space="preserve">　グループ</w:t>
                      </w:r>
                      <w:r w:rsidRPr="008F0834">
                        <w:rPr>
                          <w:rFonts w:ascii="BIZ UDPゴシック" w:eastAsia="BIZ UDPゴシック" w:hAnsi="BIZ UDPゴシック"/>
                          <w:sz w:val="22"/>
                        </w:rPr>
                        <w:t>ワーク</w:t>
                      </w:r>
                      <w:r w:rsidRPr="008F0834">
                        <w:rPr>
                          <w:rFonts w:ascii="BIZ UDPゴシック" w:eastAsia="BIZ UDPゴシック" w:hAnsi="BIZ UDPゴシック" w:hint="eastAsia"/>
                          <w:sz w:val="22"/>
                        </w:rPr>
                        <w:t>・交流会</w:t>
                      </w:r>
                    </w:p>
                    <w:p w14:paraId="3C43AF13" w14:textId="77777777" w:rsidR="007C3967" w:rsidRPr="008F0834" w:rsidRDefault="007C3967" w:rsidP="002F55D3">
                      <w:pPr>
                        <w:spacing w:line="440" w:lineRule="exact"/>
                        <w:ind w:firstLineChars="650" w:firstLine="1430"/>
                        <w:rPr>
                          <w:rFonts w:ascii="BIZ UDPゴシック" w:eastAsia="BIZ UDPゴシック" w:hAnsi="BIZ UDPゴシック"/>
                          <w:sz w:val="22"/>
                        </w:rPr>
                      </w:pPr>
                      <w:r w:rsidRPr="008F0834">
                        <w:rPr>
                          <w:rFonts w:ascii="BIZ UDPゴシック" w:eastAsia="BIZ UDPゴシック" w:hAnsi="BIZ UDPゴシック"/>
                          <w:sz w:val="22"/>
                        </w:rPr>
                        <w:t>参加者用記入シート</w:t>
                      </w:r>
                    </w:p>
                    <w:p w14:paraId="1F55738D"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参考資料５</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令和３</w:t>
                      </w:r>
                      <w:r w:rsidRPr="008F0834">
                        <w:rPr>
                          <w:rFonts w:ascii="BIZ UDPゴシック" w:eastAsia="BIZ UDPゴシック" w:hAnsi="BIZ UDPゴシック"/>
                          <w:sz w:val="22"/>
                        </w:rPr>
                        <w:t>年度OACミニフォーラム</w:t>
                      </w:r>
                      <w:r w:rsidRPr="008F0834">
                        <w:rPr>
                          <w:rFonts w:ascii="BIZ UDPゴシック" w:eastAsia="BIZ UDPゴシック" w:hAnsi="BIZ UDPゴシック" w:hint="eastAsia"/>
                          <w:sz w:val="22"/>
                        </w:rPr>
                        <w:t xml:space="preserve">　</w:t>
                      </w:r>
                      <w:r w:rsidRPr="008F0834">
                        <w:rPr>
                          <w:rFonts w:ascii="BIZ UDPゴシック" w:eastAsia="BIZ UDPゴシック" w:hAnsi="BIZ UDPゴシック"/>
                          <w:sz w:val="22"/>
                        </w:rPr>
                        <w:t>案内チラシ</w:t>
                      </w:r>
                      <w:r w:rsidRPr="008F0834">
                        <w:rPr>
                          <w:rFonts w:ascii="BIZ UDPゴシック" w:eastAsia="BIZ UDPゴシック" w:hAnsi="BIZ UDPゴシック" w:hint="eastAsia"/>
                          <w:sz w:val="22"/>
                        </w:rPr>
                        <w:t>（</w:t>
                      </w:r>
                      <w:r w:rsidRPr="008F0834">
                        <w:rPr>
                          <w:rFonts w:ascii="BIZ UDPゴシック" w:eastAsia="BIZ UDPゴシック" w:hAnsi="BIZ UDPゴシック"/>
                          <w:sz w:val="22"/>
                        </w:rPr>
                        <w:t>表</w:t>
                      </w:r>
                      <w:r w:rsidRPr="008F0834">
                        <w:rPr>
                          <w:rFonts w:ascii="BIZ UDPゴシック" w:eastAsia="BIZ UDPゴシック" w:hAnsi="BIZ UDPゴシック" w:hint="eastAsia"/>
                          <w:sz w:val="22"/>
                        </w:rPr>
                        <w:t>面）</w:t>
                      </w:r>
                    </w:p>
                    <w:p w14:paraId="7A2CC515" w14:textId="77777777" w:rsidR="007C3967" w:rsidRPr="008F0834" w:rsidRDefault="007C3967" w:rsidP="004666F4">
                      <w:pPr>
                        <w:spacing w:line="440" w:lineRule="exact"/>
                        <w:ind w:firstLineChars="100" w:firstLine="220"/>
                        <w:rPr>
                          <w:rFonts w:ascii="BIZ UDPゴシック" w:eastAsia="BIZ UDPゴシック" w:hAnsi="BIZ UDPゴシック"/>
                          <w:sz w:val="22"/>
                        </w:rPr>
                      </w:pPr>
                      <w:r w:rsidRPr="008F0834">
                        <w:rPr>
                          <w:rFonts w:ascii="BIZ UDPゴシック" w:eastAsia="BIZ UDPゴシック" w:hAnsi="BIZ UDPゴシック" w:hint="eastAsia"/>
                          <w:sz w:val="22"/>
                        </w:rPr>
                        <w:t>参考資料６</w:t>
                      </w:r>
                      <w:r w:rsidRPr="008F0834">
                        <w:rPr>
                          <w:rFonts w:ascii="BIZ UDPゴシック" w:eastAsia="BIZ UDPゴシック" w:hAnsi="BIZ UDPゴシック"/>
                          <w:sz w:val="22"/>
                        </w:rPr>
                        <w:t>：</w:t>
                      </w:r>
                      <w:r w:rsidRPr="008F0834">
                        <w:rPr>
                          <w:rFonts w:ascii="BIZ UDPゴシック" w:eastAsia="BIZ UDPゴシック" w:hAnsi="BIZ UDPゴシック" w:hint="eastAsia"/>
                          <w:sz w:val="22"/>
                        </w:rPr>
                        <w:t>令和</w:t>
                      </w:r>
                      <w:r w:rsidRPr="008F0834">
                        <w:rPr>
                          <w:rFonts w:ascii="BIZ UDPゴシック" w:eastAsia="BIZ UDPゴシック" w:hAnsi="BIZ UDPゴシック"/>
                          <w:sz w:val="22"/>
                        </w:rPr>
                        <w:t>３年度OACミニフォーラム　ミニ講義資料</w:t>
                      </w:r>
                    </w:p>
                    <w:p w14:paraId="659A63BD" w14:textId="6F17A683" w:rsidR="007C3967" w:rsidRPr="004666F4"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参考資料７</w:t>
                      </w:r>
                      <w:r w:rsidRPr="004666F4">
                        <w:rPr>
                          <w:rFonts w:ascii="BIZ UDPゴシック" w:eastAsia="BIZ UDPゴシック" w:hAnsi="BIZ UDPゴシック" w:hint="eastAsia"/>
                          <w:sz w:val="22"/>
                        </w:rPr>
                        <w:t>：令和３年度</w:t>
                      </w:r>
                      <w:r w:rsidRPr="004666F4">
                        <w:rPr>
                          <w:rFonts w:ascii="BIZ UDPゴシック" w:eastAsia="BIZ UDPゴシック" w:hAnsi="BIZ UDPゴシック"/>
                          <w:sz w:val="22"/>
                        </w:rPr>
                        <w:t>OACミニフォーラム　グループワーク・交流会</w:t>
                      </w:r>
                    </w:p>
                    <w:p w14:paraId="7E0FCF69" w14:textId="225F8896" w:rsidR="007C3967" w:rsidRDefault="007C3967" w:rsidP="004666F4">
                      <w:pPr>
                        <w:spacing w:line="440" w:lineRule="exact"/>
                        <w:ind w:firstLineChars="550" w:firstLine="1210"/>
                        <w:rPr>
                          <w:rFonts w:ascii="BIZ UDPゴシック" w:eastAsia="BIZ UDPゴシック" w:hAnsi="BIZ UDPゴシック"/>
                          <w:sz w:val="22"/>
                        </w:rPr>
                      </w:pPr>
                      <w:r w:rsidRPr="004666F4">
                        <w:rPr>
                          <w:rFonts w:ascii="BIZ UDPゴシック" w:eastAsia="BIZ UDPゴシック" w:hAnsi="BIZ UDPゴシック" w:hint="eastAsia"/>
                          <w:sz w:val="22"/>
                        </w:rPr>
                        <w:t xml:space="preserve">　　　　　　　　オリエンテーション用　</w:t>
                      </w:r>
                      <w:r>
                        <w:rPr>
                          <w:rFonts w:ascii="BIZ UDPゴシック" w:eastAsia="BIZ UDPゴシック" w:hAnsi="BIZ UDPゴシック" w:hint="eastAsia"/>
                          <w:sz w:val="22"/>
                        </w:rPr>
                        <w:t>参加のルール等記載資料</w:t>
                      </w:r>
                    </w:p>
                    <w:p w14:paraId="69567CD3" w14:textId="544955AB" w:rsidR="007C3967" w:rsidRPr="008F0834" w:rsidRDefault="007C3967" w:rsidP="004666F4">
                      <w:pPr>
                        <w:spacing w:line="4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参考資料８</w:t>
                      </w:r>
                      <w:r w:rsidRPr="00950750">
                        <w:rPr>
                          <w:rFonts w:ascii="BIZ UDPゴシック" w:eastAsia="BIZ UDPゴシック" w:hAnsi="BIZ UDPゴシック" w:hint="eastAsia"/>
                          <w:sz w:val="22"/>
                        </w:rPr>
                        <w:t>：大阪アディクションセンター加盟機関・団体名簿</w:t>
                      </w:r>
                    </w:p>
                  </w:txbxContent>
                </v:textbox>
              </v:shape>
            </w:pict>
          </mc:Fallback>
        </mc:AlternateContent>
      </w:r>
    </w:p>
    <w:p w14:paraId="281461C7" w14:textId="29081536" w:rsidR="00CF7E57" w:rsidRDefault="00CF7E57" w:rsidP="008B1648">
      <w:pPr>
        <w:spacing w:line="460" w:lineRule="exact"/>
        <w:rPr>
          <w:rFonts w:ascii="BIZ UDPゴシック" w:eastAsia="BIZ UDPゴシック" w:hAnsi="BIZ UDPゴシック"/>
          <w:sz w:val="22"/>
        </w:rPr>
      </w:pPr>
    </w:p>
    <w:p w14:paraId="301C8185" w14:textId="7D07FF11" w:rsidR="00CF7E57" w:rsidRDefault="00CF7E57" w:rsidP="008B1648">
      <w:pPr>
        <w:spacing w:line="460" w:lineRule="exact"/>
        <w:rPr>
          <w:rFonts w:ascii="BIZ UDPゴシック" w:eastAsia="BIZ UDPゴシック" w:hAnsi="BIZ UDPゴシック"/>
          <w:sz w:val="22"/>
        </w:rPr>
      </w:pPr>
    </w:p>
    <w:p w14:paraId="608C8C44" w14:textId="09515D25" w:rsidR="00CF7E57" w:rsidRDefault="00CF7E57" w:rsidP="008B1648">
      <w:pPr>
        <w:spacing w:line="460" w:lineRule="exact"/>
        <w:rPr>
          <w:rFonts w:ascii="BIZ UDPゴシック" w:eastAsia="BIZ UDPゴシック" w:hAnsi="BIZ UDPゴシック"/>
          <w:sz w:val="22"/>
        </w:rPr>
      </w:pPr>
    </w:p>
    <w:p w14:paraId="681061DC" w14:textId="57EBA6DA" w:rsidR="00CF7E57" w:rsidRDefault="00CF7E57" w:rsidP="008B1648">
      <w:pPr>
        <w:spacing w:line="460" w:lineRule="exact"/>
        <w:rPr>
          <w:rFonts w:ascii="BIZ UDPゴシック" w:eastAsia="BIZ UDPゴシック" w:hAnsi="BIZ UDPゴシック"/>
          <w:sz w:val="22"/>
        </w:rPr>
      </w:pPr>
    </w:p>
    <w:p w14:paraId="74763330" w14:textId="0EE477C7" w:rsidR="00CF7E57" w:rsidRDefault="00CF7E57" w:rsidP="008B1648">
      <w:pPr>
        <w:spacing w:line="460" w:lineRule="exact"/>
        <w:rPr>
          <w:rFonts w:ascii="BIZ UDPゴシック" w:eastAsia="BIZ UDPゴシック" w:hAnsi="BIZ UDPゴシック"/>
          <w:sz w:val="22"/>
        </w:rPr>
      </w:pPr>
    </w:p>
    <w:p w14:paraId="5A1BA992" w14:textId="2E38CF45" w:rsidR="00CF7E57" w:rsidRDefault="00CF7E57" w:rsidP="008B1648">
      <w:pPr>
        <w:spacing w:line="460" w:lineRule="exact"/>
        <w:rPr>
          <w:rFonts w:ascii="BIZ UDPゴシック" w:eastAsia="BIZ UDPゴシック" w:hAnsi="BIZ UDPゴシック"/>
          <w:sz w:val="22"/>
        </w:rPr>
      </w:pPr>
    </w:p>
    <w:p w14:paraId="622F5D89" w14:textId="7EA5C8AD" w:rsidR="00CF7E57" w:rsidRDefault="00CF7E57" w:rsidP="008B1648">
      <w:pPr>
        <w:spacing w:line="460" w:lineRule="exact"/>
        <w:rPr>
          <w:rFonts w:ascii="BIZ UDPゴシック" w:eastAsia="BIZ UDPゴシック" w:hAnsi="BIZ UDPゴシック"/>
          <w:sz w:val="22"/>
        </w:rPr>
      </w:pPr>
    </w:p>
    <w:p w14:paraId="602C8A2F" w14:textId="66885838" w:rsidR="00CF7E57" w:rsidRDefault="00CF7E57" w:rsidP="008B1648">
      <w:pPr>
        <w:spacing w:line="460" w:lineRule="exact"/>
        <w:rPr>
          <w:rFonts w:ascii="BIZ UDPゴシック" w:eastAsia="BIZ UDPゴシック" w:hAnsi="BIZ UDPゴシック"/>
          <w:sz w:val="22"/>
        </w:rPr>
      </w:pPr>
    </w:p>
    <w:p w14:paraId="3FEE12C0" w14:textId="72222B7D" w:rsidR="00CF7E57" w:rsidRDefault="00CF7E57" w:rsidP="008B1648">
      <w:pPr>
        <w:spacing w:line="460" w:lineRule="exact"/>
        <w:rPr>
          <w:rFonts w:ascii="BIZ UDPゴシック" w:eastAsia="BIZ UDPゴシック" w:hAnsi="BIZ UDPゴシック"/>
          <w:sz w:val="22"/>
        </w:rPr>
      </w:pPr>
    </w:p>
    <w:p w14:paraId="08632AEE" w14:textId="52778D84" w:rsidR="00CF7E57" w:rsidRDefault="00CF7E57" w:rsidP="008B1648">
      <w:pPr>
        <w:spacing w:line="460" w:lineRule="exact"/>
        <w:rPr>
          <w:rFonts w:ascii="BIZ UDPゴシック" w:eastAsia="BIZ UDPゴシック" w:hAnsi="BIZ UDPゴシック"/>
          <w:sz w:val="22"/>
        </w:rPr>
      </w:pPr>
    </w:p>
    <w:p w14:paraId="4F7CE01D" w14:textId="04AE863D" w:rsidR="004610B8" w:rsidRDefault="004610B8" w:rsidP="008B1648">
      <w:pPr>
        <w:spacing w:line="460" w:lineRule="exact"/>
        <w:rPr>
          <w:rFonts w:ascii="BIZ UDPゴシック" w:eastAsia="BIZ UDPゴシック" w:hAnsi="BIZ UDPゴシック"/>
          <w:sz w:val="22"/>
        </w:rPr>
      </w:pPr>
    </w:p>
    <w:p w14:paraId="36609380" w14:textId="320757F6" w:rsidR="004610B8" w:rsidRDefault="004610B8" w:rsidP="008B1648">
      <w:pPr>
        <w:spacing w:line="460" w:lineRule="exact"/>
        <w:rPr>
          <w:rFonts w:ascii="BIZ UDPゴシック" w:eastAsia="BIZ UDPゴシック" w:hAnsi="BIZ UDPゴシック"/>
          <w:sz w:val="22"/>
        </w:rPr>
      </w:pPr>
    </w:p>
    <w:p w14:paraId="5EC656A0" w14:textId="79F6254B" w:rsidR="004610B8" w:rsidRDefault="004610B8" w:rsidP="008B1648">
      <w:pPr>
        <w:spacing w:line="460" w:lineRule="exact"/>
        <w:rPr>
          <w:rFonts w:ascii="BIZ UDPゴシック" w:eastAsia="BIZ UDPゴシック" w:hAnsi="BIZ UDPゴシック"/>
          <w:sz w:val="22"/>
        </w:rPr>
      </w:pPr>
    </w:p>
    <w:p w14:paraId="3FFF5365" w14:textId="4D08244E" w:rsidR="00B96439" w:rsidRDefault="00B96439" w:rsidP="008B1648">
      <w:pPr>
        <w:spacing w:line="460" w:lineRule="exact"/>
        <w:rPr>
          <w:rFonts w:ascii="BIZ UDPゴシック" w:eastAsia="BIZ UDPゴシック" w:hAnsi="BIZ UDPゴシック"/>
          <w:sz w:val="22"/>
        </w:rPr>
      </w:pPr>
    </w:p>
    <w:p w14:paraId="0519DD4B" w14:textId="6203085B" w:rsidR="00B96439" w:rsidRDefault="00B96439" w:rsidP="008B1648">
      <w:pPr>
        <w:spacing w:line="460" w:lineRule="exact"/>
        <w:rPr>
          <w:rFonts w:ascii="BIZ UDPゴシック" w:eastAsia="BIZ UDPゴシック" w:hAnsi="BIZ UDPゴシック"/>
          <w:sz w:val="22"/>
        </w:rPr>
      </w:pPr>
    </w:p>
    <w:p w14:paraId="4AAF08DC" w14:textId="392946CA" w:rsidR="002F55D3" w:rsidRDefault="002F55D3">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7A969B09" w14:textId="1277F87D" w:rsidR="00B96439" w:rsidRDefault="002F55D3"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706368" behindDoc="0" locked="0" layoutInCell="1" allowOverlap="1" wp14:anchorId="55B67401" wp14:editId="74C30DB8">
                <wp:simplePos x="0" y="0"/>
                <wp:positionH relativeFrom="column">
                  <wp:posOffset>2319020</wp:posOffset>
                </wp:positionH>
                <wp:positionV relativeFrom="paragraph">
                  <wp:posOffset>-478155</wp:posOffset>
                </wp:positionV>
                <wp:extent cx="4206875" cy="381000"/>
                <wp:effectExtent l="0" t="0" r="3175" b="0"/>
                <wp:wrapNone/>
                <wp:docPr id="188" name="テキスト ボックス 188"/>
                <wp:cNvGraphicFramePr/>
                <a:graphic xmlns:a="http://schemas.openxmlformats.org/drawingml/2006/main">
                  <a:graphicData uri="http://schemas.microsoft.com/office/word/2010/wordprocessingShape">
                    <wps:wsp>
                      <wps:cNvSpPr txBox="1"/>
                      <wps:spPr>
                        <a:xfrm>
                          <a:off x="0" y="0"/>
                          <a:ext cx="4206875" cy="381000"/>
                        </a:xfrm>
                        <a:prstGeom prst="rect">
                          <a:avLst/>
                        </a:prstGeom>
                        <a:solidFill>
                          <a:schemeClr val="lt1"/>
                        </a:solidFill>
                        <a:ln w="6350">
                          <a:noFill/>
                        </a:ln>
                      </wps:spPr>
                      <wps:txbx>
                        <w:txbxContent>
                          <w:p w14:paraId="70F9DF76" w14:textId="183FAE94" w:rsidR="007C3967" w:rsidRPr="00735DEA" w:rsidRDefault="007C3967">
                            <w:pPr>
                              <w:rPr>
                                <w:rFonts w:ascii="BIZ UDPゴシック" w:eastAsia="BIZ UDPゴシック" w:hAnsi="BIZ UDPゴシック"/>
                              </w:rPr>
                            </w:pPr>
                            <w:r w:rsidRPr="00735DEA">
                              <w:rPr>
                                <w:rFonts w:ascii="BIZ UDPゴシック" w:eastAsia="BIZ UDPゴシック" w:hAnsi="BIZ UDPゴシック" w:hint="eastAsia"/>
                              </w:rPr>
                              <w:t>参考資料</w:t>
                            </w:r>
                            <w:r w:rsidRPr="00735DEA">
                              <w:rPr>
                                <w:rFonts w:ascii="BIZ UDPゴシック" w:eastAsia="BIZ UDPゴシック" w:hAnsi="BIZ UDPゴシック"/>
                              </w:rPr>
                              <w:t>１：</w:t>
                            </w:r>
                            <w:r w:rsidRPr="00735DEA">
                              <w:rPr>
                                <w:rFonts w:ascii="BIZ UDPゴシック" w:eastAsia="BIZ UDPゴシック" w:hAnsi="BIZ UDPゴシック" w:hint="eastAsia"/>
                              </w:rPr>
                              <w:t>平成</w:t>
                            </w:r>
                            <w:r w:rsidRPr="00735DEA">
                              <w:rPr>
                                <w:rFonts w:ascii="BIZ UDPゴシック" w:eastAsia="BIZ UDPゴシック" w:hAnsi="BIZ UDPゴシック"/>
                              </w:rPr>
                              <w:t>30年度OACミニフォーラム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7401" id="テキスト ボックス 188" o:spid="_x0000_s1089" type="#_x0000_t202" style="position:absolute;left:0;text-align:left;margin-left:182.6pt;margin-top:-37.65pt;width:331.2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7ZgIAAJYEAAAOAAAAZHJzL2Uyb0RvYy54bWysVM2O2jAQvlfqO1i+lwQWWIoIK8qKqhLa&#10;XYmt9mwcByI5Htc2JPQIUtWH6CtUPfd58iIdO8DSbU9VL47H8/99MxndVIUkW2FsDiqh7VZMiVAc&#10;0lytEvrxcfZmQIl1TKVMghIJ3QlLb8avX41KPRQdWINMhSEYRNlhqRO6dk4Po8jytSiYbYEWCpUZ&#10;mII5FM0qSg0rMXoho04c96MSTKoNcGEtvt42SjoO8bNMcHefZVY4IhOKtblwmnAu/RmNR2y4Mkyv&#10;c34sg/1DFQXLFSY9h7pljpGNyf8IVeTcgIXMtTgUEWRZzkXoAbtpxy+6WayZFqEXBMfqM0z2/4Xl&#10;d9sHQ/IUuRsgVYoVSFJ9+FLvv9f7n/XhK6kP3+rDod7/QJl4I4Ss1HaInguNvq56BxW6n94tPnok&#10;qswU/os9EtQj+Lsz4KJyhONjtxP3B9c9SjjqrgbtOA6MRM/e2lj3XkBB/CWhBgkNOLPt3DqsBE1P&#10;Jj6ZBZmns1zKIPghElNpyJYh/dKFGtHjNyupSJnQ/lUvDoEVePcmslSYwPfa9ORvrlpWAa5u59Tw&#10;EtId4mCgGS6r+SzHYufMugdmcJqwddwQd49HJgGTwfFGyRrM57+9e3skGbWUlDidCbWfNswISuQH&#10;hfS/bXe7fpyD0O1dd1Awl5rlpUZtiikgAm3cRc3D1ds7ebpmBoonXKSJz4oqpjjmTqg7Xaeu2Rlc&#10;RC4mk2CEA6yZm6uF5j60R9xT8Vg9MaOPfDlk+g5Oc8yGL2hrbL2ngsnGQZYHTj3QDapH/HH4A9XH&#10;RfXbdSkHq+ffyfgXAAAA//8DAFBLAwQUAAYACAAAACEAY/xAieIAAAAMAQAADwAAAGRycy9kb3du&#10;cmV2LnhtbEyPTU+EMBCG7yb+h2ZMvJjdshAWg5SNMX4k3lz8iLcuHYFIp4R2Af+9syc9zjtP3nmm&#10;2C22FxOOvnOkYLOOQCDVznTUKHitHlbXIHzQZHTvCBX8oIddeX5W6Ny4mV5w2odGcAn5XCtoQxhy&#10;KX3dotV+7QYk3n250erA49hIM+qZy20v4yjaSqs74gutHvCuxfp7f7QKPq+aj2e/PL7NSZoM909T&#10;lb2bSqnLi+X2BkTAJfzBcNJndSjZ6eCOZLzoFSTbNGZUwSpLExAnIoqzDMSBow1Hsizk/yfKXwAA&#10;AP//AwBQSwECLQAUAAYACAAAACEAtoM4kv4AAADhAQAAEwAAAAAAAAAAAAAAAAAAAAAAW0NvbnRl&#10;bnRfVHlwZXNdLnhtbFBLAQItABQABgAIAAAAIQA4/SH/1gAAAJQBAAALAAAAAAAAAAAAAAAAAC8B&#10;AABfcmVscy8ucmVsc1BLAQItABQABgAIAAAAIQCq+Ku7ZgIAAJYEAAAOAAAAAAAAAAAAAAAAAC4C&#10;AABkcnMvZTJvRG9jLnhtbFBLAQItABQABgAIAAAAIQBj/ECJ4gAAAAwBAAAPAAAAAAAAAAAAAAAA&#10;AMAEAABkcnMvZG93bnJldi54bWxQSwUGAAAAAAQABADzAAAAzwUAAAAA&#10;" fillcolor="white [3201]" stroked="f" strokeweight=".5pt">
                <v:textbox>
                  <w:txbxContent>
                    <w:p w14:paraId="70F9DF76" w14:textId="183FAE94" w:rsidR="007C3967" w:rsidRPr="00735DEA" w:rsidRDefault="007C3967">
                      <w:pPr>
                        <w:rPr>
                          <w:rFonts w:ascii="BIZ UDPゴシック" w:eastAsia="BIZ UDPゴシック" w:hAnsi="BIZ UDPゴシック"/>
                        </w:rPr>
                      </w:pPr>
                      <w:r w:rsidRPr="00735DEA">
                        <w:rPr>
                          <w:rFonts w:ascii="BIZ UDPゴシック" w:eastAsia="BIZ UDPゴシック" w:hAnsi="BIZ UDPゴシック" w:hint="eastAsia"/>
                        </w:rPr>
                        <w:t>参考資料</w:t>
                      </w:r>
                      <w:r w:rsidRPr="00735DEA">
                        <w:rPr>
                          <w:rFonts w:ascii="BIZ UDPゴシック" w:eastAsia="BIZ UDPゴシック" w:hAnsi="BIZ UDPゴシック"/>
                        </w:rPr>
                        <w:t>１：</w:t>
                      </w:r>
                      <w:r w:rsidRPr="00735DEA">
                        <w:rPr>
                          <w:rFonts w:ascii="BIZ UDPゴシック" w:eastAsia="BIZ UDPゴシック" w:hAnsi="BIZ UDPゴシック" w:hint="eastAsia"/>
                        </w:rPr>
                        <w:t>平成</w:t>
                      </w:r>
                      <w:r w:rsidRPr="00735DEA">
                        <w:rPr>
                          <w:rFonts w:ascii="BIZ UDPゴシック" w:eastAsia="BIZ UDPゴシック" w:hAnsi="BIZ UDPゴシック"/>
                        </w:rPr>
                        <w:t>30年度OACミニフォーラム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v:textbox>
              </v:shape>
            </w:pict>
          </mc:Fallback>
        </mc:AlternateContent>
      </w:r>
      <w:r w:rsidR="00EC2560" w:rsidRPr="00735DEA">
        <w:rPr>
          <w:noProof/>
        </w:rPr>
        <w:drawing>
          <wp:anchor distT="0" distB="0" distL="114300" distR="114300" simplePos="0" relativeHeight="251705344" behindDoc="0" locked="0" layoutInCell="1" allowOverlap="1" wp14:anchorId="01223926" wp14:editId="31792599">
            <wp:simplePos x="0" y="0"/>
            <wp:positionH relativeFrom="column">
              <wp:posOffset>-240030</wp:posOffset>
            </wp:positionH>
            <wp:positionV relativeFrom="paragraph">
              <wp:posOffset>-381502</wp:posOffset>
            </wp:positionV>
            <wp:extent cx="6873972" cy="10045700"/>
            <wp:effectExtent l="0" t="0" r="3175"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873972" cy="10045700"/>
                    </a:xfrm>
                    <a:prstGeom prst="rect">
                      <a:avLst/>
                    </a:prstGeom>
                  </pic:spPr>
                </pic:pic>
              </a:graphicData>
            </a:graphic>
            <wp14:sizeRelH relativeFrom="page">
              <wp14:pctWidth>0</wp14:pctWidth>
            </wp14:sizeRelH>
            <wp14:sizeRelV relativeFrom="page">
              <wp14:pctHeight>0</wp14:pctHeight>
            </wp14:sizeRelV>
          </wp:anchor>
        </w:drawing>
      </w:r>
    </w:p>
    <w:p w14:paraId="4C040522" w14:textId="695595CB" w:rsidR="00CF7E57" w:rsidRDefault="00CF7E57" w:rsidP="003D2F28">
      <w:pPr>
        <w:spacing w:line="460" w:lineRule="exact"/>
        <w:jc w:val="center"/>
        <w:rPr>
          <w:rFonts w:ascii="BIZ UDPゴシック" w:eastAsia="BIZ UDPゴシック" w:hAnsi="BIZ UDPゴシック"/>
          <w:sz w:val="22"/>
        </w:rPr>
      </w:pPr>
    </w:p>
    <w:p w14:paraId="7EAE25D4" w14:textId="44E1C4B4" w:rsidR="00CF7E57" w:rsidRDefault="00CF7E57" w:rsidP="008B1648">
      <w:pPr>
        <w:spacing w:line="460" w:lineRule="exact"/>
        <w:rPr>
          <w:rFonts w:ascii="BIZ UDPゴシック" w:eastAsia="BIZ UDPゴシック" w:hAnsi="BIZ UDPゴシック"/>
          <w:sz w:val="22"/>
        </w:rPr>
      </w:pPr>
    </w:p>
    <w:p w14:paraId="41D3DD67" w14:textId="13EE194E" w:rsidR="00CF7E57" w:rsidRDefault="00CF7E57" w:rsidP="008B1648">
      <w:pPr>
        <w:spacing w:line="460" w:lineRule="exact"/>
        <w:rPr>
          <w:rFonts w:ascii="BIZ UDPゴシック" w:eastAsia="BIZ UDPゴシック" w:hAnsi="BIZ UDPゴシック"/>
          <w:sz w:val="22"/>
        </w:rPr>
      </w:pPr>
    </w:p>
    <w:p w14:paraId="232AC5DC" w14:textId="3AF54218" w:rsidR="00CF7E57" w:rsidRDefault="00CF7E57" w:rsidP="008B1648">
      <w:pPr>
        <w:spacing w:line="460" w:lineRule="exact"/>
        <w:rPr>
          <w:rFonts w:ascii="BIZ UDPゴシック" w:eastAsia="BIZ UDPゴシック" w:hAnsi="BIZ UDPゴシック"/>
          <w:sz w:val="22"/>
        </w:rPr>
      </w:pPr>
    </w:p>
    <w:p w14:paraId="6DF55CE5" w14:textId="78F9B6A6" w:rsidR="00CF7E57" w:rsidRDefault="00CF7E57" w:rsidP="008B1648">
      <w:pPr>
        <w:spacing w:line="460" w:lineRule="exact"/>
        <w:rPr>
          <w:rFonts w:ascii="BIZ UDPゴシック" w:eastAsia="BIZ UDPゴシック" w:hAnsi="BIZ UDPゴシック"/>
          <w:sz w:val="22"/>
        </w:rPr>
      </w:pPr>
    </w:p>
    <w:p w14:paraId="1EE0E914" w14:textId="355A77F6" w:rsidR="00CF7E57" w:rsidRDefault="00CF7E57" w:rsidP="008B1648">
      <w:pPr>
        <w:spacing w:line="460" w:lineRule="exact"/>
        <w:rPr>
          <w:rFonts w:ascii="BIZ UDPゴシック" w:eastAsia="BIZ UDPゴシック" w:hAnsi="BIZ UDPゴシック"/>
          <w:sz w:val="22"/>
        </w:rPr>
      </w:pPr>
    </w:p>
    <w:p w14:paraId="6AB8EE15" w14:textId="5392940A" w:rsidR="00CF7E57" w:rsidRDefault="00CF7E57" w:rsidP="008B1648">
      <w:pPr>
        <w:spacing w:line="460" w:lineRule="exact"/>
        <w:rPr>
          <w:rFonts w:ascii="BIZ UDPゴシック" w:eastAsia="BIZ UDPゴシック" w:hAnsi="BIZ UDPゴシック"/>
          <w:sz w:val="22"/>
        </w:rPr>
      </w:pPr>
    </w:p>
    <w:p w14:paraId="39461980" w14:textId="514D237B" w:rsidR="00CF7E57" w:rsidRDefault="00CF7E57" w:rsidP="008B1648">
      <w:pPr>
        <w:spacing w:line="460" w:lineRule="exact"/>
        <w:rPr>
          <w:rFonts w:ascii="BIZ UDPゴシック" w:eastAsia="BIZ UDPゴシック" w:hAnsi="BIZ UDPゴシック"/>
          <w:sz w:val="22"/>
        </w:rPr>
      </w:pPr>
    </w:p>
    <w:p w14:paraId="175719AD" w14:textId="0380BC39" w:rsidR="00CF7E57" w:rsidRDefault="00CF7E57" w:rsidP="008B1648">
      <w:pPr>
        <w:spacing w:line="460" w:lineRule="exact"/>
        <w:rPr>
          <w:rFonts w:ascii="BIZ UDPゴシック" w:eastAsia="BIZ UDPゴシック" w:hAnsi="BIZ UDPゴシック"/>
          <w:sz w:val="22"/>
        </w:rPr>
      </w:pPr>
    </w:p>
    <w:p w14:paraId="7CC176EC" w14:textId="5BDD6EF1" w:rsidR="00CF7E57" w:rsidRDefault="00CF7E57" w:rsidP="008B1648">
      <w:pPr>
        <w:spacing w:line="460" w:lineRule="exact"/>
        <w:rPr>
          <w:rFonts w:ascii="BIZ UDPゴシック" w:eastAsia="BIZ UDPゴシック" w:hAnsi="BIZ UDPゴシック"/>
          <w:sz w:val="22"/>
        </w:rPr>
      </w:pPr>
    </w:p>
    <w:p w14:paraId="58F5EA2B" w14:textId="551FEC36" w:rsidR="004610B8" w:rsidRDefault="004610B8" w:rsidP="008B1648">
      <w:pPr>
        <w:spacing w:line="460" w:lineRule="exact"/>
        <w:rPr>
          <w:rFonts w:ascii="BIZ UDPゴシック" w:eastAsia="BIZ UDPゴシック" w:hAnsi="BIZ UDPゴシック"/>
          <w:sz w:val="22"/>
        </w:rPr>
      </w:pPr>
    </w:p>
    <w:p w14:paraId="44B5C163" w14:textId="0BC8DE6A" w:rsidR="004610B8" w:rsidRDefault="004610B8" w:rsidP="008B1648">
      <w:pPr>
        <w:spacing w:line="460" w:lineRule="exact"/>
        <w:rPr>
          <w:rFonts w:ascii="BIZ UDPゴシック" w:eastAsia="BIZ UDPゴシック" w:hAnsi="BIZ UDPゴシック"/>
          <w:sz w:val="22"/>
        </w:rPr>
      </w:pPr>
    </w:p>
    <w:p w14:paraId="34094E1E" w14:textId="6406A4EC" w:rsidR="004610B8" w:rsidRDefault="004610B8" w:rsidP="008B1648">
      <w:pPr>
        <w:spacing w:line="460" w:lineRule="exact"/>
        <w:rPr>
          <w:rFonts w:ascii="BIZ UDPゴシック" w:eastAsia="BIZ UDPゴシック" w:hAnsi="BIZ UDPゴシック"/>
          <w:sz w:val="22"/>
        </w:rPr>
      </w:pPr>
    </w:p>
    <w:p w14:paraId="6DF1CB45" w14:textId="70101897" w:rsidR="004610B8" w:rsidRDefault="004610B8" w:rsidP="008B1648">
      <w:pPr>
        <w:spacing w:line="460" w:lineRule="exact"/>
        <w:rPr>
          <w:rFonts w:ascii="BIZ UDPゴシック" w:eastAsia="BIZ UDPゴシック" w:hAnsi="BIZ UDPゴシック"/>
          <w:sz w:val="22"/>
        </w:rPr>
      </w:pPr>
    </w:p>
    <w:p w14:paraId="348C42E1" w14:textId="03EE8C7B" w:rsidR="004610B8" w:rsidRDefault="004610B8" w:rsidP="008B1648">
      <w:pPr>
        <w:spacing w:line="460" w:lineRule="exact"/>
        <w:rPr>
          <w:rFonts w:ascii="BIZ UDPゴシック" w:eastAsia="BIZ UDPゴシック" w:hAnsi="BIZ UDPゴシック"/>
          <w:sz w:val="22"/>
        </w:rPr>
      </w:pPr>
    </w:p>
    <w:p w14:paraId="718FFCE2" w14:textId="3BE55EC4" w:rsidR="004610B8" w:rsidRDefault="004610B8" w:rsidP="008B1648">
      <w:pPr>
        <w:spacing w:line="460" w:lineRule="exact"/>
        <w:rPr>
          <w:rFonts w:ascii="BIZ UDPゴシック" w:eastAsia="BIZ UDPゴシック" w:hAnsi="BIZ UDPゴシック"/>
          <w:sz w:val="22"/>
        </w:rPr>
      </w:pPr>
    </w:p>
    <w:p w14:paraId="697157FF" w14:textId="3C49C6D3" w:rsidR="004610B8" w:rsidRDefault="004610B8" w:rsidP="008B1648">
      <w:pPr>
        <w:spacing w:line="460" w:lineRule="exact"/>
        <w:rPr>
          <w:rFonts w:ascii="BIZ UDPゴシック" w:eastAsia="BIZ UDPゴシック" w:hAnsi="BIZ UDPゴシック"/>
          <w:sz w:val="22"/>
        </w:rPr>
      </w:pPr>
    </w:p>
    <w:p w14:paraId="755D69C9" w14:textId="1BB03BC2" w:rsidR="004610B8" w:rsidRDefault="004610B8" w:rsidP="008B1648">
      <w:pPr>
        <w:spacing w:line="460" w:lineRule="exact"/>
        <w:rPr>
          <w:rFonts w:ascii="BIZ UDPゴシック" w:eastAsia="BIZ UDPゴシック" w:hAnsi="BIZ UDPゴシック"/>
          <w:sz w:val="22"/>
        </w:rPr>
      </w:pPr>
    </w:p>
    <w:p w14:paraId="52F13F24" w14:textId="0C1034BA" w:rsidR="004610B8" w:rsidRDefault="004610B8" w:rsidP="008B1648">
      <w:pPr>
        <w:spacing w:line="460" w:lineRule="exact"/>
        <w:rPr>
          <w:rFonts w:ascii="BIZ UDPゴシック" w:eastAsia="BIZ UDPゴシック" w:hAnsi="BIZ UDPゴシック"/>
          <w:sz w:val="22"/>
        </w:rPr>
      </w:pPr>
    </w:p>
    <w:p w14:paraId="64C38595" w14:textId="3BE87FF1" w:rsidR="004610B8" w:rsidRDefault="004610B8" w:rsidP="008B1648">
      <w:pPr>
        <w:spacing w:line="460" w:lineRule="exact"/>
        <w:rPr>
          <w:rFonts w:ascii="BIZ UDPゴシック" w:eastAsia="BIZ UDPゴシック" w:hAnsi="BIZ UDPゴシック"/>
          <w:sz w:val="22"/>
        </w:rPr>
      </w:pPr>
    </w:p>
    <w:p w14:paraId="61812015" w14:textId="31B8B62C" w:rsidR="004610B8" w:rsidRDefault="004610B8" w:rsidP="008B1648">
      <w:pPr>
        <w:spacing w:line="460" w:lineRule="exact"/>
        <w:rPr>
          <w:rFonts w:ascii="BIZ UDPゴシック" w:eastAsia="BIZ UDPゴシック" w:hAnsi="BIZ UDPゴシック"/>
          <w:sz w:val="22"/>
        </w:rPr>
      </w:pPr>
    </w:p>
    <w:p w14:paraId="16318915" w14:textId="0564AEF8" w:rsidR="004610B8" w:rsidRDefault="004610B8" w:rsidP="008B1648">
      <w:pPr>
        <w:spacing w:line="460" w:lineRule="exact"/>
        <w:rPr>
          <w:rFonts w:ascii="BIZ UDPゴシック" w:eastAsia="BIZ UDPゴシック" w:hAnsi="BIZ UDPゴシック"/>
          <w:sz w:val="22"/>
        </w:rPr>
      </w:pPr>
    </w:p>
    <w:p w14:paraId="02990663" w14:textId="4396B079" w:rsidR="004610B8" w:rsidRDefault="004610B8" w:rsidP="008B1648">
      <w:pPr>
        <w:spacing w:line="460" w:lineRule="exact"/>
        <w:rPr>
          <w:rFonts w:ascii="BIZ UDPゴシック" w:eastAsia="BIZ UDPゴシック" w:hAnsi="BIZ UDPゴシック"/>
          <w:sz w:val="22"/>
        </w:rPr>
      </w:pPr>
    </w:p>
    <w:p w14:paraId="06FCE7C2" w14:textId="2F53A0C5" w:rsidR="004610B8" w:rsidRDefault="004610B8" w:rsidP="008B1648">
      <w:pPr>
        <w:spacing w:line="460" w:lineRule="exact"/>
        <w:rPr>
          <w:rFonts w:ascii="BIZ UDPゴシック" w:eastAsia="BIZ UDPゴシック" w:hAnsi="BIZ UDPゴシック"/>
          <w:sz w:val="22"/>
        </w:rPr>
      </w:pPr>
    </w:p>
    <w:p w14:paraId="364B6E3F" w14:textId="06D14813" w:rsidR="004610B8" w:rsidRDefault="004610B8" w:rsidP="008B1648">
      <w:pPr>
        <w:spacing w:line="460" w:lineRule="exact"/>
        <w:rPr>
          <w:rFonts w:ascii="BIZ UDPゴシック" w:eastAsia="BIZ UDPゴシック" w:hAnsi="BIZ UDPゴシック"/>
          <w:sz w:val="22"/>
        </w:rPr>
      </w:pPr>
    </w:p>
    <w:p w14:paraId="25C6A492" w14:textId="50A43A32" w:rsidR="004610B8" w:rsidRDefault="004610B8" w:rsidP="008B1648">
      <w:pPr>
        <w:spacing w:line="460" w:lineRule="exact"/>
        <w:rPr>
          <w:rFonts w:ascii="BIZ UDPゴシック" w:eastAsia="BIZ UDPゴシック" w:hAnsi="BIZ UDPゴシック"/>
          <w:sz w:val="22"/>
        </w:rPr>
      </w:pPr>
    </w:p>
    <w:p w14:paraId="4759831B" w14:textId="50076EB6" w:rsidR="004610B8" w:rsidRDefault="004610B8" w:rsidP="008B1648">
      <w:pPr>
        <w:spacing w:line="460" w:lineRule="exact"/>
        <w:rPr>
          <w:rFonts w:ascii="BIZ UDPゴシック" w:eastAsia="BIZ UDPゴシック" w:hAnsi="BIZ UDPゴシック"/>
          <w:sz w:val="22"/>
        </w:rPr>
      </w:pPr>
    </w:p>
    <w:p w14:paraId="482F1608" w14:textId="5F55875B" w:rsidR="004610B8" w:rsidRDefault="004610B8" w:rsidP="008B1648">
      <w:pPr>
        <w:spacing w:line="460" w:lineRule="exact"/>
        <w:rPr>
          <w:rFonts w:ascii="BIZ UDPゴシック" w:eastAsia="BIZ UDPゴシック" w:hAnsi="BIZ UDPゴシック"/>
          <w:sz w:val="22"/>
        </w:rPr>
      </w:pPr>
    </w:p>
    <w:p w14:paraId="5F141520" w14:textId="438E2867" w:rsidR="004610B8" w:rsidRDefault="004610B8" w:rsidP="008B1648">
      <w:pPr>
        <w:spacing w:line="460" w:lineRule="exact"/>
        <w:rPr>
          <w:rFonts w:ascii="BIZ UDPゴシック" w:eastAsia="BIZ UDPゴシック" w:hAnsi="BIZ UDPゴシック"/>
          <w:sz w:val="22"/>
        </w:rPr>
      </w:pPr>
    </w:p>
    <w:p w14:paraId="385BA616" w14:textId="3FB0CE43" w:rsidR="004610B8" w:rsidRDefault="00FC69B1"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708416" behindDoc="0" locked="0" layoutInCell="1" allowOverlap="1" wp14:anchorId="7FAFD972" wp14:editId="63E9E8AD">
                <wp:simplePos x="0" y="0"/>
                <wp:positionH relativeFrom="column">
                  <wp:posOffset>2096770</wp:posOffset>
                </wp:positionH>
                <wp:positionV relativeFrom="paragraph">
                  <wp:posOffset>-684530</wp:posOffset>
                </wp:positionV>
                <wp:extent cx="4422775" cy="584200"/>
                <wp:effectExtent l="0" t="0" r="0" b="6350"/>
                <wp:wrapNone/>
                <wp:docPr id="189" name="テキスト ボックス 189"/>
                <wp:cNvGraphicFramePr/>
                <a:graphic xmlns:a="http://schemas.openxmlformats.org/drawingml/2006/main">
                  <a:graphicData uri="http://schemas.microsoft.com/office/word/2010/wordprocessingShape">
                    <wps:wsp>
                      <wps:cNvSpPr txBox="1"/>
                      <wps:spPr>
                        <a:xfrm>
                          <a:off x="0" y="0"/>
                          <a:ext cx="4422775" cy="584200"/>
                        </a:xfrm>
                        <a:prstGeom prst="rect">
                          <a:avLst/>
                        </a:prstGeom>
                        <a:solidFill>
                          <a:schemeClr val="lt1"/>
                        </a:solidFill>
                        <a:ln w="6350">
                          <a:noFill/>
                        </a:ln>
                      </wps:spPr>
                      <wps:txbx>
                        <w:txbxContent>
                          <w:p w14:paraId="577D35C2" w14:textId="77777777"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２</w:t>
                            </w:r>
                            <w:r w:rsidRPr="00735DEA">
                              <w:rPr>
                                <w:rFonts w:ascii="BIZ UDPゴシック" w:eastAsia="BIZ UDPゴシック" w:hAnsi="BIZ UDPゴシック"/>
                              </w:rPr>
                              <w:t>：</w:t>
                            </w:r>
                            <w:r w:rsidRPr="00735DEA">
                              <w:rPr>
                                <w:rFonts w:ascii="BIZ UDPゴシック" w:eastAsia="BIZ UDPゴシック" w:hAnsi="BIZ UDPゴシック" w:hint="eastAsia"/>
                              </w:rPr>
                              <w:t>平成</w:t>
                            </w:r>
                            <w:r w:rsidRPr="00735DEA">
                              <w:rPr>
                                <w:rFonts w:ascii="BIZ UDPゴシック" w:eastAsia="BIZ UDPゴシック" w:hAnsi="BIZ UDPゴシック"/>
                              </w:rPr>
                              <w:t>30年度OACミニフォーラム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32484631" w14:textId="766CA4E4" w:rsidR="007C3967" w:rsidRPr="00735DEA" w:rsidRDefault="007C3967" w:rsidP="00735DEA">
                            <w:pPr>
                              <w:ind w:firstLineChars="550" w:firstLine="1155"/>
                              <w:rPr>
                                <w:rFonts w:ascii="BIZ UDPゴシック" w:eastAsia="BIZ UDPゴシック" w:hAnsi="BIZ UDPゴシック"/>
                              </w:rPr>
                            </w:pPr>
                            <w:r>
                              <w:rPr>
                                <w:rFonts w:ascii="BIZ UDPゴシック" w:eastAsia="BIZ UDPゴシック" w:hAnsi="BIZ UDPゴシック"/>
                              </w:rPr>
                              <w:t>参加者用記入シート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D972" id="テキスト ボックス 189" o:spid="_x0000_s1090" type="#_x0000_t202" style="position:absolute;left:0;text-align:left;margin-left:165.1pt;margin-top:-53.9pt;width:348.25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IZwIAAJYEAAAOAAAAZHJzL2Uyb0RvYy54bWysVM1uGjEQvlfqO1i+lwWyBIJYIkpEVQkl&#10;kUiVs/F6YSWvx7UNu/QYpKgP0Veoeu7z7It07AVC056qXrwznh/PfN/Mjq6rQpKtMDYHldBOq02J&#10;UBzSXK0S+ulh9m5AiXVMpUyCEgndCUuvx2/fjEo9FF1Yg0yFIZhE2WGpE7p2Tg+jyPK1KJhtgRYK&#10;jRmYgjlUzSpKDSsxeyGjbrt9GZVgUm2AC2vx9qYx0nHIn2WCu7sss8IRmVCszYXThHPpz2g8YsOV&#10;YXqd80MZ7B+qKFiu8NFTqhvmGNmY/I9URc4NWMhci0MRQZblXIQesJtO+1U3izXTIvSC4Fh9gsn+&#10;v7T8dntvSJ4id4MrShQrkKR6/1w/fa+fftb7r6Tef6v3+/rpB+rEOyFkpbZDjFxojHXVe6gw/Hhv&#10;8dIjUWWm8F/skaAdwd+dABeVIxwv47jb7fd7lHC09QYxMurTRC/R2lj3QUBBvJBQg4QGnNl2bl3j&#10;enTxj1mQeTrLpQyKHyIxlYZsGdIvXagRk//mJRUpE3p50WuHxAp8eJNZKqzF99r05CVXLasAV3xx&#10;bHgJ6Q5xMNAMl9V8lmOxc2bdPTM4Tdg6boi7wyOTgI/BQaJkDebL3+69P5KMVkpKnM6E2s8bZgQl&#10;8qNC+q86cezHOShxr99FxZxblucWtSmmgAh0cBc1D6L3d/IoZgaKR1ykiX8VTUxxfDuh7ihOXbMz&#10;uIhcTCbBCQdYMzdXC819ao+4p+KhemRGH/hyyPQtHOeYDV/R1vj6SAWTjYMsD5x6oBtUD/jj8Iep&#10;OCyq365zPXi9/E7GvwAAAP//AwBQSwMEFAAGAAgAAAAhAMOE4bLjAAAADQEAAA8AAABkcnMvZG93&#10;bnJldi54bWxMj8tOwzAQRfdI/IM1SGxQazdRmyrEqRDiIbFrA63YufGQRMTjKHaT8Pc4K1jOzNGd&#10;c7PdZFo2YO8aSxJWSwEMqbS6oUrCe/G82AJzXpFWrSWU8IMOdvn1VaZSbUfa43DwFQsh5FIlofa+&#10;Szl3ZY1GuaXtkMLty/ZG+TD2Fde9GkO4aXkkxIYb1VD4UKsOH2ssvw8XI+Hzrjq9uenlY4zXcff0&#10;OhTJURdS3t5MD/fAPE7+D4ZZP6hDHpzO9kLasVZCHIsooBIWK5GEEjMiok0C7Dzv1lvgecb/t8h/&#10;AQAA//8DAFBLAQItABQABgAIAAAAIQC2gziS/gAAAOEBAAATAAAAAAAAAAAAAAAAAAAAAABbQ29u&#10;dGVudF9UeXBlc10ueG1sUEsBAi0AFAAGAAgAAAAhADj9If/WAAAAlAEAAAsAAAAAAAAAAAAAAAAA&#10;LwEAAF9yZWxzLy5yZWxzUEsBAi0AFAAGAAgAAAAhAL82KQhnAgAAlgQAAA4AAAAAAAAAAAAAAAAA&#10;LgIAAGRycy9lMm9Eb2MueG1sUEsBAi0AFAAGAAgAAAAhAMOE4bLjAAAADQEAAA8AAAAAAAAAAAAA&#10;AAAAwQQAAGRycy9kb3ducmV2LnhtbFBLBQYAAAAABAAEAPMAAADRBQAAAAA=&#10;" fillcolor="white [3201]" stroked="f" strokeweight=".5pt">
                <v:textbox>
                  <w:txbxContent>
                    <w:p w14:paraId="577D35C2" w14:textId="77777777"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２</w:t>
                      </w:r>
                      <w:r w:rsidRPr="00735DEA">
                        <w:rPr>
                          <w:rFonts w:ascii="BIZ UDPゴシック" w:eastAsia="BIZ UDPゴシック" w:hAnsi="BIZ UDPゴシック"/>
                        </w:rPr>
                        <w:t>：</w:t>
                      </w:r>
                      <w:r w:rsidRPr="00735DEA">
                        <w:rPr>
                          <w:rFonts w:ascii="BIZ UDPゴシック" w:eastAsia="BIZ UDPゴシック" w:hAnsi="BIZ UDPゴシック" w:hint="eastAsia"/>
                        </w:rPr>
                        <w:t>平成</w:t>
                      </w:r>
                      <w:r w:rsidRPr="00735DEA">
                        <w:rPr>
                          <w:rFonts w:ascii="BIZ UDPゴシック" w:eastAsia="BIZ UDPゴシック" w:hAnsi="BIZ UDPゴシック"/>
                        </w:rPr>
                        <w:t>30年度OACミニフォーラム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32484631" w14:textId="766CA4E4" w:rsidR="007C3967" w:rsidRPr="00735DEA" w:rsidRDefault="007C3967" w:rsidP="00735DEA">
                      <w:pPr>
                        <w:ind w:firstLineChars="550" w:firstLine="1155"/>
                        <w:rPr>
                          <w:rFonts w:ascii="BIZ UDPゴシック" w:eastAsia="BIZ UDPゴシック" w:hAnsi="BIZ UDPゴシック"/>
                        </w:rPr>
                      </w:pPr>
                      <w:r>
                        <w:rPr>
                          <w:rFonts w:ascii="BIZ UDPゴシック" w:eastAsia="BIZ UDPゴシック" w:hAnsi="BIZ UDPゴシック"/>
                        </w:rPr>
                        <w:t>参加者用記入シート</w:t>
                      </w:r>
                    </w:p>
                  </w:txbxContent>
                </v:textbox>
              </v:shape>
            </w:pict>
          </mc:Fallback>
        </mc:AlternateContent>
      </w:r>
    </w:p>
    <w:p w14:paraId="6F667739" w14:textId="788CAFF1" w:rsidR="004610B8" w:rsidRPr="004610B8" w:rsidRDefault="004610B8" w:rsidP="004610B8">
      <w:pPr>
        <w:jc w:val="center"/>
        <w:rPr>
          <w:rFonts w:ascii="HG丸ｺﾞｼｯｸM-PRO" w:eastAsia="HG丸ｺﾞｼｯｸM-PRO" w:hAnsi="HG丸ｺﾞｼｯｸM-PRO" w:cs="Times New Roman"/>
          <w:b/>
          <w:sz w:val="28"/>
        </w:rPr>
      </w:pPr>
      <w:r w:rsidRPr="004610B8">
        <w:rPr>
          <w:rFonts w:ascii="HG丸ｺﾞｼｯｸM-PRO" w:eastAsia="HG丸ｺﾞｼｯｸM-PRO" w:hAnsi="HG丸ｺﾞｼｯｸM-PRO" w:cs="Times New Roman" w:hint="eastAsia"/>
          <w:b/>
          <w:sz w:val="28"/>
        </w:rPr>
        <w:t>グループワーク・交流会　シート</w:t>
      </w:r>
    </w:p>
    <w:p w14:paraId="48F8B32D" w14:textId="77777777" w:rsidR="004610B8" w:rsidRPr="004610B8" w:rsidRDefault="004610B8" w:rsidP="004610B8">
      <w:p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noProof/>
          <w:sz w:val="22"/>
        </w:rPr>
        <mc:AlternateContent>
          <mc:Choice Requires="wps">
            <w:drawing>
              <wp:anchor distT="0" distB="0" distL="114300" distR="114300" simplePos="0" relativeHeight="251692032" behindDoc="0" locked="0" layoutInCell="1" allowOverlap="1" wp14:anchorId="5EB40187" wp14:editId="439CE7BC">
                <wp:simplePos x="0" y="0"/>
                <wp:positionH relativeFrom="column">
                  <wp:posOffset>-113665</wp:posOffset>
                </wp:positionH>
                <wp:positionV relativeFrom="paragraph">
                  <wp:posOffset>179070</wp:posOffset>
                </wp:positionV>
                <wp:extent cx="6162675" cy="990600"/>
                <wp:effectExtent l="0" t="0" r="28575" b="19050"/>
                <wp:wrapNone/>
                <wp:docPr id="156" name="正方形/長方形 156"/>
                <wp:cNvGraphicFramePr/>
                <a:graphic xmlns:a="http://schemas.openxmlformats.org/drawingml/2006/main">
                  <a:graphicData uri="http://schemas.microsoft.com/office/word/2010/wordprocessingShape">
                    <wps:wsp>
                      <wps:cNvSpPr/>
                      <wps:spPr>
                        <a:xfrm>
                          <a:off x="0" y="0"/>
                          <a:ext cx="6162675" cy="9906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D0E6E" id="正方形/長方形 156" o:spid="_x0000_s1026" style="position:absolute;left:0;text-align:left;margin-left:-8.95pt;margin-top:14.1pt;width:485.2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5whgIAAOAEAAAOAAAAZHJzL2Uyb0RvYy54bWysVM1uEzEQviPxDpbvdDdRkrZRkyo0CkKq&#10;2kot6nni9WZX8h9jJ5vyHvAAcOaMOPA4VOItGHs3aVQ4IXJwZjx/nm++2bPzrVZsI9HX1kx47yjn&#10;TBphi9qsJvzd3eLVCWc+gClAWSMn/EF6fj59+eKscWPZt5VVhURGSYwfN27CqxDcOMu8qKQGf2Sd&#10;NGQsLWoIpOIqKxAayq5V1s/zUdZYLBxaIb2n23lr5NOUvyylCNdl6WVgasLpbSGdmM5lPLPpGYxX&#10;CK6qRfcM+IdXaKgNFd2nmkMAtsb6j1S6Fmi9LcORsDqzZVkLmXqgbnr5s25uK3Ay9ULgeLeHyf+/&#10;tOJqc4OsLmh2wxFnBjQN6fHrl8dP33/++Jz9+vitlVg0E1iN82OKuXU32GmexNj5tkQd/6kntk0A&#10;P+wBltvABF2OeqP+6HjImSDb6Wk+ytMEsqdohz68kVazKEw40gATrrC59IEqkuvOJRYzdlErlYao&#10;DGuoi/4x5WQCiEulgkCidtSdNyvOQK2IpCJgSumtqosYHhN5XC0vFLINEFEGi5Pe63nrVEEh29th&#10;Tr+IAb2hc2/lwzzxcXPwVRuSSnQhysQ6MnGy6yWC2cIXpaUtHmgWaFuSeicWNWW7BB9uAImV1Bdt&#10;Wrimo1SWmrWdxFll8cPf7qM/kYWsnDXEcgLi/RpQcqbeGqLRaW8wiGuRlMHwuE8KHlqWhxaz1heW&#10;8OnRTjuRxOgf1E4s0ep7WshZrEomMIJqt5B3ykVot49WWsjZLLnRKjgIl+bWiZg84hRxvNveA7qO&#10;CYE4dGV3GwHjZ4RofVtKzNbBlnViyxOuNKqo0BqloXUrH/f0UE9eTx+m6W8AAAD//wMAUEsDBBQA&#10;BgAIAAAAIQD6/YRy4AAAAAoBAAAPAAAAZHJzL2Rvd25yZXYueG1sTI/LTsMwEEX3SPyDNUjsWicW&#10;tHEap0K8NnRDU6Eu3WQaB+JxFLtt+HvMCpaje3TvmWI92Z6dcfSdIwXpPAGGVLumo1bBrnqZZcB8&#10;0NTo3hEq+EYP6/L6qtB54y70judtaFksIZ9rBSaEIefc1wat9nM3IMXs6EarQzzHljejvsRy23OR&#10;JAtudUdxwegBHw3WX9uTVVDvJ7nZeflW7Z9TI6l6Wn68fip1ezM9rIAFnMIfDL/6UR3K6HRwJ2o8&#10;6xXM0qWMqAKRCWARkPdiAewQyexOAC8L/v+F8gcAAP//AwBQSwECLQAUAAYACAAAACEAtoM4kv4A&#10;AADhAQAAEwAAAAAAAAAAAAAAAAAAAAAAW0NvbnRlbnRfVHlwZXNdLnhtbFBLAQItABQABgAIAAAA&#10;IQA4/SH/1gAAAJQBAAALAAAAAAAAAAAAAAAAAC8BAABfcmVscy8ucmVsc1BLAQItABQABgAIAAAA&#10;IQBFZl5whgIAAOAEAAAOAAAAAAAAAAAAAAAAAC4CAABkcnMvZTJvRG9jLnhtbFBLAQItABQABgAI&#10;AAAAIQD6/YRy4AAAAAoBAAAPAAAAAAAAAAAAAAAAAOAEAABkcnMvZG93bnJldi54bWxQSwUGAAAA&#10;AAQABADzAAAA7QUAAAAA&#10;" filled="f" strokecolor="#385d8a" strokeweight="1pt"/>
            </w:pict>
          </mc:Fallback>
        </mc:AlternateContent>
      </w:r>
    </w:p>
    <w:p w14:paraId="07FEADBA" w14:textId="77777777" w:rsidR="004610B8" w:rsidRPr="004610B8" w:rsidRDefault="004610B8" w:rsidP="004610B8">
      <w:p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 xml:space="preserve">　今回のグループワーク・交流会の目的は、依存症支援に携わる各機関・団体同士で顔の見える関係づくりを目的にしています。</w:t>
      </w:r>
    </w:p>
    <w:p w14:paraId="505B6D05" w14:textId="77777777" w:rsidR="004610B8" w:rsidRPr="004610B8" w:rsidRDefault="004610B8" w:rsidP="004610B8">
      <w:p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 xml:space="preserve">　グループワーク中は名札をつけてください。</w:t>
      </w:r>
    </w:p>
    <w:p w14:paraId="5E723859" w14:textId="77777777" w:rsidR="004610B8" w:rsidRPr="004610B8" w:rsidRDefault="004610B8" w:rsidP="004610B8">
      <w:p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 xml:space="preserve">　このシートは、グループワーク中のご自身のメモにお使いください。</w:t>
      </w:r>
    </w:p>
    <w:p w14:paraId="5EE89EDF" w14:textId="77777777" w:rsidR="004610B8" w:rsidRPr="004610B8" w:rsidRDefault="004610B8" w:rsidP="004610B8">
      <w:pPr>
        <w:rPr>
          <w:rFonts w:ascii="HG丸ｺﾞｼｯｸM-PRO" w:eastAsia="HG丸ｺﾞｼｯｸM-PRO" w:hAnsi="HG丸ｺﾞｼｯｸM-PRO" w:cs="Times New Roman"/>
          <w:sz w:val="22"/>
        </w:rPr>
      </w:pPr>
    </w:p>
    <w:p w14:paraId="1D23CA79" w14:textId="77777777" w:rsidR="004610B8" w:rsidRPr="004610B8" w:rsidRDefault="004610B8" w:rsidP="004610B8">
      <w:pPr>
        <w:numPr>
          <w:ilvl w:val="0"/>
          <w:numId w:val="9"/>
        </w:num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自己紹介</w:t>
      </w:r>
    </w:p>
    <w:p w14:paraId="011B484C" w14:textId="77777777" w:rsidR="004610B8" w:rsidRPr="004610B8" w:rsidRDefault="004610B8" w:rsidP="004610B8">
      <w:pPr>
        <w:ind w:firstLineChars="200" w:firstLine="440"/>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①名前　②所属　③自分のセールスポイント</w:t>
      </w:r>
    </w:p>
    <w:p w14:paraId="0EB131E7" w14:textId="77777777" w:rsidR="004610B8" w:rsidRPr="004610B8" w:rsidRDefault="004610B8" w:rsidP="004610B8">
      <w:pPr>
        <w:rPr>
          <w:rFonts w:ascii="HG丸ｺﾞｼｯｸM-PRO" w:eastAsia="HG丸ｺﾞｼｯｸM-PRO" w:hAnsi="HG丸ｺﾞｼｯｸM-PRO" w:cs="Times New Roman"/>
          <w:sz w:val="22"/>
        </w:rPr>
      </w:pPr>
    </w:p>
    <w:p w14:paraId="3ED4176D" w14:textId="77777777" w:rsidR="004610B8" w:rsidRPr="004610B8" w:rsidRDefault="004610B8" w:rsidP="004610B8">
      <w:pPr>
        <w:numPr>
          <w:ilvl w:val="0"/>
          <w:numId w:val="9"/>
        </w:num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グループワーク・交流会　テーマ</w:t>
      </w:r>
    </w:p>
    <w:p w14:paraId="699391E4" w14:textId="77777777" w:rsidR="004610B8" w:rsidRPr="004610B8" w:rsidRDefault="004610B8" w:rsidP="004610B8">
      <w:pPr>
        <w:ind w:left="360"/>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「自助グループにつながってよかったこと」</w:t>
      </w:r>
    </w:p>
    <w:p w14:paraId="5D50BF87" w14:textId="77777777" w:rsidR="004610B8" w:rsidRPr="004610B8" w:rsidRDefault="004610B8" w:rsidP="004610B8">
      <w:pPr>
        <w:rPr>
          <w:rFonts w:ascii="HG丸ｺﾞｼｯｸM-PRO" w:eastAsia="HG丸ｺﾞｼｯｸM-PRO" w:hAnsi="HG丸ｺﾞｼｯｸM-PRO" w:cs="Times New Roman"/>
          <w:sz w:val="22"/>
        </w:rPr>
      </w:pPr>
      <w:r w:rsidRPr="004610B8">
        <w:rPr>
          <w:rFonts w:ascii="HG丸ｺﾞｼｯｸM-PRO" w:eastAsia="HG丸ｺﾞｼｯｸM-PRO" w:hAnsi="HG丸ｺﾞｼｯｸM-PRO" w:cs="Times New Roman" w:hint="eastAsia"/>
          <w:sz w:val="22"/>
        </w:rPr>
        <w:t xml:space="preserve">　 「依存症の方の支援を通して感じていること」</w:t>
      </w:r>
    </w:p>
    <w:p w14:paraId="7DD086DD" w14:textId="77777777" w:rsidR="004610B8" w:rsidRPr="004610B8" w:rsidRDefault="004610B8" w:rsidP="004610B8">
      <w:pPr>
        <w:rPr>
          <w:rFonts w:ascii="HG丸ｺﾞｼｯｸM-PRO" w:eastAsia="HG丸ｺﾞｼｯｸM-PRO" w:hAnsi="HG丸ｺﾞｼｯｸM-PRO" w:cs="Times New Roman"/>
          <w:sz w:val="22"/>
        </w:rPr>
      </w:pPr>
    </w:p>
    <w:p w14:paraId="43D2D0E9" w14:textId="77777777" w:rsidR="004610B8" w:rsidRPr="004610B8" w:rsidRDefault="004610B8" w:rsidP="004610B8">
      <w:pPr>
        <w:rPr>
          <w:rFonts w:ascii="HG丸ｺﾞｼｯｸM-PRO" w:eastAsia="HG丸ｺﾞｼｯｸM-PRO" w:hAnsi="HG丸ｺﾞｼｯｸM-PRO" w:cs="Times New Roman"/>
          <w:sz w:val="22"/>
        </w:rPr>
      </w:pPr>
    </w:p>
    <w:p w14:paraId="09A5419B" w14:textId="77777777" w:rsidR="004610B8" w:rsidRPr="004610B8" w:rsidRDefault="004610B8" w:rsidP="004610B8">
      <w:pPr>
        <w:rPr>
          <w:rFonts w:ascii="HG丸ｺﾞｼｯｸM-PRO" w:eastAsia="HG丸ｺﾞｼｯｸM-PRO" w:hAnsi="HG丸ｺﾞｼｯｸM-PRO" w:cs="Times New Roman"/>
          <w:sz w:val="22"/>
        </w:rPr>
      </w:pPr>
    </w:p>
    <w:p w14:paraId="23D28B50" w14:textId="77777777" w:rsidR="004610B8" w:rsidRPr="004610B8" w:rsidRDefault="004610B8" w:rsidP="004610B8">
      <w:pPr>
        <w:rPr>
          <w:rFonts w:ascii="HG丸ｺﾞｼｯｸM-PRO" w:eastAsia="HG丸ｺﾞｼｯｸM-PRO" w:hAnsi="HG丸ｺﾞｼｯｸM-PRO" w:cs="Times New Roman"/>
          <w:sz w:val="22"/>
        </w:rPr>
      </w:pPr>
    </w:p>
    <w:p w14:paraId="5F3731C9" w14:textId="77777777" w:rsidR="004610B8" w:rsidRPr="004610B8" w:rsidRDefault="004610B8" w:rsidP="004610B8">
      <w:pPr>
        <w:rPr>
          <w:rFonts w:ascii="HG丸ｺﾞｼｯｸM-PRO" w:eastAsia="HG丸ｺﾞｼｯｸM-PRO" w:hAnsi="HG丸ｺﾞｼｯｸM-PRO" w:cs="Times New Roman"/>
          <w:sz w:val="22"/>
        </w:rPr>
      </w:pPr>
    </w:p>
    <w:p w14:paraId="637DCEEC" w14:textId="77777777" w:rsidR="004610B8" w:rsidRPr="004610B8" w:rsidRDefault="004610B8" w:rsidP="004610B8">
      <w:pPr>
        <w:rPr>
          <w:rFonts w:ascii="HG丸ｺﾞｼｯｸM-PRO" w:eastAsia="HG丸ｺﾞｼｯｸM-PRO" w:hAnsi="HG丸ｺﾞｼｯｸM-PRO" w:cs="Times New Roman"/>
          <w:sz w:val="22"/>
        </w:rPr>
      </w:pPr>
    </w:p>
    <w:p w14:paraId="6C782AF1" w14:textId="77777777" w:rsidR="004610B8" w:rsidRPr="004610B8" w:rsidRDefault="004610B8" w:rsidP="004610B8">
      <w:pPr>
        <w:rPr>
          <w:rFonts w:ascii="HG丸ｺﾞｼｯｸM-PRO" w:eastAsia="HG丸ｺﾞｼｯｸM-PRO" w:hAnsi="HG丸ｺﾞｼｯｸM-PRO" w:cs="Times New Roman"/>
          <w:sz w:val="22"/>
        </w:rPr>
      </w:pPr>
    </w:p>
    <w:p w14:paraId="59145F61" w14:textId="77777777" w:rsidR="004610B8" w:rsidRPr="004610B8" w:rsidRDefault="004610B8" w:rsidP="004610B8">
      <w:pPr>
        <w:rPr>
          <w:rFonts w:ascii="HG丸ｺﾞｼｯｸM-PRO" w:eastAsia="HG丸ｺﾞｼｯｸM-PRO" w:hAnsi="HG丸ｺﾞｼｯｸM-PRO" w:cs="Times New Roman"/>
          <w:sz w:val="22"/>
        </w:rPr>
      </w:pPr>
    </w:p>
    <w:p w14:paraId="7D9BE194" w14:textId="77777777" w:rsidR="004610B8" w:rsidRPr="004610B8" w:rsidRDefault="004610B8" w:rsidP="004610B8">
      <w:pPr>
        <w:rPr>
          <w:rFonts w:ascii="HG丸ｺﾞｼｯｸM-PRO" w:eastAsia="HG丸ｺﾞｼｯｸM-PRO" w:hAnsi="HG丸ｺﾞｼｯｸM-PRO" w:cs="Times New Roman"/>
          <w:sz w:val="22"/>
        </w:rPr>
      </w:pPr>
    </w:p>
    <w:p w14:paraId="6029E6B2" w14:textId="77777777" w:rsidR="004610B8" w:rsidRPr="004610B8" w:rsidRDefault="004610B8" w:rsidP="004610B8">
      <w:pPr>
        <w:rPr>
          <w:rFonts w:ascii="HG丸ｺﾞｼｯｸM-PRO" w:eastAsia="HG丸ｺﾞｼｯｸM-PRO" w:hAnsi="HG丸ｺﾞｼｯｸM-PRO" w:cs="Times New Roman"/>
          <w:sz w:val="22"/>
        </w:rPr>
      </w:pPr>
    </w:p>
    <w:p w14:paraId="4284254A" w14:textId="77777777" w:rsidR="004610B8" w:rsidRPr="004610B8" w:rsidRDefault="004610B8" w:rsidP="004610B8">
      <w:pPr>
        <w:rPr>
          <w:rFonts w:ascii="HG丸ｺﾞｼｯｸM-PRO" w:eastAsia="HG丸ｺﾞｼｯｸM-PRO" w:hAnsi="HG丸ｺﾞｼｯｸM-PRO" w:cs="Times New Roman"/>
          <w:sz w:val="22"/>
        </w:rPr>
      </w:pPr>
    </w:p>
    <w:p w14:paraId="27DF978B" w14:textId="77777777" w:rsidR="004610B8" w:rsidRPr="004610B8" w:rsidRDefault="004610B8" w:rsidP="004610B8">
      <w:pPr>
        <w:rPr>
          <w:rFonts w:ascii="HG丸ｺﾞｼｯｸM-PRO" w:eastAsia="HG丸ｺﾞｼｯｸM-PRO" w:hAnsi="HG丸ｺﾞｼｯｸM-PRO" w:cs="Times New Roman"/>
          <w:sz w:val="22"/>
        </w:rPr>
      </w:pPr>
    </w:p>
    <w:p w14:paraId="47C565AB" w14:textId="77777777" w:rsidR="004610B8" w:rsidRPr="004610B8" w:rsidRDefault="004610B8" w:rsidP="004610B8">
      <w:pPr>
        <w:rPr>
          <w:rFonts w:ascii="HG丸ｺﾞｼｯｸM-PRO" w:eastAsia="HG丸ｺﾞｼｯｸM-PRO" w:hAnsi="HG丸ｺﾞｼｯｸM-PRO" w:cs="Times New Roman"/>
          <w:sz w:val="22"/>
        </w:rPr>
      </w:pPr>
    </w:p>
    <w:p w14:paraId="7ADA3778" w14:textId="77777777" w:rsidR="004610B8" w:rsidRPr="004610B8" w:rsidRDefault="004610B8" w:rsidP="004610B8">
      <w:pPr>
        <w:rPr>
          <w:rFonts w:ascii="HG丸ｺﾞｼｯｸM-PRO" w:eastAsia="HG丸ｺﾞｼｯｸM-PRO" w:hAnsi="HG丸ｺﾞｼｯｸM-PRO" w:cs="Times New Roman"/>
          <w:sz w:val="22"/>
        </w:rPr>
      </w:pPr>
    </w:p>
    <w:p w14:paraId="208EFB72" w14:textId="77777777" w:rsidR="004610B8" w:rsidRPr="004610B8" w:rsidRDefault="004610B8" w:rsidP="004610B8">
      <w:pPr>
        <w:rPr>
          <w:rFonts w:ascii="HG丸ｺﾞｼｯｸM-PRO" w:eastAsia="HG丸ｺﾞｼｯｸM-PRO" w:hAnsi="HG丸ｺﾞｼｯｸM-PRO" w:cs="Times New Roman"/>
          <w:sz w:val="22"/>
        </w:rPr>
      </w:pPr>
    </w:p>
    <w:p w14:paraId="2850F9D7" w14:textId="77777777" w:rsidR="004610B8" w:rsidRPr="004610B8" w:rsidRDefault="004610B8" w:rsidP="004610B8">
      <w:pPr>
        <w:rPr>
          <w:rFonts w:ascii="HG丸ｺﾞｼｯｸM-PRO" w:eastAsia="HG丸ｺﾞｼｯｸM-PRO" w:hAnsi="HG丸ｺﾞｼｯｸM-PRO" w:cs="Times New Roman"/>
          <w:sz w:val="22"/>
        </w:rPr>
      </w:pPr>
    </w:p>
    <w:p w14:paraId="458D7423" w14:textId="77777777" w:rsidR="004610B8" w:rsidRPr="004610B8" w:rsidRDefault="004610B8" w:rsidP="004610B8">
      <w:pPr>
        <w:rPr>
          <w:rFonts w:ascii="HG丸ｺﾞｼｯｸM-PRO" w:eastAsia="HG丸ｺﾞｼｯｸM-PRO" w:hAnsi="HG丸ｺﾞｼｯｸM-PRO" w:cs="Times New Roman"/>
          <w:sz w:val="22"/>
        </w:rPr>
      </w:pPr>
    </w:p>
    <w:p w14:paraId="5EAD440C" w14:textId="77777777" w:rsidR="004610B8" w:rsidRPr="004610B8" w:rsidRDefault="004610B8" w:rsidP="004610B8">
      <w:pPr>
        <w:rPr>
          <w:rFonts w:ascii="HG丸ｺﾞｼｯｸM-PRO" w:eastAsia="HG丸ｺﾞｼｯｸM-PRO" w:hAnsi="HG丸ｺﾞｼｯｸM-PRO" w:cs="Times New Roman"/>
          <w:sz w:val="22"/>
        </w:rPr>
      </w:pPr>
    </w:p>
    <w:p w14:paraId="38185853" w14:textId="77777777" w:rsidR="004610B8" w:rsidRPr="004610B8" w:rsidRDefault="004610B8" w:rsidP="004610B8">
      <w:pPr>
        <w:rPr>
          <w:rFonts w:ascii="HG丸ｺﾞｼｯｸM-PRO" w:eastAsia="HG丸ｺﾞｼｯｸM-PRO" w:hAnsi="HG丸ｺﾞｼｯｸM-PRO" w:cs="Times New Roman"/>
          <w:sz w:val="22"/>
        </w:rPr>
      </w:pPr>
    </w:p>
    <w:p w14:paraId="19014B6F" w14:textId="77777777" w:rsidR="004610B8" w:rsidRPr="004610B8" w:rsidRDefault="004610B8" w:rsidP="004610B8">
      <w:pPr>
        <w:rPr>
          <w:rFonts w:ascii="HG丸ｺﾞｼｯｸM-PRO" w:eastAsia="HG丸ｺﾞｼｯｸM-PRO" w:hAnsi="HG丸ｺﾞｼｯｸM-PRO" w:cs="Times New Roman"/>
          <w:sz w:val="22"/>
        </w:rPr>
      </w:pPr>
    </w:p>
    <w:p w14:paraId="61B7AEA6" w14:textId="77777777" w:rsidR="004610B8" w:rsidRPr="004610B8" w:rsidRDefault="004610B8" w:rsidP="004610B8">
      <w:pPr>
        <w:rPr>
          <w:rFonts w:ascii="HG丸ｺﾞｼｯｸM-PRO" w:eastAsia="HG丸ｺﾞｼｯｸM-PRO" w:hAnsi="HG丸ｺﾞｼｯｸM-PRO" w:cs="Times New Roman"/>
          <w:sz w:val="22"/>
        </w:rPr>
      </w:pPr>
    </w:p>
    <w:p w14:paraId="286F484B" w14:textId="186CFFC4" w:rsidR="004610B8" w:rsidRDefault="004610B8" w:rsidP="008B1648">
      <w:pPr>
        <w:spacing w:line="460" w:lineRule="exact"/>
        <w:rPr>
          <w:rFonts w:ascii="BIZ UDPゴシック" w:eastAsia="BIZ UDPゴシック" w:hAnsi="BIZ UDPゴシック"/>
          <w:sz w:val="22"/>
        </w:rPr>
      </w:pPr>
    </w:p>
    <w:p w14:paraId="6AF5835D" w14:textId="1BF93C64" w:rsidR="004610B8" w:rsidRDefault="004610B8" w:rsidP="008B1648">
      <w:pPr>
        <w:spacing w:line="460" w:lineRule="exact"/>
        <w:rPr>
          <w:rFonts w:ascii="BIZ UDPゴシック" w:eastAsia="BIZ UDPゴシック" w:hAnsi="BIZ UDPゴシック"/>
          <w:sz w:val="22"/>
        </w:rPr>
      </w:pPr>
    </w:p>
    <w:p w14:paraId="691F15A0" w14:textId="438E7A61" w:rsidR="004610B8" w:rsidRPr="004610B8" w:rsidRDefault="00FC69B1"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710464" behindDoc="0" locked="0" layoutInCell="1" allowOverlap="1" wp14:anchorId="57F090F0" wp14:editId="2E2436D9">
                <wp:simplePos x="0" y="0"/>
                <wp:positionH relativeFrom="column">
                  <wp:posOffset>2614295</wp:posOffset>
                </wp:positionH>
                <wp:positionV relativeFrom="paragraph">
                  <wp:posOffset>-684530</wp:posOffset>
                </wp:positionV>
                <wp:extent cx="4206875" cy="381000"/>
                <wp:effectExtent l="0" t="0" r="3175" b="0"/>
                <wp:wrapNone/>
                <wp:docPr id="190" name="テキスト ボックス 190"/>
                <wp:cNvGraphicFramePr/>
                <a:graphic xmlns:a="http://schemas.openxmlformats.org/drawingml/2006/main">
                  <a:graphicData uri="http://schemas.microsoft.com/office/word/2010/wordprocessingShape">
                    <wps:wsp>
                      <wps:cNvSpPr txBox="1"/>
                      <wps:spPr>
                        <a:xfrm>
                          <a:off x="0" y="0"/>
                          <a:ext cx="4206875" cy="381000"/>
                        </a:xfrm>
                        <a:prstGeom prst="rect">
                          <a:avLst/>
                        </a:prstGeom>
                        <a:solidFill>
                          <a:schemeClr val="lt1"/>
                        </a:solidFill>
                        <a:ln w="6350">
                          <a:noFill/>
                        </a:ln>
                      </wps:spPr>
                      <wps:txbx>
                        <w:txbxContent>
                          <w:p w14:paraId="4D3850CD" w14:textId="147A70DD"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３</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元年度</w:t>
                            </w:r>
                            <w:r w:rsidRPr="00735DEA">
                              <w:rPr>
                                <w:rFonts w:ascii="BIZ UDPゴシック" w:eastAsia="BIZ UDPゴシック" w:hAnsi="BIZ UDPゴシック"/>
                              </w:rPr>
                              <w:t>OAC</w:t>
                            </w:r>
                            <w:r w:rsidRPr="00735DEA">
                              <w:rPr>
                                <w:rFonts w:ascii="BIZ UDPゴシック" w:eastAsia="BIZ UDPゴシック" w:hAnsi="BIZ UDPゴシック"/>
                              </w:rPr>
                              <w:t>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090F0" id="テキスト ボックス 190" o:spid="_x0000_s1091" type="#_x0000_t202" style="position:absolute;left:0;text-align:left;margin-left:205.85pt;margin-top:-53.9pt;width:331.2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pwZgIAAJYEAAAOAAAAZHJzL2Uyb0RvYy54bWysVEtu2zAQ3RfoHQjuG8mO8zMiB26CFAWC&#10;JkBSZE1TVCyA4rAkbStdxkDRQ/QKRdc9jy7SR8pO0rSrohuKw/m/N6Pjk7bRbKmcr8kUfLCTc6aM&#10;pLI2dwX/eHP+5pAzH4QphSajCn6vPD+ZvH51vLJjNaQ56VI5hiDGj1e24PMQ7DjLvJyrRvgdsspA&#10;WZFrRIDo7rLSiRWiNzob5vl+tiJXWkdSeY/Xs17JJyl+VSkZLqvKq8B0wVFbSKdL5yye2eRYjO+c&#10;sPNabsoQ/1BFI2qDpI+hzkQQbOHqP0I1tXTkqQo7kpqMqqqWKvWAbgb5i26u58Kq1AvA8fYRJv//&#10;wsoPyyvH6hLcHQEfIxqQ1K2/dA/fu4ef3for69bfuvW6e/gBmUUjQLayfgzPawvf0L6lFu7bd4/H&#10;iERbuSZ+0SODHsHvHwFXbWASj6Nhvn94sMeZhG73cJDnKXz25G2dD+8UNSxeCu5AaMJZLC98QCUw&#10;3ZrEZJ50XZ7XWichDpE61Y4tBejXIdUIj9+stGGrgu/v7uUpsKHo3kfWBglir31P8RbaWZvgGo22&#10;Dc+ovAcOjvrh8lae1yj2QvhwJRymCa1jQ8IljkoTktHmxtmc3Oe/vUd7kAwtZytMZ8H9p4VwijP9&#10;3oD+o8FoFMc5CaO9gyEE91wze64xi+aUgMAAu2hlukb7oLfXylFzi0WaxqxQCSORu+Bhez0N/c5g&#10;EaWaTpMRBtiKcGGurYyhI+KRipv2Vji74SuA6Q+0nWMxfkFbbxs9DU0Xgao6cRqB7lHd4I/hT1Rv&#10;FjVu13M5WT39Tia/AAAA//8DAFBLAwQUAAYACAAAACEARTSUdeIAAAANAQAADwAAAGRycy9kb3du&#10;cmV2LnhtbEyPTU+DQBCG7yb+h82YeDHtQotikKUxxo/Em8XWeNuyIxDZWcJuAf+905Me550n70e+&#10;mW0nRhx860hBvIxAIFXOtFQreC+fFrcgfNBkdOcIFfygh01xfpbrzLiJ3nDchlqwCflMK2hC6DMp&#10;fdWg1X7peiT+fbnB6sDnUEsz6InNbSdXUXQjrW6JExrd40OD1ff2aBV8XtUfr35+3k3r63X/+DKW&#10;6d6USl1ezPd3IALO4Q+GU32uDgV3OrgjGS86BUkcp4wqWMRRyiNOSJQmKxAH1hKWZJHL/yuKXwAA&#10;AP//AwBQSwECLQAUAAYACAAAACEAtoM4kv4AAADhAQAAEwAAAAAAAAAAAAAAAAAAAAAAW0NvbnRl&#10;bnRfVHlwZXNdLnhtbFBLAQItABQABgAIAAAAIQA4/SH/1gAAAJQBAAALAAAAAAAAAAAAAAAAAC8B&#10;AABfcmVscy8ucmVsc1BLAQItABQABgAIAAAAIQAPKKpwZgIAAJYEAAAOAAAAAAAAAAAAAAAAAC4C&#10;AABkcnMvZTJvRG9jLnhtbFBLAQItABQABgAIAAAAIQBFNJR14gAAAA0BAAAPAAAAAAAAAAAAAAAA&#10;AMAEAABkcnMvZG93bnJldi54bWxQSwUGAAAAAAQABADzAAAAzwUAAAAA&#10;" fillcolor="white [3201]" stroked="f" strokeweight=".5pt">
                <v:textbox>
                  <w:txbxContent>
                    <w:p w14:paraId="4D3850CD" w14:textId="147A70DD"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３</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元年度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v:textbox>
              </v:shape>
            </w:pict>
          </mc:Fallback>
        </mc:AlternateContent>
      </w:r>
      <w:r w:rsidR="00735DEA" w:rsidRPr="00735DEA">
        <w:rPr>
          <w:noProof/>
        </w:rPr>
        <w:drawing>
          <wp:anchor distT="0" distB="0" distL="114300" distR="114300" simplePos="0" relativeHeight="251704320" behindDoc="0" locked="0" layoutInCell="1" allowOverlap="1" wp14:anchorId="1BDB2C2A" wp14:editId="52BF7E3C">
            <wp:simplePos x="0" y="0"/>
            <wp:positionH relativeFrom="column">
              <wp:posOffset>-455930</wp:posOffset>
            </wp:positionH>
            <wp:positionV relativeFrom="paragraph">
              <wp:posOffset>-468630</wp:posOffset>
            </wp:positionV>
            <wp:extent cx="6769100" cy="9770745"/>
            <wp:effectExtent l="0" t="0" r="0" b="190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769100" cy="9770745"/>
                    </a:xfrm>
                    <a:prstGeom prst="rect">
                      <a:avLst/>
                    </a:prstGeom>
                  </pic:spPr>
                </pic:pic>
              </a:graphicData>
            </a:graphic>
            <wp14:sizeRelH relativeFrom="margin">
              <wp14:pctWidth>0</wp14:pctWidth>
            </wp14:sizeRelH>
            <wp14:sizeRelV relativeFrom="margin">
              <wp14:pctHeight>0</wp14:pctHeight>
            </wp14:sizeRelV>
          </wp:anchor>
        </w:drawing>
      </w:r>
      <w:r w:rsidR="00735DEA">
        <w:rPr>
          <w:rFonts w:ascii="BIZ UDPゴシック" w:eastAsia="BIZ UDPゴシック" w:hAnsi="BIZ UDPゴシック"/>
          <w:sz w:val="22"/>
        </w:rPr>
        <w:br w:type="textWrapping" w:clear="all"/>
      </w:r>
    </w:p>
    <w:p w14:paraId="19C96B7F" w14:textId="00D6A2B0" w:rsidR="004610B8" w:rsidRDefault="004610B8" w:rsidP="008B1648">
      <w:pPr>
        <w:spacing w:line="460" w:lineRule="exact"/>
        <w:rPr>
          <w:rFonts w:ascii="BIZ UDPゴシック" w:eastAsia="BIZ UDPゴシック" w:hAnsi="BIZ UDPゴシック"/>
          <w:sz w:val="22"/>
        </w:rPr>
      </w:pPr>
    </w:p>
    <w:p w14:paraId="25E387DB" w14:textId="2C227F51" w:rsidR="004610B8" w:rsidRDefault="00735DEA" w:rsidP="008B1648">
      <w:pPr>
        <w:spacing w:line="460" w:lineRule="exact"/>
        <w:rPr>
          <w:rFonts w:ascii="BIZ UDPゴシック" w:eastAsia="BIZ UDPゴシック" w:hAnsi="BIZ UDPゴシック"/>
          <w:sz w:val="22"/>
        </w:rPr>
      </w:pPr>
      <w:r w:rsidRPr="00735DEA">
        <w:rPr>
          <w:noProof/>
        </w:rPr>
        <w:drawing>
          <wp:inline distT="0" distB="0" distL="0" distR="0" wp14:anchorId="427B1A58" wp14:editId="175AA821">
            <wp:extent cx="5759450" cy="831342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8313420"/>
                    </a:xfrm>
                    <a:prstGeom prst="rect">
                      <a:avLst/>
                    </a:prstGeom>
                  </pic:spPr>
                </pic:pic>
              </a:graphicData>
            </a:graphic>
          </wp:inline>
        </w:drawing>
      </w:r>
    </w:p>
    <w:p w14:paraId="0B907A12" w14:textId="248069E6" w:rsidR="004610B8" w:rsidRDefault="004610B8" w:rsidP="008B1648">
      <w:pPr>
        <w:spacing w:line="460" w:lineRule="exact"/>
        <w:rPr>
          <w:rFonts w:ascii="BIZ UDPゴシック" w:eastAsia="BIZ UDPゴシック" w:hAnsi="BIZ UDPゴシック"/>
          <w:sz w:val="22"/>
        </w:rPr>
      </w:pPr>
    </w:p>
    <w:p w14:paraId="7B6858D9" w14:textId="18030EAB" w:rsidR="004610B8" w:rsidRDefault="004610B8" w:rsidP="008B1648">
      <w:pPr>
        <w:spacing w:line="460" w:lineRule="exact"/>
        <w:rPr>
          <w:rFonts w:ascii="BIZ UDPゴシック" w:eastAsia="BIZ UDPゴシック" w:hAnsi="BIZ UDPゴシック"/>
          <w:sz w:val="22"/>
        </w:rPr>
      </w:pPr>
    </w:p>
    <w:p w14:paraId="526E51B0" w14:textId="23283ACA" w:rsidR="004610B8" w:rsidRDefault="004610B8" w:rsidP="008B1648">
      <w:pPr>
        <w:spacing w:line="460" w:lineRule="exact"/>
        <w:rPr>
          <w:rFonts w:ascii="BIZ UDPゴシック" w:eastAsia="BIZ UDPゴシック" w:hAnsi="BIZ UDPゴシック"/>
          <w:sz w:val="22"/>
        </w:rPr>
      </w:pPr>
    </w:p>
    <w:p w14:paraId="65A9A22F" w14:textId="382834B7" w:rsidR="004610B8" w:rsidRDefault="004610B8" w:rsidP="008B1648">
      <w:pPr>
        <w:spacing w:line="460" w:lineRule="exact"/>
        <w:rPr>
          <w:rFonts w:ascii="BIZ UDPゴシック" w:eastAsia="BIZ UDPゴシック" w:hAnsi="BIZ UDPゴシック"/>
          <w:sz w:val="22"/>
        </w:rPr>
      </w:pPr>
    </w:p>
    <w:p w14:paraId="571F2E39" w14:textId="010A8A5D" w:rsidR="004610B8" w:rsidRDefault="004610B8" w:rsidP="008B1648">
      <w:pPr>
        <w:spacing w:line="460" w:lineRule="exact"/>
        <w:rPr>
          <w:rFonts w:ascii="BIZ UDPゴシック" w:eastAsia="BIZ UDPゴシック" w:hAnsi="BIZ UDPゴシック"/>
          <w:sz w:val="22"/>
        </w:rPr>
      </w:pPr>
    </w:p>
    <w:p w14:paraId="5FAE61D2" w14:textId="2B6338B5" w:rsidR="004610B8" w:rsidRDefault="004610B8" w:rsidP="008B1648">
      <w:pPr>
        <w:spacing w:line="460" w:lineRule="exact"/>
        <w:rPr>
          <w:rFonts w:ascii="BIZ UDPゴシック" w:eastAsia="BIZ UDPゴシック" w:hAnsi="BIZ UDPゴシック"/>
          <w:sz w:val="22"/>
        </w:rPr>
      </w:pPr>
    </w:p>
    <w:p w14:paraId="4BADAD59" w14:textId="3D8C0B67" w:rsidR="004610B8" w:rsidRDefault="004610B8" w:rsidP="008B1648">
      <w:pPr>
        <w:spacing w:line="460" w:lineRule="exact"/>
        <w:rPr>
          <w:rFonts w:ascii="BIZ UDPゴシック" w:eastAsia="BIZ UDPゴシック" w:hAnsi="BIZ UDPゴシック"/>
          <w:sz w:val="22"/>
        </w:rPr>
      </w:pPr>
    </w:p>
    <w:p w14:paraId="0F425DD9" w14:textId="5EFDDD9D" w:rsidR="004610B8" w:rsidRDefault="004610B8" w:rsidP="008B1648">
      <w:pPr>
        <w:spacing w:line="460" w:lineRule="exact"/>
        <w:rPr>
          <w:rFonts w:ascii="BIZ UDPゴシック" w:eastAsia="BIZ UDPゴシック" w:hAnsi="BIZ UDPゴシック"/>
          <w:sz w:val="22"/>
        </w:rPr>
      </w:pPr>
    </w:p>
    <w:p w14:paraId="0DBC83D3" w14:textId="10FC47EB" w:rsidR="004610B8" w:rsidRDefault="004610B8" w:rsidP="008B1648">
      <w:pPr>
        <w:spacing w:line="460" w:lineRule="exact"/>
        <w:rPr>
          <w:rFonts w:ascii="BIZ UDPゴシック" w:eastAsia="BIZ UDPゴシック" w:hAnsi="BIZ UDPゴシック"/>
          <w:sz w:val="22"/>
        </w:rPr>
      </w:pPr>
    </w:p>
    <w:p w14:paraId="3F56CA3B" w14:textId="44455D05" w:rsidR="004610B8" w:rsidRDefault="004610B8" w:rsidP="008B1648">
      <w:pPr>
        <w:spacing w:line="460" w:lineRule="exact"/>
        <w:rPr>
          <w:rFonts w:ascii="BIZ UDPゴシック" w:eastAsia="BIZ UDPゴシック" w:hAnsi="BIZ UDPゴシック"/>
          <w:sz w:val="22"/>
        </w:rPr>
      </w:pPr>
    </w:p>
    <w:p w14:paraId="30BC3493" w14:textId="3F39BBF3" w:rsidR="004610B8" w:rsidRDefault="004610B8" w:rsidP="008B1648">
      <w:pPr>
        <w:spacing w:line="460" w:lineRule="exact"/>
        <w:rPr>
          <w:rFonts w:ascii="BIZ UDPゴシック" w:eastAsia="BIZ UDPゴシック" w:hAnsi="BIZ UDPゴシック"/>
          <w:sz w:val="22"/>
        </w:rPr>
      </w:pPr>
    </w:p>
    <w:p w14:paraId="24EC3D3C" w14:textId="0DD590AB" w:rsidR="004610B8" w:rsidRDefault="004610B8" w:rsidP="008B1648">
      <w:pPr>
        <w:spacing w:line="460" w:lineRule="exact"/>
        <w:rPr>
          <w:rFonts w:ascii="BIZ UDPゴシック" w:eastAsia="BIZ UDPゴシック" w:hAnsi="BIZ UDPゴシック"/>
          <w:sz w:val="22"/>
        </w:rPr>
      </w:pPr>
    </w:p>
    <w:p w14:paraId="1589ACAC" w14:textId="5DB1F68F" w:rsidR="004610B8" w:rsidRDefault="004610B8" w:rsidP="008B1648">
      <w:pPr>
        <w:spacing w:line="460" w:lineRule="exact"/>
        <w:rPr>
          <w:rFonts w:ascii="BIZ UDPゴシック" w:eastAsia="BIZ UDPゴシック" w:hAnsi="BIZ UDPゴシック"/>
          <w:sz w:val="22"/>
        </w:rPr>
      </w:pPr>
    </w:p>
    <w:p w14:paraId="0F4CAF02" w14:textId="28BFC59B" w:rsidR="004610B8" w:rsidRDefault="004610B8" w:rsidP="008B1648">
      <w:pPr>
        <w:spacing w:line="460" w:lineRule="exact"/>
        <w:rPr>
          <w:rFonts w:ascii="BIZ UDPゴシック" w:eastAsia="BIZ UDPゴシック" w:hAnsi="BIZ UDPゴシック"/>
          <w:sz w:val="22"/>
        </w:rPr>
      </w:pPr>
    </w:p>
    <w:p w14:paraId="0EF3BB08" w14:textId="5A0B8D4F" w:rsidR="004610B8" w:rsidRDefault="004610B8" w:rsidP="008B1648">
      <w:pPr>
        <w:spacing w:line="460" w:lineRule="exact"/>
        <w:rPr>
          <w:rFonts w:ascii="BIZ UDPゴシック" w:eastAsia="BIZ UDPゴシック" w:hAnsi="BIZ UDPゴシック"/>
          <w:sz w:val="22"/>
        </w:rPr>
      </w:pPr>
    </w:p>
    <w:p w14:paraId="32236900" w14:textId="096AB286" w:rsidR="004610B8" w:rsidRDefault="004610B8" w:rsidP="008B1648">
      <w:pPr>
        <w:spacing w:line="460" w:lineRule="exact"/>
        <w:rPr>
          <w:rFonts w:ascii="BIZ UDPゴシック" w:eastAsia="BIZ UDPゴシック" w:hAnsi="BIZ UDPゴシック"/>
          <w:sz w:val="22"/>
        </w:rPr>
      </w:pPr>
    </w:p>
    <w:p w14:paraId="2DEDABF9" w14:textId="11EB3285" w:rsidR="004610B8" w:rsidRDefault="004610B8" w:rsidP="008B1648">
      <w:pPr>
        <w:spacing w:line="460" w:lineRule="exact"/>
        <w:rPr>
          <w:rFonts w:ascii="BIZ UDPゴシック" w:eastAsia="BIZ UDPゴシック" w:hAnsi="BIZ UDPゴシック"/>
          <w:sz w:val="22"/>
        </w:rPr>
      </w:pPr>
    </w:p>
    <w:p w14:paraId="06FDE19A" w14:textId="41B36F13" w:rsidR="004610B8" w:rsidRDefault="004610B8" w:rsidP="008B1648">
      <w:pPr>
        <w:spacing w:line="460" w:lineRule="exact"/>
        <w:rPr>
          <w:rFonts w:ascii="BIZ UDPゴシック" w:eastAsia="BIZ UDPゴシック" w:hAnsi="BIZ UDPゴシック"/>
          <w:sz w:val="22"/>
        </w:rPr>
      </w:pPr>
    </w:p>
    <w:p w14:paraId="1BB8FD47" w14:textId="2D72601F" w:rsidR="004610B8" w:rsidRDefault="004610B8" w:rsidP="008B1648">
      <w:pPr>
        <w:spacing w:line="460" w:lineRule="exact"/>
        <w:rPr>
          <w:rFonts w:ascii="BIZ UDPゴシック" w:eastAsia="BIZ UDPゴシック" w:hAnsi="BIZ UDPゴシック"/>
          <w:sz w:val="22"/>
        </w:rPr>
      </w:pPr>
    </w:p>
    <w:p w14:paraId="17DE457A" w14:textId="451C2659" w:rsidR="004610B8" w:rsidRDefault="004610B8" w:rsidP="008B1648">
      <w:pPr>
        <w:spacing w:line="460" w:lineRule="exact"/>
        <w:rPr>
          <w:rFonts w:ascii="BIZ UDPゴシック" w:eastAsia="BIZ UDPゴシック" w:hAnsi="BIZ UDPゴシック"/>
          <w:sz w:val="22"/>
        </w:rPr>
      </w:pPr>
    </w:p>
    <w:p w14:paraId="63F7F3AE" w14:textId="3A4C41C3" w:rsidR="004610B8" w:rsidRDefault="004610B8" w:rsidP="008B1648">
      <w:pPr>
        <w:spacing w:line="460" w:lineRule="exact"/>
        <w:rPr>
          <w:rFonts w:ascii="BIZ UDPゴシック" w:eastAsia="BIZ UDPゴシック" w:hAnsi="BIZ UDPゴシック"/>
          <w:sz w:val="22"/>
        </w:rPr>
      </w:pPr>
    </w:p>
    <w:p w14:paraId="1A83B0BB" w14:textId="491FB612" w:rsidR="004610B8" w:rsidRDefault="004610B8" w:rsidP="008B1648">
      <w:pPr>
        <w:spacing w:line="460" w:lineRule="exact"/>
        <w:rPr>
          <w:rFonts w:ascii="BIZ UDPゴシック" w:eastAsia="BIZ UDPゴシック" w:hAnsi="BIZ UDPゴシック"/>
          <w:sz w:val="22"/>
        </w:rPr>
      </w:pPr>
    </w:p>
    <w:p w14:paraId="6098BCF5" w14:textId="5E95FCD6" w:rsidR="004610B8" w:rsidRDefault="004610B8" w:rsidP="008B1648">
      <w:pPr>
        <w:spacing w:line="460" w:lineRule="exact"/>
        <w:rPr>
          <w:rFonts w:ascii="BIZ UDPゴシック" w:eastAsia="BIZ UDPゴシック" w:hAnsi="BIZ UDPゴシック"/>
          <w:sz w:val="22"/>
        </w:rPr>
      </w:pPr>
    </w:p>
    <w:p w14:paraId="3B1184EB" w14:textId="7114FFAB" w:rsidR="004610B8" w:rsidRDefault="004610B8" w:rsidP="008B1648">
      <w:pPr>
        <w:spacing w:line="460" w:lineRule="exact"/>
        <w:rPr>
          <w:rFonts w:ascii="BIZ UDPゴシック" w:eastAsia="BIZ UDPゴシック" w:hAnsi="BIZ UDPゴシック"/>
          <w:sz w:val="22"/>
        </w:rPr>
      </w:pPr>
    </w:p>
    <w:p w14:paraId="4DA12B45" w14:textId="1482F1CD" w:rsidR="00FC69B1" w:rsidRDefault="00FC69B1" w:rsidP="008B1648">
      <w:pPr>
        <w:spacing w:line="460" w:lineRule="exact"/>
        <w:rPr>
          <w:rFonts w:ascii="BIZ UDPゴシック" w:eastAsia="BIZ UDPゴシック" w:hAnsi="BIZ UDPゴシック"/>
          <w:sz w:val="22"/>
        </w:rPr>
      </w:pPr>
    </w:p>
    <w:p w14:paraId="7E830FA6" w14:textId="0F64C7A5" w:rsidR="00FC69B1" w:rsidRDefault="00FC69B1" w:rsidP="008B1648">
      <w:pPr>
        <w:spacing w:line="460" w:lineRule="exact"/>
        <w:rPr>
          <w:rFonts w:ascii="BIZ UDPゴシック" w:eastAsia="BIZ UDPゴシック" w:hAnsi="BIZ UDPゴシック"/>
          <w:sz w:val="22"/>
        </w:rPr>
      </w:pPr>
    </w:p>
    <w:p w14:paraId="284BC53B" w14:textId="0CACD621" w:rsidR="00FC69B1" w:rsidRDefault="00FC69B1"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714560" behindDoc="0" locked="0" layoutInCell="1" allowOverlap="1" wp14:anchorId="5DA6E374" wp14:editId="5C44B00E">
                <wp:simplePos x="0" y="0"/>
                <wp:positionH relativeFrom="column">
                  <wp:posOffset>1771650</wp:posOffset>
                </wp:positionH>
                <wp:positionV relativeFrom="paragraph">
                  <wp:posOffset>-372110</wp:posOffset>
                </wp:positionV>
                <wp:extent cx="4422775" cy="584200"/>
                <wp:effectExtent l="0" t="0" r="0" b="6350"/>
                <wp:wrapNone/>
                <wp:docPr id="256" name="テキスト ボックス 256"/>
                <wp:cNvGraphicFramePr/>
                <a:graphic xmlns:a="http://schemas.openxmlformats.org/drawingml/2006/main">
                  <a:graphicData uri="http://schemas.microsoft.com/office/word/2010/wordprocessingShape">
                    <wps:wsp>
                      <wps:cNvSpPr txBox="1"/>
                      <wps:spPr>
                        <a:xfrm>
                          <a:off x="0" y="0"/>
                          <a:ext cx="4422775" cy="584200"/>
                        </a:xfrm>
                        <a:prstGeom prst="rect">
                          <a:avLst/>
                        </a:prstGeom>
                        <a:solidFill>
                          <a:schemeClr val="lt1"/>
                        </a:solidFill>
                        <a:ln w="6350">
                          <a:noFill/>
                        </a:ln>
                      </wps:spPr>
                      <wps:txbx>
                        <w:txbxContent>
                          <w:p w14:paraId="0823256D" w14:textId="4F374D68"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４</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元年度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475F8337" w14:textId="77777777" w:rsidR="007C3967" w:rsidRPr="00735DEA" w:rsidRDefault="007C3967" w:rsidP="00735DEA">
                            <w:pPr>
                              <w:ind w:firstLineChars="550" w:firstLine="1155"/>
                              <w:rPr>
                                <w:rFonts w:ascii="BIZ UDPゴシック" w:eastAsia="BIZ UDPゴシック" w:hAnsi="BIZ UDPゴシック"/>
                              </w:rPr>
                            </w:pPr>
                            <w:r>
                              <w:rPr>
                                <w:rFonts w:ascii="BIZ UDPゴシック" w:eastAsia="BIZ UDPゴシック" w:hAnsi="BIZ UDPゴシック"/>
                              </w:rPr>
                              <w:t>参加者用記入シート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E374" id="テキスト ボックス 256" o:spid="_x0000_s1092" type="#_x0000_t202" style="position:absolute;left:0;text-align:left;margin-left:139.5pt;margin-top:-29.3pt;width:348.25pt;height: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dcZwIAAJYEAAAOAAAAZHJzL2Uyb0RvYy54bWysVM2O2jAQvlfqO1i+lwANsEWEFWVFVQnt&#10;rsRWezaOA5Ecj2sbEnoEadWH6CtUPfd58iIdO8DSbU9VL86M58cz3zeT0XVVSLIVxuagEtpptSkR&#10;ikOaq1VCPz3M3lxRYh1TKZOgREJ3wtLr8etXo1IPRRfWIFNhCCZRdljqhK6d08MosnwtCmZboIVC&#10;YwamYA5Vs4pSw0rMXsio2273oxJMqg1wYS3e3jRGOg75s0xwd5dlVjgiE4q1uXCacC79GY1HbLgy&#10;TK9zfiyD/UMVBcsVPnpOdcMcIxuT/5GqyLkBC5lrcSgiyLKci9ADdtNpv+hmsWZahF4QHKvPMNn/&#10;l5bfbu8NydOEdnt9ShQrkKT68FTvv9f7n/XhK6kP3+rDod7/QJ14J4Ss1HaIkQuNsa56DxVSf7q3&#10;eOmRqDJT+C/2SNCO4O/OgIvKEY6XcdztDgY9SjjaelcxMurTRM/R2lj3QUBBvJBQg4QGnNl2bl3j&#10;enLxj1mQeTrLpQyKHyIxlYZsGdIvXagRk//mJRUpE9p/22uHxAp8eJNZKqzF99r05CVXLasAV9w7&#10;NbyEdIc4GGiGy2o+y7HYObPunhmcJmwdN8Td4ZFJwMfgKFGyBvPlb/feH0lGKyUlTmdC7ecNM4IS&#10;+VEh/e86cezHOShxb9BFxVxalpcWtSmmgAh0cBc1D6L3d/IkZgaKR1ykiX8VTUxxfDuh7iROXbMz&#10;uIhcTCbBCQdYMzdXC819ao+4p+KhemRGH/lyyPQtnOaYDV/Q1vj6SAWTjYMsD5x6oBtUj/jj8Iep&#10;OC6q365LPXg9/07GvwAAAP//AwBQSwMEFAAGAAgAAAAhAJT4pXjjAAAACgEAAA8AAABkcnMvZG93&#10;bnJldi54bWxMj0tPwzAQhO9I/Adrkbig1qEhTRuyqRDiIXGj4SFubrwkEfE6it0k/HvMCY6jGc18&#10;k+9m04mRBtdaRrhcRiCIK6tbrhFeyvvFBoTzirXqLBPCNznYFacnucq0nfiZxr2vRShhlymExvs+&#10;k9JVDRnllrYnDt6nHYzyQQ611IOaQrnp5CqK1tKolsNCo3q6baj62h8NwsdF/f7k5ofXKU7i/u5x&#10;LNM3XSKen8031yA8zf4vDL/4AR2KwHSwR9ZOdAirdBu+eIRFslmDCIltmiQgDghxfAWyyOX/C8UP&#10;AAAA//8DAFBLAQItABQABgAIAAAAIQC2gziS/gAAAOEBAAATAAAAAAAAAAAAAAAAAAAAAABbQ29u&#10;dGVudF9UeXBlc10ueG1sUEsBAi0AFAAGAAgAAAAhADj9If/WAAAAlAEAAAsAAAAAAAAAAAAAAAAA&#10;LwEAAF9yZWxzLy5yZWxzUEsBAi0AFAAGAAgAAAAhAHcq11xnAgAAlgQAAA4AAAAAAAAAAAAAAAAA&#10;LgIAAGRycy9lMm9Eb2MueG1sUEsBAi0AFAAGAAgAAAAhAJT4pXjjAAAACgEAAA8AAAAAAAAAAAAA&#10;AAAAwQQAAGRycy9kb3ducmV2LnhtbFBLBQYAAAAABAAEAPMAAADRBQAAAAA=&#10;" fillcolor="white [3201]" stroked="f" strokeweight=".5pt">
                <v:textbox>
                  <w:txbxContent>
                    <w:p w14:paraId="0823256D" w14:textId="4F374D68"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４</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元年度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475F8337" w14:textId="77777777" w:rsidR="007C3967" w:rsidRPr="00735DEA" w:rsidRDefault="007C3967" w:rsidP="00735DEA">
                      <w:pPr>
                        <w:ind w:firstLineChars="550" w:firstLine="1155"/>
                        <w:rPr>
                          <w:rFonts w:ascii="BIZ UDPゴシック" w:eastAsia="BIZ UDPゴシック" w:hAnsi="BIZ UDPゴシック"/>
                        </w:rPr>
                      </w:pPr>
                      <w:r>
                        <w:rPr>
                          <w:rFonts w:ascii="BIZ UDPゴシック" w:eastAsia="BIZ UDPゴシック" w:hAnsi="BIZ UDPゴシック"/>
                        </w:rPr>
                        <w:t>参加者用記入シート</w:t>
                      </w:r>
                    </w:p>
                  </w:txbxContent>
                </v:textbox>
              </v:shape>
            </w:pict>
          </mc:Fallback>
        </mc:AlternateContent>
      </w:r>
    </w:p>
    <w:p w14:paraId="128A412A" w14:textId="3DB4C907" w:rsidR="004610B8" w:rsidRDefault="004610B8" w:rsidP="008B1648">
      <w:pPr>
        <w:spacing w:line="460" w:lineRule="exact"/>
        <w:rPr>
          <w:rFonts w:ascii="BIZ UDPゴシック" w:eastAsia="BIZ UDPゴシック" w:hAnsi="BIZ UDPゴシック"/>
          <w:sz w:val="22"/>
        </w:rPr>
      </w:pPr>
    </w:p>
    <w:p w14:paraId="1EC66AE6" w14:textId="43802CC1" w:rsidR="00B64C94" w:rsidRPr="00B64C94" w:rsidRDefault="00B64C94" w:rsidP="00B64C94">
      <w:pPr>
        <w:jc w:val="center"/>
        <w:rPr>
          <w:rFonts w:ascii="HG丸ｺﾞｼｯｸM-PRO" w:eastAsia="HG丸ｺﾞｼｯｸM-PRO" w:hAnsi="HG丸ｺﾞｼｯｸM-PRO" w:cs="Times New Roman"/>
          <w:b/>
          <w:sz w:val="28"/>
        </w:rPr>
      </w:pPr>
      <w:r w:rsidRPr="00B64C94">
        <w:rPr>
          <w:rFonts w:ascii="HG丸ｺﾞｼｯｸM-PRO" w:eastAsia="HG丸ｺﾞｼｯｸM-PRO" w:hAnsi="HG丸ｺﾞｼｯｸM-PRO" w:cs="Times New Roman" w:hint="eastAsia"/>
          <w:b/>
          <w:sz w:val="28"/>
        </w:rPr>
        <w:t>グループワーク・交流会　シート</w:t>
      </w:r>
    </w:p>
    <w:p w14:paraId="3CFFC29C" w14:textId="2F9F487E" w:rsidR="00B64C94" w:rsidRPr="00B64C94" w:rsidRDefault="00B64C94" w:rsidP="00B64C94">
      <w:p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noProof/>
          <w:sz w:val="22"/>
        </w:rPr>
        <mc:AlternateContent>
          <mc:Choice Requires="wps">
            <w:drawing>
              <wp:anchor distT="0" distB="0" distL="114300" distR="114300" simplePos="0" relativeHeight="251695104" behindDoc="0" locked="0" layoutInCell="1" allowOverlap="1" wp14:anchorId="5C2F544C" wp14:editId="2C7A918C">
                <wp:simplePos x="0" y="0"/>
                <wp:positionH relativeFrom="column">
                  <wp:posOffset>-113665</wp:posOffset>
                </wp:positionH>
                <wp:positionV relativeFrom="paragraph">
                  <wp:posOffset>179070</wp:posOffset>
                </wp:positionV>
                <wp:extent cx="6162675" cy="990600"/>
                <wp:effectExtent l="0" t="0" r="28575" b="19050"/>
                <wp:wrapNone/>
                <wp:docPr id="175" name="正方形/長方形 175"/>
                <wp:cNvGraphicFramePr/>
                <a:graphic xmlns:a="http://schemas.openxmlformats.org/drawingml/2006/main">
                  <a:graphicData uri="http://schemas.microsoft.com/office/word/2010/wordprocessingShape">
                    <wps:wsp>
                      <wps:cNvSpPr/>
                      <wps:spPr>
                        <a:xfrm>
                          <a:off x="0" y="0"/>
                          <a:ext cx="6162675" cy="9906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7A3C" id="正方形/長方形 175" o:spid="_x0000_s1026" style="position:absolute;left:0;text-align:left;margin-left:-8.95pt;margin-top:14.1pt;width:485.25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PlhQIAAOAEAAAOAAAAZHJzL2Uyb0RvYy54bWysVM1uEzEQviPxDpbvdDdRmrZRkyo0CkKq&#10;2kgt6nnitbMreW0zdrIp7wEPAGfOiAOPQyXegrF3m0SFEyIHZ8bz5/nmmz2/2NaabST6ypox7x3l&#10;nEkjbFGZ1Zi/u5u/OuXMBzAFaGvkmD9Izy8mL1+cN24k+7a0upDIKInxo8aNeRmCG2WZF6WswR9Z&#10;Jw0ZlcUaAqm4ygqEhrLXOuvn+TBrLBYOrZDe0+2sNfJJyq+UFOFGKS8D02NObwvpxHQu45lNzmG0&#10;QnBlJbpnwD+8oobKUNFdqhkEYGus/khVVwKttyocCVtnVqlKyNQDddPLn3VzW4KTqRcCx7sdTP7/&#10;pRXXmwWyqqDZnRxzZqCmIT1+/fL46fvPH5+zXx+/tRKLZgKrcX5EMbdugZ3mSYydbxXW8Z96YtsE&#10;8MMOYLkNTNDlsDfsD2MdQbazs3yYpwlk+2iHPryRtmZRGHOkASZcYXPlA1Uk1yeXWMzYeaV1GqI2&#10;rKEu+ieUkwkgLikNgcTaUXferDgDvSKSioAppbe6KmJ4TORxtbzUyDZARBnMT3uvZ61TCYVsb49z&#10;+kUM6A2deysf5omPm4Ev25BUogvRJtaRiZNdLxHMFr4oLW3xQLNA25LUOzGvKNsV+LAAJFZSX7Rp&#10;4YYOpS01azuJs9Lih7/dR38iC1k5a4jlBMT7NaDkTL81RKOz3mAQ1yIpg+OTPil4aFkeWsy6vrSE&#10;T4922okkRv+gn0SFtr6nhZzGqmQCI6h2C3mnXIZ2+2ilhZxOkxutgoNwZW6diMkjThHHu+09oOuY&#10;EIhD1/ZpI2D0jBCtb0uJ6TpYVSW27HGlUUWF1igNrVv5uKeHevLaf5gmvwEAAP//AwBQSwMEFAAG&#10;AAgAAAAhAPr9hHLgAAAACgEAAA8AAABkcnMvZG93bnJldi54bWxMj8tOwzAQRfdI/IM1SOxaJxa0&#10;cRqnQrw2dENToS7dZBoH4nEUu234e8wKlqN7dO+ZYj3Znp1x9J0jBek8AYZUu6ajVsGuepllwHzQ&#10;1OjeESr4Rg/r8vqq0HnjLvSO521oWSwhn2sFJoQh59zXBq32czcgxezoRqtDPMeWN6O+xHLbc5Ek&#10;C251R3HB6AEfDdZf25NVUO8nudl5+Vbtn1MjqXpafrx+KnV7Mz2sgAWcwh8Mv/pRHcrodHAnajzr&#10;FczSpYyoApEJYBGQ92IB7BDJ7E4ALwv+/4XyBwAA//8DAFBLAQItABQABgAIAAAAIQC2gziS/gAA&#10;AOEBAAATAAAAAAAAAAAAAAAAAAAAAABbQ29udGVudF9UeXBlc10ueG1sUEsBAi0AFAAGAAgAAAAh&#10;ADj9If/WAAAAlAEAAAsAAAAAAAAAAAAAAAAALwEAAF9yZWxzLy5yZWxzUEsBAi0AFAAGAAgAAAAh&#10;AIumE+WFAgAA4AQAAA4AAAAAAAAAAAAAAAAALgIAAGRycy9lMm9Eb2MueG1sUEsBAi0AFAAGAAgA&#10;AAAhAPr9hHLgAAAACgEAAA8AAAAAAAAAAAAAAAAA3wQAAGRycy9kb3ducmV2LnhtbFBLBQYAAAAA&#10;BAAEAPMAAADsBQAAAAA=&#10;" filled="f" strokecolor="#385d8a" strokeweight="1pt"/>
            </w:pict>
          </mc:Fallback>
        </mc:AlternateContent>
      </w:r>
    </w:p>
    <w:p w14:paraId="3AD9B855" w14:textId="77777777" w:rsidR="00B64C94" w:rsidRPr="00B64C94" w:rsidRDefault="00B64C94" w:rsidP="00B64C94">
      <w:p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 xml:space="preserve">　今回のグループワーク・交流会の目的は、依存症支援に携わる各機関・団体同士で顔の見える関係づくりを目的にしています。</w:t>
      </w:r>
    </w:p>
    <w:p w14:paraId="4D8170AA" w14:textId="77777777" w:rsidR="00B64C94" w:rsidRPr="00B64C94" w:rsidRDefault="00B64C94" w:rsidP="00B64C94">
      <w:p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 xml:space="preserve">　グループワーク中は名札をつけてください。</w:t>
      </w:r>
    </w:p>
    <w:p w14:paraId="79CC1726" w14:textId="77777777" w:rsidR="00B64C94" w:rsidRPr="00B64C94" w:rsidRDefault="00B64C94" w:rsidP="00B64C94">
      <w:p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 xml:space="preserve">　このシートは、グループワーク中のご自身のメモにお使いください。</w:t>
      </w:r>
    </w:p>
    <w:p w14:paraId="25A11480" w14:textId="77777777" w:rsidR="00B64C94" w:rsidRPr="00B64C94" w:rsidRDefault="00B64C94" w:rsidP="00B64C94">
      <w:pPr>
        <w:rPr>
          <w:rFonts w:ascii="HG丸ｺﾞｼｯｸM-PRO" w:eastAsia="HG丸ｺﾞｼｯｸM-PRO" w:hAnsi="HG丸ｺﾞｼｯｸM-PRO" w:cs="Times New Roman"/>
          <w:sz w:val="22"/>
        </w:rPr>
      </w:pPr>
    </w:p>
    <w:p w14:paraId="2F9C4A8B" w14:textId="77777777" w:rsidR="00B64C94" w:rsidRPr="00B64C94" w:rsidRDefault="00B64C94" w:rsidP="00B64C94">
      <w:pPr>
        <w:numPr>
          <w:ilvl w:val="0"/>
          <w:numId w:val="9"/>
        </w:num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自己紹介</w:t>
      </w:r>
    </w:p>
    <w:p w14:paraId="19E47A62" w14:textId="77777777" w:rsidR="00B64C94" w:rsidRPr="00B64C94" w:rsidRDefault="00B64C94" w:rsidP="00B64C94">
      <w:pPr>
        <w:ind w:firstLineChars="200" w:firstLine="440"/>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①名前　②所属　③自分のいいところ</w:t>
      </w:r>
    </w:p>
    <w:p w14:paraId="6D37CACE" w14:textId="77777777" w:rsidR="00B64C94" w:rsidRPr="00B64C94" w:rsidRDefault="00B64C94" w:rsidP="00B64C94">
      <w:pPr>
        <w:rPr>
          <w:rFonts w:ascii="HG丸ｺﾞｼｯｸM-PRO" w:eastAsia="HG丸ｺﾞｼｯｸM-PRO" w:hAnsi="HG丸ｺﾞｼｯｸM-PRO" w:cs="Times New Roman"/>
          <w:sz w:val="22"/>
        </w:rPr>
      </w:pPr>
    </w:p>
    <w:p w14:paraId="106C2C70" w14:textId="77777777" w:rsidR="00B64C94" w:rsidRPr="00B64C94" w:rsidRDefault="00B64C94" w:rsidP="00B64C94">
      <w:pPr>
        <w:numPr>
          <w:ilvl w:val="0"/>
          <w:numId w:val="9"/>
        </w:num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グループワーク・交流会　テーマ</w:t>
      </w:r>
    </w:p>
    <w:p w14:paraId="20F171DF" w14:textId="77777777" w:rsidR="00B64C94" w:rsidRPr="00B64C94" w:rsidRDefault="00B64C94" w:rsidP="00B64C94">
      <w:pPr>
        <w:ind w:left="360"/>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「自助グループにつながってよかったこと」</w:t>
      </w:r>
    </w:p>
    <w:p w14:paraId="69AA3FCA" w14:textId="77777777" w:rsidR="00B64C94" w:rsidRPr="00B64C94" w:rsidRDefault="00B64C94" w:rsidP="00B64C94">
      <w:pPr>
        <w:rPr>
          <w:rFonts w:ascii="HG丸ｺﾞｼｯｸM-PRO" w:eastAsia="HG丸ｺﾞｼｯｸM-PRO" w:hAnsi="HG丸ｺﾞｼｯｸM-PRO" w:cs="Times New Roman"/>
          <w:sz w:val="22"/>
        </w:rPr>
      </w:pPr>
      <w:r w:rsidRPr="00B64C94">
        <w:rPr>
          <w:rFonts w:ascii="HG丸ｺﾞｼｯｸM-PRO" w:eastAsia="HG丸ｺﾞｼｯｸM-PRO" w:hAnsi="HG丸ｺﾞｼｯｸM-PRO" w:cs="Times New Roman" w:hint="eastAsia"/>
          <w:sz w:val="22"/>
        </w:rPr>
        <w:t xml:space="preserve">　 「依存症の方の支援を通して感じていること」</w:t>
      </w:r>
    </w:p>
    <w:p w14:paraId="435E2909" w14:textId="77777777" w:rsidR="00B64C94" w:rsidRPr="00B64C94" w:rsidRDefault="00B64C94" w:rsidP="00B64C94">
      <w:pPr>
        <w:rPr>
          <w:rFonts w:ascii="HG丸ｺﾞｼｯｸM-PRO" w:eastAsia="HG丸ｺﾞｼｯｸM-PRO" w:hAnsi="HG丸ｺﾞｼｯｸM-PRO" w:cs="Times New Roman"/>
          <w:sz w:val="22"/>
        </w:rPr>
      </w:pPr>
    </w:p>
    <w:p w14:paraId="0E591364" w14:textId="77777777" w:rsidR="00B64C94" w:rsidRPr="00B64C94" w:rsidRDefault="00B64C94" w:rsidP="00B64C94">
      <w:pPr>
        <w:rPr>
          <w:rFonts w:ascii="HG丸ｺﾞｼｯｸM-PRO" w:eastAsia="HG丸ｺﾞｼｯｸM-PRO" w:hAnsi="HG丸ｺﾞｼｯｸM-PRO" w:cs="Times New Roman"/>
          <w:sz w:val="22"/>
        </w:rPr>
      </w:pPr>
    </w:p>
    <w:p w14:paraId="0A49A3FF" w14:textId="77777777" w:rsidR="00B64C94" w:rsidRPr="00B64C94" w:rsidRDefault="00B64C94" w:rsidP="00B64C94">
      <w:pPr>
        <w:rPr>
          <w:rFonts w:ascii="HG丸ｺﾞｼｯｸM-PRO" w:eastAsia="HG丸ｺﾞｼｯｸM-PRO" w:hAnsi="HG丸ｺﾞｼｯｸM-PRO" w:cs="Times New Roman"/>
          <w:sz w:val="22"/>
        </w:rPr>
      </w:pPr>
    </w:p>
    <w:p w14:paraId="462517BF" w14:textId="77777777" w:rsidR="00B64C94" w:rsidRPr="00B64C94" w:rsidRDefault="00B64C94" w:rsidP="00B64C94">
      <w:pPr>
        <w:rPr>
          <w:rFonts w:ascii="HG丸ｺﾞｼｯｸM-PRO" w:eastAsia="HG丸ｺﾞｼｯｸM-PRO" w:hAnsi="HG丸ｺﾞｼｯｸM-PRO" w:cs="Times New Roman"/>
          <w:sz w:val="22"/>
        </w:rPr>
      </w:pPr>
    </w:p>
    <w:p w14:paraId="180CD760" w14:textId="77777777" w:rsidR="00B64C94" w:rsidRPr="00B64C94" w:rsidRDefault="00B64C94" w:rsidP="00B64C94">
      <w:pPr>
        <w:rPr>
          <w:rFonts w:ascii="HG丸ｺﾞｼｯｸM-PRO" w:eastAsia="HG丸ｺﾞｼｯｸM-PRO" w:hAnsi="HG丸ｺﾞｼｯｸM-PRO" w:cs="Times New Roman"/>
          <w:sz w:val="22"/>
        </w:rPr>
      </w:pPr>
    </w:p>
    <w:p w14:paraId="3FAF4150" w14:textId="77777777" w:rsidR="00B64C94" w:rsidRPr="00B64C94" w:rsidRDefault="00B64C94" w:rsidP="00B64C94">
      <w:pPr>
        <w:rPr>
          <w:rFonts w:ascii="HG丸ｺﾞｼｯｸM-PRO" w:eastAsia="HG丸ｺﾞｼｯｸM-PRO" w:hAnsi="HG丸ｺﾞｼｯｸM-PRO" w:cs="Times New Roman"/>
          <w:sz w:val="22"/>
        </w:rPr>
      </w:pPr>
    </w:p>
    <w:p w14:paraId="41695FD2" w14:textId="77777777" w:rsidR="00B64C94" w:rsidRPr="00B64C94" w:rsidRDefault="00B64C94" w:rsidP="00B64C94">
      <w:pPr>
        <w:rPr>
          <w:rFonts w:ascii="HG丸ｺﾞｼｯｸM-PRO" w:eastAsia="HG丸ｺﾞｼｯｸM-PRO" w:hAnsi="HG丸ｺﾞｼｯｸM-PRO" w:cs="Times New Roman"/>
          <w:sz w:val="22"/>
        </w:rPr>
      </w:pPr>
    </w:p>
    <w:p w14:paraId="028DD941" w14:textId="77777777" w:rsidR="00B64C94" w:rsidRPr="00B64C94" w:rsidRDefault="00B64C94" w:rsidP="00B64C94">
      <w:pPr>
        <w:rPr>
          <w:rFonts w:ascii="HG丸ｺﾞｼｯｸM-PRO" w:eastAsia="HG丸ｺﾞｼｯｸM-PRO" w:hAnsi="HG丸ｺﾞｼｯｸM-PRO" w:cs="Times New Roman"/>
          <w:sz w:val="22"/>
        </w:rPr>
      </w:pPr>
    </w:p>
    <w:p w14:paraId="16D43D8D" w14:textId="77777777" w:rsidR="00B64C94" w:rsidRPr="00B64C94" w:rsidRDefault="00B64C94" w:rsidP="00B64C94">
      <w:pPr>
        <w:rPr>
          <w:rFonts w:ascii="HG丸ｺﾞｼｯｸM-PRO" w:eastAsia="HG丸ｺﾞｼｯｸM-PRO" w:hAnsi="HG丸ｺﾞｼｯｸM-PRO" w:cs="Times New Roman"/>
          <w:sz w:val="22"/>
        </w:rPr>
      </w:pPr>
    </w:p>
    <w:p w14:paraId="674A00C5" w14:textId="77777777" w:rsidR="00B64C94" w:rsidRPr="00B64C94" w:rsidRDefault="00B64C94" w:rsidP="00B64C94">
      <w:pPr>
        <w:rPr>
          <w:rFonts w:ascii="HG丸ｺﾞｼｯｸM-PRO" w:eastAsia="HG丸ｺﾞｼｯｸM-PRO" w:hAnsi="HG丸ｺﾞｼｯｸM-PRO" w:cs="Times New Roman"/>
          <w:sz w:val="22"/>
        </w:rPr>
      </w:pPr>
    </w:p>
    <w:p w14:paraId="1D0C7F67" w14:textId="77777777" w:rsidR="00B64C94" w:rsidRPr="00B64C94" w:rsidRDefault="00B64C94" w:rsidP="00B64C94">
      <w:pPr>
        <w:rPr>
          <w:rFonts w:ascii="HG丸ｺﾞｼｯｸM-PRO" w:eastAsia="HG丸ｺﾞｼｯｸM-PRO" w:hAnsi="HG丸ｺﾞｼｯｸM-PRO" w:cs="Times New Roman"/>
          <w:sz w:val="22"/>
        </w:rPr>
      </w:pPr>
    </w:p>
    <w:p w14:paraId="0380533C" w14:textId="77777777" w:rsidR="00B64C94" w:rsidRPr="00B64C94" w:rsidRDefault="00B64C94" w:rsidP="00B64C94">
      <w:pPr>
        <w:rPr>
          <w:rFonts w:ascii="HG丸ｺﾞｼｯｸM-PRO" w:eastAsia="HG丸ｺﾞｼｯｸM-PRO" w:hAnsi="HG丸ｺﾞｼｯｸM-PRO" w:cs="Times New Roman"/>
          <w:sz w:val="22"/>
        </w:rPr>
      </w:pPr>
    </w:p>
    <w:p w14:paraId="6D05DCD7" w14:textId="421DC90F" w:rsidR="00B64C94" w:rsidRDefault="00B64C94" w:rsidP="00B64C94">
      <w:pPr>
        <w:rPr>
          <w:rFonts w:ascii="HG丸ｺﾞｼｯｸM-PRO" w:eastAsia="HG丸ｺﾞｼｯｸM-PRO" w:hAnsi="HG丸ｺﾞｼｯｸM-PRO" w:cs="Times New Roman"/>
          <w:sz w:val="22"/>
        </w:rPr>
      </w:pPr>
    </w:p>
    <w:p w14:paraId="0BB71C7E" w14:textId="77777777" w:rsidR="00950750" w:rsidRPr="00B64C94" w:rsidRDefault="00950750" w:rsidP="00B64C94">
      <w:pPr>
        <w:rPr>
          <w:rFonts w:ascii="HG丸ｺﾞｼｯｸM-PRO" w:eastAsia="HG丸ｺﾞｼｯｸM-PRO" w:hAnsi="HG丸ｺﾞｼｯｸM-PRO" w:cs="Times New Roman"/>
          <w:sz w:val="22"/>
        </w:rPr>
      </w:pPr>
    </w:p>
    <w:p w14:paraId="14F61F37" w14:textId="77777777" w:rsidR="00B64C94" w:rsidRPr="00B64C94" w:rsidRDefault="00B64C94" w:rsidP="00B64C94">
      <w:pPr>
        <w:rPr>
          <w:rFonts w:ascii="HG丸ｺﾞｼｯｸM-PRO" w:eastAsia="HG丸ｺﾞｼｯｸM-PRO" w:hAnsi="HG丸ｺﾞｼｯｸM-PRO" w:cs="Times New Roman"/>
          <w:sz w:val="22"/>
        </w:rPr>
      </w:pPr>
    </w:p>
    <w:p w14:paraId="4118453E" w14:textId="77777777" w:rsidR="00B64C94" w:rsidRPr="00B64C94" w:rsidRDefault="00B64C94" w:rsidP="00B64C94">
      <w:pPr>
        <w:rPr>
          <w:rFonts w:ascii="HG丸ｺﾞｼｯｸM-PRO" w:eastAsia="HG丸ｺﾞｼｯｸM-PRO" w:hAnsi="HG丸ｺﾞｼｯｸM-PRO" w:cs="Times New Roman"/>
          <w:sz w:val="22"/>
        </w:rPr>
      </w:pPr>
    </w:p>
    <w:p w14:paraId="5B252135" w14:textId="77777777" w:rsidR="00B64C94" w:rsidRPr="00B64C94" w:rsidRDefault="00B64C94" w:rsidP="00B64C94">
      <w:pPr>
        <w:rPr>
          <w:rFonts w:ascii="HG丸ｺﾞｼｯｸM-PRO" w:eastAsia="HG丸ｺﾞｼｯｸM-PRO" w:hAnsi="HG丸ｺﾞｼｯｸM-PRO" w:cs="Times New Roman"/>
          <w:sz w:val="22"/>
        </w:rPr>
      </w:pPr>
    </w:p>
    <w:p w14:paraId="3A77C53F" w14:textId="77777777" w:rsidR="00B64C94" w:rsidRPr="00B64C94" w:rsidRDefault="00B64C94" w:rsidP="00B64C94">
      <w:pPr>
        <w:rPr>
          <w:rFonts w:ascii="HG丸ｺﾞｼｯｸM-PRO" w:eastAsia="HG丸ｺﾞｼｯｸM-PRO" w:hAnsi="HG丸ｺﾞｼｯｸM-PRO" w:cs="Times New Roman"/>
          <w:sz w:val="22"/>
        </w:rPr>
      </w:pPr>
    </w:p>
    <w:p w14:paraId="1FD6D74F" w14:textId="6510FCCF" w:rsidR="00B64C94" w:rsidRDefault="00B64C94" w:rsidP="00B64C94">
      <w:pPr>
        <w:rPr>
          <w:rFonts w:ascii="HG丸ｺﾞｼｯｸM-PRO" w:eastAsia="HG丸ｺﾞｼｯｸM-PRO" w:hAnsi="HG丸ｺﾞｼｯｸM-PRO" w:cs="Times New Roman"/>
          <w:sz w:val="22"/>
        </w:rPr>
      </w:pPr>
    </w:p>
    <w:p w14:paraId="57BF8C4F" w14:textId="7EB5E7D1" w:rsidR="002F55D3" w:rsidRDefault="002F55D3" w:rsidP="00B64C94">
      <w:pPr>
        <w:rPr>
          <w:rFonts w:ascii="HG丸ｺﾞｼｯｸM-PRO" w:eastAsia="HG丸ｺﾞｼｯｸM-PRO" w:hAnsi="HG丸ｺﾞｼｯｸM-PRO" w:cs="Times New Roman"/>
          <w:sz w:val="22"/>
        </w:rPr>
      </w:pPr>
    </w:p>
    <w:p w14:paraId="4E53E4C7" w14:textId="65C9AB28" w:rsidR="00B64C94" w:rsidRDefault="00B64C94" w:rsidP="00B64C94">
      <w:pPr>
        <w:rPr>
          <w:rFonts w:ascii="HG丸ｺﾞｼｯｸM-PRO" w:eastAsia="HG丸ｺﾞｼｯｸM-PRO" w:hAnsi="HG丸ｺﾞｼｯｸM-PRO" w:cs="Times New Roman"/>
          <w:sz w:val="22"/>
        </w:rPr>
      </w:pPr>
    </w:p>
    <w:p w14:paraId="04B80F47" w14:textId="77777777" w:rsidR="00FC69B1" w:rsidRPr="00B64C94" w:rsidRDefault="00FC69B1" w:rsidP="00B64C94">
      <w:pPr>
        <w:rPr>
          <w:rFonts w:ascii="HG丸ｺﾞｼｯｸM-PRO" w:eastAsia="HG丸ｺﾞｼｯｸM-PRO" w:hAnsi="HG丸ｺﾞｼｯｸM-PRO" w:cs="Times New Roman"/>
          <w:sz w:val="22"/>
        </w:rPr>
      </w:pPr>
    </w:p>
    <w:p w14:paraId="037C8CB9" w14:textId="77777777" w:rsidR="00B64C94" w:rsidRPr="00B64C94" w:rsidRDefault="00B64C94" w:rsidP="00B64C94">
      <w:pPr>
        <w:rPr>
          <w:rFonts w:ascii="HG丸ｺﾞｼｯｸM-PRO" w:eastAsia="HG丸ｺﾞｼｯｸM-PRO" w:hAnsi="HG丸ｺﾞｼｯｸM-PRO" w:cs="Times New Roman"/>
          <w:sz w:val="22"/>
        </w:rPr>
      </w:pPr>
    </w:p>
    <w:p w14:paraId="629DC959" w14:textId="19C35CBB" w:rsidR="004610B8" w:rsidRDefault="00684C92" w:rsidP="008B1648">
      <w:pPr>
        <w:spacing w:line="460" w:lineRule="exact"/>
        <w:rPr>
          <w:rFonts w:ascii="BIZ UDPゴシック" w:eastAsia="BIZ UDPゴシック" w:hAnsi="BIZ UDPゴシック"/>
          <w:sz w:val="22"/>
        </w:rPr>
      </w:pPr>
      <w:r w:rsidRPr="00B64C94">
        <w:rPr>
          <w:noProof/>
        </w:rPr>
        <w:lastRenderedPageBreak/>
        <w:drawing>
          <wp:anchor distT="0" distB="0" distL="114300" distR="114300" simplePos="0" relativeHeight="251696128" behindDoc="0" locked="0" layoutInCell="1" allowOverlap="1" wp14:anchorId="24207E9D" wp14:editId="21D32684">
            <wp:simplePos x="0" y="0"/>
            <wp:positionH relativeFrom="column">
              <wp:posOffset>-92710</wp:posOffset>
            </wp:positionH>
            <wp:positionV relativeFrom="paragraph">
              <wp:posOffset>61595</wp:posOffset>
            </wp:positionV>
            <wp:extent cx="6524636" cy="8956040"/>
            <wp:effectExtent l="0" t="0" r="952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24636"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247BF" w14:textId="6202A00F" w:rsidR="00B64C94" w:rsidRDefault="00735DEA" w:rsidP="008B1648">
      <w:pPr>
        <w:spacing w:line="460" w:lineRule="exact"/>
        <w:rPr>
          <w:rFonts w:ascii="BIZ UDPゴシック" w:eastAsia="BIZ UDPゴシック" w:hAnsi="BIZ UDPゴシック"/>
          <w:sz w:val="22"/>
        </w:rPr>
      </w:pPr>
      <w:r>
        <w:rPr>
          <w:noProof/>
        </w:rPr>
        <mc:AlternateContent>
          <mc:Choice Requires="wps">
            <w:drawing>
              <wp:anchor distT="0" distB="0" distL="114300" distR="114300" simplePos="0" relativeHeight="251712512" behindDoc="0" locked="0" layoutInCell="1" allowOverlap="1" wp14:anchorId="7EA9ABDA" wp14:editId="14915D6F">
                <wp:simplePos x="0" y="0"/>
                <wp:positionH relativeFrom="column">
                  <wp:posOffset>2506980</wp:posOffset>
                </wp:positionH>
                <wp:positionV relativeFrom="paragraph">
                  <wp:posOffset>-684530</wp:posOffset>
                </wp:positionV>
                <wp:extent cx="3924300" cy="381000"/>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3924300" cy="381000"/>
                        </a:xfrm>
                        <a:prstGeom prst="rect">
                          <a:avLst/>
                        </a:prstGeom>
                        <a:solidFill>
                          <a:schemeClr val="lt1"/>
                        </a:solidFill>
                        <a:ln w="6350">
                          <a:noFill/>
                        </a:ln>
                      </wps:spPr>
                      <wps:txbx>
                        <w:txbxContent>
                          <w:p w14:paraId="65F2ACFA" w14:textId="3ABA6EDA"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５</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w:t>
                            </w:r>
                            <w:r w:rsidRPr="00735DEA">
                              <w:rPr>
                                <w:rFonts w:ascii="BIZ UDPゴシック" w:eastAsia="BIZ UDPゴシック" w:hAnsi="BIZ UDPゴシック"/>
                              </w:rPr>
                              <w:t>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9ABDA" id="テキスト ボックス 191" o:spid="_x0000_s1093" type="#_x0000_t202" style="position:absolute;left:0;text-align:left;margin-left:197.4pt;margin-top:-53.9pt;width:309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xQZQIAAJYEAAAOAAAAZHJzL2Uyb0RvYy54bWysVM1OGzEQvlfqO1i+l80fFCI2KAVRVUKA&#10;FCrOjtdLVvJ6XNtJlh6JVPUh+gpVz32efZF+9iZAaU9VL94Zz49nvm9mj0+aWrOVcr4ik/P+Xo8z&#10;ZSQVlbnL+ceb8zeHnPkgTCE0GZXze+X5yeT1q+O1HasBLUgXyjEkMX68tjlfhGDHWeblQtXC75FV&#10;BsaSXC0CVHeXFU6skb3W2aDXO8jW5ArrSCrvcXvWGfkk5S9LJcNVWXoVmM45agvpdOmcxzObHIvx&#10;nRN2UcltGeIfqqhFZfDoY6ozEQRbuuqPVHUlHXkqw56kOqOyrKRKPaCbfu9FN7OFsCr1AnC8fYTJ&#10;/7+08nJ17VhVgLujPmdG1CCp3XxpH763Dz/bzVfWbr61m0378AM6i06AbG39GJEzi9jQvKMG4bt7&#10;j8uIRFO6On7RI4Md4N8/Aq6awCQuh0eD0bAHk4RteNjvQUb67CnaOh/eK6pZFHLuQGjCWawufOhc&#10;dy7xMU+6Ks4rrZMSh0idasdWAvTrkGpE8t+8tGHrnB8M93spsaEY3mXWBrXEXrueohSaeZPgGh3s&#10;Gp5TcQ8cHHXD5a08r1DshfDhWjhME/rDhoQrHKUmPEZbibMFuc9/u4/+IBlWztaYzpz7T0vhFGf6&#10;gwH9R/3RKI5zUkb7bwdQ3HPL/LnFLOtTAgIgGNUlMfoHvRNLR/UtFmkaX4VJGIm3cx524mnodgaL&#10;KNV0mpwwwFaECzOzMqaOiEcqbppb4eyWrwCmL2k3x2L8grbON0Yami4DlVXiNALdobrFH8OfpmK7&#10;qHG7nuvJ6+l3MvkFAAD//wMAUEsDBBQABgAIAAAAIQAjybbb4gAAAA0BAAAPAAAAZHJzL2Rvd25y&#10;ZXYueG1sTI9BT8MwDIXvSPyHyEhc0JZ2HRuUphNCwCRurAPELWtMW9E4VZO15d/jneD2/Pz0/Dnb&#10;TLYVA/a+caQgnkcgkEpnGqoU7Iun2Q0IHzQZ3TpCBT/oYZOfn2U6NW6kVxx2oRJcQj7VCuoQulRK&#10;X9ZotZ+7Dol3X663OvDYV9L0euRy28pFFK2k1Q3xhVp3+FBj+b07WgWfV9XHi5+e38bkOuket0Ox&#10;fjeFUpcX0/0diIBT+AvDCZ/RIWemgzuS8aJVkNwuGT0omMXRmtUpEsULVgf2lmzJPJP/v8h/AQAA&#10;//8DAFBLAQItABQABgAIAAAAIQC2gziS/gAAAOEBAAATAAAAAAAAAAAAAAAAAAAAAABbQ29udGVu&#10;dF9UeXBlc10ueG1sUEsBAi0AFAAGAAgAAAAhADj9If/WAAAAlAEAAAsAAAAAAAAAAAAAAAAALwEA&#10;AF9yZWxzLy5yZWxzUEsBAi0AFAAGAAgAAAAhABqVXFBlAgAAlgQAAA4AAAAAAAAAAAAAAAAALgIA&#10;AGRycy9lMm9Eb2MueG1sUEsBAi0AFAAGAAgAAAAhACPJttviAAAADQEAAA8AAAAAAAAAAAAAAAAA&#10;vwQAAGRycy9kb3ducmV2LnhtbFBLBQYAAAAABAAEAPMAAADOBQAAAAA=&#10;" fillcolor="white [3201]" stroked="f" strokeweight=".5pt">
                <v:textbox>
                  <w:txbxContent>
                    <w:p w14:paraId="65F2ACFA" w14:textId="3ABA6EDA"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５</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sidRPr="00735DEA">
                        <w:rPr>
                          <w:rFonts w:ascii="BIZ UDPゴシック" w:eastAsia="BIZ UDPゴシック" w:hAnsi="BIZ UDPゴシック"/>
                        </w:rPr>
                        <w:t>案内チラシ</w:t>
                      </w:r>
                      <w:r>
                        <w:rPr>
                          <w:rFonts w:ascii="BIZ UDPゴシック" w:eastAsia="BIZ UDPゴシック" w:hAnsi="BIZ UDPゴシック" w:hint="eastAsia"/>
                        </w:rPr>
                        <w:t>（</w:t>
                      </w:r>
                      <w:r>
                        <w:rPr>
                          <w:rFonts w:ascii="BIZ UDPゴシック" w:eastAsia="BIZ UDPゴシック" w:hAnsi="BIZ UDPゴシック"/>
                        </w:rPr>
                        <w:t>表</w:t>
                      </w:r>
                      <w:r>
                        <w:rPr>
                          <w:rFonts w:ascii="BIZ UDPゴシック" w:eastAsia="BIZ UDPゴシック" w:hAnsi="BIZ UDPゴシック" w:hint="eastAsia"/>
                        </w:rPr>
                        <w:t>面）</w:t>
                      </w:r>
                    </w:p>
                  </w:txbxContent>
                </v:textbox>
              </v:shape>
            </w:pict>
          </mc:Fallback>
        </mc:AlternateContent>
      </w:r>
    </w:p>
    <w:p w14:paraId="41AAD543" w14:textId="757FB256" w:rsidR="00B64C94" w:rsidRDefault="00B64C94" w:rsidP="008B1648">
      <w:pPr>
        <w:spacing w:line="460" w:lineRule="exact"/>
        <w:rPr>
          <w:rFonts w:ascii="BIZ UDPゴシック" w:eastAsia="BIZ UDPゴシック" w:hAnsi="BIZ UDPゴシック"/>
          <w:sz w:val="22"/>
        </w:rPr>
      </w:pPr>
    </w:p>
    <w:p w14:paraId="7392F0E1" w14:textId="672FCCF7" w:rsidR="00B64C94" w:rsidRDefault="00B64C94" w:rsidP="008B1648">
      <w:pPr>
        <w:spacing w:line="460" w:lineRule="exact"/>
        <w:rPr>
          <w:rFonts w:ascii="BIZ UDPゴシック" w:eastAsia="BIZ UDPゴシック" w:hAnsi="BIZ UDPゴシック"/>
          <w:sz w:val="22"/>
        </w:rPr>
      </w:pPr>
    </w:p>
    <w:p w14:paraId="2FD708DB" w14:textId="677B8D54" w:rsidR="00B64C94" w:rsidRDefault="00B64C94" w:rsidP="008B1648">
      <w:pPr>
        <w:spacing w:line="460" w:lineRule="exact"/>
        <w:rPr>
          <w:rFonts w:ascii="BIZ UDPゴシック" w:eastAsia="BIZ UDPゴシック" w:hAnsi="BIZ UDPゴシック"/>
          <w:sz w:val="22"/>
        </w:rPr>
      </w:pPr>
    </w:p>
    <w:p w14:paraId="09E9AC35" w14:textId="648014D0" w:rsidR="00B64C94" w:rsidRDefault="00B64C94" w:rsidP="008B1648">
      <w:pPr>
        <w:spacing w:line="460" w:lineRule="exact"/>
        <w:rPr>
          <w:rFonts w:ascii="BIZ UDPゴシック" w:eastAsia="BIZ UDPゴシック" w:hAnsi="BIZ UDPゴシック"/>
          <w:sz w:val="22"/>
        </w:rPr>
      </w:pPr>
    </w:p>
    <w:p w14:paraId="20AB6C2C" w14:textId="6B618A15" w:rsidR="00B64C94" w:rsidRDefault="00B64C94" w:rsidP="008B1648">
      <w:pPr>
        <w:spacing w:line="460" w:lineRule="exact"/>
        <w:rPr>
          <w:rFonts w:ascii="BIZ UDPゴシック" w:eastAsia="BIZ UDPゴシック" w:hAnsi="BIZ UDPゴシック"/>
          <w:sz w:val="22"/>
        </w:rPr>
      </w:pPr>
    </w:p>
    <w:p w14:paraId="17FB2704" w14:textId="191480C6" w:rsidR="00B64C94" w:rsidRDefault="00B64C94" w:rsidP="008B1648">
      <w:pPr>
        <w:spacing w:line="460" w:lineRule="exact"/>
        <w:rPr>
          <w:rFonts w:ascii="BIZ UDPゴシック" w:eastAsia="BIZ UDPゴシック" w:hAnsi="BIZ UDPゴシック"/>
          <w:sz w:val="22"/>
        </w:rPr>
      </w:pPr>
    </w:p>
    <w:p w14:paraId="429CE7DF" w14:textId="77777777" w:rsidR="00B64C94" w:rsidRPr="00B64C94" w:rsidRDefault="00B64C94" w:rsidP="008B1648">
      <w:pPr>
        <w:spacing w:line="460" w:lineRule="exact"/>
        <w:rPr>
          <w:rFonts w:ascii="BIZ UDPゴシック" w:eastAsia="BIZ UDPゴシック" w:hAnsi="BIZ UDPゴシック"/>
          <w:sz w:val="22"/>
        </w:rPr>
      </w:pPr>
    </w:p>
    <w:p w14:paraId="38E1EBF3" w14:textId="4E25A583" w:rsidR="004610B8" w:rsidRDefault="004610B8" w:rsidP="008B1648">
      <w:pPr>
        <w:spacing w:line="460" w:lineRule="exact"/>
        <w:rPr>
          <w:rFonts w:ascii="BIZ UDPゴシック" w:eastAsia="BIZ UDPゴシック" w:hAnsi="BIZ UDPゴシック"/>
          <w:sz w:val="22"/>
        </w:rPr>
      </w:pPr>
    </w:p>
    <w:p w14:paraId="154B836F" w14:textId="0CFE01EF" w:rsidR="004610B8" w:rsidRDefault="004610B8" w:rsidP="008B1648">
      <w:pPr>
        <w:spacing w:line="460" w:lineRule="exact"/>
        <w:rPr>
          <w:rFonts w:ascii="BIZ UDPゴシック" w:eastAsia="BIZ UDPゴシック" w:hAnsi="BIZ UDPゴシック"/>
          <w:sz w:val="22"/>
        </w:rPr>
      </w:pPr>
    </w:p>
    <w:p w14:paraId="079CE1AE" w14:textId="288A7800" w:rsidR="004610B8" w:rsidRDefault="004610B8" w:rsidP="008B1648">
      <w:pPr>
        <w:spacing w:line="460" w:lineRule="exact"/>
        <w:rPr>
          <w:rFonts w:ascii="BIZ UDPゴシック" w:eastAsia="BIZ UDPゴシック" w:hAnsi="BIZ UDPゴシック"/>
          <w:sz w:val="22"/>
        </w:rPr>
      </w:pPr>
    </w:p>
    <w:p w14:paraId="632A5CC8" w14:textId="6B365B1E" w:rsidR="004610B8" w:rsidRDefault="004610B8" w:rsidP="008B1648">
      <w:pPr>
        <w:spacing w:line="460" w:lineRule="exact"/>
        <w:rPr>
          <w:rFonts w:ascii="BIZ UDPゴシック" w:eastAsia="BIZ UDPゴシック" w:hAnsi="BIZ UDPゴシック"/>
          <w:sz w:val="22"/>
        </w:rPr>
      </w:pPr>
    </w:p>
    <w:p w14:paraId="1F526E69" w14:textId="386263D3" w:rsidR="004610B8" w:rsidRDefault="004610B8" w:rsidP="008B1648">
      <w:pPr>
        <w:spacing w:line="460" w:lineRule="exact"/>
        <w:rPr>
          <w:rFonts w:ascii="BIZ UDPゴシック" w:eastAsia="BIZ UDPゴシック" w:hAnsi="BIZ UDPゴシック"/>
          <w:sz w:val="22"/>
        </w:rPr>
      </w:pPr>
    </w:p>
    <w:p w14:paraId="319C598A" w14:textId="5623CC56" w:rsidR="004610B8" w:rsidRDefault="004610B8" w:rsidP="008B1648">
      <w:pPr>
        <w:spacing w:line="460" w:lineRule="exact"/>
        <w:rPr>
          <w:rFonts w:ascii="BIZ UDPゴシック" w:eastAsia="BIZ UDPゴシック" w:hAnsi="BIZ UDPゴシック"/>
          <w:sz w:val="22"/>
        </w:rPr>
      </w:pPr>
    </w:p>
    <w:p w14:paraId="3662EAD7" w14:textId="0BD80DA7" w:rsidR="004610B8" w:rsidRDefault="004610B8" w:rsidP="008B1648">
      <w:pPr>
        <w:spacing w:line="460" w:lineRule="exact"/>
        <w:rPr>
          <w:rFonts w:ascii="BIZ UDPゴシック" w:eastAsia="BIZ UDPゴシック" w:hAnsi="BIZ UDPゴシック"/>
          <w:sz w:val="22"/>
        </w:rPr>
      </w:pPr>
    </w:p>
    <w:p w14:paraId="7A908772" w14:textId="15A92112" w:rsidR="004610B8" w:rsidRDefault="004610B8" w:rsidP="008B1648">
      <w:pPr>
        <w:spacing w:line="460" w:lineRule="exact"/>
        <w:rPr>
          <w:rFonts w:ascii="BIZ UDPゴシック" w:eastAsia="BIZ UDPゴシック" w:hAnsi="BIZ UDPゴシック"/>
          <w:sz w:val="22"/>
        </w:rPr>
      </w:pPr>
    </w:p>
    <w:p w14:paraId="14665E5F" w14:textId="363F2A25" w:rsidR="004610B8" w:rsidRDefault="004610B8" w:rsidP="008B1648">
      <w:pPr>
        <w:spacing w:line="460" w:lineRule="exact"/>
        <w:rPr>
          <w:rFonts w:ascii="BIZ UDPゴシック" w:eastAsia="BIZ UDPゴシック" w:hAnsi="BIZ UDPゴシック"/>
          <w:sz w:val="22"/>
        </w:rPr>
      </w:pPr>
    </w:p>
    <w:p w14:paraId="304099CB" w14:textId="3958DE1C" w:rsidR="004610B8" w:rsidRDefault="004610B8" w:rsidP="008B1648">
      <w:pPr>
        <w:spacing w:line="460" w:lineRule="exact"/>
        <w:rPr>
          <w:rFonts w:ascii="BIZ UDPゴシック" w:eastAsia="BIZ UDPゴシック" w:hAnsi="BIZ UDPゴシック"/>
          <w:sz w:val="22"/>
        </w:rPr>
      </w:pPr>
    </w:p>
    <w:p w14:paraId="214D9817" w14:textId="38D05B82" w:rsidR="004610B8" w:rsidRDefault="004610B8" w:rsidP="008B1648">
      <w:pPr>
        <w:spacing w:line="460" w:lineRule="exact"/>
        <w:rPr>
          <w:rFonts w:ascii="BIZ UDPゴシック" w:eastAsia="BIZ UDPゴシック" w:hAnsi="BIZ UDPゴシック"/>
          <w:sz w:val="22"/>
        </w:rPr>
      </w:pPr>
    </w:p>
    <w:p w14:paraId="2C536A10" w14:textId="1718A781" w:rsidR="004610B8" w:rsidRDefault="004610B8" w:rsidP="008B1648">
      <w:pPr>
        <w:spacing w:line="460" w:lineRule="exact"/>
        <w:rPr>
          <w:rFonts w:ascii="BIZ UDPゴシック" w:eastAsia="BIZ UDPゴシック" w:hAnsi="BIZ UDPゴシック"/>
          <w:sz w:val="22"/>
        </w:rPr>
      </w:pPr>
    </w:p>
    <w:p w14:paraId="27DEC27A" w14:textId="27D78828" w:rsidR="004610B8" w:rsidRDefault="004610B8" w:rsidP="008B1648">
      <w:pPr>
        <w:spacing w:line="460" w:lineRule="exact"/>
        <w:rPr>
          <w:rFonts w:ascii="BIZ UDPゴシック" w:eastAsia="BIZ UDPゴシック" w:hAnsi="BIZ UDPゴシック"/>
          <w:sz w:val="22"/>
        </w:rPr>
      </w:pPr>
    </w:p>
    <w:p w14:paraId="128F2519" w14:textId="188EFD43" w:rsidR="004610B8" w:rsidRDefault="004610B8" w:rsidP="008B1648">
      <w:pPr>
        <w:spacing w:line="460" w:lineRule="exact"/>
        <w:rPr>
          <w:rFonts w:ascii="BIZ UDPゴシック" w:eastAsia="BIZ UDPゴシック" w:hAnsi="BIZ UDPゴシック"/>
          <w:sz w:val="22"/>
        </w:rPr>
      </w:pPr>
    </w:p>
    <w:p w14:paraId="4096AA43" w14:textId="6F0EABA5" w:rsidR="004610B8" w:rsidRDefault="004610B8" w:rsidP="008B1648">
      <w:pPr>
        <w:spacing w:line="460" w:lineRule="exact"/>
        <w:rPr>
          <w:rFonts w:ascii="BIZ UDPゴシック" w:eastAsia="BIZ UDPゴシック" w:hAnsi="BIZ UDPゴシック"/>
          <w:sz w:val="22"/>
        </w:rPr>
      </w:pPr>
    </w:p>
    <w:p w14:paraId="20DBDAF2" w14:textId="77777777" w:rsidR="004610B8" w:rsidRDefault="004610B8" w:rsidP="008B1648">
      <w:pPr>
        <w:spacing w:line="460" w:lineRule="exact"/>
        <w:rPr>
          <w:rFonts w:ascii="BIZ UDPゴシック" w:eastAsia="BIZ UDPゴシック" w:hAnsi="BIZ UDPゴシック"/>
          <w:sz w:val="22"/>
        </w:rPr>
      </w:pPr>
    </w:p>
    <w:p w14:paraId="100DCC72" w14:textId="7B5C3888" w:rsidR="004610B8" w:rsidRDefault="004610B8" w:rsidP="008B1648">
      <w:pPr>
        <w:spacing w:line="460" w:lineRule="exact"/>
        <w:rPr>
          <w:rFonts w:ascii="BIZ UDPゴシック" w:eastAsia="BIZ UDPゴシック" w:hAnsi="BIZ UDPゴシック"/>
          <w:sz w:val="22"/>
        </w:rPr>
      </w:pPr>
    </w:p>
    <w:p w14:paraId="1BF1A5C1" w14:textId="6BF506FE" w:rsidR="00B64C94" w:rsidRDefault="00B64C94" w:rsidP="008B1648">
      <w:pPr>
        <w:spacing w:line="460" w:lineRule="exact"/>
        <w:rPr>
          <w:rFonts w:ascii="BIZ UDPゴシック" w:eastAsia="BIZ UDPゴシック" w:hAnsi="BIZ UDPゴシック"/>
          <w:sz w:val="22"/>
        </w:rPr>
      </w:pPr>
    </w:p>
    <w:p w14:paraId="321A2500" w14:textId="77777777" w:rsidR="00FC69B1" w:rsidRDefault="00FC69B1" w:rsidP="008B1648">
      <w:pPr>
        <w:spacing w:line="460" w:lineRule="exact"/>
        <w:rPr>
          <w:rFonts w:ascii="BIZ UDPゴシック" w:eastAsia="BIZ UDPゴシック" w:hAnsi="BIZ UDPゴシック"/>
          <w:sz w:val="22"/>
        </w:rPr>
      </w:pPr>
    </w:p>
    <w:p w14:paraId="7DF44AAD" w14:textId="1FE1C6F6" w:rsidR="00B64C94" w:rsidRDefault="00B64C94" w:rsidP="008B1648">
      <w:pPr>
        <w:spacing w:line="460" w:lineRule="exact"/>
        <w:rPr>
          <w:rFonts w:ascii="BIZ UDPゴシック" w:eastAsia="BIZ UDPゴシック" w:hAnsi="BIZ UDPゴシック"/>
          <w:sz w:val="22"/>
        </w:rPr>
      </w:pPr>
    </w:p>
    <w:p w14:paraId="339A8570" w14:textId="49FDEAC2" w:rsidR="00B64C94" w:rsidRDefault="00B64C94" w:rsidP="008B1648">
      <w:pPr>
        <w:spacing w:line="460" w:lineRule="exact"/>
        <w:rPr>
          <w:rFonts w:ascii="BIZ UDPゴシック" w:eastAsia="BIZ UDPゴシック" w:hAnsi="BIZ UDPゴシック"/>
          <w:sz w:val="22"/>
        </w:rPr>
      </w:pPr>
    </w:p>
    <w:p w14:paraId="2D2402D9" w14:textId="72F400D1" w:rsidR="00B64C94" w:rsidRDefault="00FC69B1" w:rsidP="008B1648">
      <w:pPr>
        <w:spacing w:line="460" w:lineRule="exact"/>
        <w:rPr>
          <w:rFonts w:ascii="BIZ UDPゴシック" w:eastAsia="BIZ UDPゴシック" w:hAnsi="BIZ UDPゴシック"/>
          <w:sz w:val="22"/>
        </w:rPr>
      </w:pPr>
      <w:r w:rsidRPr="00B64C94">
        <w:rPr>
          <w:noProof/>
        </w:rPr>
        <w:lastRenderedPageBreak/>
        <w:drawing>
          <wp:anchor distT="0" distB="0" distL="114300" distR="114300" simplePos="0" relativeHeight="251699200" behindDoc="0" locked="0" layoutInCell="1" allowOverlap="1" wp14:anchorId="2563D020" wp14:editId="5B3F3A94">
            <wp:simplePos x="0" y="0"/>
            <wp:positionH relativeFrom="column">
              <wp:posOffset>-421005</wp:posOffset>
            </wp:positionH>
            <wp:positionV relativeFrom="paragraph">
              <wp:posOffset>-490623</wp:posOffset>
            </wp:positionV>
            <wp:extent cx="7078506" cy="10185400"/>
            <wp:effectExtent l="0" t="0" r="8255" b="635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78506" cy="10185400"/>
                    </a:xfrm>
                    <a:prstGeom prst="rect">
                      <a:avLst/>
                    </a:prstGeom>
                  </pic:spPr>
                </pic:pic>
              </a:graphicData>
            </a:graphic>
            <wp14:sizeRelH relativeFrom="page">
              <wp14:pctWidth>0</wp14:pctWidth>
            </wp14:sizeRelH>
            <wp14:sizeRelV relativeFrom="page">
              <wp14:pctHeight>0</wp14:pctHeight>
            </wp14:sizeRelV>
          </wp:anchor>
        </w:drawing>
      </w:r>
      <w:r w:rsidR="002F55D3">
        <w:rPr>
          <w:noProof/>
        </w:rPr>
        <mc:AlternateContent>
          <mc:Choice Requires="wps">
            <w:drawing>
              <wp:anchor distT="0" distB="0" distL="114300" distR="114300" simplePos="0" relativeHeight="251716608" behindDoc="0" locked="0" layoutInCell="1" allowOverlap="1" wp14:anchorId="0238FE23" wp14:editId="256F7C7A">
                <wp:simplePos x="0" y="0"/>
                <wp:positionH relativeFrom="column">
                  <wp:posOffset>2706370</wp:posOffset>
                </wp:positionH>
                <wp:positionV relativeFrom="paragraph">
                  <wp:posOffset>-462280</wp:posOffset>
                </wp:positionV>
                <wp:extent cx="3814445" cy="3810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3814445" cy="381000"/>
                        </a:xfrm>
                        <a:prstGeom prst="rect">
                          <a:avLst/>
                        </a:prstGeom>
                        <a:solidFill>
                          <a:schemeClr val="lt1"/>
                        </a:solidFill>
                        <a:ln w="6350">
                          <a:noFill/>
                        </a:ln>
                      </wps:spPr>
                      <wps:txbx>
                        <w:txbxContent>
                          <w:p w14:paraId="4AB2A2D4" w14:textId="00B8FE81"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６</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３年度OACミニフォーラム　ミニ講義資料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FE23" id="テキスト ボックス 257" o:spid="_x0000_s1094" type="#_x0000_t202" style="position:absolute;left:0;text-align:left;margin-left:213.1pt;margin-top:-36.4pt;width:300.3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s3ZAIAAJYEAAAOAAAAZHJzL2Uyb0RvYy54bWysVM2O2jAQvlfqO1i+lwQWdrcRYUVZUVVC&#10;uyux1Z6N40Akx+PahoQeQar6EH2Fquc+T16kYwdYuu2p6sXxeP6/bybDm7qUZCOMLUCltNuJKRGK&#10;Q1aoZUo/Pk7fXFNiHVMZk6BESrfC0pvR61fDSieiByuQmTAEgyibVDqlK+d0EkWWr0TJbAe0UKjM&#10;wZTMoWiWUWZYhdFLGfXi+DKqwGTaABfW4uttq6SjED/PBXf3eW6FIzKlWJsLpwnnwp/RaMiSpWF6&#10;VfBDGewfqihZoTDpKdQtc4ysTfFHqLLgBizkrsOhjCDPCy5CD9hNN37RzXzFtAi9IDhWn2Cy/y8s&#10;v9s8GFJkKe0NrihRrESSmv2XZve92f1s9l9Js//W7PfN7gfKxBshZJW2CXrONfq6+h3USP3x3eKj&#10;R6LOTem/2CNBPYK/PQEuakc4Pl5cd/v9/oASjjoU4jgwEj17a2PdewEl8ZeUGiQ04Mw2M+uwEjQ9&#10;mvhkFmSRTQspg+CHSEykIRuG9EsXakSP36ykIlVKLy8GcQiswLu3kaXCBL7Xtid/c/WiDnD1T0As&#10;INsiDgba4bKaTwssdsase2AGpwlbxw1x93jkEjAZHG6UrMB8/tu7t0eSUUtJhdOZUvtpzYygRH5Q&#10;SP9bxM2PcxD6g6seCuZcszjXqHU5AUSgi7uoebh6eyeP19xA+YSLNPZZUcUUx9wpdcfrxLU7g4vI&#10;xXgcjHCANXMzNdfch/aIeyoe6ydm9IEvh0zfwXGOWfKCttbWeyoYrx3kReDUA92iesAfhz9QfVhU&#10;v13ncrB6/p2MfgEAAP//AwBQSwMEFAAGAAgAAAAhAA/y9F3hAAAADAEAAA8AAABkcnMvZG93bnJl&#10;di54bWxMj01Pg0AQhu8m/ofNmHgx7VKqVJGlMUZt4q2larxt2RGI7Cxht4D/3ulJj/POk/cjW0+2&#10;FQP2vnGkYDGPQCCVzjRUKdgXz7NbED5oMrp1hAp+0MM6Pz/LdGrcSFscdqESbEI+1QrqELpUSl/W&#10;aLWfuw6Jf1+utzrw2VfS9Hpkc9vKOIoSaXVDnFDrDh9rLL93R6vg86r6ePXTy9u4vFl2T5uhWL2b&#10;QqnLi+nhHkTAKfzBcKrP1SHnTgd3JONFq+A6TmJGFcxWMW84EVGc3IE4sLRgSeaZ/D8i/wUAAP//&#10;AwBQSwECLQAUAAYACAAAACEAtoM4kv4AAADhAQAAEwAAAAAAAAAAAAAAAAAAAAAAW0NvbnRlbnRf&#10;VHlwZXNdLnhtbFBLAQItABQABgAIAAAAIQA4/SH/1gAAAJQBAAALAAAAAAAAAAAAAAAAAC8BAABf&#10;cmVscy8ucmVsc1BLAQItABQABgAIAAAAIQCxVcs3ZAIAAJYEAAAOAAAAAAAAAAAAAAAAAC4CAABk&#10;cnMvZTJvRG9jLnhtbFBLAQItABQABgAIAAAAIQAP8vRd4QAAAAwBAAAPAAAAAAAAAAAAAAAAAL4E&#10;AABkcnMvZG93bnJldi54bWxQSwUGAAAAAAQABADzAAAAzAUAAAAA&#10;" fillcolor="white [3201]" stroked="f" strokeweight=".5pt">
                <v:textbox>
                  <w:txbxContent>
                    <w:p w14:paraId="4AB2A2D4" w14:textId="00B8FE81" w:rsidR="007C3967" w:rsidRPr="00735DEA" w:rsidRDefault="007C3967" w:rsidP="00735DEA">
                      <w:pPr>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６</w:t>
                      </w:r>
                      <w:r w:rsidRPr="00735DEA">
                        <w:rPr>
                          <w:rFonts w:ascii="BIZ UDPゴシック" w:eastAsia="BIZ UDPゴシック" w:hAnsi="BIZ UDPゴシック"/>
                        </w:rPr>
                        <w:t>：</w:t>
                      </w:r>
                      <w:r>
                        <w:rPr>
                          <w:rFonts w:ascii="BIZ UDPゴシック" w:eastAsia="BIZ UDPゴシック" w:hAnsi="BIZ UDPゴシック" w:hint="eastAsia"/>
                        </w:rPr>
                        <w:t>令和</w:t>
                      </w:r>
                      <w:r>
                        <w:rPr>
                          <w:rFonts w:ascii="BIZ UDPゴシック" w:eastAsia="BIZ UDPゴシック" w:hAnsi="BIZ UDPゴシック"/>
                        </w:rPr>
                        <w:t>３年度OACミニフォーラム　ミニ講義資料</w:t>
                      </w:r>
                    </w:p>
                  </w:txbxContent>
                </v:textbox>
              </v:shape>
            </w:pict>
          </mc:Fallback>
        </mc:AlternateContent>
      </w:r>
    </w:p>
    <w:p w14:paraId="38C8CD84" w14:textId="4D5A1E7B" w:rsidR="00B64C94" w:rsidRDefault="00B64C94" w:rsidP="008B1648">
      <w:pPr>
        <w:spacing w:line="460" w:lineRule="exact"/>
        <w:rPr>
          <w:rFonts w:ascii="BIZ UDPゴシック" w:eastAsia="BIZ UDPゴシック" w:hAnsi="BIZ UDPゴシック"/>
          <w:sz w:val="22"/>
        </w:rPr>
      </w:pPr>
    </w:p>
    <w:p w14:paraId="1252F8EF" w14:textId="20E33DC8" w:rsidR="00B64C94" w:rsidRDefault="00B64C94" w:rsidP="008B1648">
      <w:pPr>
        <w:spacing w:line="460" w:lineRule="exact"/>
        <w:rPr>
          <w:rFonts w:ascii="BIZ UDPゴシック" w:eastAsia="BIZ UDPゴシック" w:hAnsi="BIZ UDPゴシック"/>
          <w:sz w:val="22"/>
        </w:rPr>
      </w:pPr>
    </w:p>
    <w:p w14:paraId="59DE7C27" w14:textId="5B55C18E" w:rsidR="00B64C94" w:rsidRDefault="00B64C94" w:rsidP="008B1648">
      <w:pPr>
        <w:spacing w:line="460" w:lineRule="exact"/>
        <w:rPr>
          <w:rFonts w:ascii="BIZ UDPゴシック" w:eastAsia="BIZ UDPゴシック" w:hAnsi="BIZ UDPゴシック"/>
          <w:sz w:val="22"/>
        </w:rPr>
      </w:pPr>
    </w:p>
    <w:p w14:paraId="0D9BB799" w14:textId="4A5AFFE7" w:rsidR="00B64C94" w:rsidRDefault="00B64C94" w:rsidP="008B1648">
      <w:pPr>
        <w:spacing w:line="460" w:lineRule="exact"/>
        <w:rPr>
          <w:rFonts w:ascii="BIZ UDPゴシック" w:eastAsia="BIZ UDPゴシック" w:hAnsi="BIZ UDPゴシック"/>
          <w:sz w:val="22"/>
        </w:rPr>
      </w:pPr>
    </w:p>
    <w:p w14:paraId="4D5EB6EB" w14:textId="63D172D3" w:rsidR="00B64C94" w:rsidRDefault="00B64C94" w:rsidP="008B1648">
      <w:pPr>
        <w:spacing w:line="460" w:lineRule="exact"/>
        <w:rPr>
          <w:rFonts w:ascii="BIZ UDPゴシック" w:eastAsia="BIZ UDPゴシック" w:hAnsi="BIZ UDPゴシック"/>
          <w:sz w:val="22"/>
        </w:rPr>
      </w:pPr>
    </w:p>
    <w:p w14:paraId="15B1C670" w14:textId="3B2689B8" w:rsidR="00B64C94" w:rsidRDefault="00B64C94" w:rsidP="008B1648">
      <w:pPr>
        <w:spacing w:line="460" w:lineRule="exact"/>
        <w:rPr>
          <w:rFonts w:ascii="BIZ UDPゴシック" w:eastAsia="BIZ UDPゴシック" w:hAnsi="BIZ UDPゴシック"/>
          <w:sz w:val="22"/>
        </w:rPr>
      </w:pPr>
    </w:p>
    <w:p w14:paraId="55FF49EC" w14:textId="7575646C" w:rsidR="00B64C94" w:rsidRDefault="00B64C94" w:rsidP="008B1648">
      <w:pPr>
        <w:spacing w:line="460" w:lineRule="exact"/>
        <w:rPr>
          <w:rFonts w:ascii="BIZ UDPゴシック" w:eastAsia="BIZ UDPゴシック" w:hAnsi="BIZ UDPゴシック"/>
          <w:sz w:val="22"/>
        </w:rPr>
      </w:pPr>
    </w:p>
    <w:p w14:paraId="19D57D30" w14:textId="519A979F" w:rsidR="00B64C94" w:rsidRDefault="00B64C94" w:rsidP="008B1648">
      <w:pPr>
        <w:spacing w:line="460" w:lineRule="exact"/>
        <w:rPr>
          <w:rFonts w:ascii="BIZ UDPゴシック" w:eastAsia="BIZ UDPゴシック" w:hAnsi="BIZ UDPゴシック"/>
          <w:sz w:val="22"/>
        </w:rPr>
      </w:pPr>
    </w:p>
    <w:p w14:paraId="10AADED8" w14:textId="2D8C4990" w:rsidR="00B64C94" w:rsidRDefault="00B64C94" w:rsidP="008B1648">
      <w:pPr>
        <w:spacing w:line="460" w:lineRule="exact"/>
        <w:rPr>
          <w:rFonts w:ascii="BIZ UDPゴシック" w:eastAsia="BIZ UDPゴシック" w:hAnsi="BIZ UDPゴシック"/>
          <w:sz w:val="22"/>
        </w:rPr>
      </w:pPr>
    </w:p>
    <w:p w14:paraId="09556E64" w14:textId="17CBDC19" w:rsidR="00B64C94" w:rsidRDefault="00B64C94" w:rsidP="008B1648">
      <w:pPr>
        <w:spacing w:line="460" w:lineRule="exact"/>
        <w:rPr>
          <w:rFonts w:ascii="BIZ UDPゴシック" w:eastAsia="BIZ UDPゴシック" w:hAnsi="BIZ UDPゴシック"/>
          <w:sz w:val="22"/>
        </w:rPr>
      </w:pPr>
    </w:p>
    <w:p w14:paraId="096C36C7" w14:textId="663C1C39" w:rsidR="00B64C94" w:rsidRDefault="00B64C94" w:rsidP="008B1648">
      <w:pPr>
        <w:spacing w:line="460" w:lineRule="exact"/>
        <w:rPr>
          <w:rFonts w:ascii="BIZ UDPゴシック" w:eastAsia="BIZ UDPゴシック" w:hAnsi="BIZ UDPゴシック"/>
          <w:sz w:val="22"/>
        </w:rPr>
      </w:pPr>
    </w:p>
    <w:p w14:paraId="5D996974" w14:textId="40A927BA" w:rsidR="00B64C94" w:rsidRDefault="00B64C94" w:rsidP="008B1648">
      <w:pPr>
        <w:spacing w:line="460" w:lineRule="exact"/>
        <w:rPr>
          <w:rFonts w:ascii="BIZ UDPゴシック" w:eastAsia="BIZ UDPゴシック" w:hAnsi="BIZ UDPゴシック"/>
          <w:sz w:val="22"/>
        </w:rPr>
      </w:pPr>
    </w:p>
    <w:p w14:paraId="08FC6DF4" w14:textId="1C27300D" w:rsidR="00B64C94" w:rsidRDefault="00B64C94" w:rsidP="008B1648">
      <w:pPr>
        <w:spacing w:line="460" w:lineRule="exact"/>
        <w:rPr>
          <w:rFonts w:ascii="BIZ UDPゴシック" w:eastAsia="BIZ UDPゴシック" w:hAnsi="BIZ UDPゴシック"/>
          <w:sz w:val="22"/>
        </w:rPr>
      </w:pPr>
    </w:p>
    <w:p w14:paraId="0B1569ED" w14:textId="38ECF4F6" w:rsidR="00B64C94" w:rsidRDefault="00B64C94" w:rsidP="008B1648">
      <w:pPr>
        <w:spacing w:line="460" w:lineRule="exact"/>
        <w:rPr>
          <w:rFonts w:ascii="BIZ UDPゴシック" w:eastAsia="BIZ UDPゴシック" w:hAnsi="BIZ UDPゴシック"/>
          <w:sz w:val="22"/>
        </w:rPr>
      </w:pPr>
    </w:p>
    <w:p w14:paraId="7D16E5B8" w14:textId="3F3C985B" w:rsidR="00B64C94" w:rsidRDefault="00B64C94" w:rsidP="008B1648">
      <w:pPr>
        <w:spacing w:line="460" w:lineRule="exact"/>
        <w:rPr>
          <w:rFonts w:ascii="BIZ UDPゴシック" w:eastAsia="BIZ UDPゴシック" w:hAnsi="BIZ UDPゴシック"/>
          <w:sz w:val="22"/>
        </w:rPr>
      </w:pPr>
    </w:p>
    <w:p w14:paraId="74EE5174" w14:textId="01D96B3E" w:rsidR="00B64C94" w:rsidRDefault="00B64C94" w:rsidP="008B1648">
      <w:pPr>
        <w:spacing w:line="460" w:lineRule="exact"/>
        <w:rPr>
          <w:rFonts w:ascii="BIZ UDPゴシック" w:eastAsia="BIZ UDPゴシック" w:hAnsi="BIZ UDPゴシック"/>
          <w:sz w:val="22"/>
        </w:rPr>
      </w:pPr>
    </w:p>
    <w:p w14:paraId="28242E82" w14:textId="0E7D2202" w:rsidR="00B64C94" w:rsidRDefault="00B64C94" w:rsidP="008B1648">
      <w:pPr>
        <w:spacing w:line="460" w:lineRule="exact"/>
        <w:rPr>
          <w:rFonts w:ascii="BIZ UDPゴシック" w:eastAsia="BIZ UDPゴシック" w:hAnsi="BIZ UDPゴシック"/>
          <w:sz w:val="22"/>
        </w:rPr>
      </w:pPr>
    </w:p>
    <w:p w14:paraId="4EE15BD0" w14:textId="37F7CD31" w:rsidR="00B64C94" w:rsidRDefault="00B64C94" w:rsidP="008B1648">
      <w:pPr>
        <w:spacing w:line="460" w:lineRule="exact"/>
        <w:rPr>
          <w:rFonts w:ascii="BIZ UDPゴシック" w:eastAsia="BIZ UDPゴシック" w:hAnsi="BIZ UDPゴシック"/>
          <w:sz w:val="22"/>
        </w:rPr>
      </w:pPr>
    </w:p>
    <w:p w14:paraId="37B53C8E" w14:textId="299D6FD9" w:rsidR="00B64C94" w:rsidRDefault="00B64C94" w:rsidP="008B1648">
      <w:pPr>
        <w:spacing w:line="460" w:lineRule="exact"/>
        <w:rPr>
          <w:rFonts w:ascii="BIZ UDPゴシック" w:eastAsia="BIZ UDPゴシック" w:hAnsi="BIZ UDPゴシック"/>
          <w:sz w:val="22"/>
        </w:rPr>
      </w:pPr>
    </w:p>
    <w:p w14:paraId="556BC6FE" w14:textId="75A1FB25" w:rsidR="00B64C94" w:rsidRDefault="00B64C94" w:rsidP="008B1648">
      <w:pPr>
        <w:spacing w:line="460" w:lineRule="exact"/>
        <w:rPr>
          <w:rFonts w:ascii="BIZ UDPゴシック" w:eastAsia="BIZ UDPゴシック" w:hAnsi="BIZ UDPゴシック"/>
          <w:sz w:val="22"/>
        </w:rPr>
      </w:pPr>
    </w:p>
    <w:p w14:paraId="6B65BC2F" w14:textId="3F49D904" w:rsidR="00B64C94" w:rsidRDefault="00B64C94" w:rsidP="008B1648">
      <w:pPr>
        <w:spacing w:line="460" w:lineRule="exact"/>
        <w:rPr>
          <w:rFonts w:ascii="BIZ UDPゴシック" w:eastAsia="BIZ UDPゴシック" w:hAnsi="BIZ UDPゴシック"/>
          <w:sz w:val="22"/>
        </w:rPr>
      </w:pPr>
    </w:p>
    <w:p w14:paraId="1A4437DC" w14:textId="1A977085" w:rsidR="00B64C94" w:rsidRDefault="00B64C94" w:rsidP="008B1648">
      <w:pPr>
        <w:spacing w:line="460" w:lineRule="exact"/>
        <w:rPr>
          <w:rFonts w:ascii="BIZ UDPゴシック" w:eastAsia="BIZ UDPゴシック" w:hAnsi="BIZ UDPゴシック"/>
          <w:sz w:val="22"/>
        </w:rPr>
      </w:pPr>
    </w:p>
    <w:p w14:paraId="463F943D" w14:textId="6396109B" w:rsidR="00B64C94" w:rsidRDefault="00B64C94" w:rsidP="008B1648">
      <w:pPr>
        <w:spacing w:line="460" w:lineRule="exact"/>
        <w:rPr>
          <w:rFonts w:ascii="BIZ UDPゴシック" w:eastAsia="BIZ UDPゴシック" w:hAnsi="BIZ UDPゴシック"/>
          <w:sz w:val="22"/>
        </w:rPr>
      </w:pPr>
    </w:p>
    <w:p w14:paraId="3755498C" w14:textId="7E148574" w:rsidR="00B64C94" w:rsidRDefault="00B64C94" w:rsidP="008B1648">
      <w:pPr>
        <w:spacing w:line="460" w:lineRule="exact"/>
        <w:rPr>
          <w:rFonts w:ascii="BIZ UDPゴシック" w:eastAsia="BIZ UDPゴシック" w:hAnsi="BIZ UDPゴシック"/>
          <w:sz w:val="22"/>
        </w:rPr>
      </w:pPr>
    </w:p>
    <w:p w14:paraId="5AA2A6C3" w14:textId="2AFB0DC3" w:rsidR="00B64C94" w:rsidRDefault="00B64C94" w:rsidP="008B1648">
      <w:pPr>
        <w:spacing w:line="460" w:lineRule="exact"/>
        <w:rPr>
          <w:rFonts w:ascii="BIZ UDPゴシック" w:eastAsia="BIZ UDPゴシック" w:hAnsi="BIZ UDPゴシック"/>
          <w:sz w:val="22"/>
        </w:rPr>
      </w:pPr>
    </w:p>
    <w:p w14:paraId="4F6F2F9E" w14:textId="0F7EB0E3" w:rsidR="00B64C94" w:rsidRDefault="00B64C94" w:rsidP="008B1648">
      <w:pPr>
        <w:spacing w:line="460" w:lineRule="exact"/>
        <w:rPr>
          <w:rFonts w:ascii="BIZ UDPゴシック" w:eastAsia="BIZ UDPゴシック" w:hAnsi="BIZ UDPゴシック"/>
          <w:sz w:val="22"/>
        </w:rPr>
      </w:pPr>
    </w:p>
    <w:p w14:paraId="67D70E2B" w14:textId="591C4A54" w:rsidR="00B64C94" w:rsidRDefault="00B64C94" w:rsidP="008B1648">
      <w:pPr>
        <w:spacing w:line="460" w:lineRule="exact"/>
        <w:rPr>
          <w:rFonts w:ascii="BIZ UDPゴシック" w:eastAsia="BIZ UDPゴシック" w:hAnsi="BIZ UDPゴシック"/>
          <w:sz w:val="22"/>
        </w:rPr>
      </w:pPr>
    </w:p>
    <w:p w14:paraId="0EE86CBB" w14:textId="65E42AC1" w:rsidR="00B64C94" w:rsidRDefault="00B64C94" w:rsidP="008B1648">
      <w:pPr>
        <w:spacing w:line="460" w:lineRule="exact"/>
        <w:rPr>
          <w:rFonts w:ascii="BIZ UDPゴシック" w:eastAsia="BIZ UDPゴシック" w:hAnsi="BIZ UDPゴシック"/>
          <w:sz w:val="22"/>
        </w:rPr>
      </w:pPr>
    </w:p>
    <w:p w14:paraId="7D491284" w14:textId="0F07F562" w:rsidR="00FC69B1" w:rsidRDefault="009A7DB1" w:rsidP="008B1648">
      <w:pPr>
        <w:spacing w:line="460" w:lineRule="exact"/>
        <w:rPr>
          <w:rFonts w:ascii="BIZ UDPゴシック" w:eastAsia="BIZ UDPゴシック" w:hAnsi="BIZ UDPゴシック"/>
          <w:sz w:val="22"/>
        </w:rPr>
      </w:pPr>
      <w:r>
        <w:rPr>
          <w:noProof/>
        </w:rPr>
        <mc:AlternateContent>
          <mc:Choice Requires="wps">
            <w:drawing>
              <wp:anchor distT="0" distB="0" distL="114300" distR="114300" simplePos="0" relativeHeight="251881472" behindDoc="0" locked="0" layoutInCell="1" allowOverlap="1" wp14:anchorId="4A765D23" wp14:editId="51CF1498">
                <wp:simplePos x="0" y="0"/>
                <wp:positionH relativeFrom="column">
                  <wp:posOffset>2839720</wp:posOffset>
                </wp:positionH>
                <wp:positionV relativeFrom="paragraph">
                  <wp:posOffset>823595</wp:posOffset>
                </wp:positionV>
                <wp:extent cx="3814445" cy="38100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3814445" cy="381000"/>
                        </a:xfrm>
                        <a:prstGeom prst="rect">
                          <a:avLst/>
                        </a:prstGeom>
                        <a:solidFill>
                          <a:schemeClr val="bg1"/>
                        </a:solidFill>
                        <a:ln w="6350">
                          <a:noFill/>
                        </a:ln>
                      </wps:spPr>
                      <wps:txbx>
                        <w:txbxContent>
                          <w:p w14:paraId="34BF0390" w14:textId="77777777" w:rsidR="007C3967" w:rsidRPr="00735DEA" w:rsidRDefault="007C3967" w:rsidP="009A7DB1">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5D23" id="テキスト ボックス 172" o:spid="_x0000_s1095" type="#_x0000_t202" style="position:absolute;left:0;text-align:left;margin-left:223.6pt;margin-top:64.85pt;width:300.3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LUZQIAAJYEAAAOAAAAZHJzL2Uyb0RvYy54bWysVN1O2zAUvp+0d7B8P5KWAl1FijoQ0yQE&#10;SDBx7TpOGynx8Wy3Cbuk0rSH2CtMu97z5EX22WmBsV1Nu3F8fP6/75wcn7R1xdbKupJ0xgd7KWdK&#10;S8pLvcj4x9vzN2POnBc6FxVplfF75fjJ9PWr48ZM1JCWVOXKMgTRbtKYjC+9N5MkcXKpauH2yCgN&#10;ZUG2Fh6iXSS5FQ2i11UyTNPDpCGbG0tSOYfXs17JpzF+USjpr4rCKc+qjKM2H08bz3k4k+mxmCys&#10;MMtSbssQ/1BFLUqNpI+hzoQXbGXLP0LVpbTkqPB7kuqEiqKUKvaAbgbpi25ulsKo2AvAceYRJvf/&#10;wsrL9bVlZQ7ujoacaVGDpG7zpXv43j387DZfWbf51m023cMPyCwYAbLGuAk8bwx8ffuOWrjv3h0e&#10;AxJtYevwRY8MeoB//wi4aj2TeNwfD0aj0QFnEjoIaRoZSZ68jXX+vaKahUvGLQiNOIv1hfOoBKY7&#10;k5DMUVXm52VVRSEMkTqtLFsL0D9fxBrh8ZtVpVmT8cP9gzQG1hTc+8iVRoLQa99TuPl23ka4RuNd&#10;w3PK74GDpX64nJHnJYq9EM5fC4tpQuvYEH+Fo6gIyWh742xJ9vPf3oM9SIaWswbTmXH3aSWs4qz6&#10;oEH/W+AWxjkKo4OjIQT7XDN/rtGr+pSAwAC7aGS8Bntf7a6FpfoOizQLWaESWiJ3xv3ueur7ncEi&#10;SjWbRSMMsBH+Qt8YGUIHxAMVt+2dsGbLlwfTl7SbYzF5QVtvGzw1zVaeijJyGoDuUd3ij+GPVG8X&#10;NWzXczlaPf1Opr8AAAD//wMAUEsDBBQABgAIAAAAIQBySNeg3gAAAAwBAAAPAAAAZHJzL2Rvd25y&#10;ZXYueG1sTI9BT4NAEIXvJv6HzZh4s4sEpaUsTTX2bAQPHrfsFLDsLGG3LfLrnZ70NjPv5b1v8s1k&#10;e3HG0XeOFDwuIhBItTMdNQo+q93DEoQPmozuHaGCH/SwKW5vcp0Zd6EPPJehERxCPtMK2hCGTEpf&#10;t2i1X7gBibWDG60OvI6NNKO+cLjtZRxFz9Lqjrih1QO+tlgfy5PlXle9HedtkNWuxvLFPM3f71+z&#10;Uvd303YNIuAU/sxwxWd0KJhp705kvOgVJEkas5WFeJWCuDqiJF2B2PO05JMscvn/ieIXAAD//wMA&#10;UEsBAi0AFAAGAAgAAAAhALaDOJL+AAAA4QEAABMAAAAAAAAAAAAAAAAAAAAAAFtDb250ZW50X1R5&#10;cGVzXS54bWxQSwECLQAUAAYACAAAACEAOP0h/9YAAACUAQAACwAAAAAAAAAAAAAAAAAvAQAAX3Jl&#10;bHMvLnJlbHNQSwECLQAUAAYACAAAACEAiOCi1GUCAACWBAAADgAAAAAAAAAAAAAAAAAuAgAAZHJz&#10;L2Uyb0RvYy54bWxQSwECLQAUAAYACAAAACEAckjXoN4AAAAMAQAADwAAAAAAAAAAAAAAAAC/BAAA&#10;ZHJzL2Rvd25yZXYueG1sUEsFBgAAAAAEAAQA8wAAAMoFAAAAAA==&#10;" fillcolor="white [3212]" stroked="f" strokeweight=".5pt">
                <v:textbox>
                  <w:txbxContent>
                    <w:p w14:paraId="34BF0390" w14:textId="77777777" w:rsidR="007C3967" w:rsidRPr="00735DEA" w:rsidRDefault="007C3967" w:rsidP="009A7DB1">
                      <w:pPr>
                        <w:rPr>
                          <w:rFonts w:ascii="BIZ UDPゴシック" w:eastAsia="BIZ UDPゴシック" w:hAnsi="BIZ UDPゴシック"/>
                        </w:rPr>
                      </w:pPr>
                    </w:p>
                  </w:txbxContent>
                </v:textbox>
              </v:shape>
            </w:pict>
          </mc:Fallback>
        </mc:AlternateContent>
      </w:r>
    </w:p>
    <w:p w14:paraId="64B90D43" w14:textId="597AF9C5" w:rsidR="00B64C94" w:rsidRDefault="00FC69B1"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877376" behindDoc="0" locked="0" layoutInCell="1" allowOverlap="1" wp14:anchorId="5ECA3D71" wp14:editId="3E09EEF1">
                <wp:simplePos x="0" y="0"/>
                <wp:positionH relativeFrom="column">
                  <wp:posOffset>4494530</wp:posOffset>
                </wp:positionH>
                <wp:positionV relativeFrom="paragraph">
                  <wp:posOffset>-843280</wp:posOffset>
                </wp:positionV>
                <wp:extent cx="2333625" cy="381000"/>
                <wp:effectExtent l="0" t="0" r="9525" b="0"/>
                <wp:wrapNone/>
                <wp:docPr id="134" name="テキスト ボックス 134"/>
                <wp:cNvGraphicFramePr/>
                <a:graphic xmlns:a="http://schemas.openxmlformats.org/drawingml/2006/main">
                  <a:graphicData uri="http://schemas.microsoft.com/office/word/2010/wordprocessingShape">
                    <wps:wsp>
                      <wps:cNvSpPr txBox="1"/>
                      <wps:spPr>
                        <a:xfrm>
                          <a:off x="0" y="0"/>
                          <a:ext cx="2333625" cy="381000"/>
                        </a:xfrm>
                        <a:prstGeom prst="rect">
                          <a:avLst/>
                        </a:prstGeom>
                        <a:solidFill>
                          <a:schemeClr val="lt1"/>
                        </a:solidFill>
                        <a:ln w="6350">
                          <a:noFill/>
                        </a:ln>
                      </wps:spPr>
                      <wps:txbx>
                        <w:txbxContent>
                          <w:p w14:paraId="78F3AAA8" w14:textId="0D746651" w:rsidR="007C3967" w:rsidRPr="00735DEA" w:rsidRDefault="007C3967" w:rsidP="00FC69B1">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3D71" id="テキスト ボックス 134" o:spid="_x0000_s1096" type="#_x0000_t202" style="position:absolute;left:0;text-align:left;margin-left:353.9pt;margin-top:-66.4pt;width:183.7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lCZgIAAJYEAAAOAAAAZHJzL2Uyb0RvYy54bWysVM2O2jAQvlfqO1i+l4Tf7iLCirKiqoR2&#10;V2KrPRvHgUiOx7UNCT2CVPUh+gpVz32evEjHDrB021PVi+Px/H/fTEY3VSHJVhibg0pouxVTIhSH&#10;NFerhH58nL25osQ6plImQYmE7oSlN+PXr0alHooOrEGmwhAMouyw1AldO6eHUWT5WhTMtkALhcoM&#10;TMEcimYVpYaVGL2QUSeOB1EJJtUGuLAWX28bJR2H+FkmuLvPMisckQnF2lw4TTiX/ozGIzZcGabX&#10;OT+Wwf6hioLlCpOeQ90yx8jG5H+EKnJuwELmWhyKCLIs5yL0gN204xfdLNZMi9ALgmP1GSb7/8Ly&#10;u+2DIXmK3HV7lChWIEn14Uu9/17vf9aHr6Q+fKsPh3r/A2XijRCyUtshei40+rrqHVTofnq3+OiR&#10;qDJT+C/2SFCP4O/OgIvKEY6PnW63O+j0KeGo61614zgwEj17a2PdewEF8ZeEGiQ04My2c+uwEjQ9&#10;mfhkFmSeznIpg+CHSEylIVuG9EsXakSP36ykImVCB91+HAIr8O5NZKkwge+16cnfXLWsAly961PD&#10;S0h3iIOBZris5rMci50z6x6YwWnC1nFD3D0emQRMBscbJWswn//27u2RZNRSUuJ0JtR+2jAjKJEf&#10;FNJ/3e71/DgHodd/20HBXGqWlxq1KaaACLRxFzUPV2/v5OmaGSiecJEmPiuqmOKYO6HudJ26Zmdw&#10;EbmYTIIRDrBmbq4WmvvQHnFPxWP1xIw+8uWQ6Ts4zTEbvqCtsfWeCiYbB1keOPVAN6ge8cfhD1Qf&#10;F9Vv16UcrJ5/J+NfAAAA//8DAFBLAwQUAAYACAAAACEAHNII0OMAAAANAQAADwAAAGRycy9kb3du&#10;cmV2LnhtbEyPS0/DMBCE70j8B2uRuKDWaaNiFOJUCPGQuLXhIW5uvCQR8TqK3ST8e7YnuO3OjGa/&#10;zbez68SIQ2g9aVgtExBIlbct1Rpey8fFDYgQDVnTeUINPxhgW5yf5SazfqIdjvtYCy6hkBkNTYx9&#10;JmWoGnQmLH2PxN6XH5yJvA61tIOZuNx1cp0k19KZlvhCY3q8b7D63h+dhs+r+uMlzE9vU7pJ+4fn&#10;sVTvttT68mK+uwURcY5/YTjhMzoUzHTwR7JBdBpUohg9alis0jVPp0iiNimIA2uKJVnk8v8XxS8A&#10;AAD//wMAUEsBAi0AFAAGAAgAAAAhALaDOJL+AAAA4QEAABMAAAAAAAAAAAAAAAAAAAAAAFtDb250&#10;ZW50X1R5cGVzXS54bWxQSwECLQAUAAYACAAAACEAOP0h/9YAAACUAQAACwAAAAAAAAAAAAAAAAAv&#10;AQAAX3JlbHMvLnJlbHNQSwECLQAUAAYACAAAACEAdsypQmYCAACWBAAADgAAAAAAAAAAAAAAAAAu&#10;AgAAZHJzL2Uyb0RvYy54bWxQSwECLQAUAAYACAAAACEAHNII0OMAAAANAQAADwAAAAAAAAAAAAAA&#10;AADABAAAZHJzL2Rvd25yZXYueG1sUEsFBgAAAAAEAAQA8wAAANAFAAAAAA==&#10;" fillcolor="white [3201]" stroked="f" strokeweight=".5pt">
                <v:textbox>
                  <w:txbxContent>
                    <w:p w14:paraId="78F3AAA8" w14:textId="0D746651" w:rsidR="007C3967" w:rsidRPr="00735DEA" w:rsidRDefault="007C3967" w:rsidP="00FC69B1">
                      <w:pPr>
                        <w:rPr>
                          <w:rFonts w:ascii="BIZ UDPゴシック" w:eastAsia="BIZ UDPゴシック" w:hAnsi="BIZ UDPゴシック"/>
                        </w:rPr>
                      </w:pPr>
                    </w:p>
                  </w:txbxContent>
                </v:textbox>
              </v:shape>
            </w:pict>
          </mc:Fallback>
        </mc:AlternateContent>
      </w:r>
      <w:r w:rsidRPr="00B64C94">
        <w:rPr>
          <w:noProof/>
        </w:rPr>
        <w:drawing>
          <wp:anchor distT="0" distB="0" distL="114300" distR="114300" simplePos="0" relativeHeight="251700224" behindDoc="0" locked="0" layoutInCell="1" allowOverlap="1" wp14:anchorId="3C029667" wp14:editId="5020B654">
            <wp:simplePos x="0" y="0"/>
            <wp:positionH relativeFrom="column">
              <wp:posOffset>-453390</wp:posOffset>
            </wp:positionH>
            <wp:positionV relativeFrom="paragraph">
              <wp:posOffset>-901065</wp:posOffset>
            </wp:positionV>
            <wp:extent cx="7281505" cy="1047750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281505" cy="10477500"/>
                    </a:xfrm>
                    <a:prstGeom prst="rect">
                      <a:avLst/>
                    </a:prstGeom>
                  </pic:spPr>
                </pic:pic>
              </a:graphicData>
            </a:graphic>
            <wp14:sizeRelH relativeFrom="page">
              <wp14:pctWidth>0</wp14:pctWidth>
            </wp14:sizeRelH>
            <wp14:sizeRelV relativeFrom="page">
              <wp14:pctHeight>0</wp14:pctHeight>
            </wp14:sizeRelV>
          </wp:anchor>
        </w:drawing>
      </w:r>
      <w:r w:rsidR="00684C92">
        <w:rPr>
          <w:noProof/>
        </w:rPr>
        <mc:AlternateContent>
          <mc:Choice Requires="wps">
            <w:drawing>
              <wp:anchor distT="0" distB="0" distL="114300" distR="114300" simplePos="0" relativeHeight="251847680" behindDoc="0" locked="0" layoutInCell="1" allowOverlap="1" wp14:anchorId="292F6613" wp14:editId="307567D0">
                <wp:simplePos x="0" y="0"/>
                <wp:positionH relativeFrom="column">
                  <wp:posOffset>3281045</wp:posOffset>
                </wp:positionH>
                <wp:positionV relativeFrom="paragraph">
                  <wp:posOffset>-452755</wp:posOffset>
                </wp:positionV>
                <wp:extent cx="3814445" cy="381000"/>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3814445" cy="381000"/>
                        </a:xfrm>
                        <a:prstGeom prst="rect">
                          <a:avLst/>
                        </a:prstGeom>
                        <a:solidFill>
                          <a:schemeClr val="bg1"/>
                        </a:solidFill>
                        <a:ln w="6350">
                          <a:noFill/>
                        </a:ln>
                      </wps:spPr>
                      <wps:txbx>
                        <w:txbxContent>
                          <w:p w14:paraId="1CF648B4" w14:textId="61F343CA" w:rsidR="007C3967" w:rsidRPr="00735DEA" w:rsidRDefault="007C3967" w:rsidP="00684C92">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6613" id="テキスト ボックス 422" o:spid="_x0000_s1097" type="#_x0000_t202" style="position:absolute;left:0;text-align:left;margin-left:258.35pt;margin-top:-35.65pt;width:300.35pt;height:3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5kZQIAAJYEAAAOAAAAZHJzL2Uyb0RvYy54bWysVE1uEzEU3iNxB8t7OpM0LSXqpAqtipAq&#10;WqlFXTseTzKSx8/YTmbKspEQh+AKiDXnyUX47EnaUlghNh4/v//ve2+OT7pGs5VyviZT8MFezpky&#10;ksrazAv+8eb81RFnPghTCk1GFfxOeX4yefniuLVjNaQF6VI5hiDGj1tb8EUIdpxlXi5UI/weWWWg&#10;rMg1IkB086x0okX0RmfDPD/MWnKldSSV93g965V8kuJXlZLhsqq8CkwXHLWFdLp0zuKZTY7FeO6E&#10;XdRyW4b4hyoaURskfQh1JoJgS1f/EaqppSNPVdiT1GRUVbVUqQd0M8ifdXO9EFalXgCOtw8w+f8X&#10;Vn5YXTlWlwUfDYecGdGApM36y+b+++b+52b9lW3W3zbr9eb+B2QWjQBZa/0YntcWvqF7Sx2o3717&#10;PEYkuso18YseGfQA/+4BcNUFJvG4fzQYjUYHnEnoIOR5YiR79LbOh3eKGhYvBXcgNOEsVhc+oBKY&#10;7kxiMk+6Ls9rrZMQh0idasdWAvTP5qlGePxmpQ1rC364f5CnwIaiex9ZGySIvfY9xVvoZl2CC+Zb&#10;IGZU3gEHR/1weSvPaxR7IXy4Eg7ThNaxIeESR6UJyWh742xB7vPf3qM9SIaWsxbTWXD/aSmc4ky/&#10;N6D/DXCL45yE0cHrIQT3VDN7qjHL5pSAwAC7aGW6Rvugd9fKUXOLRZrGrFAJI5G74GF3PQ39zmAR&#10;pZpOkxEG2IpwYa6tjKEj4pGKm+5WOLvlK4DpD7SbYzF+RltvGz0NTZeBqjpxGoHuUd3ij+FPVG8X&#10;NW7XUzlZPf5OJr8AAAD//wMAUEsDBBQABgAIAAAAIQC4XczG3gAAAAwBAAAPAAAAZHJzL2Rvd25y&#10;ZXYueG1sTI89T8MwEIZ3JP6DdUhsrWOgDQpxqoLojEgYGN34SELjcxS7bciv5zrBeO89ej/yzeR6&#10;ccIxdJ40qGUCAqn2tqNGw0e1WzyCCNGQNb0n1PCDATbF9VVuMuvP9I6nMjaCTShkRkMb45BJGeoW&#10;nQlLPyDx78uPzkQ+x0ba0ZzZ3PXyLknW0pmOOKE1A760WB/Ko+NcX70e5m2U1a7G8tmu5u+3z1nr&#10;25tp+wQi4hT/YLjU5+pQcKe9P5INotewUuuUUQ2LVN2DuBBKpQ8g9iwplmSRy/8jil8AAAD//wMA&#10;UEsBAi0AFAAGAAgAAAAhALaDOJL+AAAA4QEAABMAAAAAAAAAAAAAAAAAAAAAAFtDb250ZW50X1R5&#10;cGVzXS54bWxQSwECLQAUAAYACAAAACEAOP0h/9YAAACUAQAACwAAAAAAAAAAAAAAAAAvAQAAX3Jl&#10;bHMvLnJlbHNQSwECLQAUAAYACAAAACEA0Z8+ZGUCAACWBAAADgAAAAAAAAAAAAAAAAAuAgAAZHJz&#10;L2Uyb0RvYy54bWxQSwECLQAUAAYACAAAACEAuF3Mxt4AAAAMAQAADwAAAAAAAAAAAAAAAAC/BAAA&#10;ZHJzL2Rvd25yZXYueG1sUEsFBgAAAAAEAAQA8wAAAMoFAAAAAA==&#10;" fillcolor="white [3212]" stroked="f" strokeweight=".5pt">
                <v:textbox>
                  <w:txbxContent>
                    <w:p w14:paraId="1CF648B4" w14:textId="61F343CA" w:rsidR="007C3967" w:rsidRPr="00735DEA" w:rsidRDefault="007C3967" w:rsidP="00684C92">
                      <w:pPr>
                        <w:rPr>
                          <w:rFonts w:ascii="BIZ UDPゴシック" w:eastAsia="BIZ UDPゴシック" w:hAnsi="BIZ UDPゴシック"/>
                        </w:rPr>
                      </w:pPr>
                    </w:p>
                  </w:txbxContent>
                </v:textbox>
              </v:shape>
            </w:pict>
          </mc:Fallback>
        </mc:AlternateContent>
      </w:r>
    </w:p>
    <w:p w14:paraId="4325D116" w14:textId="4710BDA4" w:rsidR="00B64C94" w:rsidRDefault="00B64C94" w:rsidP="008B1648">
      <w:pPr>
        <w:spacing w:line="460" w:lineRule="exact"/>
        <w:rPr>
          <w:rFonts w:ascii="BIZ UDPゴシック" w:eastAsia="BIZ UDPゴシック" w:hAnsi="BIZ UDPゴシック"/>
          <w:sz w:val="22"/>
        </w:rPr>
      </w:pPr>
    </w:p>
    <w:p w14:paraId="65D46616" w14:textId="205D515B" w:rsidR="00B64C94" w:rsidRDefault="00B64C94" w:rsidP="008B1648">
      <w:pPr>
        <w:spacing w:line="460" w:lineRule="exact"/>
        <w:rPr>
          <w:rFonts w:ascii="BIZ UDPゴシック" w:eastAsia="BIZ UDPゴシック" w:hAnsi="BIZ UDPゴシック"/>
          <w:sz w:val="22"/>
        </w:rPr>
      </w:pPr>
    </w:p>
    <w:p w14:paraId="3706D119" w14:textId="5C0F00B3" w:rsidR="00B64C94" w:rsidRDefault="00B64C94" w:rsidP="008B1648">
      <w:pPr>
        <w:spacing w:line="460" w:lineRule="exact"/>
        <w:rPr>
          <w:rFonts w:ascii="BIZ UDPゴシック" w:eastAsia="BIZ UDPゴシック" w:hAnsi="BIZ UDPゴシック"/>
          <w:sz w:val="22"/>
        </w:rPr>
      </w:pPr>
    </w:p>
    <w:p w14:paraId="108016A7" w14:textId="1CF1C9FB" w:rsidR="00B64C94" w:rsidRDefault="00B64C94" w:rsidP="008B1648">
      <w:pPr>
        <w:spacing w:line="460" w:lineRule="exact"/>
        <w:rPr>
          <w:rFonts w:ascii="BIZ UDPゴシック" w:eastAsia="BIZ UDPゴシック" w:hAnsi="BIZ UDPゴシック"/>
          <w:sz w:val="22"/>
        </w:rPr>
      </w:pPr>
    </w:p>
    <w:p w14:paraId="02DE5656" w14:textId="0FF492F1" w:rsidR="00B64C94" w:rsidRDefault="00B64C94" w:rsidP="008B1648">
      <w:pPr>
        <w:spacing w:line="460" w:lineRule="exact"/>
        <w:rPr>
          <w:rFonts w:ascii="BIZ UDPゴシック" w:eastAsia="BIZ UDPゴシック" w:hAnsi="BIZ UDPゴシック"/>
          <w:sz w:val="22"/>
        </w:rPr>
      </w:pPr>
    </w:p>
    <w:p w14:paraId="52344C95" w14:textId="3B6AD8BB" w:rsidR="00B64C94" w:rsidRDefault="00B64C94" w:rsidP="008B1648">
      <w:pPr>
        <w:spacing w:line="460" w:lineRule="exact"/>
        <w:rPr>
          <w:rFonts w:ascii="BIZ UDPゴシック" w:eastAsia="BIZ UDPゴシック" w:hAnsi="BIZ UDPゴシック"/>
          <w:sz w:val="22"/>
        </w:rPr>
      </w:pPr>
    </w:p>
    <w:p w14:paraId="0D09474B" w14:textId="3800B50E" w:rsidR="00B64C94" w:rsidRDefault="00B64C94" w:rsidP="008B1648">
      <w:pPr>
        <w:spacing w:line="460" w:lineRule="exact"/>
        <w:rPr>
          <w:rFonts w:ascii="BIZ UDPゴシック" w:eastAsia="BIZ UDPゴシック" w:hAnsi="BIZ UDPゴシック"/>
          <w:sz w:val="22"/>
        </w:rPr>
      </w:pPr>
    </w:p>
    <w:p w14:paraId="0E2EA564" w14:textId="2E8BB5DC" w:rsidR="00B64C94" w:rsidRDefault="00B64C94" w:rsidP="008B1648">
      <w:pPr>
        <w:spacing w:line="460" w:lineRule="exact"/>
        <w:rPr>
          <w:rFonts w:ascii="BIZ UDPゴシック" w:eastAsia="BIZ UDPゴシック" w:hAnsi="BIZ UDPゴシック"/>
          <w:sz w:val="22"/>
        </w:rPr>
      </w:pPr>
    </w:p>
    <w:p w14:paraId="40CC8C2B" w14:textId="022A1FE5" w:rsidR="00B64C94" w:rsidRDefault="00B64C94" w:rsidP="008B1648">
      <w:pPr>
        <w:spacing w:line="460" w:lineRule="exact"/>
        <w:rPr>
          <w:rFonts w:ascii="BIZ UDPゴシック" w:eastAsia="BIZ UDPゴシック" w:hAnsi="BIZ UDPゴシック"/>
          <w:sz w:val="22"/>
        </w:rPr>
      </w:pPr>
    </w:p>
    <w:p w14:paraId="2516589A" w14:textId="6551DF91" w:rsidR="00B64C94" w:rsidRDefault="00B64C94" w:rsidP="008B1648">
      <w:pPr>
        <w:spacing w:line="460" w:lineRule="exact"/>
        <w:rPr>
          <w:rFonts w:ascii="BIZ UDPゴシック" w:eastAsia="BIZ UDPゴシック" w:hAnsi="BIZ UDPゴシック"/>
          <w:sz w:val="22"/>
        </w:rPr>
      </w:pPr>
    </w:p>
    <w:p w14:paraId="10FAA36E" w14:textId="7A5C800F" w:rsidR="00B64C94" w:rsidRDefault="00B64C94" w:rsidP="008B1648">
      <w:pPr>
        <w:spacing w:line="460" w:lineRule="exact"/>
        <w:rPr>
          <w:rFonts w:ascii="BIZ UDPゴシック" w:eastAsia="BIZ UDPゴシック" w:hAnsi="BIZ UDPゴシック"/>
          <w:sz w:val="22"/>
        </w:rPr>
      </w:pPr>
    </w:p>
    <w:p w14:paraId="49A9BC21" w14:textId="77777777" w:rsidR="00B64C94" w:rsidRDefault="00B64C94" w:rsidP="008B1648">
      <w:pPr>
        <w:spacing w:line="460" w:lineRule="exact"/>
        <w:rPr>
          <w:rFonts w:ascii="BIZ UDPゴシック" w:eastAsia="BIZ UDPゴシック" w:hAnsi="BIZ UDPゴシック"/>
          <w:sz w:val="22"/>
        </w:rPr>
      </w:pPr>
    </w:p>
    <w:p w14:paraId="714C85B6" w14:textId="1FB285DD" w:rsidR="00B64C94" w:rsidRDefault="00B64C94" w:rsidP="008B1648">
      <w:pPr>
        <w:spacing w:line="460" w:lineRule="exact"/>
        <w:rPr>
          <w:rFonts w:ascii="BIZ UDPゴシック" w:eastAsia="BIZ UDPゴシック" w:hAnsi="BIZ UDPゴシック"/>
          <w:sz w:val="22"/>
        </w:rPr>
      </w:pPr>
    </w:p>
    <w:p w14:paraId="1EC634BF" w14:textId="34E24579" w:rsidR="00B64C94" w:rsidRDefault="00B64C94" w:rsidP="008B1648">
      <w:pPr>
        <w:spacing w:line="460" w:lineRule="exact"/>
        <w:rPr>
          <w:rFonts w:ascii="BIZ UDPゴシック" w:eastAsia="BIZ UDPゴシック" w:hAnsi="BIZ UDPゴシック"/>
          <w:sz w:val="22"/>
        </w:rPr>
      </w:pPr>
    </w:p>
    <w:p w14:paraId="679014BD" w14:textId="1D787213" w:rsidR="00B64C94" w:rsidRDefault="00B64C94" w:rsidP="008B1648">
      <w:pPr>
        <w:spacing w:line="460" w:lineRule="exact"/>
        <w:rPr>
          <w:rFonts w:ascii="BIZ UDPゴシック" w:eastAsia="BIZ UDPゴシック" w:hAnsi="BIZ UDPゴシック"/>
          <w:sz w:val="22"/>
        </w:rPr>
      </w:pPr>
    </w:p>
    <w:p w14:paraId="30BD0D75" w14:textId="5FBA1113" w:rsidR="00B64C94" w:rsidRDefault="00B64C94" w:rsidP="008B1648">
      <w:pPr>
        <w:spacing w:line="460" w:lineRule="exact"/>
        <w:rPr>
          <w:rFonts w:ascii="BIZ UDPゴシック" w:eastAsia="BIZ UDPゴシック" w:hAnsi="BIZ UDPゴシック"/>
          <w:sz w:val="22"/>
        </w:rPr>
      </w:pPr>
    </w:p>
    <w:p w14:paraId="002E025D" w14:textId="001D51F3" w:rsidR="00B64C94" w:rsidRDefault="00B64C94" w:rsidP="008B1648">
      <w:pPr>
        <w:spacing w:line="460" w:lineRule="exact"/>
        <w:rPr>
          <w:rFonts w:ascii="BIZ UDPゴシック" w:eastAsia="BIZ UDPゴシック" w:hAnsi="BIZ UDPゴシック"/>
          <w:sz w:val="22"/>
        </w:rPr>
      </w:pPr>
    </w:p>
    <w:p w14:paraId="7FDD988A" w14:textId="7331D65C" w:rsidR="00B64C94" w:rsidRDefault="00B64C94" w:rsidP="008B1648">
      <w:pPr>
        <w:spacing w:line="460" w:lineRule="exact"/>
        <w:rPr>
          <w:rFonts w:ascii="BIZ UDPゴシック" w:eastAsia="BIZ UDPゴシック" w:hAnsi="BIZ UDPゴシック"/>
          <w:sz w:val="22"/>
        </w:rPr>
      </w:pPr>
    </w:p>
    <w:p w14:paraId="59F985D3" w14:textId="548FD9FA" w:rsidR="00B64C94" w:rsidRDefault="00B64C94" w:rsidP="008B1648">
      <w:pPr>
        <w:spacing w:line="460" w:lineRule="exact"/>
        <w:rPr>
          <w:rFonts w:ascii="BIZ UDPゴシック" w:eastAsia="BIZ UDPゴシック" w:hAnsi="BIZ UDPゴシック"/>
          <w:sz w:val="22"/>
        </w:rPr>
      </w:pPr>
    </w:p>
    <w:p w14:paraId="2DAA1BFF" w14:textId="7200C6BF" w:rsidR="00B64C94" w:rsidRDefault="00B64C94" w:rsidP="008B1648">
      <w:pPr>
        <w:spacing w:line="460" w:lineRule="exact"/>
        <w:rPr>
          <w:rFonts w:ascii="BIZ UDPゴシック" w:eastAsia="BIZ UDPゴシック" w:hAnsi="BIZ UDPゴシック"/>
          <w:sz w:val="22"/>
        </w:rPr>
      </w:pPr>
    </w:p>
    <w:p w14:paraId="22D587AC" w14:textId="74C295BE" w:rsidR="00B64C94" w:rsidRDefault="00B64C94" w:rsidP="008B1648">
      <w:pPr>
        <w:spacing w:line="460" w:lineRule="exact"/>
        <w:rPr>
          <w:rFonts w:ascii="BIZ UDPゴシック" w:eastAsia="BIZ UDPゴシック" w:hAnsi="BIZ UDPゴシック"/>
          <w:sz w:val="22"/>
        </w:rPr>
      </w:pPr>
    </w:p>
    <w:p w14:paraId="67F78611" w14:textId="77777777" w:rsidR="00B64C94" w:rsidRPr="00B64C94" w:rsidRDefault="00B64C94" w:rsidP="008B1648">
      <w:pPr>
        <w:spacing w:line="460" w:lineRule="exact"/>
        <w:rPr>
          <w:rFonts w:ascii="BIZ UDPゴシック" w:eastAsia="BIZ UDPゴシック" w:hAnsi="BIZ UDPゴシック"/>
          <w:sz w:val="22"/>
        </w:rPr>
      </w:pPr>
    </w:p>
    <w:p w14:paraId="5F4EF1F8" w14:textId="72A5A47C" w:rsidR="00B64C94" w:rsidRDefault="00B64C94" w:rsidP="008B1648">
      <w:pPr>
        <w:spacing w:line="460" w:lineRule="exact"/>
        <w:rPr>
          <w:rFonts w:ascii="BIZ UDPゴシック" w:eastAsia="BIZ UDPゴシック" w:hAnsi="BIZ UDPゴシック"/>
          <w:sz w:val="22"/>
        </w:rPr>
      </w:pPr>
    </w:p>
    <w:p w14:paraId="57A430BE" w14:textId="50EEC110" w:rsidR="00B64C94" w:rsidRDefault="00B64C94" w:rsidP="008B1648">
      <w:pPr>
        <w:spacing w:line="460" w:lineRule="exact"/>
        <w:rPr>
          <w:rFonts w:ascii="BIZ UDPゴシック" w:eastAsia="BIZ UDPゴシック" w:hAnsi="BIZ UDPゴシック"/>
          <w:sz w:val="22"/>
        </w:rPr>
      </w:pPr>
    </w:p>
    <w:p w14:paraId="72716D0F" w14:textId="0471C805" w:rsidR="00B64C94" w:rsidRDefault="00B64C94" w:rsidP="008B1648">
      <w:pPr>
        <w:spacing w:line="460" w:lineRule="exact"/>
        <w:rPr>
          <w:rFonts w:ascii="BIZ UDPゴシック" w:eastAsia="BIZ UDPゴシック" w:hAnsi="BIZ UDPゴシック"/>
          <w:sz w:val="22"/>
        </w:rPr>
      </w:pPr>
    </w:p>
    <w:p w14:paraId="1C132D21" w14:textId="4D981ABA" w:rsidR="00B64C94" w:rsidRDefault="00B64C94" w:rsidP="008B1648">
      <w:pPr>
        <w:spacing w:line="460" w:lineRule="exact"/>
        <w:rPr>
          <w:rFonts w:ascii="BIZ UDPゴシック" w:eastAsia="BIZ UDPゴシック" w:hAnsi="BIZ UDPゴシック"/>
          <w:sz w:val="22"/>
        </w:rPr>
      </w:pPr>
    </w:p>
    <w:p w14:paraId="5566CBBD" w14:textId="347B3236" w:rsidR="00B64C94" w:rsidRDefault="00B64C94" w:rsidP="008B1648">
      <w:pPr>
        <w:spacing w:line="460" w:lineRule="exact"/>
        <w:rPr>
          <w:rFonts w:ascii="BIZ UDPゴシック" w:eastAsia="BIZ UDPゴシック" w:hAnsi="BIZ UDPゴシック"/>
          <w:sz w:val="22"/>
        </w:rPr>
      </w:pPr>
    </w:p>
    <w:p w14:paraId="7C50FDBF" w14:textId="57F8388F" w:rsidR="00B64C94" w:rsidRDefault="00B64C94" w:rsidP="008B1648">
      <w:pPr>
        <w:spacing w:line="460" w:lineRule="exact"/>
        <w:rPr>
          <w:rFonts w:ascii="BIZ UDPゴシック" w:eastAsia="BIZ UDPゴシック" w:hAnsi="BIZ UDPゴシック"/>
          <w:sz w:val="22"/>
        </w:rPr>
      </w:pPr>
    </w:p>
    <w:p w14:paraId="4F1F4754" w14:textId="689E9F7D" w:rsidR="00B64C94" w:rsidRDefault="009A7DB1" w:rsidP="008B1648">
      <w:pPr>
        <w:spacing w:line="460" w:lineRule="exact"/>
        <w:rPr>
          <w:rFonts w:ascii="BIZ UDPゴシック" w:eastAsia="BIZ UDPゴシック" w:hAnsi="BIZ UDPゴシック"/>
          <w:sz w:val="22"/>
        </w:rPr>
      </w:pPr>
      <w:r>
        <w:rPr>
          <w:noProof/>
        </w:rPr>
        <mc:AlternateContent>
          <mc:Choice Requires="wps">
            <w:drawing>
              <wp:anchor distT="0" distB="0" distL="114300" distR="114300" simplePos="0" relativeHeight="251849728" behindDoc="0" locked="0" layoutInCell="1" allowOverlap="1" wp14:anchorId="61C353BF" wp14:editId="29AFBE93">
                <wp:simplePos x="0" y="0"/>
                <wp:positionH relativeFrom="column">
                  <wp:posOffset>3542665</wp:posOffset>
                </wp:positionH>
                <wp:positionV relativeFrom="paragraph">
                  <wp:posOffset>737870</wp:posOffset>
                </wp:positionV>
                <wp:extent cx="3814445" cy="381000"/>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3814445" cy="381000"/>
                        </a:xfrm>
                        <a:prstGeom prst="rect">
                          <a:avLst/>
                        </a:prstGeom>
                        <a:solidFill>
                          <a:schemeClr val="bg1"/>
                        </a:solidFill>
                        <a:ln w="6350">
                          <a:noFill/>
                        </a:ln>
                      </wps:spPr>
                      <wps:txbx>
                        <w:txbxContent>
                          <w:p w14:paraId="36065542" w14:textId="77777777" w:rsidR="007C3967" w:rsidRPr="00735DEA" w:rsidRDefault="007C3967" w:rsidP="00684C92">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53BF" id="テキスト ボックス 423" o:spid="_x0000_s1098" type="#_x0000_t202" style="position:absolute;left:0;text-align:left;margin-left:278.95pt;margin-top:58.1pt;width:300.35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UYZAIAAJYEAAAOAAAAZHJzL2Uyb0RvYy54bWysVEtu2zAQ3RfoHQjua8m/NBUsB64DFwWM&#10;JIBTZE1TlC2A4rAkbcldxkDQQ/QKRdc9jy7SIWU7btpV0Q3F4fzfm9Hoqi4l2QpjC1Ap7XZiSoTi&#10;kBVqldJP97M3l5RYx1TGJCiR0p2w9Gr8+tWo0onowRpkJgzBIMomlU7p2jmdRJHla1Ey2wEtFCpz&#10;MCVzKJpVlBlWYfRSRr04vogqMJk2wIW1+HrdKuk4xM9zwd1tnlvhiEwp1ubCacK59Gc0HrFkZZhe&#10;F/xQBvuHKkpWKEx6CnXNHCMbU/wRqiy4AQu563AoI8jzgovQA3bTjV90s1gzLUIvCI7VJ5js/wvL&#10;b7Z3hhRZSge9PiWKlUhSs39qHr83jz+b/VfS7L81+33z+ANl4o0QskrbBD0XGn1d/R5qpP74bvHR&#10;I1HnpvRf7JGgHsHfnQAXtSMcH/uX3cFgMKSEow6FOA6MRM/e2lj3QUBJ/CWlBgkNOLPt3DqsBE2P&#10;Jj6ZBVlks0LKIPghElNpyJYh/ctVqBE9frOSilQpvegP4xBYgXdvI0uFCXyvbU/+5uplHeAanhpe&#10;QrZDHAy0w2U1nxVY7JxZd8cMThO2jhvibvHIJWAyONwoWYP58rd3b48ko5aSCqczpfbzhhlBifyo&#10;kP53iJsf5yAMhm97KJhzzfJcozblFBCBLu6i5uHq7Z08XnMD5QMu0sRnRRVTHHOn1B2vU9fuDC4i&#10;F5NJMMIB1szN1UJzH9oj7qm4rx+Y0Qe+HDJ9A8c5ZskL2lpb76lgsnGQF4FTD3SL6gF/HP5A9WFR&#10;/Xady8Hq+Xcy/gUAAP//AwBQSwMEFAAGAAgAAAAhAOlJFVPeAAAADAEAAA8AAABkcnMvZG93bnJl&#10;di54bWxMj0FPg0AQhe8m/ofNmHizC02glbI01dizETx43LJTwLKzhN22yK93etLbzLyX977Jt5Pt&#10;xQVH3zlSEC8iEEi1Mx01Cj6r/dMahA+ajO4doYIf9LAt7u9ynRl3pQ+8lKERHEI+0wraEIZMSl+3&#10;aLVfuAGJtaMbrQ68jo00o75yuO3lMopSaXVH3NDqAV9brE/l2XKvq95O8y7Ial9j+WKS+fv9a1bq&#10;8WHabUAEnMKfGW74jA4FMx3cmYwXvYIkWT2zlYU4XYK4OeJknYI48LTikyxy+f+J4hcAAP//AwBQ&#10;SwECLQAUAAYACAAAACEAtoM4kv4AAADhAQAAEwAAAAAAAAAAAAAAAAAAAAAAW0NvbnRlbnRfVHlw&#10;ZXNdLnhtbFBLAQItABQABgAIAAAAIQA4/SH/1gAAAJQBAAALAAAAAAAAAAAAAAAAAC8BAABfcmVs&#10;cy8ucmVsc1BLAQItABQABgAIAAAAIQC2GCUYZAIAAJYEAAAOAAAAAAAAAAAAAAAAAC4CAABkcnMv&#10;ZTJvRG9jLnhtbFBLAQItABQABgAIAAAAIQDpSRVT3gAAAAwBAAAPAAAAAAAAAAAAAAAAAL4EAABk&#10;cnMvZG93bnJldi54bWxQSwUGAAAAAAQABADzAAAAyQUAAAAA&#10;" fillcolor="white [3212]" stroked="f" strokeweight=".5pt">
                <v:textbox>
                  <w:txbxContent>
                    <w:p w14:paraId="36065542" w14:textId="77777777" w:rsidR="007C3967" w:rsidRPr="00735DEA" w:rsidRDefault="007C3967" w:rsidP="00684C92">
                      <w:pPr>
                        <w:rPr>
                          <w:rFonts w:ascii="BIZ UDPゴシック" w:eastAsia="BIZ UDPゴシック" w:hAnsi="BIZ UDPゴシック"/>
                        </w:rPr>
                      </w:pPr>
                    </w:p>
                  </w:txbxContent>
                </v:textbox>
              </v:shape>
            </w:pict>
          </mc:Fallback>
        </mc:AlternateContent>
      </w:r>
    </w:p>
    <w:p w14:paraId="6D86DA79" w14:textId="398AA8F5" w:rsidR="00B64C94" w:rsidRDefault="00FC69B1" w:rsidP="008B1648">
      <w:pPr>
        <w:spacing w:line="460" w:lineRule="exact"/>
        <w:rPr>
          <w:rFonts w:ascii="BIZ UDPゴシック" w:eastAsia="BIZ UDPゴシック" w:hAnsi="BIZ UDPゴシック"/>
          <w:sz w:val="22"/>
        </w:rPr>
      </w:pPr>
      <w:r w:rsidRPr="00B64C94">
        <w:rPr>
          <w:noProof/>
        </w:rPr>
        <w:lastRenderedPageBreak/>
        <w:drawing>
          <wp:anchor distT="0" distB="0" distL="114300" distR="114300" simplePos="0" relativeHeight="251701248" behindDoc="0" locked="0" layoutInCell="1" allowOverlap="1" wp14:anchorId="0F043EA3" wp14:editId="1DEC5F5E">
            <wp:simplePos x="0" y="0"/>
            <wp:positionH relativeFrom="column">
              <wp:posOffset>-501650</wp:posOffset>
            </wp:positionH>
            <wp:positionV relativeFrom="paragraph">
              <wp:posOffset>-821055</wp:posOffset>
            </wp:positionV>
            <wp:extent cx="7439823" cy="10705307"/>
            <wp:effectExtent l="0" t="0" r="8890" b="127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439823" cy="107053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9424" behindDoc="0" locked="0" layoutInCell="1" allowOverlap="1" wp14:anchorId="6B4E5968" wp14:editId="21D95B5F">
                <wp:simplePos x="0" y="0"/>
                <wp:positionH relativeFrom="column">
                  <wp:posOffset>4843145</wp:posOffset>
                </wp:positionH>
                <wp:positionV relativeFrom="paragraph">
                  <wp:posOffset>-709930</wp:posOffset>
                </wp:positionV>
                <wp:extent cx="2333625" cy="381000"/>
                <wp:effectExtent l="0" t="0" r="9525" b="0"/>
                <wp:wrapNone/>
                <wp:docPr id="171" name="テキスト ボックス 171"/>
                <wp:cNvGraphicFramePr/>
                <a:graphic xmlns:a="http://schemas.openxmlformats.org/drawingml/2006/main">
                  <a:graphicData uri="http://schemas.microsoft.com/office/word/2010/wordprocessingShape">
                    <wps:wsp>
                      <wps:cNvSpPr txBox="1"/>
                      <wps:spPr>
                        <a:xfrm>
                          <a:off x="0" y="0"/>
                          <a:ext cx="2333625" cy="381000"/>
                        </a:xfrm>
                        <a:prstGeom prst="rect">
                          <a:avLst/>
                        </a:prstGeom>
                        <a:solidFill>
                          <a:schemeClr val="lt1"/>
                        </a:solidFill>
                        <a:ln w="6350">
                          <a:noFill/>
                        </a:ln>
                      </wps:spPr>
                      <wps:txbx>
                        <w:txbxContent>
                          <w:p w14:paraId="3A2884D1" w14:textId="77777777" w:rsidR="007C3967" w:rsidRPr="00735DEA" w:rsidRDefault="007C3967" w:rsidP="00FC69B1">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E5968" id="テキスト ボックス 171" o:spid="_x0000_s1099" type="#_x0000_t202" style="position:absolute;left:0;text-align:left;margin-left:381.35pt;margin-top:-55.9pt;width:183.75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8UZQIAAJYEAAAOAAAAZHJzL2Uyb0RvYy54bWysVM2O2jAQvlfqO1i+l4Tf3SLCirKiqoR2&#10;V2KrPRvHgUiOx7UNCT2CVPUh+gpVz32evEjHDrB021PVi+Px/H/fTEY3VSHJVhibg0pouxVTIhSH&#10;NFerhH58nL25psQ6plImQYmE7oSlN+PXr0alHooOrEGmwhAMouyw1AldO6eHUWT5WhTMtkALhcoM&#10;TMEcimYVpYaVGL2QUSeOB1EJJtUGuLAWX28bJR2H+FkmuLvPMisckQnF2lw4TTiX/ozGIzZcGabX&#10;OT+Wwf6hioLlCpOeQ90yx8jG5H+EKnJuwELmWhyKCLIs5yL0gN204xfdLNZMi9ALgmP1GSb7/8Ly&#10;u+2DIXmK3F21KVGsQJLqw5d6/73e/6wPX0l9+FYfDvX+B8rEGyFkpbZD9Fxo9HXVO6jQ/fRu8dEj&#10;UWWm8F/skaAewd+dAReVIxwfO91ud9DpU8JR171ux3FgJHr21sa69wIK4i8JNUhowJlt59ZhJWh6&#10;MvHJLMg8neVSBsEPkZhKQ7YM6Zcu1Igev1lJRcqEDrr9OARW4N2byFJhAt9r05O/uWpZBbj6nVPD&#10;S0h3iIOBZris5rMci50z6x6YwWnC1nFD3D0emQRMBscbJWswn//27u2RZNRSUuJ0JtR+2jAjKJEf&#10;FNL/tt3r+XEOQq9/1UHBXGqWlxq1KaaACCDBWF24ensnT9fMQPGEizTxWVHFFMfcCXWn69Q1O4OL&#10;yMVkEoxwgDVzc7XQ3If2iHsqHqsnZvSRL4dM38FpjtnwBW2NrfdUMNk4yPLAqQe6QfWIPw5/oPq4&#10;qH67LuVg9fw7Gf8CAAD//wMAUEsDBBQABgAIAAAAIQALpbrw4QAAAA0BAAAPAAAAZHJzL2Rvd25y&#10;ZXYueG1sTI/JTsMwEIbvSLyDNUhcUOssaoNCnAohFokbDYu4ufGQRMTjKHaT8PZMT3Ccfz79S7Fb&#10;bC8mHH3nSEG8jkAg1c501Ch4rR5W1yB80GR07wgV/KCHXXl+VujcuJlecNqHRrAJ+VwraEMYcil9&#10;3aLVfu0GJP59udHqwOfYSDPqmc1tL5Mo2kqrO+KEVg9412L9vT9aBZ9XzcezXx7f5nSTDvdPU5W9&#10;m0qpy4vl9gZEwCX8wXCqz9Wh5E4HdyTjRa8g2yYZowpWcRzziBMSp1EC4sDahiVZFvL/ivIXAAD/&#10;/wMAUEsBAi0AFAAGAAgAAAAhALaDOJL+AAAA4QEAABMAAAAAAAAAAAAAAAAAAAAAAFtDb250ZW50&#10;X1R5cGVzXS54bWxQSwECLQAUAAYACAAAACEAOP0h/9YAAACUAQAACwAAAAAAAAAAAAAAAAAvAQAA&#10;X3JlbHMvLnJlbHNQSwECLQAUAAYACAAAACEAI2kvFGUCAACWBAAADgAAAAAAAAAAAAAAAAAuAgAA&#10;ZHJzL2Uyb0RvYy54bWxQSwECLQAUAAYACAAAACEAC6W68OEAAAANAQAADwAAAAAAAAAAAAAAAAC/&#10;BAAAZHJzL2Rvd25yZXYueG1sUEsFBgAAAAAEAAQA8wAAAM0FAAAAAA==&#10;" fillcolor="white [3201]" stroked="f" strokeweight=".5pt">
                <v:textbox>
                  <w:txbxContent>
                    <w:p w14:paraId="3A2884D1" w14:textId="77777777" w:rsidR="007C3967" w:rsidRPr="00735DEA" w:rsidRDefault="007C3967" w:rsidP="00FC69B1">
                      <w:pPr>
                        <w:rPr>
                          <w:rFonts w:ascii="BIZ UDPゴシック" w:eastAsia="BIZ UDPゴシック" w:hAnsi="BIZ UDPゴシック"/>
                        </w:rPr>
                      </w:pPr>
                    </w:p>
                  </w:txbxContent>
                </v:textbox>
              </v:shape>
            </w:pict>
          </mc:Fallback>
        </mc:AlternateContent>
      </w:r>
    </w:p>
    <w:p w14:paraId="46A94D01" w14:textId="67FC0976" w:rsidR="00B64C94" w:rsidRDefault="00B64C94" w:rsidP="008B1648">
      <w:pPr>
        <w:spacing w:line="460" w:lineRule="exact"/>
        <w:rPr>
          <w:rFonts w:ascii="BIZ UDPゴシック" w:eastAsia="BIZ UDPゴシック" w:hAnsi="BIZ UDPゴシック"/>
          <w:sz w:val="22"/>
        </w:rPr>
      </w:pPr>
    </w:p>
    <w:p w14:paraId="4B03D580" w14:textId="6D225CF9" w:rsidR="00B64C94" w:rsidRDefault="00B64C94" w:rsidP="008B1648">
      <w:pPr>
        <w:spacing w:line="460" w:lineRule="exact"/>
        <w:rPr>
          <w:rFonts w:ascii="BIZ UDPゴシック" w:eastAsia="BIZ UDPゴシック" w:hAnsi="BIZ UDPゴシック"/>
          <w:sz w:val="22"/>
        </w:rPr>
      </w:pPr>
    </w:p>
    <w:p w14:paraId="5A55B59D" w14:textId="4C6D2DF4" w:rsidR="00B64C94" w:rsidRDefault="00B64C94" w:rsidP="008B1648">
      <w:pPr>
        <w:spacing w:line="460" w:lineRule="exact"/>
        <w:rPr>
          <w:rFonts w:ascii="BIZ UDPゴシック" w:eastAsia="BIZ UDPゴシック" w:hAnsi="BIZ UDPゴシック"/>
          <w:sz w:val="22"/>
        </w:rPr>
      </w:pPr>
    </w:p>
    <w:p w14:paraId="20AD70B7" w14:textId="38C9E9BB" w:rsidR="00B64C94" w:rsidRDefault="00B64C94" w:rsidP="008B1648">
      <w:pPr>
        <w:spacing w:line="460" w:lineRule="exact"/>
        <w:rPr>
          <w:rFonts w:ascii="BIZ UDPゴシック" w:eastAsia="BIZ UDPゴシック" w:hAnsi="BIZ UDPゴシック"/>
          <w:sz w:val="22"/>
        </w:rPr>
      </w:pPr>
    </w:p>
    <w:p w14:paraId="35188F30" w14:textId="29146B67" w:rsidR="00B64C94" w:rsidRDefault="00B64C94" w:rsidP="008B1648">
      <w:pPr>
        <w:spacing w:line="460" w:lineRule="exact"/>
        <w:rPr>
          <w:rFonts w:ascii="BIZ UDPゴシック" w:eastAsia="BIZ UDPゴシック" w:hAnsi="BIZ UDPゴシック"/>
          <w:sz w:val="22"/>
        </w:rPr>
      </w:pPr>
    </w:p>
    <w:p w14:paraId="6E107922" w14:textId="45B220E9" w:rsidR="00B64C94" w:rsidRDefault="00B64C94" w:rsidP="008B1648">
      <w:pPr>
        <w:spacing w:line="460" w:lineRule="exact"/>
        <w:rPr>
          <w:rFonts w:ascii="BIZ UDPゴシック" w:eastAsia="BIZ UDPゴシック" w:hAnsi="BIZ UDPゴシック"/>
          <w:sz w:val="22"/>
        </w:rPr>
      </w:pPr>
    </w:p>
    <w:p w14:paraId="7BD94EB5" w14:textId="455983B9" w:rsidR="00B64C94" w:rsidRDefault="00B64C94" w:rsidP="008B1648">
      <w:pPr>
        <w:spacing w:line="460" w:lineRule="exact"/>
        <w:rPr>
          <w:rFonts w:ascii="BIZ UDPゴシック" w:eastAsia="BIZ UDPゴシック" w:hAnsi="BIZ UDPゴシック"/>
          <w:sz w:val="22"/>
        </w:rPr>
      </w:pPr>
    </w:p>
    <w:p w14:paraId="4C819F17" w14:textId="1AAEF896" w:rsidR="00B64C94" w:rsidRDefault="00B64C94" w:rsidP="008B1648">
      <w:pPr>
        <w:spacing w:line="460" w:lineRule="exact"/>
        <w:rPr>
          <w:rFonts w:ascii="BIZ UDPゴシック" w:eastAsia="BIZ UDPゴシック" w:hAnsi="BIZ UDPゴシック"/>
          <w:sz w:val="22"/>
        </w:rPr>
      </w:pPr>
    </w:p>
    <w:p w14:paraId="42F1C5FF" w14:textId="53C32EB5" w:rsidR="00B64C94" w:rsidRDefault="00B64C94" w:rsidP="008B1648">
      <w:pPr>
        <w:spacing w:line="460" w:lineRule="exact"/>
        <w:rPr>
          <w:rFonts w:ascii="BIZ UDPゴシック" w:eastAsia="BIZ UDPゴシック" w:hAnsi="BIZ UDPゴシック"/>
          <w:sz w:val="22"/>
        </w:rPr>
      </w:pPr>
    </w:p>
    <w:p w14:paraId="1A8174CC" w14:textId="736A6FCD" w:rsidR="00B64C94" w:rsidRDefault="00B64C94" w:rsidP="008B1648">
      <w:pPr>
        <w:spacing w:line="460" w:lineRule="exact"/>
        <w:rPr>
          <w:rFonts w:ascii="BIZ UDPゴシック" w:eastAsia="BIZ UDPゴシック" w:hAnsi="BIZ UDPゴシック"/>
          <w:sz w:val="22"/>
        </w:rPr>
      </w:pPr>
    </w:p>
    <w:p w14:paraId="5550066E" w14:textId="7A1386A5" w:rsidR="00B64C94" w:rsidRDefault="00B64C94" w:rsidP="008B1648">
      <w:pPr>
        <w:spacing w:line="460" w:lineRule="exact"/>
        <w:rPr>
          <w:rFonts w:ascii="BIZ UDPゴシック" w:eastAsia="BIZ UDPゴシック" w:hAnsi="BIZ UDPゴシック"/>
          <w:sz w:val="22"/>
        </w:rPr>
      </w:pPr>
    </w:p>
    <w:p w14:paraId="5A215C3B" w14:textId="4CDC19AD" w:rsidR="00B64C94" w:rsidRDefault="00B64C94" w:rsidP="008B1648">
      <w:pPr>
        <w:spacing w:line="460" w:lineRule="exact"/>
        <w:rPr>
          <w:rFonts w:ascii="BIZ UDPゴシック" w:eastAsia="BIZ UDPゴシック" w:hAnsi="BIZ UDPゴシック"/>
          <w:sz w:val="22"/>
        </w:rPr>
      </w:pPr>
    </w:p>
    <w:p w14:paraId="32D1DE4F" w14:textId="384A5C15" w:rsidR="00B64C94" w:rsidRDefault="00B64C94" w:rsidP="008B1648">
      <w:pPr>
        <w:spacing w:line="460" w:lineRule="exact"/>
        <w:rPr>
          <w:rFonts w:ascii="BIZ UDPゴシック" w:eastAsia="BIZ UDPゴシック" w:hAnsi="BIZ UDPゴシック"/>
          <w:sz w:val="22"/>
        </w:rPr>
      </w:pPr>
    </w:p>
    <w:p w14:paraId="17BB743D" w14:textId="0D66FD23" w:rsidR="00B64C94" w:rsidRDefault="00B64C94" w:rsidP="008B1648">
      <w:pPr>
        <w:spacing w:line="460" w:lineRule="exact"/>
        <w:rPr>
          <w:rFonts w:ascii="BIZ UDPゴシック" w:eastAsia="BIZ UDPゴシック" w:hAnsi="BIZ UDPゴシック"/>
          <w:sz w:val="22"/>
        </w:rPr>
      </w:pPr>
    </w:p>
    <w:p w14:paraId="4309EB4D" w14:textId="77777777" w:rsidR="00B64C94" w:rsidRDefault="00B64C94" w:rsidP="008B1648">
      <w:pPr>
        <w:spacing w:line="460" w:lineRule="exact"/>
        <w:rPr>
          <w:rFonts w:ascii="BIZ UDPゴシック" w:eastAsia="BIZ UDPゴシック" w:hAnsi="BIZ UDPゴシック"/>
          <w:sz w:val="22"/>
        </w:rPr>
      </w:pPr>
    </w:p>
    <w:p w14:paraId="623B2CCE" w14:textId="1332C1DE" w:rsidR="004610B8" w:rsidRDefault="004610B8" w:rsidP="008B1648">
      <w:pPr>
        <w:spacing w:line="460" w:lineRule="exact"/>
        <w:rPr>
          <w:rFonts w:ascii="BIZ UDPゴシック" w:eastAsia="BIZ UDPゴシック" w:hAnsi="BIZ UDPゴシック"/>
          <w:sz w:val="22"/>
        </w:rPr>
      </w:pPr>
    </w:p>
    <w:p w14:paraId="1D440BC3" w14:textId="7C3BDFFB" w:rsidR="004610B8" w:rsidRDefault="004610B8" w:rsidP="008B1648">
      <w:pPr>
        <w:spacing w:line="460" w:lineRule="exact"/>
        <w:rPr>
          <w:rFonts w:ascii="BIZ UDPゴシック" w:eastAsia="BIZ UDPゴシック" w:hAnsi="BIZ UDPゴシック"/>
          <w:sz w:val="22"/>
        </w:rPr>
      </w:pPr>
    </w:p>
    <w:p w14:paraId="200C89E9" w14:textId="3A2B2298" w:rsidR="00735DEA" w:rsidRDefault="00735DEA" w:rsidP="008B1648">
      <w:pPr>
        <w:spacing w:line="460" w:lineRule="exact"/>
        <w:rPr>
          <w:rFonts w:ascii="BIZ UDPゴシック" w:eastAsia="BIZ UDPゴシック" w:hAnsi="BIZ UDPゴシック"/>
          <w:sz w:val="22"/>
        </w:rPr>
      </w:pPr>
    </w:p>
    <w:p w14:paraId="23DB0207" w14:textId="63A7C8CF" w:rsidR="00735DEA" w:rsidRDefault="00735DEA" w:rsidP="008B1648">
      <w:pPr>
        <w:spacing w:line="460" w:lineRule="exact"/>
        <w:rPr>
          <w:rFonts w:ascii="BIZ UDPゴシック" w:eastAsia="BIZ UDPゴシック" w:hAnsi="BIZ UDPゴシック"/>
          <w:sz w:val="22"/>
        </w:rPr>
      </w:pPr>
    </w:p>
    <w:p w14:paraId="36CF9341" w14:textId="77777777" w:rsidR="00950750" w:rsidRDefault="00950750" w:rsidP="008B1648">
      <w:pPr>
        <w:spacing w:line="460" w:lineRule="exact"/>
        <w:rPr>
          <w:rFonts w:ascii="BIZ UDPゴシック" w:eastAsia="BIZ UDPゴシック" w:hAnsi="BIZ UDPゴシック"/>
          <w:sz w:val="22"/>
        </w:rPr>
      </w:pPr>
    </w:p>
    <w:p w14:paraId="52E3367B" w14:textId="71ADFDBF" w:rsidR="00735DEA" w:rsidRDefault="00735DEA" w:rsidP="008B1648">
      <w:pPr>
        <w:spacing w:line="460" w:lineRule="exact"/>
        <w:rPr>
          <w:rFonts w:ascii="BIZ UDPゴシック" w:eastAsia="BIZ UDPゴシック" w:hAnsi="BIZ UDPゴシック"/>
          <w:sz w:val="22"/>
        </w:rPr>
      </w:pPr>
    </w:p>
    <w:p w14:paraId="3AEC8C43" w14:textId="1FCDB431" w:rsidR="00735DEA" w:rsidRDefault="00735DEA" w:rsidP="008B1648">
      <w:pPr>
        <w:spacing w:line="460" w:lineRule="exact"/>
        <w:rPr>
          <w:rFonts w:ascii="BIZ UDPゴシック" w:eastAsia="BIZ UDPゴシック" w:hAnsi="BIZ UDPゴシック"/>
          <w:sz w:val="22"/>
        </w:rPr>
      </w:pPr>
    </w:p>
    <w:p w14:paraId="31868B13" w14:textId="1192387D" w:rsidR="00735DEA" w:rsidRDefault="00735DEA" w:rsidP="008B1648">
      <w:pPr>
        <w:spacing w:line="460" w:lineRule="exact"/>
        <w:rPr>
          <w:rFonts w:ascii="BIZ UDPゴシック" w:eastAsia="BIZ UDPゴシック" w:hAnsi="BIZ UDPゴシック"/>
          <w:sz w:val="22"/>
        </w:rPr>
      </w:pPr>
    </w:p>
    <w:p w14:paraId="318DCC0F" w14:textId="27DA1B37" w:rsidR="00735DEA" w:rsidRDefault="00735DEA" w:rsidP="008B1648">
      <w:pPr>
        <w:spacing w:line="460" w:lineRule="exact"/>
        <w:rPr>
          <w:rFonts w:ascii="BIZ UDPゴシック" w:eastAsia="BIZ UDPゴシック" w:hAnsi="BIZ UDPゴシック"/>
          <w:sz w:val="22"/>
        </w:rPr>
      </w:pPr>
    </w:p>
    <w:p w14:paraId="7552D68F" w14:textId="05FE1407" w:rsidR="00735DEA" w:rsidRDefault="00735DEA" w:rsidP="008B1648">
      <w:pPr>
        <w:spacing w:line="460" w:lineRule="exact"/>
        <w:rPr>
          <w:rFonts w:ascii="BIZ UDPゴシック" w:eastAsia="BIZ UDPゴシック" w:hAnsi="BIZ UDPゴシック"/>
          <w:sz w:val="22"/>
        </w:rPr>
      </w:pPr>
    </w:p>
    <w:p w14:paraId="7F530F8E" w14:textId="3088B193" w:rsidR="00735DEA" w:rsidRDefault="00735DEA" w:rsidP="008B1648">
      <w:pPr>
        <w:spacing w:line="460" w:lineRule="exact"/>
        <w:rPr>
          <w:rFonts w:ascii="BIZ UDPゴシック" w:eastAsia="BIZ UDPゴシック" w:hAnsi="BIZ UDPゴシック"/>
          <w:sz w:val="22"/>
        </w:rPr>
      </w:pPr>
    </w:p>
    <w:p w14:paraId="071118F7" w14:textId="35F776ED" w:rsidR="00735DEA" w:rsidRDefault="00735DEA" w:rsidP="008B1648">
      <w:pPr>
        <w:spacing w:line="460" w:lineRule="exact"/>
        <w:rPr>
          <w:rFonts w:ascii="BIZ UDPゴシック" w:eastAsia="BIZ UDPゴシック" w:hAnsi="BIZ UDPゴシック"/>
          <w:sz w:val="22"/>
        </w:rPr>
      </w:pPr>
    </w:p>
    <w:p w14:paraId="719A289A" w14:textId="3EB1C7E4" w:rsidR="00735DEA" w:rsidRDefault="00735DEA" w:rsidP="008B1648">
      <w:pPr>
        <w:spacing w:line="460" w:lineRule="exact"/>
        <w:rPr>
          <w:rFonts w:ascii="BIZ UDPゴシック" w:eastAsia="BIZ UDPゴシック" w:hAnsi="BIZ UDPゴシック"/>
          <w:sz w:val="22"/>
        </w:rPr>
      </w:pPr>
    </w:p>
    <w:p w14:paraId="454E4421" w14:textId="77777777" w:rsidR="00FC69B1" w:rsidRDefault="00FC69B1" w:rsidP="008B1648">
      <w:pPr>
        <w:spacing w:line="460" w:lineRule="exact"/>
        <w:rPr>
          <w:rFonts w:ascii="BIZ UDPゴシック" w:eastAsia="BIZ UDPゴシック" w:hAnsi="BIZ UDPゴシック"/>
          <w:sz w:val="22"/>
        </w:rPr>
      </w:pPr>
    </w:p>
    <w:p w14:paraId="2B471486" w14:textId="2B0BB0CD" w:rsidR="00735DEA" w:rsidRDefault="00950750" w:rsidP="008B1648">
      <w:pPr>
        <w:spacing w:line="460" w:lineRule="exact"/>
        <w:rPr>
          <w:rFonts w:ascii="BIZ UDPゴシック" w:eastAsia="BIZ UDPゴシック" w:hAnsi="BIZ UDPゴシック"/>
          <w:sz w:val="22"/>
        </w:rPr>
      </w:pPr>
      <w:r w:rsidRPr="005E1C27">
        <w:rPr>
          <w:noProof/>
        </w:rPr>
        <w:lastRenderedPageBreak/>
        <w:drawing>
          <wp:anchor distT="0" distB="0" distL="114300" distR="114300" simplePos="0" relativeHeight="251757568" behindDoc="0" locked="0" layoutInCell="1" allowOverlap="1" wp14:anchorId="51CAF075" wp14:editId="38F156B4">
            <wp:simplePos x="0" y="0"/>
            <wp:positionH relativeFrom="column">
              <wp:posOffset>77470</wp:posOffset>
            </wp:positionH>
            <wp:positionV relativeFrom="paragraph">
              <wp:posOffset>166370</wp:posOffset>
            </wp:positionV>
            <wp:extent cx="6235700" cy="8865235"/>
            <wp:effectExtent l="19050" t="19050" r="12700" b="1206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35700" cy="88652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426304" w14:textId="1C23F8C7" w:rsidR="00735DEA" w:rsidRDefault="005E1C27" w:rsidP="008B1648">
      <w:pPr>
        <w:spacing w:line="460" w:lineRule="exact"/>
        <w:rPr>
          <w:rFonts w:ascii="BIZ UDPゴシック" w:eastAsia="BIZ UDPゴシック" w:hAnsi="BIZ UDPゴシック"/>
          <w:sz w:val="22"/>
        </w:rPr>
      </w:pPr>
      <w:r>
        <w:rPr>
          <w:noProof/>
        </w:rPr>
        <mc:AlternateContent>
          <mc:Choice Requires="wps">
            <w:drawing>
              <wp:anchor distT="0" distB="0" distL="114300" distR="114300" simplePos="0" relativeHeight="251718656" behindDoc="0" locked="0" layoutInCell="1" allowOverlap="1" wp14:anchorId="5D243CD9" wp14:editId="4AB29B88">
                <wp:simplePos x="0" y="0"/>
                <wp:positionH relativeFrom="column">
                  <wp:posOffset>2146300</wp:posOffset>
                </wp:positionH>
                <wp:positionV relativeFrom="paragraph">
                  <wp:posOffset>-813435</wp:posOffset>
                </wp:positionV>
                <wp:extent cx="4422775" cy="584200"/>
                <wp:effectExtent l="0" t="0" r="0" b="6350"/>
                <wp:wrapNone/>
                <wp:docPr id="258" name="テキスト ボックス 258"/>
                <wp:cNvGraphicFramePr/>
                <a:graphic xmlns:a="http://schemas.openxmlformats.org/drawingml/2006/main">
                  <a:graphicData uri="http://schemas.microsoft.com/office/word/2010/wordprocessingShape">
                    <wps:wsp>
                      <wps:cNvSpPr txBox="1"/>
                      <wps:spPr>
                        <a:xfrm>
                          <a:off x="0" y="0"/>
                          <a:ext cx="4422775" cy="584200"/>
                        </a:xfrm>
                        <a:prstGeom prst="rect">
                          <a:avLst/>
                        </a:prstGeom>
                        <a:solidFill>
                          <a:schemeClr val="lt1"/>
                        </a:solidFill>
                        <a:ln w="6350">
                          <a:noFill/>
                        </a:ln>
                      </wps:spPr>
                      <wps:txbx>
                        <w:txbxContent>
                          <w:p w14:paraId="3D458C29" w14:textId="1F071083"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７</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w:t>
                            </w:r>
                            <w:r w:rsidRPr="00735DEA">
                              <w:rPr>
                                <w:rFonts w:ascii="BIZ UDPゴシック" w:eastAsia="BIZ UDPゴシック" w:hAnsi="BIZ UDPゴシック"/>
                              </w:rPr>
                              <w:t>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6D114223" w14:textId="5E54FE86" w:rsidR="007C3967" w:rsidRDefault="007C3967" w:rsidP="00735DEA">
                            <w:pPr>
                              <w:ind w:left="1260" w:hangingChars="600" w:hanging="126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オリエンテーション</w:t>
                            </w:r>
                            <w:r>
                              <w:rPr>
                                <w:rFonts w:ascii="BIZ UDPゴシック" w:eastAsia="BIZ UDPゴシック" w:hAnsi="BIZ UDPゴシック" w:hint="eastAsia"/>
                              </w:rPr>
                              <w:t>用</w:t>
                            </w:r>
                            <w:r>
                              <w:rPr>
                                <w:rFonts w:ascii="BIZ UDPゴシック" w:eastAsia="BIZ UDPゴシック" w:hAnsi="BIZ UDPゴシック"/>
                              </w:rPr>
                              <w:t xml:space="preserve">　参加のルール等記載資料</w:t>
                            </w:r>
                            <w:r>
                              <w:rPr>
                                <w:rFonts w:ascii="BIZ UDPゴシック" w:eastAsia="BIZ UDPゴシック" w:hAnsi="BIZ UDPゴシック" w:hint="eastAsia"/>
                              </w:rPr>
                              <w:t>１</w:t>
                            </w:r>
                          </w:p>
                          <w:p w14:paraId="301EE573" w14:textId="2AFC8B89" w:rsidR="007C3967" w:rsidRPr="00735DEA" w:rsidRDefault="007C3967" w:rsidP="00735DEA">
                            <w:pPr>
                              <w:ind w:firstLineChars="550" w:firstLine="1155"/>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3CD9" id="テキスト ボックス 258" o:spid="_x0000_s1100" type="#_x0000_t202" style="position:absolute;left:0;text-align:left;margin-left:169pt;margin-top:-64.05pt;width:348.25pt;height: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YFZwIAAJYEAAAOAAAAZHJzL2Uyb0RvYy54bWysVM2O2jAQvlfqO1i+lwCbLFtEWFFWVJXQ&#10;7kpstWfjOBDJ8bi2IaHHRar6EH2Fquc+T16kYwdYuu2p6sWZ8fx45vtmMrquS0m2wtgCVEp7nS4l&#10;QnHICrVK6ceH2ZsrSqxjKmMSlEjpTlh6PX79alTpoejDGmQmDMEkyg4rndK1c3oYRZavRclsB7RQ&#10;aMzBlMyhalZRZliF2UsZ9bvdy6gCk2kDXFiLtzetkY5D/jwX3N3luRWOyJRibS6cJpxLf0bjERuu&#10;DNPrgh/KYP9QRckKhY+eUt0wx8jGFH+kKgtuwELuOhzKCPK84CL0gN30ui+6WayZFqEXBMfqE0z2&#10;/6Xlt9t7Q4ospf0EqVKsRJKa/Zfm6Xvz9LPZfyXN/luz3zdPP1An3gkhq7QdYuRCY6yr30GN1B/v&#10;LV56JOrclP6LPRK0I/i7E+CidoTjZRz3+4NBQglHW3IVI6M+TfQcrY117wWUxAspNUhowJlt59a1&#10;rkcX/5gFWWSzQsqg+CESU2nIliH90oUaMflvXlKRKqWXF0k3JFbgw9vMUmEtvte2Jy+5elkHuJKL&#10;Y8NLyHaIg4F2uKzmswKLnTPr7pnBacLWcUPcHR65BHwMDhIlazCf/3bv/ZFktFJS4XSm1H7aMCMo&#10;kR8U0v+2F8d+nIMSJ4M+Kubcsjy3qE05BUSgh7uoeRC9v5NHMTdQPuIiTfyraGKK49spdUdx6tqd&#10;wUXkYjIJTjjAmrm5WmjuU3vEPRUP9SMz+sCXQ6Zv4TjHbPiCttbXRyqYbBzkReDUA92iesAfhz9M&#10;xWFR/Xad68Hr+Xcy/gUAAP//AwBQSwMEFAAGAAgAAAAhAFsMS5DkAAAADQEAAA8AAABkcnMvZG93&#10;bnJldi54bWxMj0tvgzAQhO+V8h+sjdRLlRjiJkUUE1VVH1JuDX2oNwdvAAWvEXaA/vs6p/Y4O6PZ&#10;b7LtZFo2YO8aSxLiZQQMqbS6oUrCe/G8SIA5r0ir1hJK+EEH23x2lalU25HecNj7ioUScqmSUHvf&#10;pZy7skaj3NJ2SME72t4oH2Rfcd2rMZSblq+iaMONaih8qFWHjzWWp/3ZSPi+qb52bnr5GMVadE+v&#10;Q3H3qQspr+fTwz0wj5P/C8MFP6BDHpgO9kzasVaCEEnY4iUs4lUSA7tEInG7BnYIN7GJgecZ/78i&#10;/wUAAP//AwBQSwECLQAUAAYACAAAACEAtoM4kv4AAADhAQAAEwAAAAAAAAAAAAAAAAAAAAAAW0Nv&#10;bnRlbnRfVHlwZXNdLnhtbFBLAQItABQABgAIAAAAIQA4/SH/1gAAAJQBAAALAAAAAAAAAAAAAAAA&#10;AC8BAABfcmVscy8ucmVsc1BLAQItABQABgAIAAAAIQB8p2YFZwIAAJYEAAAOAAAAAAAAAAAAAAAA&#10;AC4CAABkcnMvZTJvRG9jLnhtbFBLAQItABQABgAIAAAAIQBbDEuQ5AAAAA0BAAAPAAAAAAAAAAAA&#10;AAAAAMEEAABkcnMvZG93bnJldi54bWxQSwUGAAAAAAQABADzAAAA0gUAAAAA&#10;" fillcolor="white [3201]" stroked="f" strokeweight=".5pt">
                <v:textbox>
                  <w:txbxContent>
                    <w:p w14:paraId="3D458C29" w14:textId="1F071083" w:rsidR="007C3967" w:rsidRDefault="007C3967" w:rsidP="00735DEA">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７</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6D114223" w14:textId="5E54FE86" w:rsidR="007C3967" w:rsidRDefault="007C3967" w:rsidP="00735DEA">
                      <w:pPr>
                        <w:ind w:left="1260" w:hangingChars="600" w:hanging="126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オリエンテーション</w:t>
                      </w:r>
                      <w:r>
                        <w:rPr>
                          <w:rFonts w:ascii="BIZ UDPゴシック" w:eastAsia="BIZ UDPゴシック" w:hAnsi="BIZ UDPゴシック" w:hint="eastAsia"/>
                        </w:rPr>
                        <w:t>用</w:t>
                      </w:r>
                      <w:r>
                        <w:rPr>
                          <w:rFonts w:ascii="BIZ UDPゴシック" w:eastAsia="BIZ UDPゴシック" w:hAnsi="BIZ UDPゴシック"/>
                        </w:rPr>
                        <w:t xml:space="preserve">　参加のルール等記載資料</w:t>
                      </w:r>
                      <w:r>
                        <w:rPr>
                          <w:rFonts w:ascii="BIZ UDPゴシック" w:eastAsia="BIZ UDPゴシック" w:hAnsi="BIZ UDPゴシック" w:hint="eastAsia"/>
                        </w:rPr>
                        <w:t>１</w:t>
                      </w:r>
                    </w:p>
                    <w:p w14:paraId="301EE573" w14:textId="2AFC8B89" w:rsidR="007C3967" w:rsidRPr="00735DEA" w:rsidRDefault="007C3967" w:rsidP="00735DEA">
                      <w:pPr>
                        <w:ind w:firstLineChars="550" w:firstLine="1155"/>
                        <w:rPr>
                          <w:rFonts w:ascii="BIZ UDPゴシック" w:eastAsia="BIZ UDPゴシック" w:hAnsi="BIZ UDPゴシック"/>
                        </w:rPr>
                      </w:pPr>
                    </w:p>
                  </w:txbxContent>
                </v:textbox>
              </v:shape>
            </w:pict>
          </mc:Fallback>
        </mc:AlternateContent>
      </w:r>
    </w:p>
    <w:p w14:paraId="70DE9A81" w14:textId="7AD4D765" w:rsidR="00735DEA" w:rsidRPr="005E1C27" w:rsidRDefault="00735DEA" w:rsidP="005E1C27">
      <w:pPr>
        <w:rPr>
          <w:rFonts w:ascii="HG丸ｺﾞｼｯｸM-PRO" w:eastAsia="HG丸ｺﾞｼｯｸM-PRO" w:hAnsi="HG丸ｺﾞｼｯｸM-PRO" w:cs="Times New Roman"/>
          <w:b/>
          <w:sz w:val="28"/>
        </w:rPr>
      </w:pPr>
    </w:p>
    <w:p w14:paraId="26DA4CB0" w14:textId="77777777" w:rsidR="00735DEA" w:rsidRPr="00B64C94" w:rsidRDefault="00735DEA" w:rsidP="00735DEA">
      <w:pPr>
        <w:rPr>
          <w:rFonts w:ascii="HG丸ｺﾞｼｯｸM-PRO" w:eastAsia="HG丸ｺﾞｼｯｸM-PRO" w:hAnsi="HG丸ｺﾞｼｯｸM-PRO" w:cs="Times New Roman"/>
          <w:sz w:val="22"/>
        </w:rPr>
      </w:pPr>
    </w:p>
    <w:p w14:paraId="10E95CBD" w14:textId="6397731C" w:rsidR="00735DEA" w:rsidRPr="00735DEA" w:rsidRDefault="00735DEA" w:rsidP="008B1648">
      <w:pPr>
        <w:spacing w:line="460" w:lineRule="exact"/>
        <w:rPr>
          <w:rFonts w:ascii="BIZ UDPゴシック" w:eastAsia="BIZ UDPゴシック" w:hAnsi="BIZ UDPゴシック"/>
          <w:sz w:val="22"/>
        </w:rPr>
      </w:pPr>
    </w:p>
    <w:p w14:paraId="4427D8B5" w14:textId="47B161EF" w:rsidR="00735DEA" w:rsidRDefault="00735DEA" w:rsidP="008B1648">
      <w:pPr>
        <w:spacing w:line="460" w:lineRule="exact"/>
        <w:rPr>
          <w:rFonts w:ascii="BIZ UDPゴシック" w:eastAsia="BIZ UDPゴシック" w:hAnsi="BIZ UDPゴシック"/>
          <w:sz w:val="22"/>
        </w:rPr>
      </w:pPr>
    </w:p>
    <w:p w14:paraId="7B06E0EB" w14:textId="51EF8211" w:rsidR="00735DEA" w:rsidRDefault="00735DEA" w:rsidP="008B1648">
      <w:pPr>
        <w:spacing w:line="460" w:lineRule="exact"/>
        <w:rPr>
          <w:rFonts w:ascii="BIZ UDPゴシック" w:eastAsia="BIZ UDPゴシック" w:hAnsi="BIZ UDPゴシック"/>
          <w:sz w:val="22"/>
        </w:rPr>
      </w:pPr>
    </w:p>
    <w:p w14:paraId="6C5DB930" w14:textId="62965FAB" w:rsidR="00735DEA" w:rsidRDefault="00735DEA" w:rsidP="008B1648">
      <w:pPr>
        <w:spacing w:line="460" w:lineRule="exact"/>
        <w:rPr>
          <w:rFonts w:ascii="BIZ UDPゴシック" w:eastAsia="BIZ UDPゴシック" w:hAnsi="BIZ UDPゴシック"/>
          <w:sz w:val="22"/>
        </w:rPr>
      </w:pPr>
    </w:p>
    <w:p w14:paraId="3DE11F6D" w14:textId="007F7F8E" w:rsidR="00735DEA" w:rsidRDefault="00735DEA" w:rsidP="008B1648">
      <w:pPr>
        <w:spacing w:line="460" w:lineRule="exact"/>
        <w:rPr>
          <w:rFonts w:ascii="BIZ UDPゴシック" w:eastAsia="BIZ UDPゴシック" w:hAnsi="BIZ UDPゴシック"/>
          <w:sz w:val="22"/>
        </w:rPr>
      </w:pPr>
    </w:p>
    <w:p w14:paraId="364D0DBA" w14:textId="451479AE" w:rsidR="00735DEA" w:rsidRDefault="00735DEA" w:rsidP="008B1648">
      <w:pPr>
        <w:spacing w:line="460" w:lineRule="exact"/>
        <w:rPr>
          <w:rFonts w:ascii="BIZ UDPゴシック" w:eastAsia="BIZ UDPゴシック" w:hAnsi="BIZ UDPゴシック"/>
          <w:sz w:val="22"/>
        </w:rPr>
      </w:pPr>
    </w:p>
    <w:p w14:paraId="3D8CD6BC" w14:textId="77777777" w:rsidR="00735DEA" w:rsidRDefault="00735DEA" w:rsidP="008B1648">
      <w:pPr>
        <w:spacing w:line="460" w:lineRule="exact"/>
        <w:rPr>
          <w:rFonts w:ascii="BIZ UDPゴシック" w:eastAsia="BIZ UDPゴシック" w:hAnsi="BIZ UDPゴシック"/>
          <w:sz w:val="22"/>
        </w:rPr>
      </w:pPr>
    </w:p>
    <w:p w14:paraId="1E600EAB" w14:textId="661F7BE1" w:rsidR="004610B8" w:rsidRDefault="004610B8" w:rsidP="008B1648">
      <w:pPr>
        <w:spacing w:line="460" w:lineRule="exact"/>
        <w:rPr>
          <w:rFonts w:ascii="BIZ UDPゴシック" w:eastAsia="BIZ UDPゴシック" w:hAnsi="BIZ UDPゴシック"/>
          <w:sz w:val="22"/>
        </w:rPr>
      </w:pPr>
    </w:p>
    <w:p w14:paraId="60E044B2" w14:textId="16B85854" w:rsidR="004610B8" w:rsidRDefault="004610B8" w:rsidP="008B1648">
      <w:pPr>
        <w:spacing w:line="460" w:lineRule="exact"/>
        <w:rPr>
          <w:rFonts w:ascii="BIZ UDPゴシック" w:eastAsia="BIZ UDPゴシック" w:hAnsi="BIZ UDPゴシック"/>
          <w:sz w:val="22"/>
        </w:rPr>
      </w:pPr>
    </w:p>
    <w:p w14:paraId="39214510" w14:textId="5C755B1A" w:rsidR="004610B8" w:rsidRDefault="004610B8" w:rsidP="008B1648">
      <w:pPr>
        <w:spacing w:line="460" w:lineRule="exact"/>
        <w:rPr>
          <w:rFonts w:ascii="BIZ UDPゴシック" w:eastAsia="BIZ UDPゴシック" w:hAnsi="BIZ UDPゴシック"/>
          <w:sz w:val="22"/>
        </w:rPr>
      </w:pPr>
    </w:p>
    <w:p w14:paraId="1D34EB0F" w14:textId="122A6689" w:rsidR="00735DEA" w:rsidRDefault="00735DEA" w:rsidP="008B1648">
      <w:pPr>
        <w:spacing w:line="460" w:lineRule="exact"/>
        <w:rPr>
          <w:rFonts w:ascii="BIZ UDPゴシック" w:eastAsia="BIZ UDPゴシック" w:hAnsi="BIZ UDPゴシック"/>
          <w:sz w:val="22"/>
        </w:rPr>
      </w:pPr>
    </w:p>
    <w:p w14:paraId="7FAC3F34" w14:textId="0E0198E4" w:rsidR="00735DEA" w:rsidRDefault="00735DEA" w:rsidP="008B1648">
      <w:pPr>
        <w:spacing w:line="460" w:lineRule="exact"/>
        <w:rPr>
          <w:rFonts w:ascii="BIZ UDPゴシック" w:eastAsia="BIZ UDPゴシック" w:hAnsi="BIZ UDPゴシック"/>
          <w:sz w:val="22"/>
        </w:rPr>
      </w:pPr>
    </w:p>
    <w:p w14:paraId="6E5324FD" w14:textId="06BEE6AA" w:rsidR="00735DEA" w:rsidRDefault="00735DEA" w:rsidP="008B1648">
      <w:pPr>
        <w:spacing w:line="460" w:lineRule="exact"/>
        <w:rPr>
          <w:rFonts w:ascii="BIZ UDPゴシック" w:eastAsia="BIZ UDPゴシック" w:hAnsi="BIZ UDPゴシック"/>
          <w:sz w:val="22"/>
        </w:rPr>
      </w:pPr>
    </w:p>
    <w:p w14:paraId="64A3B8D5" w14:textId="77F6C29B" w:rsidR="00735DEA" w:rsidRDefault="00735DEA" w:rsidP="008B1648">
      <w:pPr>
        <w:spacing w:line="460" w:lineRule="exact"/>
        <w:rPr>
          <w:rFonts w:ascii="BIZ UDPゴシック" w:eastAsia="BIZ UDPゴシック" w:hAnsi="BIZ UDPゴシック"/>
          <w:sz w:val="22"/>
        </w:rPr>
      </w:pPr>
    </w:p>
    <w:p w14:paraId="50949E7B" w14:textId="7090BD5B" w:rsidR="00735DEA" w:rsidRDefault="00735DEA" w:rsidP="008B1648">
      <w:pPr>
        <w:spacing w:line="460" w:lineRule="exact"/>
        <w:rPr>
          <w:rFonts w:ascii="BIZ UDPゴシック" w:eastAsia="BIZ UDPゴシック" w:hAnsi="BIZ UDPゴシック"/>
          <w:sz w:val="22"/>
        </w:rPr>
      </w:pPr>
    </w:p>
    <w:p w14:paraId="7BBD42BE" w14:textId="26B66870" w:rsidR="00735DEA" w:rsidRDefault="00735DEA" w:rsidP="008B1648">
      <w:pPr>
        <w:spacing w:line="460" w:lineRule="exact"/>
        <w:rPr>
          <w:rFonts w:ascii="BIZ UDPゴシック" w:eastAsia="BIZ UDPゴシック" w:hAnsi="BIZ UDPゴシック"/>
          <w:sz w:val="22"/>
        </w:rPr>
      </w:pPr>
    </w:p>
    <w:p w14:paraId="3ED15C71" w14:textId="00D42708" w:rsidR="00735DEA" w:rsidRDefault="00735DEA" w:rsidP="008B1648">
      <w:pPr>
        <w:spacing w:line="460" w:lineRule="exact"/>
        <w:rPr>
          <w:rFonts w:ascii="BIZ UDPゴシック" w:eastAsia="BIZ UDPゴシック" w:hAnsi="BIZ UDPゴシック"/>
          <w:sz w:val="22"/>
        </w:rPr>
      </w:pPr>
    </w:p>
    <w:p w14:paraId="65EA186C" w14:textId="60B7E21E" w:rsidR="00735DEA" w:rsidRDefault="00735DEA" w:rsidP="008B1648">
      <w:pPr>
        <w:spacing w:line="460" w:lineRule="exact"/>
        <w:rPr>
          <w:rFonts w:ascii="BIZ UDPゴシック" w:eastAsia="BIZ UDPゴシック" w:hAnsi="BIZ UDPゴシック"/>
          <w:sz w:val="22"/>
        </w:rPr>
      </w:pPr>
    </w:p>
    <w:p w14:paraId="096A7A02" w14:textId="54D761C9" w:rsidR="00735DEA" w:rsidRDefault="00735DEA" w:rsidP="008B1648">
      <w:pPr>
        <w:spacing w:line="460" w:lineRule="exact"/>
        <w:rPr>
          <w:rFonts w:ascii="BIZ UDPゴシック" w:eastAsia="BIZ UDPゴシック" w:hAnsi="BIZ UDPゴシック"/>
          <w:sz w:val="22"/>
        </w:rPr>
      </w:pPr>
    </w:p>
    <w:p w14:paraId="1577A0CB" w14:textId="296053E7" w:rsidR="00735DEA" w:rsidRDefault="00735DEA" w:rsidP="008B1648">
      <w:pPr>
        <w:spacing w:line="460" w:lineRule="exact"/>
        <w:rPr>
          <w:rFonts w:ascii="BIZ UDPゴシック" w:eastAsia="BIZ UDPゴシック" w:hAnsi="BIZ UDPゴシック"/>
          <w:sz w:val="22"/>
        </w:rPr>
      </w:pPr>
    </w:p>
    <w:p w14:paraId="6F7F9BAF" w14:textId="0D846F74" w:rsidR="00735DEA" w:rsidRDefault="00735DEA" w:rsidP="008B1648">
      <w:pPr>
        <w:spacing w:line="460" w:lineRule="exact"/>
        <w:rPr>
          <w:rFonts w:ascii="BIZ UDPゴシック" w:eastAsia="BIZ UDPゴシック" w:hAnsi="BIZ UDPゴシック"/>
          <w:sz w:val="22"/>
        </w:rPr>
      </w:pPr>
    </w:p>
    <w:p w14:paraId="2CB477C1" w14:textId="2262ECF3" w:rsidR="00735DEA" w:rsidRDefault="00735DEA" w:rsidP="008B1648">
      <w:pPr>
        <w:spacing w:line="460" w:lineRule="exact"/>
        <w:rPr>
          <w:rFonts w:ascii="BIZ UDPゴシック" w:eastAsia="BIZ UDPゴシック" w:hAnsi="BIZ UDPゴシック"/>
          <w:sz w:val="22"/>
        </w:rPr>
      </w:pPr>
    </w:p>
    <w:p w14:paraId="4828E4D8" w14:textId="6D995759" w:rsidR="00735DEA" w:rsidRDefault="00735DEA" w:rsidP="008B1648">
      <w:pPr>
        <w:spacing w:line="460" w:lineRule="exact"/>
        <w:rPr>
          <w:rFonts w:ascii="BIZ UDPゴシック" w:eastAsia="BIZ UDPゴシック" w:hAnsi="BIZ UDPゴシック"/>
          <w:sz w:val="22"/>
        </w:rPr>
      </w:pPr>
    </w:p>
    <w:p w14:paraId="2EB8EA45" w14:textId="5C6EC412" w:rsidR="00FC69B1" w:rsidRDefault="00FC69B1" w:rsidP="008B1648">
      <w:pPr>
        <w:spacing w:line="460" w:lineRule="exact"/>
        <w:rPr>
          <w:rFonts w:ascii="BIZ UDPゴシック" w:eastAsia="BIZ UDPゴシック" w:hAnsi="BIZ UDPゴシック"/>
          <w:sz w:val="22"/>
        </w:rPr>
      </w:pPr>
    </w:p>
    <w:p w14:paraId="2064CE8B" w14:textId="77777777" w:rsidR="00FC69B1" w:rsidRDefault="00FC69B1" w:rsidP="008B1648">
      <w:pPr>
        <w:spacing w:line="460" w:lineRule="exact"/>
        <w:rPr>
          <w:rFonts w:ascii="BIZ UDPゴシック" w:eastAsia="BIZ UDPゴシック" w:hAnsi="BIZ UDPゴシック"/>
          <w:sz w:val="22"/>
        </w:rPr>
      </w:pPr>
    </w:p>
    <w:p w14:paraId="235F3A3B" w14:textId="5F50FBA4" w:rsidR="00735DEA" w:rsidRDefault="00735DEA" w:rsidP="008B1648">
      <w:pPr>
        <w:spacing w:line="460" w:lineRule="exact"/>
        <w:rPr>
          <w:rFonts w:ascii="BIZ UDPゴシック" w:eastAsia="BIZ UDPゴシック" w:hAnsi="BIZ UDPゴシック"/>
          <w:sz w:val="22"/>
        </w:rPr>
      </w:pPr>
    </w:p>
    <w:p w14:paraId="5EA32022" w14:textId="7A260031" w:rsidR="005E1C27" w:rsidRDefault="002F55D3" w:rsidP="008B1648">
      <w:pPr>
        <w:spacing w:line="460" w:lineRule="exact"/>
        <w:rPr>
          <w:rFonts w:ascii="BIZ UDPゴシック" w:eastAsia="BIZ UDPゴシック" w:hAnsi="BIZ UDPゴシック"/>
          <w:sz w:val="22"/>
        </w:rPr>
      </w:pPr>
      <w:r>
        <w:rPr>
          <w:noProof/>
        </w:rPr>
        <w:lastRenderedPageBreak/>
        <mc:AlternateContent>
          <mc:Choice Requires="wps">
            <w:drawing>
              <wp:anchor distT="0" distB="0" distL="114300" distR="114300" simplePos="0" relativeHeight="251760640" behindDoc="0" locked="0" layoutInCell="1" allowOverlap="1" wp14:anchorId="1826FE90" wp14:editId="63FEF942">
                <wp:simplePos x="0" y="0"/>
                <wp:positionH relativeFrom="column">
                  <wp:posOffset>2147570</wp:posOffset>
                </wp:positionH>
                <wp:positionV relativeFrom="paragraph">
                  <wp:posOffset>-497205</wp:posOffset>
                </wp:positionV>
                <wp:extent cx="4422775" cy="584200"/>
                <wp:effectExtent l="0" t="0" r="0" b="6350"/>
                <wp:wrapNone/>
                <wp:docPr id="168" name="テキスト ボックス 168"/>
                <wp:cNvGraphicFramePr/>
                <a:graphic xmlns:a="http://schemas.openxmlformats.org/drawingml/2006/main">
                  <a:graphicData uri="http://schemas.microsoft.com/office/word/2010/wordprocessingShape">
                    <wps:wsp>
                      <wps:cNvSpPr txBox="1"/>
                      <wps:spPr>
                        <a:xfrm>
                          <a:off x="0" y="0"/>
                          <a:ext cx="4422775" cy="584200"/>
                        </a:xfrm>
                        <a:prstGeom prst="rect">
                          <a:avLst/>
                        </a:prstGeom>
                        <a:noFill/>
                        <a:ln w="6350">
                          <a:noFill/>
                        </a:ln>
                      </wps:spPr>
                      <wps:txbx>
                        <w:txbxContent>
                          <w:p w14:paraId="65F00C78" w14:textId="25385AD8" w:rsidR="007C3967" w:rsidRDefault="007C3967" w:rsidP="005E1C27">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７</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451B3C72" w14:textId="0B392B80" w:rsidR="007C3967" w:rsidRDefault="007C3967" w:rsidP="005E1C27">
                            <w:pPr>
                              <w:ind w:left="1260" w:hangingChars="600" w:hanging="126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オリエンテーション</w:t>
                            </w:r>
                            <w:r>
                              <w:rPr>
                                <w:rFonts w:ascii="BIZ UDPゴシック" w:eastAsia="BIZ UDPゴシック" w:hAnsi="BIZ UDPゴシック" w:hint="eastAsia"/>
                              </w:rPr>
                              <w:t>用</w:t>
                            </w:r>
                            <w:r>
                              <w:rPr>
                                <w:rFonts w:ascii="BIZ UDPゴシック" w:eastAsia="BIZ UDPゴシック" w:hAnsi="BIZ UDPゴシック"/>
                              </w:rPr>
                              <w:t xml:space="preserve">　参加のルール等記載資料</w:t>
                            </w:r>
                            <w:r>
                              <w:rPr>
                                <w:rFonts w:ascii="BIZ UDPゴシック" w:eastAsia="BIZ UDPゴシック" w:hAnsi="BIZ UDPゴシック" w:hint="eastAsia"/>
                              </w:rPr>
                              <w:t>２</w:t>
                            </w:r>
                          </w:p>
                          <w:p w14:paraId="40EACDFC" w14:textId="77777777" w:rsidR="007C3967" w:rsidRPr="00735DEA" w:rsidRDefault="007C3967" w:rsidP="005E1C27">
                            <w:pPr>
                              <w:ind w:firstLineChars="550" w:firstLine="1155"/>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FE90" id="テキスト ボックス 168" o:spid="_x0000_s1101" type="#_x0000_t202" style="position:absolute;left:0;text-align:left;margin-left:169.1pt;margin-top:-39.15pt;width:348.25pt;height: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4UUgIAAG4EAAAOAAAAZHJzL2Uyb0RvYy54bWysVM2O2jAQvlfqO1i+lwANsI0IK7orqkpo&#10;dyW22rNxHBIp8bi2IaFHkKo+RF+h6rnPkxfp2CEs2vZU9eKMZ8bz830zmV7XZUF2QpscZEwHvT4l&#10;QnJIcrmJ6afHxZsrSoxlMmEFSBHTvTD0evb61bRSkRhCBkUiNMEg0kSVimlmrYqCwPBMlMz0QAmJ&#10;xhR0ySxe9SZINKswelkEw35/HFSgE6WBC2NQe9sa6czHT1PB7X2aGmFJEVOszfpT+3PtzmA2ZdFG&#10;M5Xl/FQG+4cqSpZLTHoOdcssI1ud/xGqzLkGA6ntcSgDSNOcC98DdjPov+hmlTElfC8IjlFnmMz/&#10;C8vvdg+a5AlyN0aqJCuRpOb4tTn8aA6/muM30hy/N8djc/iJd+KcELJKmQhfrhS+tfV7qPF5pzeo&#10;dEjUqS7dF3skaEfw92fARW0JR2UYDoeTyYgSjrbRVYiMujDB82uljf0goCROiKlGQj3ObLc0tnXt&#10;XFwyCYu8KDyphSRVTMdvR33/4GzB4IXEHK6HtlYn2XpdexhGYdfIGpI99qehHRqj+CLHIpbM2Aem&#10;cUqwJZx8e49HWgAmg5NESQb6y9/0zh/JQyslFU5dTM3nLdOCkuKjRFrfDcLQjam/hKPJEC/60rK+&#10;tMhteQM42APcMcW96Pxt0YmphvIJF2TusqKJSY65Y2o78ca2u4ALxsV87p1wMBWzS7lS3IV2sDqI&#10;H+snptWJB4sM3kE3nyx6QUfr2xIy31pIc8+VA7pF9YQ/DrVn+7SAbmsu797r+Tcx+w0AAP//AwBQ&#10;SwMEFAAGAAgAAAAhAEV4Z7HiAAAACwEAAA8AAABkcnMvZG93bnJldi54bWxMj8FOwzAMhu9IvENk&#10;JG5bSgO0Kk2nqdKEhOCwsQs3t8naisQpTbYVnp7sBDdb/vT7+8vVbA076ckPjiTcLRNgmlqnBuok&#10;7N83ixyYD0gKjSMt4Vt7WFXXVyUWyp1pq0+70LEYQr5ACX0IY8G5b3tt0S/dqCneDm6yGOI6dVxN&#10;eI7h1vA0SR65xYHihx5HXfe6/dwdrYSXevOG2ya1+Y+pn18P6/Fr//Eg5e3NvH4CFvQc/mC46Ed1&#10;qKJT446kPDMShMjTiEpYZLkAdiEScZ8Ba+IkMuBVyf93qH4BAAD//wMAUEsBAi0AFAAGAAgAAAAh&#10;ALaDOJL+AAAA4QEAABMAAAAAAAAAAAAAAAAAAAAAAFtDb250ZW50X1R5cGVzXS54bWxQSwECLQAU&#10;AAYACAAAACEAOP0h/9YAAACUAQAACwAAAAAAAAAAAAAAAAAvAQAAX3JlbHMvLnJlbHNQSwECLQAU&#10;AAYACAAAACEAHM3eFFICAABuBAAADgAAAAAAAAAAAAAAAAAuAgAAZHJzL2Uyb0RvYy54bWxQSwEC&#10;LQAUAAYACAAAACEARXhnseIAAAALAQAADwAAAAAAAAAAAAAAAACsBAAAZHJzL2Rvd25yZXYueG1s&#10;UEsFBgAAAAAEAAQA8wAAALsFAAAAAA==&#10;" filled="f" stroked="f" strokeweight=".5pt">
                <v:textbox>
                  <w:txbxContent>
                    <w:p w14:paraId="65F00C78" w14:textId="25385AD8" w:rsidR="007C3967" w:rsidRDefault="007C3967" w:rsidP="005E1C27">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７</w:t>
                      </w:r>
                      <w:r w:rsidRPr="00735DEA">
                        <w:rPr>
                          <w:rFonts w:ascii="BIZ UDPゴシック" w:eastAsia="BIZ UDPゴシック" w:hAnsi="BIZ UDPゴシック"/>
                        </w:rPr>
                        <w:t>：</w:t>
                      </w:r>
                      <w:r>
                        <w:rPr>
                          <w:rFonts w:ascii="BIZ UDPゴシック" w:eastAsia="BIZ UDPゴシック" w:hAnsi="BIZ UDPゴシック" w:hint="eastAsia"/>
                        </w:rPr>
                        <w:t>令和３</w:t>
                      </w:r>
                      <w:r>
                        <w:rPr>
                          <w:rFonts w:ascii="BIZ UDPゴシック" w:eastAsia="BIZ UDPゴシック" w:hAnsi="BIZ UDPゴシック"/>
                        </w:rPr>
                        <w:t>年度</w:t>
                      </w:r>
                      <w:r w:rsidRPr="00735DEA">
                        <w:rPr>
                          <w:rFonts w:ascii="BIZ UDPゴシック" w:eastAsia="BIZ UDPゴシック" w:hAnsi="BIZ UDPゴシック"/>
                        </w:rPr>
                        <w:t>OACミニフォーラム</w:t>
                      </w:r>
                      <w:r w:rsidRPr="00735DEA">
                        <w:rPr>
                          <w:rFonts w:ascii="BIZ UDPゴシック" w:eastAsia="BIZ UDPゴシック" w:hAnsi="BIZ UDPゴシック" w:hint="eastAsia"/>
                        </w:rPr>
                        <w:t xml:space="preserve">　</w:t>
                      </w:r>
                      <w:r>
                        <w:rPr>
                          <w:rFonts w:ascii="BIZ UDPゴシック" w:eastAsia="BIZ UDPゴシック" w:hAnsi="BIZ UDPゴシック" w:hint="eastAsia"/>
                        </w:rPr>
                        <w:t>グループ</w:t>
                      </w:r>
                      <w:r>
                        <w:rPr>
                          <w:rFonts w:ascii="BIZ UDPゴシック" w:eastAsia="BIZ UDPゴシック" w:hAnsi="BIZ UDPゴシック"/>
                        </w:rPr>
                        <w:t>ワーク</w:t>
                      </w:r>
                      <w:r>
                        <w:rPr>
                          <w:rFonts w:ascii="BIZ UDPゴシック" w:eastAsia="BIZ UDPゴシック" w:hAnsi="BIZ UDPゴシック" w:hint="eastAsia"/>
                        </w:rPr>
                        <w:t>・交流会</w:t>
                      </w:r>
                    </w:p>
                    <w:p w14:paraId="451B3C72" w14:textId="0B392B80" w:rsidR="007C3967" w:rsidRDefault="007C3967" w:rsidP="005E1C27">
                      <w:pPr>
                        <w:ind w:left="1260" w:hangingChars="600" w:hanging="126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オリエンテーション</w:t>
                      </w:r>
                      <w:r>
                        <w:rPr>
                          <w:rFonts w:ascii="BIZ UDPゴシック" w:eastAsia="BIZ UDPゴシック" w:hAnsi="BIZ UDPゴシック" w:hint="eastAsia"/>
                        </w:rPr>
                        <w:t>用</w:t>
                      </w:r>
                      <w:r>
                        <w:rPr>
                          <w:rFonts w:ascii="BIZ UDPゴシック" w:eastAsia="BIZ UDPゴシック" w:hAnsi="BIZ UDPゴシック"/>
                        </w:rPr>
                        <w:t xml:space="preserve">　参加のルール等記載資料</w:t>
                      </w:r>
                      <w:r>
                        <w:rPr>
                          <w:rFonts w:ascii="BIZ UDPゴシック" w:eastAsia="BIZ UDPゴシック" w:hAnsi="BIZ UDPゴシック" w:hint="eastAsia"/>
                        </w:rPr>
                        <w:t>２</w:t>
                      </w:r>
                    </w:p>
                    <w:p w14:paraId="40EACDFC" w14:textId="77777777" w:rsidR="007C3967" w:rsidRPr="00735DEA" w:rsidRDefault="007C3967" w:rsidP="005E1C27">
                      <w:pPr>
                        <w:ind w:firstLineChars="550" w:firstLine="1155"/>
                        <w:rPr>
                          <w:rFonts w:ascii="BIZ UDPゴシック" w:eastAsia="BIZ UDPゴシック" w:hAnsi="BIZ UDPゴシック"/>
                        </w:rPr>
                      </w:pPr>
                    </w:p>
                  </w:txbxContent>
                </v:textbox>
              </v:shape>
            </w:pict>
          </mc:Fallback>
        </mc:AlternateContent>
      </w:r>
      <w:r w:rsidR="00F0334F" w:rsidRPr="005E1C27">
        <w:rPr>
          <w:noProof/>
        </w:rPr>
        <w:drawing>
          <wp:anchor distT="0" distB="0" distL="114300" distR="114300" simplePos="0" relativeHeight="251758592" behindDoc="0" locked="0" layoutInCell="1" allowOverlap="1" wp14:anchorId="271E69E5" wp14:editId="12EC7E02">
            <wp:simplePos x="0" y="0"/>
            <wp:positionH relativeFrom="column">
              <wp:posOffset>65405</wp:posOffset>
            </wp:positionH>
            <wp:positionV relativeFrom="paragraph">
              <wp:posOffset>13970</wp:posOffset>
            </wp:positionV>
            <wp:extent cx="6223000" cy="8841189"/>
            <wp:effectExtent l="19050" t="19050" r="25400" b="1714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23000" cy="884118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EE48AB" w14:textId="09A63D56" w:rsidR="005E1C27" w:rsidRDefault="005E1C27" w:rsidP="008B1648">
      <w:pPr>
        <w:spacing w:line="460" w:lineRule="exact"/>
        <w:rPr>
          <w:rFonts w:ascii="BIZ UDPゴシック" w:eastAsia="BIZ UDPゴシック" w:hAnsi="BIZ UDPゴシック"/>
          <w:sz w:val="22"/>
        </w:rPr>
      </w:pPr>
    </w:p>
    <w:p w14:paraId="5103BC56" w14:textId="30B9E374" w:rsidR="005E1C27" w:rsidRDefault="005E1C27" w:rsidP="008B1648">
      <w:pPr>
        <w:spacing w:line="460" w:lineRule="exact"/>
        <w:rPr>
          <w:rFonts w:ascii="BIZ UDPゴシック" w:eastAsia="BIZ UDPゴシック" w:hAnsi="BIZ UDPゴシック"/>
          <w:sz w:val="22"/>
        </w:rPr>
      </w:pPr>
    </w:p>
    <w:p w14:paraId="2C4921E7" w14:textId="50ECDFE7" w:rsidR="005E1C27" w:rsidRDefault="005E1C27" w:rsidP="008B1648">
      <w:pPr>
        <w:spacing w:line="460" w:lineRule="exact"/>
        <w:rPr>
          <w:rFonts w:ascii="BIZ UDPゴシック" w:eastAsia="BIZ UDPゴシック" w:hAnsi="BIZ UDPゴシック"/>
          <w:sz w:val="22"/>
        </w:rPr>
      </w:pPr>
    </w:p>
    <w:p w14:paraId="2A5671B1" w14:textId="297F1392" w:rsidR="005E1C27" w:rsidRDefault="005E1C27" w:rsidP="008B1648">
      <w:pPr>
        <w:spacing w:line="460" w:lineRule="exact"/>
        <w:rPr>
          <w:rFonts w:ascii="BIZ UDPゴシック" w:eastAsia="BIZ UDPゴシック" w:hAnsi="BIZ UDPゴシック"/>
          <w:sz w:val="22"/>
        </w:rPr>
      </w:pPr>
    </w:p>
    <w:p w14:paraId="0B1E881B" w14:textId="2164A3DF" w:rsidR="005E1C27" w:rsidRDefault="005E1C27" w:rsidP="008B1648">
      <w:pPr>
        <w:spacing w:line="460" w:lineRule="exact"/>
        <w:rPr>
          <w:rFonts w:ascii="BIZ UDPゴシック" w:eastAsia="BIZ UDPゴシック" w:hAnsi="BIZ UDPゴシック"/>
          <w:sz w:val="22"/>
        </w:rPr>
      </w:pPr>
    </w:p>
    <w:p w14:paraId="2CEF56B0" w14:textId="15C15DC9" w:rsidR="005E1C27" w:rsidRDefault="005E1C27" w:rsidP="008B1648">
      <w:pPr>
        <w:spacing w:line="460" w:lineRule="exact"/>
        <w:rPr>
          <w:rFonts w:ascii="BIZ UDPゴシック" w:eastAsia="BIZ UDPゴシック" w:hAnsi="BIZ UDPゴシック"/>
          <w:sz w:val="22"/>
        </w:rPr>
      </w:pPr>
    </w:p>
    <w:p w14:paraId="3637B75F" w14:textId="388C0099" w:rsidR="00950750" w:rsidRDefault="00950750" w:rsidP="008B1648">
      <w:pPr>
        <w:spacing w:line="460" w:lineRule="exact"/>
        <w:rPr>
          <w:rFonts w:ascii="BIZ UDPゴシック" w:eastAsia="BIZ UDPゴシック" w:hAnsi="BIZ UDPゴシック"/>
          <w:sz w:val="22"/>
        </w:rPr>
      </w:pPr>
    </w:p>
    <w:p w14:paraId="6DFFCAF1" w14:textId="4F381AA9" w:rsidR="00950750" w:rsidRDefault="00950750" w:rsidP="008B1648">
      <w:pPr>
        <w:spacing w:line="460" w:lineRule="exact"/>
        <w:rPr>
          <w:rFonts w:ascii="BIZ UDPゴシック" w:eastAsia="BIZ UDPゴシック" w:hAnsi="BIZ UDPゴシック"/>
          <w:sz w:val="22"/>
        </w:rPr>
      </w:pPr>
    </w:p>
    <w:p w14:paraId="3663A3BB" w14:textId="393FF554" w:rsidR="00950750" w:rsidRDefault="00950750" w:rsidP="008B1648">
      <w:pPr>
        <w:spacing w:line="460" w:lineRule="exact"/>
        <w:rPr>
          <w:rFonts w:ascii="BIZ UDPゴシック" w:eastAsia="BIZ UDPゴシック" w:hAnsi="BIZ UDPゴシック"/>
          <w:sz w:val="22"/>
        </w:rPr>
      </w:pPr>
    </w:p>
    <w:p w14:paraId="65B37493" w14:textId="584173B8" w:rsidR="00950750" w:rsidRDefault="00950750" w:rsidP="008B1648">
      <w:pPr>
        <w:spacing w:line="460" w:lineRule="exact"/>
        <w:rPr>
          <w:rFonts w:ascii="BIZ UDPゴシック" w:eastAsia="BIZ UDPゴシック" w:hAnsi="BIZ UDPゴシック"/>
          <w:sz w:val="22"/>
        </w:rPr>
      </w:pPr>
    </w:p>
    <w:p w14:paraId="62013016" w14:textId="10325ED9" w:rsidR="00950750" w:rsidRDefault="00950750" w:rsidP="008B1648">
      <w:pPr>
        <w:spacing w:line="460" w:lineRule="exact"/>
        <w:rPr>
          <w:rFonts w:ascii="BIZ UDPゴシック" w:eastAsia="BIZ UDPゴシック" w:hAnsi="BIZ UDPゴシック"/>
          <w:sz w:val="22"/>
        </w:rPr>
      </w:pPr>
    </w:p>
    <w:p w14:paraId="776D638D" w14:textId="2F183601" w:rsidR="00950750" w:rsidRDefault="00950750" w:rsidP="008B1648">
      <w:pPr>
        <w:spacing w:line="460" w:lineRule="exact"/>
        <w:rPr>
          <w:rFonts w:ascii="BIZ UDPゴシック" w:eastAsia="BIZ UDPゴシック" w:hAnsi="BIZ UDPゴシック"/>
          <w:sz w:val="22"/>
        </w:rPr>
      </w:pPr>
    </w:p>
    <w:p w14:paraId="4EDC851A" w14:textId="54CC5A00" w:rsidR="00950750" w:rsidRDefault="00950750" w:rsidP="008B1648">
      <w:pPr>
        <w:spacing w:line="460" w:lineRule="exact"/>
        <w:rPr>
          <w:rFonts w:ascii="BIZ UDPゴシック" w:eastAsia="BIZ UDPゴシック" w:hAnsi="BIZ UDPゴシック"/>
          <w:sz w:val="22"/>
        </w:rPr>
      </w:pPr>
    </w:p>
    <w:p w14:paraId="3EA5A517" w14:textId="18F151EA" w:rsidR="00950750" w:rsidRDefault="00950750" w:rsidP="008B1648">
      <w:pPr>
        <w:spacing w:line="460" w:lineRule="exact"/>
        <w:rPr>
          <w:rFonts w:ascii="BIZ UDPゴシック" w:eastAsia="BIZ UDPゴシック" w:hAnsi="BIZ UDPゴシック"/>
          <w:sz w:val="22"/>
        </w:rPr>
      </w:pPr>
    </w:p>
    <w:p w14:paraId="7CE044A9" w14:textId="709DE424" w:rsidR="00950750" w:rsidRDefault="00950750" w:rsidP="008B1648">
      <w:pPr>
        <w:spacing w:line="460" w:lineRule="exact"/>
        <w:rPr>
          <w:rFonts w:ascii="BIZ UDPゴシック" w:eastAsia="BIZ UDPゴシック" w:hAnsi="BIZ UDPゴシック"/>
          <w:sz w:val="22"/>
        </w:rPr>
      </w:pPr>
    </w:p>
    <w:p w14:paraId="74463A2D" w14:textId="5917A7EE" w:rsidR="00950750" w:rsidRDefault="00950750" w:rsidP="008B1648">
      <w:pPr>
        <w:spacing w:line="460" w:lineRule="exact"/>
        <w:rPr>
          <w:rFonts w:ascii="BIZ UDPゴシック" w:eastAsia="BIZ UDPゴシック" w:hAnsi="BIZ UDPゴシック"/>
          <w:sz w:val="22"/>
        </w:rPr>
      </w:pPr>
    </w:p>
    <w:p w14:paraId="7B924CF8" w14:textId="4C8A0D33" w:rsidR="00950750" w:rsidRDefault="00950750" w:rsidP="008B1648">
      <w:pPr>
        <w:spacing w:line="460" w:lineRule="exact"/>
        <w:rPr>
          <w:rFonts w:ascii="BIZ UDPゴシック" w:eastAsia="BIZ UDPゴシック" w:hAnsi="BIZ UDPゴシック"/>
          <w:sz w:val="22"/>
        </w:rPr>
      </w:pPr>
    </w:p>
    <w:p w14:paraId="67294813" w14:textId="1968CDD8" w:rsidR="00950750" w:rsidRDefault="00950750" w:rsidP="008B1648">
      <w:pPr>
        <w:spacing w:line="460" w:lineRule="exact"/>
        <w:rPr>
          <w:rFonts w:ascii="BIZ UDPゴシック" w:eastAsia="BIZ UDPゴシック" w:hAnsi="BIZ UDPゴシック"/>
          <w:sz w:val="22"/>
        </w:rPr>
      </w:pPr>
    </w:p>
    <w:p w14:paraId="64ADA578" w14:textId="03CC336A" w:rsidR="00950750" w:rsidRDefault="00950750" w:rsidP="008B1648">
      <w:pPr>
        <w:spacing w:line="460" w:lineRule="exact"/>
        <w:rPr>
          <w:rFonts w:ascii="BIZ UDPゴシック" w:eastAsia="BIZ UDPゴシック" w:hAnsi="BIZ UDPゴシック"/>
          <w:sz w:val="22"/>
        </w:rPr>
      </w:pPr>
    </w:p>
    <w:p w14:paraId="4BDD2AC5" w14:textId="530A0FF0" w:rsidR="00950750" w:rsidRDefault="00950750" w:rsidP="008B1648">
      <w:pPr>
        <w:spacing w:line="460" w:lineRule="exact"/>
        <w:rPr>
          <w:rFonts w:ascii="BIZ UDPゴシック" w:eastAsia="BIZ UDPゴシック" w:hAnsi="BIZ UDPゴシック"/>
          <w:sz w:val="22"/>
        </w:rPr>
      </w:pPr>
    </w:p>
    <w:p w14:paraId="441251AA" w14:textId="3AAE3E9B" w:rsidR="00950750" w:rsidRDefault="00950750" w:rsidP="008B1648">
      <w:pPr>
        <w:spacing w:line="460" w:lineRule="exact"/>
        <w:rPr>
          <w:rFonts w:ascii="BIZ UDPゴシック" w:eastAsia="BIZ UDPゴシック" w:hAnsi="BIZ UDPゴシック"/>
          <w:sz w:val="22"/>
        </w:rPr>
      </w:pPr>
    </w:p>
    <w:p w14:paraId="49A484B8" w14:textId="5878B91E" w:rsidR="00950750" w:rsidRDefault="00950750" w:rsidP="008B1648">
      <w:pPr>
        <w:spacing w:line="460" w:lineRule="exact"/>
        <w:rPr>
          <w:rFonts w:ascii="BIZ UDPゴシック" w:eastAsia="BIZ UDPゴシック" w:hAnsi="BIZ UDPゴシック"/>
          <w:sz w:val="22"/>
        </w:rPr>
      </w:pPr>
    </w:p>
    <w:p w14:paraId="2A62868C" w14:textId="77777777" w:rsidR="00FC69B1" w:rsidRDefault="00FC69B1" w:rsidP="008B1648">
      <w:pPr>
        <w:spacing w:line="460" w:lineRule="exact"/>
        <w:rPr>
          <w:rFonts w:ascii="BIZ UDPゴシック" w:eastAsia="BIZ UDPゴシック" w:hAnsi="BIZ UDPゴシック"/>
          <w:sz w:val="22"/>
        </w:rPr>
      </w:pPr>
    </w:p>
    <w:p w14:paraId="40F009B2" w14:textId="677ACECA" w:rsidR="00950750" w:rsidRDefault="00950750" w:rsidP="008B1648">
      <w:pPr>
        <w:spacing w:line="460" w:lineRule="exact"/>
        <w:rPr>
          <w:rFonts w:ascii="BIZ UDPゴシック" w:eastAsia="BIZ UDPゴシック" w:hAnsi="BIZ UDPゴシック"/>
          <w:sz w:val="22"/>
        </w:rPr>
      </w:pPr>
    </w:p>
    <w:p w14:paraId="6D5C1656" w14:textId="49C3B800" w:rsidR="00950750" w:rsidRDefault="00950750" w:rsidP="008B1648">
      <w:pPr>
        <w:spacing w:line="460" w:lineRule="exact"/>
        <w:rPr>
          <w:rFonts w:ascii="BIZ UDPゴシック" w:eastAsia="BIZ UDPゴシック" w:hAnsi="BIZ UDPゴシック"/>
          <w:sz w:val="22"/>
        </w:rPr>
      </w:pPr>
    </w:p>
    <w:p w14:paraId="7476C29F" w14:textId="77777777" w:rsidR="00164138" w:rsidRDefault="00164138" w:rsidP="008B1648">
      <w:pPr>
        <w:spacing w:line="460" w:lineRule="exact"/>
        <w:rPr>
          <w:rFonts w:ascii="BIZ UDPゴシック" w:eastAsia="BIZ UDPゴシック" w:hAnsi="BIZ UDPゴシック"/>
          <w:sz w:val="22"/>
        </w:rPr>
      </w:pPr>
    </w:p>
    <w:p w14:paraId="69189E5D" w14:textId="31804457" w:rsidR="00950750" w:rsidRDefault="00950750" w:rsidP="008B1648">
      <w:pPr>
        <w:spacing w:line="460" w:lineRule="exact"/>
        <w:rPr>
          <w:rFonts w:ascii="BIZ UDPゴシック" w:eastAsia="BIZ UDPゴシック" w:hAnsi="BIZ UDPゴシック"/>
          <w:sz w:val="22"/>
        </w:rPr>
      </w:pPr>
    </w:p>
    <w:p w14:paraId="20CA7A3A" w14:textId="77777777" w:rsidR="009A7DB1" w:rsidRDefault="009A7DB1" w:rsidP="008B1648">
      <w:pPr>
        <w:spacing w:line="460" w:lineRule="exact"/>
        <w:rPr>
          <w:rFonts w:ascii="BIZ UDPゴシック" w:eastAsia="BIZ UDPゴシック" w:hAnsi="BIZ UDPゴシック"/>
          <w:sz w:val="22"/>
        </w:rPr>
      </w:pPr>
    </w:p>
    <w:p w14:paraId="41BBAE3B" w14:textId="7B1EE8CC" w:rsidR="00950750" w:rsidRDefault="00950750" w:rsidP="008B1648">
      <w:pPr>
        <w:spacing w:line="460" w:lineRule="exact"/>
        <w:rPr>
          <w:rFonts w:ascii="BIZ UDPゴシック" w:eastAsia="BIZ UDPゴシック" w:hAnsi="BIZ UDPゴシック"/>
          <w:sz w:val="22"/>
        </w:rPr>
      </w:pPr>
    </w:p>
    <w:p w14:paraId="3821E3ED" w14:textId="206318BD" w:rsidR="00950750" w:rsidRDefault="009A7DB1" w:rsidP="008B1648">
      <w:pPr>
        <w:spacing w:line="460" w:lineRule="exact"/>
        <w:rPr>
          <w:rFonts w:ascii="BIZ UDPゴシック" w:eastAsia="BIZ UDPゴシック" w:hAnsi="BIZ UDPゴシック"/>
          <w:sz w:val="22"/>
        </w:rPr>
      </w:pPr>
      <w:r w:rsidRPr="00207422">
        <w:rPr>
          <w:noProof/>
          <w:sz w:val="24"/>
          <w:szCs w:val="24"/>
        </w:rPr>
        <w:lastRenderedPageBreak/>
        <mc:AlternateContent>
          <mc:Choice Requires="wps">
            <w:drawing>
              <wp:anchor distT="0" distB="0" distL="114300" distR="114300" simplePos="0" relativeHeight="251762688" behindDoc="0" locked="0" layoutInCell="1" allowOverlap="1" wp14:anchorId="3C3C170D" wp14:editId="376A9135">
                <wp:simplePos x="0" y="0"/>
                <wp:positionH relativeFrom="column">
                  <wp:posOffset>2546350</wp:posOffset>
                </wp:positionH>
                <wp:positionV relativeFrom="paragraph">
                  <wp:posOffset>-546735</wp:posOffset>
                </wp:positionV>
                <wp:extent cx="3708400" cy="355600"/>
                <wp:effectExtent l="0" t="0" r="6350" b="6350"/>
                <wp:wrapNone/>
                <wp:docPr id="10" name="テキスト ボックス 10"/>
                <wp:cNvGraphicFramePr/>
                <a:graphic xmlns:a="http://schemas.openxmlformats.org/drawingml/2006/main">
                  <a:graphicData uri="http://schemas.microsoft.com/office/word/2010/wordprocessingShape">
                    <wps:wsp>
                      <wps:cNvSpPr txBox="1"/>
                      <wps:spPr>
                        <a:xfrm>
                          <a:off x="0" y="0"/>
                          <a:ext cx="3708400" cy="355600"/>
                        </a:xfrm>
                        <a:prstGeom prst="rect">
                          <a:avLst/>
                        </a:prstGeom>
                        <a:solidFill>
                          <a:schemeClr val="lt1"/>
                        </a:solidFill>
                        <a:ln w="6350">
                          <a:noFill/>
                        </a:ln>
                      </wps:spPr>
                      <wps:txbx>
                        <w:txbxContent>
                          <w:p w14:paraId="7E18F384" w14:textId="66F415DE" w:rsidR="007C3967" w:rsidRDefault="007C3967" w:rsidP="00950750">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８</w:t>
                            </w:r>
                            <w:r w:rsidRPr="00735DEA">
                              <w:rPr>
                                <w:rFonts w:ascii="BIZ UDPゴシック" w:eastAsia="BIZ UDPゴシック" w:hAnsi="BIZ UDPゴシック"/>
                              </w:rPr>
                              <w:t>：</w:t>
                            </w:r>
                            <w:r>
                              <w:rPr>
                                <w:rFonts w:ascii="BIZ UDPゴシック" w:eastAsia="BIZ UDPゴシック" w:hAnsi="BIZ UDPゴシック" w:hint="eastAsia"/>
                              </w:rPr>
                              <w:t>大阪</w:t>
                            </w:r>
                            <w:r>
                              <w:rPr>
                                <w:rFonts w:ascii="BIZ UDPゴシック" w:eastAsia="BIZ UDPゴシック" w:hAnsi="BIZ UDPゴシック"/>
                              </w:rPr>
                              <w:t>アディクションセンター加盟機関・団体名簿</w:t>
                            </w:r>
                          </w:p>
                          <w:p w14:paraId="1E42FBE7" w14:textId="77777777" w:rsidR="007C3967" w:rsidRPr="00735DEA" w:rsidRDefault="007C3967" w:rsidP="00950750">
                            <w:pPr>
                              <w:ind w:firstLineChars="550" w:firstLine="1155"/>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170D" id="テキスト ボックス 10" o:spid="_x0000_s1102" type="#_x0000_t202" style="position:absolute;left:0;text-align:left;margin-left:200.5pt;margin-top:-43.05pt;width:292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iLZAIAAJQEAAAOAAAAZHJzL2Uyb0RvYy54bWysVMFOGzEQvVfqP1i+l91AAjRig1IQVSUE&#10;SFBxdrxespLX49pOsvRIpKof0V+oeu737I/02ZsApT1VvXhnPDPPM29m9ui4bTRbKudrMgUf7OSc&#10;KSOprM1dwT/enL055MwHYUqhyaiC3yvPjyevXx2t7Fjt0px0qRwDiPHjlS34PAQ7zjIv56oRfoes&#10;MjBW5BoRoLq7rHRiBfRGZ7t5vp+tyJXWkVTe4/a0N/JJwq8qJcNlVXkVmC44cgvpdOmcxTObHInx&#10;nRN2XstNGuIfsmhEbfDoI9SpCIItXP0HVFNLR56qsCOpyaiqaqlSDahmkL+o5nourEq1gBxvH2ny&#10;/w9WXiyvHKtL9A70GNGgR936S/fwvXv42a2/sm79rVuvu4cf0Bl8QNjK+jHiri0iQ/uOWgRv7z0u&#10;Iw9t5Zr4RYUMdmDfP9Kt2sAkLvcO8sNhDpOEbW802ocM+Owp2jof3itqWBQK7tDOxLJYnvvQu25d&#10;4mOedF2e1VonJY6QOtGOLQWar0PKEeC/eWnDVgXf3xvlCdhQDO+RtUEusda+piiFdtYmskajbcEz&#10;Ku/Bg6N+tLyVZzWSPRc+XAmHWUJ92I9wiaPShMdoI3E2J/f5b/fRHy2GlbMVZrPg/tNCOMWZ/mDQ&#10;/LeD4RCwISnD0cEuFPfcMntuMYvmhMDAAJtoZRKjf9BbsXLU3GKNpvFVmISReLvgYSuehH5jsIZS&#10;TafJCeNrRTg311ZG6Mh4bMVNeyuc3fQroNMXtJ1iMX7Rtt43RhqaLgJVdeppJLpndcM/Rj9NxWZN&#10;424915PX089k8gsAAP//AwBQSwMEFAAGAAgAAAAhAKE7sOjiAAAACwEAAA8AAABkcnMvZG93bnJl&#10;di54bWxMj81OwzAQhO9IvIO1SFxQ64TQNoQ4FUL8SNxoCoibGy9JRLyOYjcJb89yguPOjma+ybez&#10;7cSIg28dKYiXEQikypmWagX78mGRgvBBk9GdI1TwjR62xelJrjPjJnrBcRdqwSHkM62gCaHPpPRV&#10;g1b7peuR+PfpBqsDn0MtzaAnDredvIyitbS6JW5odI93DVZfu6NV8HFRvz/7+fF1SlZJf/80lps3&#10;Uyp1fjbf3oAIOIc/M/ziMzoUzHRwRzJedAquopi3BAWLdB2DYMd1umLlwEoSxSCLXP7fUPwAAAD/&#10;/wMAUEsBAi0AFAAGAAgAAAAhALaDOJL+AAAA4QEAABMAAAAAAAAAAAAAAAAAAAAAAFtDb250ZW50&#10;X1R5cGVzXS54bWxQSwECLQAUAAYACAAAACEAOP0h/9YAAACUAQAACwAAAAAAAAAAAAAAAAAvAQAA&#10;X3JlbHMvLnJlbHNQSwECLQAUAAYACAAAACEAeSMIi2QCAACUBAAADgAAAAAAAAAAAAAAAAAuAgAA&#10;ZHJzL2Uyb0RvYy54bWxQSwECLQAUAAYACAAAACEAoTuw6OIAAAALAQAADwAAAAAAAAAAAAAAAAC+&#10;BAAAZHJzL2Rvd25yZXYueG1sUEsFBgAAAAAEAAQA8wAAAM0FAAAAAA==&#10;" fillcolor="white [3201]" stroked="f" strokeweight=".5pt">
                <v:textbox>
                  <w:txbxContent>
                    <w:p w14:paraId="7E18F384" w14:textId="66F415DE" w:rsidR="007C3967" w:rsidRDefault="007C3967" w:rsidP="00950750">
                      <w:pPr>
                        <w:ind w:left="1260" w:hangingChars="600" w:hanging="1260"/>
                        <w:rPr>
                          <w:rFonts w:ascii="BIZ UDPゴシック" w:eastAsia="BIZ UDPゴシック" w:hAnsi="BIZ UDPゴシック"/>
                        </w:rPr>
                      </w:pPr>
                      <w:r w:rsidRPr="00735DEA">
                        <w:rPr>
                          <w:rFonts w:ascii="BIZ UDPゴシック" w:eastAsia="BIZ UDPゴシック" w:hAnsi="BIZ UDPゴシック" w:hint="eastAsia"/>
                        </w:rPr>
                        <w:t>参考資料</w:t>
                      </w:r>
                      <w:r>
                        <w:rPr>
                          <w:rFonts w:ascii="BIZ UDPゴシック" w:eastAsia="BIZ UDPゴシック" w:hAnsi="BIZ UDPゴシック" w:hint="eastAsia"/>
                        </w:rPr>
                        <w:t>８</w:t>
                      </w:r>
                      <w:r w:rsidRPr="00735DEA">
                        <w:rPr>
                          <w:rFonts w:ascii="BIZ UDPゴシック" w:eastAsia="BIZ UDPゴシック" w:hAnsi="BIZ UDPゴシック"/>
                        </w:rPr>
                        <w:t>：</w:t>
                      </w:r>
                      <w:r>
                        <w:rPr>
                          <w:rFonts w:ascii="BIZ UDPゴシック" w:eastAsia="BIZ UDPゴシック" w:hAnsi="BIZ UDPゴシック" w:hint="eastAsia"/>
                        </w:rPr>
                        <w:t>大阪</w:t>
                      </w:r>
                      <w:r>
                        <w:rPr>
                          <w:rFonts w:ascii="BIZ UDPゴシック" w:eastAsia="BIZ UDPゴシック" w:hAnsi="BIZ UDPゴシック"/>
                        </w:rPr>
                        <w:t>アディクションセンター加盟機関・団体名簿</w:t>
                      </w:r>
                    </w:p>
                    <w:p w14:paraId="1E42FBE7" w14:textId="77777777" w:rsidR="007C3967" w:rsidRPr="00735DEA" w:rsidRDefault="007C3967" w:rsidP="00950750">
                      <w:pPr>
                        <w:ind w:firstLineChars="550" w:firstLine="1155"/>
                        <w:rPr>
                          <w:rFonts w:ascii="BIZ UDPゴシック" w:eastAsia="BIZ UDPゴシック" w:hAnsi="BIZ UDPゴシック"/>
                        </w:rPr>
                      </w:pPr>
                    </w:p>
                  </w:txbxContent>
                </v:textbox>
              </v:shape>
            </w:pict>
          </mc:Fallback>
        </mc:AlternateContent>
      </w:r>
    </w:p>
    <w:tbl>
      <w:tblPr>
        <w:tblW w:w="10544" w:type="dxa"/>
        <w:tblInd w:w="284" w:type="dxa"/>
        <w:tblCellMar>
          <w:left w:w="99" w:type="dxa"/>
          <w:right w:w="99" w:type="dxa"/>
        </w:tblCellMar>
        <w:tblLook w:val="04A0" w:firstRow="1" w:lastRow="0" w:firstColumn="1" w:lastColumn="0" w:noHBand="0" w:noVBand="1"/>
      </w:tblPr>
      <w:tblGrid>
        <w:gridCol w:w="533"/>
        <w:gridCol w:w="6413"/>
        <w:gridCol w:w="1928"/>
        <w:gridCol w:w="1670"/>
      </w:tblGrid>
      <w:tr w:rsidR="00950750" w:rsidRPr="00950750" w14:paraId="0326342E" w14:textId="77777777" w:rsidTr="00950750">
        <w:trPr>
          <w:trHeight w:val="600"/>
        </w:trPr>
        <w:tc>
          <w:tcPr>
            <w:tcW w:w="10544" w:type="dxa"/>
            <w:gridSpan w:val="4"/>
            <w:tcBorders>
              <w:top w:val="nil"/>
              <w:left w:val="nil"/>
              <w:bottom w:val="nil"/>
              <w:right w:val="nil"/>
            </w:tcBorders>
            <w:shd w:val="clear" w:color="auto" w:fill="auto"/>
            <w:noWrap/>
            <w:vAlign w:val="center"/>
            <w:hideMark/>
          </w:tcPr>
          <w:p w14:paraId="0E43A517" w14:textId="05AA9CF6" w:rsidR="00950750" w:rsidRPr="00207422" w:rsidRDefault="00950750" w:rsidP="00207422">
            <w:pPr>
              <w:widowControl/>
              <w:ind w:firstLineChars="400" w:firstLine="960"/>
              <w:rPr>
                <w:rFonts w:ascii="BIZ UDPゴシック" w:eastAsia="BIZ UDPゴシック" w:hAnsi="BIZ UDPゴシック" w:cs="ＭＳ Ｐゴシック"/>
                <w:b/>
                <w:bCs/>
                <w:color w:val="000000"/>
                <w:kern w:val="0"/>
                <w:sz w:val="18"/>
                <w:szCs w:val="18"/>
              </w:rPr>
            </w:pPr>
            <w:bookmarkStart w:id="1" w:name="RANGE!A1:C61"/>
            <w:r w:rsidRPr="00207422">
              <w:rPr>
                <w:rFonts w:ascii="BIZ UDPゴシック" w:eastAsia="BIZ UDPゴシック" w:hAnsi="BIZ UDPゴシック" w:cs="ＭＳ Ｐゴシック" w:hint="eastAsia"/>
                <w:b/>
                <w:bCs/>
                <w:color w:val="000000"/>
                <w:kern w:val="0"/>
                <w:sz w:val="24"/>
                <w:szCs w:val="24"/>
              </w:rPr>
              <w:t>大阪アディクションセンター加盟機関・団体名簿</w:t>
            </w:r>
            <w:bookmarkEnd w:id="1"/>
            <w:r w:rsidR="00207422">
              <w:rPr>
                <w:rFonts w:ascii="BIZ UDPゴシック" w:eastAsia="BIZ UDPゴシック" w:hAnsi="BIZ UDPゴシック" w:cs="ＭＳ Ｐゴシック" w:hint="eastAsia"/>
                <w:b/>
                <w:bCs/>
                <w:color w:val="000000"/>
                <w:kern w:val="0"/>
                <w:sz w:val="24"/>
                <w:szCs w:val="24"/>
              </w:rPr>
              <w:t xml:space="preserve">　　</w:t>
            </w:r>
            <w:r w:rsidR="00207422" w:rsidRPr="00207422">
              <w:rPr>
                <w:rFonts w:ascii="BIZ UDPゴシック" w:eastAsia="BIZ UDPゴシック" w:hAnsi="BIZ UDPゴシック" w:cs="ＭＳ Ｐゴシック" w:hint="eastAsia"/>
                <w:b/>
                <w:bCs/>
                <w:color w:val="000000"/>
                <w:kern w:val="0"/>
                <w:sz w:val="18"/>
                <w:szCs w:val="18"/>
              </w:rPr>
              <w:t>（令和４年６月１日時点）</w:t>
            </w:r>
          </w:p>
          <w:p w14:paraId="20CD6847" w14:textId="6C0D942A" w:rsidR="009A7DB1" w:rsidRPr="00950750" w:rsidRDefault="009A7DB1" w:rsidP="009A7DB1">
            <w:pPr>
              <w:widowControl/>
              <w:rPr>
                <w:rFonts w:ascii="BIZ UDPゴシック" w:eastAsia="BIZ UDPゴシック" w:hAnsi="BIZ UDPゴシック" w:cs="ＭＳ Ｐゴシック"/>
                <w:b/>
                <w:bCs/>
                <w:color w:val="000000"/>
                <w:kern w:val="0"/>
                <w:sz w:val="28"/>
                <w:szCs w:val="28"/>
              </w:rPr>
            </w:pPr>
          </w:p>
        </w:tc>
      </w:tr>
      <w:tr w:rsidR="00F0334F" w:rsidRPr="00950750" w14:paraId="4DC01BE1" w14:textId="77777777" w:rsidTr="00F0334F">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53413FB" w14:textId="77777777" w:rsidR="00F0334F" w:rsidRPr="00F0334F" w:rsidRDefault="00F0334F" w:rsidP="00F0334F">
            <w:pPr>
              <w:widowControl/>
              <w:jc w:val="center"/>
              <w:rPr>
                <w:rFonts w:ascii="BIZ UDPゴシック" w:eastAsia="BIZ UDPゴシック" w:hAnsi="BIZ UDPゴシック" w:cs="ＭＳ Ｐゴシック"/>
                <w:b/>
                <w:color w:val="000000"/>
                <w:kern w:val="0"/>
                <w:sz w:val="22"/>
              </w:rPr>
            </w:pPr>
          </w:p>
        </w:tc>
        <w:tc>
          <w:tcPr>
            <w:tcW w:w="641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9EF6567" w14:textId="64678030" w:rsidR="00F0334F" w:rsidRPr="00F0334F" w:rsidRDefault="00F0334F" w:rsidP="00F0334F">
            <w:pPr>
              <w:widowControl/>
              <w:jc w:val="center"/>
              <w:rPr>
                <w:rFonts w:ascii="BIZ UDPゴシック" w:eastAsia="BIZ UDPゴシック" w:hAnsi="BIZ UDPゴシック" w:cs="ＭＳ Ｐゴシック"/>
                <w:b/>
                <w:color w:val="000000"/>
                <w:kern w:val="0"/>
                <w:sz w:val="22"/>
              </w:rPr>
            </w:pPr>
            <w:r w:rsidRPr="00F0334F">
              <w:rPr>
                <w:rFonts w:ascii="BIZ UDPゴシック" w:eastAsia="BIZ UDPゴシック" w:hAnsi="BIZ UDPゴシック" w:cs="ＭＳ Ｐゴシック" w:hint="eastAsia"/>
                <w:b/>
                <w:color w:val="000000"/>
                <w:kern w:val="0"/>
                <w:sz w:val="22"/>
              </w:rPr>
              <w:t>団体・機関名</w:t>
            </w:r>
          </w:p>
        </w:tc>
        <w:tc>
          <w:tcPr>
            <w:tcW w:w="192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0120114" w14:textId="29A46160" w:rsidR="00F0334F" w:rsidRPr="00F0334F" w:rsidRDefault="00F0334F" w:rsidP="00F0334F">
            <w:pPr>
              <w:widowControl/>
              <w:jc w:val="center"/>
              <w:rPr>
                <w:rFonts w:ascii="BIZ UDPゴシック" w:eastAsia="BIZ UDPゴシック" w:hAnsi="BIZ UDPゴシック" w:cs="ＭＳ Ｐゴシック"/>
                <w:b/>
                <w:color w:val="000000"/>
                <w:kern w:val="0"/>
                <w:sz w:val="22"/>
              </w:rPr>
            </w:pPr>
            <w:r w:rsidRPr="00F0334F">
              <w:rPr>
                <w:rFonts w:ascii="BIZ UDPゴシック" w:eastAsia="BIZ UDPゴシック" w:hAnsi="BIZ UDPゴシック" w:cs="ＭＳ Ｐゴシック" w:hint="eastAsia"/>
                <w:b/>
                <w:color w:val="000000"/>
                <w:kern w:val="0"/>
                <w:sz w:val="22"/>
              </w:rPr>
              <w:t>分類</w:t>
            </w:r>
          </w:p>
        </w:tc>
      </w:tr>
      <w:tr w:rsidR="00950750" w:rsidRPr="00950750" w14:paraId="70F5DF7E" w14:textId="77777777" w:rsidTr="00950750">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1678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w:t>
            </w:r>
          </w:p>
        </w:tc>
        <w:tc>
          <w:tcPr>
            <w:tcW w:w="6413" w:type="dxa"/>
            <w:tcBorders>
              <w:top w:val="single" w:sz="4" w:space="0" w:color="auto"/>
              <w:left w:val="nil"/>
              <w:bottom w:val="single" w:sz="4" w:space="0" w:color="auto"/>
              <w:right w:val="single" w:sz="4" w:space="0" w:color="auto"/>
            </w:tcBorders>
            <w:shd w:val="clear" w:color="auto" w:fill="auto"/>
            <w:noWrap/>
            <w:vAlign w:val="center"/>
            <w:hideMark/>
          </w:tcPr>
          <w:p w14:paraId="6E2DA365"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一般社団法人　大阪精神科病院協会</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67E25579"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2F8EC250"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38BCB21"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w:t>
            </w:r>
          </w:p>
        </w:tc>
        <w:tc>
          <w:tcPr>
            <w:tcW w:w="6413" w:type="dxa"/>
            <w:tcBorders>
              <w:top w:val="nil"/>
              <w:left w:val="nil"/>
              <w:bottom w:val="single" w:sz="4" w:space="0" w:color="auto"/>
              <w:right w:val="single" w:sz="4" w:space="0" w:color="auto"/>
            </w:tcBorders>
            <w:shd w:val="clear" w:color="auto" w:fill="auto"/>
            <w:noWrap/>
            <w:vAlign w:val="center"/>
            <w:hideMark/>
          </w:tcPr>
          <w:p w14:paraId="44FC6942"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一般社団法人　大阪府断酒会</w:t>
            </w:r>
          </w:p>
        </w:tc>
        <w:tc>
          <w:tcPr>
            <w:tcW w:w="1928" w:type="dxa"/>
            <w:tcBorders>
              <w:top w:val="nil"/>
              <w:left w:val="nil"/>
              <w:bottom w:val="single" w:sz="4" w:space="0" w:color="auto"/>
              <w:right w:val="single" w:sz="4" w:space="0" w:color="auto"/>
            </w:tcBorders>
            <w:shd w:val="clear" w:color="auto" w:fill="auto"/>
            <w:noWrap/>
            <w:vAlign w:val="center"/>
            <w:hideMark/>
          </w:tcPr>
          <w:p w14:paraId="225EF2A1"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451C91C0"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2C136E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w:t>
            </w:r>
          </w:p>
        </w:tc>
        <w:tc>
          <w:tcPr>
            <w:tcW w:w="6413" w:type="dxa"/>
            <w:tcBorders>
              <w:top w:val="nil"/>
              <w:left w:val="nil"/>
              <w:bottom w:val="single" w:sz="4" w:space="0" w:color="auto"/>
              <w:right w:val="single" w:sz="4" w:space="0" w:color="auto"/>
            </w:tcBorders>
            <w:shd w:val="clear" w:color="auto" w:fill="auto"/>
            <w:noWrap/>
            <w:vAlign w:val="center"/>
            <w:hideMark/>
          </w:tcPr>
          <w:p w14:paraId="19640C78"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一般社団法人　大阪府薬剤師会</w:t>
            </w:r>
          </w:p>
        </w:tc>
        <w:tc>
          <w:tcPr>
            <w:tcW w:w="1928" w:type="dxa"/>
            <w:tcBorders>
              <w:top w:val="nil"/>
              <w:left w:val="nil"/>
              <w:bottom w:val="single" w:sz="4" w:space="0" w:color="auto"/>
              <w:right w:val="single" w:sz="4" w:space="0" w:color="auto"/>
            </w:tcBorders>
            <w:shd w:val="clear" w:color="auto" w:fill="auto"/>
            <w:noWrap/>
            <w:vAlign w:val="center"/>
            <w:hideMark/>
          </w:tcPr>
          <w:p w14:paraId="2E3F1530"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400694E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4105F3E"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w:t>
            </w:r>
          </w:p>
        </w:tc>
        <w:tc>
          <w:tcPr>
            <w:tcW w:w="6413" w:type="dxa"/>
            <w:tcBorders>
              <w:top w:val="nil"/>
              <w:left w:val="nil"/>
              <w:bottom w:val="single" w:sz="4" w:space="0" w:color="auto"/>
              <w:right w:val="single" w:sz="4" w:space="0" w:color="auto"/>
            </w:tcBorders>
            <w:shd w:val="clear" w:color="auto" w:fill="auto"/>
            <w:noWrap/>
            <w:vAlign w:val="center"/>
            <w:hideMark/>
          </w:tcPr>
          <w:p w14:paraId="3322CE54"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大阪司法書士会</w:t>
            </w:r>
          </w:p>
        </w:tc>
        <w:tc>
          <w:tcPr>
            <w:tcW w:w="1928" w:type="dxa"/>
            <w:tcBorders>
              <w:top w:val="nil"/>
              <w:left w:val="nil"/>
              <w:bottom w:val="single" w:sz="4" w:space="0" w:color="auto"/>
              <w:right w:val="single" w:sz="4" w:space="0" w:color="auto"/>
            </w:tcBorders>
            <w:shd w:val="clear" w:color="auto" w:fill="auto"/>
            <w:noWrap/>
            <w:vAlign w:val="center"/>
            <w:hideMark/>
          </w:tcPr>
          <w:p w14:paraId="5952294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2C0E838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78B7BBF" w14:textId="77777777" w:rsidR="00950750" w:rsidRPr="00950750" w:rsidRDefault="00950750" w:rsidP="00950750">
            <w:pPr>
              <w:widowControl/>
              <w:jc w:val="center"/>
              <w:rPr>
                <w:rFonts w:ascii="BIZ UDPゴシック" w:eastAsia="BIZ UDPゴシック" w:hAnsi="BIZ UDPゴシック" w:cs="ＭＳ Ｐゴシック"/>
                <w:kern w:val="0"/>
                <w:sz w:val="22"/>
              </w:rPr>
            </w:pPr>
            <w:r w:rsidRPr="00950750">
              <w:rPr>
                <w:rFonts w:ascii="BIZ UDPゴシック" w:eastAsia="BIZ UDPゴシック" w:hAnsi="BIZ UDPゴシック" w:cs="ＭＳ Ｐゴシック" w:hint="eastAsia"/>
                <w:kern w:val="0"/>
                <w:sz w:val="22"/>
              </w:rPr>
              <w:t>5</w:t>
            </w:r>
          </w:p>
        </w:tc>
        <w:tc>
          <w:tcPr>
            <w:tcW w:w="6413" w:type="dxa"/>
            <w:tcBorders>
              <w:top w:val="nil"/>
              <w:left w:val="nil"/>
              <w:bottom w:val="single" w:sz="4" w:space="0" w:color="auto"/>
              <w:right w:val="single" w:sz="4" w:space="0" w:color="auto"/>
            </w:tcBorders>
            <w:shd w:val="clear" w:color="auto" w:fill="auto"/>
            <w:noWrap/>
            <w:vAlign w:val="center"/>
            <w:hideMark/>
          </w:tcPr>
          <w:p w14:paraId="1D1724B5"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大阪弁護士会</w:t>
            </w:r>
          </w:p>
        </w:tc>
        <w:tc>
          <w:tcPr>
            <w:tcW w:w="1928" w:type="dxa"/>
            <w:tcBorders>
              <w:top w:val="nil"/>
              <w:left w:val="nil"/>
              <w:bottom w:val="single" w:sz="4" w:space="0" w:color="auto"/>
              <w:right w:val="single" w:sz="4" w:space="0" w:color="auto"/>
            </w:tcBorders>
            <w:shd w:val="clear" w:color="auto" w:fill="auto"/>
            <w:noWrap/>
            <w:vAlign w:val="center"/>
            <w:hideMark/>
          </w:tcPr>
          <w:p w14:paraId="1BE7F0D3" w14:textId="77777777" w:rsidR="00950750" w:rsidRPr="00950750" w:rsidRDefault="00950750" w:rsidP="00950750">
            <w:pPr>
              <w:widowControl/>
              <w:jc w:val="center"/>
              <w:rPr>
                <w:rFonts w:ascii="BIZ UDPゴシック" w:eastAsia="BIZ UDPゴシック" w:hAnsi="BIZ UDPゴシック" w:cs="ＭＳ Ｐゴシック"/>
                <w:kern w:val="0"/>
                <w:sz w:val="22"/>
              </w:rPr>
            </w:pPr>
            <w:r w:rsidRPr="00950750">
              <w:rPr>
                <w:rFonts w:ascii="BIZ UDPゴシック" w:eastAsia="BIZ UDPゴシック" w:hAnsi="BIZ UDPゴシック" w:cs="ＭＳ Ｐゴシック" w:hint="eastAsia"/>
                <w:kern w:val="0"/>
                <w:sz w:val="22"/>
              </w:rPr>
              <w:t>団体</w:t>
            </w:r>
          </w:p>
        </w:tc>
      </w:tr>
      <w:tr w:rsidR="00950750" w:rsidRPr="00950750" w14:paraId="5917CEA6"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3D99B34"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6</w:t>
            </w:r>
          </w:p>
        </w:tc>
        <w:tc>
          <w:tcPr>
            <w:tcW w:w="6413" w:type="dxa"/>
            <w:tcBorders>
              <w:top w:val="nil"/>
              <w:left w:val="nil"/>
              <w:bottom w:val="single" w:sz="4" w:space="0" w:color="auto"/>
              <w:right w:val="single" w:sz="4" w:space="0" w:color="auto"/>
            </w:tcBorders>
            <w:shd w:val="clear" w:color="auto" w:fill="auto"/>
            <w:noWrap/>
            <w:vAlign w:val="center"/>
            <w:hideMark/>
          </w:tcPr>
          <w:p w14:paraId="0E23F1B6" w14:textId="0A704969"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公益社団法人　大阪精神科診療所協会</w:t>
            </w:r>
          </w:p>
        </w:tc>
        <w:tc>
          <w:tcPr>
            <w:tcW w:w="1928" w:type="dxa"/>
            <w:tcBorders>
              <w:top w:val="nil"/>
              <w:left w:val="nil"/>
              <w:bottom w:val="single" w:sz="4" w:space="0" w:color="auto"/>
              <w:right w:val="single" w:sz="4" w:space="0" w:color="auto"/>
            </w:tcBorders>
            <w:shd w:val="clear" w:color="auto" w:fill="auto"/>
            <w:noWrap/>
            <w:vAlign w:val="center"/>
            <w:hideMark/>
          </w:tcPr>
          <w:p w14:paraId="13FC821A"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6C548CCC"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15FA0C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7</w:t>
            </w:r>
          </w:p>
        </w:tc>
        <w:tc>
          <w:tcPr>
            <w:tcW w:w="6413" w:type="dxa"/>
            <w:tcBorders>
              <w:top w:val="nil"/>
              <w:left w:val="nil"/>
              <w:bottom w:val="single" w:sz="4" w:space="0" w:color="auto"/>
              <w:right w:val="single" w:sz="4" w:space="0" w:color="auto"/>
            </w:tcBorders>
            <w:shd w:val="clear" w:color="auto" w:fill="auto"/>
            <w:noWrap/>
            <w:vAlign w:val="center"/>
            <w:hideMark/>
          </w:tcPr>
          <w:p w14:paraId="4CA7D067" w14:textId="3FC0781B"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一般社団法人　大阪精神保健福祉士協会</w:t>
            </w:r>
          </w:p>
        </w:tc>
        <w:tc>
          <w:tcPr>
            <w:tcW w:w="1928" w:type="dxa"/>
            <w:tcBorders>
              <w:top w:val="nil"/>
              <w:left w:val="nil"/>
              <w:bottom w:val="single" w:sz="4" w:space="0" w:color="auto"/>
              <w:right w:val="single" w:sz="4" w:space="0" w:color="auto"/>
            </w:tcBorders>
            <w:shd w:val="clear" w:color="auto" w:fill="auto"/>
            <w:noWrap/>
            <w:vAlign w:val="center"/>
            <w:hideMark/>
          </w:tcPr>
          <w:p w14:paraId="5CF2DEA7"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5E08029C"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2AA700A"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8</w:t>
            </w:r>
          </w:p>
        </w:tc>
        <w:tc>
          <w:tcPr>
            <w:tcW w:w="6413" w:type="dxa"/>
            <w:tcBorders>
              <w:top w:val="nil"/>
              <w:left w:val="nil"/>
              <w:bottom w:val="single" w:sz="4" w:space="0" w:color="auto"/>
              <w:right w:val="single" w:sz="4" w:space="0" w:color="auto"/>
            </w:tcBorders>
            <w:shd w:val="clear" w:color="auto" w:fill="auto"/>
            <w:noWrap/>
            <w:vAlign w:val="center"/>
            <w:hideMark/>
          </w:tcPr>
          <w:p w14:paraId="5F98E1E8"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日本アルコール関連問題ソーシャルワーカー協会関西支部</w:t>
            </w:r>
          </w:p>
        </w:tc>
        <w:tc>
          <w:tcPr>
            <w:tcW w:w="1928" w:type="dxa"/>
            <w:tcBorders>
              <w:top w:val="nil"/>
              <w:left w:val="nil"/>
              <w:bottom w:val="single" w:sz="4" w:space="0" w:color="auto"/>
              <w:right w:val="single" w:sz="4" w:space="0" w:color="auto"/>
            </w:tcBorders>
            <w:shd w:val="clear" w:color="auto" w:fill="auto"/>
            <w:noWrap/>
            <w:vAlign w:val="center"/>
            <w:hideMark/>
          </w:tcPr>
          <w:p w14:paraId="071F7CEB"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496FF988"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4590032"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9</w:t>
            </w:r>
          </w:p>
        </w:tc>
        <w:tc>
          <w:tcPr>
            <w:tcW w:w="6413" w:type="dxa"/>
            <w:tcBorders>
              <w:top w:val="nil"/>
              <w:left w:val="nil"/>
              <w:bottom w:val="single" w:sz="4" w:space="0" w:color="auto"/>
              <w:right w:val="single" w:sz="4" w:space="0" w:color="auto"/>
            </w:tcBorders>
            <w:shd w:val="clear" w:color="auto" w:fill="auto"/>
            <w:noWrap/>
            <w:vAlign w:val="center"/>
            <w:hideMark/>
          </w:tcPr>
          <w:p w14:paraId="15698317" w14:textId="77777777" w:rsidR="00950750" w:rsidRPr="00950750" w:rsidRDefault="00950750" w:rsidP="00950750">
            <w:pPr>
              <w:widowControl/>
              <w:jc w:val="left"/>
              <w:rPr>
                <w:rFonts w:ascii="BIZ UDPゴシック" w:eastAsia="BIZ UDPゴシック" w:hAnsi="BIZ UDPゴシック" w:cs="ＭＳ Ｐゴシック"/>
                <w:kern w:val="0"/>
                <w:sz w:val="22"/>
              </w:rPr>
            </w:pPr>
            <w:r w:rsidRPr="00950750">
              <w:rPr>
                <w:rFonts w:ascii="BIZ UDPゴシック" w:eastAsia="BIZ UDPゴシック" w:hAnsi="BIZ UDPゴシック" w:cs="ＭＳ Ｐゴシック" w:hint="eastAsia"/>
                <w:kern w:val="0"/>
                <w:sz w:val="22"/>
              </w:rPr>
              <w:t>関西アルコール関連問題学会</w:t>
            </w:r>
          </w:p>
        </w:tc>
        <w:tc>
          <w:tcPr>
            <w:tcW w:w="1928" w:type="dxa"/>
            <w:tcBorders>
              <w:top w:val="nil"/>
              <w:left w:val="nil"/>
              <w:bottom w:val="single" w:sz="4" w:space="0" w:color="auto"/>
              <w:right w:val="single" w:sz="4" w:space="0" w:color="auto"/>
            </w:tcBorders>
            <w:shd w:val="clear" w:color="auto" w:fill="auto"/>
            <w:noWrap/>
            <w:vAlign w:val="center"/>
            <w:hideMark/>
          </w:tcPr>
          <w:p w14:paraId="0BD6C5D3"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団体</w:t>
            </w:r>
          </w:p>
        </w:tc>
      </w:tr>
      <w:tr w:rsidR="00950750" w:rsidRPr="00950750" w14:paraId="638A8EF8"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7C4B3FD"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10</w:t>
            </w:r>
          </w:p>
        </w:tc>
        <w:tc>
          <w:tcPr>
            <w:tcW w:w="6413" w:type="dxa"/>
            <w:tcBorders>
              <w:top w:val="nil"/>
              <w:left w:val="nil"/>
              <w:bottom w:val="single" w:sz="4" w:space="0" w:color="auto"/>
              <w:right w:val="single" w:sz="4" w:space="0" w:color="auto"/>
            </w:tcBorders>
            <w:shd w:val="clear" w:color="auto" w:fill="auto"/>
            <w:noWrap/>
            <w:vAlign w:val="center"/>
            <w:hideMark/>
          </w:tcPr>
          <w:p w14:paraId="0039EC19"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大阪クレサラ・貧困被害をなくす会（大阪いちょうの会）</w:t>
            </w:r>
          </w:p>
        </w:tc>
        <w:tc>
          <w:tcPr>
            <w:tcW w:w="1928" w:type="dxa"/>
            <w:tcBorders>
              <w:top w:val="nil"/>
              <w:left w:val="nil"/>
              <w:bottom w:val="single" w:sz="4" w:space="0" w:color="auto"/>
              <w:right w:val="single" w:sz="4" w:space="0" w:color="auto"/>
            </w:tcBorders>
            <w:shd w:val="clear" w:color="auto" w:fill="auto"/>
            <w:noWrap/>
            <w:vAlign w:val="center"/>
            <w:hideMark/>
          </w:tcPr>
          <w:p w14:paraId="49231FDF"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684200A8"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59BA9F7"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11</w:t>
            </w:r>
          </w:p>
        </w:tc>
        <w:tc>
          <w:tcPr>
            <w:tcW w:w="6413" w:type="dxa"/>
            <w:tcBorders>
              <w:top w:val="nil"/>
              <w:left w:val="nil"/>
              <w:bottom w:val="single" w:sz="4" w:space="0" w:color="auto"/>
              <w:right w:val="single" w:sz="4" w:space="0" w:color="auto"/>
            </w:tcBorders>
            <w:shd w:val="clear" w:color="auto" w:fill="auto"/>
            <w:noWrap/>
            <w:vAlign w:val="center"/>
            <w:hideMark/>
          </w:tcPr>
          <w:p w14:paraId="4FD45BD2" w14:textId="6822AC4F"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医療法人和気会　新生会病院</w:t>
            </w:r>
          </w:p>
        </w:tc>
        <w:tc>
          <w:tcPr>
            <w:tcW w:w="1928" w:type="dxa"/>
            <w:tcBorders>
              <w:top w:val="nil"/>
              <w:left w:val="nil"/>
              <w:bottom w:val="single" w:sz="4" w:space="0" w:color="auto"/>
              <w:right w:val="single" w:sz="4" w:space="0" w:color="auto"/>
            </w:tcBorders>
            <w:shd w:val="clear" w:color="auto" w:fill="auto"/>
            <w:noWrap/>
            <w:vAlign w:val="center"/>
            <w:hideMark/>
          </w:tcPr>
          <w:p w14:paraId="20D36121"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61CF1C8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7202CC9"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12</w:t>
            </w:r>
          </w:p>
        </w:tc>
        <w:tc>
          <w:tcPr>
            <w:tcW w:w="6413" w:type="dxa"/>
            <w:tcBorders>
              <w:top w:val="nil"/>
              <w:left w:val="nil"/>
              <w:bottom w:val="single" w:sz="4" w:space="0" w:color="auto"/>
              <w:right w:val="single" w:sz="4" w:space="0" w:color="auto"/>
            </w:tcBorders>
            <w:shd w:val="clear" w:color="auto" w:fill="auto"/>
            <w:noWrap/>
            <w:vAlign w:val="center"/>
            <w:hideMark/>
          </w:tcPr>
          <w:p w14:paraId="3862E93F" w14:textId="5A7C753F"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医療法人聖和錦秀会　阪本病院</w:t>
            </w:r>
          </w:p>
        </w:tc>
        <w:tc>
          <w:tcPr>
            <w:tcW w:w="1928" w:type="dxa"/>
            <w:tcBorders>
              <w:top w:val="nil"/>
              <w:left w:val="nil"/>
              <w:bottom w:val="single" w:sz="4" w:space="0" w:color="auto"/>
              <w:right w:val="single" w:sz="4" w:space="0" w:color="auto"/>
            </w:tcBorders>
            <w:shd w:val="clear" w:color="auto" w:fill="auto"/>
            <w:noWrap/>
            <w:vAlign w:val="center"/>
            <w:hideMark/>
          </w:tcPr>
          <w:p w14:paraId="459AE1A4"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152B59CB"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1875477"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13</w:t>
            </w:r>
          </w:p>
        </w:tc>
        <w:tc>
          <w:tcPr>
            <w:tcW w:w="6413" w:type="dxa"/>
            <w:tcBorders>
              <w:top w:val="nil"/>
              <w:left w:val="nil"/>
              <w:bottom w:val="single" w:sz="4" w:space="0" w:color="auto"/>
              <w:right w:val="single" w:sz="4" w:space="0" w:color="auto"/>
            </w:tcBorders>
            <w:shd w:val="clear" w:color="auto" w:fill="auto"/>
            <w:noWrap/>
            <w:vAlign w:val="center"/>
            <w:hideMark/>
          </w:tcPr>
          <w:p w14:paraId="1FC0541D" w14:textId="0AD80DE2"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医療法人以和貴会　金岡中央病院</w:t>
            </w:r>
          </w:p>
        </w:tc>
        <w:tc>
          <w:tcPr>
            <w:tcW w:w="1928" w:type="dxa"/>
            <w:tcBorders>
              <w:top w:val="nil"/>
              <w:left w:val="nil"/>
              <w:bottom w:val="single" w:sz="4" w:space="0" w:color="auto"/>
              <w:right w:val="single" w:sz="4" w:space="0" w:color="auto"/>
            </w:tcBorders>
            <w:shd w:val="clear" w:color="auto" w:fill="auto"/>
            <w:noWrap/>
            <w:vAlign w:val="center"/>
            <w:hideMark/>
          </w:tcPr>
          <w:p w14:paraId="3067B22E"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562FA91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B20745F"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14</w:t>
            </w:r>
          </w:p>
        </w:tc>
        <w:tc>
          <w:tcPr>
            <w:tcW w:w="6413" w:type="dxa"/>
            <w:tcBorders>
              <w:top w:val="nil"/>
              <w:left w:val="nil"/>
              <w:bottom w:val="single" w:sz="4" w:space="0" w:color="auto"/>
              <w:right w:val="single" w:sz="4" w:space="0" w:color="auto"/>
            </w:tcBorders>
            <w:shd w:val="clear" w:color="auto" w:fill="auto"/>
            <w:noWrap/>
            <w:vAlign w:val="center"/>
            <w:hideMark/>
          </w:tcPr>
          <w:p w14:paraId="671D401E"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医療法人利田会　久米田病院</w:t>
            </w:r>
          </w:p>
        </w:tc>
        <w:tc>
          <w:tcPr>
            <w:tcW w:w="1928" w:type="dxa"/>
            <w:tcBorders>
              <w:top w:val="nil"/>
              <w:left w:val="nil"/>
              <w:bottom w:val="single" w:sz="4" w:space="0" w:color="auto"/>
              <w:right w:val="single" w:sz="4" w:space="0" w:color="auto"/>
            </w:tcBorders>
            <w:shd w:val="clear" w:color="auto" w:fill="auto"/>
            <w:noWrap/>
            <w:vAlign w:val="center"/>
            <w:hideMark/>
          </w:tcPr>
          <w:p w14:paraId="6831B66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0B16A702"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D77CEF8"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15</w:t>
            </w:r>
          </w:p>
        </w:tc>
        <w:tc>
          <w:tcPr>
            <w:tcW w:w="6413" w:type="dxa"/>
            <w:tcBorders>
              <w:top w:val="nil"/>
              <w:left w:val="nil"/>
              <w:bottom w:val="single" w:sz="4" w:space="0" w:color="auto"/>
              <w:right w:val="single" w:sz="4" w:space="0" w:color="auto"/>
            </w:tcBorders>
            <w:shd w:val="clear" w:color="auto" w:fill="auto"/>
            <w:noWrap/>
            <w:vAlign w:val="center"/>
            <w:hideMark/>
          </w:tcPr>
          <w:p w14:paraId="784BEF95"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医療法人爽神堂　七山病院</w:t>
            </w:r>
          </w:p>
        </w:tc>
        <w:tc>
          <w:tcPr>
            <w:tcW w:w="1928" w:type="dxa"/>
            <w:tcBorders>
              <w:top w:val="nil"/>
              <w:left w:val="nil"/>
              <w:bottom w:val="single" w:sz="4" w:space="0" w:color="auto"/>
              <w:right w:val="single" w:sz="4" w:space="0" w:color="auto"/>
            </w:tcBorders>
            <w:shd w:val="clear" w:color="auto" w:fill="auto"/>
            <w:noWrap/>
            <w:vAlign w:val="center"/>
            <w:hideMark/>
          </w:tcPr>
          <w:p w14:paraId="14333220"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32892477"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F119FBC"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16</w:t>
            </w:r>
          </w:p>
        </w:tc>
        <w:tc>
          <w:tcPr>
            <w:tcW w:w="6413" w:type="dxa"/>
            <w:tcBorders>
              <w:top w:val="nil"/>
              <w:left w:val="nil"/>
              <w:bottom w:val="single" w:sz="4" w:space="0" w:color="auto"/>
              <w:right w:val="single" w:sz="4" w:space="0" w:color="auto"/>
            </w:tcBorders>
            <w:shd w:val="clear" w:color="auto" w:fill="auto"/>
            <w:noWrap/>
            <w:vAlign w:val="center"/>
            <w:hideMark/>
          </w:tcPr>
          <w:p w14:paraId="6229EF59"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医療法人丹比荘　丹比荘病院</w:t>
            </w:r>
          </w:p>
        </w:tc>
        <w:tc>
          <w:tcPr>
            <w:tcW w:w="1928" w:type="dxa"/>
            <w:tcBorders>
              <w:top w:val="nil"/>
              <w:left w:val="nil"/>
              <w:bottom w:val="single" w:sz="4" w:space="0" w:color="auto"/>
              <w:right w:val="single" w:sz="4" w:space="0" w:color="auto"/>
            </w:tcBorders>
            <w:shd w:val="clear" w:color="auto" w:fill="auto"/>
            <w:noWrap/>
            <w:vAlign w:val="center"/>
            <w:hideMark/>
          </w:tcPr>
          <w:p w14:paraId="7DD01381"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14402E5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248B296"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17</w:t>
            </w:r>
          </w:p>
        </w:tc>
        <w:tc>
          <w:tcPr>
            <w:tcW w:w="6413" w:type="dxa"/>
            <w:tcBorders>
              <w:top w:val="nil"/>
              <w:left w:val="nil"/>
              <w:bottom w:val="single" w:sz="4" w:space="0" w:color="auto"/>
              <w:right w:val="single" w:sz="4" w:space="0" w:color="auto"/>
            </w:tcBorders>
            <w:shd w:val="clear" w:color="auto" w:fill="auto"/>
            <w:noWrap/>
            <w:vAlign w:val="center"/>
            <w:hideMark/>
          </w:tcPr>
          <w:p w14:paraId="49F7F7AA"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特定医療法人大阪精神医学研究所　新阿武山病院</w:t>
            </w:r>
          </w:p>
        </w:tc>
        <w:tc>
          <w:tcPr>
            <w:tcW w:w="1928" w:type="dxa"/>
            <w:tcBorders>
              <w:top w:val="nil"/>
              <w:left w:val="nil"/>
              <w:bottom w:val="single" w:sz="4" w:space="0" w:color="auto"/>
              <w:right w:val="single" w:sz="4" w:space="0" w:color="auto"/>
            </w:tcBorders>
            <w:shd w:val="clear" w:color="auto" w:fill="auto"/>
            <w:noWrap/>
            <w:vAlign w:val="center"/>
            <w:hideMark/>
          </w:tcPr>
          <w:p w14:paraId="48E5000F"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77A7E08A"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D3EB936"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18</w:t>
            </w:r>
          </w:p>
        </w:tc>
        <w:tc>
          <w:tcPr>
            <w:tcW w:w="6413" w:type="dxa"/>
            <w:tcBorders>
              <w:top w:val="nil"/>
              <w:left w:val="nil"/>
              <w:bottom w:val="single" w:sz="4" w:space="0" w:color="auto"/>
              <w:right w:val="single" w:sz="4" w:space="0" w:color="auto"/>
            </w:tcBorders>
            <w:shd w:val="clear" w:color="auto" w:fill="auto"/>
            <w:noWrap/>
            <w:vAlign w:val="center"/>
            <w:hideMark/>
          </w:tcPr>
          <w:p w14:paraId="6A544540"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一般財団法人　成研会　結のぞみ病院</w:t>
            </w:r>
          </w:p>
        </w:tc>
        <w:tc>
          <w:tcPr>
            <w:tcW w:w="1928" w:type="dxa"/>
            <w:tcBorders>
              <w:top w:val="nil"/>
              <w:left w:val="nil"/>
              <w:bottom w:val="single" w:sz="4" w:space="0" w:color="auto"/>
              <w:right w:val="single" w:sz="4" w:space="0" w:color="auto"/>
            </w:tcBorders>
            <w:shd w:val="clear" w:color="auto" w:fill="auto"/>
            <w:noWrap/>
            <w:vAlign w:val="center"/>
            <w:hideMark/>
          </w:tcPr>
          <w:p w14:paraId="3DF1932C"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3D7928C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E5DFB00"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19</w:t>
            </w:r>
          </w:p>
        </w:tc>
        <w:tc>
          <w:tcPr>
            <w:tcW w:w="6413" w:type="dxa"/>
            <w:tcBorders>
              <w:top w:val="nil"/>
              <w:left w:val="nil"/>
              <w:bottom w:val="single" w:sz="4" w:space="0" w:color="auto"/>
              <w:right w:val="single" w:sz="4" w:space="0" w:color="auto"/>
            </w:tcBorders>
            <w:shd w:val="clear" w:color="auto" w:fill="auto"/>
            <w:noWrap/>
            <w:vAlign w:val="center"/>
            <w:hideMark/>
          </w:tcPr>
          <w:p w14:paraId="76732C5A" w14:textId="352B69B5"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医療法人聖和錦秀会　阪和いずみ病院</w:t>
            </w:r>
          </w:p>
        </w:tc>
        <w:tc>
          <w:tcPr>
            <w:tcW w:w="1928" w:type="dxa"/>
            <w:tcBorders>
              <w:top w:val="nil"/>
              <w:left w:val="nil"/>
              <w:bottom w:val="single" w:sz="4" w:space="0" w:color="auto"/>
              <w:right w:val="single" w:sz="4" w:space="0" w:color="auto"/>
            </w:tcBorders>
            <w:shd w:val="clear" w:color="auto" w:fill="auto"/>
            <w:noWrap/>
            <w:vAlign w:val="center"/>
            <w:hideMark/>
          </w:tcPr>
          <w:p w14:paraId="3B79748D"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5366589A"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C1F29AB"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20</w:t>
            </w:r>
          </w:p>
        </w:tc>
        <w:tc>
          <w:tcPr>
            <w:tcW w:w="6413" w:type="dxa"/>
            <w:tcBorders>
              <w:top w:val="nil"/>
              <w:left w:val="nil"/>
              <w:bottom w:val="single" w:sz="4" w:space="0" w:color="auto"/>
              <w:right w:val="single" w:sz="4" w:space="0" w:color="auto"/>
            </w:tcBorders>
            <w:shd w:val="clear" w:color="auto" w:fill="auto"/>
            <w:noWrap/>
            <w:vAlign w:val="center"/>
            <w:hideMark/>
          </w:tcPr>
          <w:p w14:paraId="028E863A" w14:textId="52278DF5"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特定医療法人大阪精神医学研究所　新阿武山クリニック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30C01159"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50750" w:rsidRPr="00950750" w14:paraId="2213F05D" w14:textId="77777777" w:rsidTr="004666F4">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F18D"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21</w:t>
            </w:r>
          </w:p>
        </w:tc>
        <w:tc>
          <w:tcPr>
            <w:tcW w:w="6413" w:type="dxa"/>
            <w:tcBorders>
              <w:top w:val="single" w:sz="4" w:space="0" w:color="auto"/>
              <w:left w:val="nil"/>
              <w:bottom w:val="single" w:sz="4" w:space="0" w:color="auto"/>
              <w:right w:val="single" w:sz="4" w:space="0" w:color="auto"/>
            </w:tcBorders>
            <w:shd w:val="clear" w:color="auto" w:fill="auto"/>
            <w:noWrap/>
            <w:vAlign w:val="center"/>
            <w:hideMark/>
          </w:tcPr>
          <w:p w14:paraId="007C6D64" w14:textId="77777777" w:rsidR="00950750" w:rsidRPr="00950750" w:rsidRDefault="00950750" w:rsidP="00950750">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　東布施辻本クリニック</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407D4D86" w14:textId="77777777" w:rsidR="00950750" w:rsidRPr="00950750" w:rsidRDefault="00950750" w:rsidP="00950750">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F0334F" w14:paraId="575F085F" w14:textId="77777777" w:rsidTr="004B7D59">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3E205D9" w14:textId="77777777" w:rsidR="00F0334F" w:rsidRPr="00F0334F" w:rsidRDefault="00F0334F" w:rsidP="004B7D59">
            <w:pPr>
              <w:widowControl/>
              <w:jc w:val="center"/>
              <w:rPr>
                <w:rFonts w:ascii="BIZ UDPゴシック" w:eastAsia="BIZ UDPゴシック" w:hAnsi="BIZ UDPゴシック" w:cs="ＭＳ Ｐゴシック"/>
                <w:b/>
                <w:color w:val="000000"/>
                <w:kern w:val="0"/>
                <w:sz w:val="22"/>
              </w:rPr>
            </w:pPr>
          </w:p>
        </w:tc>
        <w:tc>
          <w:tcPr>
            <w:tcW w:w="641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5107300C" w14:textId="77777777" w:rsidR="00F0334F" w:rsidRPr="00F0334F" w:rsidRDefault="00F0334F" w:rsidP="004B7D59">
            <w:pPr>
              <w:widowControl/>
              <w:jc w:val="center"/>
              <w:rPr>
                <w:rFonts w:ascii="BIZ UDPゴシック" w:eastAsia="BIZ UDPゴシック" w:hAnsi="BIZ UDPゴシック" w:cs="ＭＳ Ｐゴシック"/>
                <w:b/>
                <w:color w:val="000000"/>
                <w:kern w:val="0"/>
                <w:sz w:val="22"/>
              </w:rPr>
            </w:pPr>
            <w:r w:rsidRPr="00F0334F">
              <w:rPr>
                <w:rFonts w:ascii="BIZ UDPゴシック" w:eastAsia="BIZ UDPゴシック" w:hAnsi="BIZ UDPゴシック" w:cs="ＭＳ Ｐゴシック" w:hint="eastAsia"/>
                <w:b/>
                <w:color w:val="000000"/>
                <w:kern w:val="0"/>
                <w:sz w:val="22"/>
              </w:rPr>
              <w:t>団体・機関名</w:t>
            </w:r>
          </w:p>
        </w:tc>
        <w:tc>
          <w:tcPr>
            <w:tcW w:w="192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BCB0A83" w14:textId="77777777" w:rsidR="00F0334F" w:rsidRPr="00F0334F" w:rsidRDefault="00F0334F" w:rsidP="004B7D59">
            <w:pPr>
              <w:widowControl/>
              <w:jc w:val="center"/>
              <w:rPr>
                <w:rFonts w:ascii="BIZ UDPゴシック" w:eastAsia="BIZ UDPゴシック" w:hAnsi="BIZ UDPゴシック" w:cs="ＭＳ Ｐゴシック"/>
                <w:b/>
                <w:color w:val="000000"/>
                <w:kern w:val="0"/>
                <w:sz w:val="22"/>
              </w:rPr>
            </w:pPr>
            <w:r w:rsidRPr="00F0334F">
              <w:rPr>
                <w:rFonts w:ascii="BIZ UDPゴシック" w:eastAsia="BIZ UDPゴシック" w:hAnsi="BIZ UDPゴシック" w:cs="ＭＳ Ｐゴシック" w:hint="eastAsia"/>
                <w:b/>
                <w:color w:val="000000"/>
                <w:kern w:val="0"/>
                <w:sz w:val="22"/>
              </w:rPr>
              <w:t>分類</w:t>
            </w:r>
          </w:p>
        </w:tc>
      </w:tr>
      <w:tr w:rsidR="00F0334F" w:rsidRPr="00950750" w14:paraId="269A09EC"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1F8E730"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22</w:t>
            </w:r>
          </w:p>
        </w:tc>
        <w:tc>
          <w:tcPr>
            <w:tcW w:w="6413" w:type="dxa"/>
            <w:tcBorders>
              <w:top w:val="nil"/>
              <w:left w:val="nil"/>
              <w:bottom w:val="single" w:sz="4" w:space="0" w:color="auto"/>
              <w:right w:val="single" w:sz="4" w:space="0" w:color="auto"/>
            </w:tcBorders>
            <w:shd w:val="clear" w:color="auto" w:fill="auto"/>
            <w:noWrap/>
            <w:vAlign w:val="center"/>
            <w:hideMark/>
          </w:tcPr>
          <w:p w14:paraId="74CA209C"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医療法人隆帆会　梶本こころのクリニック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0951EA66"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DF893B0"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E7B656B"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23</w:t>
            </w:r>
          </w:p>
        </w:tc>
        <w:tc>
          <w:tcPr>
            <w:tcW w:w="6413" w:type="dxa"/>
            <w:tcBorders>
              <w:top w:val="nil"/>
              <w:left w:val="nil"/>
              <w:bottom w:val="single" w:sz="4" w:space="0" w:color="auto"/>
              <w:right w:val="single" w:sz="4" w:space="0" w:color="auto"/>
            </w:tcBorders>
            <w:shd w:val="clear" w:color="auto" w:fill="auto"/>
            <w:noWrap/>
            <w:vAlign w:val="center"/>
            <w:hideMark/>
          </w:tcPr>
          <w:p w14:paraId="5EEEAD09"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医療法人遊心会　にじクリニック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05711328"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87D4C21"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4469C95"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24</w:t>
            </w:r>
          </w:p>
        </w:tc>
        <w:tc>
          <w:tcPr>
            <w:tcW w:w="6413" w:type="dxa"/>
            <w:tcBorders>
              <w:top w:val="nil"/>
              <w:left w:val="nil"/>
              <w:bottom w:val="single" w:sz="4" w:space="0" w:color="auto"/>
              <w:right w:val="single" w:sz="4" w:space="0" w:color="auto"/>
            </w:tcBorders>
            <w:shd w:val="clear" w:color="auto" w:fill="auto"/>
            <w:noWrap/>
            <w:vAlign w:val="center"/>
            <w:hideMark/>
          </w:tcPr>
          <w:p w14:paraId="43F1CB35"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医療法人光愛会　ひかりえクリニック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2E0D8A3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766AF30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9DE857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25</w:t>
            </w:r>
          </w:p>
        </w:tc>
        <w:tc>
          <w:tcPr>
            <w:tcW w:w="6413" w:type="dxa"/>
            <w:tcBorders>
              <w:top w:val="nil"/>
              <w:left w:val="nil"/>
              <w:bottom w:val="single" w:sz="4" w:space="0" w:color="auto"/>
              <w:right w:val="single" w:sz="4" w:space="0" w:color="auto"/>
            </w:tcBorders>
            <w:shd w:val="clear" w:color="auto" w:fill="auto"/>
            <w:noWrap/>
            <w:vAlign w:val="center"/>
            <w:hideMark/>
          </w:tcPr>
          <w:p w14:paraId="48B44E79"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モト心療内科クリニック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48336308"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43C1E51B"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FFA84E5"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26</w:t>
            </w:r>
          </w:p>
        </w:tc>
        <w:tc>
          <w:tcPr>
            <w:tcW w:w="6413" w:type="dxa"/>
            <w:tcBorders>
              <w:top w:val="nil"/>
              <w:left w:val="nil"/>
              <w:bottom w:val="single" w:sz="4" w:space="0" w:color="auto"/>
              <w:right w:val="single" w:sz="4" w:space="0" w:color="auto"/>
            </w:tcBorders>
            <w:shd w:val="clear" w:color="auto" w:fill="auto"/>
            <w:noWrap/>
            <w:vAlign w:val="center"/>
            <w:hideMark/>
          </w:tcPr>
          <w:p w14:paraId="48C9434C"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医療法人横敏会　よこうちクリニック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6C27890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320FC99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07F22F1"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27</w:t>
            </w:r>
          </w:p>
        </w:tc>
        <w:tc>
          <w:tcPr>
            <w:tcW w:w="6413" w:type="dxa"/>
            <w:tcBorders>
              <w:top w:val="nil"/>
              <w:left w:val="nil"/>
              <w:bottom w:val="single" w:sz="4" w:space="0" w:color="auto"/>
              <w:right w:val="single" w:sz="4" w:space="0" w:color="auto"/>
            </w:tcBorders>
            <w:shd w:val="clear" w:color="auto" w:fill="auto"/>
            <w:noWrap/>
            <w:vAlign w:val="center"/>
            <w:hideMark/>
          </w:tcPr>
          <w:p w14:paraId="286C1AC5"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　藤井クリニック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564BB94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3300573"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2B5CADA"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28</w:t>
            </w:r>
          </w:p>
        </w:tc>
        <w:tc>
          <w:tcPr>
            <w:tcW w:w="6413" w:type="dxa"/>
            <w:tcBorders>
              <w:top w:val="nil"/>
              <w:left w:val="nil"/>
              <w:bottom w:val="single" w:sz="4" w:space="0" w:color="auto"/>
              <w:right w:val="single" w:sz="4" w:space="0" w:color="auto"/>
            </w:tcBorders>
            <w:shd w:val="clear" w:color="auto" w:fill="auto"/>
            <w:noWrap/>
            <w:vAlign w:val="center"/>
            <w:hideMark/>
          </w:tcPr>
          <w:p w14:paraId="3333BFA0"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医療法人大峯会　髙山診療所</w:t>
            </w:r>
          </w:p>
        </w:tc>
        <w:tc>
          <w:tcPr>
            <w:tcW w:w="1928" w:type="dxa"/>
            <w:tcBorders>
              <w:top w:val="nil"/>
              <w:left w:val="nil"/>
              <w:bottom w:val="single" w:sz="4" w:space="0" w:color="auto"/>
              <w:right w:val="single" w:sz="4" w:space="0" w:color="auto"/>
            </w:tcBorders>
            <w:shd w:val="clear" w:color="auto" w:fill="auto"/>
            <w:noWrap/>
            <w:vAlign w:val="center"/>
            <w:hideMark/>
          </w:tcPr>
          <w:p w14:paraId="634B19F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26A8F6D4"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44DFC1E"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29</w:t>
            </w:r>
          </w:p>
        </w:tc>
        <w:tc>
          <w:tcPr>
            <w:tcW w:w="6413" w:type="dxa"/>
            <w:tcBorders>
              <w:top w:val="nil"/>
              <w:left w:val="nil"/>
              <w:bottom w:val="single" w:sz="4" w:space="0" w:color="auto"/>
              <w:right w:val="single" w:sz="4" w:space="0" w:color="auto"/>
            </w:tcBorders>
            <w:shd w:val="clear" w:color="auto" w:fill="auto"/>
            <w:noWrap/>
            <w:vAlign w:val="center"/>
            <w:hideMark/>
          </w:tcPr>
          <w:p w14:paraId="6ECE07F4"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医療法人以和貴会　あいメンタルクリニック</w:t>
            </w:r>
          </w:p>
        </w:tc>
        <w:tc>
          <w:tcPr>
            <w:tcW w:w="1928" w:type="dxa"/>
            <w:tcBorders>
              <w:top w:val="nil"/>
              <w:left w:val="nil"/>
              <w:bottom w:val="single" w:sz="4" w:space="0" w:color="auto"/>
              <w:right w:val="single" w:sz="4" w:space="0" w:color="auto"/>
            </w:tcBorders>
            <w:shd w:val="clear" w:color="auto" w:fill="auto"/>
            <w:noWrap/>
            <w:vAlign w:val="center"/>
            <w:hideMark/>
          </w:tcPr>
          <w:p w14:paraId="7113FB9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046521C8"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B11E46E"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30</w:t>
            </w:r>
          </w:p>
        </w:tc>
        <w:tc>
          <w:tcPr>
            <w:tcW w:w="6413" w:type="dxa"/>
            <w:tcBorders>
              <w:top w:val="nil"/>
              <w:left w:val="nil"/>
              <w:bottom w:val="single" w:sz="4" w:space="0" w:color="auto"/>
              <w:right w:val="single" w:sz="4" w:space="0" w:color="auto"/>
            </w:tcBorders>
            <w:shd w:val="clear" w:color="auto" w:fill="auto"/>
            <w:noWrap/>
            <w:vAlign w:val="center"/>
            <w:hideMark/>
          </w:tcPr>
          <w:p w14:paraId="38751964"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地方独立行政法人　大阪府立病院機構　大阪精神医療センター</w:t>
            </w:r>
          </w:p>
        </w:tc>
        <w:tc>
          <w:tcPr>
            <w:tcW w:w="1928" w:type="dxa"/>
            <w:tcBorders>
              <w:top w:val="nil"/>
              <w:left w:val="nil"/>
              <w:bottom w:val="single" w:sz="4" w:space="0" w:color="auto"/>
              <w:right w:val="single" w:sz="4" w:space="0" w:color="auto"/>
            </w:tcBorders>
            <w:shd w:val="clear" w:color="auto" w:fill="auto"/>
            <w:noWrap/>
            <w:vAlign w:val="center"/>
            <w:hideMark/>
          </w:tcPr>
          <w:p w14:paraId="7F5BEB7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3093EBD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6CD9859"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31</w:t>
            </w:r>
          </w:p>
        </w:tc>
        <w:tc>
          <w:tcPr>
            <w:tcW w:w="6413" w:type="dxa"/>
            <w:tcBorders>
              <w:top w:val="nil"/>
              <w:left w:val="nil"/>
              <w:bottom w:val="single" w:sz="4" w:space="0" w:color="auto"/>
              <w:right w:val="single" w:sz="4" w:space="0" w:color="auto"/>
            </w:tcBorders>
            <w:shd w:val="clear" w:color="auto" w:fill="auto"/>
            <w:noWrap/>
            <w:vAlign w:val="center"/>
            <w:hideMark/>
          </w:tcPr>
          <w:p w14:paraId="085A6BFF"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特定非営利活動法人　大阪ダルク</w:t>
            </w:r>
          </w:p>
        </w:tc>
        <w:tc>
          <w:tcPr>
            <w:tcW w:w="1928" w:type="dxa"/>
            <w:tcBorders>
              <w:top w:val="nil"/>
              <w:left w:val="nil"/>
              <w:bottom w:val="single" w:sz="4" w:space="0" w:color="auto"/>
              <w:right w:val="single" w:sz="4" w:space="0" w:color="auto"/>
            </w:tcBorders>
            <w:shd w:val="clear" w:color="auto" w:fill="auto"/>
            <w:noWrap/>
            <w:vAlign w:val="center"/>
            <w:hideMark/>
          </w:tcPr>
          <w:p w14:paraId="0FEDCB10"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25493C6C"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5CB9ECD"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32</w:t>
            </w:r>
          </w:p>
        </w:tc>
        <w:tc>
          <w:tcPr>
            <w:tcW w:w="6413" w:type="dxa"/>
            <w:tcBorders>
              <w:top w:val="nil"/>
              <w:left w:val="nil"/>
              <w:bottom w:val="single" w:sz="4" w:space="0" w:color="auto"/>
              <w:right w:val="single" w:sz="4" w:space="0" w:color="auto"/>
            </w:tcBorders>
            <w:shd w:val="clear" w:color="auto" w:fill="auto"/>
            <w:noWrap/>
            <w:vAlign w:val="center"/>
            <w:hideMark/>
          </w:tcPr>
          <w:p w14:paraId="5F97F670"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 xml:space="preserve">特定非営利活動法人　大阪マック　</w:t>
            </w:r>
          </w:p>
        </w:tc>
        <w:tc>
          <w:tcPr>
            <w:tcW w:w="1928" w:type="dxa"/>
            <w:tcBorders>
              <w:top w:val="nil"/>
              <w:left w:val="nil"/>
              <w:bottom w:val="single" w:sz="4" w:space="0" w:color="auto"/>
              <w:right w:val="single" w:sz="4" w:space="0" w:color="auto"/>
            </w:tcBorders>
            <w:shd w:val="clear" w:color="auto" w:fill="auto"/>
            <w:noWrap/>
            <w:vAlign w:val="center"/>
            <w:hideMark/>
          </w:tcPr>
          <w:p w14:paraId="63D609F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37F48433"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59FC019"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33</w:t>
            </w:r>
          </w:p>
        </w:tc>
        <w:tc>
          <w:tcPr>
            <w:tcW w:w="6413" w:type="dxa"/>
            <w:tcBorders>
              <w:top w:val="nil"/>
              <w:left w:val="nil"/>
              <w:bottom w:val="single" w:sz="4" w:space="0" w:color="auto"/>
              <w:right w:val="single" w:sz="4" w:space="0" w:color="auto"/>
            </w:tcBorders>
            <w:shd w:val="clear" w:color="auto" w:fill="auto"/>
            <w:noWrap/>
            <w:vAlign w:val="center"/>
            <w:hideMark/>
          </w:tcPr>
          <w:p w14:paraId="5C992FC9"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特定非営利活動法人　いちごの会</w:t>
            </w:r>
          </w:p>
        </w:tc>
        <w:tc>
          <w:tcPr>
            <w:tcW w:w="1928" w:type="dxa"/>
            <w:tcBorders>
              <w:top w:val="nil"/>
              <w:left w:val="nil"/>
              <w:bottom w:val="single" w:sz="4" w:space="0" w:color="auto"/>
              <w:right w:val="single" w:sz="4" w:space="0" w:color="auto"/>
            </w:tcBorders>
            <w:shd w:val="clear" w:color="auto" w:fill="auto"/>
            <w:noWrap/>
            <w:vAlign w:val="center"/>
            <w:hideMark/>
          </w:tcPr>
          <w:p w14:paraId="7BCB0E6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1E28627F"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A8058E4"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34</w:t>
            </w:r>
          </w:p>
        </w:tc>
        <w:tc>
          <w:tcPr>
            <w:tcW w:w="6413" w:type="dxa"/>
            <w:tcBorders>
              <w:top w:val="nil"/>
              <w:left w:val="nil"/>
              <w:bottom w:val="single" w:sz="4" w:space="0" w:color="auto"/>
              <w:right w:val="single" w:sz="4" w:space="0" w:color="auto"/>
            </w:tcBorders>
            <w:shd w:val="clear" w:color="auto" w:fill="auto"/>
            <w:noWrap/>
            <w:vAlign w:val="center"/>
            <w:hideMark/>
          </w:tcPr>
          <w:p w14:paraId="68DEFDCA"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ギャンブル依存症問題を考える会大阪支部</w:t>
            </w:r>
          </w:p>
        </w:tc>
        <w:tc>
          <w:tcPr>
            <w:tcW w:w="1928" w:type="dxa"/>
            <w:tcBorders>
              <w:top w:val="nil"/>
              <w:left w:val="nil"/>
              <w:bottom w:val="single" w:sz="4" w:space="0" w:color="auto"/>
              <w:right w:val="single" w:sz="4" w:space="0" w:color="auto"/>
            </w:tcBorders>
            <w:shd w:val="clear" w:color="auto" w:fill="auto"/>
            <w:noWrap/>
            <w:vAlign w:val="center"/>
            <w:hideMark/>
          </w:tcPr>
          <w:p w14:paraId="4DBB1BDA"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5F2E743"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E5775FC"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35</w:t>
            </w:r>
          </w:p>
        </w:tc>
        <w:tc>
          <w:tcPr>
            <w:tcW w:w="6413" w:type="dxa"/>
            <w:tcBorders>
              <w:top w:val="nil"/>
              <w:left w:val="nil"/>
              <w:bottom w:val="single" w:sz="4" w:space="0" w:color="auto"/>
              <w:right w:val="single" w:sz="4" w:space="0" w:color="auto"/>
            </w:tcBorders>
            <w:shd w:val="clear" w:color="auto" w:fill="auto"/>
            <w:noWrap/>
            <w:vAlign w:val="center"/>
            <w:hideMark/>
          </w:tcPr>
          <w:p w14:paraId="4C5601D6"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特定非営利活動法人　スキマサポートセンター</w:t>
            </w:r>
          </w:p>
        </w:tc>
        <w:tc>
          <w:tcPr>
            <w:tcW w:w="1928" w:type="dxa"/>
            <w:tcBorders>
              <w:top w:val="nil"/>
              <w:left w:val="nil"/>
              <w:bottom w:val="single" w:sz="4" w:space="0" w:color="auto"/>
              <w:right w:val="single" w:sz="4" w:space="0" w:color="auto"/>
            </w:tcBorders>
            <w:shd w:val="clear" w:color="auto" w:fill="auto"/>
            <w:noWrap/>
            <w:vAlign w:val="center"/>
            <w:hideMark/>
          </w:tcPr>
          <w:p w14:paraId="1A915EEA"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18797512"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29ECE4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36</w:t>
            </w:r>
          </w:p>
        </w:tc>
        <w:tc>
          <w:tcPr>
            <w:tcW w:w="6413" w:type="dxa"/>
            <w:tcBorders>
              <w:top w:val="nil"/>
              <w:left w:val="nil"/>
              <w:bottom w:val="single" w:sz="4" w:space="0" w:color="auto"/>
              <w:right w:val="single" w:sz="4" w:space="0" w:color="auto"/>
            </w:tcBorders>
            <w:shd w:val="clear" w:color="auto" w:fill="auto"/>
            <w:noWrap/>
            <w:vAlign w:val="center"/>
            <w:hideMark/>
          </w:tcPr>
          <w:p w14:paraId="015C6AF0"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全国ギャンブル依存症家族の会　大阪</w:t>
            </w:r>
          </w:p>
        </w:tc>
        <w:tc>
          <w:tcPr>
            <w:tcW w:w="1928" w:type="dxa"/>
            <w:tcBorders>
              <w:top w:val="nil"/>
              <w:left w:val="nil"/>
              <w:bottom w:val="single" w:sz="4" w:space="0" w:color="auto"/>
              <w:right w:val="single" w:sz="4" w:space="0" w:color="auto"/>
            </w:tcBorders>
            <w:shd w:val="clear" w:color="auto" w:fill="auto"/>
            <w:noWrap/>
            <w:vAlign w:val="center"/>
            <w:hideMark/>
          </w:tcPr>
          <w:p w14:paraId="517F374D"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BC63220"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68CE84B"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37</w:t>
            </w:r>
          </w:p>
        </w:tc>
        <w:tc>
          <w:tcPr>
            <w:tcW w:w="6413" w:type="dxa"/>
            <w:tcBorders>
              <w:top w:val="nil"/>
              <w:left w:val="nil"/>
              <w:bottom w:val="single" w:sz="4" w:space="0" w:color="auto"/>
              <w:right w:val="single" w:sz="4" w:space="0" w:color="auto"/>
            </w:tcBorders>
            <w:shd w:val="clear" w:color="auto" w:fill="auto"/>
            <w:noWrap/>
            <w:vAlign w:val="center"/>
            <w:hideMark/>
          </w:tcPr>
          <w:p w14:paraId="66B833ED"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関西薬物依存症家族の会</w:t>
            </w:r>
          </w:p>
        </w:tc>
        <w:tc>
          <w:tcPr>
            <w:tcW w:w="1928" w:type="dxa"/>
            <w:tcBorders>
              <w:top w:val="nil"/>
              <w:left w:val="nil"/>
              <w:bottom w:val="single" w:sz="4" w:space="0" w:color="auto"/>
              <w:right w:val="single" w:sz="4" w:space="0" w:color="auto"/>
            </w:tcBorders>
            <w:shd w:val="clear" w:color="auto" w:fill="auto"/>
            <w:noWrap/>
            <w:vAlign w:val="center"/>
            <w:hideMark/>
          </w:tcPr>
          <w:p w14:paraId="43ACEB28"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00D3D86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D7DD23C"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38</w:t>
            </w:r>
          </w:p>
        </w:tc>
        <w:tc>
          <w:tcPr>
            <w:tcW w:w="6413" w:type="dxa"/>
            <w:tcBorders>
              <w:top w:val="nil"/>
              <w:left w:val="nil"/>
              <w:bottom w:val="single" w:sz="4" w:space="0" w:color="auto"/>
              <w:right w:val="single" w:sz="4" w:space="0" w:color="auto"/>
            </w:tcBorders>
            <w:shd w:val="clear" w:color="auto" w:fill="auto"/>
            <w:noWrap/>
            <w:vAlign w:val="center"/>
            <w:hideMark/>
          </w:tcPr>
          <w:p w14:paraId="3EF7351E"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自助グループ（依存症の当事者）</w:t>
            </w:r>
          </w:p>
        </w:tc>
        <w:tc>
          <w:tcPr>
            <w:tcW w:w="1928" w:type="dxa"/>
            <w:tcBorders>
              <w:top w:val="nil"/>
              <w:left w:val="nil"/>
              <w:bottom w:val="single" w:sz="4" w:space="0" w:color="auto"/>
              <w:right w:val="single" w:sz="4" w:space="0" w:color="auto"/>
            </w:tcBorders>
            <w:shd w:val="clear" w:color="auto" w:fill="auto"/>
            <w:noWrap/>
            <w:vAlign w:val="center"/>
            <w:hideMark/>
          </w:tcPr>
          <w:p w14:paraId="2CBD9A43"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自助グループ</w:t>
            </w:r>
          </w:p>
        </w:tc>
      </w:tr>
      <w:tr w:rsidR="00F0334F" w:rsidRPr="00950750" w14:paraId="7DC3B59B"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A22B080"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39</w:t>
            </w:r>
          </w:p>
        </w:tc>
        <w:tc>
          <w:tcPr>
            <w:tcW w:w="6413" w:type="dxa"/>
            <w:tcBorders>
              <w:top w:val="nil"/>
              <w:left w:val="nil"/>
              <w:bottom w:val="single" w:sz="4" w:space="0" w:color="auto"/>
              <w:right w:val="single" w:sz="4" w:space="0" w:color="auto"/>
            </w:tcBorders>
            <w:shd w:val="clear" w:color="auto" w:fill="auto"/>
            <w:noWrap/>
            <w:vAlign w:val="center"/>
            <w:hideMark/>
          </w:tcPr>
          <w:p w14:paraId="7FDA15B5"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大阪刑務所</w:t>
            </w:r>
          </w:p>
        </w:tc>
        <w:tc>
          <w:tcPr>
            <w:tcW w:w="1928" w:type="dxa"/>
            <w:tcBorders>
              <w:top w:val="nil"/>
              <w:left w:val="nil"/>
              <w:bottom w:val="single" w:sz="4" w:space="0" w:color="auto"/>
              <w:right w:val="single" w:sz="4" w:space="0" w:color="auto"/>
            </w:tcBorders>
            <w:shd w:val="clear" w:color="auto" w:fill="auto"/>
            <w:noWrap/>
            <w:vAlign w:val="center"/>
            <w:hideMark/>
          </w:tcPr>
          <w:p w14:paraId="6C7FCC0B"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02DC370"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81B0600"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40</w:t>
            </w:r>
          </w:p>
        </w:tc>
        <w:tc>
          <w:tcPr>
            <w:tcW w:w="6413" w:type="dxa"/>
            <w:tcBorders>
              <w:top w:val="nil"/>
              <w:left w:val="nil"/>
              <w:bottom w:val="single" w:sz="4" w:space="0" w:color="auto"/>
              <w:right w:val="single" w:sz="4" w:space="0" w:color="auto"/>
            </w:tcBorders>
            <w:shd w:val="clear" w:color="auto" w:fill="auto"/>
            <w:noWrap/>
            <w:vAlign w:val="center"/>
            <w:hideMark/>
          </w:tcPr>
          <w:p w14:paraId="1FC2103C"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 xml:space="preserve">大阪保護観察所 </w:t>
            </w:r>
          </w:p>
        </w:tc>
        <w:tc>
          <w:tcPr>
            <w:tcW w:w="1928" w:type="dxa"/>
            <w:tcBorders>
              <w:top w:val="nil"/>
              <w:left w:val="nil"/>
              <w:bottom w:val="single" w:sz="4" w:space="0" w:color="auto"/>
              <w:right w:val="single" w:sz="4" w:space="0" w:color="auto"/>
            </w:tcBorders>
            <w:shd w:val="clear" w:color="auto" w:fill="auto"/>
            <w:noWrap/>
            <w:vAlign w:val="center"/>
            <w:hideMark/>
          </w:tcPr>
          <w:p w14:paraId="72F5864A"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2F37DDBF"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6AF7197"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41</w:t>
            </w:r>
          </w:p>
        </w:tc>
        <w:tc>
          <w:tcPr>
            <w:tcW w:w="6413" w:type="dxa"/>
            <w:tcBorders>
              <w:top w:val="nil"/>
              <w:left w:val="nil"/>
              <w:bottom w:val="single" w:sz="4" w:space="0" w:color="auto"/>
              <w:right w:val="single" w:sz="4" w:space="0" w:color="auto"/>
            </w:tcBorders>
            <w:shd w:val="clear" w:color="auto" w:fill="auto"/>
            <w:noWrap/>
            <w:vAlign w:val="center"/>
            <w:hideMark/>
          </w:tcPr>
          <w:p w14:paraId="13A54F6D"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近畿厚生局麻薬取締部</w:t>
            </w:r>
          </w:p>
        </w:tc>
        <w:tc>
          <w:tcPr>
            <w:tcW w:w="1928" w:type="dxa"/>
            <w:tcBorders>
              <w:top w:val="nil"/>
              <w:left w:val="nil"/>
              <w:bottom w:val="single" w:sz="4" w:space="0" w:color="auto"/>
              <w:right w:val="single" w:sz="4" w:space="0" w:color="auto"/>
            </w:tcBorders>
            <w:shd w:val="clear" w:color="auto" w:fill="auto"/>
            <w:noWrap/>
            <w:vAlign w:val="center"/>
            <w:hideMark/>
          </w:tcPr>
          <w:p w14:paraId="47E4CA76"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AD834A1"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D42A9CD"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42</w:t>
            </w:r>
          </w:p>
        </w:tc>
        <w:tc>
          <w:tcPr>
            <w:tcW w:w="6413" w:type="dxa"/>
            <w:tcBorders>
              <w:top w:val="nil"/>
              <w:left w:val="nil"/>
              <w:bottom w:val="single" w:sz="4" w:space="0" w:color="auto"/>
              <w:right w:val="single" w:sz="4" w:space="0" w:color="auto"/>
            </w:tcBorders>
            <w:shd w:val="clear" w:color="auto" w:fill="auto"/>
            <w:noWrap/>
            <w:vAlign w:val="center"/>
            <w:hideMark/>
          </w:tcPr>
          <w:p w14:paraId="5178E6E7"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交野女子学院</w:t>
            </w:r>
          </w:p>
        </w:tc>
        <w:tc>
          <w:tcPr>
            <w:tcW w:w="1928" w:type="dxa"/>
            <w:tcBorders>
              <w:top w:val="nil"/>
              <w:left w:val="nil"/>
              <w:bottom w:val="single" w:sz="4" w:space="0" w:color="auto"/>
              <w:right w:val="single" w:sz="4" w:space="0" w:color="auto"/>
            </w:tcBorders>
            <w:shd w:val="clear" w:color="auto" w:fill="auto"/>
            <w:noWrap/>
            <w:vAlign w:val="center"/>
            <w:hideMark/>
          </w:tcPr>
          <w:p w14:paraId="263F060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5B63CD3B"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367F3C2"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43</w:t>
            </w:r>
          </w:p>
        </w:tc>
        <w:tc>
          <w:tcPr>
            <w:tcW w:w="6413" w:type="dxa"/>
            <w:tcBorders>
              <w:top w:val="nil"/>
              <w:left w:val="nil"/>
              <w:bottom w:val="single" w:sz="4" w:space="0" w:color="auto"/>
              <w:right w:val="single" w:sz="4" w:space="0" w:color="auto"/>
            </w:tcBorders>
            <w:shd w:val="clear" w:color="auto" w:fill="auto"/>
            <w:noWrap/>
            <w:vAlign w:val="center"/>
            <w:hideMark/>
          </w:tcPr>
          <w:p w14:paraId="35FF2934"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大阪少年鑑別所</w:t>
            </w:r>
          </w:p>
        </w:tc>
        <w:tc>
          <w:tcPr>
            <w:tcW w:w="1928" w:type="dxa"/>
            <w:tcBorders>
              <w:top w:val="nil"/>
              <w:left w:val="nil"/>
              <w:bottom w:val="single" w:sz="4" w:space="0" w:color="auto"/>
              <w:right w:val="single" w:sz="4" w:space="0" w:color="auto"/>
            </w:tcBorders>
            <w:shd w:val="clear" w:color="auto" w:fill="auto"/>
            <w:noWrap/>
            <w:vAlign w:val="center"/>
            <w:hideMark/>
          </w:tcPr>
          <w:p w14:paraId="18DC6D8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1894864F"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EC538D0"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44</w:t>
            </w:r>
          </w:p>
        </w:tc>
        <w:tc>
          <w:tcPr>
            <w:tcW w:w="6413" w:type="dxa"/>
            <w:tcBorders>
              <w:top w:val="nil"/>
              <w:left w:val="nil"/>
              <w:bottom w:val="single" w:sz="4" w:space="0" w:color="auto"/>
              <w:right w:val="single" w:sz="4" w:space="0" w:color="auto"/>
            </w:tcBorders>
            <w:shd w:val="clear" w:color="auto" w:fill="auto"/>
            <w:noWrap/>
            <w:vAlign w:val="center"/>
            <w:hideMark/>
          </w:tcPr>
          <w:p w14:paraId="0F213804"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大阪地方検察庁</w:t>
            </w:r>
          </w:p>
        </w:tc>
        <w:tc>
          <w:tcPr>
            <w:tcW w:w="1928" w:type="dxa"/>
            <w:tcBorders>
              <w:top w:val="nil"/>
              <w:left w:val="nil"/>
              <w:bottom w:val="single" w:sz="4" w:space="0" w:color="auto"/>
              <w:right w:val="single" w:sz="4" w:space="0" w:color="auto"/>
            </w:tcBorders>
            <w:shd w:val="clear" w:color="auto" w:fill="auto"/>
            <w:noWrap/>
            <w:vAlign w:val="center"/>
            <w:hideMark/>
          </w:tcPr>
          <w:p w14:paraId="086EAAA1"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F0334F" w:rsidRPr="00950750" w14:paraId="73094A3A" w14:textId="77777777" w:rsidTr="004666F4">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316F" w14:textId="77777777"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45</w:t>
            </w:r>
          </w:p>
        </w:tc>
        <w:tc>
          <w:tcPr>
            <w:tcW w:w="6413" w:type="dxa"/>
            <w:tcBorders>
              <w:top w:val="single" w:sz="4" w:space="0" w:color="auto"/>
              <w:left w:val="nil"/>
              <w:bottom w:val="single" w:sz="4" w:space="0" w:color="auto"/>
              <w:right w:val="single" w:sz="4" w:space="0" w:color="auto"/>
            </w:tcBorders>
            <w:shd w:val="clear" w:color="auto" w:fill="auto"/>
            <w:noWrap/>
            <w:vAlign w:val="center"/>
            <w:hideMark/>
          </w:tcPr>
          <w:p w14:paraId="040233AA" w14:textId="77777777" w:rsidR="00F0334F" w:rsidRPr="00950750" w:rsidRDefault="00F0334F" w:rsidP="00F0334F">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法務省大阪矯正管区</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6384A70B" w14:textId="308641DD" w:rsidR="00F0334F" w:rsidRPr="00950750" w:rsidRDefault="00F0334F" w:rsidP="00F0334F">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3DF776DA" w14:textId="77777777" w:rsidTr="00A037EE">
        <w:trPr>
          <w:gridAfter w:val="1"/>
          <w:wAfter w:w="1670" w:type="dxa"/>
          <w:trHeight w:val="540"/>
        </w:trPr>
        <w:tc>
          <w:tcPr>
            <w:tcW w:w="53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355AAEB8"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p>
        </w:tc>
        <w:tc>
          <w:tcPr>
            <w:tcW w:w="641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2ED8A67" w14:textId="4B8663DC"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F0334F">
              <w:rPr>
                <w:rFonts w:ascii="BIZ UDPゴシック" w:eastAsia="BIZ UDPゴシック" w:hAnsi="BIZ UDPゴシック" w:cs="ＭＳ Ｐゴシック" w:hint="eastAsia"/>
                <w:b/>
                <w:color w:val="000000"/>
                <w:kern w:val="0"/>
                <w:sz w:val="22"/>
              </w:rPr>
              <w:t>団体・機関名</w:t>
            </w:r>
          </w:p>
        </w:tc>
        <w:tc>
          <w:tcPr>
            <w:tcW w:w="1928"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DE38F26" w14:textId="7DB1C2FD"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F0334F">
              <w:rPr>
                <w:rFonts w:ascii="BIZ UDPゴシック" w:eastAsia="BIZ UDPゴシック" w:hAnsi="BIZ UDPゴシック" w:cs="ＭＳ Ｐゴシック" w:hint="eastAsia"/>
                <w:b/>
                <w:color w:val="000000"/>
                <w:kern w:val="0"/>
                <w:sz w:val="22"/>
              </w:rPr>
              <w:t>分類</w:t>
            </w:r>
          </w:p>
        </w:tc>
      </w:tr>
      <w:tr w:rsidR="009A7DB1" w:rsidRPr="00950750" w14:paraId="58534AE8"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6718F3A"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46</w:t>
            </w:r>
          </w:p>
        </w:tc>
        <w:tc>
          <w:tcPr>
            <w:tcW w:w="6413" w:type="dxa"/>
            <w:tcBorders>
              <w:top w:val="nil"/>
              <w:left w:val="nil"/>
              <w:bottom w:val="single" w:sz="4" w:space="0" w:color="auto"/>
              <w:right w:val="single" w:sz="4" w:space="0" w:color="auto"/>
            </w:tcBorders>
            <w:shd w:val="clear" w:color="auto" w:fill="auto"/>
            <w:noWrap/>
            <w:vAlign w:val="center"/>
            <w:hideMark/>
          </w:tcPr>
          <w:p w14:paraId="0D907D2A"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大阪市こころの健康センター</w:t>
            </w:r>
          </w:p>
        </w:tc>
        <w:tc>
          <w:tcPr>
            <w:tcW w:w="1928" w:type="dxa"/>
            <w:tcBorders>
              <w:top w:val="nil"/>
              <w:left w:val="nil"/>
              <w:bottom w:val="single" w:sz="4" w:space="0" w:color="auto"/>
              <w:right w:val="single" w:sz="4" w:space="0" w:color="auto"/>
            </w:tcBorders>
            <w:shd w:val="clear" w:color="auto" w:fill="auto"/>
            <w:noWrap/>
            <w:vAlign w:val="center"/>
            <w:hideMark/>
          </w:tcPr>
          <w:p w14:paraId="7B1E669B"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2FC672A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E6D9734"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47</w:t>
            </w:r>
          </w:p>
        </w:tc>
        <w:tc>
          <w:tcPr>
            <w:tcW w:w="6413" w:type="dxa"/>
            <w:tcBorders>
              <w:top w:val="nil"/>
              <w:left w:val="nil"/>
              <w:bottom w:val="single" w:sz="4" w:space="0" w:color="auto"/>
              <w:right w:val="single" w:sz="4" w:space="0" w:color="auto"/>
            </w:tcBorders>
            <w:shd w:val="clear" w:color="auto" w:fill="auto"/>
            <w:noWrap/>
            <w:vAlign w:val="center"/>
            <w:hideMark/>
          </w:tcPr>
          <w:p w14:paraId="1D4E4F1B"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堺市こころの健康センター</w:t>
            </w:r>
          </w:p>
        </w:tc>
        <w:tc>
          <w:tcPr>
            <w:tcW w:w="1928" w:type="dxa"/>
            <w:tcBorders>
              <w:top w:val="nil"/>
              <w:left w:val="nil"/>
              <w:bottom w:val="single" w:sz="4" w:space="0" w:color="auto"/>
              <w:right w:val="single" w:sz="4" w:space="0" w:color="auto"/>
            </w:tcBorders>
            <w:shd w:val="clear" w:color="auto" w:fill="auto"/>
            <w:noWrap/>
            <w:vAlign w:val="center"/>
            <w:hideMark/>
          </w:tcPr>
          <w:p w14:paraId="603D6E89"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28D70D02"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B297EA8"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48</w:t>
            </w:r>
          </w:p>
        </w:tc>
        <w:tc>
          <w:tcPr>
            <w:tcW w:w="6413" w:type="dxa"/>
            <w:tcBorders>
              <w:top w:val="nil"/>
              <w:left w:val="nil"/>
              <w:bottom w:val="single" w:sz="4" w:space="0" w:color="auto"/>
              <w:right w:val="single" w:sz="4" w:space="0" w:color="auto"/>
            </w:tcBorders>
            <w:shd w:val="clear" w:color="auto" w:fill="auto"/>
            <w:noWrap/>
            <w:vAlign w:val="center"/>
            <w:hideMark/>
          </w:tcPr>
          <w:p w14:paraId="31ECD4E4"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大阪府保健所</w:t>
            </w:r>
          </w:p>
        </w:tc>
        <w:tc>
          <w:tcPr>
            <w:tcW w:w="1928" w:type="dxa"/>
            <w:tcBorders>
              <w:top w:val="nil"/>
              <w:left w:val="nil"/>
              <w:bottom w:val="single" w:sz="4" w:space="0" w:color="auto"/>
              <w:right w:val="single" w:sz="4" w:space="0" w:color="auto"/>
            </w:tcBorders>
            <w:shd w:val="clear" w:color="auto" w:fill="auto"/>
            <w:noWrap/>
            <w:vAlign w:val="center"/>
            <w:hideMark/>
          </w:tcPr>
          <w:p w14:paraId="65AFEAFE"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18BC105E"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D1ACD6E"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49</w:t>
            </w:r>
          </w:p>
        </w:tc>
        <w:tc>
          <w:tcPr>
            <w:tcW w:w="6413" w:type="dxa"/>
            <w:tcBorders>
              <w:top w:val="nil"/>
              <w:left w:val="nil"/>
              <w:bottom w:val="single" w:sz="4" w:space="0" w:color="auto"/>
              <w:right w:val="single" w:sz="4" w:space="0" w:color="auto"/>
            </w:tcBorders>
            <w:shd w:val="clear" w:color="auto" w:fill="auto"/>
            <w:noWrap/>
            <w:vAlign w:val="center"/>
            <w:hideMark/>
          </w:tcPr>
          <w:p w14:paraId="6847EEA4"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豊中市保健所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2A9B092F"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54D0E2E9"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1CC93C9"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50</w:t>
            </w:r>
          </w:p>
        </w:tc>
        <w:tc>
          <w:tcPr>
            <w:tcW w:w="6413" w:type="dxa"/>
            <w:tcBorders>
              <w:top w:val="nil"/>
              <w:left w:val="nil"/>
              <w:bottom w:val="single" w:sz="4" w:space="0" w:color="auto"/>
              <w:right w:val="single" w:sz="4" w:space="0" w:color="auto"/>
            </w:tcBorders>
            <w:shd w:val="clear" w:color="auto" w:fill="auto"/>
            <w:noWrap/>
            <w:vAlign w:val="center"/>
            <w:hideMark/>
          </w:tcPr>
          <w:p w14:paraId="204E2AE3"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高槻市保健所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71D00807"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2A890E04"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C9DF3E9"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51</w:t>
            </w:r>
          </w:p>
        </w:tc>
        <w:tc>
          <w:tcPr>
            <w:tcW w:w="6413" w:type="dxa"/>
            <w:tcBorders>
              <w:top w:val="nil"/>
              <w:left w:val="nil"/>
              <w:bottom w:val="single" w:sz="4" w:space="0" w:color="auto"/>
              <w:right w:val="single" w:sz="4" w:space="0" w:color="auto"/>
            </w:tcBorders>
            <w:shd w:val="clear" w:color="auto" w:fill="auto"/>
            <w:noWrap/>
            <w:vAlign w:val="center"/>
            <w:hideMark/>
          </w:tcPr>
          <w:p w14:paraId="02A327BC"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枚方市保健所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483814F6"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64930FFC"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6EB8877"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52</w:t>
            </w:r>
          </w:p>
        </w:tc>
        <w:tc>
          <w:tcPr>
            <w:tcW w:w="6413" w:type="dxa"/>
            <w:tcBorders>
              <w:top w:val="nil"/>
              <w:left w:val="nil"/>
              <w:bottom w:val="single" w:sz="4" w:space="0" w:color="auto"/>
              <w:right w:val="single" w:sz="4" w:space="0" w:color="auto"/>
            </w:tcBorders>
            <w:shd w:val="clear" w:color="auto" w:fill="auto"/>
            <w:noWrap/>
            <w:vAlign w:val="center"/>
            <w:hideMark/>
          </w:tcPr>
          <w:p w14:paraId="74DF3556"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東大阪市保健所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320E2AF7"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76B8B602"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8D9109C"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53</w:t>
            </w:r>
          </w:p>
        </w:tc>
        <w:tc>
          <w:tcPr>
            <w:tcW w:w="6413" w:type="dxa"/>
            <w:tcBorders>
              <w:top w:val="nil"/>
              <w:left w:val="nil"/>
              <w:bottom w:val="single" w:sz="4" w:space="0" w:color="auto"/>
              <w:right w:val="single" w:sz="4" w:space="0" w:color="auto"/>
            </w:tcBorders>
            <w:shd w:val="clear" w:color="auto" w:fill="auto"/>
            <w:noWrap/>
            <w:vAlign w:val="center"/>
            <w:hideMark/>
          </w:tcPr>
          <w:p w14:paraId="3A5F1740"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八尾市保健所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6D0BBF59"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6428C617"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72B7486"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54</w:t>
            </w:r>
          </w:p>
        </w:tc>
        <w:tc>
          <w:tcPr>
            <w:tcW w:w="6413" w:type="dxa"/>
            <w:tcBorders>
              <w:top w:val="nil"/>
              <w:left w:val="nil"/>
              <w:bottom w:val="single" w:sz="4" w:space="0" w:color="auto"/>
              <w:right w:val="single" w:sz="4" w:space="0" w:color="auto"/>
            </w:tcBorders>
            <w:shd w:val="clear" w:color="auto" w:fill="auto"/>
            <w:noWrap/>
            <w:vAlign w:val="center"/>
            <w:hideMark/>
          </w:tcPr>
          <w:p w14:paraId="4921EDA7"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寝屋川市保健所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35A7099E"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0E6A9B3F"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B445C71"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55</w:t>
            </w:r>
          </w:p>
        </w:tc>
        <w:tc>
          <w:tcPr>
            <w:tcW w:w="6413" w:type="dxa"/>
            <w:tcBorders>
              <w:top w:val="nil"/>
              <w:left w:val="nil"/>
              <w:bottom w:val="single" w:sz="4" w:space="0" w:color="auto"/>
              <w:right w:val="single" w:sz="4" w:space="0" w:color="auto"/>
            </w:tcBorders>
            <w:shd w:val="clear" w:color="auto" w:fill="auto"/>
            <w:noWrap/>
            <w:vAlign w:val="center"/>
            <w:hideMark/>
          </w:tcPr>
          <w:p w14:paraId="589B06BC"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吹田市保健所</w:t>
            </w:r>
          </w:p>
        </w:tc>
        <w:tc>
          <w:tcPr>
            <w:tcW w:w="1928" w:type="dxa"/>
            <w:tcBorders>
              <w:top w:val="nil"/>
              <w:left w:val="nil"/>
              <w:bottom w:val="single" w:sz="4" w:space="0" w:color="auto"/>
              <w:right w:val="single" w:sz="4" w:space="0" w:color="auto"/>
            </w:tcBorders>
            <w:shd w:val="clear" w:color="auto" w:fill="auto"/>
            <w:noWrap/>
            <w:vAlign w:val="center"/>
            <w:hideMark/>
          </w:tcPr>
          <w:p w14:paraId="4E5E302A"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6E7A135D"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AD26727"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56</w:t>
            </w:r>
          </w:p>
        </w:tc>
        <w:tc>
          <w:tcPr>
            <w:tcW w:w="6413" w:type="dxa"/>
            <w:tcBorders>
              <w:top w:val="nil"/>
              <w:left w:val="nil"/>
              <w:bottom w:val="single" w:sz="4" w:space="0" w:color="auto"/>
              <w:right w:val="single" w:sz="4" w:space="0" w:color="auto"/>
            </w:tcBorders>
            <w:shd w:val="clear" w:color="auto" w:fill="auto"/>
            <w:noWrap/>
            <w:vAlign w:val="center"/>
            <w:hideMark/>
          </w:tcPr>
          <w:p w14:paraId="64CBFD89"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大阪府健康医療部保健医療室地域保健課</w:t>
            </w:r>
          </w:p>
        </w:tc>
        <w:tc>
          <w:tcPr>
            <w:tcW w:w="1928" w:type="dxa"/>
            <w:tcBorders>
              <w:top w:val="nil"/>
              <w:left w:val="nil"/>
              <w:bottom w:val="single" w:sz="4" w:space="0" w:color="auto"/>
              <w:right w:val="single" w:sz="4" w:space="0" w:color="auto"/>
            </w:tcBorders>
            <w:shd w:val="clear" w:color="auto" w:fill="auto"/>
            <w:noWrap/>
            <w:vAlign w:val="center"/>
            <w:hideMark/>
          </w:tcPr>
          <w:p w14:paraId="00CA5DB8"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r w:rsidR="009A7DB1" w:rsidRPr="00950750" w14:paraId="6DADEFBB" w14:textId="77777777" w:rsidTr="00950750">
        <w:trPr>
          <w:gridAfter w:val="1"/>
          <w:wAfter w:w="1670" w:type="dxa"/>
          <w:trHeight w:val="54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C45C77A"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57</w:t>
            </w:r>
          </w:p>
        </w:tc>
        <w:tc>
          <w:tcPr>
            <w:tcW w:w="6413" w:type="dxa"/>
            <w:tcBorders>
              <w:top w:val="nil"/>
              <w:left w:val="nil"/>
              <w:bottom w:val="single" w:sz="4" w:space="0" w:color="auto"/>
              <w:right w:val="single" w:sz="4" w:space="0" w:color="auto"/>
            </w:tcBorders>
            <w:shd w:val="clear" w:color="auto" w:fill="auto"/>
            <w:noWrap/>
            <w:vAlign w:val="center"/>
            <w:hideMark/>
          </w:tcPr>
          <w:p w14:paraId="7C027FE3" w14:textId="77777777" w:rsidR="009A7DB1" w:rsidRPr="00950750" w:rsidRDefault="009A7DB1" w:rsidP="009A7DB1">
            <w:pPr>
              <w:widowControl/>
              <w:jc w:val="left"/>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大阪府こころの健康総合センター（事務局）</w:t>
            </w:r>
          </w:p>
        </w:tc>
        <w:tc>
          <w:tcPr>
            <w:tcW w:w="1928" w:type="dxa"/>
            <w:tcBorders>
              <w:top w:val="nil"/>
              <w:left w:val="nil"/>
              <w:bottom w:val="single" w:sz="4" w:space="0" w:color="auto"/>
              <w:right w:val="single" w:sz="4" w:space="0" w:color="auto"/>
            </w:tcBorders>
            <w:shd w:val="clear" w:color="auto" w:fill="auto"/>
            <w:noWrap/>
            <w:vAlign w:val="center"/>
            <w:hideMark/>
          </w:tcPr>
          <w:p w14:paraId="06F12F3D" w14:textId="77777777" w:rsidR="009A7DB1" w:rsidRPr="00950750" w:rsidRDefault="009A7DB1" w:rsidP="009A7DB1">
            <w:pPr>
              <w:widowControl/>
              <w:jc w:val="center"/>
              <w:rPr>
                <w:rFonts w:ascii="BIZ UDPゴシック" w:eastAsia="BIZ UDPゴシック" w:hAnsi="BIZ UDPゴシック" w:cs="ＭＳ Ｐゴシック"/>
                <w:color w:val="000000"/>
                <w:kern w:val="0"/>
                <w:sz w:val="22"/>
              </w:rPr>
            </w:pPr>
            <w:r w:rsidRPr="00950750">
              <w:rPr>
                <w:rFonts w:ascii="BIZ UDPゴシック" w:eastAsia="BIZ UDPゴシック" w:hAnsi="BIZ UDPゴシック" w:cs="ＭＳ Ｐゴシック" w:hint="eastAsia"/>
                <w:color w:val="000000"/>
                <w:kern w:val="0"/>
                <w:sz w:val="22"/>
              </w:rPr>
              <w:t>機関</w:t>
            </w:r>
          </w:p>
        </w:tc>
      </w:tr>
    </w:tbl>
    <w:p w14:paraId="6FB28F41" w14:textId="6B682D00" w:rsidR="00950750" w:rsidRDefault="00950750" w:rsidP="008B1648">
      <w:pPr>
        <w:spacing w:line="460" w:lineRule="exact"/>
        <w:rPr>
          <w:rFonts w:ascii="BIZ UDPゴシック" w:eastAsia="BIZ UDPゴシック" w:hAnsi="BIZ UDPゴシック"/>
          <w:sz w:val="22"/>
        </w:rPr>
      </w:pPr>
    </w:p>
    <w:p w14:paraId="029C954C" w14:textId="4BE341E0" w:rsidR="00950750" w:rsidRDefault="00950750" w:rsidP="008B1648">
      <w:pPr>
        <w:spacing w:line="460" w:lineRule="exact"/>
        <w:rPr>
          <w:rFonts w:ascii="BIZ UDPゴシック" w:eastAsia="BIZ UDPゴシック" w:hAnsi="BIZ UDPゴシック"/>
          <w:sz w:val="22"/>
        </w:rPr>
      </w:pPr>
    </w:p>
    <w:p w14:paraId="68631F11" w14:textId="3F80431F" w:rsidR="00950750" w:rsidRDefault="00950750" w:rsidP="008B1648">
      <w:pPr>
        <w:spacing w:line="460" w:lineRule="exact"/>
        <w:rPr>
          <w:rFonts w:ascii="BIZ UDPゴシック" w:eastAsia="BIZ UDPゴシック" w:hAnsi="BIZ UDPゴシック"/>
          <w:sz w:val="22"/>
        </w:rPr>
      </w:pPr>
    </w:p>
    <w:p w14:paraId="369BC551" w14:textId="0F12E5F9" w:rsidR="00950750" w:rsidRDefault="00950750" w:rsidP="008B1648">
      <w:pPr>
        <w:spacing w:line="460" w:lineRule="exact"/>
        <w:rPr>
          <w:rFonts w:ascii="BIZ UDPゴシック" w:eastAsia="BIZ UDPゴシック" w:hAnsi="BIZ UDPゴシック"/>
          <w:sz w:val="22"/>
        </w:rPr>
      </w:pPr>
    </w:p>
    <w:p w14:paraId="630D48DD" w14:textId="0B76166B" w:rsidR="00950750" w:rsidRDefault="00950750" w:rsidP="008B1648">
      <w:pPr>
        <w:spacing w:line="460" w:lineRule="exact"/>
        <w:rPr>
          <w:rFonts w:ascii="BIZ UDPゴシック" w:eastAsia="BIZ UDPゴシック" w:hAnsi="BIZ UDPゴシック"/>
          <w:sz w:val="22"/>
        </w:rPr>
      </w:pPr>
    </w:p>
    <w:p w14:paraId="4C46C9A2" w14:textId="548A9EF2" w:rsidR="00950750" w:rsidRDefault="00950750" w:rsidP="008B1648">
      <w:pPr>
        <w:spacing w:line="460" w:lineRule="exact"/>
        <w:rPr>
          <w:rFonts w:ascii="BIZ UDPゴシック" w:eastAsia="BIZ UDPゴシック" w:hAnsi="BIZ UDPゴシック"/>
          <w:sz w:val="22"/>
        </w:rPr>
      </w:pPr>
    </w:p>
    <w:p w14:paraId="65009DFA" w14:textId="48D792E8" w:rsidR="00950750" w:rsidRDefault="00950750" w:rsidP="008B1648">
      <w:pPr>
        <w:spacing w:line="460" w:lineRule="exact"/>
        <w:rPr>
          <w:rFonts w:ascii="BIZ UDPゴシック" w:eastAsia="BIZ UDPゴシック" w:hAnsi="BIZ UDPゴシック"/>
          <w:sz w:val="22"/>
        </w:rPr>
      </w:pPr>
    </w:p>
    <w:p w14:paraId="112BBADB" w14:textId="5C58B4A5" w:rsidR="00950750" w:rsidRDefault="00950750" w:rsidP="008B1648">
      <w:pPr>
        <w:spacing w:line="460" w:lineRule="exact"/>
        <w:rPr>
          <w:rFonts w:ascii="BIZ UDPゴシック" w:eastAsia="BIZ UDPゴシック" w:hAnsi="BIZ UDPゴシック"/>
          <w:sz w:val="22"/>
        </w:rPr>
      </w:pPr>
    </w:p>
    <w:p w14:paraId="5216FEF9" w14:textId="3D088D58" w:rsidR="00950750" w:rsidRDefault="00950750" w:rsidP="008B1648">
      <w:pPr>
        <w:spacing w:line="460" w:lineRule="exact"/>
        <w:rPr>
          <w:rFonts w:ascii="BIZ UDPゴシック" w:eastAsia="BIZ UDPゴシック" w:hAnsi="BIZ UDPゴシック"/>
          <w:sz w:val="22"/>
        </w:rPr>
      </w:pPr>
    </w:p>
    <w:p w14:paraId="0C232DD5" w14:textId="6385E48D" w:rsidR="00950750" w:rsidRDefault="00950750" w:rsidP="008B1648">
      <w:pPr>
        <w:spacing w:line="460" w:lineRule="exact"/>
        <w:rPr>
          <w:rFonts w:ascii="BIZ UDPゴシック" w:eastAsia="BIZ UDPゴシック" w:hAnsi="BIZ UDPゴシック"/>
          <w:sz w:val="22"/>
        </w:rPr>
      </w:pPr>
    </w:p>
    <w:p w14:paraId="229DEEFC" w14:textId="76E2DECF" w:rsidR="00950750" w:rsidRDefault="00950750" w:rsidP="008B1648">
      <w:pPr>
        <w:spacing w:line="460" w:lineRule="exact"/>
        <w:rPr>
          <w:rFonts w:ascii="BIZ UDPゴシック" w:eastAsia="BIZ UDPゴシック" w:hAnsi="BIZ UDPゴシック"/>
          <w:sz w:val="22"/>
        </w:rPr>
      </w:pPr>
    </w:p>
    <w:p w14:paraId="788A9957" w14:textId="0142AA3F" w:rsidR="00950750" w:rsidRDefault="00950750" w:rsidP="008B1648">
      <w:pPr>
        <w:spacing w:line="460" w:lineRule="exact"/>
        <w:rPr>
          <w:rFonts w:ascii="BIZ UDPゴシック" w:eastAsia="BIZ UDPゴシック" w:hAnsi="BIZ UDPゴシック"/>
          <w:sz w:val="22"/>
        </w:rPr>
      </w:pPr>
    </w:p>
    <w:p w14:paraId="20425B0D" w14:textId="6189569D" w:rsidR="005E1C27" w:rsidRPr="004610B8" w:rsidRDefault="005E1C27" w:rsidP="008B1648">
      <w:pPr>
        <w:spacing w:line="460" w:lineRule="exact"/>
        <w:rPr>
          <w:rFonts w:ascii="BIZ UDPゴシック" w:eastAsia="BIZ UDPゴシック" w:hAnsi="BIZ UDPゴシック"/>
          <w:sz w:val="22"/>
        </w:rPr>
      </w:pPr>
    </w:p>
    <w:sectPr w:rsidR="005E1C27" w:rsidRPr="004610B8" w:rsidSect="00A06F0C">
      <w:type w:val="continuous"/>
      <w:pgSz w:w="11906" w:h="16838" w:code="9"/>
      <w:pgMar w:top="1418" w:right="1418" w:bottom="1418" w:left="1418" w:header="851" w:footer="283"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927E" w14:textId="77777777" w:rsidR="007C3967" w:rsidRDefault="007C3967" w:rsidP="00BB1DAC">
      <w:r>
        <w:separator/>
      </w:r>
    </w:p>
  </w:endnote>
  <w:endnote w:type="continuationSeparator" w:id="0">
    <w:p w14:paraId="4B63CF22" w14:textId="77777777" w:rsidR="007C3967" w:rsidRDefault="007C3967" w:rsidP="00BB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HGMaruGothic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7033"/>
      <w:docPartObj>
        <w:docPartGallery w:val="Page Numbers (Bottom of Page)"/>
        <w:docPartUnique/>
      </w:docPartObj>
    </w:sdtPr>
    <w:sdtEndPr/>
    <w:sdtContent>
      <w:p w14:paraId="01EC02A8" w14:textId="5E8E5256" w:rsidR="007C3967" w:rsidRDefault="007C3967">
        <w:pPr>
          <w:pStyle w:val="a7"/>
          <w:jc w:val="center"/>
        </w:pPr>
        <w:r>
          <w:fldChar w:fldCharType="begin"/>
        </w:r>
        <w:r>
          <w:instrText>PAGE   \* MERGEFORMAT</w:instrText>
        </w:r>
        <w:r>
          <w:fldChar w:fldCharType="separate"/>
        </w:r>
        <w:r w:rsidR="00435100" w:rsidRPr="00435100">
          <w:rPr>
            <w:noProof/>
            <w:lang w:val="ja-JP"/>
          </w:rPr>
          <w:t>21</w:t>
        </w:r>
        <w:r>
          <w:fldChar w:fldCharType="end"/>
        </w:r>
      </w:p>
    </w:sdtContent>
  </w:sdt>
  <w:p w14:paraId="1DCBD504" w14:textId="77777777" w:rsidR="007C3967" w:rsidRDefault="007C39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85383" w14:textId="77777777" w:rsidR="007C3967" w:rsidRDefault="007C3967" w:rsidP="00BB1DAC">
      <w:r>
        <w:separator/>
      </w:r>
    </w:p>
  </w:footnote>
  <w:footnote w:type="continuationSeparator" w:id="0">
    <w:p w14:paraId="30164DF1" w14:textId="77777777" w:rsidR="007C3967" w:rsidRDefault="007C3967" w:rsidP="00BB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9E8"/>
    <w:multiLevelType w:val="hybridMultilevel"/>
    <w:tmpl w:val="1020207E"/>
    <w:lvl w:ilvl="0" w:tplc="2948F47E">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C53DAB"/>
    <w:multiLevelType w:val="hybridMultilevel"/>
    <w:tmpl w:val="1D885500"/>
    <w:lvl w:ilvl="0" w:tplc="E3B2D4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8781FAE"/>
    <w:multiLevelType w:val="hybridMultilevel"/>
    <w:tmpl w:val="C3E6F1F8"/>
    <w:lvl w:ilvl="0" w:tplc="290ACBA2">
      <w:start w:val="4"/>
      <w:numFmt w:val="bullet"/>
      <w:lvlText w:val="・"/>
      <w:lvlJc w:val="left"/>
      <w:pPr>
        <w:ind w:left="945" w:hanging="360"/>
      </w:pPr>
      <w:rPr>
        <w:rFonts w:ascii="HGP創英角ｺﾞｼｯｸUB" w:eastAsia="HGP創英角ｺﾞｼｯｸUB" w:hAnsi="HGP創英角ｺﾞｼｯｸUB" w:cstheme="minorBidi" w:hint="eastAsia"/>
        <w:sz w:val="28"/>
        <w:u w:val="none"/>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3" w15:restartNumberingAfterBreak="0">
    <w:nsid w:val="39052D74"/>
    <w:multiLevelType w:val="hybridMultilevel"/>
    <w:tmpl w:val="A0521778"/>
    <w:lvl w:ilvl="0" w:tplc="3E84E0FC">
      <w:start w:val="4"/>
      <w:numFmt w:val="decimalFullWidth"/>
      <w:lvlText w:val="%1．"/>
      <w:lvlJc w:val="left"/>
      <w:pPr>
        <w:ind w:left="2912"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4" w15:restartNumberingAfterBreak="0">
    <w:nsid w:val="3D3675CE"/>
    <w:multiLevelType w:val="hybridMultilevel"/>
    <w:tmpl w:val="59800370"/>
    <w:lvl w:ilvl="0" w:tplc="1AB86D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1B2DDD"/>
    <w:multiLevelType w:val="hybridMultilevel"/>
    <w:tmpl w:val="9B08E6CA"/>
    <w:lvl w:ilvl="0" w:tplc="A9466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2E64A3"/>
    <w:multiLevelType w:val="hybridMultilevel"/>
    <w:tmpl w:val="D870D172"/>
    <w:lvl w:ilvl="0" w:tplc="215067E2">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7528A4"/>
    <w:multiLevelType w:val="hybridMultilevel"/>
    <w:tmpl w:val="7C28A93E"/>
    <w:lvl w:ilvl="0" w:tplc="D0EEE81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5F242C75"/>
    <w:multiLevelType w:val="hybridMultilevel"/>
    <w:tmpl w:val="A1002464"/>
    <w:lvl w:ilvl="0" w:tplc="664010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B594C3F"/>
    <w:multiLevelType w:val="hybridMultilevel"/>
    <w:tmpl w:val="FA74BBCC"/>
    <w:lvl w:ilvl="0" w:tplc="154A40F6">
      <w:numFmt w:val="bullet"/>
      <w:lvlText w:val="・"/>
      <w:lvlJc w:val="left"/>
      <w:pPr>
        <w:ind w:left="360" w:hanging="36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1"/>
  </w:num>
  <w:num w:numId="7">
    <w:abstractNumId w:val="9"/>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D93"/>
    <w:rsid w:val="00002B7B"/>
    <w:rsid w:val="00002F51"/>
    <w:rsid w:val="00004363"/>
    <w:rsid w:val="00005175"/>
    <w:rsid w:val="00015C4A"/>
    <w:rsid w:val="000173BA"/>
    <w:rsid w:val="000247DB"/>
    <w:rsid w:val="00025B45"/>
    <w:rsid w:val="000267EF"/>
    <w:rsid w:val="000278B6"/>
    <w:rsid w:val="00033BDC"/>
    <w:rsid w:val="00034C38"/>
    <w:rsid w:val="00046F4C"/>
    <w:rsid w:val="00054366"/>
    <w:rsid w:val="000610C0"/>
    <w:rsid w:val="00061347"/>
    <w:rsid w:val="000649AF"/>
    <w:rsid w:val="0006686D"/>
    <w:rsid w:val="00070761"/>
    <w:rsid w:val="000712A5"/>
    <w:rsid w:val="00081B1F"/>
    <w:rsid w:val="00084F06"/>
    <w:rsid w:val="000A583B"/>
    <w:rsid w:val="000B0025"/>
    <w:rsid w:val="000B7BFF"/>
    <w:rsid w:val="000C01EF"/>
    <w:rsid w:val="000C6E8C"/>
    <w:rsid w:val="000D257A"/>
    <w:rsid w:val="000E005E"/>
    <w:rsid w:val="00115E89"/>
    <w:rsid w:val="00122C15"/>
    <w:rsid w:val="00125F41"/>
    <w:rsid w:val="00132EDF"/>
    <w:rsid w:val="00134674"/>
    <w:rsid w:val="00143296"/>
    <w:rsid w:val="001517EF"/>
    <w:rsid w:val="00155D26"/>
    <w:rsid w:val="001639C0"/>
    <w:rsid w:val="00164138"/>
    <w:rsid w:val="001653BC"/>
    <w:rsid w:val="001661E0"/>
    <w:rsid w:val="00181688"/>
    <w:rsid w:val="00190729"/>
    <w:rsid w:val="00195B23"/>
    <w:rsid w:val="001A0C89"/>
    <w:rsid w:val="001A1302"/>
    <w:rsid w:val="001A49FC"/>
    <w:rsid w:val="001B0803"/>
    <w:rsid w:val="001C301D"/>
    <w:rsid w:val="001C622D"/>
    <w:rsid w:val="001F7EB1"/>
    <w:rsid w:val="00206E29"/>
    <w:rsid w:val="00207422"/>
    <w:rsid w:val="002075D6"/>
    <w:rsid w:val="00211283"/>
    <w:rsid w:val="00214208"/>
    <w:rsid w:val="002154F1"/>
    <w:rsid w:val="00224EB5"/>
    <w:rsid w:val="002468D2"/>
    <w:rsid w:val="00247D49"/>
    <w:rsid w:val="00251EDF"/>
    <w:rsid w:val="0026477B"/>
    <w:rsid w:val="00270028"/>
    <w:rsid w:val="0027092B"/>
    <w:rsid w:val="002758B9"/>
    <w:rsid w:val="0029213A"/>
    <w:rsid w:val="002B757F"/>
    <w:rsid w:val="002C0825"/>
    <w:rsid w:val="002D1C60"/>
    <w:rsid w:val="002D3C71"/>
    <w:rsid w:val="002D5B2A"/>
    <w:rsid w:val="002D6E3F"/>
    <w:rsid w:val="002F2FFD"/>
    <w:rsid w:val="002F55D3"/>
    <w:rsid w:val="00306A11"/>
    <w:rsid w:val="00312A39"/>
    <w:rsid w:val="00315CDB"/>
    <w:rsid w:val="003203C5"/>
    <w:rsid w:val="003240F1"/>
    <w:rsid w:val="00327D7E"/>
    <w:rsid w:val="00340C16"/>
    <w:rsid w:val="00355C30"/>
    <w:rsid w:val="00360383"/>
    <w:rsid w:val="00361C8D"/>
    <w:rsid w:val="00362AAC"/>
    <w:rsid w:val="003741E1"/>
    <w:rsid w:val="003805FA"/>
    <w:rsid w:val="003866BD"/>
    <w:rsid w:val="003A739F"/>
    <w:rsid w:val="003B29ED"/>
    <w:rsid w:val="003B44DA"/>
    <w:rsid w:val="003B4D24"/>
    <w:rsid w:val="003C662C"/>
    <w:rsid w:val="003D122C"/>
    <w:rsid w:val="003D2F28"/>
    <w:rsid w:val="003D5DBE"/>
    <w:rsid w:val="003E724D"/>
    <w:rsid w:val="00405B12"/>
    <w:rsid w:val="004103DA"/>
    <w:rsid w:val="004220CE"/>
    <w:rsid w:val="00435100"/>
    <w:rsid w:val="004408BA"/>
    <w:rsid w:val="00441D6C"/>
    <w:rsid w:val="004445D5"/>
    <w:rsid w:val="0046008F"/>
    <w:rsid w:val="004610B8"/>
    <w:rsid w:val="00461ADC"/>
    <w:rsid w:val="004666F4"/>
    <w:rsid w:val="004675D9"/>
    <w:rsid w:val="004748F2"/>
    <w:rsid w:val="004757F3"/>
    <w:rsid w:val="00475E8F"/>
    <w:rsid w:val="004761F0"/>
    <w:rsid w:val="004866F2"/>
    <w:rsid w:val="0049044A"/>
    <w:rsid w:val="004B1092"/>
    <w:rsid w:val="004B7D59"/>
    <w:rsid w:val="004C2D16"/>
    <w:rsid w:val="004D1397"/>
    <w:rsid w:val="004E2FF5"/>
    <w:rsid w:val="004F0636"/>
    <w:rsid w:val="004F7311"/>
    <w:rsid w:val="004F7C21"/>
    <w:rsid w:val="00513BF7"/>
    <w:rsid w:val="0052026F"/>
    <w:rsid w:val="00524989"/>
    <w:rsid w:val="00527A10"/>
    <w:rsid w:val="005326CA"/>
    <w:rsid w:val="00535CBF"/>
    <w:rsid w:val="005441B4"/>
    <w:rsid w:val="00566715"/>
    <w:rsid w:val="00566BEC"/>
    <w:rsid w:val="00573412"/>
    <w:rsid w:val="00582002"/>
    <w:rsid w:val="005845A3"/>
    <w:rsid w:val="00587D68"/>
    <w:rsid w:val="005B2CE6"/>
    <w:rsid w:val="005B6DD4"/>
    <w:rsid w:val="005B7EBE"/>
    <w:rsid w:val="005E1C27"/>
    <w:rsid w:val="005E21CD"/>
    <w:rsid w:val="005E7610"/>
    <w:rsid w:val="005F5A02"/>
    <w:rsid w:val="006016B2"/>
    <w:rsid w:val="00613E00"/>
    <w:rsid w:val="006301FF"/>
    <w:rsid w:val="00632800"/>
    <w:rsid w:val="00633CA2"/>
    <w:rsid w:val="006406A3"/>
    <w:rsid w:val="0064295E"/>
    <w:rsid w:val="006445C2"/>
    <w:rsid w:val="00644AEF"/>
    <w:rsid w:val="00653F9D"/>
    <w:rsid w:val="0066771F"/>
    <w:rsid w:val="00671C4B"/>
    <w:rsid w:val="00684C92"/>
    <w:rsid w:val="00685C0B"/>
    <w:rsid w:val="0068771B"/>
    <w:rsid w:val="0069348D"/>
    <w:rsid w:val="006B4E67"/>
    <w:rsid w:val="006B71B9"/>
    <w:rsid w:val="006C44CC"/>
    <w:rsid w:val="006D25E9"/>
    <w:rsid w:val="006F1E0A"/>
    <w:rsid w:val="006F31DD"/>
    <w:rsid w:val="006F36C9"/>
    <w:rsid w:val="006F61A3"/>
    <w:rsid w:val="00706157"/>
    <w:rsid w:val="0070739D"/>
    <w:rsid w:val="0071136B"/>
    <w:rsid w:val="00713BDB"/>
    <w:rsid w:val="00727F5D"/>
    <w:rsid w:val="00735DEA"/>
    <w:rsid w:val="00737D04"/>
    <w:rsid w:val="0074009D"/>
    <w:rsid w:val="00742F77"/>
    <w:rsid w:val="00763995"/>
    <w:rsid w:val="007749D2"/>
    <w:rsid w:val="00780CC3"/>
    <w:rsid w:val="007860C8"/>
    <w:rsid w:val="00793743"/>
    <w:rsid w:val="007A072E"/>
    <w:rsid w:val="007A199B"/>
    <w:rsid w:val="007B7A85"/>
    <w:rsid w:val="007C3967"/>
    <w:rsid w:val="007D4CC2"/>
    <w:rsid w:val="007D60E6"/>
    <w:rsid w:val="007E0A4B"/>
    <w:rsid w:val="007E53DB"/>
    <w:rsid w:val="007E717A"/>
    <w:rsid w:val="007F713C"/>
    <w:rsid w:val="00802C3E"/>
    <w:rsid w:val="0080515B"/>
    <w:rsid w:val="0080638D"/>
    <w:rsid w:val="0081358A"/>
    <w:rsid w:val="00814E1B"/>
    <w:rsid w:val="008241A1"/>
    <w:rsid w:val="00826CA7"/>
    <w:rsid w:val="00837036"/>
    <w:rsid w:val="008424EE"/>
    <w:rsid w:val="008449CE"/>
    <w:rsid w:val="00850E09"/>
    <w:rsid w:val="008512AE"/>
    <w:rsid w:val="0085684E"/>
    <w:rsid w:val="00872A05"/>
    <w:rsid w:val="00875732"/>
    <w:rsid w:val="00876D43"/>
    <w:rsid w:val="00880ABC"/>
    <w:rsid w:val="00892856"/>
    <w:rsid w:val="00892A5C"/>
    <w:rsid w:val="00893B22"/>
    <w:rsid w:val="008A5622"/>
    <w:rsid w:val="008A67A2"/>
    <w:rsid w:val="008B1561"/>
    <w:rsid w:val="008B1648"/>
    <w:rsid w:val="008C6388"/>
    <w:rsid w:val="008D28C6"/>
    <w:rsid w:val="008E5A21"/>
    <w:rsid w:val="008E6E7C"/>
    <w:rsid w:val="008F0834"/>
    <w:rsid w:val="00903655"/>
    <w:rsid w:val="00904EFD"/>
    <w:rsid w:val="00912115"/>
    <w:rsid w:val="00916E2E"/>
    <w:rsid w:val="00941B27"/>
    <w:rsid w:val="00950750"/>
    <w:rsid w:val="00953DCC"/>
    <w:rsid w:val="00962DDC"/>
    <w:rsid w:val="009636AD"/>
    <w:rsid w:val="00970AA0"/>
    <w:rsid w:val="00972656"/>
    <w:rsid w:val="00976A2D"/>
    <w:rsid w:val="00985976"/>
    <w:rsid w:val="00991519"/>
    <w:rsid w:val="00992054"/>
    <w:rsid w:val="009A79AF"/>
    <w:rsid w:val="009A7DB1"/>
    <w:rsid w:val="009B5A53"/>
    <w:rsid w:val="009B70AB"/>
    <w:rsid w:val="009D38EA"/>
    <w:rsid w:val="009D3D93"/>
    <w:rsid w:val="009D78C3"/>
    <w:rsid w:val="009E2FA9"/>
    <w:rsid w:val="009E3894"/>
    <w:rsid w:val="009E60E9"/>
    <w:rsid w:val="009F0182"/>
    <w:rsid w:val="009F373A"/>
    <w:rsid w:val="00A037EE"/>
    <w:rsid w:val="00A05DF7"/>
    <w:rsid w:val="00A06F0C"/>
    <w:rsid w:val="00A07D28"/>
    <w:rsid w:val="00A1535C"/>
    <w:rsid w:val="00A20805"/>
    <w:rsid w:val="00A2353B"/>
    <w:rsid w:val="00A36A7A"/>
    <w:rsid w:val="00A41D82"/>
    <w:rsid w:val="00A5062D"/>
    <w:rsid w:val="00A53ED6"/>
    <w:rsid w:val="00A56F02"/>
    <w:rsid w:val="00A65D44"/>
    <w:rsid w:val="00A77926"/>
    <w:rsid w:val="00A81E82"/>
    <w:rsid w:val="00A87D87"/>
    <w:rsid w:val="00A96DD4"/>
    <w:rsid w:val="00AA76AB"/>
    <w:rsid w:val="00AB376E"/>
    <w:rsid w:val="00AB54EB"/>
    <w:rsid w:val="00AC4499"/>
    <w:rsid w:val="00AC78BF"/>
    <w:rsid w:val="00AD441C"/>
    <w:rsid w:val="00AD7AFB"/>
    <w:rsid w:val="00AE4882"/>
    <w:rsid w:val="00AE667C"/>
    <w:rsid w:val="00AE6C38"/>
    <w:rsid w:val="00AF3113"/>
    <w:rsid w:val="00AF6B6D"/>
    <w:rsid w:val="00B1016D"/>
    <w:rsid w:val="00B131E1"/>
    <w:rsid w:val="00B13979"/>
    <w:rsid w:val="00B13F20"/>
    <w:rsid w:val="00B20E52"/>
    <w:rsid w:val="00B21537"/>
    <w:rsid w:val="00B27DA4"/>
    <w:rsid w:val="00B325DB"/>
    <w:rsid w:val="00B33E1A"/>
    <w:rsid w:val="00B358C0"/>
    <w:rsid w:val="00B365A0"/>
    <w:rsid w:val="00B41A0B"/>
    <w:rsid w:val="00B44755"/>
    <w:rsid w:val="00B45820"/>
    <w:rsid w:val="00B53E45"/>
    <w:rsid w:val="00B54368"/>
    <w:rsid w:val="00B64C94"/>
    <w:rsid w:val="00B7658F"/>
    <w:rsid w:val="00B87760"/>
    <w:rsid w:val="00B9059E"/>
    <w:rsid w:val="00B96439"/>
    <w:rsid w:val="00BB0C89"/>
    <w:rsid w:val="00BB1DAC"/>
    <w:rsid w:val="00BB55BC"/>
    <w:rsid w:val="00BC1B07"/>
    <w:rsid w:val="00BC7408"/>
    <w:rsid w:val="00BD5131"/>
    <w:rsid w:val="00BE289F"/>
    <w:rsid w:val="00BE368E"/>
    <w:rsid w:val="00BE716D"/>
    <w:rsid w:val="00BF0408"/>
    <w:rsid w:val="00C552A9"/>
    <w:rsid w:val="00C55EA7"/>
    <w:rsid w:val="00C64D60"/>
    <w:rsid w:val="00C75D17"/>
    <w:rsid w:val="00C76E60"/>
    <w:rsid w:val="00C86385"/>
    <w:rsid w:val="00C969BA"/>
    <w:rsid w:val="00C97F3C"/>
    <w:rsid w:val="00CB2F5B"/>
    <w:rsid w:val="00CE2935"/>
    <w:rsid w:val="00CE2EDD"/>
    <w:rsid w:val="00CE34E6"/>
    <w:rsid w:val="00CE5912"/>
    <w:rsid w:val="00CF0099"/>
    <w:rsid w:val="00CF72D8"/>
    <w:rsid w:val="00CF7E57"/>
    <w:rsid w:val="00D0064B"/>
    <w:rsid w:val="00D00F3A"/>
    <w:rsid w:val="00D05A9A"/>
    <w:rsid w:val="00D332C8"/>
    <w:rsid w:val="00D3744C"/>
    <w:rsid w:val="00D605C6"/>
    <w:rsid w:val="00D7394D"/>
    <w:rsid w:val="00D813BE"/>
    <w:rsid w:val="00D8386E"/>
    <w:rsid w:val="00D85DD4"/>
    <w:rsid w:val="00D91F9F"/>
    <w:rsid w:val="00DA2C73"/>
    <w:rsid w:val="00DA63C4"/>
    <w:rsid w:val="00DA6B42"/>
    <w:rsid w:val="00DC201D"/>
    <w:rsid w:val="00DC6284"/>
    <w:rsid w:val="00DE2B3C"/>
    <w:rsid w:val="00DF429B"/>
    <w:rsid w:val="00E01B16"/>
    <w:rsid w:val="00E0432F"/>
    <w:rsid w:val="00E2404D"/>
    <w:rsid w:val="00E35098"/>
    <w:rsid w:val="00E35C2E"/>
    <w:rsid w:val="00E43839"/>
    <w:rsid w:val="00E47B5D"/>
    <w:rsid w:val="00E57B03"/>
    <w:rsid w:val="00E75A0A"/>
    <w:rsid w:val="00E813E1"/>
    <w:rsid w:val="00E825AB"/>
    <w:rsid w:val="00E87DF5"/>
    <w:rsid w:val="00E97FD1"/>
    <w:rsid w:val="00EA1B7E"/>
    <w:rsid w:val="00EA4F59"/>
    <w:rsid w:val="00EC2560"/>
    <w:rsid w:val="00EC5575"/>
    <w:rsid w:val="00EC5DD4"/>
    <w:rsid w:val="00ED7986"/>
    <w:rsid w:val="00EE07FD"/>
    <w:rsid w:val="00EE3E46"/>
    <w:rsid w:val="00EE6908"/>
    <w:rsid w:val="00EF50C7"/>
    <w:rsid w:val="00F02002"/>
    <w:rsid w:val="00F0334F"/>
    <w:rsid w:val="00F17EB2"/>
    <w:rsid w:val="00F23B0E"/>
    <w:rsid w:val="00F36264"/>
    <w:rsid w:val="00F426B3"/>
    <w:rsid w:val="00F470A6"/>
    <w:rsid w:val="00F47338"/>
    <w:rsid w:val="00F53B89"/>
    <w:rsid w:val="00F632A5"/>
    <w:rsid w:val="00F73215"/>
    <w:rsid w:val="00F74D57"/>
    <w:rsid w:val="00F86777"/>
    <w:rsid w:val="00F908D1"/>
    <w:rsid w:val="00F912EB"/>
    <w:rsid w:val="00FA5058"/>
    <w:rsid w:val="00FB18D3"/>
    <w:rsid w:val="00FC50A8"/>
    <w:rsid w:val="00FC69B1"/>
    <w:rsid w:val="00FD4B14"/>
    <w:rsid w:val="00FE0B88"/>
    <w:rsid w:val="00FE182E"/>
    <w:rsid w:val="00FE555F"/>
    <w:rsid w:val="00FE789F"/>
    <w:rsid w:val="00FE7E1C"/>
    <w:rsid w:val="00FF1FE5"/>
    <w:rsid w:val="00FF2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1BE126A"/>
  <w15:chartTrackingRefBased/>
  <w15:docId w15:val="{C67834DC-8478-493A-96B1-CA3733BB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5175"/>
    <w:pPr>
      <w:ind w:leftChars="400" w:left="840"/>
    </w:pPr>
  </w:style>
  <w:style w:type="table" w:styleId="a4">
    <w:name w:val="Table Grid"/>
    <w:basedOn w:val="a1"/>
    <w:uiPriority w:val="59"/>
    <w:rsid w:val="00A4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B1DAC"/>
    <w:pPr>
      <w:tabs>
        <w:tab w:val="center" w:pos="4252"/>
        <w:tab w:val="right" w:pos="8504"/>
      </w:tabs>
      <w:snapToGrid w:val="0"/>
    </w:pPr>
  </w:style>
  <w:style w:type="character" w:customStyle="1" w:styleId="a6">
    <w:name w:val="ヘッダー (文字)"/>
    <w:basedOn w:val="a0"/>
    <w:link w:val="a5"/>
    <w:uiPriority w:val="99"/>
    <w:rsid w:val="00BB1DAC"/>
  </w:style>
  <w:style w:type="paragraph" w:styleId="a7">
    <w:name w:val="footer"/>
    <w:basedOn w:val="a"/>
    <w:link w:val="a8"/>
    <w:uiPriority w:val="99"/>
    <w:unhideWhenUsed/>
    <w:rsid w:val="00BB1DAC"/>
    <w:pPr>
      <w:tabs>
        <w:tab w:val="center" w:pos="4252"/>
        <w:tab w:val="right" w:pos="8504"/>
      </w:tabs>
      <w:snapToGrid w:val="0"/>
    </w:pPr>
  </w:style>
  <w:style w:type="character" w:customStyle="1" w:styleId="a8">
    <w:name w:val="フッター (文字)"/>
    <w:basedOn w:val="a0"/>
    <w:link w:val="a7"/>
    <w:uiPriority w:val="99"/>
    <w:rsid w:val="00BB1DAC"/>
  </w:style>
  <w:style w:type="paragraph" w:styleId="a9">
    <w:name w:val="Balloon Text"/>
    <w:basedOn w:val="a"/>
    <w:link w:val="aa"/>
    <w:uiPriority w:val="99"/>
    <w:semiHidden/>
    <w:unhideWhenUsed/>
    <w:rsid w:val="00941B2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1B27"/>
    <w:rPr>
      <w:rFonts w:asciiTheme="majorHAnsi" w:eastAsiaTheme="majorEastAsia" w:hAnsiTheme="majorHAnsi" w:cstheme="majorBidi"/>
      <w:sz w:val="18"/>
      <w:szCs w:val="18"/>
    </w:rPr>
  </w:style>
  <w:style w:type="character" w:styleId="ab">
    <w:name w:val="annotation reference"/>
    <w:basedOn w:val="a0"/>
    <w:uiPriority w:val="99"/>
    <w:semiHidden/>
    <w:unhideWhenUsed/>
    <w:rsid w:val="008E6E7C"/>
    <w:rPr>
      <w:sz w:val="18"/>
      <w:szCs w:val="18"/>
    </w:rPr>
  </w:style>
  <w:style w:type="paragraph" w:styleId="ac">
    <w:name w:val="annotation text"/>
    <w:basedOn w:val="a"/>
    <w:link w:val="ad"/>
    <w:uiPriority w:val="99"/>
    <w:semiHidden/>
    <w:unhideWhenUsed/>
    <w:rsid w:val="008E6E7C"/>
    <w:pPr>
      <w:jc w:val="left"/>
    </w:pPr>
  </w:style>
  <w:style w:type="character" w:customStyle="1" w:styleId="ad">
    <w:name w:val="コメント文字列 (文字)"/>
    <w:basedOn w:val="a0"/>
    <w:link w:val="ac"/>
    <w:uiPriority w:val="99"/>
    <w:semiHidden/>
    <w:rsid w:val="008E6E7C"/>
  </w:style>
  <w:style w:type="paragraph" w:styleId="ae">
    <w:name w:val="annotation subject"/>
    <w:basedOn w:val="ac"/>
    <w:next w:val="ac"/>
    <w:link w:val="af"/>
    <w:uiPriority w:val="99"/>
    <w:semiHidden/>
    <w:unhideWhenUsed/>
    <w:rsid w:val="008E6E7C"/>
    <w:rPr>
      <w:b/>
      <w:bCs/>
    </w:rPr>
  </w:style>
  <w:style w:type="character" w:customStyle="1" w:styleId="af">
    <w:name w:val="コメント内容 (文字)"/>
    <w:basedOn w:val="ad"/>
    <w:link w:val="ae"/>
    <w:uiPriority w:val="99"/>
    <w:semiHidden/>
    <w:rsid w:val="008E6E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28974">
      <w:bodyDiv w:val="1"/>
      <w:marLeft w:val="0"/>
      <w:marRight w:val="0"/>
      <w:marTop w:val="0"/>
      <w:marBottom w:val="0"/>
      <w:divBdr>
        <w:top w:val="none" w:sz="0" w:space="0" w:color="auto"/>
        <w:left w:val="none" w:sz="0" w:space="0" w:color="auto"/>
        <w:bottom w:val="none" w:sz="0" w:space="0" w:color="auto"/>
        <w:right w:val="none" w:sz="0" w:space="0" w:color="auto"/>
      </w:divBdr>
    </w:div>
    <w:div w:id="870918927">
      <w:bodyDiv w:val="1"/>
      <w:marLeft w:val="0"/>
      <w:marRight w:val="0"/>
      <w:marTop w:val="0"/>
      <w:marBottom w:val="0"/>
      <w:divBdr>
        <w:top w:val="none" w:sz="0" w:space="0" w:color="auto"/>
        <w:left w:val="none" w:sz="0" w:space="0" w:color="auto"/>
        <w:bottom w:val="none" w:sz="0" w:space="0" w:color="auto"/>
        <w:right w:val="none" w:sz="0" w:space="0" w:color="auto"/>
      </w:divBdr>
    </w:div>
    <w:div w:id="1047485301">
      <w:bodyDiv w:val="1"/>
      <w:marLeft w:val="0"/>
      <w:marRight w:val="0"/>
      <w:marTop w:val="0"/>
      <w:marBottom w:val="0"/>
      <w:divBdr>
        <w:top w:val="none" w:sz="0" w:space="0" w:color="auto"/>
        <w:left w:val="none" w:sz="0" w:space="0" w:color="auto"/>
        <w:bottom w:val="none" w:sz="0" w:space="0" w:color="auto"/>
        <w:right w:val="none" w:sz="0" w:space="0" w:color="auto"/>
      </w:divBdr>
    </w:div>
    <w:div w:id="1504590797">
      <w:bodyDiv w:val="1"/>
      <w:marLeft w:val="0"/>
      <w:marRight w:val="0"/>
      <w:marTop w:val="0"/>
      <w:marBottom w:val="0"/>
      <w:divBdr>
        <w:top w:val="none" w:sz="0" w:space="0" w:color="auto"/>
        <w:left w:val="none" w:sz="0" w:space="0" w:color="auto"/>
        <w:bottom w:val="none" w:sz="0" w:space="0" w:color="auto"/>
        <w:right w:val="none" w:sz="0" w:space="0" w:color="auto"/>
      </w:divBdr>
    </w:div>
    <w:div w:id="1513107217">
      <w:bodyDiv w:val="1"/>
      <w:marLeft w:val="0"/>
      <w:marRight w:val="0"/>
      <w:marTop w:val="0"/>
      <w:marBottom w:val="0"/>
      <w:divBdr>
        <w:top w:val="none" w:sz="0" w:space="0" w:color="auto"/>
        <w:left w:val="none" w:sz="0" w:space="0" w:color="auto"/>
        <w:bottom w:val="none" w:sz="0" w:space="0" w:color="auto"/>
        <w:right w:val="none" w:sz="0" w:space="0" w:color="auto"/>
      </w:divBdr>
    </w:div>
    <w:div w:id="19802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hart" Target="charts/chart10.xml"/><Relationship Id="rId39" Type="http://schemas.openxmlformats.org/officeDocument/2006/relationships/image" Target="media/image18.png"/><Relationship Id="rId21" Type="http://schemas.openxmlformats.org/officeDocument/2006/relationships/chart" Target="charts/chart6.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9.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oleObject" Target="file:///\\G0000sv0ns101\d10111$\doc\&#26032;&#12288;&#30456;&#35527;&#25903;&#25588;&#12539;&#20381;&#23384;&#30151;&#23550;&#31574;&#35506;\07&#12288;&#20381;&#23384;&#30151;&#23550;&#31574;\R3&#24180;&#24230;\04&#12288;OAC\04&#12288;&#12511;&#12491;&#12501;&#12457;&#12540;&#12521;&#12512;\15%20%20&#12450;&#12531;&#12465;&#12540;&#12488;&#38598;&#35336;\&#12304;&#23455;&#26045;&#22577;&#21578;&#29992;&#12305;&#20196;&#21644;&#65299;&#24180;&#24230;OAC&#12511;&#12491;&#12501;&#12457;&#12540;&#12521;&#12512;&#12450;&#12531;&#12465;&#12540;&#12488;&#38598;&#35336;.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file:///\\G0000sv0ns101\d10111$\doc\&#26032;&#12288;&#30456;&#35527;&#25903;&#25588;&#12539;&#20381;&#23384;&#30151;&#23550;&#31574;&#35506;\07&#12288;&#20381;&#23384;&#30151;&#23550;&#31574;\R3&#24180;&#24230;\04&#12288;OAC\04&#12288;&#12511;&#12491;&#12501;&#12457;&#12540;&#12521;&#12512;\15%20%20&#12450;&#12531;&#12465;&#12540;&#12488;&#38598;&#35336;\&#12304;&#23455;&#26045;&#22577;&#21578;&#29992;&#12305;&#20196;&#21644;&#65299;&#24180;&#24230;OAC&#12511;&#12491;&#12501;&#12457;&#12540;&#12521;&#12512;&#12450;&#12531;&#12465;&#12540;&#12488;&#38598;&#35336;.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101\d10111$\doc\&#26032;&#12288;&#30456;&#35527;&#25903;&#25588;&#12539;&#20381;&#23384;&#30151;&#23550;&#31574;&#35506;\07&#12288;&#20381;&#23384;&#30151;&#23550;&#31574;\H30&#24180;&#24230;\04&#12288;&#22823;&#38442;&#12450;&#12487;&#12451;&#12463;&#12471;&#12519;&#12531;&#12475;&#12531;&#12479;&#12540;&#65288;OAC&#65289;\04&#12288;&#12511;&#12491;&#12501;&#12457;&#12540;&#12521;&#12512;\&#65327;&#65313;&#65315;&#12511;&#12491;&#12501;&#12457;&#12540;&#12521;&#12512;&#21442;&#21152;&#32773;&#23646;&#24615;&#21029;&#19968;&#3523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41010365590709"/>
          <c:y val="0.10041772182820477"/>
          <c:w val="0.47025890019325678"/>
          <c:h val="0.7991645563435904"/>
        </c:manualLayout>
      </c:layout>
      <c:pieChart>
        <c:varyColors val="1"/>
        <c:ser>
          <c:idx val="0"/>
          <c:order val="0"/>
          <c:tx>
            <c:strRef>
              <c:f>Sheet3!$K$4</c:f>
              <c:strCache>
                <c:ptCount val="1"/>
                <c:pt idx="0">
                  <c:v>参加人数</c:v>
                </c:pt>
              </c:strCache>
            </c:strRef>
          </c:tx>
          <c:dPt>
            <c:idx val="0"/>
            <c:bubble3D val="0"/>
            <c:spPr>
              <a:pattFill prst="pct75">
                <a:fgClr>
                  <a:schemeClr val="accent1"/>
                </a:fgClr>
                <a:bgClr>
                  <a:schemeClr val="bg1"/>
                </a:bgClr>
              </a:pattFill>
              <a:ln w="19050">
                <a:solidFill>
                  <a:schemeClr val="lt1"/>
                </a:solidFill>
              </a:ln>
              <a:effectLst/>
            </c:spPr>
            <c:extLst>
              <c:ext xmlns:c16="http://schemas.microsoft.com/office/drawing/2014/chart" uri="{C3380CC4-5D6E-409C-BE32-E72D297353CC}">
                <c16:uniqueId val="{00000001-A829-4AF5-866D-B8F9638FC8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29-4AF5-866D-B8F9638FC825}"/>
              </c:ext>
            </c:extLst>
          </c:dPt>
          <c:dPt>
            <c:idx val="2"/>
            <c:bubble3D val="0"/>
            <c:spPr>
              <a:pattFill prst="pct30">
                <a:fgClr>
                  <a:schemeClr val="accent1"/>
                </a:fgClr>
                <a:bgClr>
                  <a:schemeClr val="bg1"/>
                </a:bgClr>
              </a:pattFill>
              <a:ln w="19050">
                <a:solidFill>
                  <a:schemeClr val="lt1"/>
                </a:solidFill>
              </a:ln>
              <a:effectLst/>
            </c:spPr>
            <c:extLst>
              <c:ext xmlns:c16="http://schemas.microsoft.com/office/drawing/2014/chart" uri="{C3380CC4-5D6E-409C-BE32-E72D297353CC}">
                <c16:uniqueId val="{00000005-A829-4AF5-866D-B8F9638FC8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29-4AF5-866D-B8F9638FC825}"/>
              </c:ext>
            </c:extLst>
          </c:dPt>
          <c:dPt>
            <c:idx val="4"/>
            <c:bubble3D val="0"/>
            <c:spPr>
              <a:pattFill prst="dkUpDiag">
                <a:fgClr>
                  <a:schemeClr val="accent1"/>
                </a:fgClr>
                <a:bgClr>
                  <a:schemeClr val="bg1"/>
                </a:bgClr>
              </a:pattFill>
              <a:ln w="19050">
                <a:solidFill>
                  <a:schemeClr val="lt1"/>
                </a:solidFill>
              </a:ln>
              <a:effectLst/>
            </c:spPr>
            <c:extLst>
              <c:ext xmlns:c16="http://schemas.microsoft.com/office/drawing/2014/chart" uri="{C3380CC4-5D6E-409C-BE32-E72D297353CC}">
                <c16:uniqueId val="{00000009-A829-4AF5-866D-B8F9638FC825}"/>
              </c:ext>
            </c:extLst>
          </c:dPt>
          <c:dPt>
            <c:idx val="5"/>
            <c:bubble3D val="0"/>
            <c:spPr>
              <a:pattFill prst="pct10">
                <a:fgClr>
                  <a:schemeClr val="accent1"/>
                </a:fgClr>
                <a:bgClr>
                  <a:schemeClr val="bg1"/>
                </a:bgClr>
              </a:pattFill>
              <a:ln w="19050">
                <a:solidFill>
                  <a:schemeClr val="lt1"/>
                </a:solidFill>
              </a:ln>
              <a:effectLst/>
            </c:spPr>
            <c:extLst>
              <c:ext xmlns:c16="http://schemas.microsoft.com/office/drawing/2014/chart" uri="{C3380CC4-5D6E-409C-BE32-E72D297353CC}">
                <c16:uniqueId val="{0000000B-A829-4AF5-866D-B8F9638FC8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29-4AF5-866D-B8F9638FC825}"/>
              </c:ext>
            </c:extLst>
          </c:dPt>
          <c:dPt>
            <c:idx val="7"/>
            <c:bubble3D val="0"/>
            <c:spPr>
              <a:pattFill prst="pct90">
                <a:fgClr>
                  <a:schemeClr val="accent1"/>
                </a:fgClr>
                <a:bgClr>
                  <a:schemeClr val="bg1"/>
                </a:bgClr>
              </a:pattFill>
              <a:ln w="19050">
                <a:solidFill>
                  <a:schemeClr val="lt1"/>
                </a:solidFill>
              </a:ln>
              <a:effectLst/>
            </c:spPr>
            <c:extLst>
              <c:ext xmlns:c16="http://schemas.microsoft.com/office/drawing/2014/chart" uri="{C3380CC4-5D6E-409C-BE32-E72D297353CC}">
                <c16:uniqueId val="{0000000F-A829-4AF5-866D-B8F9638FC825}"/>
              </c:ext>
            </c:extLst>
          </c:dPt>
          <c:dPt>
            <c:idx val="8"/>
            <c:bubble3D val="0"/>
            <c:spPr>
              <a:pattFill prst="narHorz">
                <a:fgClr>
                  <a:schemeClr val="accent1"/>
                </a:fgClr>
                <a:bgClr>
                  <a:schemeClr val="bg1"/>
                </a:bgClr>
              </a:pattFill>
              <a:ln w="19050">
                <a:solidFill>
                  <a:schemeClr val="lt1"/>
                </a:solidFill>
              </a:ln>
              <a:effectLst/>
            </c:spPr>
            <c:extLst>
              <c:ext xmlns:c16="http://schemas.microsoft.com/office/drawing/2014/chart" uri="{C3380CC4-5D6E-409C-BE32-E72D297353CC}">
                <c16:uniqueId val="{00000011-A829-4AF5-866D-B8F9638FC82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829-4AF5-866D-B8F9638FC825}"/>
              </c:ext>
            </c:extLst>
          </c:dPt>
          <c:dLbls>
            <c:dLbl>
              <c:idx val="0"/>
              <c:layout>
                <c:manualLayout>
                  <c:x val="-0.19092683394291737"/>
                  <c:y val="5.3231440692457332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fld id="{4CE29763-A93A-4CC4-9052-D82688A79A8A}" type="CATEGORYNAME">
                      <a:rPr lang="ja-JP" altLang="en-US"/>
                      <a:pPr>
                        <a:defRPr b="1">
                          <a:latin typeface="ＭＳ ゴシック" panose="020B0609070205080204" pitchFamily="49" charset="-128"/>
                        </a:defRPr>
                      </a:pPr>
                      <a:t>[分類名]</a:t>
                    </a:fld>
                    <a:r>
                      <a:rPr lang="en-US" altLang="ja-JP" baseline="0"/>
                      <a:t>, </a:t>
                    </a:r>
                  </a:p>
                  <a:p>
                    <a:pPr>
                      <a:defRPr b="1">
                        <a:latin typeface="ＭＳ ゴシック" panose="020B0609070205080204" pitchFamily="49" charset="-128"/>
                      </a:defRPr>
                    </a:pPr>
                    <a:fld id="{F4191299-A884-4017-A6BC-1897EB210B98}" type="VALUE">
                      <a:rPr lang="en-US" altLang="ja-JP" baseline="0"/>
                      <a:pPr>
                        <a:defRPr b="1">
                          <a:latin typeface="ＭＳ ゴシック" panose="020B0609070205080204" pitchFamily="49" charset="-128"/>
                        </a:defRPr>
                      </a:pPr>
                      <a:t>[値]</a:t>
                    </a:fld>
                    <a:r>
                      <a:rPr lang="ja-JP" altLang="en-US" baseline="0"/>
                      <a:t>人（</a:t>
                    </a:r>
                    <a:fld id="{37E2D3E2-35EA-48E7-B749-46216339B091}" type="PERCENTAGE">
                      <a:rPr lang="en-US" altLang="ja-JP" baseline="0"/>
                      <a:pPr>
                        <a:defRPr b="1">
                          <a:latin typeface="ＭＳ ゴシック" panose="020B0609070205080204" pitchFamily="49" charset="-128"/>
                        </a:defRPr>
                      </a:pPr>
                      <a:t>[パーセンテージ]</a:t>
                    </a:fld>
                    <a:r>
                      <a:rPr lang="ja-JP" altLang="en-US"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829-4AF5-866D-B8F9638FC825}"/>
                </c:ext>
              </c:extLst>
            </c:dLbl>
            <c:dLbl>
              <c:idx val="1"/>
              <c:layout>
                <c:manualLayout>
                  <c:x val="0.13828957178018109"/>
                  <c:y val="-3.1774272786739298E-2"/>
                </c:manualLayout>
              </c:layout>
              <c:tx>
                <c:rich>
                  <a:bodyPr/>
                  <a:lstStyle/>
                  <a:p>
                    <a:fld id="{04F28711-134E-4769-A0CF-73C706C48709}" type="CATEGORYNAME">
                      <a:rPr lang="ja-JP" altLang="en-US"/>
                      <a:pPr/>
                      <a:t>[分類名]</a:t>
                    </a:fld>
                    <a:r>
                      <a:rPr lang="en-US" altLang="ja-JP" baseline="0"/>
                      <a:t>,</a:t>
                    </a:r>
                  </a:p>
                  <a:p>
                    <a:r>
                      <a:rPr lang="en-US" altLang="ja-JP" baseline="0"/>
                      <a:t> </a:t>
                    </a:r>
                    <a:fld id="{2D105298-F8F2-476C-9228-6FE0A5A4C255}" type="VALUE">
                      <a:rPr lang="en-US" altLang="ja-JP" baseline="0"/>
                      <a:pPr/>
                      <a:t>[値]</a:t>
                    </a:fld>
                    <a:r>
                      <a:rPr lang="ja-JP" altLang="en-US" baseline="0"/>
                      <a:t>人</a:t>
                    </a:r>
                    <a:r>
                      <a:rPr lang="en-US" altLang="ja-JP" baseline="0"/>
                      <a:t>(</a:t>
                    </a:r>
                    <a:fld id="{C7283CF6-D20E-4A40-8334-F61F964C148F}"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829-4AF5-866D-B8F9638FC825}"/>
                </c:ext>
              </c:extLst>
            </c:dLbl>
            <c:dLbl>
              <c:idx val="2"/>
              <c:layout>
                <c:manualLayout>
                  <c:x val="4.2130988490251951E-2"/>
                  <c:y val="4.1994750656166712E-3"/>
                </c:manualLayout>
              </c:layout>
              <c:tx>
                <c:rich>
                  <a:bodyPr/>
                  <a:lstStyle/>
                  <a:p>
                    <a:fld id="{3EE86E06-E6F9-4A81-B2CA-4393E5C40EE4}" type="CATEGORYNAME">
                      <a:rPr lang="ja-JP" altLang="en-US"/>
                      <a:pPr/>
                      <a:t>[分類名]</a:t>
                    </a:fld>
                    <a:r>
                      <a:rPr lang="en-US" altLang="ja-JP" baseline="0"/>
                      <a:t>, </a:t>
                    </a:r>
                  </a:p>
                  <a:p>
                    <a:fld id="{BDD5F5B5-7DFB-4CE7-B108-6B969DE73CE2}" type="VALUE">
                      <a:rPr lang="en-US" altLang="ja-JP" baseline="0"/>
                      <a:pPr/>
                      <a:t>[値]</a:t>
                    </a:fld>
                    <a:r>
                      <a:rPr lang="ja-JP" altLang="en-US" baseline="0"/>
                      <a:t>人 </a:t>
                    </a:r>
                    <a:r>
                      <a:rPr lang="en-US" altLang="ja-JP" baseline="0"/>
                      <a:t>(</a:t>
                    </a:r>
                    <a:fld id="{28C55375-FED9-4AFA-8332-A9C0DC27AC4B}"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829-4AF5-866D-B8F9638FC825}"/>
                </c:ext>
              </c:extLst>
            </c:dLbl>
            <c:dLbl>
              <c:idx val="3"/>
              <c:layout>
                <c:manualLayout>
                  <c:x val="-1.3680566193817236E-2"/>
                  <c:y val="1.9309388291303298E-2"/>
                </c:manualLayout>
              </c:layout>
              <c:tx>
                <c:rich>
                  <a:bodyPr/>
                  <a:lstStyle/>
                  <a:p>
                    <a:fld id="{D4C064C3-6C35-4863-B2AC-3F49A1A886F3}" type="CATEGORYNAME">
                      <a:rPr lang="ja-JP" altLang="en-US"/>
                      <a:pPr/>
                      <a:t>[分類名]</a:t>
                    </a:fld>
                    <a:r>
                      <a:rPr lang="en-US" altLang="ja-JP" baseline="0"/>
                      <a:t>,</a:t>
                    </a:r>
                  </a:p>
                  <a:p>
                    <a:fld id="{A0A23395-B640-4A8E-8242-DEB2A3FA9AD6}" type="VALUE">
                      <a:rPr lang="en-US" altLang="ja-JP" baseline="0"/>
                      <a:pPr/>
                      <a:t>[値]</a:t>
                    </a:fld>
                    <a:r>
                      <a:rPr lang="ja-JP" altLang="en-US" baseline="0"/>
                      <a:t>人</a:t>
                    </a:r>
                    <a:r>
                      <a:rPr lang="en-US" altLang="ja-JP" baseline="0"/>
                      <a:t>(</a:t>
                    </a:r>
                    <a:fld id="{60197CC3-C185-43C3-B7E6-343650928BDC}"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A829-4AF5-866D-B8F9638FC825}"/>
                </c:ext>
              </c:extLst>
            </c:dLbl>
            <c:dLbl>
              <c:idx val="4"/>
              <c:layout>
                <c:manualLayout>
                  <c:x val="-5.0146348437962764E-2"/>
                  <c:y val="-2.34184791016945E-3"/>
                </c:manualLayout>
              </c:layout>
              <c:tx>
                <c:rich>
                  <a:bodyPr/>
                  <a:lstStyle/>
                  <a:p>
                    <a:fld id="{7FF22AAC-68BC-414F-8827-2A207621595F}" type="CATEGORYNAME">
                      <a:rPr lang="ja-JP" altLang="en-US"/>
                      <a:pPr/>
                      <a:t>[分類名]</a:t>
                    </a:fld>
                    <a:r>
                      <a:rPr lang="en-US" altLang="ja-JP" baseline="0"/>
                      <a:t>,</a:t>
                    </a:r>
                  </a:p>
                  <a:p>
                    <a:r>
                      <a:rPr lang="en-US" altLang="ja-JP" baseline="0"/>
                      <a:t> </a:t>
                    </a:r>
                    <a:fld id="{2E7AB165-5406-467F-85D4-658FCAAA96BF}" type="VALUE">
                      <a:rPr lang="en-US" altLang="ja-JP" baseline="0"/>
                      <a:pPr/>
                      <a:t>[値]</a:t>
                    </a:fld>
                    <a:r>
                      <a:rPr lang="ja-JP" altLang="en-US" baseline="0"/>
                      <a:t>人</a:t>
                    </a:r>
                    <a:r>
                      <a:rPr lang="en-US" altLang="ja-JP" baseline="0"/>
                      <a:t>(</a:t>
                    </a:r>
                    <a:fld id="{57A42782-0038-4F03-ADA6-CEC6DFD506E8}"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A829-4AF5-866D-B8F9638FC825}"/>
                </c:ext>
              </c:extLst>
            </c:dLbl>
            <c:dLbl>
              <c:idx val="5"/>
              <c:layout>
                <c:manualLayout>
                  <c:x val="2.5157020742057044E-3"/>
                  <c:y val="4.046663246721862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fld id="{76936A46-A139-4C9E-9362-D77AFECA3412}" type="CATEGORYNAME">
                      <a:rPr lang="ja-JP" altLang="en-US"/>
                      <a:pPr>
                        <a:defRPr b="1">
                          <a:latin typeface="ＭＳ ゴシック" panose="020B0609070205080204" pitchFamily="49" charset="-128"/>
                        </a:defRPr>
                      </a:pPr>
                      <a:t>[分類名]</a:t>
                    </a:fld>
                    <a:r>
                      <a:rPr lang="en-US" altLang="ja-JP" baseline="0"/>
                      <a:t>, </a:t>
                    </a:r>
                  </a:p>
                  <a:p>
                    <a:pPr>
                      <a:defRPr b="1">
                        <a:latin typeface="ＭＳ ゴシック" panose="020B0609070205080204" pitchFamily="49" charset="-128"/>
                      </a:defRPr>
                    </a:pPr>
                    <a:fld id="{C7850539-B2C0-4C62-920C-CBAE446FA7E3}" type="VALUE">
                      <a:rPr lang="en-US" altLang="ja-JP" baseline="0"/>
                      <a:pPr>
                        <a:defRPr b="1">
                          <a:latin typeface="ＭＳ ゴシック" panose="020B0609070205080204" pitchFamily="49" charset="-128"/>
                        </a:defRPr>
                      </a:pPr>
                      <a:t>[値]</a:t>
                    </a:fld>
                    <a:r>
                      <a:rPr lang="ja-JP" altLang="en-US" baseline="0"/>
                      <a:t>人</a:t>
                    </a:r>
                    <a:r>
                      <a:rPr lang="en-US" altLang="ja-JP" baseline="0"/>
                      <a:t>(</a:t>
                    </a:r>
                    <a:fld id="{4C03DF83-49CF-499B-BE4A-E86D3FF55992}" type="PERCENTAGE">
                      <a:rPr lang="en-US" altLang="ja-JP" baseline="0"/>
                      <a:pPr>
                        <a:defRPr b="1">
                          <a:latin typeface="ＭＳ ゴシック" panose="020B0609070205080204" pitchFamily="49" charset="-128"/>
                        </a:defRPr>
                      </a:pPr>
                      <a:t>[パーセンテージ]</a:t>
                    </a:fld>
                    <a:r>
                      <a:rPr lang="en-US" altLang="ja-JP" baseline="0"/>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25220125786163522"/>
                      <c:h val="0.15714980502879375"/>
                    </c:manualLayout>
                  </c15:layout>
                  <c15:dlblFieldTable/>
                  <c15:showDataLabelsRange val="0"/>
                </c:ext>
                <c:ext xmlns:c16="http://schemas.microsoft.com/office/drawing/2014/chart" uri="{C3380CC4-5D6E-409C-BE32-E72D297353CC}">
                  <c16:uniqueId val="{0000000B-A829-4AF5-866D-B8F9638FC825}"/>
                </c:ext>
              </c:extLst>
            </c:dLbl>
            <c:dLbl>
              <c:idx val="6"/>
              <c:layout>
                <c:manualLayout>
                  <c:x val="-3.9858012170385398E-2"/>
                  <c:y val="1.1427772665955472E-2"/>
                </c:manualLayout>
              </c:layout>
              <c:tx>
                <c:rich>
                  <a:bodyPr/>
                  <a:lstStyle/>
                  <a:p>
                    <a:fld id="{4D6C013F-8D29-4F41-8458-EBADE72A202E}" type="CATEGORYNAME">
                      <a:rPr lang="ja-JP" altLang="en-US"/>
                      <a:pPr/>
                      <a:t>[分類名]</a:t>
                    </a:fld>
                    <a:r>
                      <a:rPr lang="en-US" altLang="ja-JP" baseline="0"/>
                      <a:t>, </a:t>
                    </a:r>
                  </a:p>
                  <a:p>
                    <a:fld id="{7FDAB4E4-D1CC-49E9-A94C-BF2EA48042CB}" type="VALUE">
                      <a:rPr lang="en-US" altLang="ja-JP" baseline="0"/>
                      <a:pPr/>
                      <a:t>[値]</a:t>
                    </a:fld>
                    <a:r>
                      <a:rPr lang="ja-JP" altLang="en-US" baseline="0"/>
                      <a:t>人</a:t>
                    </a:r>
                    <a:r>
                      <a:rPr lang="en-US" altLang="ja-JP" baseline="0"/>
                      <a:t>(</a:t>
                    </a:r>
                    <a:fld id="{2B93BCA5-9C3C-4F2F-A7E2-D28C4486A210}"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A829-4AF5-866D-B8F9638FC825}"/>
                </c:ext>
              </c:extLst>
            </c:dLbl>
            <c:dLbl>
              <c:idx val="7"/>
              <c:layout>
                <c:manualLayout>
                  <c:x val="-5.7600741083835109E-2"/>
                  <c:y val="-4.6871700499691998E-2"/>
                </c:manualLayout>
              </c:layout>
              <c:tx>
                <c:rich>
                  <a:bodyPr/>
                  <a:lstStyle/>
                  <a:p>
                    <a:fld id="{D36BD0EF-642F-456C-8848-DCD2E88670CC}" type="CATEGORYNAME">
                      <a:rPr lang="ja-JP" altLang="en-US"/>
                      <a:pPr/>
                      <a:t>[分類名]</a:t>
                    </a:fld>
                    <a:r>
                      <a:rPr lang="en-US" altLang="ja-JP" baseline="0"/>
                      <a:t>, </a:t>
                    </a:r>
                    <a:fld id="{8250C212-75A6-488F-B45D-B5D5B2DA9BB7}" type="VALUE">
                      <a:rPr lang="en-US" altLang="ja-JP" baseline="0"/>
                      <a:pPr/>
                      <a:t>[値]</a:t>
                    </a:fld>
                    <a:r>
                      <a:rPr lang="ja-JP" altLang="en-US" baseline="0"/>
                      <a:t>人</a:t>
                    </a:r>
                    <a:r>
                      <a:rPr lang="en-US" altLang="ja-JP" baseline="0"/>
                      <a:t>(</a:t>
                    </a:r>
                    <a:fld id="{2DFB9986-6FB8-4EB0-9941-68865A0F80F5}"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A829-4AF5-866D-B8F9638FC825}"/>
                </c:ext>
              </c:extLst>
            </c:dLbl>
            <c:dLbl>
              <c:idx val="8"/>
              <c:layout>
                <c:manualLayout>
                  <c:x val="0.11775822139879574"/>
                  <c:y val="0.1548168293854684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fld id="{5718B7C1-B3D5-4C19-AEA7-8203CF64EA93}" type="CATEGORYNAME">
                      <a:rPr lang="ja-JP" altLang="en-US"/>
                      <a:pPr>
                        <a:defRPr b="1">
                          <a:latin typeface="ＭＳ ゴシック" panose="020B0609070205080204" pitchFamily="49" charset="-128"/>
                        </a:defRPr>
                      </a:pPr>
                      <a:t>[分類名]</a:t>
                    </a:fld>
                    <a:r>
                      <a:rPr lang="en-US" altLang="ja-JP" baseline="0"/>
                      <a:t>,</a:t>
                    </a:r>
                  </a:p>
                  <a:p>
                    <a:pPr>
                      <a:defRPr b="1">
                        <a:latin typeface="ＭＳ ゴシック" panose="020B0609070205080204" pitchFamily="49" charset="-128"/>
                      </a:defRPr>
                    </a:pPr>
                    <a:r>
                      <a:rPr lang="en-US" altLang="ja-JP" baseline="0"/>
                      <a:t> </a:t>
                    </a:r>
                    <a:fld id="{A2BD078D-B3ED-479D-88FD-182921722AC5}" type="VALUE">
                      <a:rPr lang="en-US" altLang="ja-JP" baseline="0"/>
                      <a:pPr>
                        <a:defRPr b="1">
                          <a:latin typeface="ＭＳ ゴシック" panose="020B0609070205080204" pitchFamily="49" charset="-128"/>
                        </a:defRPr>
                      </a:pPr>
                      <a:t>[値]</a:t>
                    </a:fld>
                    <a:r>
                      <a:rPr lang="ja-JP" altLang="en-US" baseline="0"/>
                      <a:t>人</a:t>
                    </a:r>
                    <a:r>
                      <a:rPr lang="en-US" altLang="ja-JP" baseline="0"/>
                      <a:t>(</a:t>
                    </a:r>
                    <a:fld id="{FAA6F4E6-1000-4B19-BF2C-AF075ABC029E}" type="PERCENTAGE">
                      <a:rPr lang="en-US" altLang="ja-JP" baseline="0"/>
                      <a:pPr>
                        <a:defRPr b="1">
                          <a:latin typeface="ＭＳ ゴシック" panose="020B0609070205080204" pitchFamily="49" charset="-128"/>
                        </a:defRPr>
                      </a:pPr>
                      <a:t>[パーセンテージ]</a:t>
                    </a:fld>
                    <a:r>
                      <a:rPr lang="ja-JP" altLang="en-US" baseline="0"/>
                      <a:t>）</a:t>
                    </a:r>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A829-4AF5-866D-B8F9638FC825}"/>
                </c:ext>
              </c:extLst>
            </c:dLbl>
            <c:dLbl>
              <c:idx val="9"/>
              <c:layout>
                <c:manualLayout>
                  <c:x val="-5.8578604398588148E-2"/>
                  <c:y val="2.8667822933715497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fld id="{C4458B37-B5CB-4437-850A-DFA34B2EE509}" type="CATEGORYNAME">
                      <a:rPr lang="ja-JP" altLang="en-US"/>
                      <a:pPr>
                        <a:defRPr b="1">
                          <a:latin typeface="ＭＳ ゴシック" panose="020B0609070205080204" pitchFamily="49" charset="-128"/>
                        </a:defRPr>
                      </a:pPr>
                      <a:t>[分類名]</a:t>
                    </a:fld>
                    <a:r>
                      <a:rPr lang="en-US" altLang="ja-JP" baseline="0"/>
                      <a:t>,</a:t>
                    </a:r>
                  </a:p>
                  <a:p>
                    <a:pPr>
                      <a:defRPr b="1">
                        <a:latin typeface="ＭＳ ゴシック" panose="020B0609070205080204" pitchFamily="49" charset="-128"/>
                      </a:defRPr>
                    </a:pPr>
                    <a:r>
                      <a:rPr lang="en-US" altLang="ja-JP" baseline="0"/>
                      <a:t> </a:t>
                    </a:r>
                    <a:fld id="{282F044C-A7BA-41C4-88A1-33C85E8213F6}" type="VALUE">
                      <a:rPr lang="en-US" altLang="ja-JP" baseline="0"/>
                      <a:pPr>
                        <a:defRPr b="1">
                          <a:latin typeface="ＭＳ ゴシック" panose="020B0609070205080204" pitchFamily="49" charset="-128"/>
                        </a:defRPr>
                      </a:pPr>
                      <a:t>[値]</a:t>
                    </a:fld>
                    <a:r>
                      <a:rPr lang="ja-JP" altLang="en-US" baseline="0"/>
                      <a:t>人</a:t>
                    </a:r>
                    <a:r>
                      <a:rPr lang="en-US" altLang="ja-JP" baseline="0"/>
                      <a:t>(</a:t>
                    </a:r>
                    <a:fld id="{2574E2A7-2588-4A98-B54B-FD6DB9D7FA3D}" type="PERCENTAGE">
                      <a:rPr lang="en-US" altLang="ja-JP" baseline="0"/>
                      <a:pPr>
                        <a:defRPr b="1">
                          <a:latin typeface="ＭＳ ゴシック" panose="020B0609070205080204" pitchFamily="49" charset="-128"/>
                        </a:defRPr>
                      </a:pPr>
                      <a:t>[パーセンテージ]</a:t>
                    </a:fld>
                    <a:r>
                      <a:rPr lang="en-US" altLang="ja-JP" baseline="0"/>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42264150943396228"/>
                      <c:h val="0.1493411190646301"/>
                    </c:manualLayout>
                  </c15:layout>
                  <c15:dlblFieldTable/>
                  <c15:showDataLabelsRange val="0"/>
                </c:ext>
                <c:ext xmlns:c16="http://schemas.microsoft.com/office/drawing/2014/chart" uri="{C3380CC4-5D6E-409C-BE32-E72D297353CC}">
                  <c16:uniqueId val="{00000013-A829-4AF5-866D-B8F9638FC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showLegendKey val="0"/>
            <c:showVal val="1"/>
            <c:showCatName val="1"/>
            <c:showSerName val="0"/>
            <c:showPercent val="1"/>
            <c:showBubbleSize val="0"/>
            <c:showLeaderLines val="1"/>
            <c:leaderLines>
              <c:spPr>
                <a:ln w="9525" cap="flat" cmpd="sng" algn="ctr">
                  <a:solidFill>
                    <a:sysClr val="windowText" lastClr="000000"/>
                  </a:solidFill>
                  <a:round/>
                  <a:headEnd type="oval" w="med" len="med"/>
                  <a:tailEnd type="none" w="med" len="med"/>
                </a:ln>
                <a:effectLst/>
              </c:spPr>
            </c:leaderLines>
            <c:extLst>
              <c:ext xmlns:c15="http://schemas.microsoft.com/office/drawing/2012/chart" uri="{CE6537A1-D6FC-4f65-9D91-7224C49458BB}"/>
            </c:extLst>
          </c:dLbls>
          <c:cat>
            <c:strRef>
              <c:f>Sheet3!$J$5:$J$14</c:f>
              <c:strCache>
                <c:ptCount val="10"/>
                <c:pt idx="0">
                  <c:v>自助グループ</c:v>
                </c:pt>
                <c:pt idx="1">
                  <c:v>回復施設</c:v>
                </c:pt>
                <c:pt idx="2">
                  <c:v>医療機関</c:v>
                </c:pt>
                <c:pt idx="3">
                  <c:v>訪問看護</c:v>
                </c:pt>
                <c:pt idx="4">
                  <c:v>民間支援団体</c:v>
                </c:pt>
                <c:pt idx="5">
                  <c:v>障がい福祉関係機関</c:v>
                </c:pt>
                <c:pt idx="6">
                  <c:v>国の機関</c:v>
                </c:pt>
                <c:pt idx="7">
                  <c:v>市町村</c:v>
                </c:pt>
                <c:pt idx="8">
                  <c:v>保健所</c:v>
                </c:pt>
                <c:pt idx="9">
                  <c:v>政令市精神保健福祉センター</c:v>
                </c:pt>
              </c:strCache>
            </c:strRef>
          </c:cat>
          <c:val>
            <c:numRef>
              <c:f>Sheet3!$K$5:$K$14</c:f>
              <c:numCache>
                <c:formatCode>General</c:formatCode>
                <c:ptCount val="10"/>
                <c:pt idx="0">
                  <c:v>58</c:v>
                </c:pt>
                <c:pt idx="1">
                  <c:v>10</c:v>
                </c:pt>
                <c:pt idx="2">
                  <c:v>10</c:v>
                </c:pt>
                <c:pt idx="3">
                  <c:v>1</c:v>
                </c:pt>
                <c:pt idx="4">
                  <c:v>10</c:v>
                </c:pt>
                <c:pt idx="5">
                  <c:v>9</c:v>
                </c:pt>
                <c:pt idx="6">
                  <c:v>1</c:v>
                </c:pt>
                <c:pt idx="7">
                  <c:v>4</c:v>
                </c:pt>
                <c:pt idx="8">
                  <c:v>28</c:v>
                </c:pt>
                <c:pt idx="9">
                  <c:v>4</c:v>
                </c:pt>
              </c:numCache>
            </c:numRef>
          </c:val>
          <c:extLst>
            <c:ext xmlns:c16="http://schemas.microsoft.com/office/drawing/2014/chart" uri="{C3380CC4-5D6E-409C-BE32-E72D297353CC}">
              <c16:uniqueId val="{00000014-A829-4AF5-866D-B8F9638FC825}"/>
            </c:ext>
          </c:extLst>
        </c:ser>
        <c:ser>
          <c:idx val="1"/>
          <c:order val="1"/>
          <c:tx>
            <c:strRef>
              <c:f>Sheet3!$L$4</c:f>
              <c:strCache>
                <c:ptCount val="1"/>
                <c:pt idx="0">
                  <c:v>割合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6-A829-4AF5-866D-B8F9638FC8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8-A829-4AF5-866D-B8F9638FC8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A-A829-4AF5-866D-B8F9638FC8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C-A829-4AF5-866D-B8F9638FC8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E-A829-4AF5-866D-B8F9638FC8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0-A829-4AF5-866D-B8F9638FC8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2-A829-4AF5-866D-B8F9638FC82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4-A829-4AF5-866D-B8F9638FC82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6-A829-4AF5-866D-B8F9638FC82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8-A829-4AF5-866D-B8F9638FC825}"/>
              </c:ext>
            </c:extLst>
          </c:dPt>
          <c:cat>
            <c:strRef>
              <c:f>Sheet3!$J$5:$J$14</c:f>
              <c:strCache>
                <c:ptCount val="10"/>
                <c:pt idx="0">
                  <c:v>自助グループ</c:v>
                </c:pt>
                <c:pt idx="1">
                  <c:v>回復施設</c:v>
                </c:pt>
                <c:pt idx="2">
                  <c:v>医療機関</c:v>
                </c:pt>
                <c:pt idx="3">
                  <c:v>訪問看護</c:v>
                </c:pt>
                <c:pt idx="4">
                  <c:v>民間支援団体</c:v>
                </c:pt>
                <c:pt idx="5">
                  <c:v>障がい福祉関係機関</c:v>
                </c:pt>
                <c:pt idx="6">
                  <c:v>国の機関</c:v>
                </c:pt>
                <c:pt idx="7">
                  <c:v>市町村</c:v>
                </c:pt>
                <c:pt idx="8">
                  <c:v>保健所</c:v>
                </c:pt>
                <c:pt idx="9">
                  <c:v>政令市精神保健福祉センター</c:v>
                </c:pt>
              </c:strCache>
            </c:strRef>
          </c:cat>
          <c:val>
            <c:numRef>
              <c:f>Sheet3!$L$5:$L$14</c:f>
              <c:numCache>
                <c:formatCode>0.0%</c:formatCode>
                <c:ptCount val="10"/>
                <c:pt idx="0">
                  <c:v>0.42962962962962964</c:v>
                </c:pt>
                <c:pt idx="1">
                  <c:v>7.407407407407407E-2</c:v>
                </c:pt>
                <c:pt idx="2">
                  <c:v>7.407407407407407E-2</c:v>
                </c:pt>
                <c:pt idx="3">
                  <c:v>7.4074074074074077E-3</c:v>
                </c:pt>
                <c:pt idx="4">
                  <c:v>7.407407407407407E-2</c:v>
                </c:pt>
                <c:pt idx="5">
                  <c:v>6.6666666666666666E-2</c:v>
                </c:pt>
                <c:pt idx="6">
                  <c:v>7.4074074074074077E-3</c:v>
                </c:pt>
                <c:pt idx="7">
                  <c:v>2.9629629629629631E-2</c:v>
                </c:pt>
                <c:pt idx="8">
                  <c:v>0.2074074074074074</c:v>
                </c:pt>
                <c:pt idx="9">
                  <c:v>2.9629629629629631E-2</c:v>
                </c:pt>
              </c:numCache>
            </c:numRef>
          </c:val>
          <c:extLst>
            <c:ext xmlns:c16="http://schemas.microsoft.com/office/drawing/2014/chart" uri="{C3380CC4-5D6E-409C-BE32-E72D297353CC}">
              <c16:uniqueId val="{00000029-A829-4AF5-866D-B8F9638FC82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59832219128305"/>
          <c:y val="0.21813059081900474"/>
          <c:w val="0.52666307554360769"/>
          <c:h val="0.66825303979859663"/>
        </c:manualLayout>
      </c:layout>
      <c:pieChart>
        <c:varyColors val="1"/>
        <c:ser>
          <c:idx val="0"/>
          <c:order val="0"/>
          <c:spPr>
            <a:ln w="3175">
              <a:solidFill>
                <a:schemeClr val="tx1"/>
              </a:solidFill>
            </a:ln>
          </c:spPr>
          <c:dPt>
            <c:idx val="0"/>
            <c:bubble3D val="0"/>
            <c:spPr>
              <a:pattFill prst="pct10">
                <a:fgClr>
                  <a:schemeClr val="accent1"/>
                </a:fgClr>
                <a:bgClr>
                  <a:schemeClr val="bg1"/>
                </a:bgClr>
              </a:pattFill>
              <a:ln w="3175">
                <a:solidFill>
                  <a:schemeClr val="tx1"/>
                </a:solidFill>
              </a:ln>
              <a:effectLst/>
            </c:spPr>
            <c:extLst>
              <c:ext xmlns:c16="http://schemas.microsoft.com/office/drawing/2014/chart" uri="{C3380CC4-5D6E-409C-BE32-E72D297353CC}">
                <c16:uniqueId val="{00000001-7CA5-4182-B2D3-423D7AB348DD}"/>
              </c:ext>
            </c:extLst>
          </c:dPt>
          <c:dPt>
            <c:idx val="1"/>
            <c:bubble3D val="0"/>
            <c:spPr>
              <a:pattFill prst="narVert">
                <a:fgClr>
                  <a:schemeClr val="accent1"/>
                </a:fgClr>
                <a:bgClr>
                  <a:schemeClr val="bg1"/>
                </a:bgClr>
              </a:pattFill>
              <a:ln w="3175">
                <a:solidFill>
                  <a:schemeClr val="tx1"/>
                </a:solidFill>
              </a:ln>
              <a:effectLst/>
            </c:spPr>
            <c:extLst>
              <c:ext xmlns:c16="http://schemas.microsoft.com/office/drawing/2014/chart" uri="{C3380CC4-5D6E-409C-BE32-E72D297353CC}">
                <c16:uniqueId val="{00000003-7CA5-4182-B2D3-423D7AB348DD}"/>
              </c:ext>
            </c:extLst>
          </c:dPt>
          <c:dPt>
            <c:idx val="2"/>
            <c:bubble3D val="0"/>
            <c:spPr>
              <a:solidFill>
                <a:schemeClr val="accent1"/>
              </a:solidFill>
              <a:ln w="3175">
                <a:solidFill>
                  <a:schemeClr val="tx1"/>
                </a:solidFill>
              </a:ln>
              <a:effectLst/>
            </c:spPr>
            <c:extLst>
              <c:ext xmlns:c16="http://schemas.microsoft.com/office/drawing/2014/chart" uri="{C3380CC4-5D6E-409C-BE32-E72D297353CC}">
                <c16:uniqueId val="{00000005-7CA5-4182-B2D3-423D7AB348DD}"/>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7CA5-4182-B2D3-423D7AB348DD}"/>
              </c:ext>
            </c:extLst>
          </c:dPt>
          <c:dLbls>
            <c:dLbl>
              <c:idx val="0"/>
              <c:layout>
                <c:manualLayout>
                  <c:x val="-0.18260489259558824"/>
                  <c:y val="-0.24668573571160748"/>
                </c:manualLayout>
              </c:layout>
              <c:tx>
                <c:rich>
                  <a:bodyPr/>
                  <a:lstStyle/>
                  <a:p>
                    <a:fld id="{286FBB92-4D70-4161-B457-93D65D4BDAC3}" type="CATEGORYNAME">
                      <a:rPr lang="ja-JP" altLang="en-US"/>
                      <a:pPr/>
                      <a:t>[分類名]</a:t>
                    </a:fld>
                    <a:r>
                      <a:rPr lang="en-US" altLang="ja-JP" baseline="0"/>
                      <a:t>, </a:t>
                    </a:r>
                    <a:fld id="{35D51EFC-6CDB-4C23-8A7B-0C802A9CE5F7}" type="VALUE">
                      <a:rPr lang="en-US" altLang="ja-JP" baseline="0"/>
                      <a:pPr/>
                      <a:t>[値]</a:t>
                    </a:fld>
                    <a:r>
                      <a:rPr lang="ja-JP" altLang="en-US" baseline="0"/>
                      <a:t>人</a:t>
                    </a:r>
                    <a:r>
                      <a:rPr lang="en-US" altLang="ja-JP" baseline="0"/>
                      <a:t>, (</a:t>
                    </a:r>
                    <a:fld id="{4CF460E6-1020-4360-88FF-09E0B6EADBF8}"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CA5-4182-B2D3-423D7AB348DD}"/>
                </c:ext>
              </c:extLst>
            </c:dLbl>
            <c:dLbl>
              <c:idx val="1"/>
              <c:layout>
                <c:manualLayout>
                  <c:x val="-2.3853387616704504E-2"/>
                  <c:y val="0.24327581392751438"/>
                </c:manualLayout>
              </c:layout>
              <c:tx>
                <c:rich>
                  <a:bodyPr/>
                  <a:lstStyle/>
                  <a:p>
                    <a:fld id="{70F5616C-3C38-4DDE-9AEF-CF178A2FF83F}" type="CATEGORYNAME">
                      <a:rPr lang="ja-JP" altLang="en-US"/>
                      <a:pPr/>
                      <a:t>[分類名]</a:t>
                    </a:fld>
                    <a:r>
                      <a:rPr lang="en-US" altLang="ja-JP" baseline="0"/>
                      <a:t>, </a:t>
                    </a:r>
                    <a:fld id="{01016ED4-105C-44A8-9FB1-5C1B99B0A08A}" type="VALUE">
                      <a:rPr lang="en-US" altLang="ja-JP" baseline="0"/>
                      <a:pPr/>
                      <a:t>[値]</a:t>
                    </a:fld>
                    <a:r>
                      <a:rPr lang="ja-JP" altLang="en-US" baseline="0"/>
                      <a:t>人</a:t>
                    </a:r>
                    <a:r>
                      <a:rPr lang="en-US" altLang="ja-JP" baseline="0"/>
                      <a:t>, (</a:t>
                    </a:r>
                    <a:fld id="{31D5C27F-DB35-408B-A088-B2A16AE71BAC}"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567445723815176"/>
                      <c:h val="0.31351340764616348"/>
                    </c:manualLayout>
                  </c15:layout>
                  <c15:dlblFieldTable/>
                  <c15:showDataLabelsRange val="0"/>
                </c:ext>
                <c:ext xmlns:c16="http://schemas.microsoft.com/office/drawing/2014/chart" uri="{C3380CC4-5D6E-409C-BE32-E72D297353CC}">
                  <c16:uniqueId val="{00000003-7CA5-4182-B2D3-423D7AB348DD}"/>
                </c:ext>
              </c:extLst>
            </c:dLbl>
            <c:dLbl>
              <c:idx val="2"/>
              <c:layout>
                <c:manualLayout>
                  <c:x val="1.0711228113427704E-2"/>
                  <c:y val="2.1425893191922438E-7"/>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91EE78DD-C97B-4C75-9856-7AA7A79D5302}" type="CATEGORYNAME">
                      <a:rPr lang="ja-JP" altLang="en-US">
                        <a:latin typeface="BIZ UDPゴシック" panose="020B0400000000000000" pitchFamily="50" charset="-128"/>
                        <a:ea typeface="BIZ UDPゴシック" panose="020B0400000000000000" pitchFamily="50" charset="-128"/>
                      </a:rPr>
                      <a:pPr>
                        <a:defRPr sz="800" b="1">
                          <a:latin typeface="BIZ UDPゴシック" panose="020B0400000000000000" pitchFamily="50" charset="-128"/>
                          <a:ea typeface="BIZ UDPゴシック" panose="020B0400000000000000" pitchFamily="50" charset="-128"/>
                        </a:defRPr>
                      </a:pPr>
                      <a:t>[分類名]</a:t>
                    </a:fld>
                    <a:r>
                      <a:rPr lang="en-US" altLang="ja-JP" baseline="0">
                        <a:latin typeface="BIZ UDPゴシック" panose="020B0400000000000000" pitchFamily="50" charset="-128"/>
                        <a:ea typeface="BIZ UDPゴシック" panose="020B0400000000000000" pitchFamily="50" charset="-128"/>
                      </a:rPr>
                      <a:t>, </a:t>
                    </a:r>
                    <a:fld id="{C4E525FA-21D9-4825-82D1-926E97ADD992}" type="VALUE">
                      <a:rPr lang="en-US" altLang="ja-JP" baseline="0">
                        <a:latin typeface="BIZ UDPゴシック" panose="020B0400000000000000" pitchFamily="50" charset="-128"/>
                        <a:ea typeface="BIZ UDPゴシック" panose="020B0400000000000000" pitchFamily="50" charset="-128"/>
                      </a:rPr>
                      <a:pPr>
                        <a:defRPr sz="800" b="1">
                          <a:latin typeface="BIZ UDPゴシック" panose="020B0400000000000000" pitchFamily="50" charset="-128"/>
                          <a:ea typeface="BIZ UDPゴシック" panose="020B0400000000000000" pitchFamily="50" charset="-128"/>
                        </a:defRPr>
                      </a:pPr>
                      <a:t>[値]</a:t>
                    </a:fld>
                    <a:r>
                      <a:rPr lang="ja-JP" altLang="en-US" baseline="0">
                        <a:latin typeface="BIZ UDPゴシック" panose="020B0400000000000000" pitchFamily="50" charset="-128"/>
                        <a:ea typeface="BIZ UDPゴシック" panose="020B0400000000000000" pitchFamily="50" charset="-128"/>
                      </a:rPr>
                      <a:t>人</a:t>
                    </a:r>
                    <a:r>
                      <a:rPr lang="en-US" altLang="ja-JP" baseline="0">
                        <a:latin typeface="BIZ UDPゴシック" panose="020B0400000000000000" pitchFamily="50" charset="-128"/>
                        <a:ea typeface="BIZ UDPゴシック" panose="020B0400000000000000" pitchFamily="50" charset="-128"/>
                      </a:rPr>
                      <a:t>, (</a:t>
                    </a:r>
                    <a:fld id="{E683826A-E8FB-4FA7-80A6-0CB15B26702F}" type="PERCENTAGE">
                      <a:rPr lang="en-US" altLang="ja-JP" baseline="0">
                        <a:latin typeface="BIZ UDPゴシック" panose="020B0400000000000000" pitchFamily="50" charset="-128"/>
                        <a:ea typeface="BIZ UDPゴシック" panose="020B0400000000000000" pitchFamily="50" charset="-128"/>
                      </a:rPr>
                      <a:pPr>
                        <a:defRPr sz="800" b="1">
                          <a:latin typeface="BIZ UDPゴシック" panose="020B0400000000000000" pitchFamily="50" charset="-128"/>
                          <a:ea typeface="BIZ UDPゴシック" panose="020B0400000000000000" pitchFamily="50" charset="-128"/>
                        </a:defRPr>
                      </a:pPr>
                      <a:t>[パーセンテージ]</a:t>
                    </a:fld>
                    <a:r>
                      <a:rPr lang="en-US" altLang="ja-JP" baseline="0">
                        <a:latin typeface="BIZ UDPゴシック" panose="020B0400000000000000" pitchFamily="50" charset="-128"/>
                        <a:ea typeface="BIZ UDPゴシック" panose="020B0400000000000000" pitchFamily="50" charset="-128"/>
                      </a:rPr>
                      <a:t>)</a:t>
                    </a:r>
                  </a:p>
                </c:rich>
              </c:tx>
              <c:spPr>
                <a:noFill/>
                <a:ln>
                  <a:solidFill>
                    <a:schemeClr val="bg1">
                      <a:lumMod val="95000"/>
                      <a:alpha val="13000"/>
                    </a:schemeClr>
                  </a:solid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19924586415760864"/>
                      <c:h val="0.23909154212866243"/>
                    </c:manualLayout>
                  </c15:layout>
                  <c15:dlblFieldTable/>
                  <c15:showDataLabelsRange val="0"/>
                </c:ext>
                <c:ext xmlns:c16="http://schemas.microsoft.com/office/drawing/2014/chart" uri="{C3380CC4-5D6E-409C-BE32-E72D297353CC}">
                  <c16:uniqueId val="{00000005-7CA5-4182-B2D3-423D7AB348DD}"/>
                </c:ext>
              </c:extLst>
            </c:dLbl>
            <c:dLbl>
              <c:idx val="3"/>
              <c:delete val="1"/>
              <c:extLst>
                <c:ext xmlns:c15="http://schemas.microsoft.com/office/drawing/2012/chart" uri="{CE6537A1-D6FC-4f65-9D91-7224C49458BB}"/>
                <c:ext xmlns:c16="http://schemas.microsoft.com/office/drawing/2014/chart" uri="{C3380CC4-5D6E-409C-BE32-E72D297353CC}">
                  <c16:uniqueId val="{00000007-7CA5-4182-B2D3-423D7AB348D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[1]集計表!$C$5:$F$5</c:f>
              <c:strCache>
                <c:ptCount val="4"/>
                <c:pt idx="0">
                  <c:v>大変満足</c:v>
                </c:pt>
                <c:pt idx="1">
                  <c:v>やや満足</c:v>
                </c:pt>
                <c:pt idx="2">
                  <c:v>やや不満</c:v>
                </c:pt>
                <c:pt idx="3">
                  <c:v>不満</c:v>
                </c:pt>
              </c:strCache>
            </c:strRef>
          </c:cat>
          <c:val>
            <c:numRef>
              <c:f>[1]集計表!$C$6:$F$6</c:f>
              <c:numCache>
                <c:formatCode>General</c:formatCode>
                <c:ptCount val="4"/>
                <c:pt idx="0">
                  <c:v>50</c:v>
                </c:pt>
                <c:pt idx="1">
                  <c:v>18</c:v>
                </c:pt>
                <c:pt idx="2">
                  <c:v>1</c:v>
                </c:pt>
                <c:pt idx="3">
                  <c:v>0</c:v>
                </c:pt>
              </c:numCache>
            </c:numRef>
          </c:val>
          <c:extLst>
            <c:ext xmlns:c16="http://schemas.microsoft.com/office/drawing/2014/chart" uri="{C3380CC4-5D6E-409C-BE32-E72D297353CC}">
              <c16:uniqueId val="{00000008-7CA5-4182-B2D3-423D7AB348D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77230872626018"/>
          <c:y val="0.21249125109361328"/>
          <c:w val="0.51688700289259892"/>
          <c:h val="0.66951224846894142"/>
        </c:manualLayout>
      </c:layout>
      <c:pieChart>
        <c:varyColors val="1"/>
        <c:ser>
          <c:idx val="0"/>
          <c:order val="0"/>
          <c:spPr>
            <a:ln w="3175">
              <a:solidFill>
                <a:schemeClr val="tx1"/>
              </a:solidFill>
            </a:ln>
          </c:spPr>
          <c:dPt>
            <c:idx val="0"/>
            <c:bubble3D val="0"/>
            <c:spPr>
              <a:pattFill prst="narVert">
                <a:fgClr>
                  <a:schemeClr val="accent1"/>
                </a:fgClr>
                <a:bgClr>
                  <a:schemeClr val="bg1"/>
                </a:bgClr>
              </a:pattFill>
              <a:ln w="3175">
                <a:solidFill>
                  <a:schemeClr val="tx1"/>
                </a:solidFill>
              </a:ln>
              <a:effectLst/>
            </c:spPr>
            <c:extLst>
              <c:ext xmlns:c16="http://schemas.microsoft.com/office/drawing/2014/chart" uri="{C3380CC4-5D6E-409C-BE32-E72D297353CC}">
                <c16:uniqueId val="{00000001-F222-47F2-8756-D1888D45E90B}"/>
              </c:ext>
            </c:extLst>
          </c:dPt>
          <c:dPt>
            <c:idx val="1"/>
            <c:bubble3D val="0"/>
            <c:spPr>
              <a:pattFill prst="pct10">
                <a:fgClr>
                  <a:schemeClr val="accent1"/>
                </a:fgClr>
                <a:bgClr>
                  <a:schemeClr val="bg1"/>
                </a:bgClr>
              </a:pattFill>
              <a:ln w="3175">
                <a:solidFill>
                  <a:schemeClr val="tx1"/>
                </a:solidFill>
              </a:ln>
              <a:effectLst/>
            </c:spPr>
            <c:extLst>
              <c:ext xmlns:c16="http://schemas.microsoft.com/office/drawing/2014/chart" uri="{C3380CC4-5D6E-409C-BE32-E72D297353CC}">
                <c16:uniqueId val="{00000003-F222-47F2-8756-D1888D45E90B}"/>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F222-47F2-8756-D1888D45E90B}"/>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F222-47F2-8756-D1888D45E90B}"/>
              </c:ext>
            </c:extLst>
          </c:dPt>
          <c:dLbls>
            <c:dLbl>
              <c:idx val="0"/>
              <c:layout>
                <c:manualLayout>
                  <c:x val="-0.2611177623813537"/>
                  <c:y val="-7.6089345107165252E-2"/>
                </c:manualLayout>
              </c:layout>
              <c:tx>
                <c:rich>
                  <a:bodyPr rot="0" spcFirstLastPara="1" vertOverflow="ellipsis" vert="horz" wrap="square" lIns="38100" tIns="19050" rIns="38100" bIns="19050" anchor="t" anchorCtr="0">
                    <a:noAutofit/>
                  </a:bodyPr>
                  <a:lstStyle/>
                  <a:p>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F05D2A9B-FBB2-41BC-82CB-F1EEA69A2735}" type="CATEGORYNAME">
                      <a:rPr lang="ja-JP" altLang="en-US" sz="750">
                        <a:latin typeface="BIZ UDPゴシック" panose="020B0400000000000000" pitchFamily="50" charset="-128"/>
                        <a:ea typeface="BIZ UDPゴシック" panose="020B0400000000000000" pitchFamily="50" charset="-128"/>
                      </a:rPr>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[分類名]</a:t>
                    </a:fld>
                    <a:r>
                      <a:rPr lang="en-US" altLang="ja-JP" sz="750" baseline="0">
                        <a:latin typeface="BIZ UDPゴシック" panose="020B0400000000000000" pitchFamily="50" charset="-128"/>
                        <a:ea typeface="BIZ UDPゴシック" panose="020B0400000000000000" pitchFamily="50" charset="-128"/>
                      </a:rPr>
                      <a:t>, </a:t>
                    </a:r>
                  </a:p>
                  <a:p>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E07EA54A-1AAA-4C27-AE89-D267737998A2}" type="VALUE">
                      <a:rPr lang="en-US" altLang="ja-JP" sz="750" baseline="0">
                        <a:latin typeface="BIZ UDPゴシック" panose="020B0400000000000000" pitchFamily="50" charset="-128"/>
                        <a:ea typeface="BIZ UDPゴシック" panose="020B0400000000000000" pitchFamily="50" charset="-128"/>
                      </a:rPr>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[値]</a:t>
                    </a:fld>
                    <a:r>
                      <a:rPr lang="ja-JP" altLang="en-US" sz="750" baseline="0">
                        <a:latin typeface="BIZ UDPゴシック" panose="020B0400000000000000" pitchFamily="50" charset="-128"/>
                        <a:ea typeface="BIZ UDPゴシック" panose="020B0400000000000000" pitchFamily="50" charset="-128"/>
                      </a:rPr>
                      <a:t>人</a:t>
                    </a:r>
                    <a:r>
                      <a:rPr lang="en-US" altLang="ja-JP" sz="750" baseline="0">
                        <a:latin typeface="BIZ UDPゴシック" panose="020B0400000000000000" pitchFamily="50" charset="-128"/>
                        <a:ea typeface="BIZ UDPゴシック" panose="020B0400000000000000" pitchFamily="50" charset="-128"/>
                      </a:rPr>
                      <a:t>(</a:t>
                    </a:r>
                    <a:fld id="{F4FD10B7-E035-4601-B216-3A2041A325E0}" type="PERCENTAGE">
                      <a:rPr lang="en-US" altLang="ja-JP" sz="750" baseline="0">
                        <a:latin typeface="BIZ UDPゴシック" panose="020B0400000000000000" pitchFamily="50" charset="-128"/>
                        <a:ea typeface="BIZ UDPゴシック" panose="020B0400000000000000" pitchFamily="50" charset="-128"/>
                      </a:rPr>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[パーセンテージ]</a:t>
                    </a:fld>
                    <a:r>
                      <a:rPr lang="en-US" altLang="ja-JP" sz="750" baseline="0">
                        <a:latin typeface="BIZ UDPゴシック" panose="020B0400000000000000" pitchFamily="50" charset="-128"/>
                        <a:ea typeface="BIZ UDPゴシック" panose="020B0400000000000000" pitchFamily="50" charset="-128"/>
                      </a:rPr>
                      <a:t>)</a:t>
                    </a:r>
                  </a:p>
                </c:rich>
              </c:tx>
              <c:spPr>
                <a:solidFill>
                  <a:schemeClr val="bg1"/>
                </a:solid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3744370576881835"/>
                      <c:h val="0.12199730094466935"/>
                    </c:manualLayout>
                  </c15:layout>
                  <c15:dlblFieldTable/>
                  <c15:showDataLabelsRange val="0"/>
                </c:ext>
                <c:ext xmlns:c16="http://schemas.microsoft.com/office/drawing/2014/chart" uri="{C3380CC4-5D6E-409C-BE32-E72D297353CC}">
                  <c16:uniqueId val="{00000001-F222-47F2-8756-D1888D45E90B}"/>
                </c:ext>
              </c:extLst>
            </c:dLbl>
            <c:dLbl>
              <c:idx val="1"/>
              <c:layout>
                <c:manualLayout>
                  <c:x val="0.2364080776628206"/>
                  <c:y val="6.3513560804899338E-2"/>
                </c:manualLayout>
              </c:layout>
              <c:tx>
                <c:rich>
                  <a:bodyPr rot="0" spcFirstLastPara="1" vertOverflow="ellipsis" vert="horz" wrap="square" lIns="38100" tIns="19050" rIns="38100" bIns="19050" anchor="ctr" anchorCtr="1">
                    <a:spAutoFit/>
                  </a:bodyPr>
                  <a:lstStyle/>
                  <a:p>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B17FAB60-05EF-4202-8BB7-8AFC1E005135}" type="CATEGORYNAME">
                      <a:rPr lang="ja-JP" altLang="en-US" sz="750"/>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[分類名]</a:t>
                    </a:fld>
                    <a:r>
                      <a:rPr lang="en-US" altLang="ja-JP" sz="750" baseline="0"/>
                      <a:t>, </a:t>
                    </a:r>
                    <a:fld id="{BD49A5AB-6BE6-41C2-997E-EEBE1C720E3E}" type="VALUE">
                      <a:rPr lang="en-US" altLang="ja-JP" sz="750" baseline="0"/>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[値]</a:t>
                    </a:fld>
                    <a:r>
                      <a:rPr lang="ja-JP" altLang="en-US" sz="750" baseline="0"/>
                      <a:t>人</a:t>
                    </a:r>
                    <a:r>
                      <a:rPr lang="en-US" altLang="ja-JP" sz="750" baseline="0"/>
                      <a:t>, (</a:t>
                    </a:r>
                    <a:fld id="{83583CDE-26C0-4C76-B55B-CDD90C350FD9}" type="PERCENTAGE">
                      <a:rPr lang="en-US" altLang="ja-JP" sz="750" baseline="0"/>
                      <a:pPr>
                        <a:defRPr sz="75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t>[パーセンテージ]</a:t>
                    </a:fld>
                    <a:r>
                      <a:rPr lang="en-US" altLang="ja-JP" sz="750" baseline="0"/>
                      <a:t>)</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7207806133390519"/>
                      <c:h val="0.21913875598086124"/>
                    </c:manualLayout>
                  </c15:layout>
                  <c15:dlblFieldTable/>
                  <c15:showDataLabelsRange val="0"/>
                </c:ext>
                <c:ext xmlns:c16="http://schemas.microsoft.com/office/drawing/2014/chart" uri="{C3380CC4-5D6E-409C-BE32-E72D297353CC}">
                  <c16:uniqueId val="{00000003-F222-47F2-8756-D1888D45E90B}"/>
                </c:ext>
              </c:extLst>
            </c:dLbl>
            <c:dLbl>
              <c:idx val="2"/>
              <c:delete val="1"/>
              <c:extLst>
                <c:ext xmlns:c15="http://schemas.microsoft.com/office/drawing/2012/chart" uri="{CE6537A1-D6FC-4f65-9D91-7224C49458BB}"/>
                <c:ext xmlns:c16="http://schemas.microsoft.com/office/drawing/2014/chart" uri="{C3380CC4-5D6E-409C-BE32-E72D297353CC}">
                  <c16:uniqueId val="{00000005-F222-47F2-8756-D1888D45E90B}"/>
                </c:ext>
              </c:extLst>
            </c:dLbl>
            <c:dLbl>
              <c:idx val="3"/>
              <c:delete val="1"/>
              <c:extLst>
                <c:ext xmlns:c15="http://schemas.microsoft.com/office/drawing/2012/chart" uri="{CE6537A1-D6FC-4f65-9D91-7224C49458BB}"/>
                <c:ext xmlns:c16="http://schemas.microsoft.com/office/drawing/2014/chart" uri="{C3380CC4-5D6E-409C-BE32-E72D297353CC}">
                  <c16:uniqueId val="{00000007-F222-47F2-8756-D1888D45E9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inEnd"/>
            <c:showLegendKey val="0"/>
            <c:showVal val="1"/>
            <c:showCatName val="1"/>
            <c:showSerName val="0"/>
            <c:showPercent val="1"/>
            <c:showBubbleSize val="0"/>
            <c:showLeaderLines val="1"/>
            <c:extLst>
              <c:ext xmlns:c15="http://schemas.microsoft.com/office/drawing/2012/chart" uri="{CE6537A1-D6FC-4f65-9D91-7224C49458BB}"/>
            </c:extLst>
          </c:dLbls>
          <c:cat>
            <c:strRef>
              <c:f>[1]集計表!$C$28:$F$28</c:f>
              <c:strCache>
                <c:ptCount val="4"/>
                <c:pt idx="0">
                  <c:v>とても役立つ</c:v>
                </c:pt>
                <c:pt idx="1">
                  <c:v>役立つ</c:v>
                </c:pt>
                <c:pt idx="2">
                  <c:v>あまり役立たない</c:v>
                </c:pt>
                <c:pt idx="3">
                  <c:v>役に立たない</c:v>
                </c:pt>
              </c:strCache>
            </c:strRef>
          </c:cat>
          <c:val>
            <c:numRef>
              <c:f>[1]集計表!$C$29:$F$29</c:f>
              <c:numCache>
                <c:formatCode>General</c:formatCode>
                <c:ptCount val="4"/>
                <c:pt idx="0">
                  <c:v>40</c:v>
                </c:pt>
                <c:pt idx="1">
                  <c:v>29</c:v>
                </c:pt>
                <c:pt idx="2">
                  <c:v>0</c:v>
                </c:pt>
                <c:pt idx="3">
                  <c:v>0</c:v>
                </c:pt>
              </c:numCache>
            </c:numRef>
          </c:val>
          <c:extLst>
            <c:ext xmlns:c16="http://schemas.microsoft.com/office/drawing/2014/chart" uri="{C3380CC4-5D6E-409C-BE32-E72D297353CC}">
              <c16:uniqueId val="{00000008-F222-47F2-8756-D1888D45E90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92835801185236"/>
          <c:y val="3.3079596803047583E-2"/>
          <c:w val="0.59653592829198232"/>
          <c:h val="0.89158416697311271"/>
        </c:manualLayout>
      </c:layout>
      <c:barChart>
        <c:barDir val="bar"/>
        <c:grouping val="clustered"/>
        <c:varyColors val="0"/>
        <c:ser>
          <c:idx val="0"/>
          <c:order val="0"/>
          <c:spPr>
            <a:solidFill>
              <a:schemeClr val="accent1">
                <a:lumMod val="60000"/>
                <a:lumOff val="40000"/>
              </a:schemeClr>
            </a:solidFill>
            <a:ln w="6350">
              <a:solidFill>
                <a:schemeClr val="tx1"/>
              </a:solidFill>
            </a:ln>
            <a:effectLst/>
          </c:spPr>
          <c:invertIfNegative val="0"/>
          <c:dLbls>
            <c:dLbl>
              <c:idx val="0"/>
              <c:tx>
                <c:rich>
                  <a:bodyPr/>
                  <a:lstStyle/>
                  <a:p>
                    <a:fld id="{C8A9890E-AC68-4312-939E-6C7D2D0C375C}"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FBE-4ADF-96E1-474D59D2B3A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[1]集計表!$C$19:$I$19</c:f>
              <c:strCache>
                <c:ptCount val="7"/>
                <c:pt idx="0">
                  <c:v>会場への交通にかかる時間が
不要で参加しやすかった。</c:v>
                </c:pt>
                <c:pt idx="1">
                  <c:v>オンラインだったので、
交流しやすかった。</c:v>
                </c:pt>
                <c:pt idx="2">
                  <c:v>オンラインだったので、
交流しづらかった。</c:v>
                </c:pt>
                <c:pt idx="3">
                  <c:v>通信機材、Zoomソフトの
使い方がわからなくて困った。</c:v>
                </c:pt>
                <c:pt idx="4">
                  <c:v>ミニフォーラムは対面
（リアル）で開催した方がよい。</c:v>
                </c:pt>
                <c:pt idx="5">
                  <c:v>通信機材が準備できず、参加を
諦めた人がまわりにいた。</c:v>
                </c:pt>
                <c:pt idx="6">
                  <c:v>その他</c:v>
                </c:pt>
              </c:strCache>
            </c:strRef>
          </c:cat>
          <c:val>
            <c:numRef>
              <c:f>[1]集計表!$C$20:$I$20</c:f>
              <c:numCache>
                <c:formatCode>General</c:formatCode>
                <c:ptCount val="7"/>
                <c:pt idx="0">
                  <c:v>56</c:v>
                </c:pt>
                <c:pt idx="1">
                  <c:v>11</c:v>
                </c:pt>
                <c:pt idx="2">
                  <c:v>13</c:v>
                </c:pt>
                <c:pt idx="3">
                  <c:v>3</c:v>
                </c:pt>
                <c:pt idx="4">
                  <c:v>17</c:v>
                </c:pt>
                <c:pt idx="5">
                  <c:v>0</c:v>
                </c:pt>
                <c:pt idx="6">
                  <c:v>4</c:v>
                </c:pt>
              </c:numCache>
            </c:numRef>
          </c:val>
          <c:extLst>
            <c:ext xmlns:c16="http://schemas.microsoft.com/office/drawing/2014/chart" uri="{C3380CC4-5D6E-409C-BE32-E72D297353CC}">
              <c16:uniqueId val="{00000000-3612-4C2A-993C-2AFDB52A7C0C}"/>
            </c:ext>
          </c:extLst>
        </c:ser>
        <c:dLbls>
          <c:showLegendKey val="0"/>
          <c:showVal val="0"/>
          <c:showCatName val="0"/>
          <c:showSerName val="0"/>
          <c:showPercent val="0"/>
          <c:showBubbleSize val="0"/>
        </c:dLbls>
        <c:gapWidth val="70"/>
        <c:axId val="1852754223"/>
        <c:axId val="1852762543"/>
      </c:barChart>
      <c:catAx>
        <c:axId val="18527542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800" b="0" i="0" u="none" strike="noStrike" kern="1200" baseline="0">
                <a:solidFill>
                  <a:sysClr val="windowText" lastClr="000000"/>
                </a:solidFill>
                <a:latin typeface="游ゴシック" panose="020B0400000000000000" pitchFamily="50" charset="-128"/>
                <a:ea typeface="游ゴシック" panose="020B0400000000000000" pitchFamily="50" charset="-128"/>
                <a:cs typeface="+mn-cs"/>
              </a:defRPr>
            </a:pPr>
            <a:endParaRPr lang="ja-JP"/>
          </a:p>
        </c:txPr>
        <c:crossAx val="1852762543"/>
        <c:crosses val="autoZero"/>
        <c:auto val="0"/>
        <c:lblAlgn val="ctr"/>
        <c:lblOffset val="30"/>
        <c:noMultiLvlLbl val="0"/>
      </c:catAx>
      <c:valAx>
        <c:axId val="1852762543"/>
        <c:scaling>
          <c:orientation val="minMax"/>
        </c:scaling>
        <c:delete val="0"/>
        <c:axPos val="t"/>
        <c:majorGridlines>
          <c:spPr>
            <a:ln w="6350" cap="flat" cmpd="sng" algn="ctr">
              <a:solidFill>
                <a:schemeClr val="bg2">
                  <a:lumMod val="50000"/>
                </a:schemeClr>
              </a:solidFill>
              <a:round/>
            </a:ln>
            <a:effectLst/>
          </c:spPr>
        </c:majorGridlines>
        <c:numFmt formatCode="General"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ja-JP"/>
          </a:p>
        </c:txPr>
        <c:crossAx val="1852754223"/>
        <c:crosses val="autoZero"/>
        <c:crossBetween val="between"/>
        <c:majorUnit val="10"/>
      </c:valAx>
      <c:spPr>
        <a:noFill/>
        <a:ln w="6350">
          <a:solidFill>
            <a:schemeClr val="bg2">
              <a:lumMod val="50000"/>
            </a:schemeClr>
          </a:solid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93337371290125"/>
          <c:y val="0.19380650335374744"/>
          <c:w val="0.61878316172016956"/>
          <c:h val="0.74483158355205603"/>
        </c:manualLayout>
      </c:layout>
      <c:pieChart>
        <c:varyColors val="1"/>
        <c:ser>
          <c:idx val="0"/>
          <c:order val="0"/>
          <c:tx>
            <c:strRef>
              <c:f>Sheet1!$B$1</c:f>
              <c:strCache>
                <c:ptCount val="1"/>
                <c:pt idx="0">
                  <c:v>回答数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0B-483A-9906-2CACDF1C9D33}"/>
              </c:ext>
            </c:extLst>
          </c:dPt>
          <c:dPt>
            <c:idx val="1"/>
            <c:bubble3D val="0"/>
            <c:spPr>
              <a:pattFill prst="pct60">
                <a:fgClr>
                  <a:schemeClr val="accent1"/>
                </a:fgClr>
                <a:bgClr>
                  <a:schemeClr val="bg1"/>
                </a:bgClr>
              </a:pattFill>
              <a:ln w="19050">
                <a:solidFill>
                  <a:schemeClr val="lt1"/>
                </a:solidFill>
              </a:ln>
              <a:effectLst/>
            </c:spPr>
            <c:extLst>
              <c:ext xmlns:c16="http://schemas.microsoft.com/office/drawing/2014/chart" uri="{C3380CC4-5D6E-409C-BE32-E72D297353CC}">
                <c16:uniqueId val="{00000003-6A0B-483A-9906-2CACDF1C9D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0B-483A-9906-2CACDF1C9D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0B-483A-9906-2CACDF1C9D33}"/>
              </c:ext>
            </c:extLst>
          </c:dPt>
          <c:dPt>
            <c:idx val="4"/>
            <c:bubble3D val="0"/>
            <c:spPr>
              <a:pattFill prst="ltUpDiag">
                <a:fgClr>
                  <a:schemeClr val="accent1"/>
                </a:fgClr>
                <a:bgClr>
                  <a:schemeClr val="bg1"/>
                </a:bgClr>
              </a:pattFill>
              <a:ln w="19050">
                <a:solidFill>
                  <a:schemeClr val="lt1"/>
                </a:solidFill>
              </a:ln>
              <a:effectLst/>
            </c:spPr>
            <c:extLst>
              <c:ext xmlns:c16="http://schemas.microsoft.com/office/drawing/2014/chart" uri="{C3380CC4-5D6E-409C-BE32-E72D297353CC}">
                <c16:uniqueId val="{00000009-6A0B-483A-9906-2CACDF1C9D33}"/>
              </c:ext>
            </c:extLst>
          </c:dPt>
          <c:dLbls>
            <c:dLbl>
              <c:idx val="0"/>
              <c:layout/>
              <c:tx>
                <c:rich>
                  <a:bodyPr/>
                  <a:lstStyle/>
                  <a:p>
                    <a:fld id="{E6686F27-9A9A-4E99-B13C-E3B24905582A}" type="CATEGORYNAME">
                      <a:rPr lang="ja-JP" altLang="en-US"/>
                      <a:pPr/>
                      <a:t>[分類名]</a:t>
                    </a:fld>
                    <a:r>
                      <a:rPr lang="en-US" altLang="ja-JP" baseline="0"/>
                      <a:t>,</a:t>
                    </a:r>
                  </a:p>
                  <a:p>
                    <a:r>
                      <a:rPr lang="en-US" altLang="ja-JP" baseline="0"/>
                      <a:t> </a:t>
                    </a:r>
                    <a:fld id="{E028B789-69C1-4CA4-B30F-C37A1F7A1896}" type="VALUE">
                      <a:rPr lang="en-US" altLang="ja-JP" baseline="0"/>
                      <a:pPr/>
                      <a:t>[値]</a:t>
                    </a:fld>
                    <a:r>
                      <a:rPr lang="ja-JP" altLang="en-US" baseline="0"/>
                      <a:t>人</a:t>
                    </a:r>
                    <a:r>
                      <a:rPr lang="en-US" altLang="ja-JP" baseline="0"/>
                      <a:t>(</a:t>
                    </a:r>
                    <a:fld id="{8E2BAA01-0290-44F1-B334-16497FA87D6A}"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A0B-483A-9906-2CACDF1C9D33}"/>
                </c:ext>
              </c:extLst>
            </c:dLbl>
            <c:dLbl>
              <c:idx val="1"/>
              <c:layout/>
              <c:tx>
                <c:rich>
                  <a:bodyPr/>
                  <a:lstStyle/>
                  <a:p>
                    <a:fld id="{AFDF1F92-43F0-4EA5-AB2F-CDFF92FAB6D9}" type="CATEGORYNAME">
                      <a:rPr lang="ja-JP" altLang="en-US"/>
                      <a:pPr/>
                      <a:t>[分類名]</a:t>
                    </a:fld>
                    <a:r>
                      <a:rPr lang="en-US" altLang="ja-JP" baseline="0"/>
                      <a:t>,</a:t>
                    </a:r>
                  </a:p>
                  <a:p>
                    <a:r>
                      <a:rPr lang="en-US" altLang="ja-JP" baseline="0"/>
                      <a:t> </a:t>
                    </a:r>
                    <a:fld id="{39A339AB-5463-4F15-A7C8-369CCA3F76A1}" type="VALUE">
                      <a:rPr lang="en-US" altLang="ja-JP" baseline="0"/>
                      <a:pPr/>
                      <a:t>[値]</a:t>
                    </a:fld>
                    <a:r>
                      <a:rPr lang="ja-JP" altLang="en-US" baseline="0"/>
                      <a:t>人</a:t>
                    </a:r>
                    <a:r>
                      <a:rPr lang="en-US" altLang="ja-JP" baseline="0"/>
                      <a:t>( </a:t>
                    </a:r>
                    <a:fld id="{F5702CFE-13A5-47F3-B378-318C4C17F51B}"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A0B-483A-9906-2CACDF1C9D33}"/>
                </c:ext>
              </c:extLst>
            </c:dLbl>
            <c:dLbl>
              <c:idx val="2"/>
              <c:layout>
                <c:manualLayout>
                  <c:x val="-9.2545603674540705E-2"/>
                  <c:y val="0.10005759696704579"/>
                </c:manualLayout>
              </c:layout>
              <c:tx>
                <c:rich>
                  <a:bodyPr/>
                  <a:lstStyle/>
                  <a:p>
                    <a:fld id="{CAC265DF-A1A2-45F8-A662-5E6EED276DF0}" type="CATEGORYNAME">
                      <a:rPr lang="ja-JP" altLang="en-US"/>
                      <a:pPr/>
                      <a:t>[分類名]</a:t>
                    </a:fld>
                    <a:r>
                      <a:rPr lang="en-US" altLang="ja-JP" baseline="0"/>
                      <a:t>, </a:t>
                    </a:r>
                  </a:p>
                  <a:p>
                    <a:fld id="{8330C7C3-7105-4567-97D1-1C6C1505FE10}" type="VALUE">
                      <a:rPr lang="en-US" altLang="ja-JP" baseline="0"/>
                      <a:pPr/>
                      <a:t>[値]</a:t>
                    </a:fld>
                    <a:r>
                      <a:rPr lang="ja-JP" altLang="en-US" baseline="0"/>
                      <a:t>人</a:t>
                    </a:r>
                    <a:r>
                      <a:rPr lang="en-US" altLang="ja-JP" baseline="0"/>
                      <a:t>( </a:t>
                    </a:r>
                    <a:fld id="{F7CC6EF0-5424-4326-8366-1E7300002E70}"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A0B-483A-9906-2CACDF1C9D33}"/>
                </c:ext>
              </c:extLst>
            </c:dLbl>
            <c:dLbl>
              <c:idx val="3"/>
              <c:layout>
                <c:manualLayout>
                  <c:x val="4.9874234470691114E-2"/>
                  <c:y val="-6.2733304170312046E-2"/>
                </c:manualLayout>
              </c:layout>
              <c:tx>
                <c:rich>
                  <a:bodyPr/>
                  <a:lstStyle/>
                  <a:p>
                    <a:fld id="{E60630D5-AEE0-46A3-B896-68B027DD5CA9}" type="CATEGORYNAME">
                      <a:rPr lang="ja-JP" altLang="en-US"/>
                      <a:pPr/>
                      <a:t>[分類名]</a:t>
                    </a:fld>
                    <a:r>
                      <a:rPr lang="en-US" altLang="ja-JP" baseline="0"/>
                      <a:t>, </a:t>
                    </a:r>
                    <a:fld id="{C007A3FC-6F4A-44EF-85F4-7866452D94C1}" type="VALUE">
                      <a:rPr lang="en-US" altLang="ja-JP" baseline="0"/>
                      <a:pPr/>
                      <a:t>[値]</a:t>
                    </a:fld>
                    <a:r>
                      <a:rPr lang="ja-JP" altLang="en-US" baseline="0"/>
                      <a:t>人</a:t>
                    </a:r>
                    <a:r>
                      <a:rPr lang="en-US" altLang="ja-JP" baseline="0"/>
                      <a:t>( </a:t>
                    </a:r>
                    <a:fld id="{F78FFE13-4391-462D-9B4F-36B4BF4F1271}"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6A0B-483A-9906-2CACDF1C9D33}"/>
                </c:ext>
              </c:extLst>
            </c:dLbl>
            <c:dLbl>
              <c:idx val="4"/>
              <c:layout/>
              <c:tx>
                <c:rich>
                  <a:bodyPr/>
                  <a:lstStyle/>
                  <a:p>
                    <a:fld id="{7D5A07E0-1E2E-4AA4-B493-8000E8254035}" type="CATEGORYNAME">
                      <a:rPr lang="ja-JP" altLang="en-US"/>
                      <a:pPr/>
                      <a:t>[分類名]</a:t>
                    </a:fld>
                    <a:r>
                      <a:rPr lang="en-US" altLang="ja-JP" baseline="0"/>
                      <a:t>, </a:t>
                    </a:r>
                  </a:p>
                  <a:p>
                    <a:fld id="{5DD08ACD-67CB-4E79-9095-0638F327049F}" type="VALUE">
                      <a:rPr lang="en-US" altLang="ja-JP" baseline="0"/>
                      <a:pPr/>
                      <a:t>[値]</a:t>
                    </a:fld>
                    <a:r>
                      <a:rPr lang="ja-JP" altLang="en-US" baseline="0"/>
                      <a:t>人</a:t>
                    </a:r>
                    <a:r>
                      <a:rPr lang="en-US" altLang="ja-JP" baseline="0"/>
                      <a:t>(</a:t>
                    </a:r>
                    <a:fld id="{71D69241-98E5-4EF6-974D-3E6BCC006FA8}"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manualLayout>
                      <c:w val="0.22596153846153846"/>
                      <c:h val="0.125"/>
                    </c:manualLayout>
                  </c15:layout>
                  <c15:dlblFieldTable/>
                  <c15:showDataLabelsRange val="0"/>
                </c:ext>
                <c:ext xmlns:c16="http://schemas.microsoft.com/office/drawing/2014/chart" uri="{C3380CC4-5D6E-409C-BE32-E72D297353CC}">
                  <c16:uniqueId val="{00000009-6A0B-483A-9906-2CACDF1C9D3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大変満足</c:v>
                </c:pt>
                <c:pt idx="1">
                  <c:v>やや満足</c:v>
                </c:pt>
                <c:pt idx="2">
                  <c:v>やや不満</c:v>
                </c:pt>
                <c:pt idx="3">
                  <c:v>不満</c:v>
                </c:pt>
                <c:pt idx="4">
                  <c:v>無回答</c:v>
                </c:pt>
              </c:strCache>
            </c:strRef>
          </c:cat>
          <c:val>
            <c:numRef>
              <c:f>Sheet1!$B$2:$B$6</c:f>
              <c:numCache>
                <c:formatCode>General</c:formatCode>
                <c:ptCount val="5"/>
                <c:pt idx="0">
                  <c:v>64</c:v>
                </c:pt>
                <c:pt idx="1">
                  <c:v>43</c:v>
                </c:pt>
                <c:pt idx="2">
                  <c:v>1</c:v>
                </c:pt>
                <c:pt idx="3">
                  <c:v>0</c:v>
                </c:pt>
                <c:pt idx="4">
                  <c:v>7</c:v>
                </c:pt>
              </c:numCache>
            </c:numRef>
          </c:val>
          <c:extLst>
            <c:ext xmlns:c16="http://schemas.microsoft.com/office/drawing/2014/chart" uri="{C3380CC4-5D6E-409C-BE32-E72D297353CC}">
              <c16:uniqueId val="{0000000A-6A0B-483A-9906-2CACDF1C9D33}"/>
            </c:ext>
          </c:extLst>
        </c:ser>
        <c:ser>
          <c:idx val="1"/>
          <c:order val="1"/>
          <c:tx>
            <c:strRef>
              <c:f>Sheet1!$C$1</c:f>
              <c:strCache>
                <c:ptCount val="1"/>
                <c:pt idx="0">
                  <c:v>割合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6A0B-483A-9906-2CACDF1C9D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6A0B-483A-9906-2CACDF1C9D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6A0B-483A-9906-2CACDF1C9D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6A0B-483A-9906-2CACDF1C9D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6A0B-483A-9906-2CACDF1C9D33}"/>
              </c:ext>
            </c:extLst>
          </c:dPt>
          <c:cat>
            <c:strRef>
              <c:f>Sheet1!$A$2:$A$6</c:f>
              <c:strCache>
                <c:ptCount val="5"/>
                <c:pt idx="0">
                  <c:v>大変満足</c:v>
                </c:pt>
                <c:pt idx="1">
                  <c:v>やや満足</c:v>
                </c:pt>
                <c:pt idx="2">
                  <c:v>やや不満</c:v>
                </c:pt>
                <c:pt idx="3">
                  <c:v>不満</c:v>
                </c:pt>
                <c:pt idx="4">
                  <c:v>無回答</c:v>
                </c:pt>
              </c:strCache>
            </c:strRef>
          </c:cat>
          <c:val>
            <c:numRef>
              <c:f>Sheet1!$C$2:$C$6</c:f>
              <c:numCache>
                <c:formatCode>0.00%</c:formatCode>
                <c:ptCount val="5"/>
                <c:pt idx="0">
                  <c:v>0.55700000000000005</c:v>
                </c:pt>
                <c:pt idx="1">
                  <c:v>0.374</c:v>
                </c:pt>
                <c:pt idx="2">
                  <c:v>8.9999999999999993E-3</c:v>
                </c:pt>
                <c:pt idx="3">
                  <c:v>0</c:v>
                </c:pt>
                <c:pt idx="4">
                  <c:v>6.0999999999999999E-2</c:v>
                </c:pt>
              </c:numCache>
            </c:numRef>
          </c:val>
          <c:extLst>
            <c:ext xmlns:c16="http://schemas.microsoft.com/office/drawing/2014/chart" uri="{C3380CC4-5D6E-409C-BE32-E72D297353CC}">
              <c16:uniqueId val="{00000015-6A0B-483A-9906-2CACDF1C9D3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33424393379399"/>
          <c:y val="0.20054451358902717"/>
          <c:w val="0.57856264150187331"/>
          <c:h val="0.79780743196574111"/>
        </c:manualLayout>
      </c:layout>
      <c:pieChart>
        <c:varyColors val="1"/>
        <c:ser>
          <c:idx val="0"/>
          <c:order val="0"/>
          <c:tx>
            <c:strRef>
              <c:f>Sheet3!$B$3</c:f>
              <c:strCache>
                <c:ptCount val="1"/>
                <c:pt idx="0">
                  <c:v>人数</c:v>
                </c:pt>
              </c:strCache>
            </c:strRef>
          </c:tx>
          <c:dPt>
            <c:idx val="0"/>
            <c:bubble3D val="0"/>
            <c:spPr>
              <a:pattFill prst="pct70">
                <a:fgClr>
                  <a:schemeClr val="accent1"/>
                </a:fgClr>
                <a:bgClr>
                  <a:schemeClr val="bg1"/>
                </a:bgClr>
              </a:pattFill>
              <a:ln w="19050">
                <a:solidFill>
                  <a:schemeClr val="lt1"/>
                </a:solidFill>
              </a:ln>
              <a:effectLst/>
            </c:spPr>
            <c:extLst>
              <c:ext xmlns:c16="http://schemas.microsoft.com/office/drawing/2014/chart" uri="{C3380CC4-5D6E-409C-BE32-E72D297353CC}">
                <c16:uniqueId val="{00000001-391A-4866-9CF1-0302C0DF6E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1A-4866-9CF1-0302C0DF6ED4}"/>
              </c:ext>
            </c:extLst>
          </c:dPt>
          <c:dPt>
            <c:idx val="2"/>
            <c:bubble3D val="0"/>
            <c:spPr>
              <a:pattFill prst="pct25">
                <a:fgClr>
                  <a:schemeClr val="accent1"/>
                </a:fgClr>
                <a:bgClr>
                  <a:schemeClr val="bg1"/>
                </a:bgClr>
              </a:pattFill>
              <a:ln w="19050">
                <a:solidFill>
                  <a:schemeClr val="lt1"/>
                </a:solidFill>
              </a:ln>
              <a:effectLst/>
            </c:spPr>
            <c:extLst>
              <c:ext xmlns:c16="http://schemas.microsoft.com/office/drawing/2014/chart" uri="{C3380CC4-5D6E-409C-BE32-E72D297353CC}">
                <c16:uniqueId val="{00000005-391A-4866-9CF1-0302C0DF6E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1A-4866-9CF1-0302C0DF6ED4}"/>
              </c:ext>
            </c:extLst>
          </c:dPt>
          <c:dPt>
            <c:idx val="4"/>
            <c:bubble3D val="0"/>
            <c:spPr>
              <a:pattFill prst="pct50">
                <a:fgClr>
                  <a:schemeClr val="accent1"/>
                </a:fgClr>
                <a:bgClr>
                  <a:schemeClr val="bg1"/>
                </a:bgClr>
              </a:pattFill>
              <a:ln w="19050">
                <a:solidFill>
                  <a:schemeClr val="lt1"/>
                </a:solidFill>
              </a:ln>
              <a:effectLst/>
            </c:spPr>
            <c:extLst>
              <c:ext xmlns:c16="http://schemas.microsoft.com/office/drawing/2014/chart" uri="{C3380CC4-5D6E-409C-BE32-E72D297353CC}">
                <c16:uniqueId val="{00000009-391A-4866-9CF1-0302C0DF6ED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91A-4866-9CF1-0302C0DF6ED4}"/>
              </c:ext>
            </c:extLst>
          </c:dPt>
          <c:dPt>
            <c:idx val="6"/>
            <c:bubble3D val="0"/>
            <c:spPr>
              <a:pattFill prst="pct80">
                <a:fgClr>
                  <a:schemeClr val="accent1"/>
                </a:fgClr>
                <a:bgClr>
                  <a:schemeClr val="bg1"/>
                </a:bgClr>
              </a:pattFill>
              <a:ln w="19050">
                <a:solidFill>
                  <a:schemeClr val="lt1"/>
                </a:solidFill>
              </a:ln>
              <a:effectLst/>
            </c:spPr>
            <c:extLst>
              <c:ext xmlns:c16="http://schemas.microsoft.com/office/drawing/2014/chart" uri="{C3380CC4-5D6E-409C-BE32-E72D297353CC}">
                <c16:uniqueId val="{0000000D-391A-4866-9CF1-0302C0DF6ED4}"/>
              </c:ext>
            </c:extLst>
          </c:dPt>
          <c:dPt>
            <c:idx val="7"/>
            <c:bubble3D val="0"/>
            <c:spPr>
              <a:pattFill prst="narVert">
                <a:fgClr>
                  <a:schemeClr val="accent1"/>
                </a:fgClr>
                <a:bgClr>
                  <a:schemeClr val="bg1"/>
                </a:bgClr>
              </a:pattFill>
              <a:ln w="19050">
                <a:solidFill>
                  <a:schemeClr val="lt1"/>
                </a:solidFill>
              </a:ln>
              <a:effectLst/>
            </c:spPr>
            <c:extLst>
              <c:ext xmlns:c16="http://schemas.microsoft.com/office/drawing/2014/chart" uri="{C3380CC4-5D6E-409C-BE32-E72D297353CC}">
                <c16:uniqueId val="{0000000F-391A-4866-9CF1-0302C0DF6ED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91A-4866-9CF1-0302C0DF6ED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91A-4866-9CF1-0302C0DF6ED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91A-4866-9CF1-0302C0DF6ED4}"/>
              </c:ext>
            </c:extLst>
          </c:dPt>
          <c:dLbls>
            <c:dLbl>
              <c:idx val="0"/>
              <c:layout>
                <c:manualLayout>
                  <c:x val="-1.2158605174353281E-2"/>
                  <c:y val="-4.3939547879095757E-2"/>
                </c:manualLayout>
              </c:layout>
              <c:tx>
                <c:rich>
                  <a:bodyPr/>
                  <a:lstStyle/>
                  <a:p>
                    <a:fld id="{D5CCBADF-ADF4-47FE-8658-DFA8BF2D3C21}" type="CATEGORYNAME">
                      <a:rPr lang="ja-JP" altLang="en-US"/>
                      <a:pPr/>
                      <a:t>[分類名]</a:t>
                    </a:fld>
                    <a:r>
                      <a:rPr lang="en-US" altLang="ja-JP" baseline="0"/>
                      <a:t>,</a:t>
                    </a:r>
                  </a:p>
                  <a:p>
                    <a:r>
                      <a:rPr lang="en-US" altLang="ja-JP" baseline="0"/>
                      <a:t> </a:t>
                    </a:r>
                    <a:fld id="{86634D27-4F71-466D-996C-BD6E2332265C}" type="VALUE">
                      <a:rPr lang="en-US" altLang="ja-JP" baseline="0"/>
                      <a:pPr/>
                      <a:t>[値]</a:t>
                    </a:fld>
                    <a:r>
                      <a:rPr lang="ja-JP" altLang="en-US" baseline="0"/>
                      <a:t>人（</a:t>
                    </a:r>
                    <a:fld id="{0C211F6B-F97D-4E49-8DD2-985728EDAD46}"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91A-4866-9CF1-0302C0DF6ED4}"/>
                </c:ext>
              </c:extLst>
            </c:dLbl>
            <c:dLbl>
              <c:idx val="1"/>
              <c:layout>
                <c:manualLayout>
                  <c:x val="0.1938129519524345"/>
                  <c:y val="-1.2016460905349784E-2"/>
                </c:manualLayout>
              </c:layout>
              <c:tx>
                <c:rich>
                  <a:bodyPr/>
                  <a:lstStyle/>
                  <a:p>
                    <a:fld id="{5419D7A9-D0C9-4147-8FAB-40512832B3E9}" type="CATEGORYNAME">
                      <a:rPr lang="ja-JP" altLang="en-US"/>
                      <a:pPr/>
                      <a:t>[分類名]</a:t>
                    </a:fld>
                    <a:r>
                      <a:rPr lang="en-US" altLang="ja-JP" baseline="0"/>
                      <a:t>, </a:t>
                    </a:r>
                    <a:fld id="{3A1885FF-6352-4840-A9EB-AE4AC7E76970}" type="VALUE">
                      <a:rPr lang="en-US" altLang="ja-JP" baseline="0"/>
                      <a:pPr/>
                      <a:t>[値]</a:t>
                    </a:fld>
                    <a:r>
                      <a:rPr lang="ja-JP" altLang="en-US" baseline="0"/>
                      <a:t>人</a:t>
                    </a:r>
                    <a:r>
                      <a:rPr lang="en-US" altLang="ja-JP" baseline="0"/>
                      <a:t>, </a:t>
                    </a:r>
                    <a:r>
                      <a:rPr lang="ja-JP" altLang="en-US" baseline="0"/>
                      <a:t>（</a:t>
                    </a:r>
                    <a:fld id="{16A03DCA-15D1-4D93-BED8-FCFA8B552025}"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91A-4866-9CF1-0302C0DF6ED4}"/>
                </c:ext>
              </c:extLst>
            </c:dLbl>
            <c:dLbl>
              <c:idx val="2"/>
              <c:layout>
                <c:manualLayout>
                  <c:x val="0.13113916117628155"/>
                  <c:y val="3.3320047956968343E-2"/>
                </c:manualLayout>
              </c:layout>
              <c:tx>
                <c:rich>
                  <a:bodyPr/>
                  <a:lstStyle/>
                  <a:p>
                    <a:fld id="{1D44DBE9-84F3-4721-A08B-0844586F9DD1}" type="CATEGORYNAME">
                      <a:rPr lang="ja-JP" altLang="en-US"/>
                      <a:pPr/>
                      <a:t>[分類名]</a:t>
                    </a:fld>
                    <a:r>
                      <a:rPr lang="en-US" altLang="ja-JP" baseline="0"/>
                      <a:t>, </a:t>
                    </a:r>
                    <a:fld id="{D33DA2DB-3BF6-4F15-90C8-D2EF0A172CB9}" type="VALUE">
                      <a:rPr lang="en-US" altLang="ja-JP" baseline="0"/>
                      <a:pPr/>
                      <a:t>[値]</a:t>
                    </a:fld>
                    <a:r>
                      <a:rPr lang="ja-JP" altLang="en-US" baseline="0"/>
                      <a:t>人（</a:t>
                    </a:r>
                    <a:fld id="{2C210F46-0FDB-4768-9AD8-53A1F0B6407C}"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391A-4866-9CF1-0302C0DF6ED4}"/>
                </c:ext>
              </c:extLst>
            </c:dLbl>
            <c:dLbl>
              <c:idx val="3"/>
              <c:layout>
                <c:manualLayout>
                  <c:x val="8.0649686646312072E-2"/>
                  <c:y val="0.10210362593564694"/>
                </c:manualLayout>
              </c:layout>
              <c:tx>
                <c:rich>
                  <a:bodyPr/>
                  <a:lstStyle/>
                  <a:p>
                    <a:fld id="{3F6DD8ED-1653-4B6D-B39C-2E9E557E99F9}" type="CATEGORYNAME">
                      <a:rPr lang="ja-JP" altLang="en-US"/>
                      <a:pPr/>
                      <a:t>[分類名]</a:t>
                    </a:fld>
                    <a:r>
                      <a:rPr lang="en-US" altLang="ja-JP" baseline="0"/>
                      <a:t>, </a:t>
                    </a:r>
                    <a:fld id="{FC95DD91-996C-4307-8B79-A4CC35C4166E}" type="VALUE">
                      <a:rPr lang="en-US" altLang="ja-JP" baseline="0"/>
                      <a:pPr/>
                      <a:t>[値]</a:t>
                    </a:fld>
                    <a:r>
                      <a:rPr lang="ja-JP" altLang="en-US" baseline="0"/>
                      <a:t>人</a:t>
                    </a:r>
                    <a:r>
                      <a:rPr lang="en-US" altLang="ja-JP" baseline="0"/>
                      <a:t>,</a:t>
                    </a:r>
                    <a:r>
                      <a:rPr lang="ja-JP" altLang="en-US" baseline="0"/>
                      <a:t>（</a:t>
                    </a:r>
                    <a:fld id="{44A68819-9460-4CA6-8954-372386D73A5B}"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391A-4866-9CF1-0302C0DF6ED4}"/>
                </c:ext>
              </c:extLst>
            </c:dLbl>
            <c:dLbl>
              <c:idx val="4"/>
              <c:layout>
                <c:manualLayout>
                  <c:x val="5.3841876908243463E-2"/>
                  <c:y val="0.1385246751563462"/>
                </c:manualLayout>
              </c:layout>
              <c:tx>
                <c:rich>
                  <a:bodyPr/>
                  <a:lstStyle/>
                  <a:p>
                    <a:fld id="{79F1DA7E-55E0-4802-BC46-EBAF49D994CF}" type="CATEGORYNAME">
                      <a:rPr lang="ja-JP" altLang="en-US"/>
                      <a:pPr/>
                      <a:t>[分類名]</a:t>
                    </a:fld>
                    <a:r>
                      <a:rPr lang="en-US" altLang="ja-JP" baseline="0"/>
                      <a:t>,</a:t>
                    </a:r>
                  </a:p>
                  <a:p>
                    <a:r>
                      <a:rPr lang="en-US" altLang="ja-JP" baseline="0"/>
                      <a:t> </a:t>
                    </a:r>
                    <a:fld id="{7E4A0602-ABD9-4EA5-86BF-45B6D5297136}" type="VALUE">
                      <a:rPr lang="en-US" altLang="ja-JP" baseline="0"/>
                      <a:pPr/>
                      <a:t>[値]</a:t>
                    </a:fld>
                    <a:r>
                      <a:rPr lang="ja-JP" altLang="en-US" baseline="0"/>
                      <a:t>人</a:t>
                    </a:r>
                    <a:r>
                      <a:rPr lang="en-US" altLang="ja-JP" baseline="0"/>
                      <a:t>,</a:t>
                    </a:r>
                    <a:r>
                      <a:rPr lang="ja-JP" altLang="en-US" baseline="0"/>
                      <a:t>（</a:t>
                    </a:r>
                    <a:fld id="{0C184C16-52E0-4F60-8D00-1075C4A754BD}"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391A-4866-9CF1-0302C0DF6ED4}"/>
                </c:ext>
              </c:extLst>
            </c:dLbl>
            <c:dLbl>
              <c:idx val="5"/>
              <c:layout>
                <c:manualLayout>
                  <c:x val="2.6787423029887014E-2"/>
                  <c:y val="0.14152781828197408"/>
                </c:manualLayout>
              </c:layout>
              <c:tx>
                <c:rich>
                  <a:bodyPr/>
                  <a:lstStyle/>
                  <a:p>
                    <a:fld id="{D88A9C1B-C0BF-450E-9BD8-1A4BC0D56C4E}" type="CATEGORYNAME">
                      <a:rPr lang="ja-JP" altLang="en-US"/>
                      <a:pPr/>
                      <a:t>[分類名]</a:t>
                    </a:fld>
                    <a:r>
                      <a:rPr lang="en-US" altLang="ja-JP" baseline="0"/>
                      <a:t>, </a:t>
                    </a:r>
                  </a:p>
                  <a:p>
                    <a:fld id="{824DB66B-4D13-4155-ADE5-38758ADA66E1}" type="VALUE">
                      <a:rPr lang="en-US" altLang="ja-JP" baseline="0"/>
                      <a:pPr/>
                      <a:t>[値]</a:t>
                    </a:fld>
                    <a:r>
                      <a:rPr lang="ja-JP" altLang="en-US" baseline="0"/>
                      <a:t>人</a:t>
                    </a:r>
                    <a:r>
                      <a:rPr lang="en-US" altLang="ja-JP" baseline="0"/>
                      <a:t>,</a:t>
                    </a:r>
                    <a:r>
                      <a:rPr lang="ja-JP" altLang="en-US" baseline="0"/>
                      <a:t>（</a:t>
                    </a:r>
                    <a:fld id="{4054D72A-232F-490E-8EEE-1561CE792291}"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manualLayout>
                      <c:w val="0.20640326975476836"/>
                      <c:h val="0.10864197530864197"/>
                    </c:manualLayout>
                  </c15:layout>
                  <c15:dlblFieldTable/>
                  <c15:showDataLabelsRange val="0"/>
                </c:ext>
                <c:ext xmlns:c16="http://schemas.microsoft.com/office/drawing/2014/chart" uri="{C3380CC4-5D6E-409C-BE32-E72D297353CC}">
                  <c16:uniqueId val="{0000000B-391A-4866-9CF1-0302C0DF6ED4}"/>
                </c:ext>
              </c:extLst>
            </c:dLbl>
            <c:dLbl>
              <c:idx val="6"/>
              <c:layout>
                <c:manualLayout>
                  <c:x val="1.7331202128344311E-2"/>
                  <c:y val="0.13969573247788472"/>
                </c:manualLayout>
              </c:layout>
              <c:tx>
                <c:rich>
                  <a:bodyPr/>
                  <a:lstStyle/>
                  <a:p>
                    <a:fld id="{8FEDAC93-8D97-4509-9822-E18EACFB16E8}" type="CATEGORYNAME">
                      <a:rPr lang="ja-JP" altLang="en-US"/>
                      <a:pPr/>
                      <a:t>[分類名]</a:t>
                    </a:fld>
                    <a:r>
                      <a:rPr lang="en-US" altLang="ja-JP" baseline="0"/>
                      <a:t>, </a:t>
                    </a:r>
                  </a:p>
                  <a:p>
                    <a:r>
                      <a:rPr lang="en-US" altLang="ja-JP" baseline="0"/>
                      <a:t>13</a:t>
                    </a:r>
                    <a:r>
                      <a:rPr lang="ja-JP" altLang="en-US" baseline="0"/>
                      <a:t>人</a:t>
                    </a:r>
                    <a:r>
                      <a:rPr lang="en-US" altLang="ja-JP" baseline="0"/>
                      <a:t>, </a:t>
                    </a:r>
                    <a:r>
                      <a:rPr lang="ja-JP" altLang="en-US" baseline="0"/>
                      <a:t>（</a:t>
                    </a:r>
                    <a:fld id="{9ED4253D-1E7A-443E-B7B9-FC2B087AD888}"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391A-4866-9CF1-0302C0DF6ED4}"/>
                </c:ext>
              </c:extLst>
            </c:dLbl>
            <c:dLbl>
              <c:idx val="7"/>
              <c:layout>
                <c:manualLayout>
                  <c:x val="5.7857303551341721E-2"/>
                  <c:y val="-0.12943548387096773"/>
                </c:manualLayout>
              </c:layout>
              <c:tx>
                <c:rich>
                  <a:bodyPr/>
                  <a:lstStyle/>
                  <a:p>
                    <a:fld id="{D2BB766A-3F38-4259-9EC9-0FB3C52A8B45}" type="CATEGORYNAME">
                      <a:rPr lang="ja-JP" altLang="en-US"/>
                      <a:pPr/>
                      <a:t>[分類名]</a:t>
                    </a:fld>
                    <a:r>
                      <a:rPr lang="en-US" altLang="ja-JP" baseline="0"/>
                      <a:t>, </a:t>
                    </a:r>
                    <a:fld id="{55D043BB-5D1F-46D6-A674-A65ED8ABB6C3}" type="VALUE">
                      <a:rPr lang="en-US" altLang="ja-JP" baseline="0"/>
                      <a:pPr/>
                      <a:t>[値]</a:t>
                    </a:fld>
                    <a:r>
                      <a:rPr lang="ja-JP" altLang="en-US" baseline="0"/>
                      <a:t>人</a:t>
                    </a:r>
                    <a:r>
                      <a:rPr lang="en-US" altLang="ja-JP" baseline="0"/>
                      <a:t>, </a:t>
                    </a:r>
                    <a:r>
                      <a:rPr lang="ja-JP" altLang="en-US" baseline="0"/>
                      <a:t>（</a:t>
                    </a:r>
                    <a:fld id="{BA0A286F-8504-4796-B161-0364C1C45265}"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391A-4866-9CF1-0302C0DF6ED4}"/>
                </c:ext>
              </c:extLst>
            </c:dLbl>
            <c:dLbl>
              <c:idx val="8"/>
              <c:layout/>
              <c:tx>
                <c:rich>
                  <a:bodyPr/>
                  <a:lstStyle/>
                  <a:p>
                    <a:fld id="{C3223533-0C66-48D7-A3CB-0D19FC4FAC47}" type="CATEGORYNAME">
                      <a:rPr lang="ja-JP" altLang="en-US"/>
                      <a:pPr/>
                      <a:t>[分類名]</a:t>
                    </a:fld>
                    <a:r>
                      <a:rPr lang="en-US" altLang="ja-JP" baseline="0"/>
                      <a:t>, </a:t>
                    </a:r>
                    <a:fld id="{0E50FE31-6D2A-4DD0-9E72-388EEC7D1534}" type="VALUE">
                      <a:rPr lang="en-US" altLang="ja-JP" baseline="0"/>
                      <a:pPr/>
                      <a:t>[値]</a:t>
                    </a:fld>
                    <a:r>
                      <a:rPr lang="ja-JP" altLang="en-US" baseline="0"/>
                      <a:t>人</a:t>
                    </a:r>
                    <a:r>
                      <a:rPr lang="en-US" altLang="ja-JP" baseline="0"/>
                      <a:t>, </a:t>
                    </a:r>
                    <a:r>
                      <a:rPr lang="ja-JP" altLang="en-US" baseline="0"/>
                      <a:t>（</a:t>
                    </a:r>
                    <a:fld id="{5EFCC59F-CC9D-4922-BD4A-11903139A6B1}"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391A-4866-9CF1-0302C0DF6ED4}"/>
                </c:ext>
              </c:extLst>
            </c:dLbl>
            <c:dLbl>
              <c:idx val="9"/>
              <c:layout>
                <c:manualLayout>
                  <c:x val="-0.22280740800257109"/>
                  <c:y val="8.855934086868172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891318F0-30CA-442F-ACC1-9466900DA6B5}"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 </a:t>
                    </a:r>
                  </a:p>
                  <a:p>
                    <a:pPr>
                      <a:defRPr b="1">
                        <a:latin typeface="BIZ UDPゴシック" panose="020B0400000000000000" pitchFamily="50" charset="-128"/>
                        <a:ea typeface="BIZ UDPゴシック" panose="020B0400000000000000" pitchFamily="50" charset="-128"/>
                      </a:defRPr>
                    </a:pPr>
                    <a:fld id="{D06ECA35-1865-4ED7-978E-F6C4634A7CF7}"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 </a:t>
                    </a:r>
                    <a:fld id="{BB198F05-FD6F-4C98-8B8C-DA66753FEB5B}"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ja-JP" altLang="en-US"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27459183673469384"/>
                      <c:h val="0.14767018034036067"/>
                    </c:manualLayout>
                  </c15:layout>
                  <c15:dlblFieldTable/>
                  <c15:showDataLabelsRange val="0"/>
                </c:ext>
                <c:ext xmlns:c16="http://schemas.microsoft.com/office/drawing/2014/chart" uri="{C3380CC4-5D6E-409C-BE32-E72D297353CC}">
                  <c16:uniqueId val="{00000013-391A-4866-9CF1-0302C0DF6ED4}"/>
                </c:ext>
              </c:extLst>
            </c:dLbl>
            <c:dLbl>
              <c:idx val="10"/>
              <c:layout>
                <c:manualLayout>
                  <c:x val="-0.15253848626064603"/>
                  <c:y val="-4.842043434086867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390E4B18-CAFF-422C-AAA8-CBAC1B9BB7A2}"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 </a:t>
                    </a:r>
                    <a:fld id="{D7FDD9BE-6233-43CE-B8CC-556AA3753004}"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a:t>
                    </a:r>
                    <a:fld id="{BF22E71B-24B1-4263-B80A-6FA59C81F158}"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ja-JP" altLang="en-US"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17642857142857143"/>
                      <c:h val="9.9596774193548385E-2"/>
                    </c:manualLayout>
                  </c15:layout>
                  <c15:dlblFieldTable/>
                  <c15:showDataLabelsRange val="0"/>
                </c:ext>
                <c:ext xmlns:c16="http://schemas.microsoft.com/office/drawing/2014/chart" uri="{C3380CC4-5D6E-409C-BE32-E72D297353CC}">
                  <c16:uniqueId val="{00000015-391A-4866-9CF1-0302C0DF6ED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1"/>
            <c:showBubbleSize val="0"/>
            <c:showLeaderLines val="1"/>
            <c:leaderLines>
              <c:spPr>
                <a:ln w="9525" cap="flat" cmpd="sng" algn="ctr">
                  <a:solidFill>
                    <a:schemeClr val="tx1"/>
                  </a:solidFill>
                  <a:round/>
                  <a:headEnd type="oval" w="med" len="med"/>
                  <a:tailEnd type="none" w="med" len="med"/>
                </a:ln>
                <a:effectLst/>
              </c:spPr>
            </c:leaderLines>
            <c:extLst>
              <c:ext xmlns:c15="http://schemas.microsoft.com/office/drawing/2012/chart" uri="{CE6537A1-D6FC-4f65-9D91-7224C49458BB}"/>
            </c:extLst>
          </c:dLbls>
          <c:cat>
            <c:strRef>
              <c:f>Sheet3!$A$4:$A$14</c:f>
              <c:strCache>
                <c:ptCount val="11"/>
                <c:pt idx="0">
                  <c:v>医療機関（精神科）</c:v>
                </c:pt>
                <c:pt idx="1">
                  <c:v>民間支援団体</c:v>
                </c:pt>
                <c:pt idx="2">
                  <c:v>司法書士会</c:v>
                </c:pt>
                <c:pt idx="3">
                  <c:v>障がい福祉関係機関</c:v>
                </c:pt>
                <c:pt idx="4">
                  <c:v>高齢福祉関係機関</c:v>
                </c:pt>
                <c:pt idx="5">
                  <c:v>地域福祉関係機関</c:v>
                </c:pt>
                <c:pt idx="6">
                  <c:v>国の機関</c:v>
                </c:pt>
                <c:pt idx="7">
                  <c:v>市町村</c:v>
                </c:pt>
                <c:pt idx="8">
                  <c:v>保健所</c:v>
                </c:pt>
                <c:pt idx="9">
                  <c:v>政令市精神保健福祉センター</c:v>
                </c:pt>
                <c:pt idx="10">
                  <c:v>その他</c:v>
                </c:pt>
              </c:strCache>
            </c:strRef>
          </c:cat>
          <c:val>
            <c:numRef>
              <c:f>Sheet3!$B$4:$B$14</c:f>
              <c:numCache>
                <c:formatCode>General</c:formatCode>
                <c:ptCount val="11"/>
                <c:pt idx="0">
                  <c:v>4</c:v>
                </c:pt>
                <c:pt idx="1">
                  <c:v>1</c:v>
                </c:pt>
                <c:pt idx="2">
                  <c:v>7</c:v>
                </c:pt>
                <c:pt idx="3">
                  <c:v>1</c:v>
                </c:pt>
                <c:pt idx="4">
                  <c:v>9</c:v>
                </c:pt>
                <c:pt idx="5">
                  <c:v>3</c:v>
                </c:pt>
                <c:pt idx="6">
                  <c:v>13</c:v>
                </c:pt>
                <c:pt idx="7">
                  <c:v>29</c:v>
                </c:pt>
                <c:pt idx="8">
                  <c:v>30</c:v>
                </c:pt>
                <c:pt idx="9">
                  <c:v>1</c:v>
                </c:pt>
                <c:pt idx="10">
                  <c:v>1</c:v>
                </c:pt>
              </c:numCache>
            </c:numRef>
          </c:val>
          <c:extLst>
            <c:ext xmlns:c16="http://schemas.microsoft.com/office/drawing/2014/chart" uri="{C3380CC4-5D6E-409C-BE32-E72D297353CC}">
              <c16:uniqueId val="{00000016-391A-4866-9CF1-0302C0DF6ED4}"/>
            </c:ext>
          </c:extLst>
        </c:ser>
        <c:ser>
          <c:idx val="1"/>
          <c:order val="1"/>
          <c:tx>
            <c:strRef>
              <c:f>Sheet3!$C$3</c:f>
              <c:strCache>
                <c:ptCount val="1"/>
                <c:pt idx="0">
                  <c:v>割合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8-391A-4866-9CF1-0302C0DF6E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391A-4866-9CF1-0302C0DF6E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391A-4866-9CF1-0302C0DF6E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391A-4866-9CF1-0302C0DF6E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391A-4866-9CF1-0302C0DF6ED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391A-4866-9CF1-0302C0DF6ED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391A-4866-9CF1-0302C0DF6ED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391A-4866-9CF1-0302C0DF6ED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391A-4866-9CF1-0302C0DF6ED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391A-4866-9CF1-0302C0DF6ED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391A-4866-9CF1-0302C0DF6ED4}"/>
              </c:ext>
            </c:extLst>
          </c:dPt>
          <c:cat>
            <c:strRef>
              <c:f>Sheet3!$A$4:$A$14</c:f>
              <c:strCache>
                <c:ptCount val="11"/>
                <c:pt idx="0">
                  <c:v>医療機関（精神科）</c:v>
                </c:pt>
                <c:pt idx="1">
                  <c:v>民間支援団体</c:v>
                </c:pt>
                <c:pt idx="2">
                  <c:v>司法書士会</c:v>
                </c:pt>
                <c:pt idx="3">
                  <c:v>障がい福祉関係機関</c:v>
                </c:pt>
                <c:pt idx="4">
                  <c:v>高齢福祉関係機関</c:v>
                </c:pt>
                <c:pt idx="5">
                  <c:v>地域福祉関係機関</c:v>
                </c:pt>
                <c:pt idx="6">
                  <c:v>国の機関</c:v>
                </c:pt>
                <c:pt idx="7">
                  <c:v>市町村</c:v>
                </c:pt>
                <c:pt idx="8">
                  <c:v>保健所</c:v>
                </c:pt>
                <c:pt idx="9">
                  <c:v>政令市精神保健福祉センター</c:v>
                </c:pt>
                <c:pt idx="10">
                  <c:v>その他</c:v>
                </c:pt>
              </c:strCache>
            </c:strRef>
          </c:cat>
          <c:val>
            <c:numRef>
              <c:f>Sheet3!$C$4:$C$14</c:f>
              <c:numCache>
                <c:formatCode>0.0%</c:formatCode>
                <c:ptCount val="11"/>
                <c:pt idx="0">
                  <c:v>4.0404040404040407E-2</c:v>
                </c:pt>
                <c:pt idx="1">
                  <c:v>1.0101010101010102E-2</c:v>
                </c:pt>
                <c:pt idx="2">
                  <c:v>7.0707070707070704E-2</c:v>
                </c:pt>
                <c:pt idx="3">
                  <c:v>1.0101010101010102E-2</c:v>
                </c:pt>
                <c:pt idx="4">
                  <c:v>9.0909090909090912E-2</c:v>
                </c:pt>
                <c:pt idx="5">
                  <c:v>3.0303030303030304E-2</c:v>
                </c:pt>
                <c:pt idx="6">
                  <c:v>0.13131313131313133</c:v>
                </c:pt>
                <c:pt idx="7">
                  <c:v>0.29292929292929293</c:v>
                </c:pt>
                <c:pt idx="8">
                  <c:v>0.30303030303030304</c:v>
                </c:pt>
                <c:pt idx="9">
                  <c:v>1.0101010101010102E-2</c:v>
                </c:pt>
                <c:pt idx="10">
                  <c:v>1.0101010101010102E-2</c:v>
                </c:pt>
              </c:numCache>
            </c:numRef>
          </c:val>
          <c:extLst>
            <c:ext xmlns:c16="http://schemas.microsoft.com/office/drawing/2014/chart" uri="{C3380CC4-5D6E-409C-BE32-E72D297353CC}">
              <c16:uniqueId val="{0000002D-391A-4866-9CF1-0302C0DF6E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58500064541109"/>
          <c:y val="0.10309033326553738"/>
          <c:w val="0.41214147411901381"/>
          <c:h val="0.74215881686375917"/>
        </c:manualLayout>
      </c:layout>
      <c:pieChart>
        <c:varyColors val="1"/>
        <c:ser>
          <c:idx val="0"/>
          <c:order val="0"/>
          <c:tx>
            <c:strRef>
              <c:f>Sheet4!$B$3</c:f>
              <c:strCache>
                <c:ptCount val="1"/>
                <c:pt idx="0">
                  <c:v>参加人数</c:v>
                </c:pt>
              </c:strCache>
            </c:strRef>
          </c:tx>
          <c:dPt>
            <c:idx val="0"/>
            <c:bubble3D val="0"/>
            <c:spPr>
              <a:pattFill prst="pct70">
                <a:fgClr>
                  <a:schemeClr val="accent1"/>
                </a:fgClr>
                <a:bgClr>
                  <a:schemeClr val="bg1"/>
                </a:bgClr>
              </a:pattFill>
              <a:ln w="19050">
                <a:solidFill>
                  <a:schemeClr val="lt1"/>
                </a:solidFill>
              </a:ln>
              <a:effectLst/>
            </c:spPr>
            <c:extLst>
              <c:ext xmlns:c16="http://schemas.microsoft.com/office/drawing/2014/chart" uri="{C3380CC4-5D6E-409C-BE32-E72D297353CC}">
                <c16:uniqueId val="{00000001-BB97-495D-8FD4-A72CB7515C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97-495D-8FD4-A72CB7515CFC}"/>
              </c:ext>
            </c:extLst>
          </c:dPt>
          <c:dPt>
            <c:idx val="2"/>
            <c:bubble3D val="0"/>
            <c:spPr>
              <a:pattFill prst="pct20">
                <a:fgClr>
                  <a:schemeClr val="accent1"/>
                </a:fgClr>
                <a:bgClr>
                  <a:schemeClr val="bg1"/>
                </a:bgClr>
              </a:pattFill>
              <a:ln w="19050">
                <a:solidFill>
                  <a:schemeClr val="lt1"/>
                </a:solidFill>
              </a:ln>
              <a:effectLst/>
            </c:spPr>
            <c:extLst>
              <c:ext xmlns:c16="http://schemas.microsoft.com/office/drawing/2014/chart" uri="{C3380CC4-5D6E-409C-BE32-E72D297353CC}">
                <c16:uniqueId val="{00000005-BB97-495D-8FD4-A72CB7515C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97-495D-8FD4-A72CB7515CFC}"/>
              </c:ext>
            </c:extLst>
          </c:dPt>
          <c:dPt>
            <c:idx val="4"/>
            <c:bubble3D val="0"/>
            <c:spPr>
              <a:pattFill prst="pct40">
                <a:fgClr>
                  <a:schemeClr val="accent1"/>
                </a:fgClr>
                <a:bgClr>
                  <a:schemeClr val="bg1"/>
                </a:bgClr>
              </a:pattFill>
              <a:ln w="19050">
                <a:solidFill>
                  <a:schemeClr val="lt1"/>
                </a:solidFill>
              </a:ln>
              <a:effectLst/>
            </c:spPr>
            <c:extLst>
              <c:ext xmlns:c16="http://schemas.microsoft.com/office/drawing/2014/chart" uri="{C3380CC4-5D6E-409C-BE32-E72D297353CC}">
                <c16:uniqueId val="{00000009-BB97-495D-8FD4-A72CB7515C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97-495D-8FD4-A72CB7515CFC}"/>
              </c:ext>
            </c:extLst>
          </c:dPt>
          <c:dPt>
            <c:idx val="6"/>
            <c:bubble3D val="0"/>
            <c:spPr>
              <a:pattFill prst="ltHorz">
                <a:fgClr>
                  <a:schemeClr val="accent1"/>
                </a:fgClr>
                <a:bgClr>
                  <a:schemeClr val="bg1"/>
                </a:bgClr>
              </a:pattFill>
              <a:ln w="19050">
                <a:solidFill>
                  <a:schemeClr val="lt1"/>
                </a:solidFill>
              </a:ln>
              <a:effectLst/>
            </c:spPr>
            <c:extLst>
              <c:ext xmlns:c16="http://schemas.microsoft.com/office/drawing/2014/chart" uri="{C3380CC4-5D6E-409C-BE32-E72D297353CC}">
                <c16:uniqueId val="{0000000D-BB97-495D-8FD4-A72CB7515C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B97-495D-8FD4-A72CB7515CFC}"/>
              </c:ext>
            </c:extLst>
          </c:dPt>
          <c:dPt>
            <c:idx val="8"/>
            <c:bubble3D val="0"/>
            <c:spPr>
              <a:pattFill prst="narVert">
                <a:fgClr>
                  <a:schemeClr val="accent1"/>
                </a:fgClr>
                <a:bgClr>
                  <a:schemeClr val="bg1"/>
                </a:bgClr>
              </a:pattFill>
              <a:ln w="19050">
                <a:solidFill>
                  <a:schemeClr val="lt1"/>
                </a:solidFill>
              </a:ln>
              <a:effectLst/>
            </c:spPr>
            <c:extLst>
              <c:ext xmlns:c16="http://schemas.microsoft.com/office/drawing/2014/chart" uri="{C3380CC4-5D6E-409C-BE32-E72D297353CC}">
                <c16:uniqueId val="{00000011-BB97-495D-8FD4-A72CB7515CFC}"/>
              </c:ext>
            </c:extLst>
          </c:dPt>
          <c:dPt>
            <c:idx val="9"/>
            <c:bubble3D val="0"/>
            <c:spPr>
              <a:solidFill>
                <a:schemeClr val="accent1"/>
              </a:solidFill>
              <a:ln w="19050">
                <a:solidFill>
                  <a:schemeClr val="lt1"/>
                </a:solidFill>
              </a:ln>
              <a:effectLst/>
            </c:spPr>
            <c:extLst>
              <c:ext xmlns:c16="http://schemas.microsoft.com/office/drawing/2014/chart" uri="{C3380CC4-5D6E-409C-BE32-E72D297353CC}">
                <c16:uniqueId val="{00000013-BB97-495D-8FD4-A72CB7515CFC}"/>
              </c:ext>
            </c:extLst>
          </c:dPt>
          <c:dPt>
            <c:idx val="10"/>
            <c:bubble3D val="0"/>
            <c:spPr>
              <a:pattFill prst="pct25">
                <a:fgClr>
                  <a:schemeClr val="accent1"/>
                </a:fgClr>
                <a:bgClr>
                  <a:schemeClr val="bg1"/>
                </a:bgClr>
              </a:pattFill>
              <a:ln w="19050">
                <a:solidFill>
                  <a:schemeClr val="lt1"/>
                </a:solidFill>
              </a:ln>
              <a:effectLst/>
            </c:spPr>
            <c:extLst>
              <c:ext xmlns:c16="http://schemas.microsoft.com/office/drawing/2014/chart" uri="{C3380CC4-5D6E-409C-BE32-E72D297353CC}">
                <c16:uniqueId val="{00000015-BB97-495D-8FD4-A72CB7515CF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B97-495D-8FD4-A72CB7515CFC}"/>
              </c:ext>
            </c:extLst>
          </c:dPt>
          <c:dLbls>
            <c:dLbl>
              <c:idx val="0"/>
              <c:layout>
                <c:manualLayout>
                  <c:x val="-0.15980823221892346"/>
                  <c:y val="0.14039776854461458"/>
                </c:manualLayout>
              </c:layout>
              <c:tx>
                <c:rich>
                  <a:bodyPr/>
                  <a:lstStyle/>
                  <a:p>
                    <a:fld id="{E9FCB4BE-9122-47F7-8B66-81ECD09AF61E}" type="CATEGORYNAME">
                      <a:rPr lang="ja-JP" altLang="en-US"/>
                      <a:pPr/>
                      <a:t>[分類名]</a:t>
                    </a:fld>
                    <a:r>
                      <a:rPr lang="en-US" altLang="ja-JP" baseline="0"/>
                      <a:t>,</a:t>
                    </a:r>
                  </a:p>
                  <a:p>
                    <a:r>
                      <a:rPr lang="en-US" altLang="ja-JP" baseline="0"/>
                      <a:t> </a:t>
                    </a:r>
                    <a:fld id="{270A5CE5-9058-4BC8-A8A5-A06C3564EE4E}" type="VALUE">
                      <a:rPr lang="en-US" altLang="ja-JP" baseline="0"/>
                      <a:pPr/>
                      <a:t>[値]</a:t>
                    </a:fld>
                    <a:r>
                      <a:rPr lang="ja-JP" altLang="en-US" baseline="0"/>
                      <a:t>人 （</a:t>
                    </a:r>
                    <a:fld id="{06109429-99F6-4C8B-B729-9AD345D0640C}"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B97-495D-8FD4-A72CB7515CFC}"/>
                </c:ext>
              </c:extLst>
            </c:dLbl>
            <c:dLbl>
              <c:idx val="1"/>
              <c:layout>
                <c:manualLayout>
                  <c:x val="5.2342277655866784E-2"/>
                  <c:y val="-3.3410814423104861E-2"/>
                </c:manualLayout>
              </c:layout>
              <c:tx>
                <c:rich>
                  <a:bodyPr/>
                  <a:lstStyle/>
                  <a:p>
                    <a:fld id="{E47D95B5-490A-4380-A795-6E66C1087142}" type="CATEGORYNAME">
                      <a:rPr lang="ja-JP" altLang="en-US"/>
                      <a:pPr/>
                      <a:t>[分類名]</a:t>
                    </a:fld>
                    <a:r>
                      <a:rPr lang="en-US" altLang="ja-JP" baseline="0"/>
                      <a:t>, 5</a:t>
                    </a:r>
                    <a:r>
                      <a:rPr lang="ja-JP" altLang="en-US" baseline="0"/>
                      <a:t>人</a:t>
                    </a:r>
                    <a:r>
                      <a:rPr lang="en-US" altLang="ja-JP" baseline="0"/>
                      <a:t>(</a:t>
                    </a:r>
                    <a:fld id="{C832684E-D853-4B3C-B0AF-7B9340BEED80}"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B97-495D-8FD4-A72CB7515CFC}"/>
                </c:ext>
              </c:extLst>
            </c:dLbl>
            <c:dLbl>
              <c:idx val="2"/>
              <c:layout>
                <c:manualLayout>
                  <c:x val="5.2107105976507036E-2"/>
                  <c:y val="-1.6320713600836794E-2"/>
                </c:manualLayout>
              </c:layout>
              <c:tx>
                <c:rich>
                  <a:bodyPr/>
                  <a:lstStyle/>
                  <a:p>
                    <a:fld id="{E5F84BEB-D134-40C0-8842-826590174809}" type="CATEGORYNAME">
                      <a:rPr lang="ja-JP" altLang="en-US"/>
                      <a:pPr/>
                      <a:t>[分類名]</a:t>
                    </a:fld>
                    <a:r>
                      <a:rPr lang="en-US" altLang="ja-JP" baseline="0"/>
                      <a:t>, </a:t>
                    </a:r>
                    <a:fld id="{3AEAA96A-6E9C-4255-AD9C-EB255D0EB0F4}" type="VALUE">
                      <a:rPr lang="en-US" altLang="ja-JP" baseline="0"/>
                      <a:pPr/>
                      <a:t>[値]</a:t>
                    </a:fld>
                    <a:r>
                      <a:rPr lang="ja-JP" altLang="en-US" baseline="0"/>
                      <a:t>人</a:t>
                    </a:r>
                    <a:r>
                      <a:rPr lang="en-US" altLang="ja-JP" baseline="0"/>
                      <a:t>(</a:t>
                    </a:r>
                    <a:fld id="{B96C7995-F026-4EE9-9CF6-365E8633478C}"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B97-495D-8FD4-A72CB7515CFC}"/>
                </c:ext>
              </c:extLst>
            </c:dLbl>
            <c:dLbl>
              <c:idx val="3"/>
              <c:layout/>
              <c:tx>
                <c:rich>
                  <a:bodyPr/>
                  <a:lstStyle/>
                  <a:p>
                    <a:fld id="{A7269EF1-0C40-437F-B9C8-DCCEE08CB4E0}" type="CATEGORYNAME">
                      <a:rPr lang="ja-JP" altLang="en-US"/>
                      <a:pPr/>
                      <a:t>[分類名]</a:t>
                    </a:fld>
                    <a:r>
                      <a:rPr lang="en-US" altLang="ja-JP" baseline="0"/>
                      <a:t>, </a:t>
                    </a:r>
                    <a:fld id="{9567690B-D369-4CD1-B7B6-22E9AF97727B}" type="VALUE">
                      <a:rPr lang="en-US" altLang="ja-JP" baseline="0"/>
                      <a:pPr/>
                      <a:t>[値]</a:t>
                    </a:fld>
                    <a:r>
                      <a:rPr lang="ja-JP" altLang="en-US" baseline="0"/>
                      <a:t>人（ </a:t>
                    </a:r>
                    <a:fld id="{B770359F-6599-4822-96A5-40F0353258C2}"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B97-495D-8FD4-A72CB7515CFC}"/>
                </c:ext>
              </c:extLst>
            </c:dLbl>
            <c:dLbl>
              <c:idx val="4"/>
              <c:layout/>
              <c:tx>
                <c:rich>
                  <a:bodyPr/>
                  <a:lstStyle/>
                  <a:p>
                    <a:fld id="{3EBD7205-A531-4E31-BA68-DBA73061CAE1}" type="CATEGORYNAME">
                      <a:rPr lang="ja-JP" altLang="en-US"/>
                      <a:pPr/>
                      <a:t>[分類名]</a:t>
                    </a:fld>
                    <a:r>
                      <a:rPr lang="en-US" altLang="ja-JP" baseline="0"/>
                      <a:t>, </a:t>
                    </a:r>
                    <a:fld id="{AD87134C-9A18-4681-A593-D3402E68943C}" type="VALUE">
                      <a:rPr lang="en-US" altLang="ja-JP" baseline="0"/>
                      <a:pPr/>
                      <a:t>[値]</a:t>
                    </a:fld>
                    <a:r>
                      <a:rPr lang="ja-JP" altLang="en-US" baseline="0"/>
                      <a:t>人（ </a:t>
                    </a:r>
                    <a:fld id="{3A64544E-734E-4A04-81C0-9E2576A70E53}" type="PERCENTAGE">
                      <a:rPr lang="en-US" altLang="ja-JP" baseline="0"/>
                      <a:pPr/>
                      <a:t>[パーセンテージ]</a:t>
                    </a:fld>
                    <a:r>
                      <a:rPr lang="ja-JP" altLang="en-US"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B97-495D-8FD4-A72CB7515CFC}"/>
                </c:ext>
              </c:extLst>
            </c:dLbl>
            <c:dLbl>
              <c:idx val="5"/>
              <c:layout>
                <c:manualLayout>
                  <c:x val="-0.1238436652897896"/>
                  <c:y val="1.3362582444722085E-2"/>
                </c:manualLayout>
              </c:layout>
              <c:tx>
                <c:rich>
                  <a:bodyPr/>
                  <a:lstStyle/>
                  <a:p>
                    <a:fld id="{405D29AB-A7D9-4A6D-BF9B-691E2B4F904B}" type="CATEGORYNAME">
                      <a:rPr lang="ja-JP" altLang="en-US"/>
                      <a:pPr/>
                      <a:t>[分類名]</a:t>
                    </a:fld>
                    <a:r>
                      <a:rPr lang="en-US" altLang="ja-JP" baseline="0"/>
                      <a:t>, </a:t>
                    </a:r>
                    <a:fld id="{9FFE656F-92EA-4FCB-8848-2BEEEA2DC924}" type="VALUE">
                      <a:rPr lang="en-US" altLang="ja-JP" baseline="0"/>
                      <a:pPr/>
                      <a:t>[値]</a:t>
                    </a:fld>
                    <a:r>
                      <a:rPr lang="ja-JP" altLang="en-US" baseline="0"/>
                      <a:t>人</a:t>
                    </a:r>
                    <a:r>
                      <a:rPr lang="en-US" altLang="ja-JP" baseline="0"/>
                      <a:t>( </a:t>
                    </a:r>
                    <a:fld id="{C02C34A3-B0D4-4C24-B099-06D20EA0DF64}"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B97-495D-8FD4-A72CB7515CFC}"/>
                </c:ext>
              </c:extLst>
            </c:dLbl>
            <c:dLbl>
              <c:idx val="6"/>
              <c:layout>
                <c:manualLayout>
                  <c:x val="-0.17117134051891056"/>
                  <c:y val="-9.495191329866054E-2"/>
                </c:manualLayout>
              </c:layout>
              <c:tx>
                <c:rich>
                  <a:bodyPr/>
                  <a:lstStyle/>
                  <a:p>
                    <a:fld id="{E78AF390-A099-4EB8-834F-0B0FF9E89634}" type="CATEGORYNAME">
                      <a:rPr lang="ja-JP" altLang="en-US"/>
                      <a:pPr/>
                      <a:t>[分類名]</a:t>
                    </a:fld>
                    <a:r>
                      <a:rPr lang="en-US" altLang="ja-JP" baseline="0"/>
                      <a:t>, </a:t>
                    </a:r>
                  </a:p>
                  <a:p>
                    <a:fld id="{8955BAF1-489C-49CC-A4EC-1FA5E59A6A4D}" type="VALUE">
                      <a:rPr lang="en-US" altLang="ja-JP" baseline="0"/>
                      <a:pPr/>
                      <a:t>[値]</a:t>
                    </a:fld>
                    <a:r>
                      <a:rPr lang="ja-JP" altLang="en-US" baseline="0"/>
                      <a:t>人</a:t>
                    </a:r>
                    <a:r>
                      <a:rPr lang="en-US" altLang="ja-JP" baseline="0"/>
                      <a:t>( </a:t>
                    </a:r>
                    <a:fld id="{823A3877-0D99-486E-980E-85182645A78C}"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BB97-495D-8FD4-A72CB7515CFC}"/>
                </c:ext>
              </c:extLst>
            </c:dLbl>
            <c:dLbl>
              <c:idx val="7"/>
              <c:layout>
                <c:manualLayout>
                  <c:x val="-7.3416322447399013E-2"/>
                  <c:y val="-0.14347386465990644"/>
                </c:manualLayout>
              </c:layout>
              <c:tx>
                <c:rich>
                  <a:bodyPr/>
                  <a:lstStyle/>
                  <a:p>
                    <a:fld id="{7FAADE9A-3DB1-4B5A-9EEC-3CBCADD6132A}" type="CATEGORYNAME">
                      <a:rPr lang="ja-JP" altLang="en-US"/>
                      <a:pPr/>
                      <a:t>[分類名]</a:t>
                    </a:fld>
                    <a:r>
                      <a:rPr lang="en-US" altLang="ja-JP" baseline="0"/>
                      <a:t>, </a:t>
                    </a:r>
                  </a:p>
                  <a:p>
                    <a:fld id="{3E723391-5B6A-4C86-A95D-761788932735}" type="VALUE">
                      <a:rPr lang="en-US" altLang="ja-JP" baseline="0"/>
                      <a:pPr/>
                      <a:t>[値]</a:t>
                    </a:fld>
                    <a:r>
                      <a:rPr lang="ja-JP" altLang="en-US" baseline="0"/>
                      <a:t>人</a:t>
                    </a:r>
                    <a:r>
                      <a:rPr lang="en-US" altLang="ja-JP" baseline="0"/>
                      <a:t>,(</a:t>
                    </a:r>
                    <a:fld id="{2FA02079-E672-4097-95D8-06E858584524}"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BB97-495D-8FD4-A72CB7515CFC}"/>
                </c:ext>
              </c:extLst>
            </c:dLbl>
            <c:dLbl>
              <c:idx val="8"/>
              <c:layout/>
              <c:tx>
                <c:rich>
                  <a:bodyPr/>
                  <a:lstStyle/>
                  <a:p>
                    <a:fld id="{9FDA74F0-4B18-4D0F-A4B8-FB86D0F124CA}" type="CATEGORYNAME">
                      <a:rPr lang="ja-JP" altLang="en-US"/>
                      <a:pPr/>
                      <a:t>[分類名]</a:t>
                    </a:fld>
                    <a:r>
                      <a:rPr lang="en-US" altLang="ja-JP" baseline="0"/>
                      <a:t>, </a:t>
                    </a:r>
                  </a:p>
                  <a:p>
                    <a:fld id="{344AB9DE-3D51-4006-B50F-DB4F33C0ADAC}" type="VALUE">
                      <a:rPr lang="en-US" altLang="ja-JP" baseline="0"/>
                      <a:pPr/>
                      <a:t>[値]</a:t>
                    </a:fld>
                    <a:r>
                      <a:rPr lang="ja-JP" altLang="en-US" baseline="0"/>
                      <a:t>人</a:t>
                    </a:r>
                    <a:r>
                      <a:rPr lang="en-US" altLang="ja-JP" baseline="0"/>
                      <a:t>, </a:t>
                    </a:r>
                    <a:fld id="{4AEC4C9B-3E36-4BE9-9255-76E5C28F1852}"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BB97-495D-8FD4-A72CB7515CFC}"/>
                </c:ext>
              </c:extLst>
            </c:dLbl>
            <c:dLbl>
              <c:idx val="9"/>
              <c:layout/>
              <c:tx>
                <c:rich>
                  <a:bodyPr/>
                  <a:lstStyle/>
                  <a:p>
                    <a:fld id="{F9FAF79A-58F9-4270-AFBA-24BBB2A5A042}" type="CATEGORYNAME">
                      <a:rPr lang="ja-JP" altLang="en-US"/>
                      <a:pPr/>
                      <a:t>[分類名]</a:t>
                    </a:fld>
                    <a:r>
                      <a:rPr lang="en-US" altLang="ja-JP" baseline="0"/>
                      <a:t>, </a:t>
                    </a:r>
                    <a:fld id="{64B796C6-7DE8-47BA-883E-EF5EA969A83A}" type="VALUE">
                      <a:rPr lang="en-US" altLang="ja-JP" baseline="0"/>
                      <a:pPr/>
                      <a:t>[値]</a:t>
                    </a:fld>
                    <a:r>
                      <a:rPr lang="ja-JP" altLang="en-US" baseline="0"/>
                      <a:t>人</a:t>
                    </a:r>
                    <a:r>
                      <a:rPr lang="en-US" altLang="ja-JP" baseline="0"/>
                      <a:t>,</a:t>
                    </a:r>
                  </a:p>
                  <a:p>
                    <a:r>
                      <a:rPr lang="en-US" altLang="ja-JP" baseline="0"/>
                      <a:t> </a:t>
                    </a:r>
                    <a:fld id="{DA5D1385-CA2F-4190-AD4A-0F70A5DCBC65}"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BB97-495D-8FD4-A72CB7515CFC}"/>
                </c:ext>
              </c:extLst>
            </c:dLbl>
            <c:dLbl>
              <c:idx val="10"/>
              <c:layout>
                <c:manualLayout>
                  <c:x val="-6.8723780172970178E-2"/>
                  <c:y val="1.2098962721910684E-2"/>
                </c:manualLayout>
              </c:layout>
              <c:tx>
                <c:rich>
                  <a:bodyPr/>
                  <a:lstStyle/>
                  <a:p>
                    <a:fld id="{11192FDE-C849-46D1-92EB-9205982C873E}" type="CATEGORYNAME">
                      <a:rPr lang="ja-JP" altLang="en-US"/>
                      <a:pPr/>
                      <a:t>[分類名]</a:t>
                    </a:fld>
                    <a:r>
                      <a:rPr lang="en-US" altLang="ja-JP" baseline="0"/>
                      <a:t>, </a:t>
                    </a:r>
                    <a:r>
                      <a:rPr lang="ja-JP" altLang="en-US" baseline="0"/>
                      <a:t>３人</a:t>
                    </a:r>
                    <a:r>
                      <a:rPr lang="en-US" altLang="ja-JP" baseline="0"/>
                      <a:t>( </a:t>
                    </a:r>
                    <a:fld id="{5D4E839A-3CBF-4E7A-B5FA-E5F542F68D00}"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BB97-495D-8FD4-A72CB7515CFC}"/>
                </c:ext>
              </c:extLst>
            </c:dLbl>
            <c:dLbl>
              <c:idx val="11"/>
              <c:layout>
                <c:manualLayout>
                  <c:x val="6.3702562282173747E-2"/>
                  <c:y val="-1.054449835836941E-2"/>
                </c:manualLayout>
              </c:layout>
              <c:tx>
                <c:rich>
                  <a:bodyPr/>
                  <a:lstStyle/>
                  <a:p>
                    <a:fld id="{69BC2662-9DBF-42B9-96F9-13D86DBD7F3F}" type="CATEGORYNAME">
                      <a:rPr lang="ja-JP" altLang="en-US"/>
                      <a:pPr/>
                      <a:t>[分類名]</a:t>
                    </a:fld>
                    <a:r>
                      <a:rPr lang="en-US" altLang="ja-JP" baseline="0"/>
                      <a:t>, </a:t>
                    </a:r>
                    <a:fld id="{9416BE0B-3806-4D92-B258-C106A51C173F}" type="VALUE">
                      <a:rPr lang="en-US" altLang="ja-JP" baseline="0"/>
                      <a:pPr/>
                      <a:t>[値]</a:t>
                    </a:fld>
                    <a:r>
                      <a:rPr lang="ja-JP" altLang="en-US" baseline="0"/>
                      <a:t>人</a:t>
                    </a:r>
                    <a:r>
                      <a:rPr lang="en-US" altLang="ja-JP" baseline="0"/>
                      <a:t>( </a:t>
                    </a:r>
                    <a:fld id="{0B1EEA7E-BDCA-4463-98D5-FCE3C2D8CEDB}"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7-BB97-495D-8FD4-A72CB7515CF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1"/>
            <c:showBubbleSize val="0"/>
            <c:showLeaderLines val="1"/>
            <c:leaderLines>
              <c:spPr>
                <a:ln w="9525" cap="flat" cmpd="sng" algn="ctr">
                  <a:solidFill>
                    <a:schemeClr val="tx1"/>
                  </a:solidFill>
                  <a:round/>
                  <a:headEnd type="oval" w="med" len="med"/>
                  <a:tailEnd type="none" w="med" len="med"/>
                </a:ln>
                <a:effectLst/>
              </c:spPr>
            </c:leaderLines>
            <c:extLst>
              <c:ext xmlns:c15="http://schemas.microsoft.com/office/drawing/2012/chart" uri="{CE6537A1-D6FC-4f65-9D91-7224C49458BB}"/>
            </c:extLst>
          </c:dLbls>
          <c:cat>
            <c:strRef>
              <c:f>Sheet4!$A$4:$A$15</c:f>
              <c:strCache>
                <c:ptCount val="12"/>
                <c:pt idx="0">
                  <c:v>自助グループ</c:v>
                </c:pt>
                <c:pt idx="1">
                  <c:v>回復施設</c:v>
                </c:pt>
                <c:pt idx="2">
                  <c:v>医療機関</c:v>
                </c:pt>
                <c:pt idx="3">
                  <c:v>民間支援団体</c:v>
                </c:pt>
                <c:pt idx="4">
                  <c:v>司法書士会</c:v>
                </c:pt>
                <c:pt idx="5">
                  <c:v>障がい福祉関係機関</c:v>
                </c:pt>
                <c:pt idx="6">
                  <c:v>高齢福祉関係機関</c:v>
                </c:pt>
                <c:pt idx="7">
                  <c:v>国の機関</c:v>
                </c:pt>
                <c:pt idx="8">
                  <c:v>市町村</c:v>
                </c:pt>
                <c:pt idx="9">
                  <c:v>保健所</c:v>
                </c:pt>
                <c:pt idx="10">
                  <c:v>政令市精神保健福祉センター</c:v>
                </c:pt>
                <c:pt idx="11">
                  <c:v>その他</c:v>
                </c:pt>
              </c:strCache>
            </c:strRef>
          </c:cat>
          <c:val>
            <c:numRef>
              <c:f>Sheet4!$B$4:$B$15</c:f>
              <c:numCache>
                <c:formatCode>General</c:formatCode>
                <c:ptCount val="12"/>
                <c:pt idx="0">
                  <c:v>49</c:v>
                </c:pt>
                <c:pt idx="1">
                  <c:v>5</c:v>
                </c:pt>
                <c:pt idx="2">
                  <c:v>9</c:v>
                </c:pt>
                <c:pt idx="3">
                  <c:v>9</c:v>
                </c:pt>
                <c:pt idx="4">
                  <c:v>5</c:v>
                </c:pt>
                <c:pt idx="5">
                  <c:v>2</c:v>
                </c:pt>
                <c:pt idx="6">
                  <c:v>5</c:v>
                </c:pt>
                <c:pt idx="7">
                  <c:v>15</c:v>
                </c:pt>
                <c:pt idx="8">
                  <c:v>15</c:v>
                </c:pt>
                <c:pt idx="9">
                  <c:v>24</c:v>
                </c:pt>
                <c:pt idx="10">
                  <c:v>3</c:v>
                </c:pt>
                <c:pt idx="11">
                  <c:v>4</c:v>
                </c:pt>
              </c:numCache>
            </c:numRef>
          </c:val>
          <c:extLst>
            <c:ext xmlns:c16="http://schemas.microsoft.com/office/drawing/2014/chart" uri="{C3380CC4-5D6E-409C-BE32-E72D297353CC}">
              <c16:uniqueId val="{00000018-BB97-495D-8FD4-A72CB7515CFC}"/>
            </c:ext>
          </c:extLst>
        </c:ser>
        <c:ser>
          <c:idx val="1"/>
          <c:order val="1"/>
          <c:tx>
            <c:strRef>
              <c:f>Sheet4!$C$3</c:f>
              <c:strCache>
                <c:ptCount val="1"/>
                <c:pt idx="0">
                  <c:v>割合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BB97-495D-8FD4-A72CB7515C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BB97-495D-8FD4-A72CB7515C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BB97-495D-8FD4-A72CB7515C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BB97-495D-8FD4-A72CB7515C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BB97-495D-8FD4-A72CB7515C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BB97-495D-8FD4-A72CB7515C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BB97-495D-8FD4-A72CB7515C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BB97-495D-8FD4-A72CB7515CF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BB97-495D-8FD4-A72CB7515CF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BB97-495D-8FD4-A72CB7515CF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BB97-495D-8FD4-A72CB7515CF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BB97-495D-8FD4-A72CB7515CFC}"/>
              </c:ext>
            </c:extLst>
          </c:dPt>
          <c:cat>
            <c:strRef>
              <c:f>Sheet4!$A$4:$A$15</c:f>
              <c:strCache>
                <c:ptCount val="12"/>
                <c:pt idx="0">
                  <c:v>自助グループ</c:v>
                </c:pt>
                <c:pt idx="1">
                  <c:v>回復施設</c:v>
                </c:pt>
                <c:pt idx="2">
                  <c:v>医療機関</c:v>
                </c:pt>
                <c:pt idx="3">
                  <c:v>民間支援団体</c:v>
                </c:pt>
                <c:pt idx="4">
                  <c:v>司法書士会</c:v>
                </c:pt>
                <c:pt idx="5">
                  <c:v>障がい福祉関係機関</c:v>
                </c:pt>
                <c:pt idx="6">
                  <c:v>高齢福祉関係機関</c:v>
                </c:pt>
                <c:pt idx="7">
                  <c:v>国の機関</c:v>
                </c:pt>
                <c:pt idx="8">
                  <c:v>市町村</c:v>
                </c:pt>
                <c:pt idx="9">
                  <c:v>保健所</c:v>
                </c:pt>
                <c:pt idx="10">
                  <c:v>政令市精神保健福祉センター</c:v>
                </c:pt>
                <c:pt idx="11">
                  <c:v>その他</c:v>
                </c:pt>
              </c:strCache>
            </c:strRef>
          </c:cat>
          <c:val>
            <c:numRef>
              <c:f>Sheet4!$C$4:$C$15</c:f>
              <c:numCache>
                <c:formatCode>0.0%</c:formatCode>
                <c:ptCount val="12"/>
                <c:pt idx="0">
                  <c:v>0.33793103448275863</c:v>
                </c:pt>
                <c:pt idx="1">
                  <c:v>3.4482758620689655E-2</c:v>
                </c:pt>
                <c:pt idx="2">
                  <c:v>6.2068965517241378E-2</c:v>
                </c:pt>
                <c:pt idx="3">
                  <c:v>6.2068965517241378E-2</c:v>
                </c:pt>
                <c:pt idx="4">
                  <c:v>3.4482758620689655E-2</c:v>
                </c:pt>
                <c:pt idx="5">
                  <c:v>1.3793103448275862E-2</c:v>
                </c:pt>
                <c:pt idx="6">
                  <c:v>3.4482758620689655E-2</c:v>
                </c:pt>
                <c:pt idx="7">
                  <c:v>0.10344827586206896</c:v>
                </c:pt>
                <c:pt idx="8">
                  <c:v>0.10344827586206896</c:v>
                </c:pt>
                <c:pt idx="9">
                  <c:v>0.16551724137931034</c:v>
                </c:pt>
                <c:pt idx="10">
                  <c:v>2.0689655172413793E-2</c:v>
                </c:pt>
                <c:pt idx="11">
                  <c:v>2.7586206896551724E-2</c:v>
                </c:pt>
              </c:numCache>
            </c:numRef>
          </c:val>
          <c:extLst>
            <c:ext xmlns:c16="http://schemas.microsoft.com/office/drawing/2014/chart" uri="{C3380CC4-5D6E-409C-BE32-E72D297353CC}">
              <c16:uniqueId val="{00000031-BB97-495D-8FD4-A72CB7515C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10700585503733"/>
          <c:y val="0.26955826877915562"/>
          <c:w val="0.51377111514906793"/>
          <c:h val="0.6489740401882963"/>
        </c:manualLayout>
      </c:layout>
      <c:pieChart>
        <c:varyColors val="1"/>
        <c:ser>
          <c:idx val="0"/>
          <c:order val="0"/>
          <c:spPr>
            <a:pattFill prst="pct5">
              <a:fgClr>
                <a:schemeClr val="accent1"/>
              </a:fgClr>
              <a:bgClr>
                <a:schemeClr val="bg1"/>
              </a:bgClr>
            </a:pattFill>
            <a:ln>
              <a:solidFill>
                <a:srgbClr val="44546A"/>
              </a:solidFill>
            </a:ln>
          </c:spPr>
          <c:dPt>
            <c:idx val="0"/>
            <c:bubble3D val="0"/>
            <c:spPr>
              <a:pattFill prst="pct50">
                <a:fgClr>
                  <a:srgbClr val="5B9BD5"/>
                </a:fgClr>
                <a:bgClr>
                  <a:sysClr val="window" lastClr="FFFFFF"/>
                </a:bgClr>
              </a:pattFill>
              <a:ln>
                <a:solidFill>
                  <a:srgbClr val="44546A"/>
                </a:solidFill>
              </a:ln>
            </c:spPr>
            <c:extLst>
              <c:ext xmlns:c16="http://schemas.microsoft.com/office/drawing/2014/chart" uri="{C3380CC4-5D6E-409C-BE32-E72D297353CC}">
                <c16:uniqueId val="{00000001-368E-44E1-BDB3-D859E7F190B2}"/>
              </c:ext>
            </c:extLst>
          </c:dPt>
          <c:dPt>
            <c:idx val="1"/>
            <c:bubble3D val="0"/>
            <c:spPr>
              <a:pattFill prst="ltUpDiag">
                <a:fgClr>
                  <a:srgbClr val="5B9BD5"/>
                </a:fgClr>
                <a:bgClr>
                  <a:sysClr val="window" lastClr="FFFFFF"/>
                </a:bgClr>
              </a:pattFill>
              <a:ln>
                <a:solidFill>
                  <a:srgbClr val="44546A"/>
                </a:solidFill>
              </a:ln>
            </c:spPr>
            <c:extLst>
              <c:ext xmlns:c16="http://schemas.microsoft.com/office/drawing/2014/chart" uri="{C3380CC4-5D6E-409C-BE32-E72D297353CC}">
                <c16:uniqueId val="{00000003-368E-44E1-BDB3-D859E7F190B2}"/>
              </c:ext>
            </c:extLst>
          </c:dPt>
          <c:dPt>
            <c:idx val="4"/>
            <c:bubble3D val="0"/>
            <c:spPr>
              <a:pattFill prst="dkHorz">
                <a:fgClr>
                  <a:schemeClr val="accent1"/>
                </a:fgClr>
                <a:bgClr>
                  <a:schemeClr val="bg1"/>
                </a:bgClr>
              </a:pattFill>
              <a:ln>
                <a:solidFill>
                  <a:srgbClr val="44546A"/>
                </a:solidFill>
              </a:ln>
            </c:spPr>
            <c:extLst>
              <c:ext xmlns:c16="http://schemas.microsoft.com/office/drawing/2014/chart" uri="{C3380CC4-5D6E-409C-BE32-E72D297353CC}">
                <c16:uniqueId val="{00000005-368E-44E1-BDB3-D859E7F190B2}"/>
              </c:ext>
            </c:extLst>
          </c:dPt>
          <c:dLbls>
            <c:dLbl>
              <c:idx val="0"/>
              <c:layout>
                <c:manualLayout>
                  <c:x val="-0.22643347466182112"/>
                  <c:y val="-0.14175095267903237"/>
                </c:manualLayout>
              </c:layout>
              <c:tx>
                <c:rich>
                  <a:bodyPr/>
                  <a:lstStyle/>
                  <a:p>
                    <a:r>
                      <a:rPr lang="ja-JP" altLang="en-US" sz="800" b="1"/>
                      <a:t>よくわかった
</a:t>
                    </a:r>
                    <a:r>
                      <a:rPr lang="en-US" altLang="ja-JP" sz="800" b="1"/>
                      <a:t>56</a:t>
                    </a:r>
                    <a:r>
                      <a:rPr lang="ja-JP" altLang="en-US" sz="800" b="1"/>
                      <a:t>人（</a:t>
                    </a:r>
                    <a:r>
                      <a:rPr lang="en-US" altLang="ja-JP" sz="800" b="1"/>
                      <a:t>64.4%</a:t>
                    </a:r>
                    <a:r>
                      <a:rPr lang="ja-JP" altLang="en-US" sz="800" b="1"/>
                      <a:t>）</a:t>
                    </a:r>
                    <a:endParaRPr lang="ja-JP" altLang="en-US" b="1"/>
                  </a:p>
                </c:rich>
              </c:tx>
              <c:showLegendKey val="0"/>
              <c:showVal val="0"/>
              <c:showCatName val="1"/>
              <c:showSerName val="0"/>
              <c:showPercent val="1"/>
              <c:showBubbleSize val="0"/>
              <c:separator>, </c:separator>
              <c:extLst>
                <c:ext xmlns:c15="http://schemas.microsoft.com/office/drawing/2012/chart" uri="{CE6537A1-D6FC-4f65-9D91-7224C49458BB}">
                  <c15:layout>
                    <c:manualLayout>
                      <c:w val="0.23726495726495728"/>
                      <c:h val="0.24881450488145043"/>
                    </c:manualLayout>
                  </c15:layout>
                </c:ext>
                <c:ext xmlns:c16="http://schemas.microsoft.com/office/drawing/2014/chart" uri="{C3380CC4-5D6E-409C-BE32-E72D297353CC}">
                  <c16:uniqueId val="{00000001-368E-44E1-BDB3-D859E7F190B2}"/>
                </c:ext>
              </c:extLst>
            </c:dLbl>
            <c:dLbl>
              <c:idx val="1"/>
              <c:layout>
                <c:manualLayout>
                  <c:x val="0.19575139646005787"/>
                  <c:y val="7.2882994888796751E-2"/>
                </c:manualLayout>
              </c:layout>
              <c:tx>
                <c:rich>
                  <a:bodyPr/>
                  <a:lstStyle/>
                  <a:p>
                    <a:r>
                      <a:rPr lang="ja-JP" altLang="en-US" sz="800" b="1"/>
                      <a:t>わかった
</a:t>
                    </a:r>
                    <a:r>
                      <a:rPr lang="en-US" altLang="ja-JP" sz="800" b="1"/>
                      <a:t>28</a:t>
                    </a:r>
                    <a:r>
                      <a:rPr lang="ja-JP" altLang="en-US" sz="800" b="1"/>
                      <a:t>人（</a:t>
                    </a:r>
                    <a:r>
                      <a:rPr lang="en-US" altLang="ja-JP" sz="800" b="1"/>
                      <a:t>32.1%</a:t>
                    </a:r>
                    <a:r>
                      <a:rPr lang="ja-JP" altLang="en-US" sz="800" b="1"/>
                      <a:t>）</a:t>
                    </a:r>
                    <a:endParaRPr lang="ja-JP" altLang="en-US" b="1"/>
                  </a:p>
                </c:rich>
              </c:tx>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368E-44E1-BDB3-D859E7F190B2}"/>
                </c:ext>
              </c:extLst>
            </c:dLbl>
            <c:dLbl>
              <c:idx val="2"/>
              <c:layout>
                <c:manualLayout>
                  <c:x val="-0.29162258563833365"/>
                  <c:y val="0.24818940142603627"/>
                </c:manualLayout>
              </c:layout>
              <c:tx>
                <c:rich>
                  <a:bodyPr/>
                  <a:lstStyle/>
                  <a:p>
                    <a:r>
                      <a:rPr lang="ja-JP" altLang="en-US" sz="800" b="1"/>
                      <a:t>あまり</a:t>
                    </a:r>
                  </a:p>
                  <a:p>
                    <a:r>
                      <a:rPr lang="ja-JP" altLang="en-US" sz="800" b="1"/>
                      <a:t>わからなかった
</a:t>
                    </a:r>
                    <a:r>
                      <a:rPr lang="en-US" altLang="ja-JP" sz="800" b="1"/>
                      <a:t>2</a:t>
                    </a:r>
                    <a:r>
                      <a:rPr lang="ja-JP" altLang="en-US" sz="800" b="1"/>
                      <a:t>人（</a:t>
                    </a:r>
                    <a:r>
                      <a:rPr lang="en-US" altLang="ja-JP" sz="800" b="1"/>
                      <a:t>2.3%</a:t>
                    </a:r>
                    <a:r>
                      <a:rPr lang="ja-JP" altLang="en-US" sz="800" b="1"/>
                      <a:t>）</a:t>
                    </a:r>
                    <a:endParaRPr lang="ja-JP" altLang="en-US" b="1"/>
                  </a:p>
                </c:rich>
              </c:tx>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368E-44E1-BDB3-D859E7F190B2}"/>
                </c:ext>
              </c:extLst>
            </c:dLbl>
            <c:dLbl>
              <c:idx val="3"/>
              <c:layout>
                <c:manualLayout>
                  <c:x val="-0.14131435493640218"/>
                  <c:y val="1.0287438766510462E-2"/>
                </c:manualLayout>
              </c:layout>
              <c:tx>
                <c:rich>
                  <a:bodyPr/>
                  <a:lstStyle/>
                  <a:p>
                    <a:r>
                      <a:rPr lang="ja-JP" altLang="en-US" sz="800" b="1"/>
                      <a:t>わからなかった
</a:t>
                    </a:r>
                    <a:r>
                      <a:rPr lang="en-US" altLang="ja-JP" sz="800" b="1"/>
                      <a:t>0</a:t>
                    </a:r>
                    <a:r>
                      <a:rPr lang="ja-JP" altLang="en-US" sz="800" b="1"/>
                      <a:t>人（</a:t>
                    </a:r>
                    <a:r>
                      <a:rPr lang="en-US" altLang="ja-JP" sz="800" b="1"/>
                      <a:t>0.0%</a:t>
                    </a:r>
                    <a:r>
                      <a:rPr lang="ja-JP" altLang="en-US" sz="800" b="1"/>
                      <a:t>）</a:t>
                    </a:r>
                    <a:endParaRPr lang="ja-JP" altLang="en-US" b="1"/>
                  </a:p>
                </c:rich>
              </c:tx>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368E-44E1-BDB3-D859E7F190B2}"/>
                </c:ext>
              </c:extLst>
            </c:dLbl>
            <c:dLbl>
              <c:idx val="4"/>
              <c:layout>
                <c:manualLayout>
                  <c:x val="7.613769432667071E-2"/>
                  <c:y val="-5.0590923098175485E-2"/>
                </c:manualLayout>
              </c:layout>
              <c:tx>
                <c:rich>
                  <a:bodyPr/>
                  <a:lstStyle/>
                  <a:p>
                    <a:r>
                      <a:rPr lang="ja-JP" altLang="en-US" sz="800" b="1"/>
                      <a:t>無回答
</a:t>
                    </a:r>
                    <a:r>
                      <a:rPr lang="en-US" altLang="ja-JP" sz="800" b="1"/>
                      <a:t>1</a:t>
                    </a:r>
                    <a:r>
                      <a:rPr lang="ja-JP" altLang="en-US" sz="800" b="1"/>
                      <a:t>人（</a:t>
                    </a:r>
                    <a:r>
                      <a:rPr lang="en-US" altLang="ja-JP" sz="800" b="1"/>
                      <a:t>1.1%</a:t>
                    </a:r>
                    <a:r>
                      <a:rPr lang="ja-JP" altLang="en-US" sz="800" b="1"/>
                      <a:t>）</a:t>
                    </a:r>
                    <a:endParaRPr lang="ja-JP" altLang="en-US" b="1"/>
                  </a:p>
                </c:rich>
              </c:tx>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368E-44E1-BDB3-D859E7F190B2}"/>
                </c:ext>
              </c:extLst>
            </c:dLbl>
            <c:spPr>
              <a:noFill/>
              <a:ln>
                <a:noFill/>
              </a:ln>
              <a:effectLst/>
            </c:spPr>
            <c:txPr>
              <a:bodyPr rot="0" vert="horz" anchor="ctr" anchorCtr="1"/>
              <a:lstStyle/>
              <a:p>
                <a:pPr>
                  <a:defRPr sz="800" b="1">
                    <a:latin typeface="BIZ UDPゴシック" panose="020B0400000000000000" pitchFamily="50" charset="-128"/>
                    <a:ea typeface="BIZ UDPゴシック" panose="020B0400000000000000"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第一部!$B$12:$F$12</c:f>
              <c:strCache>
                <c:ptCount val="5"/>
                <c:pt idx="0">
                  <c:v>よくわかった</c:v>
                </c:pt>
                <c:pt idx="1">
                  <c:v>わかった</c:v>
                </c:pt>
                <c:pt idx="2">
                  <c:v>あまりわからなかった</c:v>
                </c:pt>
                <c:pt idx="3">
                  <c:v>わからなかった</c:v>
                </c:pt>
                <c:pt idx="4">
                  <c:v>無回答</c:v>
                </c:pt>
              </c:strCache>
            </c:strRef>
          </c:cat>
          <c:val>
            <c:numRef>
              <c:f>第一部!$B$17:$F$17</c:f>
              <c:numCache>
                <c:formatCode>General</c:formatCode>
                <c:ptCount val="5"/>
                <c:pt idx="0">
                  <c:v>56</c:v>
                </c:pt>
                <c:pt idx="1">
                  <c:v>28</c:v>
                </c:pt>
                <c:pt idx="2">
                  <c:v>2</c:v>
                </c:pt>
                <c:pt idx="3">
                  <c:v>0</c:v>
                </c:pt>
                <c:pt idx="4">
                  <c:v>1</c:v>
                </c:pt>
              </c:numCache>
            </c:numRef>
          </c:val>
          <c:extLst>
            <c:ext xmlns:c16="http://schemas.microsoft.com/office/drawing/2014/chart" uri="{C3380CC4-5D6E-409C-BE32-E72D297353CC}">
              <c16:uniqueId val="{00000008-368E-44E1-BDB3-D859E7F190B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11220472440947E-2"/>
          <c:y val="0.27025426509186351"/>
          <c:w val="0.81388888888888888"/>
          <c:h val="0.64189851268591425"/>
        </c:manualLayout>
      </c:layout>
      <c:pieChart>
        <c:varyColors val="1"/>
        <c:ser>
          <c:idx val="0"/>
          <c:order val="0"/>
          <c:tx>
            <c:strRef>
              <c:f>第一部!$A$8</c:f>
              <c:strCache>
                <c:ptCount val="1"/>
                <c:pt idx="0">
                  <c:v>計</c:v>
                </c:pt>
              </c:strCache>
            </c:strRef>
          </c:tx>
          <c:spPr>
            <a:pattFill prst="pct5">
              <a:fgClr>
                <a:schemeClr val="accent1"/>
              </a:fgClr>
              <a:bgClr>
                <a:schemeClr val="bg1"/>
              </a:bgClr>
            </a:pattFill>
            <a:ln>
              <a:solidFill>
                <a:srgbClr val="5B9BD5"/>
              </a:solidFill>
            </a:ln>
          </c:spPr>
          <c:dPt>
            <c:idx val="0"/>
            <c:bubble3D val="0"/>
            <c:spPr>
              <a:pattFill prst="pct50">
                <a:fgClr>
                  <a:srgbClr val="5B9BD5"/>
                </a:fgClr>
                <a:bgClr>
                  <a:sysClr val="window" lastClr="FFFFFF"/>
                </a:bgClr>
              </a:pattFill>
              <a:ln>
                <a:solidFill>
                  <a:srgbClr val="E7E6E6">
                    <a:lumMod val="10000"/>
                  </a:srgbClr>
                </a:solidFill>
              </a:ln>
            </c:spPr>
            <c:extLst>
              <c:ext xmlns:c16="http://schemas.microsoft.com/office/drawing/2014/chart" uri="{C3380CC4-5D6E-409C-BE32-E72D297353CC}">
                <c16:uniqueId val="{00000001-EA97-4D7B-A65C-7CD3AC835D2F}"/>
              </c:ext>
            </c:extLst>
          </c:dPt>
          <c:dPt>
            <c:idx val="1"/>
            <c:bubble3D val="0"/>
            <c:spPr>
              <a:pattFill prst="ltUpDiag">
                <a:fgClr>
                  <a:srgbClr val="5B9BD5"/>
                </a:fgClr>
                <a:bgClr>
                  <a:sysClr val="window" lastClr="FFFFFF"/>
                </a:bgClr>
              </a:pattFill>
              <a:ln>
                <a:solidFill>
                  <a:srgbClr val="44546A"/>
                </a:solidFill>
              </a:ln>
            </c:spPr>
            <c:extLst>
              <c:ext xmlns:c16="http://schemas.microsoft.com/office/drawing/2014/chart" uri="{C3380CC4-5D6E-409C-BE32-E72D297353CC}">
                <c16:uniqueId val="{00000002-EA97-4D7B-A65C-7CD3AC835D2F}"/>
              </c:ext>
            </c:extLst>
          </c:dPt>
          <c:dLbls>
            <c:dLbl>
              <c:idx val="0"/>
              <c:layout>
                <c:manualLayout>
                  <c:x val="-0.24931299212598432"/>
                  <c:y val="-0.14089613798275216"/>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よくわかった
</a:t>
                    </a:r>
                    <a:r>
                      <a:rPr lang="en-US" altLang="ja-JP" sz="800" b="1"/>
                      <a:t>69</a:t>
                    </a:r>
                    <a:r>
                      <a:rPr lang="ja-JP" altLang="en-US" sz="800" b="1"/>
                      <a:t>人（</a:t>
                    </a:r>
                    <a:r>
                      <a:rPr lang="en-US" altLang="ja-JP" sz="800" b="1"/>
                      <a:t>79.3%</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23"/>
                      <c:h val="0.24985994397759098"/>
                    </c:manualLayout>
                  </c15:layout>
                </c:ext>
                <c:ext xmlns:c16="http://schemas.microsoft.com/office/drawing/2014/chart" uri="{C3380CC4-5D6E-409C-BE32-E72D297353CC}">
                  <c16:uniqueId val="{00000001-EA97-4D7B-A65C-7CD3AC835D2F}"/>
                </c:ext>
              </c:extLst>
            </c:dLbl>
            <c:dLbl>
              <c:idx val="1"/>
              <c:layout>
                <c:manualLayout>
                  <c:x val="-0.11570209973753282"/>
                  <c:y val="0.1646114823882309"/>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わかった
</a:t>
                    </a:r>
                    <a:r>
                      <a:rPr lang="en-US" altLang="ja-JP" sz="800" b="1"/>
                      <a:t>18</a:t>
                    </a:r>
                    <a:r>
                      <a:rPr lang="ja-JP" altLang="en-US" sz="800" b="1"/>
                      <a:t>人（</a:t>
                    </a:r>
                    <a:r>
                      <a:rPr lang="en-US" altLang="ja-JP" sz="800" b="1"/>
                      <a:t>20.6%</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A97-4D7B-A65C-7CD3AC835D2F}"/>
                </c:ext>
              </c:extLst>
            </c:dLbl>
            <c:dLbl>
              <c:idx val="2"/>
              <c:layout>
                <c:manualLayout>
                  <c:x val="-0.258681594488189"/>
                  <c:y val="2.8566355676128721E-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あまり</a:t>
                    </a:r>
                  </a:p>
                  <a:p>
                    <a:pPr>
                      <a:defRPr sz="800" b="1">
                        <a:latin typeface="BIZ UDPゴシック" panose="020B0400000000000000" pitchFamily="50" charset="-128"/>
                        <a:ea typeface="BIZ UDPゴシック" panose="020B0400000000000000" pitchFamily="50" charset="-128"/>
                      </a:defRPr>
                    </a:pPr>
                    <a:r>
                      <a:rPr lang="ja-JP" altLang="en-US" sz="800" b="1"/>
                      <a:t>わからなかった
</a:t>
                    </a:r>
                    <a:r>
                      <a:rPr lang="en-US" altLang="ja-JP" sz="800" b="1"/>
                      <a:t>0</a:t>
                    </a:r>
                    <a:r>
                      <a:rPr lang="ja-JP" altLang="en-US" sz="800" b="1"/>
                      <a:t>人（</a:t>
                    </a:r>
                    <a:r>
                      <a:rPr lang="en-US" altLang="ja-JP" sz="800" b="1"/>
                      <a:t>0.0%</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9049999999999998"/>
                      <c:h val="0.24985994397759098"/>
                    </c:manualLayout>
                  </c15:layout>
                </c:ext>
                <c:ext xmlns:c16="http://schemas.microsoft.com/office/drawing/2014/chart" uri="{C3380CC4-5D6E-409C-BE32-E72D297353CC}">
                  <c16:uniqueId val="{00000003-EA97-4D7B-A65C-7CD3AC835D2F}"/>
                </c:ext>
              </c:extLst>
            </c:dLbl>
            <c:dLbl>
              <c:idx val="3"/>
              <c:layout>
                <c:manualLayout>
                  <c:x val="0.17361007217847763"/>
                  <c:y val="-1.236396920973115E-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わからなかった
</a:t>
                    </a:r>
                    <a:r>
                      <a:rPr lang="en-US" altLang="ja-JP" sz="800" b="1"/>
                      <a:t>0</a:t>
                    </a:r>
                    <a:r>
                      <a:rPr lang="ja-JP" altLang="en-US" sz="800" b="1"/>
                      <a:t>人（</a:t>
                    </a:r>
                    <a:r>
                      <a:rPr lang="en-US" altLang="ja-JP" sz="800" b="1"/>
                      <a:t>0.0%</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113333333333333"/>
                      <c:h val="0.19159663865546217"/>
                    </c:manualLayout>
                  </c15:layout>
                </c:ext>
                <c:ext xmlns:c16="http://schemas.microsoft.com/office/drawing/2014/chart" uri="{C3380CC4-5D6E-409C-BE32-E72D297353CC}">
                  <c16:uniqueId val="{00000004-EA97-4D7B-A65C-7CD3AC835D2F}"/>
                </c:ext>
              </c:extLst>
            </c:dLbl>
            <c:dLbl>
              <c:idx val="4"/>
              <c:delete val="1"/>
              <c:extLst>
                <c:ext xmlns:c15="http://schemas.microsoft.com/office/drawing/2012/chart" uri="{CE6537A1-D6FC-4f65-9D91-7224C49458BB}"/>
                <c:ext xmlns:c16="http://schemas.microsoft.com/office/drawing/2014/chart" uri="{C3380CC4-5D6E-409C-BE32-E72D297353CC}">
                  <c16:uniqueId val="{00000005-EA97-4D7B-A65C-7CD3AC835D2F}"/>
                </c:ext>
              </c:extLst>
            </c:dLbl>
            <c:spPr>
              <a:noFill/>
              <a:ln>
                <a:noFill/>
              </a:ln>
              <a:effectLst/>
            </c:spPr>
            <c:txPr>
              <a:bodyPr/>
              <a:lstStyle/>
              <a:p>
                <a:pPr>
                  <a:defRPr sz="800" b="0">
                    <a:latin typeface="BIZ UDPゴシック" panose="020B0400000000000000" pitchFamily="50" charset="-128"/>
                    <a:ea typeface="BIZ UDPゴシック" panose="020B0400000000000000"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第一部!$B$3:$F$3</c:f>
              <c:strCache>
                <c:ptCount val="5"/>
                <c:pt idx="0">
                  <c:v>よくわかった</c:v>
                </c:pt>
                <c:pt idx="1">
                  <c:v>わかった</c:v>
                </c:pt>
                <c:pt idx="2">
                  <c:v>あまりわからなかった</c:v>
                </c:pt>
                <c:pt idx="3">
                  <c:v>わからなかった</c:v>
                </c:pt>
                <c:pt idx="4">
                  <c:v>無回答</c:v>
                </c:pt>
              </c:strCache>
            </c:strRef>
          </c:cat>
          <c:val>
            <c:numRef>
              <c:f>第一部!$B$8:$F$8</c:f>
              <c:numCache>
                <c:formatCode>General</c:formatCode>
                <c:ptCount val="5"/>
                <c:pt idx="0">
                  <c:v>69</c:v>
                </c:pt>
                <c:pt idx="1">
                  <c:v>18</c:v>
                </c:pt>
                <c:pt idx="2">
                  <c:v>0</c:v>
                </c:pt>
                <c:pt idx="3">
                  <c:v>0</c:v>
                </c:pt>
                <c:pt idx="4">
                  <c:v>0</c:v>
                </c:pt>
              </c:numCache>
            </c:numRef>
          </c:val>
          <c:extLst>
            <c:ext xmlns:c16="http://schemas.microsoft.com/office/drawing/2014/chart" uri="{C3380CC4-5D6E-409C-BE32-E72D297353CC}">
              <c16:uniqueId val="{00000006-EA97-4D7B-A65C-7CD3AC835D2F}"/>
            </c:ext>
          </c:extLst>
        </c:ser>
        <c:dLbls>
          <c:showLegendKey val="0"/>
          <c:showVal val="0"/>
          <c:showCatName val="1"/>
          <c:showSerName val="0"/>
          <c:showPercent val="1"/>
          <c:showBubbleSize val="0"/>
          <c:showLeaderLines val="1"/>
        </c:dLbls>
        <c:firstSliceAng val="0"/>
      </c:pieChart>
      <c:spPr>
        <a:ln>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6221404277128"/>
          <c:y val="0.24698685572669951"/>
          <c:w val="0.50600754787308388"/>
          <c:h val="0.68139661825140385"/>
        </c:manualLayout>
      </c:layout>
      <c:pieChart>
        <c:varyColors val="1"/>
        <c:ser>
          <c:idx val="0"/>
          <c:order val="0"/>
          <c:spPr>
            <a:pattFill prst="pct5">
              <a:fgClr>
                <a:schemeClr val="accent1"/>
              </a:fgClr>
              <a:bgClr>
                <a:schemeClr val="bg1"/>
              </a:bgClr>
            </a:pattFill>
            <a:ln>
              <a:solidFill>
                <a:srgbClr val="44546A"/>
              </a:solidFill>
            </a:ln>
          </c:spPr>
          <c:dPt>
            <c:idx val="0"/>
            <c:bubble3D val="0"/>
            <c:spPr>
              <a:pattFill prst="pct50">
                <a:fgClr>
                  <a:srgbClr val="5B9BD5"/>
                </a:fgClr>
                <a:bgClr>
                  <a:sysClr val="window" lastClr="FFFFFF"/>
                </a:bgClr>
              </a:pattFill>
              <a:ln>
                <a:solidFill>
                  <a:srgbClr val="44546A"/>
                </a:solidFill>
              </a:ln>
            </c:spPr>
            <c:extLst>
              <c:ext xmlns:c16="http://schemas.microsoft.com/office/drawing/2014/chart" uri="{C3380CC4-5D6E-409C-BE32-E72D297353CC}">
                <c16:uniqueId val="{00000001-1E12-42A3-8DC4-B27E37AB4DF6}"/>
              </c:ext>
            </c:extLst>
          </c:dPt>
          <c:dPt>
            <c:idx val="1"/>
            <c:bubble3D val="0"/>
            <c:spPr>
              <a:pattFill prst="ltUpDiag">
                <a:fgClr>
                  <a:srgbClr val="5B9BD5"/>
                </a:fgClr>
                <a:bgClr>
                  <a:sysClr val="window" lastClr="FFFFFF"/>
                </a:bgClr>
              </a:pattFill>
              <a:ln>
                <a:solidFill>
                  <a:srgbClr val="44546A"/>
                </a:solidFill>
              </a:ln>
            </c:spPr>
            <c:extLst>
              <c:ext xmlns:c16="http://schemas.microsoft.com/office/drawing/2014/chart" uri="{C3380CC4-5D6E-409C-BE32-E72D297353CC}">
                <c16:uniqueId val="{00000003-1E12-42A3-8DC4-B27E37AB4DF6}"/>
              </c:ext>
            </c:extLst>
          </c:dPt>
          <c:dPt>
            <c:idx val="4"/>
            <c:bubble3D val="0"/>
            <c:spPr>
              <a:pattFill prst="pct75">
                <a:fgClr>
                  <a:srgbClr val="5B9BD5"/>
                </a:fgClr>
                <a:bgClr>
                  <a:sysClr val="window" lastClr="FFFFFF"/>
                </a:bgClr>
              </a:pattFill>
              <a:ln>
                <a:solidFill>
                  <a:srgbClr val="44546A"/>
                </a:solidFill>
              </a:ln>
            </c:spPr>
            <c:extLst>
              <c:ext xmlns:c16="http://schemas.microsoft.com/office/drawing/2014/chart" uri="{C3380CC4-5D6E-409C-BE32-E72D297353CC}">
                <c16:uniqueId val="{00000005-1E12-42A3-8DC4-B27E37AB4DF6}"/>
              </c:ext>
            </c:extLst>
          </c:dPt>
          <c:dLbls>
            <c:dLbl>
              <c:idx val="0"/>
              <c:layout>
                <c:manualLayout>
                  <c:x val="-0.28331050334684504"/>
                  <c:y val="-0.1508048645313758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latin typeface="BIZ UDPゴシック" panose="020B0400000000000000" pitchFamily="50" charset="-128"/>
                        <a:ea typeface="BIZ UDPゴシック" panose="020B0400000000000000" pitchFamily="50" charset="-128"/>
                      </a:rPr>
                      <a:t>とても役に立つ
</a:t>
                    </a:r>
                    <a:r>
                      <a:rPr lang="en-US" altLang="ja-JP" sz="800" b="1">
                        <a:latin typeface="BIZ UDPゴシック" panose="020B0400000000000000" pitchFamily="50" charset="-128"/>
                        <a:ea typeface="BIZ UDPゴシック" panose="020B0400000000000000" pitchFamily="50" charset="-128"/>
                      </a:rPr>
                      <a:t>64</a:t>
                    </a:r>
                    <a:r>
                      <a:rPr lang="ja-JP" altLang="en-US" sz="800" b="1">
                        <a:latin typeface="BIZ UDPゴシック" panose="020B0400000000000000" pitchFamily="50" charset="-128"/>
                        <a:ea typeface="BIZ UDPゴシック" panose="020B0400000000000000" pitchFamily="50" charset="-128"/>
                      </a:rPr>
                      <a:t>人（</a:t>
                    </a:r>
                    <a:r>
                      <a:rPr lang="en-US" altLang="ja-JP" sz="800" b="1">
                        <a:latin typeface="BIZ UDPゴシック" panose="020B0400000000000000" pitchFamily="50" charset="-128"/>
                        <a:ea typeface="BIZ UDPゴシック" panose="020B0400000000000000" pitchFamily="50" charset="-128"/>
                      </a:rPr>
                      <a:t>73.6%</a:t>
                    </a:r>
                    <a:r>
                      <a:rPr lang="ja-JP" altLang="en-US" sz="800" b="1">
                        <a:latin typeface="BIZ UDPゴシック" panose="020B0400000000000000" pitchFamily="50" charset="-128"/>
                        <a:ea typeface="BIZ UDPゴシック" panose="020B0400000000000000" pitchFamily="50" charset="-128"/>
                      </a:rPr>
                      <a:t>）</a:t>
                    </a:r>
                    <a:endParaRPr lang="ja-JP" altLang="en-US" b="1">
                      <a:latin typeface="BIZ UDPゴシック" panose="020B0400000000000000" pitchFamily="50" charset="-128"/>
                      <a:ea typeface="BIZ UDPゴシック" panose="020B0400000000000000" pitchFamily="50" charset="-128"/>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7076923076923076"/>
                      <c:h val="0.23691899070385122"/>
                    </c:manualLayout>
                  </c15:layout>
                </c:ext>
                <c:ext xmlns:c16="http://schemas.microsoft.com/office/drawing/2014/chart" uri="{C3380CC4-5D6E-409C-BE32-E72D297353CC}">
                  <c16:uniqueId val="{00000001-1E12-42A3-8DC4-B27E37AB4DF6}"/>
                </c:ext>
              </c:extLst>
            </c:dLbl>
            <c:dLbl>
              <c:idx val="1"/>
              <c:layout>
                <c:manualLayout>
                  <c:x val="0.16720619981673893"/>
                  <c:y val="0.18663989710449541"/>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役に立つ
</a:t>
                    </a:r>
                    <a:r>
                      <a:rPr lang="en-US" altLang="ja-JP" sz="800" b="1"/>
                      <a:t>22</a:t>
                    </a:r>
                    <a:r>
                      <a:rPr lang="ja-JP" altLang="en-US" sz="800" b="1"/>
                      <a:t>人（</a:t>
                    </a:r>
                    <a:r>
                      <a:rPr lang="en-US" altLang="ja-JP" sz="800" b="1"/>
                      <a:t>25.3%</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E12-42A3-8DC4-B27E37AB4DF6}"/>
                </c:ext>
              </c:extLst>
            </c:dLbl>
            <c:dLbl>
              <c:idx val="2"/>
              <c:layout>
                <c:manualLayout>
                  <c:x val="-0.24946031154389722"/>
                  <c:y val="8.7891583273206328E-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あまり役に立たない
</a:t>
                    </a:r>
                    <a:r>
                      <a:rPr lang="en-US" altLang="ja-JP" sz="800" b="1"/>
                      <a:t>0</a:t>
                    </a:r>
                    <a:r>
                      <a:rPr lang="ja-JP" altLang="en-US" sz="800" b="1"/>
                      <a:t>人（</a:t>
                    </a:r>
                    <a:r>
                      <a:rPr lang="en-US" altLang="ja-JP" sz="800" b="1"/>
                      <a:t>0.0%</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1222879684418147"/>
                      <c:h val="0.23691899070385122"/>
                    </c:manualLayout>
                  </c15:layout>
                </c:ext>
                <c:ext xmlns:c16="http://schemas.microsoft.com/office/drawing/2014/chart" uri="{C3380CC4-5D6E-409C-BE32-E72D297353CC}">
                  <c16:uniqueId val="{00000006-1E12-42A3-8DC4-B27E37AB4DF6}"/>
                </c:ext>
              </c:extLst>
            </c:dLbl>
            <c:dLbl>
              <c:idx val="3"/>
              <c:layout>
                <c:manualLayout>
                  <c:x val="-3.4294056438211526E-2"/>
                  <c:y val="-6.3540065459945005E-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役に立たない
</a:t>
                    </a:r>
                    <a:r>
                      <a:rPr lang="en-US" altLang="ja-JP" sz="800" b="1"/>
                      <a:t>0</a:t>
                    </a:r>
                    <a:r>
                      <a:rPr lang="ja-JP" altLang="en-US" sz="800" b="1"/>
                      <a:t>人（</a:t>
                    </a:r>
                    <a:r>
                      <a:rPr lang="en-US" altLang="ja-JP" sz="800" b="1"/>
                      <a:t>0.0%</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6998027613412223"/>
                      <c:h val="0.18167330677290836"/>
                    </c:manualLayout>
                  </c15:layout>
                </c:ext>
                <c:ext xmlns:c16="http://schemas.microsoft.com/office/drawing/2014/chart" uri="{C3380CC4-5D6E-409C-BE32-E72D297353CC}">
                  <c16:uniqueId val="{00000007-1E12-42A3-8DC4-B27E37AB4DF6}"/>
                </c:ext>
              </c:extLst>
            </c:dLbl>
            <c:dLbl>
              <c:idx val="4"/>
              <c:layout>
                <c:manualLayout>
                  <c:x val="0.2174793831244467"/>
                  <c:y val="-9.2925097510221599E-2"/>
                </c:manualLayout>
              </c:layout>
              <c:tx>
                <c:rich>
                  <a:bodyPr/>
                  <a:lstStyle/>
                  <a:p>
                    <a:pPr>
                      <a:defRPr sz="800" b="1">
                        <a:latin typeface="BIZ UDPゴシック" panose="020B0400000000000000" pitchFamily="50" charset="-128"/>
                        <a:ea typeface="BIZ UDPゴシック" panose="020B0400000000000000" pitchFamily="50" charset="-128"/>
                      </a:defRPr>
                    </a:pPr>
                    <a:r>
                      <a:rPr lang="ja-JP" altLang="en-US" sz="800" b="1"/>
                      <a:t>無回答
</a:t>
                    </a:r>
                    <a:r>
                      <a:rPr lang="en-US" altLang="ja-JP" sz="800" b="1"/>
                      <a:t>1</a:t>
                    </a:r>
                    <a:r>
                      <a:rPr lang="ja-JP" altLang="en-US" sz="800" b="1"/>
                      <a:t>人（</a:t>
                    </a:r>
                    <a:r>
                      <a:rPr lang="en-US" altLang="ja-JP" sz="800" b="1"/>
                      <a:t>1.1%</a:t>
                    </a:r>
                    <a:r>
                      <a:rPr lang="ja-JP" altLang="en-US" sz="800" b="1"/>
                      <a:t>）</a:t>
                    </a:r>
                    <a:endParaRPr lang="ja-JP" altLang="en-US" b="1"/>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1996055226824454"/>
                      <c:h val="0.12642762284196546"/>
                    </c:manualLayout>
                  </c15:layout>
                </c:ext>
                <c:ext xmlns:c16="http://schemas.microsoft.com/office/drawing/2014/chart" uri="{C3380CC4-5D6E-409C-BE32-E72D297353CC}">
                  <c16:uniqueId val="{00000005-1E12-42A3-8DC4-B27E37AB4DF6}"/>
                </c:ext>
              </c:extLst>
            </c:dLbl>
            <c:spPr>
              <a:noFill/>
              <a:ln>
                <a:noFill/>
              </a:ln>
              <a:effectLst/>
            </c:spPr>
            <c:txPr>
              <a:bodyPr/>
              <a:lstStyle/>
              <a:p>
                <a:pPr>
                  <a:defRPr sz="800">
                    <a:latin typeface="BIZ UDPゴシック" panose="020B0400000000000000" pitchFamily="50" charset="-128"/>
                    <a:ea typeface="BIZ UDPゴシック" panose="020B0400000000000000"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第一部!$B$21:$F$21</c:f>
              <c:strCache>
                <c:ptCount val="5"/>
                <c:pt idx="0">
                  <c:v>とても役に立つ</c:v>
                </c:pt>
                <c:pt idx="1">
                  <c:v>役に立つ</c:v>
                </c:pt>
                <c:pt idx="2">
                  <c:v>あまり役に立たない</c:v>
                </c:pt>
                <c:pt idx="3">
                  <c:v>役に立たない</c:v>
                </c:pt>
                <c:pt idx="4">
                  <c:v>無回答</c:v>
                </c:pt>
              </c:strCache>
            </c:strRef>
          </c:cat>
          <c:val>
            <c:numRef>
              <c:f>第一部!$B$26:$F$26</c:f>
              <c:numCache>
                <c:formatCode>General</c:formatCode>
                <c:ptCount val="5"/>
                <c:pt idx="0">
                  <c:v>64</c:v>
                </c:pt>
                <c:pt idx="1">
                  <c:v>22</c:v>
                </c:pt>
                <c:pt idx="2">
                  <c:v>0</c:v>
                </c:pt>
                <c:pt idx="3">
                  <c:v>0</c:v>
                </c:pt>
                <c:pt idx="4">
                  <c:v>1</c:v>
                </c:pt>
              </c:numCache>
            </c:numRef>
          </c:val>
          <c:extLst>
            <c:ext xmlns:c16="http://schemas.microsoft.com/office/drawing/2014/chart" uri="{C3380CC4-5D6E-409C-BE32-E72D297353CC}">
              <c16:uniqueId val="{00000008-1E12-42A3-8DC4-B27E37AB4DF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52422270426607E-2"/>
          <c:y val="0.28665608202306231"/>
          <c:w val="0.82357194504699927"/>
          <c:h val="0.67506639960590564"/>
        </c:manualLayout>
      </c:layout>
      <c:pieChart>
        <c:varyColors val="1"/>
        <c:ser>
          <c:idx val="0"/>
          <c:order val="0"/>
          <c:tx>
            <c:strRef>
              <c:f>第二部!$T$27</c:f>
              <c:strCache>
                <c:ptCount val="1"/>
                <c:pt idx="0">
                  <c:v>割合</c:v>
                </c:pt>
              </c:strCache>
            </c:strRef>
          </c:tx>
          <c:spPr>
            <a:pattFill prst="pct5">
              <a:fgClr>
                <a:schemeClr val="accent1"/>
              </a:fgClr>
              <a:bgClr>
                <a:schemeClr val="bg1"/>
              </a:bgClr>
            </a:pattFill>
            <a:ln>
              <a:solidFill>
                <a:srgbClr val="44546A"/>
              </a:solidFill>
            </a:ln>
          </c:spPr>
          <c:dPt>
            <c:idx val="0"/>
            <c:bubble3D val="0"/>
            <c:spPr>
              <a:pattFill prst="pct50">
                <a:fgClr>
                  <a:srgbClr val="5B9BD5"/>
                </a:fgClr>
                <a:bgClr>
                  <a:sysClr val="window" lastClr="FFFFFF"/>
                </a:bgClr>
              </a:pattFill>
              <a:ln>
                <a:solidFill>
                  <a:srgbClr val="44546A"/>
                </a:solidFill>
              </a:ln>
            </c:spPr>
            <c:extLst>
              <c:ext xmlns:c16="http://schemas.microsoft.com/office/drawing/2014/chart" uri="{C3380CC4-5D6E-409C-BE32-E72D297353CC}">
                <c16:uniqueId val="{00000001-8EAC-4771-971C-EC913C7C342D}"/>
              </c:ext>
            </c:extLst>
          </c:dPt>
          <c:dPt>
            <c:idx val="1"/>
            <c:bubble3D val="0"/>
            <c:spPr>
              <a:pattFill prst="pct30">
                <a:fgClr>
                  <a:schemeClr val="accent1"/>
                </a:fgClr>
                <a:bgClr>
                  <a:schemeClr val="bg1"/>
                </a:bgClr>
              </a:pattFill>
              <a:ln>
                <a:solidFill>
                  <a:srgbClr val="44546A"/>
                </a:solidFill>
              </a:ln>
            </c:spPr>
            <c:extLst>
              <c:ext xmlns:c16="http://schemas.microsoft.com/office/drawing/2014/chart" uri="{C3380CC4-5D6E-409C-BE32-E72D297353CC}">
                <c16:uniqueId val="{00000003-8EAC-4771-971C-EC913C7C342D}"/>
              </c:ext>
            </c:extLst>
          </c:dPt>
          <c:dPt>
            <c:idx val="4"/>
            <c:bubble3D val="0"/>
            <c:spPr>
              <a:pattFill prst="dkHorz">
                <a:fgClr>
                  <a:schemeClr val="accent1"/>
                </a:fgClr>
                <a:bgClr>
                  <a:schemeClr val="bg1"/>
                </a:bgClr>
              </a:pattFill>
              <a:ln>
                <a:solidFill>
                  <a:srgbClr val="44546A"/>
                </a:solidFill>
              </a:ln>
            </c:spPr>
            <c:extLst>
              <c:ext xmlns:c16="http://schemas.microsoft.com/office/drawing/2014/chart" uri="{C3380CC4-5D6E-409C-BE32-E72D297353CC}">
                <c16:uniqueId val="{00000005-8EAC-4771-971C-EC913C7C342D}"/>
              </c:ext>
            </c:extLst>
          </c:dPt>
          <c:dLbls>
            <c:dLbl>
              <c:idx val="0"/>
              <c:layout>
                <c:manualLayout>
                  <c:x val="-0.2353606392672726"/>
                  <c:y val="-0.14103131686852408"/>
                </c:manualLayout>
              </c:layout>
              <c:tx>
                <c:rich>
                  <a:bodyPr/>
                  <a:lstStyle/>
                  <a:p>
                    <a:r>
                      <a:rPr lang="ja-JP" altLang="en-US" sz="800" b="0"/>
                      <a:t>大変満足
</a:t>
                    </a:r>
                    <a:r>
                      <a:rPr lang="en-US" altLang="ja-JP" sz="800" b="0"/>
                      <a:t>105</a:t>
                    </a:r>
                    <a:r>
                      <a:rPr lang="ja-JP" altLang="en-US" sz="800" b="0"/>
                      <a:t>人（</a:t>
                    </a:r>
                    <a:r>
                      <a:rPr lang="en-US" altLang="ja-JP" sz="800" b="0"/>
                      <a:t>78.9%</a:t>
                    </a:r>
                    <a:r>
                      <a:rPr lang="ja-JP" altLang="en-US" sz="800" b="0"/>
                      <a:t>）</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2045499505440158"/>
                      <c:h val="0.18313253012048189"/>
                    </c:manualLayout>
                  </c15:layout>
                </c:ext>
                <c:ext xmlns:c16="http://schemas.microsoft.com/office/drawing/2014/chart" uri="{C3380CC4-5D6E-409C-BE32-E72D297353CC}">
                  <c16:uniqueId val="{00000001-8EAC-4771-971C-EC913C7C342D}"/>
                </c:ext>
              </c:extLst>
            </c:dLbl>
            <c:dLbl>
              <c:idx val="1"/>
              <c:layout>
                <c:manualLayout>
                  <c:x val="-7.9566033474302356E-2"/>
                  <c:y val="0.16718084938177907"/>
                </c:manualLayout>
              </c:layout>
              <c:tx>
                <c:rich>
                  <a:bodyPr/>
                  <a:lstStyle/>
                  <a:p>
                    <a:r>
                      <a:rPr lang="ja-JP" altLang="en-US" sz="800" b="0"/>
                      <a:t>やや満足
</a:t>
                    </a:r>
                    <a:r>
                      <a:rPr lang="en-US" altLang="ja-JP" sz="800" b="0"/>
                      <a:t>22</a:t>
                    </a:r>
                    <a:r>
                      <a:rPr lang="ja-JP" altLang="en-US" sz="800" b="0"/>
                      <a:t>人（</a:t>
                    </a:r>
                    <a:r>
                      <a:rPr lang="en-US" altLang="ja-JP" sz="800" b="0"/>
                      <a:t>16.5%</a:t>
                    </a:r>
                    <a:r>
                      <a:rPr lang="ja-JP" altLang="en-US" sz="800" b="0"/>
                      <a:t>）</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EAC-4771-971C-EC913C7C342D}"/>
                </c:ext>
              </c:extLst>
            </c:dLbl>
            <c:dLbl>
              <c:idx val="2"/>
              <c:layout>
                <c:manualLayout>
                  <c:x val="-0.14086528501444737"/>
                  <c:y val="-3.1127976472820416E-2"/>
                </c:manualLayout>
              </c:layout>
              <c:tx>
                <c:rich>
                  <a:bodyPr/>
                  <a:lstStyle/>
                  <a:p>
                    <a:r>
                      <a:rPr lang="ja-JP" altLang="en-US" sz="800" b="0"/>
                      <a:t>やや不満
</a:t>
                    </a:r>
                    <a:r>
                      <a:rPr lang="en-US" altLang="ja-JP" sz="800" b="0"/>
                      <a:t>0</a:t>
                    </a:r>
                    <a:r>
                      <a:rPr lang="ja-JP" altLang="en-US" sz="800" b="0"/>
                      <a:t>人（</a:t>
                    </a:r>
                    <a:r>
                      <a:rPr lang="en-US" altLang="ja-JP" sz="800" b="0"/>
                      <a:t>0.0%</a:t>
                    </a:r>
                    <a:r>
                      <a:rPr lang="ja-JP" altLang="en-US" sz="800" b="0"/>
                      <a:t>）</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8EAC-4771-971C-EC913C7C342D}"/>
                </c:ext>
              </c:extLst>
            </c:dLbl>
            <c:dLbl>
              <c:idx val="3"/>
              <c:layout>
                <c:manualLayout>
                  <c:x val="4.1684151498866763E-2"/>
                  <c:y val="-0.10163910234112303"/>
                </c:manualLayout>
              </c:layout>
              <c:tx>
                <c:rich>
                  <a:bodyPr/>
                  <a:lstStyle/>
                  <a:p>
                    <a:r>
                      <a:rPr lang="ja-JP" altLang="en-US" sz="800" b="0"/>
                      <a:t>不満
</a:t>
                    </a:r>
                    <a:r>
                      <a:rPr lang="en-US" altLang="ja-JP" sz="800" b="0"/>
                      <a:t>1</a:t>
                    </a:r>
                    <a:r>
                      <a:rPr lang="ja-JP" altLang="en-US" sz="800" b="0"/>
                      <a:t>人（</a:t>
                    </a:r>
                    <a:r>
                      <a:rPr lang="en-US" altLang="ja-JP" sz="800" b="0"/>
                      <a:t>0.8%</a:t>
                    </a:r>
                    <a:r>
                      <a:rPr lang="ja-JP" altLang="en-US" sz="800" b="0"/>
                      <a:t>）</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EAC-4771-971C-EC913C7C342D}"/>
                </c:ext>
              </c:extLst>
            </c:dLbl>
            <c:dLbl>
              <c:idx val="4"/>
              <c:layout>
                <c:manualLayout>
                  <c:x val="0.18521928082431827"/>
                  <c:y val="-3.3732409954779746E-2"/>
                </c:manualLayout>
              </c:layout>
              <c:tx>
                <c:rich>
                  <a:bodyPr/>
                  <a:lstStyle/>
                  <a:p>
                    <a:r>
                      <a:rPr lang="ja-JP" altLang="en-US" sz="800" b="0"/>
                      <a:t>無回答
</a:t>
                    </a:r>
                    <a:r>
                      <a:rPr lang="en-US" altLang="ja-JP" sz="800" b="0"/>
                      <a:t>5</a:t>
                    </a:r>
                    <a:r>
                      <a:rPr lang="ja-JP" altLang="en-US" sz="800" b="0"/>
                      <a:t>人（</a:t>
                    </a:r>
                    <a:r>
                      <a:rPr lang="en-US" altLang="ja-JP" sz="800" b="0"/>
                      <a:t>3.8%</a:t>
                    </a:r>
                    <a:r>
                      <a:rPr lang="ja-JP" altLang="en-US" sz="800" b="0"/>
                      <a:t>）</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EAC-4771-971C-EC913C7C342D}"/>
                </c:ext>
              </c:extLst>
            </c:dLbl>
            <c:spPr>
              <a:noFill/>
              <a:ln>
                <a:noFill/>
              </a:ln>
              <a:effectLst/>
            </c:spPr>
            <c:txPr>
              <a:bodyPr/>
              <a:lstStyle/>
              <a:p>
                <a:pPr>
                  <a:defRPr sz="800" b="0">
                    <a:latin typeface="BIZ UDPゴシック" panose="020B0400000000000000" pitchFamily="50" charset="-128"/>
                    <a:ea typeface="BIZ UDPゴシック" panose="020B0400000000000000"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第二部!$S$28:$S$32</c:f>
              <c:strCache>
                <c:ptCount val="5"/>
                <c:pt idx="0">
                  <c:v>１．大変満足</c:v>
                </c:pt>
                <c:pt idx="1">
                  <c:v>２．やや満足</c:v>
                </c:pt>
                <c:pt idx="2">
                  <c:v>３．やや不満</c:v>
                </c:pt>
                <c:pt idx="3">
                  <c:v>４．不満</c:v>
                </c:pt>
                <c:pt idx="4">
                  <c:v>５．未記入</c:v>
                </c:pt>
              </c:strCache>
            </c:strRef>
          </c:cat>
          <c:val>
            <c:numRef>
              <c:f>第二部!$T$28:$T$32</c:f>
              <c:numCache>
                <c:formatCode>0.0%</c:formatCode>
                <c:ptCount val="5"/>
                <c:pt idx="0">
                  <c:v>0.78900000000000003</c:v>
                </c:pt>
                <c:pt idx="1">
                  <c:v>0.16500000000000001</c:v>
                </c:pt>
                <c:pt idx="2">
                  <c:v>0</c:v>
                </c:pt>
                <c:pt idx="3">
                  <c:v>8.0000000000000002E-3</c:v>
                </c:pt>
                <c:pt idx="4">
                  <c:v>3.7999999999999999E-2</c:v>
                </c:pt>
              </c:numCache>
            </c:numRef>
          </c:val>
          <c:extLst>
            <c:ext xmlns:c16="http://schemas.microsoft.com/office/drawing/2014/chart" uri="{C3380CC4-5D6E-409C-BE32-E72D297353CC}">
              <c16:uniqueId val="{00000008-8EAC-4771-971C-EC913C7C342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66581750810556"/>
          <c:y val="0.18137022842353245"/>
          <c:w val="0.41937322172963676"/>
          <c:h val="0.5663829012436008"/>
        </c:manualLayout>
      </c:layout>
      <c:pieChart>
        <c:varyColors val="1"/>
        <c:ser>
          <c:idx val="0"/>
          <c:order val="0"/>
          <c:tx>
            <c:strRef>
              <c:f>Sheet1!$B$20</c:f>
              <c:strCache>
                <c:ptCount val="1"/>
                <c:pt idx="0">
                  <c:v>参加人数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AB-4FB9-99E5-957025DDA9B3}"/>
              </c:ext>
            </c:extLst>
          </c:dPt>
          <c:dPt>
            <c:idx val="1"/>
            <c:bubble3D val="0"/>
            <c:spPr>
              <a:pattFill prst="pct5">
                <a:fgClr>
                  <a:schemeClr val="accent1"/>
                </a:fgClr>
                <a:bgClr>
                  <a:schemeClr val="bg1"/>
                </a:bgClr>
              </a:pattFill>
              <a:ln w="19050">
                <a:solidFill>
                  <a:schemeClr val="lt1"/>
                </a:solidFill>
              </a:ln>
              <a:effectLst/>
            </c:spPr>
            <c:extLst>
              <c:ext xmlns:c16="http://schemas.microsoft.com/office/drawing/2014/chart" uri="{C3380CC4-5D6E-409C-BE32-E72D297353CC}">
                <c16:uniqueId val="{00000003-11AB-4FB9-99E5-957025DDA9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AB-4FB9-99E5-957025DDA9B3}"/>
              </c:ext>
            </c:extLst>
          </c:dPt>
          <c:dPt>
            <c:idx val="3"/>
            <c:bubble3D val="0"/>
            <c:spPr>
              <a:pattFill prst="pct75">
                <a:fgClr>
                  <a:schemeClr val="accent1"/>
                </a:fgClr>
                <a:bgClr>
                  <a:schemeClr val="bg1"/>
                </a:bgClr>
              </a:pattFill>
              <a:ln w="19050">
                <a:solidFill>
                  <a:schemeClr val="lt1"/>
                </a:solidFill>
              </a:ln>
              <a:effectLst/>
            </c:spPr>
            <c:extLst>
              <c:ext xmlns:c16="http://schemas.microsoft.com/office/drawing/2014/chart" uri="{C3380CC4-5D6E-409C-BE32-E72D297353CC}">
                <c16:uniqueId val="{00000007-11AB-4FB9-99E5-957025DDA9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AB-4FB9-99E5-957025DDA9B3}"/>
              </c:ext>
            </c:extLst>
          </c:dPt>
          <c:dPt>
            <c:idx val="5"/>
            <c:bubble3D val="0"/>
            <c:spPr>
              <a:pattFill prst="pct25">
                <a:fgClr>
                  <a:schemeClr val="accent1"/>
                </a:fgClr>
                <a:bgClr>
                  <a:schemeClr val="bg1"/>
                </a:bgClr>
              </a:pattFill>
              <a:ln w="19050">
                <a:solidFill>
                  <a:schemeClr val="lt1"/>
                </a:solidFill>
              </a:ln>
              <a:effectLst/>
            </c:spPr>
            <c:extLst>
              <c:ext xmlns:c16="http://schemas.microsoft.com/office/drawing/2014/chart" uri="{C3380CC4-5D6E-409C-BE32-E72D297353CC}">
                <c16:uniqueId val="{0000000B-11AB-4FB9-99E5-957025DDA9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1AB-4FB9-99E5-957025DDA9B3}"/>
              </c:ext>
            </c:extLst>
          </c:dPt>
          <c:dPt>
            <c:idx val="7"/>
            <c:bubble3D val="0"/>
            <c:spPr>
              <a:pattFill prst="pct80">
                <a:fgClr>
                  <a:schemeClr val="accent1"/>
                </a:fgClr>
                <a:bgClr>
                  <a:schemeClr val="bg1"/>
                </a:bgClr>
              </a:pattFill>
              <a:ln w="19050">
                <a:solidFill>
                  <a:schemeClr val="lt1"/>
                </a:solidFill>
              </a:ln>
              <a:effectLst/>
            </c:spPr>
            <c:extLst>
              <c:ext xmlns:c16="http://schemas.microsoft.com/office/drawing/2014/chart" uri="{C3380CC4-5D6E-409C-BE32-E72D297353CC}">
                <c16:uniqueId val="{0000000F-11AB-4FB9-99E5-957025DDA9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1AB-4FB9-99E5-957025DDA9B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1AB-4FB9-99E5-957025DDA9B3}"/>
              </c:ext>
            </c:extLst>
          </c:dPt>
          <c:dPt>
            <c:idx val="10"/>
            <c:bubble3D val="0"/>
            <c:spPr>
              <a:pattFill prst="ltVert">
                <a:fgClr>
                  <a:schemeClr val="accent1"/>
                </a:fgClr>
                <a:bgClr>
                  <a:schemeClr val="bg1"/>
                </a:bgClr>
              </a:pattFill>
              <a:ln w="19050">
                <a:solidFill>
                  <a:schemeClr val="lt1"/>
                </a:solidFill>
              </a:ln>
              <a:effectLst/>
            </c:spPr>
            <c:extLst>
              <c:ext xmlns:c16="http://schemas.microsoft.com/office/drawing/2014/chart" uri="{C3380CC4-5D6E-409C-BE32-E72D297353CC}">
                <c16:uniqueId val="{00000015-11AB-4FB9-99E5-957025DDA9B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1AB-4FB9-99E5-957025DDA9B3}"/>
              </c:ext>
            </c:extLst>
          </c:dPt>
          <c:dPt>
            <c:idx val="12"/>
            <c:bubble3D val="0"/>
            <c:spPr>
              <a:pattFill prst="pct40">
                <a:fgClr>
                  <a:schemeClr val="accent1"/>
                </a:fgClr>
                <a:bgClr>
                  <a:schemeClr val="bg1"/>
                </a:bgClr>
              </a:pattFill>
              <a:ln w="19050">
                <a:solidFill>
                  <a:schemeClr val="lt1"/>
                </a:solidFill>
              </a:ln>
              <a:effectLst/>
            </c:spPr>
            <c:extLst>
              <c:ext xmlns:c16="http://schemas.microsoft.com/office/drawing/2014/chart" uri="{C3380CC4-5D6E-409C-BE32-E72D297353CC}">
                <c16:uniqueId val="{00000019-11AB-4FB9-99E5-957025DDA9B3}"/>
              </c:ext>
            </c:extLst>
          </c:dPt>
          <c:dLbls>
            <c:dLbl>
              <c:idx val="0"/>
              <c:layout>
                <c:manualLayout>
                  <c:x val="-0.13169125918083768"/>
                  <c:y val="0.1513877892037091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F17FD371-78EF-4588-8117-6C8BAA2C819F}"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a:t>
                    </a:r>
                  </a:p>
                  <a:p>
                    <a:pPr>
                      <a:defRPr b="1">
                        <a:latin typeface="BIZ UDPゴシック" panose="020B0400000000000000" pitchFamily="50" charset="-128"/>
                        <a:ea typeface="BIZ UDPゴシック" panose="020B0400000000000000" pitchFamily="50" charset="-128"/>
                      </a:defRPr>
                    </a:pPr>
                    <a:r>
                      <a:rPr lang="en-US" altLang="ja-JP" baseline="0"/>
                      <a:t> </a:t>
                    </a:r>
                    <a:fld id="{CC386382-A8F1-449C-8239-3DCDA52AEC9A}"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a:t>
                    </a:r>
                    <a:r>
                      <a:rPr lang="en-US" altLang="ja-JP" baseline="0"/>
                      <a:t>(</a:t>
                    </a:r>
                    <a:fld id="{0BC6EB95-69D2-4645-8EDD-AD39071B3FC3}"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en-US" altLang="ja-JP"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13723731224773375"/>
                      <c:h val="8.1431215299198029E-2"/>
                    </c:manualLayout>
                  </c15:layout>
                  <c15:dlblFieldTable/>
                  <c15:showDataLabelsRange val="0"/>
                </c:ext>
                <c:ext xmlns:c16="http://schemas.microsoft.com/office/drawing/2014/chart" uri="{C3380CC4-5D6E-409C-BE32-E72D297353CC}">
                  <c16:uniqueId val="{00000001-11AB-4FB9-99E5-957025DDA9B3}"/>
                </c:ext>
              </c:extLst>
            </c:dLbl>
            <c:dLbl>
              <c:idx val="1"/>
              <c:layout>
                <c:manualLayout>
                  <c:x val="0"/>
                  <c:y val="6.0483624329567498E-2"/>
                </c:manualLayout>
              </c:layout>
              <c:tx>
                <c:rich>
                  <a:bodyPr/>
                  <a:lstStyle/>
                  <a:p>
                    <a:fld id="{C83F6977-4DE4-434C-804B-FAA6D80DAC68}" type="CATEGORYNAME">
                      <a:rPr lang="ja-JP" altLang="en-US"/>
                      <a:pPr/>
                      <a:t>[分類名]</a:t>
                    </a:fld>
                    <a:r>
                      <a:rPr lang="en-US" altLang="ja-JP" baseline="0"/>
                      <a:t>, </a:t>
                    </a:r>
                    <a:fld id="{D6935FDA-3596-4F05-8FF6-E984FAD62D9D}" type="VALUE">
                      <a:rPr lang="en-US" altLang="ja-JP" baseline="0"/>
                      <a:pPr/>
                      <a:t>[値]</a:t>
                    </a:fld>
                    <a:r>
                      <a:rPr lang="ja-JP" altLang="en-US" baseline="0"/>
                      <a:t>人</a:t>
                    </a:r>
                    <a:r>
                      <a:rPr lang="en-US" altLang="ja-JP" baseline="0"/>
                      <a:t>(</a:t>
                    </a:r>
                    <a:fld id="{D47721DB-25FB-4899-9745-68B547C46AD6}"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1AB-4FB9-99E5-957025DDA9B3}"/>
                </c:ext>
              </c:extLst>
            </c:dLbl>
            <c:dLbl>
              <c:idx val="2"/>
              <c:layout>
                <c:manualLayout>
                  <c:x val="0"/>
                  <c:y val="6.7317585301837277E-2"/>
                </c:manualLayout>
              </c:layout>
              <c:tx>
                <c:rich>
                  <a:bodyPr/>
                  <a:lstStyle/>
                  <a:p>
                    <a:fld id="{D25456CC-B6E7-43E8-AD78-B689DBA5DC1C}" type="CATEGORYNAME">
                      <a:rPr lang="ja-JP" altLang="en-US"/>
                      <a:pPr/>
                      <a:t>[分類名]</a:t>
                    </a:fld>
                    <a:r>
                      <a:rPr lang="en-US" altLang="ja-JP" baseline="0"/>
                      <a:t>, </a:t>
                    </a:r>
                    <a:fld id="{FEB64376-050D-4E64-89E4-0AB06F76FF84}" type="VALUE">
                      <a:rPr lang="en-US" altLang="ja-JP" baseline="0"/>
                      <a:pPr/>
                      <a:t>[値]</a:t>
                    </a:fld>
                    <a:r>
                      <a:rPr lang="ja-JP" altLang="en-US" baseline="0"/>
                      <a:t>人</a:t>
                    </a:r>
                    <a:r>
                      <a:rPr lang="en-US" altLang="ja-JP" baseline="0"/>
                      <a:t>( </a:t>
                    </a:r>
                    <a:fld id="{EDA8EDEF-8B1C-4F07-87A1-4145EA155426}"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1AB-4FB9-99E5-957025DDA9B3}"/>
                </c:ext>
              </c:extLst>
            </c:dLbl>
            <c:dLbl>
              <c:idx val="3"/>
              <c:layout>
                <c:manualLayout>
                  <c:x val="3.3307582875669955E-2"/>
                  <c:y val="6.2340750884400317E-2"/>
                </c:manualLayout>
              </c:layout>
              <c:tx>
                <c:rich>
                  <a:bodyPr/>
                  <a:lstStyle/>
                  <a:p>
                    <a:fld id="{8E736807-51E1-4B39-909B-6348BF7F057E}" type="CATEGORYNAME">
                      <a:rPr lang="ja-JP" altLang="en-US"/>
                      <a:pPr/>
                      <a:t>[分類名]</a:t>
                    </a:fld>
                    <a:r>
                      <a:rPr lang="en-US" altLang="ja-JP" baseline="0"/>
                      <a:t>, </a:t>
                    </a:r>
                    <a:fld id="{715CA019-01DC-43C2-ADBE-09F443E82483}" type="VALUE">
                      <a:rPr lang="en-US" altLang="ja-JP" baseline="0"/>
                      <a:pPr/>
                      <a:t>[値]</a:t>
                    </a:fld>
                    <a:r>
                      <a:rPr lang="ja-JP" altLang="en-US" baseline="0"/>
                      <a:t>人</a:t>
                    </a:r>
                    <a:r>
                      <a:rPr lang="en-US" altLang="ja-JP" baseline="0"/>
                      <a:t>(</a:t>
                    </a:r>
                    <a:fld id="{782FA324-4969-423D-92CE-4325A8ADD4F0}"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1AB-4FB9-99E5-957025DDA9B3}"/>
                </c:ext>
              </c:extLst>
            </c:dLbl>
            <c:dLbl>
              <c:idx val="4"/>
              <c:layout>
                <c:manualLayout>
                  <c:x val="2.644048170449282E-2"/>
                  <c:y val="0.15057742782152231"/>
                </c:manualLayout>
              </c:layout>
              <c:tx>
                <c:rich>
                  <a:bodyPr/>
                  <a:lstStyle/>
                  <a:p>
                    <a:fld id="{16C20ECA-25D0-4135-9283-EE58AA558FFA}" type="CATEGORYNAME">
                      <a:rPr lang="ja-JP" altLang="en-US"/>
                      <a:pPr/>
                      <a:t>[分類名]</a:t>
                    </a:fld>
                    <a:r>
                      <a:rPr lang="en-US" altLang="ja-JP" baseline="0"/>
                      <a:t>, </a:t>
                    </a:r>
                    <a:fld id="{515B8D70-9247-437A-A0C2-D803DDFDD6DD}" type="VALUE">
                      <a:rPr lang="en-US" altLang="ja-JP" baseline="0"/>
                      <a:pPr/>
                      <a:t>[値]</a:t>
                    </a:fld>
                    <a:r>
                      <a:rPr lang="ja-JP" altLang="en-US" baseline="0"/>
                      <a:t>人</a:t>
                    </a:r>
                    <a:r>
                      <a:rPr lang="en-US" altLang="ja-JP" baseline="0"/>
                      <a:t>( </a:t>
                    </a:r>
                    <a:fld id="{6718EFED-9C32-48FA-8DA6-D3339B47196E}"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11AB-4FB9-99E5-957025DDA9B3}"/>
                </c:ext>
              </c:extLst>
            </c:dLbl>
            <c:dLbl>
              <c:idx val="5"/>
              <c:layout>
                <c:manualLayout>
                  <c:x val="2.86665453583008E-2"/>
                  <c:y val="0.18133310510099271"/>
                </c:manualLayout>
              </c:layout>
              <c:tx>
                <c:rich>
                  <a:bodyPr/>
                  <a:lstStyle/>
                  <a:p>
                    <a:fld id="{1E32B9A9-B185-4D98-AB18-2E00D1ADD27C}" type="CATEGORYNAME">
                      <a:rPr lang="ja-JP" altLang="en-US"/>
                      <a:pPr/>
                      <a:t>[分類名]</a:t>
                    </a:fld>
                    <a:r>
                      <a:rPr lang="en-US" altLang="ja-JP" baseline="0"/>
                      <a:t>,</a:t>
                    </a:r>
                  </a:p>
                  <a:p>
                    <a:r>
                      <a:rPr lang="en-US" altLang="ja-JP" baseline="0"/>
                      <a:t> </a:t>
                    </a:r>
                    <a:fld id="{4B8440C6-54D2-4993-8DC7-F83B81A8768D}" type="VALUE">
                      <a:rPr lang="en-US" altLang="ja-JP" baseline="0"/>
                      <a:pPr/>
                      <a:t>[値]</a:t>
                    </a:fld>
                    <a:r>
                      <a:rPr lang="ja-JP" altLang="en-US" baseline="0"/>
                      <a:t>人（</a:t>
                    </a:r>
                    <a:fld id="{4FEA4A9D-DD26-4C94-B99B-2F85417B311B}" type="PERCENTAGE">
                      <a:rPr lang="en-US" altLang="ja-JP" baseline="0"/>
                      <a:pPr/>
                      <a:t>[パーセンテージ]</a:t>
                    </a:fld>
                    <a:r>
                      <a:rPr lang="ja-JP" alt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11AB-4FB9-99E5-957025DDA9B3}"/>
                </c:ext>
              </c:extLst>
            </c:dLbl>
            <c:dLbl>
              <c:idx val="6"/>
              <c:layout>
                <c:manualLayout>
                  <c:x val="-0.13956163567789323"/>
                  <c:y val="6.783843833384553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ECC5B5B7-E000-467A-8D78-9A88148B6974}"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a:t>
                    </a:r>
                  </a:p>
                  <a:p>
                    <a:pPr>
                      <a:defRPr b="1">
                        <a:latin typeface="BIZ UDPゴシック" panose="020B0400000000000000" pitchFamily="50" charset="-128"/>
                        <a:ea typeface="BIZ UDPゴシック" panose="020B0400000000000000" pitchFamily="50" charset="-128"/>
                      </a:defRPr>
                    </a:pPr>
                    <a:r>
                      <a:rPr lang="en-US" altLang="ja-JP" baseline="0"/>
                      <a:t> </a:t>
                    </a:r>
                    <a:fld id="{13F7BB1E-D82D-4A68-AED1-0C51BB2F3B5A}"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a:t>
                    </a:r>
                    <a:r>
                      <a:rPr lang="en-US" altLang="ja-JP" baseline="0"/>
                      <a:t> (</a:t>
                    </a:r>
                    <a:fld id="{9297CB5C-8F72-4729-ADAF-831A3597A0C4}"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en-US" altLang="ja-JP" baseline="0"/>
                      <a:t>)</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3305554820353338"/>
                      <c:h val="9.9061508615770857E-2"/>
                    </c:manualLayout>
                  </c15:layout>
                  <c15:dlblFieldTable/>
                  <c15:showDataLabelsRange val="0"/>
                </c:ext>
                <c:ext xmlns:c16="http://schemas.microsoft.com/office/drawing/2014/chart" uri="{C3380CC4-5D6E-409C-BE32-E72D297353CC}">
                  <c16:uniqueId val="{0000000D-11AB-4FB9-99E5-957025DDA9B3}"/>
                </c:ext>
              </c:extLst>
            </c:dLbl>
            <c:dLbl>
              <c:idx val="7"/>
              <c:layout>
                <c:manualLayout>
                  <c:x val="-5.4621848739495799E-2"/>
                  <c:y val="-6.7385940887823917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37E6BA3E-E36B-4577-B796-46521FE07707}"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a:t>
                    </a:r>
                  </a:p>
                  <a:p>
                    <a:pPr>
                      <a:defRPr b="1">
                        <a:latin typeface="BIZ UDPゴシック" panose="020B0400000000000000" pitchFamily="50" charset="-128"/>
                        <a:ea typeface="BIZ UDPゴシック" panose="020B0400000000000000" pitchFamily="50" charset="-128"/>
                      </a:defRPr>
                    </a:pPr>
                    <a:r>
                      <a:rPr lang="en-US" altLang="ja-JP" baseline="0"/>
                      <a:t> </a:t>
                    </a:r>
                    <a:fld id="{7455AAD2-3CD6-4B52-B65C-E6A1FC1CDD23}"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a:t>
                    </a:r>
                    <a:r>
                      <a:rPr lang="en-US" altLang="ja-JP" baseline="0"/>
                      <a:t>(</a:t>
                    </a:r>
                    <a:fld id="{42ED97B4-A7C6-4DCF-AF90-F8FEB522B4C8}"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en-US" altLang="ja-JP" baseline="0"/>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638888888888889"/>
                      <c:h val="0.1388888888888889"/>
                    </c:manualLayout>
                  </c15:layout>
                  <c15:dlblFieldTable/>
                  <c15:showDataLabelsRange val="0"/>
                </c:ext>
                <c:ext xmlns:c16="http://schemas.microsoft.com/office/drawing/2014/chart" uri="{C3380CC4-5D6E-409C-BE32-E72D297353CC}">
                  <c16:uniqueId val="{0000000F-11AB-4FB9-99E5-957025DDA9B3}"/>
                </c:ext>
              </c:extLst>
            </c:dLbl>
            <c:dLbl>
              <c:idx val="8"/>
              <c:layout>
                <c:manualLayout>
                  <c:x val="-3.5010173360682857E-2"/>
                  <c:y val="-0.14001745977404997"/>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lumMod val="75000"/>
                            <a:lumOff val="25000"/>
                          </a:sysClr>
                        </a:solidFill>
                        <a:latin typeface="BIZ UDPゴシック" panose="020B0400000000000000" pitchFamily="50" charset="-128"/>
                        <a:ea typeface="BIZ UDPゴシック" panose="020B0400000000000000" pitchFamily="50" charset="-128"/>
                        <a:cs typeface="+mn-cs"/>
                      </a:defRPr>
                    </a:pPr>
                    <a:fld id="{576AF597-F04B-467C-9FCA-6DDD4CB1648D}" type="CATEGORYNAME">
                      <a:rPr lang="ja-JP" altLang="en-US">
                        <a:solidFill>
                          <a:sysClr val="windowText" lastClr="000000">
                            <a:lumMod val="75000"/>
                            <a:lumOff val="25000"/>
                          </a:sysClr>
                        </a:solidFill>
                      </a:rPr>
                      <a:pPr>
                        <a:defRPr b="1">
                          <a:solidFill>
                            <a:sysClr val="windowText" lastClr="000000">
                              <a:lumMod val="75000"/>
                              <a:lumOff val="25000"/>
                            </a:sysClr>
                          </a:solidFill>
                          <a:latin typeface="BIZ UDPゴシック" panose="020B0400000000000000" pitchFamily="50" charset="-128"/>
                          <a:ea typeface="BIZ UDPゴシック" panose="020B0400000000000000" pitchFamily="50" charset="-128"/>
                        </a:defRPr>
                      </a:pPr>
                      <a:t>[分類名]</a:t>
                    </a:fld>
                    <a:r>
                      <a:rPr lang="en-US" altLang="ja-JP" baseline="0">
                        <a:solidFill>
                          <a:sysClr val="windowText" lastClr="000000">
                            <a:lumMod val="75000"/>
                            <a:lumOff val="25000"/>
                          </a:sysClr>
                        </a:solidFill>
                      </a:rPr>
                      <a:t>, </a:t>
                    </a:r>
                  </a:p>
                  <a:p>
                    <a:pPr>
                      <a:defRPr b="1">
                        <a:solidFill>
                          <a:sysClr val="windowText" lastClr="000000">
                            <a:lumMod val="75000"/>
                            <a:lumOff val="25000"/>
                          </a:sysClr>
                        </a:solidFill>
                        <a:latin typeface="BIZ UDPゴシック" panose="020B0400000000000000" pitchFamily="50" charset="-128"/>
                        <a:ea typeface="BIZ UDPゴシック" panose="020B0400000000000000" pitchFamily="50" charset="-128"/>
                      </a:defRPr>
                    </a:pPr>
                    <a:fld id="{39216F0D-25BE-4DFB-BC1E-FA666F6722AA}" type="VALUE">
                      <a:rPr lang="en-US" altLang="ja-JP" baseline="0">
                        <a:solidFill>
                          <a:sysClr val="windowText" lastClr="000000">
                            <a:lumMod val="75000"/>
                            <a:lumOff val="25000"/>
                          </a:sysClr>
                        </a:solidFill>
                      </a:rPr>
                      <a:pPr>
                        <a:defRPr b="1">
                          <a:solidFill>
                            <a:sysClr val="windowText" lastClr="000000">
                              <a:lumMod val="75000"/>
                              <a:lumOff val="25000"/>
                            </a:sysClr>
                          </a:solidFill>
                          <a:latin typeface="BIZ UDPゴシック" panose="020B0400000000000000" pitchFamily="50" charset="-128"/>
                          <a:ea typeface="BIZ UDPゴシック" panose="020B0400000000000000" pitchFamily="50" charset="-128"/>
                        </a:defRPr>
                      </a:pPr>
                      <a:t>[値]</a:t>
                    </a:fld>
                    <a:r>
                      <a:rPr lang="ja-JP" altLang="en-US" baseline="0">
                        <a:solidFill>
                          <a:sysClr val="windowText" lastClr="000000">
                            <a:lumMod val="75000"/>
                            <a:lumOff val="25000"/>
                          </a:sysClr>
                        </a:solidFill>
                      </a:rPr>
                      <a:t>人</a:t>
                    </a:r>
                    <a:r>
                      <a:rPr lang="en-US" altLang="ja-JP" baseline="0">
                        <a:solidFill>
                          <a:sysClr val="windowText" lastClr="000000">
                            <a:lumMod val="75000"/>
                            <a:lumOff val="25000"/>
                          </a:sysClr>
                        </a:solidFill>
                      </a:rPr>
                      <a:t>(</a:t>
                    </a:r>
                    <a:fld id="{20846F0E-1A56-4394-8B72-8F80AFC9AF2A}" type="PERCENTAGE">
                      <a:rPr lang="en-US" altLang="ja-JP" baseline="0">
                        <a:solidFill>
                          <a:sysClr val="windowText" lastClr="000000">
                            <a:lumMod val="75000"/>
                            <a:lumOff val="25000"/>
                          </a:sysClr>
                        </a:solidFill>
                      </a:rPr>
                      <a:pPr>
                        <a:defRPr b="1">
                          <a:solidFill>
                            <a:sysClr val="windowText" lastClr="000000">
                              <a:lumMod val="75000"/>
                              <a:lumOff val="25000"/>
                            </a:sysClr>
                          </a:solidFill>
                          <a:latin typeface="BIZ UDPゴシック" panose="020B0400000000000000" pitchFamily="50" charset="-128"/>
                          <a:ea typeface="BIZ UDPゴシック" panose="020B0400000000000000" pitchFamily="50" charset="-128"/>
                        </a:defRPr>
                      </a:pPr>
                      <a:t>[パーセンテージ]</a:t>
                    </a:fld>
                    <a:r>
                      <a:rPr lang="en-US" altLang="ja-JP" baseline="0">
                        <a:solidFill>
                          <a:sysClr val="windowText" lastClr="000000">
                            <a:lumMod val="75000"/>
                            <a:lumOff val="25000"/>
                          </a:sysClr>
                        </a:solidFill>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lumMod val="75000"/>
                          <a:lumOff val="25000"/>
                        </a:sys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722222222222222"/>
                      <c:h val="0.1076388888888889"/>
                    </c:manualLayout>
                  </c15:layout>
                  <c15:dlblFieldTable/>
                  <c15:showDataLabelsRange val="0"/>
                </c:ext>
                <c:ext xmlns:c16="http://schemas.microsoft.com/office/drawing/2014/chart" uri="{C3380CC4-5D6E-409C-BE32-E72D297353CC}">
                  <c16:uniqueId val="{00000011-11AB-4FB9-99E5-957025DDA9B3}"/>
                </c:ext>
              </c:extLst>
            </c:dLbl>
            <c:dLbl>
              <c:idx val="9"/>
              <c:delete val="1"/>
              <c:extLst>
                <c:ext xmlns:c15="http://schemas.microsoft.com/office/drawing/2012/chart" uri="{CE6537A1-D6FC-4f65-9D91-7224C49458BB}"/>
                <c:ext xmlns:c16="http://schemas.microsoft.com/office/drawing/2014/chart" uri="{C3380CC4-5D6E-409C-BE32-E72D297353CC}">
                  <c16:uniqueId val="{00000013-11AB-4FB9-99E5-957025DDA9B3}"/>
                </c:ext>
              </c:extLst>
            </c:dLbl>
            <c:dLbl>
              <c:idx val="10"/>
              <c:layout>
                <c:manualLayout>
                  <c:x val="-5.5711804406802089E-2"/>
                  <c:y val="-0.14250736049298185"/>
                </c:manualLayout>
              </c:layout>
              <c:tx>
                <c:rich>
                  <a:bodyPr/>
                  <a:lstStyle/>
                  <a:p>
                    <a:fld id="{1518B1BD-2C74-4333-AAA1-CC769D009EBE}" type="CATEGORYNAME">
                      <a:rPr lang="ja-JP" altLang="en-US"/>
                      <a:pPr/>
                      <a:t>[分類名]</a:t>
                    </a:fld>
                    <a:r>
                      <a:rPr lang="en-US" altLang="ja-JP" baseline="0"/>
                      <a:t>, </a:t>
                    </a:r>
                  </a:p>
                  <a:p>
                    <a:fld id="{65B6C48F-FE3E-4D14-95A2-AEEB925F4475}" type="VALUE">
                      <a:rPr lang="en-US" altLang="ja-JP" baseline="0"/>
                      <a:pPr/>
                      <a:t>[値]</a:t>
                    </a:fld>
                    <a:r>
                      <a:rPr lang="ja-JP" altLang="en-US" baseline="0"/>
                      <a:t>人</a:t>
                    </a:r>
                    <a:r>
                      <a:rPr lang="en-US" altLang="ja-JP" baseline="0"/>
                      <a:t>( </a:t>
                    </a:r>
                    <a:fld id="{049CDD7C-1D72-4B93-ABF2-50633190C655}" type="PERCENTAGE">
                      <a:rPr lang="en-US" altLang="ja-JP" baseline="0"/>
                      <a:pPr/>
                      <a:t>[パーセンテージ]</a:t>
                    </a:fld>
                    <a:r>
                      <a:rPr lang="en-US" altLang="ja-JP" baseline="0"/>
                      <a:t>)</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11AB-4FB9-99E5-957025DDA9B3}"/>
                </c:ext>
              </c:extLst>
            </c:dLbl>
            <c:dLbl>
              <c:idx val="11"/>
              <c:layout>
                <c:manualLayout>
                  <c:x val="0.11729537484285045"/>
                  <c:y val="0.15175987409346811"/>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fld id="{74E79513-7B61-47A6-8978-0B1FFC785747}" type="CATEGORYNAME">
                      <a:rPr lang="ja-JP" altLang="en-US"/>
                      <a:pPr>
                        <a:defRPr b="1">
                          <a:latin typeface="BIZ UDPゴシック" panose="020B0400000000000000" pitchFamily="50" charset="-128"/>
                          <a:ea typeface="BIZ UDPゴシック" panose="020B0400000000000000" pitchFamily="50" charset="-128"/>
                        </a:defRPr>
                      </a:pPr>
                      <a:t>[分類名]</a:t>
                    </a:fld>
                    <a:r>
                      <a:rPr lang="en-US" altLang="ja-JP" baseline="0"/>
                      <a:t>, </a:t>
                    </a:r>
                    <a:fld id="{56563CE5-07C1-4C49-AC12-90431AA7DF34}" type="VALUE">
                      <a:rPr lang="en-US" altLang="ja-JP" baseline="0"/>
                      <a:pPr>
                        <a:defRPr b="1">
                          <a:latin typeface="BIZ UDPゴシック" panose="020B0400000000000000" pitchFamily="50" charset="-128"/>
                          <a:ea typeface="BIZ UDPゴシック" panose="020B0400000000000000" pitchFamily="50" charset="-128"/>
                        </a:defRPr>
                      </a:pPr>
                      <a:t>[値]</a:t>
                    </a:fld>
                    <a:r>
                      <a:rPr lang="ja-JP" altLang="en-US" baseline="0"/>
                      <a:t>人</a:t>
                    </a:r>
                    <a:r>
                      <a:rPr lang="en-US" altLang="ja-JP" baseline="0"/>
                      <a:t>( </a:t>
                    </a:r>
                    <a:fld id="{49EDCA4D-FDCF-4F94-AD7F-144FAB680872}" type="PERCENTAGE">
                      <a:rPr lang="en-US" altLang="ja-JP" baseline="0"/>
                      <a:pPr>
                        <a:defRPr b="1">
                          <a:latin typeface="BIZ UDPゴシック" panose="020B0400000000000000" pitchFamily="50" charset="-128"/>
                          <a:ea typeface="BIZ UDPゴシック" panose="020B0400000000000000" pitchFamily="50" charset="-128"/>
                        </a:defRPr>
                      </a:pPr>
                      <a:t>[パーセンテージ]</a:t>
                    </a:fld>
                    <a:r>
                      <a:rPr lang="en-US" altLang="ja-JP" baseline="0"/>
                      <a:t>)</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7-11AB-4FB9-99E5-957025DDA9B3}"/>
                </c:ext>
              </c:extLst>
            </c:dLbl>
            <c:dLbl>
              <c:idx val="12"/>
              <c:layout>
                <c:manualLayout>
                  <c:x val="-0.22293307086614172"/>
                  <c:y val="6.8566466300217732E-2"/>
                </c:manualLayout>
              </c:layout>
              <c:tx>
                <c:rich>
                  <a:bodyPr/>
                  <a:lstStyle/>
                  <a:p>
                    <a:fld id="{E5787962-5B83-4FCA-A72A-F4EF90A50C7E}" type="CATEGORYNAME">
                      <a:rPr lang="ja-JP" altLang="en-US"/>
                      <a:pPr/>
                      <a:t>[分類名]</a:t>
                    </a:fld>
                    <a:r>
                      <a:rPr lang="en-US" altLang="ja-JP" baseline="0"/>
                      <a:t>,</a:t>
                    </a:r>
                  </a:p>
                  <a:p>
                    <a:r>
                      <a:rPr lang="en-US" altLang="ja-JP" baseline="0"/>
                      <a:t> </a:t>
                    </a:r>
                    <a:fld id="{0FAA1153-358A-4F8B-9073-45AC5919594E}" type="VALUE">
                      <a:rPr lang="en-US" altLang="ja-JP" baseline="0"/>
                      <a:pPr/>
                      <a:t>[値]</a:t>
                    </a:fld>
                    <a:r>
                      <a:rPr lang="ja-JP" altLang="en-US" baseline="0"/>
                      <a:t>人（</a:t>
                    </a:r>
                    <a:fld id="{28A1F403-E029-4403-B941-219BC660A744}" type="PERCENTAGE">
                      <a:rPr lang="en-US" altLang="ja-JP" baseline="0"/>
                      <a:pPr/>
                      <a:t>[パーセンテージ]</a:t>
                    </a:fld>
                    <a:r>
                      <a:rPr lang="ja-JP" alt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35"/>
                      <c:h val="0.12558712832509228"/>
                    </c:manualLayout>
                  </c15:layout>
                  <c15:dlblFieldTable/>
                  <c15:showDataLabelsRange val="0"/>
                </c:ext>
                <c:ext xmlns:c16="http://schemas.microsoft.com/office/drawing/2014/chart" uri="{C3380CC4-5D6E-409C-BE32-E72D297353CC}">
                  <c16:uniqueId val="{00000019-11AB-4FB9-99E5-957025DDA9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1"/>
            <c:showBubbleSize val="0"/>
            <c:showLeaderLines val="1"/>
            <c:leaderLines>
              <c:spPr>
                <a:ln w="9525" cap="rnd" cmpd="sng" algn="ctr">
                  <a:solidFill>
                    <a:schemeClr val="tx1"/>
                  </a:solidFill>
                  <a:round/>
                  <a:headEnd type="oval" w="med" len="med"/>
                  <a:tailEnd type="none" w="med" len="med"/>
                </a:ln>
                <a:effectLst/>
              </c:spPr>
            </c:leaderLines>
            <c:extLst>
              <c:ext xmlns:c15="http://schemas.microsoft.com/office/drawing/2012/chart" uri="{CE6537A1-D6FC-4f65-9D91-7224C49458BB}"/>
            </c:extLst>
          </c:dLbls>
          <c:cat>
            <c:strRef>
              <c:f>Sheet1!$A$21:$A$33</c:f>
              <c:strCache>
                <c:ptCount val="13"/>
                <c:pt idx="0">
                  <c:v>自助グループ</c:v>
                </c:pt>
                <c:pt idx="1">
                  <c:v>回復施設</c:v>
                </c:pt>
                <c:pt idx="2">
                  <c:v>医療機関</c:v>
                </c:pt>
                <c:pt idx="3">
                  <c:v>民間支援団体</c:v>
                </c:pt>
                <c:pt idx="4">
                  <c:v>薬剤師会</c:v>
                </c:pt>
                <c:pt idx="5">
                  <c:v>司法書士会</c:v>
                </c:pt>
                <c:pt idx="6">
                  <c:v>障がい福祉関係機関</c:v>
                </c:pt>
                <c:pt idx="7">
                  <c:v>高齢福祉関係機関</c:v>
                </c:pt>
                <c:pt idx="8">
                  <c:v>地域福祉関係機関</c:v>
                </c:pt>
                <c:pt idx="10">
                  <c:v>市町村</c:v>
                </c:pt>
                <c:pt idx="11">
                  <c:v>保健所</c:v>
                </c:pt>
                <c:pt idx="12">
                  <c:v>政令市精神保健福祉センター</c:v>
                </c:pt>
              </c:strCache>
            </c:strRef>
          </c:cat>
          <c:val>
            <c:numRef>
              <c:f>Sheet1!$B$21:$B$33</c:f>
              <c:numCache>
                <c:formatCode>General</c:formatCode>
                <c:ptCount val="13"/>
                <c:pt idx="0">
                  <c:v>31</c:v>
                </c:pt>
                <c:pt idx="1">
                  <c:v>3</c:v>
                </c:pt>
                <c:pt idx="2">
                  <c:v>9</c:v>
                </c:pt>
                <c:pt idx="3">
                  <c:v>3</c:v>
                </c:pt>
                <c:pt idx="4">
                  <c:v>1</c:v>
                </c:pt>
                <c:pt idx="5">
                  <c:v>5</c:v>
                </c:pt>
                <c:pt idx="6">
                  <c:v>18</c:v>
                </c:pt>
                <c:pt idx="7">
                  <c:v>13</c:v>
                </c:pt>
                <c:pt idx="8">
                  <c:v>2</c:v>
                </c:pt>
                <c:pt idx="10">
                  <c:v>14</c:v>
                </c:pt>
                <c:pt idx="11">
                  <c:v>27</c:v>
                </c:pt>
                <c:pt idx="12">
                  <c:v>2</c:v>
                </c:pt>
              </c:numCache>
            </c:numRef>
          </c:val>
          <c:extLst>
            <c:ext xmlns:c16="http://schemas.microsoft.com/office/drawing/2014/chart" uri="{C3380CC4-5D6E-409C-BE32-E72D297353CC}">
              <c16:uniqueId val="{0000001A-11AB-4FB9-99E5-957025DDA9B3}"/>
            </c:ext>
          </c:extLst>
        </c:ser>
        <c:ser>
          <c:idx val="1"/>
          <c:order val="1"/>
          <c:tx>
            <c:strRef>
              <c:f>Sheet1!$C$20</c:f>
              <c:strCache>
                <c:ptCount val="1"/>
                <c:pt idx="0">
                  <c:v>割合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C-11AB-4FB9-99E5-957025DDA9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E-11AB-4FB9-99E5-957025DDA9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0-11AB-4FB9-99E5-957025DDA9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2-11AB-4FB9-99E5-957025DDA9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4-11AB-4FB9-99E5-957025DDA9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6-11AB-4FB9-99E5-957025DDA9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8-11AB-4FB9-99E5-957025DDA9B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A-11AB-4FB9-99E5-957025DDA9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C-11AB-4FB9-99E5-957025DDA9B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E-11AB-4FB9-99E5-957025DDA9B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30-11AB-4FB9-99E5-957025DDA9B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2-11AB-4FB9-99E5-957025DDA9B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4-11AB-4FB9-99E5-957025DDA9B3}"/>
              </c:ext>
            </c:extLst>
          </c:dPt>
          <c:cat>
            <c:strRef>
              <c:f>Sheet1!$A$21:$A$33</c:f>
              <c:strCache>
                <c:ptCount val="13"/>
                <c:pt idx="0">
                  <c:v>自助グループ</c:v>
                </c:pt>
                <c:pt idx="1">
                  <c:v>回復施設</c:v>
                </c:pt>
                <c:pt idx="2">
                  <c:v>医療機関</c:v>
                </c:pt>
                <c:pt idx="3">
                  <c:v>民間支援団体</c:v>
                </c:pt>
                <c:pt idx="4">
                  <c:v>薬剤師会</c:v>
                </c:pt>
                <c:pt idx="5">
                  <c:v>司法書士会</c:v>
                </c:pt>
                <c:pt idx="6">
                  <c:v>障がい福祉関係機関</c:v>
                </c:pt>
                <c:pt idx="7">
                  <c:v>高齢福祉関係機関</c:v>
                </c:pt>
                <c:pt idx="8">
                  <c:v>地域福祉関係機関</c:v>
                </c:pt>
                <c:pt idx="10">
                  <c:v>市町村</c:v>
                </c:pt>
                <c:pt idx="11">
                  <c:v>保健所</c:v>
                </c:pt>
                <c:pt idx="12">
                  <c:v>政令市精神保健福祉センター</c:v>
                </c:pt>
              </c:strCache>
            </c:strRef>
          </c:cat>
          <c:val>
            <c:numRef>
              <c:f>Sheet1!$C$21:$C$33</c:f>
              <c:numCache>
                <c:formatCode>0.0%</c:formatCode>
                <c:ptCount val="13"/>
                <c:pt idx="0">
                  <c:v>0.2421875</c:v>
                </c:pt>
                <c:pt idx="1">
                  <c:v>2.34375E-2</c:v>
                </c:pt>
                <c:pt idx="2">
                  <c:v>7.03125E-2</c:v>
                </c:pt>
                <c:pt idx="3">
                  <c:v>2.34375E-2</c:v>
                </c:pt>
                <c:pt idx="4">
                  <c:v>7.8125E-3</c:v>
                </c:pt>
                <c:pt idx="5">
                  <c:v>3.90625E-2</c:v>
                </c:pt>
                <c:pt idx="6">
                  <c:v>0.140625</c:v>
                </c:pt>
                <c:pt idx="7">
                  <c:v>0.1015625</c:v>
                </c:pt>
                <c:pt idx="8">
                  <c:v>1.5625E-2</c:v>
                </c:pt>
                <c:pt idx="10">
                  <c:v>0.109375</c:v>
                </c:pt>
                <c:pt idx="11">
                  <c:v>0.2109375</c:v>
                </c:pt>
                <c:pt idx="12">
                  <c:v>1.5625E-2</c:v>
                </c:pt>
              </c:numCache>
            </c:numRef>
          </c:val>
          <c:extLst>
            <c:ext xmlns:c16="http://schemas.microsoft.com/office/drawing/2014/chart" uri="{C3380CC4-5D6E-409C-BE32-E72D297353CC}">
              <c16:uniqueId val="{00000035-11AB-4FB9-99E5-957025DDA9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C3B84-951F-48A4-B802-FC9BB4D1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4622</Words>
  <Characters>26348</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石井　陽子</dc:creator>
  <cp:keywords/>
  <dc:description/>
  <cp:lastModifiedBy>石井　陽子</cp:lastModifiedBy>
  <cp:revision>3</cp:revision>
  <cp:lastPrinted>2023-03-14T08:10:00Z</cp:lastPrinted>
  <dcterms:created xsi:type="dcterms:W3CDTF">2023-03-14T08:27:00Z</dcterms:created>
  <dcterms:modified xsi:type="dcterms:W3CDTF">2023-03-29T06:09:00Z</dcterms:modified>
</cp:coreProperties>
</file>