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5000" w14:textId="77777777" w:rsidR="00221E0B" w:rsidRPr="006B3D61" w:rsidRDefault="00FC2C38" w:rsidP="00681A1E">
      <w:pPr>
        <w:rPr>
          <w:rFonts w:ascii="HG明朝E" w:eastAsia="HG明朝E" w:hAnsi="HG明朝E"/>
        </w:rPr>
      </w:pPr>
      <w:r w:rsidRPr="006B3D61">
        <w:rPr>
          <w:rFonts w:ascii="HG明朝E" w:eastAsia="HG明朝E" w:hAnsi="HG明朝E" w:hint="eastAsia"/>
        </w:rPr>
        <w:t>別表</w:t>
      </w:r>
      <w:r w:rsidR="00481E00" w:rsidRPr="006B3D61">
        <w:rPr>
          <w:rFonts w:ascii="HG明朝E" w:eastAsia="HG明朝E" w:hAnsi="HG明朝E" w:hint="eastAsia"/>
        </w:rPr>
        <w:t>６</w:t>
      </w:r>
      <w:r w:rsidR="00791714" w:rsidRPr="006B3D61">
        <w:rPr>
          <w:rFonts w:ascii="HG明朝E" w:eastAsia="HG明朝E" w:hAnsi="HG明朝E" w:hint="eastAsia"/>
        </w:rPr>
        <w:t xml:space="preserve">　配分基礎単価</w:t>
      </w:r>
      <w:r w:rsidR="00681A1E" w:rsidRPr="006B3D61">
        <w:rPr>
          <w:rFonts w:ascii="HG明朝E" w:eastAsia="HG明朝E" w:hAnsi="HG明朝E" w:hint="eastAsia"/>
        </w:rPr>
        <w:t>（介護施設等における新型コロナウイルス感染拡大防止対策支援事業）</w:t>
      </w:r>
    </w:p>
    <w:p w14:paraId="1CB9B77D" w14:textId="77777777" w:rsidR="00D50C7B" w:rsidRPr="006B3D61" w:rsidRDefault="00D50C7B" w:rsidP="00681A1E"/>
    <w:tbl>
      <w:tblPr>
        <w:tblStyle w:val="a4"/>
        <w:tblW w:w="9722" w:type="dxa"/>
        <w:jc w:val="center"/>
        <w:tblLook w:val="04A0" w:firstRow="1" w:lastRow="0" w:firstColumn="1" w:lastColumn="0" w:noHBand="0" w:noVBand="1"/>
      </w:tblPr>
      <w:tblGrid>
        <w:gridCol w:w="261"/>
        <w:gridCol w:w="2197"/>
        <w:gridCol w:w="1564"/>
        <w:gridCol w:w="849"/>
        <w:gridCol w:w="3478"/>
        <w:gridCol w:w="1373"/>
      </w:tblGrid>
      <w:tr w:rsidR="006B3D61" w:rsidRPr="006B3D61" w14:paraId="77E5B3EB" w14:textId="5CC9F3FC" w:rsidTr="00052A88">
        <w:trPr>
          <w:trHeight w:val="533"/>
          <w:jc w:val="center"/>
        </w:trPr>
        <w:tc>
          <w:tcPr>
            <w:tcW w:w="2458" w:type="dxa"/>
            <w:gridSpan w:val="2"/>
            <w:tcBorders>
              <w:top w:val="single" w:sz="12" w:space="0" w:color="auto"/>
              <w:left w:val="single" w:sz="12" w:space="0" w:color="auto"/>
            </w:tcBorders>
            <w:vAlign w:val="center"/>
          </w:tcPr>
          <w:p w14:paraId="1BC105B0" w14:textId="77777777" w:rsidR="00052A88" w:rsidRPr="006B3D61" w:rsidRDefault="00052A88" w:rsidP="00C7317C">
            <w:pPr>
              <w:spacing w:line="320" w:lineRule="exact"/>
              <w:jc w:val="center"/>
              <w:rPr>
                <w:rFonts w:ascii="HG明朝E" w:eastAsia="HG明朝E" w:hAnsi="HG明朝E"/>
              </w:rPr>
            </w:pPr>
            <w:r w:rsidRPr="006B3D61">
              <w:br w:type="page"/>
            </w:r>
            <w:r w:rsidRPr="006B3D61">
              <w:rPr>
                <w:rFonts w:ascii="HG明朝E" w:eastAsia="HG明朝E" w:hAnsi="HG明朝E" w:hint="eastAsia"/>
              </w:rPr>
              <w:t>1.区分</w:t>
            </w:r>
          </w:p>
        </w:tc>
        <w:tc>
          <w:tcPr>
            <w:tcW w:w="1564" w:type="dxa"/>
            <w:tcBorders>
              <w:top w:val="single" w:sz="12" w:space="0" w:color="auto"/>
            </w:tcBorders>
            <w:vAlign w:val="center"/>
          </w:tcPr>
          <w:p w14:paraId="5703EB28" w14:textId="77777777"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sz w:val="20"/>
                <w:szCs w:val="20"/>
              </w:rPr>
              <w:t>2.配分基礎単価</w:t>
            </w:r>
          </w:p>
        </w:tc>
        <w:tc>
          <w:tcPr>
            <w:tcW w:w="849" w:type="dxa"/>
            <w:tcBorders>
              <w:top w:val="single" w:sz="12" w:space="0" w:color="auto"/>
            </w:tcBorders>
            <w:vAlign w:val="center"/>
          </w:tcPr>
          <w:p w14:paraId="4C613C8A" w14:textId="77777777"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rPr>
              <w:t>3.単位</w:t>
            </w:r>
          </w:p>
        </w:tc>
        <w:tc>
          <w:tcPr>
            <w:tcW w:w="3478" w:type="dxa"/>
            <w:tcBorders>
              <w:top w:val="single" w:sz="12" w:space="0" w:color="auto"/>
              <w:right w:val="single" w:sz="12" w:space="0" w:color="auto"/>
            </w:tcBorders>
            <w:vAlign w:val="center"/>
          </w:tcPr>
          <w:p w14:paraId="495C6043" w14:textId="77777777"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rPr>
              <w:t>4.対象経費</w:t>
            </w:r>
          </w:p>
        </w:tc>
        <w:tc>
          <w:tcPr>
            <w:tcW w:w="1373" w:type="dxa"/>
            <w:tcBorders>
              <w:top w:val="single" w:sz="12" w:space="0" w:color="auto"/>
              <w:right w:val="single" w:sz="12" w:space="0" w:color="auto"/>
            </w:tcBorders>
            <w:vAlign w:val="center"/>
          </w:tcPr>
          <w:p w14:paraId="4AA1F95E" w14:textId="7218C9C2"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rPr>
              <w:t>５.補助率</w:t>
            </w:r>
          </w:p>
        </w:tc>
      </w:tr>
      <w:tr w:rsidR="006B3D61" w:rsidRPr="006B3D61" w14:paraId="56988697" w14:textId="42E8576D" w:rsidTr="00052A88">
        <w:trPr>
          <w:trHeight w:val="5083"/>
          <w:jc w:val="center"/>
        </w:trPr>
        <w:tc>
          <w:tcPr>
            <w:tcW w:w="2458" w:type="dxa"/>
            <w:gridSpan w:val="2"/>
            <w:tcBorders>
              <w:left w:val="single" w:sz="12" w:space="0" w:color="auto"/>
            </w:tcBorders>
            <w:vAlign w:val="center"/>
          </w:tcPr>
          <w:p w14:paraId="42342672" w14:textId="77777777" w:rsidR="00052A88" w:rsidRPr="006B3D61" w:rsidRDefault="00052A88" w:rsidP="006A1B37">
            <w:pPr>
              <w:spacing w:line="320" w:lineRule="exact"/>
              <w:ind w:left="420" w:hangingChars="200" w:hanging="420"/>
              <w:rPr>
                <w:rFonts w:ascii="HG明朝E" w:eastAsia="HG明朝E" w:hAnsi="HG明朝E"/>
              </w:rPr>
            </w:pPr>
            <w:r w:rsidRPr="006B3D61">
              <w:rPr>
                <w:rFonts w:ascii="HG明朝E" w:eastAsia="HG明朝E" w:hAnsi="HG明朝E" w:hint="eastAsia"/>
              </w:rPr>
              <w:t>①</w:t>
            </w:r>
            <w:r w:rsidRPr="006B3D61">
              <w:rPr>
                <w:rFonts w:ascii="HG明朝E" w:eastAsia="HG明朝E" w:hAnsi="HG明朝E"/>
              </w:rPr>
              <w:t xml:space="preserve">　</w:t>
            </w:r>
            <w:r w:rsidRPr="006B3D61">
              <w:rPr>
                <w:rFonts w:ascii="HG明朝E" w:eastAsia="HG明朝E" w:hAnsi="HG明朝E" w:hint="eastAsia"/>
              </w:rPr>
              <w:t>介護施設等における簡易陰圧装置の設置に係る経費支援事業</w:t>
            </w:r>
          </w:p>
        </w:tc>
        <w:tc>
          <w:tcPr>
            <w:tcW w:w="1564" w:type="dxa"/>
            <w:vAlign w:val="center"/>
          </w:tcPr>
          <w:p w14:paraId="65B3C8CA" w14:textId="763D25D1" w:rsidR="00052A88" w:rsidRPr="006B3D61" w:rsidRDefault="00052A88" w:rsidP="003F20D1">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w:t>
            </w:r>
            <w:r w:rsidR="008920F5" w:rsidRPr="006B3D61">
              <w:rPr>
                <w:rFonts w:ascii="HG明朝E" w:eastAsia="HG明朝E" w:hAnsi="HG明朝E"/>
              </w:rPr>
              <w:t>340</w:t>
            </w:r>
            <w:r w:rsidRPr="006B3D61">
              <w:rPr>
                <w:rFonts w:ascii="HG明朝E" w:eastAsia="HG明朝E" w:hAnsi="HG明朝E"/>
              </w:rPr>
              <w:t>千円</w:t>
            </w:r>
          </w:p>
        </w:tc>
        <w:tc>
          <w:tcPr>
            <w:tcW w:w="849" w:type="dxa"/>
            <w:vAlign w:val="center"/>
          </w:tcPr>
          <w:p w14:paraId="3D2AE45F" w14:textId="77777777" w:rsidR="00052A88" w:rsidRPr="006B3D61" w:rsidRDefault="00052A88" w:rsidP="00C83573">
            <w:pPr>
              <w:spacing w:line="320" w:lineRule="exact"/>
              <w:jc w:val="center"/>
              <w:rPr>
                <w:rFonts w:ascii="HG明朝E" w:eastAsia="HG明朝E" w:hAnsi="HG明朝E"/>
              </w:rPr>
            </w:pPr>
            <w:r w:rsidRPr="006B3D61">
              <w:rPr>
                <w:rFonts w:ascii="HG明朝E" w:eastAsia="HG明朝E" w:hAnsi="HG明朝E" w:hint="eastAsia"/>
              </w:rPr>
              <w:t>知事が認める台数（定員数を上限とする）</w:t>
            </w:r>
          </w:p>
        </w:tc>
        <w:tc>
          <w:tcPr>
            <w:tcW w:w="3478" w:type="dxa"/>
            <w:tcBorders>
              <w:right w:val="single" w:sz="12" w:space="0" w:color="auto"/>
            </w:tcBorders>
          </w:tcPr>
          <w:p w14:paraId="3187D513" w14:textId="77777777" w:rsidR="00052A88" w:rsidRPr="006B3D61" w:rsidRDefault="00052A88" w:rsidP="002E53FF">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簡易陰圧装置を設置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305F519" w14:textId="77777777" w:rsidR="00052A88" w:rsidRPr="006B3D61" w:rsidRDefault="00052A88" w:rsidP="002E53FF">
            <w:pPr>
              <w:spacing w:line="320" w:lineRule="exact"/>
              <w:ind w:firstLineChars="100" w:firstLine="200"/>
              <w:rPr>
                <w:rFonts w:ascii="HG明朝E" w:eastAsia="HG明朝E" w:hAnsi="HG明朝E"/>
                <w:sz w:val="20"/>
              </w:rPr>
            </w:pPr>
            <w:r w:rsidRPr="006B3D61">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tc>
        <w:tc>
          <w:tcPr>
            <w:tcW w:w="1373" w:type="dxa"/>
            <w:tcBorders>
              <w:right w:val="single" w:sz="12" w:space="0" w:color="auto"/>
            </w:tcBorders>
            <w:vAlign w:val="center"/>
          </w:tcPr>
          <w:p w14:paraId="666EC6FD" w14:textId="216314EA" w:rsidR="00052A88" w:rsidRPr="006B3D61" w:rsidRDefault="008920F5" w:rsidP="00052A88">
            <w:pPr>
              <w:spacing w:line="320" w:lineRule="exact"/>
              <w:jc w:val="center"/>
              <w:rPr>
                <w:rFonts w:ascii="HG明朝E" w:eastAsia="HG明朝E" w:hAnsi="HG明朝E"/>
                <w:sz w:val="20"/>
                <w:szCs w:val="20"/>
              </w:rPr>
            </w:pPr>
            <w:r w:rsidRPr="006B3D61">
              <w:rPr>
                <w:rFonts w:ascii="HG明朝E" w:eastAsia="HG明朝E" w:hAnsi="HG明朝E"/>
                <w:sz w:val="20"/>
                <w:szCs w:val="20"/>
              </w:rPr>
              <w:t>1</w:t>
            </w:r>
            <w:r w:rsidR="00052A88" w:rsidRPr="006B3D61">
              <w:rPr>
                <w:rFonts w:ascii="HG明朝E" w:eastAsia="HG明朝E" w:hAnsi="HG明朝E" w:hint="eastAsia"/>
                <w:sz w:val="20"/>
                <w:szCs w:val="20"/>
              </w:rPr>
              <w:t>/3</w:t>
            </w:r>
          </w:p>
        </w:tc>
      </w:tr>
      <w:tr w:rsidR="006B3D61" w:rsidRPr="006B3D61" w14:paraId="4D65EB61" w14:textId="42D4C24F" w:rsidTr="00CD7304">
        <w:trPr>
          <w:trHeight w:val="704"/>
          <w:jc w:val="center"/>
        </w:trPr>
        <w:tc>
          <w:tcPr>
            <w:tcW w:w="9722" w:type="dxa"/>
            <w:gridSpan w:val="6"/>
            <w:tcBorders>
              <w:left w:val="single" w:sz="12" w:space="0" w:color="auto"/>
              <w:bottom w:val="nil"/>
              <w:right w:val="single" w:sz="12" w:space="0" w:color="auto"/>
            </w:tcBorders>
            <w:vAlign w:val="center"/>
          </w:tcPr>
          <w:p w14:paraId="772F27D6" w14:textId="2257526D" w:rsidR="00E332A7" w:rsidRPr="006B3D61" w:rsidRDefault="00E332A7" w:rsidP="00C7317C">
            <w:pPr>
              <w:spacing w:line="320" w:lineRule="exact"/>
              <w:rPr>
                <w:rFonts w:ascii="HG明朝E" w:eastAsia="HG明朝E" w:hAnsi="HG明朝E" w:cs="ＭＳ 明朝"/>
              </w:rPr>
            </w:pPr>
            <w:r w:rsidRPr="006B3D61">
              <w:rPr>
                <w:rFonts w:ascii="HG明朝E" w:eastAsia="HG明朝E" w:hAnsi="HG明朝E" w:cs="ＭＳ 明朝" w:hint="eastAsia"/>
              </w:rPr>
              <w:t xml:space="preserve">②　</w:t>
            </w:r>
            <w:r w:rsidRPr="006B3D61">
              <w:rPr>
                <w:rFonts w:ascii="HG明朝E" w:eastAsia="HG明朝E" w:hAnsi="HG明朝E" w:hint="eastAsia"/>
              </w:rPr>
              <w:t>介護施設等における感染拡大防止のためのゾーニング環境等の整備に係る経費支援事業</w:t>
            </w:r>
          </w:p>
        </w:tc>
      </w:tr>
      <w:tr w:rsidR="006B3D61" w:rsidRPr="006B3D61" w14:paraId="4422629B" w14:textId="67184675" w:rsidTr="00E332A7">
        <w:trPr>
          <w:trHeight w:val="1130"/>
          <w:jc w:val="center"/>
        </w:trPr>
        <w:tc>
          <w:tcPr>
            <w:tcW w:w="261" w:type="dxa"/>
            <w:vMerge w:val="restart"/>
            <w:tcBorders>
              <w:top w:val="nil"/>
              <w:left w:val="single" w:sz="12" w:space="0" w:color="auto"/>
            </w:tcBorders>
          </w:tcPr>
          <w:p w14:paraId="5A03C8E5" w14:textId="77777777" w:rsidR="00E332A7" w:rsidRPr="006B3D61" w:rsidRDefault="00E332A7" w:rsidP="00C83573">
            <w:pPr>
              <w:spacing w:line="320" w:lineRule="exact"/>
              <w:rPr>
                <w:rFonts w:ascii="HG明朝E" w:eastAsia="HG明朝E" w:hAnsi="HG明朝E"/>
              </w:rPr>
            </w:pPr>
          </w:p>
        </w:tc>
        <w:tc>
          <w:tcPr>
            <w:tcW w:w="2197" w:type="dxa"/>
            <w:vAlign w:val="center"/>
          </w:tcPr>
          <w:p w14:paraId="5E3EDF2B" w14:textId="77777777" w:rsidR="00E332A7" w:rsidRPr="006B3D61" w:rsidRDefault="00E332A7" w:rsidP="00F2191C">
            <w:pPr>
              <w:spacing w:line="320" w:lineRule="exact"/>
              <w:rPr>
                <w:rFonts w:ascii="HG明朝E" w:eastAsia="HG明朝E" w:hAnsi="HG明朝E"/>
              </w:rPr>
            </w:pPr>
            <w:r w:rsidRPr="006B3D61">
              <w:rPr>
                <w:rFonts w:ascii="HG明朝E" w:eastAsia="HG明朝E" w:hAnsi="HG明朝E" w:hint="eastAsia"/>
              </w:rPr>
              <w:t>ユニット型施設の各ユニットへの玄関室設置によるゾーニング経費支援</w:t>
            </w:r>
          </w:p>
        </w:tc>
        <w:tc>
          <w:tcPr>
            <w:tcW w:w="1564" w:type="dxa"/>
            <w:vAlign w:val="center"/>
          </w:tcPr>
          <w:p w14:paraId="2D0456A1" w14:textId="69F58EEC" w:rsidR="00E332A7" w:rsidRPr="006B3D61" w:rsidRDefault="00E332A7" w:rsidP="00C83573">
            <w:pPr>
              <w:spacing w:line="320" w:lineRule="exact"/>
              <w:jc w:val="right"/>
              <w:rPr>
                <w:rFonts w:ascii="HG明朝E" w:eastAsia="HG明朝E" w:hAnsi="HG明朝E"/>
              </w:rPr>
            </w:pPr>
            <w:r w:rsidRPr="006B3D61">
              <w:rPr>
                <w:rFonts w:ascii="HG明朝E" w:eastAsia="HG明朝E" w:hAnsi="HG明朝E"/>
              </w:rPr>
              <w:t>1,</w:t>
            </w:r>
            <w:r w:rsidR="008920F5" w:rsidRPr="006B3D61">
              <w:rPr>
                <w:rFonts w:ascii="HG明朝E" w:eastAsia="HG明朝E" w:hAnsi="HG明朝E"/>
              </w:rPr>
              <w:t>240</w:t>
            </w:r>
            <w:r w:rsidRPr="006B3D61">
              <w:rPr>
                <w:rFonts w:ascii="HG明朝E" w:eastAsia="HG明朝E" w:hAnsi="HG明朝E"/>
              </w:rPr>
              <w:t>千円</w:t>
            </w:r>
          </w:p>
        </w:tc>
        <w:tc>
          <w:tcPr>
            <w:tcW w:w="849" w:type="dxa"/>
            <w:vAlign w:val="center"/>
          </w:tcPr>
          <w:p w14:paraId="1A7C2872" w14:textId="77777777" w:rsidR="00E332A7" w:rsidRPr="006B3D61" w:rsidRDefault="00E332A7" w:rsidP="00074E2E">
            <w:pPr>
              <w:spacing w:line="320" w:lineRule="exact"/>
              <w:jc w:val="center"/>
              <w:rPr>
                <w:rFonts w:ascii="HG明朝E" w:eastAsia="HG明朝E" w:hAnsi="HG明朝E"/>
              </w:rPr>
            </w:pPr>
            <w:r w:rsidRPr="006B3D61">
              <w:rPr>
                <w:rFonts w:ascii="HG明朝E" w:eastAsia="HG明朝E" w:hAnsi="HG明朝E" w:hint="eastAsia"/>
              </w:rPr>
              <w:t>１か所</w:t>
            </w:r>
          </w:p>
        </w:tc>
        <w:tc>
          <w:tcPr>
            <w:tcW w:w="3478" w:type="dxa"/>
            <w:vMerge w:val="restart"/>
            <w:tcBorders>
              <w:right w:val="single" w:sz="12" w:space="0" w:color="auto"/>
            </w:tcBorders>
          </w:tcPr>
          <w:p w14:paraId="28285B9B" w14:textId="77777777" w:rsidR="00E332A7" w:rsidRPr="006B3D61" w:rsidRDefault="00E332A7" w:rsidP="00F2191C">
            <w:pPr>
              <w:spacing w:line="320" w:lineRule="exact"/>
              <w:ind w:firstLineChars="150" w:firstLine="300"/>
              <w:rPr>
                <w:rFonts w:ascii="HG明朝E" w:eastAsia="HG明朝E" w:hAnsi="HG明朝E"/>
                <w:sz w:val="20"/>
                <w:szCs w:val="20"/>
              </w:rPr>
            </w:pPr>
          </w:p>
          <w:p w14:paraId="2F4F1A02" w14:textId="2D5F6835" w:rsidR="00E332A7" w:rsidRPr="006B3D61" w:rsidRDefault="00E332A7" w:rsidP="00F2191C">
            <w:pPr>
              <w:spacing w:line="320" w:lineRule="exact"/>
              <w:ind w:firstLineChars="150" w:firstLine="300"/>
              <w:rPr>
                <w:rFonts w:ascii="HG明朝E" w:eastAsia="HG明朝E" w:hAnsi="HG明朝E"/>
                <w:sz w:val="20"/>
                <w:szCs w:val="20"/>
              </w:rPr>
            </w:pPr>
            <w:r w:rsidRPr="006B3D61">
              <w:rPr>
                <w:rFonts w:ascii="HG明朝E" w:eastAsia="HG明朝E" w:hAnsi="HG明朝E" w:hint="eastAsia"/>
                <w:sz w:val="20"/>
                <w:szCs w:val="20"/>
              </w:rPr>
              <w:t>感染拡大防止のためのゾーニング環境等の整備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B3D61">
              <w:rPr>
                <w:rFonts w:ascii="HG明朝E" w:eastAsia="HG明朝E" w:hAnsi="HG明朝E" w:hint="eastAsia"/>
                <w:sz w:val="20"/>
                <w:szCs w:val="20"/>
              </w:rPr>
              <w:t>2</w:t>
            </w:r>
            <w:r w:rsidR="001C6DD1" w:rsidRPr="006B3D61">
              <w:rPr>
                <w:rFonts w:ascii="HG明朝E" w:eastAsia="HG明朝E" w:hAnsi="HG明朝E"/>
                <w:sz w:val="20"/>
                <w:szCs w:val="20"/>
              </w:rPr>
              <w:t>.6</w:t>
            </w:r>
            <w:r w:rsidRPr="006B3D61">
              <w:rPr>
                <w:rFonts w:ascii="HG明朝E" w:eastAsia="HG明朝E" w:hAnsi="HG明朝E" w:hint="eastAsia"/>
                <w:sz w:val="20"/>
                <w:szCs w:val="20"/>
              </w:rPr>
              <w:t>％に相当する額を限度額とする。）。</w:t>
            </w:r>
          </w:p>
          <w:p w14:paraId="08A58A42" w14:textId="77777777" w:rsidR="00E332A7" w:rsidRPr="006B3D61" w:rsidRDefault="00E332A7" w:rsidP="00466D92">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51B5BD0C" w14:textId="77777777" w:rsidR="00E332A7" w:rsidRPr="006B3D61" w:rsidRDefault="00E332A7" w:rsidP="00466D92">
            <w:pPr>
              <w:spacing w:line="320" w:lineRule="exact"/>
              <w:ind w:firstLineChars="100" w:firstLine="200"/>
              <w:rPr>
                <w:rFonts w:ascii="HG明朝E" w:eastAsia="HG明朝E" w:hAnsi="HG明朝E"/>
                <w:sz w:val="20"/>
                <w:szCs w:val="20"/>
              </w:rPr>
            </w:pPr>
          </w:p>
        </w:tc>
        <w:tc>
          <w:tcPr>
            <w:tcW w:w="1373" w:type="dxa"/>
            <w:vMerge w:val="restart"/>
            <w:tcBorders>
              <w:right w:val="single" w:sz="12" w:space="0" w:color="auto"/>
            </w:tcBorders>
            <w:vAlign w:val="center"/>
          </w:tcPr>
          <w:p w14:paraId="2953F150" w14:textId="73BC0D8C" w:rsidR="00E332A7" w:rsidRPr="006B3D61" w:rsidRDefault="008920F5" w:rsidP="00E332A7">
            <w:pPr>
              <w:spacing w:line="320" w:lineRule="exact"/>
              <w:jc w:val="center"/>
              <w:rPr>
                <w:rFonts w:ascii="HG明朝E" w:eastAsia="HG明朝E" w:hAnsi="HG明朝E"/>
                <w:sz w:val="20"/>
                <w:szCs w:val="20"/>
              </w:rPr>
            </w:pPr>
            <w:r w:rsidRPr="006B3D61">
              <w:rPr>
                <w:rFonts w:ascii="HG明朝E" w:eastAsia="HG明朝E" w:hAnsi="HG明朝E"/>
                <w:sz w:val="20"/>
                <w:szCs w:val="20"/>
              </w:rPr>
              <w:t>1</w:t>
            </w:r>
            <w:r w:rsidRPr="006B3D61">
              <w:rPr>
                <w:rFonts w:ascii="HG明朝E" w:eastAsia="HG明朝E" w:hAnsi="HG明朝E" w:hint="eastAsia"/>
                <w:sz w:val="20"/>
                <w:szCs w:val="20"/>
              </w:rPr>
              <w:t>/3</w:t>
            </w:r>
          </w:p>
        </w:tc>
      </w:tr>
      <w:tr w:rsidR="006B3D61" w:rsidRPr="006B3D61" w14:paraId="03095BFA" w14:textId="145D58BD" w:rsidTr="00052A88">
        <w:trPr>
          <w:trHeight w:val="1553"/>
          <w:jc w:val="center"/>
        </w:trPr>
        <w:tc>
          <w:tcPr>
            <w:tcW w:w="261" w:type="dxa"/>
            <w:vMerge/>
            <w:tcBorders>
              <w:left w:val="single" w:sz="12" w:space="0" w:color="auto"/>
            </w:tcBorders>
          </w:tcPr>
          <w:p w14:paraId="762DA7B3" w14:textId="77777777" w:rsidR="00E332A7" w:rsidRPr="006B3D61" w:rsidRDefault="00E332A7" w:rsidP="00C83573">
            <w:pPr>
              <w:spacing w:line="320" w:lineRule="exact"/>
              <w:rPr>
                <w:rFonts w:ascii="HG明朝E" w:eastAsia="HG明朝E" w:hAnsi="HG明朝E"/>
              </w:rPr>
            </w:pPr>
          </w:p>
        </w:tc>
        <w:tc>
          <w:tcPr>
            <w:tcW w:w="2197" w:type="dxa"/>
            <w:vAlign w:val="center"/>
          </w:tcPr>
          <w:p w14:paraId="50878499" w14:textId="77777777" w:rsidR="00E332A7" w:rsidRPr="006B3D61" w:rsidRDefault="00E332A7" w:rsidP="00F2191C">
            <w:pPr>
              <w:spacing w:line="320" w:lineRule="exact"/>
              <w:rPr>
                <w:rFonts w:ascii="HG明朝E" w:eastAsia="HG明朝E" w:hAnsi="HG明朝E"/>
              </w:rPr>
            </w:pPr>
            <w:r w:rsidRPr="006B3D61">
              <w:rPr>
                <w:rFonts w:ascii="HG明朝E" w:eastAsia="HG明朝E" w:hAnsi="HG明朝E" w:hint="eastAsia"/>
              </w:rPr>
              <w:t>従来型個室・多床室のゾーニング経費支援</w:t>
            </w:r>
          </w:p>
        </w:tc>
        <w:tc>
          <w:tcPr>
            <w:tcW w:w="1564" w:type="dxa"/>
            <w:vAlign w:val="center"/>
          </w:tcPr>
          <w:p w14:paraId="79F6C41C" w14:textId="626955E0" w:rsidR="00E332A7" w:rsidRPr="006B3D61" w:rsidRDefault="00B67F76" w:rsidP="00071DD8">
            <w:pPr>
              <w:spacing w:line="320" w:lineRule="exact"/>
              <w:jc w:val="right"/>
              <w:rPr>
                <w:rFonts w:ascii="HG明朝E" w:eastAsia="HG明朝E" w:hAnsi="HG明朝E"/>
              </w:rPr>
            </w:pPr>
            <w:r w:rsidRPr="006B3D61">
              <w:rPr>
                <w:rFonts w:ascii="HG明朝E" w:eastAsia="HG明朝E" w:hAnsi="HG明朝E" w:hint="eastAsia"/>
              </w:rPr>
              <w:t>7</w:t>
            </w:r>
            <w:r w:rsidR="00E332A7" w:rsidRPr="006B3D61">
              <w:rPr>
                <w:rFonts w:ascii="HG明朝E" w:eastAsia="HG明朝E" w:hAnsi="HG明朝E"/>
              </w:rPr>
              <w:t>,</w:t>
            </w:r>
            <w:r w:rsidR="008920F5" w:rsidRPr="006B3D61">
              <w:rPr>
                <w:rFonts w:ascii="HG明朝E" w:eastAsia="HG明朝E" w:hAnsi="HG明朝E"/>
              </w:rPr>
              <w:t>410</w:t>
            </w:r>
            <w:r w:rsidR="00E332A7" w:rsidRPr="006B3D61">
              <w:rPr>
                <w:rFonts w:ascii="HG明朝E" w:eastAsia="HG明朝E" w:hAnsi="HG明朝E"/>
              </w:rPr>
              <w:t>千円</w:t>
            </w:r>
          </w:p>
        </w:tc>
        <w:tc>
          <w:tcPr>
            <w:tcW w:w="849" w:type="dxa"/>
            <w:vAlign w:val="center"/>
          </w:tcPr>
          <w:p w14:paraId="0ACE60E8" w14:textId="77777777" w:rsidR="00E332A7" w:rsidRPr="006B3D61" w:rsidRDefault="00E332A7" w:rsidP="00C83573">
            <w:pPr>
              <w:spacing w:line="320" w:lineRule="exact"/>
              <w:rPr>
                <w:rFonts w:ascii="HG明朝E" w:eastAsia="HG明朝E" w:hAnsi="HG明朝E"/>
              </w:rPr>
            </w:pPr>
            <w:r w:rsidRPr="006B3D61">
              <w:rPr>
                <w:rFonts w:ascii="HG明朝E" w:eastAsia="HG明朝E" w:hAnsi="HG明朝E" w:hint="eastAsia"/>
              </w:rPr>
              <w:t>１か所</w:t>
            </w:r>
          </w:p>
        </w:tc>
        <w:tc>
          <w:tcPr>
            <w:tcW w:w="3478" w:type="dxa"/>
            <w:vMerge/>
            <w:tcBorders>
              <w:right w:val="single" w:sz="12" w:space="0" w:color="auto"/>
            </w:tcBorders>
          </w:tcPr>
          <w:p w14:paraId="2A686C24" w14:textId="77777777" w:rsidR="00E332A7" w:rsidRPr="006B3D61"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5C2219DC" w14:textId="77777777" w:rsidR="00E332A7" w:rsidRPr="006B3D61" w:rsidRDefault="00E332A7" w:rsidP="00F2191C">
            <w:pPr>
              <w:spacing w:line="320" w:lineRule="exact"/>
              <w:ind w:firstLineChars="100" w:firstLine="200"/>
              <w:rPr>
                <w:rFonts w:ascii="HG明朝E" w:eastAsia="HG明朝E" w:hAnsi="HG明朝E"/>
                <w:sz w:val="20"/>
                <w:szCs w:val="20"/>
              </w:rPr>
            </w:pPr>
          </w:p>
        </w:tc>
      </w:tr>
      <w:tr w:rsidR="006B3D61" w:rsidRPr="006B3D61" w14:paraId="0C2DDBFF" w14:textId="2346E68A" w:rsidTr="00052A88">
        <w:trPr>
          <w:trHeight w:val="1553"/>
          <w:jc w:val="center"/>
        </w:trPr>
        <w:tc>
          <w:tcPr>
            <w:tcW w:w="261" w:type="dxa"/>
            <w:vMerge/>
            <w:tcBorders>
              <w:left w:val="single" w:sz="12" w:space="0" w:color="auto"/>
            </w:tcBorders>
          </w:tcPr>
          <w:p w14:paraId="191A3075" w14:textId="77777777" w:rsidR="00E332A7" w:rsidRPr="006B3D61" w:rsidRDefault="00E332A7" w:rsidP="00C83573">
            <w:pPr>
              <w:spacing w:line="320" w:lineRule="exact"/>
              <w:rPr>
                <w:rFonts w:ascii="HG明朝E" w:eastAsia="HG明朝E" w:hAnsi="HG明朝E"/>
              </w:rPr>
            </w:pPr>
          </w:p>
        </w:tc>
        <w:tc>
          <w:tcPr>
            <w:tcW w:w="2197" w:type="dxa"/>
            <w:vAlign w:val="center"/>
          </w:tcPr>
          <w:p w14:paraId="1CC1B98C" w14:textId="77777777" w:rsidR="00E332A7" w:rsidRPr="006B3D61" w:rsidRDefault="00E332A7" w:rsidP="00F2191C">
            <w:pPr>
              <w:spacing w:line="320" w:lineRule="exact"/>
              <w:rPr>
                <w:rFonts w:ascii="HG明朝E" w:eastAsia="HG明朝E" w:hAnsi="HG明朝E"/>
              </w:rPr>
            </w:pPr>
            <w:r w:rsidRPr="006B3D61">
              <w:rPr>
                <w:rFonts w:ascii="HG明朝E" w:eastAsia="HG明朝E" w:hAnsi="HG明朝E" w:hint="eastAsia"/>
              </w:rPr>
              <w:t>家族面会室の整備等経費支援</w:t>
            </w:r>
          </w:p>
        </w:tc>
        <w:tc>
          <w:tcPr>
            <w:tcW w:w="1564" w:type="dxa"/>
            <w:vAlign w:val="center"/>
          </w:tcPr>
          <w:p w14:paraId="4EF7ED73" w14:textId="5409177A" w:rsidR="00E332A7" w:rsidRPr="006B3D61" w:rsidRDefault="00B67F76" w:rsidP="00541660">
            <w:pPr>
              <w:spacing w:line="320" w:lineRule="exact"/>
              <w:jc w:val="right"/>
              <w:rPr>
                <w:rFonts w:ascii="HG明朝E" w:eastAsia="HG明朝E" w:hAnsi="HG明朝E"/>
              </w:rPr>
            </w:pPr>
            <w:r w:rsidRPr="006B3D61">
              <w:rPr>
                <w:rFonts w:ascii="HG明朝E" w:eastAsia="HG明朝E" w:hAnsi="HG明朝E" w:hint="eastAsia"/>
              </w:rPr>
              <w:t>4</w:t>
            </w:r>
            <w:r w:rsidR="00E332A7" w:rsidRPr="006B3D61">
              <w:rPr>
                <w:rFonts w:ascii="HG明朝E" w:eastAsia="HG明朝E" w:hAnsi="HG明朝E"/>
              </w:rPr>
              <w:t>,</w:t>
            </w:r>
            <w:r w:rsidR="008920F5" w:rsidRPr="006B3D61">
              <w:rPr>
                <w:rFonts w:ascii="HG明朝E" w:eastAsia="HG明朝E" w:hAnsi="HG明朝E"/>
              </w:rPr>
              <w:t>3</w:t>
            </w:r>
            <w:r w:rsidRPr="006B3D61">
              <w:rPr>
                <w:rFonts w:ascii="HG明朝E" w:eastAsia="HG明朝E" w:hAnsi="HG明朝E" w:hint="eastAsia"/>
              </w:rPr>
              <w:t>30</w:t>
            </w:r>
            <w:r w:rsidR="00E332A7" w:rsidRPr="006B3D61">
              <w:rPr>
                <w:rFonts w:ascii="HG明朝E" w:eastAsia="HG明朝E" w:hAnsi="HG明朝E"/>
              </w:rPr>
              <w:t>千円</w:t>
            </w:r>
          </w:p>
        </w:tc>
        <w:tc>
          <w:tcPr>
            <w:tcW w:w="849" w:type="dxa"/>
            <w:vAlign w:val="center"/>
          </w:tcPr>
          <w:p w14:paraId="185D3A75" w14:textId="77777777" w:rsidR="00E332A7" w:rsidRPr="006B3D61" w:rsidRDefault="00E332A7" w:rsidP="00F2191C">
            <w:pPr>
              <w:spacing w:line="320" w:lineRule="exact"/>
              <w:jc w:val="center"/>
              <w:rPr>
                <w:rFonts w:ascii="HG明朝E" w:eastAsia="HG明朝E" w:hAnsi="HG明朝E"/>
              </w:rPr>
            </w:pPr>
            <w:r w:rsidRPr="006B3D61">
              <w:rPr>
                <w:rFonts w:ascii="HG明朝E" w:eastAsia="HG明朝E" w:hAnsi="HG明朝E" w:hint="eastAsia"/>
              </w:rPr>
              <w:t>施設</w:t>
            </w:r>
          </w:p>
          <w:p w14:paraId="4B9860A3" w14:textId="77777777" w:rsidR="00E332A7" w:rsidRPr="006B3D61" w:rsidRDefault="00E332A7" w:rsidP="00F2191C">
            <w:pPr>
              <w:spacing w:line="320" w:lineRule="exact"/>
              <w:jc w:val="center"/>
              <w:rPr>
                <w:rFonts w:ascii="HG明朝E" w:eastAsia="HG明朝E" w:hAnsi="HG明朝E"/>
              </w:rPr>
            </w:pPr>
            <w:r w:rsidRPr="006B3D61">
              <w:rPr>
                <w:rFonts w:ascii="HG明朝E" w:eastAsia="HG明朝E" w:hAnsi="HG明朝E" w:hint="eastAsia"/>
              </w:rPr>
              <w:t>・</w:t>
            </w:r>
          </w:p>
          <w:p w14:paraId="2FC027A8" w14:textId="77777777" w:rsidR="00E332A7" w:rsidRPr="006B3D61" w:rsidRDefault="00E332A7" w:rsidP="00F2191C">
            <w:pPr>
              <w:spacing w:line="320" w:lineRule="exact"/>
              <w:jc w:val="center"/>
              <w:rPr>
                <w:rFonts w:ascii="HG明朝E" w:eastAsia="HG明朝E" w:hAnsi="HG明朝E"/>
              </w:rPr>
            </w:pPr>
            <w:r w:rsidRPr="006B3D61">
              <w:rPr>
                <w:rFonts w:ascii="HG明朝E" w:eastAsia="HG明朝E" w:hAnsi="HG明朝E" w:hint="eastAsia"/>
              </w:rPr>
              <w:t>事業所</w:t>
            </w:r>
          </w:p>
        </w:tc>
        <w:tc>
          <w:tcPr>
            <w:tcW w:w="3478" w:type="dxa"/>
            <w:vMerge/>
            <w:tcBorders>
              <w:right w:val="single" w:sz="12" w:space="0" w:color="auto"/>
            </w:tcBorders>
          </w:tcPr>
          <w:p w14:paraId="79BE14B8" w14:textId="77777777" w:rsidR="00E332A7" w:rsidRPr="006B3D61"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7206F8E6" w14:textId="77777777" w:rsidR="00E332A7" w:rsidRPr="006B3D61" w:rsidRDefault="00E332A7" w:rsidP="00F2191C">
            <w:pPr>
              <w:spacing w:line="320" w:lineRule="exact"/>
              <w:ind w:firstLineChars="100" w:firstLine="200"/>
              <w:rPr>
                <w:rFonts w:ascii="HG明朝E" w:eastAsia="HG明朝E" w:hAnsi="HG明朝E"/>
                <w:sz w:val="20"/>
                <w:szCs w:val="20"/>
              </w:rPr>
            </w:pPr>
          </w:p>
        </w:tc>
      </w:tr>
      <w:tr w:rsidR="006B3D61" w:rsidRPr="006B3D61" w14:paraId="6EFCC172" w14:textId="1087754F" w:rsidTr="001D62F5">
        <w:trPr>
          <w:trHeight w:val="1553"/>
          <w:jc w:val="center"/>
        </w:trPr>
        <w:tc>
          <w:tcPr>
            <w:tcW w:w="2458" w:type="dxa"/>
            <w:gridSpan w:val="2"/>
            <w:tcBorders>
              <w:left w:val="single" w:sz="12" w:space="0" w:color="auto"/>
              <w:bottom w:val="single" w:sz="12" w:space="0" w:color="auto"/>
            </w:tcBorders>
            <w:vAlign w:val="center"/>
          </w:tcPr>
          <w:p w14:paraId="565D7092" w14:textId="77777777" w:rsidR="00052A88" w:rsidRPr="006B3D61" w:rsidRDefault="00052A88" w:rsidP="00466D92">
            <w:pPr>
              <w:spacing w:line="320" w:lineRule="exact"/>
              <w:ind w:left="420" w:hangingChars="200" w:hanging="420"/>
              <w:rPr>
                <w:rFonts w:ascii="HG明朝E" w:eastAsia="HG明朝E" w:hAnsi="HG明朝E"/>
              </w:rPr>
            </w:pPr>
            <w:r w:rsidRPr="006B3D61">
              <w:rPr>
                <w:rFonts w:ascii="HG明朝E" w:eastAsia="HG明朝E" w:hAnsi="HG明朝E" w:hint="eastAsia"/>
              </w:rPr>
              <w:lastRenderedPageBreak/>
              <w:t>③　介護施設等における多床室の個室化に要する改修費支援事業</w:t>
            </w:r>
          </w:p>
        </w:tc>
        <w:tc>
          <w:tcPr>
            <w:tcW w:w="1564" w:type="dxa"/>
            <w:tcBorders>
              <w:bottom w:val="single" w:sz="12" w:space="0" w:color="auto"/>
            </w:tcBorders>
            <w:vAlign w:val="center"/>
          </w:tcPr>
          <w:p w14:paraId="59B46DF3" w14:textId="4E2D4B6E" w:rsidR="00052A88" w:rsidRPr="006B3D61" w:rsidRDefault="00052A88" w:rsidP="00541660">
            <w:pPr>
              <w:spacing w:line="320" w:lineRule="exact"/>
              <w:jc w:val="right"/>
              <w:rPr>
                <w:rFonts w:ascii="HG明朝E" w:eastAsia="HG明朝E" w:hAnsi="HG明朝E"/>
              </w:rPr>
            </w:pPr>
            <w:r w:rsidRPr="006B3D61">
              <w:rPr>
                <w:rFonts w:ascii="HG明朝E" w:eastAsia="HG明朝E" w:hAnsi="HG明朝E"/>
              </w:rPr>
              <w:t>1,</w:t>
            </w:r>
            <w:r w:rsidR="008920F5" w:rsidRPr="006B3D61">
              <w:rPr>
                <w:rFonts w:ascii="HG明朝E" w:eastAsia="HG明朝E" w:hAnsi="HG明朝E"/>
              </w:rPr>
              <w:t>22</w:t>
            </w:r>
            <w:r w:rsidR="00B67F76" w:rsidRPr="006B3D61">
              <w:rPr>
                <w:rFonts w:ascii="HG明朝E" w:eastAsia="HG明朝E" w:hAnsi="HG明朝E" w:hint="eastAsia"/>
              </w:rPr>
              <w:t>0</w:t>
            </w:r>
            <w:r w:rsidRPr="006B3D61">
              <w:rPr>
                <w:rFonts w:ascii="HG明朝E" w:eastAsia="HG明朝E" w:hAnsi="HG明朝E" w:hint="eastAsia"/>
              </w:rPr>
              <w:t>千円</w:t>
            </w:r>
          </w:p>
        </w:tc>
        <w:tc>
          <w:tcPr>
            <w:tcW w:w="849" w:type="dxa"/>
            <w:tcBorders>
              <w:bottom w:val="single" w:sz="12" w:space="0" w:color="auto"/>
            </w:tcBorders>
            <w:vAlign w:val="center"/>
          </w:tcPr>
          <w:p w14:paraId="79EAE61B" w14:textId="77777777" w:rsidR="00052A88" w:rsidRPr="006B3D61" w:rsidRDefault="00052A88" w:rsidP="00F2191C">
            <w:pPr>
              <w:spacing w:line="320" w:lineRule="exact"/>
              <w:jc w:val="center"/>
              <w:rPr>
                <w:rFonts w:ascii="HG明朝E" w:eastAsia="HG明朝E" w:hAnsi="HG明朝E"/>
              </w:rPr>
            </w:pPr>
            <w:r w:rsidRPr="006B3D61">
              <w:rPr>
                <w:rFonts w:ascii="HG明朝E" w:eastAsia="HG明朝E" w:hAnsi="HG明朝E" w:hint="eastAsia"/>
              </w:rPr>
              <w:t>整備</w:t>
            </w:r>
          </w:p>
          <w:p w14:paraId="438A8A0D" w14:textId="77777777" w:rsidR="00052A88" w:rsidRPr="006B3D61" w:rsidRDefault="00052A88" w:rsidP="00F2191C">
            <w:pPr>
              <w:spacing w:line="320" w:lineRule="exact"/>
              <w:jc w:val="center"/>
              <w:rPr>
                <w:rFonts w:ascii="HG明朝E" w:eastAsia="HG明朝E" w:hAnsi="HG明朝E"/>
              </w:rPr>
            </w:pPr>
            <w:r w:rsidRPr="006B3D61">
              <w:rPr>
                <w:rFonts w:ascii="HG明朝E" w:eastAsia="HG明朝E" w:hAnsi="HG明朝E" w:hint="eastAsia"/>
              </w:rPr>
              <w:t>床数</w:t>
            </w:r>
          </w:p>
        </w:tc>
        <w:tc>
          <w:tcPr>
            <w:tcW w:w="3478" w:type="dxa"/>
            <w:tcBorders>
              <w:bottom w:val="single" w:sz="12" w:space="0" w:color="auto"/>
              <w:right w:val="single" w:sz="12" w:space="0" w:color="auto"/>
            </w:tcBorders>
          </w:tcPr>
          <w:p w14:paraId="34DEF275" w14:textId="77777777" w:rsidR="00052A88" w:rsidRPr="006B3D61" w:rsidRDefault="00052A88" w:rsidP="00466D92">
            <w:pPr>
              <w:spacing w:line="320" w:lineRule="exact"/>
              <w:ind w:firstLineChars="100" w:firstLine="200"/>
              <w:rPr>
                <w:rFonts w:ascii="HG明朝E" w:eastAsia="HG明朝E" w:hAnsi="HG明朝E"/>
                <w:sz w:val="20"/>
                <w:szCs w:val="20"/>
              </w:rPr>
            </w:pPr>
          </w:p>
          <w:p w14:paraId="68085542" w14:textId="3B262E2C" w:rsidR="00052A88" w:rsidRPr="006B3D61" w:rsidRDefault="00052A88" w:rsidP="00466D92">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介護施設等における多床室の個室化に必要な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B3D61">
              <w:rPr>
                <w:rFonts w:ascii="HG明朝E" w:eastAsia="HG明朝E" w:hAnsi="HG明朝E" w:hint="eastAsia"/>
                <w:sz w:val="20"/>
                <w:szCs w:val="20"/>
              </w:rPr>
              <w:t>2</w:t>
            </w:r>
            <w:r w:rsidR="001C6DD1" w:rsidRPr="006B3D61">
              <w:rPr>
                <w:rFonts w:ascii="HG明朝E" w:eastAsia="HG明朝E" w:hAnsi="HG明朝E"/>
                <w:sz w:val="20"/>
                <w:szCs w:val="20"/>
              </w:rPr>
              <w:t>.6</w:t>
            </w:r>
            <w:r w:rsidRPr="006B3D61">
              <w:rPr>
                <w:rFonts w:ascii="HG明朝E" w:eastAsia="HG明朝E" w:hAnsi="HG明朝E" w:hint="eastAsia"/>
                <w:sz w:val="20"/>
                <w:szCs w:val="20"/>
              </w:rPr>
              <w:t>％に相当する額を限度額とする。）。</w:t>
            </w:r>
          </w:p>
          <w:p w14:paraId="22BBAE41" w14:textId="77777777" w:rsidR="00052A88" w:rsidRPr="006B3D61" w:rsidRDefault="00052A88" w:rsidP="00466D92">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1518AEF6" w14:textId="77777777" w:rsidR="00052A88" w:rsidRPr="006B3D61" w:rsidRDefault="00052A88" w:rsidP="00466D92">
            <w:pPr>
              <w:spacing w:line="320" w:lineRule="exact"/>
              <w:ind w:firstLineChars="100" w:firstLine="200"/>
              <w:rPr>
                <w:rFonts w:ascii="HG明朝E" w:eastAsia="HG明朝E" w:hAnsi="HG明朝E"/>
                <w:sz w:val="20"/>
                <w:szCs w:val="20"/>
              </w:rPr>
            </w:pPr>
          </w:p>
        </w:tc>
        <w:tc>
          <w:tcPr>
            <w:tcW w:w="1373" w:type="dxa"/>
            <w:tcBorders>
              <w:bottom w:val="single" w:sz="12" w:space="0" w:color="auto"/>
              <w:right w:val="single" w:sz="12" w:space="0" w:color="auto"/>
            </w:tcBorders>
            <w:vAlign w:val="center"/>
          </w:tcPr>
          <w:p w14:paraId="37AC24F3" w14:textId="6684572E" w:rsidR="00052A88" w:rsidRPr="006B3D61" w:rsidRDefault="008920F5" w:rsidP="001D62F5">
            <w:pPr>
              <w:spacing w:line="320" w:lineRule="exact"/>
              <w:jc w:val="center"/>
              <w:rPr>
                <w:rFonts w:ascii="HG明朝E" w:eastAsia="HG明朝E" w:hAnsi="HG明朝E"/>
                <w:sz w:val="20"/>
                <w:szCs w:val="20"/>
              </w:rPr>
            </w:pPr>
            <w:r w:rsidRPr="006B3D61">
              <w:rPr>
                <w:rFonts w:ascii="HG明朝E" w:eastAsia="HG明朝E" w:hAnsi="HG明朝E"/>
                <w:sz w:val="20"/>
                <w:szCs w:val="20"/>
              </w:rPr>
              <w:t>1</w:t>
            </w:r>
            <w:r w:rsidRPr="006B3D61">
              <w:rPr>
                <w:rFonts w:ascii="HG明朝E" w:eastAsia="HG明朝E" w:hAnsi="HG明朝E" w:hint="eastAsia"/>
                <w:sz w:val="20"/>
                <w:szCs w:val="20"/>
              </w:rPr>
              <w:t>/3</w:t>
            </w:r>
          </w:p>
        </w:tc>
      </w:tr>
    </w:tbl>
    <w:p w14:paraId="71962773" w14:textId="7D748EBF" w:rsidR="00135324" w:rsidRPr="006B3D61" w:rsidRDefault="00135324" w:rsidP="00135324">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28745C7E" w14:textId="5A5742E7" w:rsidR="001D6048" w:rsidRPr="006B3D61" w:rsidRDefault="001D6048" w:rsidP="00135324">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注　いずれの介護施設等も、定員規模は問わない</w:t>
      </w:r>
    </w:p>
    <w:p w14:paraId="7706AE1F" w14:textId="77777777" w:rsidR="00D50C7B" w:rsidRPr="006B3D61" w:rsidRDefault="00D50C7B" w:rsidP="00D50C7B">
      <w:pPr>
        <w:spacing w:line="300" w:lineRule="exact"/>
        <w:ind w:left="540" w:hangingChars="270" w:hanging="540"/>
        <w:rPr>
          <w:rFonts w:ascii="HG明朝E" w:eastAsia="HG明朝E" w:hAnsi="HG明朝E"/>
          <w:sz w:val="20"/>
        </w:rPr>
      </w:pPr>
    </w:p>
    <w:p w14:paraId="5652E401" w14:textId="018D5499" w:rsidR="00C7317C" w:rsidRPr="006B3D61" w:rsidRDefault="00C7317C" w:rsidP="00C7317C">
      <w:pPr>
        <w:spacing w:line="320" w:lineRule="exact"/>
        <w:rPr>
          <w:rFonts w:ascii="HG明朝E" w:eastAsia="HG明朝E" w:hAnsi="HG明朝E"/>
          <w:sz w:val="20"/>
        </w:rPr>
      </w:pPr>
    </w:p>
    <w:sectPr w:rsidR="00C7317C" w:rsidRPr="006B3D61"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1F69"/>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2800"/>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2</cp:revision>
  <cp:lastPrinted>2025-10-10T00:05:00Z</cp:lastPrinted>
  <dcterms:created xsi:type="dcterms:W3CDTF">2025-10-10T00:14:00Z</dcterms:created>
  <dcterms:modified xsi:type="dcterms:W3CDTF">2025-10-10T00:14:00Z</dcterms:modified>
</cp:coreProperties>
</file>