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CF23" w14:textId="77777777" w:rsidR="005E68E6" w:rsidRPr="00676CA2" w:rsidRDefault="005E68E6" w:rsidP="00FC4CA5">
      <w:pPr>
        <w:widowControl/>
        <w:jc w:val="left"/>
        <w:rPr>
          <w:rFonts w:ascii="HG明朝E" w:eastAsia="HG明朝E" w:hAnsi="HG明朝E"/>
        </w:rPr>
      </w:pPr>
      <w:r w:rsidRPr="00676CA2">
        <w:rPr>
          <w:rFonts w:ascii="HG明朝E" w:eastAsia="HG明朝E" w:hAnsi="HG明朝E" w:hint="eastAsia"/>
        </w:rPr>
        <w:t>別表４</w:t>
      </w:r>
      <w:r w:rsidR="005959D0" w:rsidRPr="00676CA2">
        <w:rPr>
          <w:rFonts w:ascii="HG明朝E" w:eastAsia="HG明朝E" w:hAnsi="HG明朝E" w:hint="eastAsia"/>
        </w:rPr>
        <w:t xml:space="preserve">　</w:t>
      </w:r>
      <w:r w:rsidRPr="00676CA2">
        <w:rPr>
          <w:rFonts w:ascii="HG明朝E" w:eastAsia="HG明朝E" w:hAnsi="HG明朝E" w:hint="eastAsia"/>
        </w:rPr>
        <w:t>補助対象施設及び配分基準単価（既存の特別養護老人ホーム等のユニット化改修等支援事業）</w:t>
      </w:r>
    </w:p>
    <w:p w14:paraId="298F4DCE" w14:textId="77777777" w:rsidR="004B751D" w:rsidRPr="00676CA2" w:rsidRDefault="004B751D" w:rsidP="00B00AC8">
      <w:pPr>
        <w:widowControl/>
        <w:jc w:val="left"/>
        <w:rPr>
          <w:rFonts w:ascii="HG明朝E" w:eastAsia="HG明朝E" w:hAnsi="HG明朝E"/>
        </w:rPr>
      </w:pPr>
    </w:p>
    <w:tbl>
      <w:tblPr>
        <w:tblStyle w:val="a4"/>
        <w:tblW w:w="0" w:type="auto"/>
        <w:tblInd w:w="108" w:type="dxa"/>
        <w:tblLook w:val="04A0" w:firstRow="1" w:lastRow="0" w:firstColumn="1" w:lastColumn="0" w:noHBand="0" w:noVBand="1"/>
      </w:tblPr>
      <w:tblGrid>
        <w:gridCol w:w="426"/>
        <w:gridCol w:w="3683"/>
        <w:gridCol w:w="1706"/>
        <w:gridCol w:w="1600"/>
        <w:gridCol w:w="2199"/>
      </w:tblGrid>
      <w:tr w:rsidR="00676CA2" w:rsidRPr="00676CA2" w14:paraId="6547708C" w14:textId="77777777" w:rsidTr="00C7317C">
        <w:trPr>
          <w:trHeight w:val="533"/>
        </w:trPr>
        <w:tc>
          <w:tcPr>
            <w:tcW w:w="4109" w:type="dxa"/>
            <w:gridSpan w:val="2"/>
            <w:tcBorders>
              <w:top w:val="single" w:sz="12" w:space="0" w:color="auto"/>
              <w:left w:val="single" w:sz="12" w:space="0" w:color="auto"/>
            </w:tcBorders>
            <w:vAlign w:val="center"/>
          </w:tcPr>
          <w:p w14:paraId="79A89460" w14:textId="77777777" w:rsidR="005E68E6" w:rsidRPr="00676CA2" w:rsidRDefault="005E68E6" w:rsidP="00C7317C">
            <w:pPr>
              <w:spacing w:line="320" w:lineRule="exact"/>
              <w:jc w:val="center"/>
              <w:rPr>
                <w:rFonts w:ascii="HG明朝E" w:eastAsia="HG明朝E" w:hAnsi="HG明朝E"/>
              </w:rPr>
            </w:pPr>
            <w:r w:rsidRPr="00676CA2">
              <w:rPr>
                <w:rFonts w:ascii="HG明朝E" w:eastAsia="HG明朝E" w:hAnsi="HG明朝E" w:hint="eastAsia"/>
              </w:rPr>
              <w:t>1.区分</w:t>
            </w:r>
          </w:p>
        </w:tc>
        <w:tc>
          <w:tcPr>
            <w:tcW w:w="1706" w:type="dxa"/>
            <w:tcBorders>
              <w:top w:val="single" w:sz="12" w:space="0" w:color="auto"/>
            </w:tcBorders>
            <w:vAlign w:val="center"/>
          </w:tcPr>
          <w:p w14:paraId="53511E16" w14:textId="77777777" w:rsidR="005E68E6" w:rsidRPr="00676CA2" w:rsidRDefault="005E68E6" w:rsidP="00C7317C">
            <w:pPr>
              <w:spacing w:line="320" w:lineRule="exact"/>
              <w:jc w:val="center"/>
              <w:rPr>
                <w:rFonts w:ascii="HG明朝E" w:eastAsia="HG明朝E" w:hAnsi="HG明朝E"/>
              </w:rPr>
            </w:pPr>
            <w:r w:rsidRPr="00676CA2">
              <w:rPr>
                <w:rFonts w:ascii="HG明朝E" w:eastAsia="HG明朝E" w:hAnsi="HG明朝E" w:hint="eastAsia"/>
                <w:sz w:val="20"/>
                <w:szCs w:val="20"/>
              </w:rPr>
              <w:t>2.配分基礎単価</w:t>
            </w:r>
          </w:p>
        </w:tc>
        <w:tc>
          <w:tcPr>
            <w:tcW w:w="1600" w:type="dxa"/>
            <w:tcBorders>
              <w:top w:val="single" w:sz="12" w:space="0" w:color="auto"/>
            </w:tcBorders>
            <w:vAlign w:val="center"/>
          </w:tcPr>
          <w:p w14:paraId="69FC0B87" w14:textId="77777777" w:rsidR="005E68E6" w:rsidRPr="00676CA2" w:rsidRDefault="005E68E6" w:rsidP="00C7317C">
            <w:pPr>
              <w:spacing w:line="320" w:lineRule="exact"/>
              <w:jc w:val="center"/>
              <w:rPr>
                <w:rFonts w:ascii="HG明朝E" w:eastAsia="HG明朝E" w:hAnsi="HG明朝E"/>
              </w:rPr>
            </w:pPr>
            <w:r w:rsidRPr="00676CA2">
              <w:rPr>
                <w:rFonts w:ascii="HG明朝E" w:eastAsia="HG明朝E" w:hAnsi="HG明朝E" w:hint="eastAsia"/>
              </w:rPr>
              <w:t>3.単位</w:t>
            </w:r>
          </w:p>
        </w:tc>
        <w:tc>
          <w:tcPr>
            <w:tcW w:w="2199" w:type="dxa"/>
            <w:tcBorders>
              <w:top w:val="single" w:sz="12" w:space="0" w:color="auto"/>
              <w:right w:val="single" w:sz="12" w:space="0" w:color="auto"/>
            </w:tcBorders>
            <w:vAlign w:val="center"/>
          </w:tcPr>
          <w:p w14:paraId="05533C92" w14:textId="77777777" w:rsidR="005E68E6" w:rsidRPr="00676CA2" w:rsidRDefault="005E68E6" w:rsidP="00C7317C">
            <w:pPr>
              <w:spacing w:line="320" w:lineRule="exact"/>
              <w:jc w:val="center"/>
              <w:rPr>
                <w:rFonts w:ascii="HG明朝E" w:eastAsia="HG明朝E" w:hAnsi="HG明朝E"/>
              </w:rPr>
            </w:pPr>
            <w:r w:rsidRPr="00676CA2">
              <w:rPr>
                <w:rFonts w:ascii="HG明朝E" w:eastAsia="HG明朝E" w:hAnsi="HG明朝E" w:hint="eastAsia"/>
              </w:rPr>
              <w:t>4.対象経費</w:t>
            </w:r>
          </w:p>
        </w:tc>
      </w:tr>
      <w:tr w:rsidR="00676CA2" w:rsidRPr="00676CA2" w14:paraId="44634AE5" w14:textId="77777777" w:rsidTr="00C7317C">
        <w:trPr>
          <w:trHeight w:val="689"/>
        </w:trPr>
        <w:tc>
          <w:tcPr>
            <w:tcW w:w="7415" w:type="dxa"/>
            <w:gridSpan w:val="4"/>
            <w:tcBorders>
              <w:left w:val="single" w:sz="12" w:space="0" w:color="auto"/>
              <w:bottom w:val="nil"/>
            </w:tcBorders>
            <w:vAlign w:val="center"/>
          </w:tcPr>
          <w:p w14:paraId="00B59DF4" w14:textId="77777777" w:rsidR="005E68E6" w:rsidRPr="00676CA2" w:rsidRDefault="00121D39" w:rsidP="00C7317C">
            <w:pPr>
              <w:pStyle w:val="a3"/>
              <w:spacing w:line="320" w:lineRule="exact"/>
              <w:ind w:leftChars="0" w:left="0"/>
              <w:rPr>
                <w:rFonts w:ascii="HG明朝E" w:eastAsia="HG明朝E" w:hAnsi="HG明朝E"/>
              </w:rPr>
            </w:pPr>
            <w:r w:rsidRPr="00676CA2">
              <w:rPr>
                <w:rFonts w:ascii="HG明朝E" w:eastAsia="HG明朝E" w:hAnsi="HG明朝E" w:cs="ＭＳ 明朝" w:hint="eastAsia"/>
              </w:rPr>
              <w:t xml:space="preserve">①　</w:t>
            </w:r>
            <w:r w:rsidR="005E68E6" w:rsidRPr="00676CA2">
              <w:rPr>
                <w:rFonts w:ascii="HG明朝E" w:eastAsia="HG明朝E" w:hAnsi="HG明朝E" w:hint="eastAsia"/>
              </w:rPr>
              <w:t>既存施設のユニット化改修</w:t>
            </w:r>
          </w:p>
        </w:tc>
        <w:tc>
          <w:tcPr>
            <w:tcW w:w="2199" w:type="dxa"/>
            <w:vMerge w:val="restart"/>
            <w:tcBorders>
              <w:right w:val="single" w:sz="12" w:space="0" w:color="auto"/>
            </w:tcBorders>
          </w:tcPr>
          <w:p w14:paraId="52794D1E" w14:textId="77777777" w:rsidR="005E68E6" w:rsidRPr="00676CA2" w:rsidRDefault="005E68E6" w:rsidP="00C72761">
            <w:pPr>
              <w:spacing w:line="320" w:lineRule="exact"/>
              <w:ind w:firstLineChars="100" w:firstLine="210"/>
              <w:rPr>
                <w:rFonts w:ascii="HG明朝E" w:eastAsia="HG明朝E" w:hAnsi="HG明朝E"/>
              </w:rPr>
            </w:pPr>
            <w:r w:rsidRPr="00676CA2">
              <w:rPr>
                <w:rFonts w:ascii="HG明朝E" w:eastAsia="HG明朝E" w:hAnsi="HG明朝E" w:hint="eastAsia"/>
              </w:rPr>
              <w:t>特別養護老人ホーム等のユニット化等の改修</w:t>
            </w:r>
            <w:r w:rsidR="003B50D0" w:rsidRPr="00676CA2">
              <w:rPr>
                <w:rFonts w:ascii="HG明朝E" w:eastAsia="HG明朝E" w:hAnsi="HG明朝E" w:hint="eastAsia"/>
              </w:rPr>
              <w:t>(</w:t>
            </w:r>
            <w:r w:rsidRPr="00676CA2">
              <w:rPr>
                <w:rFonts w:ascii="HG明朝E" w:eastAsia="HG明朝E" w:hAnsi="HG明朝E" w:hint="eastAsia"/>
              </w:rPr>
              <w:t>施設の整備と一体的に整備されるものであって、都道府県知事が必要と認めた整備を含む。</w:t>
            </w:r>
            <w:r w:rsidR="003B50D0" w:rsidRPr="00676CA2">
              <w:rPr>
                <w:rFonts w:ascii="HG明朝E" w:eastAsia="HG明朝E" w:hAnsi="HG明朝E" w:hint="eastAsia"/>
              </w:rPr>
              <w:t>)</w:t>
            </w:r>
            <w:r w:rsidRPr="00676CA2">
              <w:rPr>
                <w:rFonts w:ascii="HG明朝E" w:eastAsia="HG明朝E" w:hAnsi="HG明朝E" w:hint="eastAsia"/>
              </w:rPr>
              <w:t>に必要な工事費又は工事請負費及び工事事務費</w:t>
            </w:r>
            <w:r w:rsidR="003B50D0" w:rsidRPr="00676CA2">
              <w:rPr>
                <w:rFonts w:ascii="HG明朝E" w:eastAsia="HG明朝E" w:hAnsi="HG明朝E" w:hint="eastAsia"/>
              </w:rPr>
              <w:t>(</w:t>
            </w:r>
            <w:r w:rsidRPr="00676CA2">
              <w:rPr>
                <w:rFonts w:ascii="HG明朝E" w:eastAsia="HG明朝E" w:hAnsi="HG明朝E" w:hint="eastAsia"/>
              </w:rPr>
              <w:t>工事施工のため直接必要な事務に要する費用であって、旅費、消耗品費、通信運搬費、印刷製本費及び設計監督料等をいい、その額は、工事費又は工事請負費の2.6％に相当する額を限度額とする｡</w:t>
            </w:r>
            <w:r w:rsidR="003B50D0" w:rsidRPr="00676CA2">
              <w:rPr>
                <w:rFonts w:ascii="HG明朝E" w:eastAsia="HG明朝E" w:hAnsi="HG明朝E" w:hint="eastAsia"/>
              </w:rPr>
              <w:t>)</w:t>
            </w:r>
          </w:p>
          <w:p w14:paraId="2E463A13" w14:textId="77777777" w:rsidR="005E68E6" w:rsidRPr="00676CA2" w:rsidRDefault="005E68E6" w:rsidP="00711BFD">
            <w:pPr>
              <w:spacing w:line="320" w:lineRule="exact"/>
              <w:rPr>
                <w:rFonts w:ascii="HG明朝E" w:eastAsia="HG明朝E" w:hAnsi="HG明朝E"/>
              </w:rPr>
            </w:pPr>
            <w:r w:rsidRPr="00676CA2">
              <w:rPr>
                <w:rFonts w:ascii="HG明朝E" w:eastAsia="HG明朝E" w:hAnsi="HG明朝E" w:hint="eastAsia"/>
              </w:rPr>
              <w:t xml:space="preserve">　ただし、別の負担</w:t>
            </w:r>
            <w:r w:rsidR="00711BFD" w:rsidRPr="00676CA2">
              <w:rPr>
                <w:rFonts w:ascii="HG明朝E" w:eastAsia="HG明朝E" w:hAnsi="HG明朝E" w:hint="eastAsia"/>
              </w:rPr>
              <w:t>金、</w:t>
            </w:r>
            <w:r w:rsidRPr="00676CA2">
              <w:rPr>
                <w:rFonts w:ascii="HG明朝E" w:eastAsia="HG明朝E" w:hAnsi="HG明朝E" w:hint="eastAsia"/>
              </w:rPr>
              <w:t>補助金等において別途補助対象とする費用を除き、工事費又は工事請負費には、これと同等と認められる委託費及び分担金及び適当と認められる購入費等を含む。</w:t>
            </w:r>
          </w:p>
          <w:p w14:paraId="12904993" w14:textId="34BC1389" w:rsidR="00E6721F" w:rsidRPr="00676CA2" w:rsidRDefault="00E6721F" w:rsidP="00711BFD">
            <w:pPr>
              <w:spacing w:line="320" w:lineRule="exact"/>
              <w:rPr>
                <w:rFonts w:ascii="HG明朝E" w:eastAsia="HG明朝E" w:hAnsi="HG明朝E"/>
              </w:rPr>
            </w:pPr>
          </w:p>
        </w:tc>
      </w:tr>
      <w:tr w:rsidR="00676CA2" w:rsidRPr="00676CA2" w14:paraId="263A6BED" w14:textId="77777777" w:rsidTr="00C7317C">
        <w:trPr>
          <w:trHeight w:val="698"/>
        </w:trPr>
        <w:tc>
          <w:tcPr>
            <w:tcW w:w="426" w:type="dxa"/>
            <w:vMerge w:val="restart"/>
            <w:tcBorders>
              <w:top w:val="nil"/>
              <w:left w:val="single" w:sz="12" w:space="0" w:color="auto"/>
            </w:tcBorders>
          </w:tcPr>
          <w:p w14:paraId="303CF967" w14:textId="77777777" w:rsidR="005E68E6" w:rsidRPr="00676CA2" w:rsidRDefault="005E68E6" w:rsidP="00C72761">
            <w:pPr>
              <w:spacing w:line="320" w:lineRule="exact"/>
              <w:rPr>
                <w:rFonts w:ascii="HG明朝E" w:eastAsia="HG明朝E" w:hAnsi="HG明朝E"/>
              </w:rPr>
            </w:pPr>
          </w:p>
        </w:tc>
        <w:tc>
          <w:tcPr>
            <w:tcW w:w="3683" w:type="dxa"/>
            <w:vAlign w:val="center"/>
          </w:tcPr>
          <w:p w14:paraId="2E389F76"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「個</w:t>
            </w:r>
            <w:r w:rsidR="00711BFD" w:rsidRPr="00676CA2">
              <w:rPr>
                <w:rFonts w:ascii="HG明朝E" w:eastAsia="HG明朝E" w:hAnsi="HG明朝E" w:hint="eastAsia"/>
              </w:rPr>
              <w:t xml:space="preserve">　</w:t>
            </w:r>
            <w:r w:rsidRPr="00676CA2">
              <w:rPr>
                <w:rFonts w:ascii="HG明朝E" w:eastAsia="HG明朝E" w:hAnsi="HG明朝E" w:hint="eastAsia"/>
              </w:rPr>
              <w:t>室　→　ユニット化」改修</w:t>
            </w:r>
          </w:p>
        </w:tc>
        <w:tc>
          <w:tcPr>
            <w:tcW w:w="1706" w:type="dxa"/>
            <w:vAlign w:val="center"/>
          </w:tcPr>
          <w:p w14:paraId="4D4A50CD" w14:textId="11236680" w:rsidR="005E68E6" w:rsidRPr="00676CA2" w:rsidRDefault="00420C6C" w:rsidP="002F53AE">
            <w:pPr>
              <w:spacing w:line="320" w:lineRule="exact"/>
              <w:jc w:val="right"/>
              <w:rPr>
                <w:rFonts w:ascii="HG明朝E" w:eastAsia="HG明朝E" w:hAnsi="HG明朝E"/>
              </w:rPr>
            </w:pPr>
            <w:r w:rsidRPr="00676CA2">
              <w:rPr>
                <w:rFonts w:ascii="HG明朝E" w:eastAsia="HG明朝E" w:hAnsi="HG明朝E" w:hint="eastAsia"/>
              </w:rPr>
              <w:t>1,</w:t>
            </w:r>
            <w:r w:rsidRPr="00676CA2">
              <w:rPr>
                <w:rFonts w:ascii="HG明朝E" w:eastAsia="HG明朝E" w:hAnsi="HG明朝E"/>
              </w:rPr>
              <w:t>60</w:t>
            </w:r>
            <w:r w:rsidRPr="00676CA2">
              <w:rPr>
                <w:rFonts w:ascii="HG明朝E" w:eastAsia="HG明朝E" w:hAnsi="HG明朝E" w:hint="eastAsia"/>
              </w:rPr>
              <w:t>0</w:t>
            </w:r>
            <w:r w:rsidR="005E68E6" w:rsidRPr="00676CA2">
              <w:rPr>
                <w:rFonts w:ascii="HG明朝E" w:eastAsia="HG明朝E" w:hAnsi="HG明朝E" w:hint="eastAsia"/>
              </w:rPr>
              <w:t>千円</w:t>
            </w:r>
          </w:p>
        </w:tc>
        <w:tc>
          <w:tcPr>
            <w:tcW w:w="1600" w:type="dxa"/>
            <w:vMerge w:val="restart"/>
            <w:vAlign w:val="center"/>
          </w:tcPr>
          <w:p w14:paraId="370AA7A2" w14:textId="77777777" w:rsidR="005E68E6" w:rsidRPr="00676CA2" w:rsidRDefault="005E68E6" w:rsidP="00C72761">
            <w:pPr>
              <w:spacing w:line="320" w:lineRule="exact"/>
              <w:jc w:val="center"/>
              <w:rPr>
                <w:rFonts w:ascii="HG明朝E" w:eastAsia="HG明朝E" w:hAnsi="HG明朝E"/>
              </w:rPr>
            </w:pPr>
            <w:r w:rsidRPr="00676CA2">
              <w:rPr>
                <w:rFonts w:ascii="HG明朝E" w:eastAsia="HG明朝E" w:hAnsi="HG明朝E" w:hint="eastAsia"/>
              </w:rPr>
              <w:t>整備床数</w:t>
            </w:r>
          </w:p>
        </w:tc>
        <w:tc>
          <w:tcPr>
            <w:tcW w:w="2199" w:type="dxa"/>
            <w:vMerge/>
            <w:tcBorders>
              <w:right w:val="single" w:sz="12" w:space="0" w:color="auto"/>
            </w:tcBorders>
          </w:tcPr>
          <w:p w14:paraId="2ECDBF8E" w14:textId="77777777" w:rsidR="005E68E6" w:rsidRPr="00676CA2" w:rsidRDefault="005E68E6" w:rsidP="00C72761">
            <w:pPr>
              <w:spacing w:line="320" w:lineRule="exact"/>
              <w:rPr>
                <w:rFonts w:ascii="HG明朝E" w:eastAsia="HG明朝E" w:hAnsi="HG明朝E"/>
              </w:rPr>
            </w:pPr>
          </w:p>
        </w:tc>
      </w:tr>
      <w:tr w:rsidR="00676CA2" w:rsidRPr="00676CA2" w14:paraId="64421461" w14:textId="77777777" w:rsidTr="00C7317C">
        <w:trPr>
          <w:trHeight w:val="708"/>
        </w:trPr>
        <w:tc>
          <w:tcPr>
            <w:tcW w:w="426" w:type="dxa"/>
            <w:vMerge/>
            <w:tcBorders>
              <w:left w:val="single" w:sz="12" w:space="0" w:color="auto"/>
              <w:bottom w:val="nil"/>
            </w:tcBorders>
          </w:tcPr>
          <w:p w14:paraId="2A4B2590" w14:textId="77777777" w:rsidR="005E68E6" w:rsidRPr="00676CA2" w:rsidRDefault="005E68E6" w:rsidP="00C72761">
            <w:pPr>
              <w:spacing w:line="320" w:lineRule="exact"/>
              <w:rPr>
                <w:rFonts w:ascii="HG明朝E" w:eastAsia="HG明朝E" w:hAnsi="HG明朝E"/>
              </w:rPr>
            </w:pPr>
          </w:p>
        </w:tc>
        <w:tc>
          <w:tcPr>
            <w:tcW w:w="3683" w:type="dxa"/>
            <w:vAlign w:val="center"/>
          </w:tcPr>
          <w:p w14:paraId="1FECBD36"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「多床室　→　ユニット化」改修</w:t>
            </w:r>
          </w:p>
        </w:tc>
        <w:tc>
          <w:tcPr>
            <w:tcW w:w="1706" w:type="dxa"/>
            <w:vAlign w:val="center"/>
          </w:tcPr>
          <w:p w14:paraId="5823876C" w14:textId="0AE593A5" w:rsidR="005E68E6" w:rsidRPr="00676CA2" w:rsidRDefault="00420C6C" w:rsidP="002F53AE">
            <w:pPr>
              <w:spacing w:line="320" w:lineRule="exact"/>
              <w:jc w:val="right"/>
              <w:rPr>
                <w:rFonts w:ascii="HG明朝E" w:eastAsia="HG明朝E" w:hAnsi="HG明朝E"/>
              </w:rPr>
            </w:pPr>
            <w:r w:rsidRPr="00676CA2">
              <w:rPr>
                <w:rFonts w:ascii="HG明朝E" w:eastAsia="HG明朝E" w:hAnsi="HG明朝E"/>
              </w:rPr>
              <w:t>3</w:t>
            </w:r>
            <w:r w:rsidRPr="00676CA2">
              <w:rPr>
                <w:rFonts w:ascii="HG明朝E" w:eastAsia="HG明朝E" w:hAnsi="HG明朝E" w:hint="eastAsia"/>
              </w:rPr>
              <w:t>,</w:t>
            </w:r>
            <w:r w:rsidRPr="00676CA2">
              <w:rPr>
                <w:rFonts w:ascii="HG明朝E" w:eastAsia="HG明朝E" w:hAnsi="HG明朝E"/>
              </w:rPr>
              <w:t>19</w:t>
            </w:r>
            <w:r w:rsidRPr="00676CA2">
              <w:rPr>
                <w:rFonts w:ascii="HG明朝E" w:eastAsia="HG明朝E" w:hAnsi="HG明朝E" w:hint="eastAsia"/>
              </w:rPr>
              <w:t>0</w:t>
            </w:r>
            <w:r w:rsidR="005E68E6" w:rsidRPr="00676CA2">
              <w:rPr>
                <w:rFonts w:ascii="HG明朝E" w:eastAsia="HG明朝E" w:hAnsi="HG明朝E" w:hint="eastAsia"/>
              </w:rPr>
              <w:t>千円</w:t>
            </w:r>
          </w:p>
        </w:tc>
        <w:tc>
          <w:tcPr>
            <w:tcW w:w="1600" w:type="dxa"/>
            <w:vMerge/>
          </w:tcPr>
          <w:p w14:paraId="660F2D06" w14:textId="77777777" w:rsidR="005E68E6" w:rsidRPr="00676CA2" w:rsidRDefault="005E68E6" w:rsidP="00C72761">
            <w:pPr>
              <w:spacing w:line="320" w:lineRule="exact"/>
              <w:rPr>
                <w:rFonts w:ascii="HG明朝E" w:eastAsia="HG明朝E" w:hAnsi="HG明朝E"/>
              </w:rPr>
            </w:pPr>
          </w:p>
        </w:tc>
        <w:tc>
          <w:tcPr>
            <w:tcW w:w="2199" w:type="dxa"/>
            <w:vMerge/>
            <w:tcBorders>
              <w:right w:val="single" w:sz="12" w:space="0" w:color="auto"/>
            </w:tcBorders>
          </w:tcPr>
          <w:p w14:paraId="6F3F2382" w14:textId="77777777" w:rsidR="005E68E6" w:rsidRPr="00676CA2" w:rsidRDefault="005E68E6" w:rsidP="00C72761">
            <w:pPr>
              <w:spacing w:line="320" w:lineRule="exact"/>
              <w:rPr>
                <w:rFonts w:ascii="HG明朝E" w:eastAsia="HG明朝E" w:hAnsi="HG明朝E"/>
              </w:rPr>
            </w:pPr>
          </w:p>
        </w:tc>
      </w:tr>
      <w:tr w:rsidR="00676CA2" w:rsidRPr="00676CA2" w14:paraId="4DFE26A0" w14:textId="77777777" w:rsidTr="008D54A3">
        <w:trPr>
          <w:trHeight w:val="1683"/>
        </w:trPr>
        <w:tc>
          <w:tcPr>
            <w:tcW w:w="7415" w:type="dxa"/>
            <w:gridSpan w:val="4"/>
            <w:tcBorders>
              <w:top w:val="nil"/>
              <w:left w:val="single" w:sz="12" w:space="0" w:color="auto"/>
            </w:tcBorders>
            <w:vAlign w:val="center"/>
          </w:tcPr>
          <w:p w14:paraId="5614CBA4"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ア　特別養護老人ホームのユニット化</w:t>
            </w:r>
          </w:p>
          <w:p w14:paraId="76D53CD3"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イ　介護老人保健施設のユニット化</w:t>
            </w:r>
          </w:p>
          <w:p w14:paraId="16110205" w14:textId="550D4E9D" w:rsidR="005E68E6" w:rsidRPr="00676CA2" w:rsidRDefault="005E68E6" w:rsidP="0052309E">
            <w:pPr>
              <w:spacing w:line="320" w:lineRule="exact"/>
              <w:rPr>
                <w:rFonts w:ascii="HG明朝E" w:eastAsia="HG明朝E" w:hAnsi="HG明朝E"/>
              </w:rPr>
            </w:pPr>
            <w:r w:rsidRPr="00676CA2">
              <w:rPr>
                <w:rFonts w:ascii="HG明朝E" w:eastAsia="HG明朝E" w:hAnsi="HG明朝E" w:hint="eastAsia"/>
              </w:rPr>
              <w:t>ウ　介護医療院のユニット化</w:t>
            </w:r>
          </w:p>
        </w:tc>
        <w:tc>
          <w:tcPr>
            <w:tcW w:w="2199" w:type="dxa"/>
            <w:vMerge/>
            <w:tcBorders>
              <w:right w:val="single" w:sz="12" w:space="0" w:color="auto"/>
            </w:tcBorders>
          </w:tcPr>
          <w:p w14:paraId="25872E0B" w14:textId="77777777" w:rsidR="005E68E6" w:rsidRPr="00676CA2" w:rsidRDefault="005E68E6" w:rsidP="00C72761">
            <w:pPr>
              <w:spacing w:line="320" w:lineRule="exact"/>
              <w:rPr>
                <w:rFonts w:ascii="HG明朝E" w:eastAsia="HG明朝E" w:hAnsi="HG明朝E"/>
              </w:rPr>
            </w:pPr>
          </w:p>
        </w:tc>
      </w:tr>
      <w:tr w:rsidR="00676CA2" w:rsidRPr="00676CA2" w14:paraId="4599E61D" w14:textId="77777777" w:rsidTr="008D54A3">
        <w:trPr>
          <w:trHeight w:val="3539"/>
        </w:trPr>
        <w:tc>
          <w:tcPr>
            <w:tcW w:w="4109" w:type="dxa"/>
            <w:gridSpan w:val="2"/>
            <w:tcBorders>
              <w:left w:val="single" w:sz="12" w:space="0" w:color="auto"/>
            </w:tcBorders>
            <w:vAlign w:val="center"/>
          </w:tcPr>
          <w:p w14:paraId="2A1C9EAB" w14:textId="77777777" w:rsidR="005E68E6" w:rsidRPr="00676CA2" w:rsidRDefault="00121D39" w:rsidP="00C7317C">
            <w:pPr>
              <w:pStyle w:val="a3"/>
              <w:spacing w:line="320" w:lineRule="exact"/>
              <w:ind w:leftChars="0" w:left="0"/>
              <w:rPr>
                <w:rFonts w:ascii="HG明朝E" w:eastAsia="HG明朝E" w:hAnsi="HG明朝E"/>
              </w:rPr>
            </w:pPr>
            <w:r w:rsidRPr="00676CA2">
              <w:rPr>
                <w:rFonts w:ascii="HG明朝E" w:eastAsia="HG明朝E" w:hAnsi="HG明朝E" w:cs="ＭＳ 明朝" w:hint="eastAsia"/>
              </w:rPr>
              <w:t xml:space="preserve">②　</w:t>
            </w:r>
            <w:r w:rsidR="005E68E6" w:rsidRPr="00676CA2">
              <w:rPr>
                <w:rFonts w:ascii="HG明朝E" w:eastAsia="HG明朝E" w:hAnsi="HG明朝E" w:hint="eastAsia"/>
              </w:rPr>
              <w:t>特別養護老人ホーム</w:t>
            </w:r>
            <w:r w:rsidR="00E3156A" w:rsidRPr="00676CA2">
              <w:rPr>
                <w:rFonts w:ascii="HG明朝E" w:eastAsia="HG明朝E" w:hAnsi="HG明朝E" w:hint="eastAsia"/>
              </w:rPr>
              <w:t>及び併設されるショートステイ用居室</w:t>
            </w:r>
            <w:r w:rsidR="003B50D0" w:rsidRPr="00676CA2">
              <w:rPr>
                <w:rFonts w:ascii="HG明朝E" w:eastAsia="HG明朝E" w:hAnsi="HG明朝E" w:hint="eastAsia"/>
              </w:rPr>
              <w:t>(</w:t>
            </w:r>
            <w:r w:rsidR="005E68E6" w:rsidRPr="00676CA2">
              <w:rPr>
                <w:rFonts w:ascii="HG明朝E" w:eastAsia="HG明朝E" w:hAnsi="HG明朝E" w:hint="eastAsia"/>
              </w:rPr>
              <w:t>多床室</w:t>
            </w:r>
            <w:r w:rsidR="003B50D0" w:rsidRPr="00676CA2">
              <w:rPr>
                <w:rFonts w:ascii="HG明朝E" w:eastAsia="HG明朝E" w:hAnsi="HG明朝E" w:hint="eastAsia"/>
              </w:rPr>
              <w:t>)</w:t>
            </w:r>
            <w:r w:rsidR="005E68E6" w:rsidRPr="00676CA2">
              <w:rPr>
                <w:rFonts w:ascii="HG明朝E" w:eastAsia="HG明朝E" w:hAnsi="HG明朝E" w:hint="eastAsia"/>
              </w:rPr>
              <w:t>のプライバシー保護のための改修</w:t>
            </w:r>
          </w:p>
        </w:tc>
        <w:tc>
          <w:tcPr>
            <w:tcW w:w="1706" w:type="dxa"/>
            <w:vAlign w:val="center"/>
          </w:tcPr>
          <w:p w14:paraId="26FFD818" w14:textId="6001705A" w:rsidR="005E68E6" w:rsidRPr="00676CA2" w:rsidRDefault="00420C6C" w:rsidP="00C72761">
            <w:pPr>
              <w:spacing w:line="320" w:lineRule="exact"/>
              <w:jc w:val="right"/>
              <w:rPr>
                <w:rFonts w:ascii="HG明朝E" w:eastAsia="HG明朝E" w:hAnsi="HG明朝E"/>
              </w:rPr>
            </w:pPr>
            <w:r w:rsidRPr="00676CA2">
              <w:rPr>
                <w:rFonts w:ascii="HG明朝E" w:eastAsia="HG明朝E" w:hAnsi="HG明朝E"/>
              </w:rPr>
              <w:t>976</w:t>
            </w:r>
            <w:r w:rsidR="005E68E6" w:rsidRPr="00676CA2">
              <w:rPr>
                <w:rFonts w:ascii="HG明朝E" w:eastAsia="HG明朝E" w:hAnsi="HG明朝E" w:hint="eastAsia"/>
              </w:rPr>
              <w:t>千円</w:t>
            </w:r>
          </w:p>
        </w:tc>
        <w:tc>
          <w:tcPr>
            <w:tcW w:w="1600" w:type="dxa"/>
            <w:vAlign w:val="center"/>
          </w:tcPr>
          <w:p w14:paraId="4011DF9E" w14:textId="77777777" w:rsidR="005E68E6" w:rsidRPr="00676CA2" w:rsidRDefault="005E68E6" w:rsidP="00C7317C">
            <w:pPr>
              <w:spacing w:line="320" w:lineRule="exact"/>
              <w:rPr>
                <w:rFonts w:ascii="HG明朝E" w:eastAsia="HG明朝E" w:hAnsi="HG明朝E"/>
              </w:rPr>
            </w:pPr>
            <w:r w:rsidRPr="00676CA2">
              <w:rPr>
                <w:rFonts w:ascii="HG明朝E" w:eastAsia="HG明朝E" w:hAnsi="HG明朝E" w:hint="eastAsia"/>
              </w:rPr>
              <w:t>整備床数</w:t>
            </w:r>
          </w:p>
        </w:tc>
        <w:tc>
          <w:tcPr>
            <w:tcW w:w="2199" w:type="dxa"/>
            <w:vMerge/>
            <w:tcBorders>
              <w:right w:val="single" w:sz="12" w:space="0" w:color="auto"/>
            </w:tcBorders>
          </w:tcPr>
          <w:p w14:paraId="08BC9482" w14:textId="77777777" w:rsidR="005E68E6" w:rsidRPr="00676CA2" w:rsidRDefault="005E68E6" w:rsidP="00C72761">
            <w:pPr>
              <w:spacing w:line="320" w:lineRule="exact"/>
              <w:rPr>
                <w:rFonts w:ascii="HG明朝E" w:eastAsia="HG明朝E" w:hAnsi="HG明朝E"/>
              </w:rPr>
            </w:pPr>
          </w:p>
        </w:tc>
      </w:tr>
      <w:tr w:rsidR="00676CA2" w:rsidRPr="00676CA2" w14:paraId="3D259252" w14:textId="77777777" w:rsidTr="00C7317C">
        <w:trPr>
          <w:trHeight w:val="699"/>
        </w:trPr>
        <w:tc>
          <w:tcPr>
            <w:tcW w:w="426" w:type="dxa"/>
            <w:tcBorders>
              <w:left w:val="single" w:sz="12" w:space="0" w:color="auto"/>
              <w:bottom w:val="nil"/>
              <w:right w:val="nil"/>
            </w:tcBorders>
            <w:vAlign w:val="center"/>
          </w:tcPr>
          <w:p w14:paraId="0587BC6E"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 xml:space="preserve">④　</w:t>
            </w:r>
          </w:p>
        </w:tc>
        <w:tc>
          <w:tcPr>
            <w:tcW w:w="3683" w:type="dxa"/>
            <w:tcBorders>
              <w:left w:val="nil"/>
              <w:right w:val="nil"/>
            </w:tcBorders>
            <w:vAlign w:val="center"/>
          </w:tcPr>
          <w:p w14:paraId="43547152"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介護施設等の看取り環境の整備</w:t>
            </w:r>
          </w:p>
        </w:tc>
        <w:tc>
          <w:tcPr>
            <w:tcW w:w="1706" w:type="dxa"/>
            <w:tcBorders>
              <w:left w:val="nil"/>
              <w:right w:val="nil"/>
            </w:tcBorders>
            <w:vAlign w:val="center"/>
          </w:tcPr>
          <w:p w14:paraId="198C3AD2" w14:textId="77777777" w:rsidR="0077324A" w:rsidRPr="00676CA2" w:rsidRDefault="0077324A" w:rsidP="00C72761">
            <w:pPr>
              <w:spacing w:line="320" w:lineRule="exact"/>
              <w:jc w:val="center"/>
              <w:rPr>
                <w:rFonts w:ascii="HG明朝E" w:eastAsia="HG明朝E" w:hAnsi="HG明朝E"/>
              </w:rPr>
            </w:pPr>
          </w:p>
        </w:tc>
        <w:tc>
          <w:tcPr>
            <w:tcW w:w="1600" w:type="dxa"/>
            <w:tcBorders>
              <w:left w:val="nil"/>
            </w:tcBorders>
          </w:tcPr>
          <w:p w14:paraId="33B95093" w14:textId="77777777" w:rsidR="0077324A" w:rsidRPr="00676CA2" w:rsidRDefault="0077324A" w:rsidP="00C72761">
            <w:pPr>
              <w:spacing w:line="320" w:lineRule="exact"/>
              <w:rPr>
                <w:rFonts w:ascii="HG明朝E" w:eastAsia="HG明朝E" w:hAnsi="HG明朝E"/>
              </w:rPr>
            </w:pPr>
          </w:p>
        </w:tc>
        <w:tc>
          <w:tcPr>
            <w:tcW w:w="2199" w:type="dxa"/>
            <w:vMerge w:val="restart"/>
            <w:tcBorders>
              <w:right w:val="single" w:sz="12" w:space="0" w:color="auto"/>
            </w:tcBorders>
          </w:tcPr>
          <w:p w14:paraId="6754D969" w14:textId="77777777" w:rsidR="0077324A" w:rsidRPr="00676CA2" w:rsidRDefault="0077324A" w:rsidP="00C72761">
            <w:pPr>
              <w:spacing w:line="320" w:lineRule="exact"/>
              <w:rPr>
                <w:rFonts w:ascii="HG明朝E" w:eastAsia="HG明朝E" w:hAnsi="HG明朝E"/>
              </w:rPr>
            </w:pPr>
            <w:r w:rsidRPr="00676CA2">
              <w:rPr>
                <w:rFonts w:ascii="HG明朝E" w:eastAsia="HG明朝E" w:hAnsi="HG明朝E" w:hint="eastAsia"/>
              </w:rPr>
              <w:t xml:space="preserve">　特別養護老人ホーム等の看取り環境の整備のための改修に必要な経費ついては同上。設備については、需要費（修繕料）、使用料及び賃貸料又</w:t>
            </w:r>
            <w:r w:rsidRPr="00676CA2">
              <w:rPr>
                <w:rFonts w:ascii="HG明朝E" w:eastAsia="HG明朝E" w:hAnsi="HG明朝E" w:hint="eastAsia"/>
              </w:rPr>
              <w:lastRenderedPageBreak/>
              <w:t>は備品購入費（備品設置に伴う工事請負費を含む。）。</w:t>
            </w:r>
          </w:p>
        </w:tc>
      </w:tr>
      <w:tr w:rsidR="00676CA2" w:rsidRPr="00676CA2" w14:paraId="59E14BF2" w14:textId="77777777" w:rsidTr="00C7317C">
        <w:trPr>
          <w:trHeight w:val="567"/>
        </w:trPr>
        <w:tc>
          <w:tcPr>
            <w:tcW w:w="426" w:type="dxa"/>
            <w:tcBorders>
              <w:top w:val="nil"/>
              <w:left w:val="single" w:sz="12" w:space="0" w:color="auto"/>
              <w:bottom w:val="nil"/>
            </w:tcBorders>
          </w:tcPr>
          <w:p w14:paraId="656B3352" w14:textId="77777777" w:rsidR="0077324A" w:rsidRPr="00676CA2" w:rsidRDefault="0077324A" w:rsidP="00C72761">
            <w:pPr>
              <w:spacing w:line="320" w:lineRule="exact"/>
              <w:rPr>
                <w:rFonts w:ascii="HG明朝E" w:eastAsia="HG明朝E" w:hAnsi="HG明朝E"/>
              </w:rPr>
            </w:pPr>
          </w:p>
        </w:tc>
        <w:tc>
          <w:tcPr>
            <w:tcW w:w="3683" w:type="dxa"/>
            <w:vAlign w:val="center"/>
          </w:tcPr>
          <w:p w14:paraId="5C9CC154"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rPr>
              <w:t>特別養護老人ホーム</w:t>
            </w:r>
          </w:p>
        </w:tc>
        <w:tc>
          <w:tcPr>
            <w:tcW w:w="1706" w:type="dxa"/>
            <w:vMerge w:val="restart"/>
            <w:vAlign w:val="center"/>
          </w:tcPr>
          <w:p w14:paraId="04B1ACFA" w14:textId="3A9B9D33" w:rsidR="0077324A" w:rsidRPr="00676CA2" w:rsidRDefault="00420C6C" w:rsidP="0093545D">
            <w:pPr>
              <w:spacing w:line="320" w:lineRule="exact"/>
              <w:jc w:val="right"/>
              <w:rPr>
                <w:rFonts w:ascii="HG明朝E" w:eastAsia="HG明朝E" w:hAnsi="HG明朝E"/>
              </w:rPr>
            </w:pPr>
            <w:r w:rsidRPr="00676CA2">
              <w:rPr>
                <w:rFonts w:ascii="HG明朝E" w:eastAsia="HG明朝E" w:hAnsi="HG明朝E" w:hint="eastAsia"/>
              </w:rPr>
              <w:t>4,</w:t>
            </w:r>
            <w:r w:rsidRPr="00676CA2">
              <w:rPr>
                <w:rFonts w:ascii="HG明朝E" w:eastAsia="HG明朝E" w:hAnsi="HG明朝E"/>
              </w:rPr>
              <w:t>67</w:t>
            </w:r>
            <w:r w:rsidRPr="00676CA2">
              <w:rPr>
                <w:rFonts w:ascii="HG明朝E" w:eastAsia="HG明朝E" w:hAnsi="HG明朝E" w:hint="eastAsia"/>
              </w:rPr>
              <w:t>0</w:t>
            </w:r>
            <w:r w:rsidR="0077324A" w:rsidRPr="00676CA2">
              <w:rPr>
                <w:rFonts w:ascii="HG明朝E" w:eastAsia="HG明朝E" w:hAnsi="HG明朝E" w:hint="eastAsia"/>
              </w:rPr>
              <w:t>千円</w:t>
            </w:r>
          </w:p>
        </w:tc>
        <w:tc>
          <w:tcPr>
            <w:tcW w:w="1600" w:type="dxa"/>
            <w:vMerge w:val="restart"/>
            <w:vAlign w:val="center"/>
          </w:tcPr>
          <w:p w14:paraId="2F45B728" w14:textId="77777777" w:rsidR="0077324A" w:rsidRPr="00676CA2" w:rsidRDefault="0077324A" w:rsidP="0093545D">
            <w:pPr>
              <w:spacing w:line="320" w:lineRule="exact"/>
              <w:jc w:val="center"/>
              <w:rPr>
                <w:rFonts w:ascii="HG明朝E" w:eastAsia="HG明朝E" w:hAnsi="HG明朝E"/>
              </w:rPr>
            </w:pPr>
            <w:r w:rsidRPr="00676CA2">
              <w:rPr>
                <w:rFonts w:ascii="HG明朝E" w:eastAsia="HG明朝E" w:hAnsi="HG明朝E"/>
              </w:rPr>
              <w:t>施設数</w:t>
            </w:r>
          </w:p>
        </w:tc>
        <w:tc>
          <w:tcPr>
            <w:tcW w:w="2199" w:type="dxa"/>
            <w:vMerge/>
            <w:tcBorders>
              <w:right w:val="single" w:sz="12" w:space="0" w:color="auto"/>
            </w:tcBorders>
          </w:tcPr>
          <w:p w14:paraId="2090462F" w14:textId="77777777" w:rsidR="0077324A" w:rsidRPr="00676CA2" w:rsidRDefault="0077324A" w:rsidP="00C72761">
            <w:pPr>
              <w:spacing w:line="320" w:lineRule="exact"/>
              <w:rPr>
                <w:rFonts w:ascii="HG明朝E" w:eastAsia="HG明朝E" w:hAnsi="HG明朝E"/>
              </w:rPr>
            </w:pPr>
          </w:p>
        </w:tc>
      </w:tr>
      <w:tr w:rsidR="00676CA2" w:rsidRPr="00676CA2" w14:paraId="5B3A72BB" w14:textId="77777777" w:rsidTr="00C7317C">
        <w:trPr>
          <w:trHeight w:val="547"/>
        </w:trPr>
        <w:tc>
          <w:tcPr>
            <w:tcW w:w="426" w:type="dxa"/>
            <w:tcBorders>
              <w:top w:val="nil"/>
              <w:left w:val="single" w:sz="12" w:space="0" w:color="auto"/>
              <w:bottom w:val="nil"/>
            </w:tcBorders>
          </w:tcPr>
          <w:p w14:paraId="332B58B5" w14:textId="77777777" w:rsidR="0077324A" w:rsidRPr="00676CA2" w:rsidRDefault="0077324A" w:rsidP="00C72761">
            <w:pPr>
              <w:spacing w:line="320" w:lineRule="exact"/>
              <w:rPr>
                <w:rFonts w:ascii="HG明朝E" w:eastAsia="HG明朝E" w:hAnsi="HG明朝E"/>
              </w:rPr>
            </w:pPr>
          </w:p>
        </w:tc>
        <w:tc>
          <w:tcPr>
            <w:tcW w:w="3683" w:type="dxa"/>
            <w:vAlign w:val="center"/>
          </w:tcPr>
          <w:p w14:paraId="20F6F0C5"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rPr>
              <w:t>介護老人保健施設</w:t>
            </w:r>
          </w:p>
        </w:tc>
        <w:tc>
          <w:tcPr>
            <w:tcW w:w="1706" w:type="dxa"/>
            <w:vMerge/>
            <w:vAlign w:val="center"/>
          </w:tcPr>
          <w:p w14:paraId="3C7F8750"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0376E86D"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03BF4158" w14:textId="77777777" w:rsidR="0077324A" w:rsidRPr="00676CA2" w:rsidRDefault="0077324A" w:rsidP="00C72761">
            <w:pPr>
              <w:spacing w:line="320" w:lineRule="exact"/>
              <w:rPr>
                <w:rFonts w:ascii="HG明朝E" w:eastAsia="HG明朝E" w:hAnsi="HG明朝E"/>
              </w:rPr>
            </w:pPr>
          </w:p>
        </w:tc>
      </w:tr>
      <w:tr w:rsidR="00676CA2" w:rsidRPr="00676CA2" w14:paraId="3AE37785" w14:textId="77777777" w:rsidTr="00C7317C">
        <w:trPr>
          <w:trHeight w:val="554"/>
        </w:trPr>
        <w:tc>
          <w:tcPr>
            <w:tcW w:w="426" w:type="dxa"/>
            <w:tcBorders>
              <w:top w:val="nil"/>
              <w:left w:val="single" w:sz="12" w:space="0" w:color="auto"/>
              <w:bottom w:val="nil"/>
            </w:tcBorders>
          </w:tcPr>
          <w:p w14:paraId="6C505EC0" w14:textId="77777777" w:rsidR="0077324A" w:rsidRPr="00676CA2" w:rsidRDefault="0077324A" w:rsidP="00C72761">
            <w:pPr>
              <w:spacing w:line="320" w:lineRule="exact"/>
              <w:rPr>
                <w:rFonts w:ascii="HG明朝E" w:eastAsia="HG明朝E" w:hAnsi="HG明朝E"/>
              </w:rPr>
            </w:pPr>
          </w:p>
        </w:tc>
        <w:tc>
          <w:tcPr>
            <w:tcW w:w="3683" w:type="dxa"/>
            <w:vAlign w:val="center"/>
          </w:tcPr>
          <w:p w14:paraId="624FDE63"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介護医療院</w:t>
            </w:r>
          </w:p>
        </w:tc>
        <w:tc>
          <w:tcPr>
            <w:tcW w:w="1706" w:type="dxa"/>
            <w:vMerge/>
            <w:vAlign w:val="center"/>
          </w:tcPr>
          <w:p w14:paraId="2D1378DF"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5F10D4FB"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23C79673" w14:textId="77777777" w:rsidR="0077324A" w:rsidRPr="00676CA2" w:rsidRDefault="0077324A" w:rsidP="00C72761">
            <w:pPr>
              <w:spacing w:line="320" w:lineRule="exact"/>
              <w:rPr>
                <w:rFonts w:ascii="HG明朝E" w:eastAsia="HG明朝E" w:hAnsi="HG明朝E"/>
              </w:rPr>
            </w:pPr>
          </w:p>
        </w:tc>
      </w:tr>
      <w:tr w:rsidR="00676CA2" w:rsidRPr="00676CA2" w14:paraId="21AD58C2" w14:textId="77777777" w:rsidTr="00C7317C">
        <w:trPr>
          <w:trHeight w:val="562"/>
        </w:trPr>
        <w:tc>
          <w:tcPr>
            <w:tcW w:w="426" w:type="dxa"/>
            <w:tcBorders>
              <w:top w:val="nil"/>
              <w:left w:val="single" w:sz="12" w:space="0" w:color="auto"/>
              <w:bottom w:val="nil"/>
            </w:tcBorders>
          </w:tcPr>
          <w:p w14:paraId="436CF691" w14:textId="77777777" w:rsidR="0077324A" w:rsidRPr="00676CA2" w:rsidRDefault="0077324A" w:rsidP="00C72761">
            <w:pPr>
              <w:spacing w:line="320" w:lineRule="exact"/>
              <w:rPr>
                <w:rFonts w:ascii="HG明朝E" w:eastAsia="HG明朝E" w:hAnsi="HG明朝E"/>
              </w:rPr>
            </w:pPr>
          </w:p>
        </w:tc>
        <w:tc>
          <w:tcPr>
            <w:tcW w:w="3683" w:type="dxa"/>
            <w:vAlign w:val="center"/>
          </w:tcPr>
          <w:p w14:paraId="463BFCEE"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養護老人ホーム</w:t>
            </w:r>
          </w:p>
        </w:tc>
        <w:tc>
          <w:tcPr>
            <w:tcW w:w="1706" w:type="dxa"/>
            <w:vMerge/>
            <w:vAlign w:val="center"/>
          </w:tcPr>
          <w:p w14:paraId="066311A7"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21A8E952"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680BA45C" w14:textId="77777777" w:rsidR="0077324A" w:rsidRPr="00676CA2" w:rsidRDefault="0077324A" w:rsidP="00C72761">
            <w:pPr>
              <w:spacing w:line="320" w:lineRule="exact"/>
              <w:rPr>
                <w:rFonts w:ascii="HG明朝E" w:eastAsia="HG明朝E" w:hAnsi="HG明朝E"/>
              </w:rPr>
            </w:pPr>
          </w:p>
        </w:tc>
      </w:tr>
      <w:tr w:rsidR="00676CA2" w:rsidRPr="00676CA2" w14:paraId="35AE62D5" w14:textId="77777777" w:rsidTr="00C7317C">
        <w:trPr>
          <w:trHeight w:val="542"/>
        </w:trPr>
        <w:tc>
          <w:tcPr>
            <w:tcW w:w="426" w:type="dxa"/>
            <w:tcBorders>
              <w:top w:val="nil"/>
              <w:left w:val="single" w:sz="12" w:space="0" w:color="auto"/>
              <w:bottom w:val="nil"/>
            </w:tcBorders>
          </w:tcPr>
          <w:p w14:paraId="1232BD35" w14:textId="77777777" w:rsidR="0077324A" w:rsidRPr="00676CA2" w:rsidRDefault="0077324A" w:rsidP="00C72761">
            <w:pPr>
              <w:spacing w:line="320" w:lineRule="exact"/>
              <w:rPr>
                <w:rFonts w:ascii="HG明朝E" w:eastAsia="HG明朝E" w:hAnsi="HG明朝E"/>
              </w:rPr>
            </w:pPr>
          </w:p>
        </w:tc>
        <w:tc>
          <w:tcPr>
            <w:tcW w:w="3683" w:type="dxa"/>
            <w:vAlign w:val="center"/>
          </w:tcPr>
          <w:p w14:paraId="3F914C9B"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軽費老人ホーム</w:t>
            </w:r>
          </w:p>
        </w:tc>
        <w:tc>
          <w:tcPr>
            <w:tcW w:w="1706" w:type="dxa"/>
            <w:vMerge/>
            <w:vAlign w:val="center"/>
          </w:tcPr>
          <w:p w14:paraId="4434B28C"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34B26F57"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3C662536" w14:textId="77777777" w:rsidR="0077324A" w:rsidRPr="00676CA2" w:rsidRDefault="0077324A" w:rsidP="00C72761">
            <w:pPr>
              <w:spacing w:line="320" w:lineRule="exact"/>
              <w:rPr>
                <w:rFonts w:ascii="HG明朝E" w:eastAsia="HG明朝E" w:hAnsi="HG明朝E"/>
              </w:rPr>
            </w:pPr>
          </w:p>
        </w:tc>
      </w:tr>
      <w:tr w:rsidR="00676CA2" w:rsidRPr="00676CA2" w14:paraId="6AA316D9" w14:textId="77777777" w:rsidTr="00C7317C">
        <w:trPr>
          <w:trHeight w:val="578"/>
        </w:trPr>
        <w:tc>
          <w:tcPr>
            <w:tcW w:w="426" w:type="dxa"/>
            <w:tcBorders>
              <w:top w:val="nil"/>
              <w:left w:val="single" w:sz="12" w:space="0" w:color="auto"/>
              <w:bottom w:val="nil"/>
            </w:tcBorders>
          </w:tcPr>
          <w:p w14:paraId="7E125387" w14:textId="77777777" w:rsidR="0077324A" w:rsidRPr="00676CA2" w:rsidRDefault="0077324A" w:rsidP="00C72761">
            <w:pPr>
              <w:spacing w:line="320" w:lineRule="exact"/>
              <w:rPr>
                <w:rFonts w:ascii="HG明朝E" w:eastAsia="HG明朝E" w:hAnsi="HG明朝E"/>
              </w:rPr>
            </w:pPr>
          </w:p>
        </w:tc>
        <w:tc>
          <w:tcPr>
            <w:tcW w:w="3683" w:type="dxa"/>
            <w:vAlign w:val="center"/>
          </w:tcPr>
          <w:p w14:paraId="201B4D31"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認知症高齢者グループホーム</w:t>
            </w:r>
          </w:p>
        </w:tc>
        <w:tc>
          <w:tcPr>
            <w:tcW w:w="1706" w:type="dxa"/>
            <w:vMerge/>
            <w:vAlign w:val="center"/>
          </w:tcPr>
          <w:p w14:paraId="526D210C"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3F99B7CE"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072D29A3" w14:textId="77777777" w:rsidR="0077324A" w:rsidRPr="00676CA2" w:rsidRDefault="0077324A" w:rsidP="00C72761">
            <w:pPr>
              <w:spacing w:line="320" w:lineRule="exact"/>
              <w:rPr>
                <w:rFonts w:ascii="HG明朝E" w:eastAsia="HG明朝E" w:hAnsi="HG明朝E"/>
              </w:rPr>
            </w:pPr>
          </w:p>
        </w:tc>
      </w:tr>
      <w:tr w:rsidR="00676CA2" w:rsidRPr="00676CA2" w14:paraId="24E349E7" w14:textId="77777777" w:rsidTr="00C7317C">
        <w:trPr>
          <w:trHeight w:val="544"/>
        </w:trPr>
        <w:tc>
          <w:tcPr>
            <w:tcW w:w="426" w:type="dxa"/>
            <w:tcBorders>
              <w:top w:val="nil"/>
              <w:left w:val="single" w:sz="12" w:space="0" w:color="auto"/>
              <w:bottom w:val="nil"/>
            </w:tcBorders>
          </w:tcPr>
          <w:p w14:paraId="0DB06B5C" w14:textId="77777777" w:rsidR="0077324A" w:rsidRPr="00676CA2" w:rsidRDefault="0077324A" w:rsidP="00C72761">
            <w:pPr>
              <w:spacing w:line="320" w:lineRule="exact"/>
              <w:rPr>
                <w:rFonts w:ascii="HG明朝E" w:eastAsia="HG明朝E" w:hAnsi="HG明朝E"/>
              </w:rPr>
            </w:pPr>
          </w:p>
        </w:tc>
        <w:tc>
          <w:tcPr>
            <w:tcW w:w="3683" w:type="dxa"/>
            <w:vAlign w:val="center"/>
          </w:tcPr>
          <w:p w14:paraId="44136ACF"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小規模多機能型居宅介護事業所</w:t>
            </w:r>
          </w:p>
        </w:tc>
        <w:tc>
          <w:tcPr>
            <w:tcW w:w="1706" w:type="dxa"/>
            <w:vMerge/>
            <w:vAlign w:val="center"/>
          </w:tcPr>
          <w:p w14:paraId="37F55E7E"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5B36D2B3"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613E0F71" w14:textId="77777777" w:rsidR="0077324A" w:rsidRPr="00676CA2" w:rsidRDefault="0077324A" w:rsidP="00C72761">
            <w:pPr>
              <w:spacing w:line="320" w:lineRule="exact"/>
              <w:rPr>
                <w:rFonts w:ascii="HG明朝E" w:eastAsia="HG明朝E" w:hAnsi="HG明朝E"/>
              </w:rPr>
            </w:pPr>
          </w:p>
        </w:tc>
      </w:tr>
      <w:tr w:rsidR="00676CA2" w:rsidRPr="00676CA2" w14:paraId="1C497E66" w14:textId="77777777" w:rsidTr="00C7317C">
        <w:trPr>
          <w:trHeight w:val="552"/>
        </w:trPr>
        <w:tc>
          <w:tcPr>
            <w:tcW w:w="426" w:type="dxa"/>
            <w:tcBorders>
              <w:top w:val="nil"/>
              <w:left w:val="single" w:sz="12" w:space="0" w:color="auto"/>
              <w:bottom w:val="nil"/>
            </w:tcBorders>
          </w:tcPr>
          <w:p w14:paraId="3E96F351" w14:textId="77777777" w:rsidR="0077324A" w:rsidRPr="00676CA2" w:rsidRDefault="0077324A" w:rsidP="00C72761">
            <w:pPr>
              <w:spacing w:line="320" w:lineRule="exact"/>
              <w:rPr>
                <w:rFonts w:ascii="HG明朝E" w:eastAsia="HG明朝E" w:hAnsi="HG明朝E"/>
              </w:rPr>
            </w:pPr>
          </w:p>
        </w:tc>
        <w:tc>
          <w:tcPr>
            <w:tcW w:w="3683" w:type="dxa"/>
            <w:vAlign w:val="center"/>
          </w:tcPr>
          <w:p w14:paraId="40014072"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看護小規模多機能型居宅介護事業所</w:t>
            </w:r>
          </w:p>
        </w:tc>
        <w:tc>
          <w:tcPr>
            <w:tcW w:w="1706" w:type="dxa"/>
            <w:vMerge/>
            <w:vAlign w:val="center"/>
          </w:tcPr>
          <w:p w14:paraId="0B121CF9" w14:textId="77777777" w:rsidR="0077324A" w:rsidRPr="00676CA2" w:rsidRDefault="0077324A" w:rsidP="0093545D">
            <w:pPr>
              <w:spacing w:line="320" w:lineRule="exact"/>
              <w:jc w:val="right"/>
              <w:rPr>
                <w:rFonts w:ascii="HG明朝E" w:eastAsia="HG明朝E" w:hAnsi="HG明朝E"/>
              </w:rPr>
            </w:pPr>
          </w:p>
        </w:tc>
        <w:tc>
          <w:tcPr>
            <w:tcW w:w="1600" w:type="dxa"/>
            <w:vMerge/>
            <w:vAlign w:val="center"/>
          </w:tcPr>
          <w:p w14:paraId="50EE41D7" w14:textId="77777777" w:rsidR="0077324A" w:rsidRPr="00676CA2" w:rsidRDefault="0077324A" w:rsidP="0093545D">
            <w:pPr>
              <w:spacing w:line="320" w:lineRule="exact"/>
              <w:jc w:val="center"/>
              <w:rPr>
                <w:rFonts w:ascii="HG明朝E" w:eastAsia="HG明朝E" w:hAnsi="HG明朝E"/>
              </w:rPr>
            </w:pPr>
          </w:p>
        </w:tc>
        <w:tc>
          <w:tcPr>
            <w:tcW w:w="2199" w:type="dxa"/>
            <w:vMerge/>
            <w:tcBorders>
              <w:right w:val="single" w:sz="12" w:space="0" w:color="auto"/>
            </w:tcBorders>
          </w:tcPr>
          <w:p w14:paraId="5F60B696" w14:textId="77777777" w:rsidR="0077324A" w:rsidRPr="00676CA2" w:rsidRDefault="0077324A" w:rsidP="00C72761">
            <w:pPr>
              <w:spacing w:line="320" w:lineRule="exact"/>
              <w:rPr>
                <w:rFonts w:ascii="HG明朝E" w:eastAsia="HG明朝E" w:hAnsi="HG明朝E"/>
              </w:rPr>
            </w:pPr>
          </w:p>
        </w:tc>
      </w:tr>
      <w:tr w:rsidR="00676CA2" w:rsidRPr="00676CA2" w14:paraId="261A1B6A" w14:textId="77777777" w:rsidTr="00C7317C">
        <w:trPr>
          <w:trHeight w:val="1694"/>
        </w:trPr>
        <w:tc>
          <w:tcPr>
            <w:tcW w:w="426" w:type="dxa"/>
            <w:tcBorders>
              <w:top w:val="nil"/>
              <w:left w:val="single" w:sz="12" w:space="0" w:color="auto"/>
              <w:bottom w:val="single" w:sz="12" w:space="0" w:color="auto"/>
            </w:tcBorders>
          </w:tcPr>
          <w:p w14:paraId="4A82C3BB" w14:textId="77777777" w:rsidR="0077324A" w:rsidRPr="00676CA2" w:rsidRDefault="0077324A" w:rsidP="00C72761">
            <w:pPr>
              <w:spacing w:line="320" w:lineRule="exact"/>
              <w:rPr>
                <w:rFonts w:ascii="HG明朝E" w:eastAsia="HG明朝E" w:hAnsi="HG明朝E"/>
              </w:rPr>
            </w:pPr>
          </w:p>
        </w:tc>
        <w:tc>
          <w:tcPr>
            <w:tcW w:w="3683" w:type="dxa"/>
            <w:tcBorders>
              <w:bottom w:val="single" w:sz="12" w:space="0" w:color="auto"/>
            </w:tcBorders>
            <w:vAlign w:val="center"/>
          </w:tcPr>
          <w:p w14:paraId="159BAB03" w14:textId="77777777" w:rsidR="0077324A" w:rsidRPr="00676CA2" w:rsidRDefault="0077324A" w:rsidP="00C7317C">
            <w:pPr>
              <w:spacing w:line="320" w:lineRule="exact"/>
              <w:rPr>
                <w:rFonts w:ascii="HG明朝E" w:eastAsia="HG明朝E" w:hAnsi="HG明朝E"/>
              </w:rPr>
            </w:pPr>
            <w:r w:rsidRPr="00676CA2">
              <w:rPr>
                <w:rFonts w:ascii="HG明朝E" w:eastAsia="HG明朝E" w:hAnsi="HG明朝E" w:hint="eastAsia"/>
              </w:rPr>
              <w:t>介護付きホーム（有料老人ホーム又はサービス付き高齢者向け住宅であって、特定入居者生活介護の指定を受けるもの）</w:t>
            </w:r>
          </w:p>
        </w:tc>
        <w:tc>
          <w:tcPr>
            <w:tcW w:w="1706" w:type="dxa"/>
            <w:vMerge/>
            <w:tcBorders>
              <w:bottom w:val="single" w:sz="12" w:space="0" w:color="auto"/>
            </w:tcBorders>
            <w:vAlign w:val="center"/>
          </w:tcPr>
          <w:p w14:paraId="0FFC4FE9" w14:textId="77777777" w:rsidR="0077324A" w:rsidRPr="00676CA2" w:rsidRDefault="0077324A" w:rsidP="0093545D">
            <w:pPr>
              <w:spacing w:line="320" w:lineRule="exact"/>
              <w:jc w:val="right"/>
              <w:rPr>
                <w:rFonts w:ascii="HG明朝E" w:eastAsia="HG明朝E" w:hAnsi="HG明朝E"/>
              </w:rPr>
            </w:pPr>
          </w:p>
        </w:tc>
        <w:tc>
          <w:tcPr>
            <w:tcW w:w="1600" w:type="dxa"/>
            <w:vMerge/>
            <w:tcBorders>
              <w:bottom w:val="single" w:sz="12" w:space="0" w:color="auto"/>
            </w:tcBorders>
            <w:vAlign w:val="center"/>
          </w:tcPr>
          <w:p w14:paraId="5D924B80" w14:textId="77777777" w:rsidR="0077324A" w:rsidRPr="00676CA2" w:rsidRDefault="0077324A" w:rsidP="0093545D">
            <w:pPr>
              <w:spacing w:line="320" w:lineRule="exact"/>
              <w:jc w:val="center"/>
              <w:rPr>
                <w:rFonts w:ascii="HG明朝E" w:eastAsia="HG明朝E" w:hAnsi="HG明朝E"/>
              </w:rPr>
            </w:pPr>
          </w:p>
        </w:tc>
        <w:tc>
          <w:tcPr>
            <w:tcW w:w="2199" w:type="dxa"/>
            <w:vMerge/>
            <w:tcBorders>
              <w:bottom w:val="single" w:sz="12" w:space="0" w:color="auto"/>
              <w:right w:val="single" w:sz="12" w:space="0" w:color="auto"/>
            </w:tcBorders>
          </w:tcPr>
          <w:p w14:paraId="50674DA2" w14:textId="77777777" w:rsidR="0077324A" w:rsidRPr="00676CA2" w:rsidRDefault="0077324A" w:rsidP="00C72761">
            <w:pPr>
              <w:spacing w:line="320" w:lineRule="exact"/>
              <w:rPr>
                <w:rFonts w:ascii="HG明朝E" w:eastAsia="HG明朝E" w:hAnsi="HG明朝E"/>
              </w:rPr>
            </w:pPr>
          </w:p>
        </w:tc>
      </w:tr>
    </w:tbl>
    <w:p w14:paraId="529A89FF" w14:textId="5BD477DA" w:rsidR="00E2054A" w:rsidRPr="00676CA2" w:rsidRDefault="00E2054A" w:rsidP="00E2054A">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0DACE956" w14:textId="60AE7EDE" w:rsidR="007A6F3D" w:rsidRPr="00676CA2" w:rsidRDefault="007A6F3D" w:rsidP="007A6F3D">
      <w:pPr>
        <w:spacing w:line="300" w:lineRule="exact"/>
        <w:ind w:left="540" w:hangingChars="270" w:hanging="540"/>
        <w:rPr>
          <w:rFonts w:ascii="HG明朝E" w:eastAsia="HG明朝E" w:hAnsi="HG明朝E"/>
          <w:sz w:val="20"/>
        </w:rPr>
      </w:pPr>
      <w:r w:rsidRPr="00676CA2">
        <w:rPr>
          <w:rFonts w:ascii="HG明朝E" w:eastAsia="HG明朝E" w:hAnsi="HG明朝E" w:hint="eastAsia"/>
          <w:sz w:val="20"/>
        </w:rPr>
        <w:t>注　いずれの事業の介護施設等も、定員規模は問わない</w:t>
      </w:r>
    </w:p>
    <w:p w14:paraId="7B63D58B" w14:textId="3B0E074F" w:rsidR="002E37EB" w:rsidRPr="00B21B61" w:rsidRDefault="002E37EB" w:rsidP="00B21B61">
      <w:pPr>
        <w:widowControl/>
        <w:jc w:val="left"/>
        <w:rPr>
          <w:rFonts w:hint="eastAsia"/>
        </w:rPr>
      </w:pPr>
    </w:p>
    <w:sectPr w:rsidR="002E37EB" w:rsidRPr="00B21B61" w:rsidSect="0032130A">
      <w:footerReference w:type="default" r:id="rId8"/>
      <w:pgSz w:w="11906" w:h="16838"/>
      <w:pgMar w:top="1440" w:right="1077" w:bottom="1440"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188363"/>
      <w:docPartObj>
        <w:docPartGallery w:val="Page Numbers (Bottom of Page)"/>
        <w:docPartUnique/>
      </w:docPartObj>
    </w:sdtPr>
    <w:sdtEndPr/>
    <w:sdtContent>
      <w:p w14:paraId="5FFBF8D3" w14:textId="016F07A5" w:rsidR="0032130A" w:rsidRDefault="0032130A">
        <w:pPr>
          <w:pStyle w:val="a7"/>
          <w:jc w:val="center"/>
        </w:pPr>
        <w:r>
          <w:fldChar w:fldCharType="begin"/>
        </w:r>
        <w:r>
          <w:instrText>PAGE   \* MERGEFORMAT</w:instrText>
        </w:r>
        <w:r>
          <w:fldChar w:fldCharType="separate"/>
        </w:r>
        <w:r>
          <w:rPr>
            <w:lang w:val="ja-JP"/>
          </w:rPr>
          <w:t>2</w:t>
        </w:r>
        <w:r>
          <w:fldChar w:fldCharType="end"/>
        </w:r>
      </w:p>
    </w:sdtContent>
  </w:sdt>
  <w:p w14:paraId="0A494ABA" w14:textId="77777777" w:rsidR="0032130A" w:rsidRDefault="003213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849"/>
    <w:multiLevelType w:val="hybridMultilevel"/>
    <w:tmpl w:val="5C407688"/>
    <w:lvl w:ilvl="0" w:tplc="B508860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7D33640"/>
    <w:multiLevelType w:val="hybridMultilevel"/>
    <w:tmpl w:val="983A97C4"/>
    <w:lvl w:ilvl="0" w:tplc="C85ACAA4">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B4276"/>
    <w:multiLevelType w:val="hybridMultilevel"/>
    <w:tmpl w:val="C5502FF2"/>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F2B58"/>
    <w:multiLevelType w:val="hybridMultilevel"/>
    <w:tmpl w:val="44A6EE0A"/>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8"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E335A0"/>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2336D7"/>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2"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202749"/>
    <w:multiLevelType w:val="hybridMultilevel"/>
    <w:tmpl w:val="A32C49F6"/>
    <w:lvl w:ilvl="0" w:tplc="854089BE">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14"/>
  </w:num>
  <w:num w:numId="3">
    <w:abstractNumId w:val="24"/>
  </w:num>
  <w:num w:numId="4">
    <w:abstractNumId w:val="6"/>
  </w:num>
  <w:num w:numId="5">
    <w:abstractNumId w:val="8"/>
  </w:num>
  <w:num w:numId="6">
    <w:abstractNumId w:val="18"/>
  </w:num>
  <w:num w:numId="7">
    <w:abstractNumId w:val="19"/>
  </w:num>
  <w:num w:numId="8">
    <w:abstractNumId w:val="29"/>
  </w:num>
  <w:num w:numId="9">
    <w:abstractNumId w:val="16"/>
  </w:num>
  <w:num w:numId="10">
    <w:abstractNumId w:val="28"/>
  </w:num>
  <w:num w:numId="11">
    <w:abstractNumId w:val="7"/>
  </w:num>
  <w:num w:numId="12">
    <w:abstractNumId w:val="1"/>
  </w:num>
  <w:num w:numId="13">
    <w:abstractNumId w:val="20"/>
  </w:num>
  <w:num w:numId="14">
    <w:abstractNumId w:val="9"/>
  </w:num>
  <w:num w:numId="15">
    <w:abstractNumId w:val="12"/>
  </w:num>
  <w:num w:numId="16">
    <w:abstractNumId w:val="26"/>
  </w:num>
  <w:num w:numId="17">
    <w:abstractNumId w:val="4"/>
  </w:num>
  <w:num w:numId="18">
    <w:abstractNumId w:val="11"/>
  </w:num>
  <w:num w:numId="19">
    <w:abstractNumId w:val="25"/>
  </w:num>
  <w:num w:numId="20">
    <w:abstractNumId w:val="3"/>
  </w:num>
  <w:num w:numId="21">
    <w:abstractNumId w:val="21"/>
  </w:num>
  <w:num w:numId="22">
    <w:abstractNumId w:val="32"/>
  </w:num>
  <w:num w:numId="23">
    <w:abstractNumId w:val="27"/>
  </w:num>
  <w:num w:numId="24">
    <w:abstractNumId w:val="22"/>
  </w:num>
  <w:num w:numId="25">
    <w:abstractNumId w:val="15"/>
  </w:num>
  <w:num w:numId="26">
    <w:abstractNumId w:val="30"/>
  </w:num>
  <w:num w:numId="27">
    <w:abstractNumId w:val="17"/>
  </w:num>
  <w:num w:numId="28">
    <w:abstractNumId w:val="0"/>
  </w:num>
  <w:num w:numId="29">
    <w:abstractNumId w:val="2"/>
  </w:num>
  <w:num w:numId="30">
    <w:abstractNumId w:val="33"/>
  </w:num>
  <w:num w:numId="31">
    <w:abstractNumId w:val="23"/>
  </w:num>
  <w:num w:numId="32">
    <w:abstractNumId w:val="31"/>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75C4D"/>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230C"/>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2369"/>
    <w:rsid w:val="00124AFB"/>
    <w:rsid w:val="00125F28"/>
    <w:rsid w:val="001261D9"/>
    <w:rsid w:val="00126EC8"/>
    <w:rsid w:val="0012712E"/>
    <w:rsid w:val="00135324"/>
    <w:rsid w:val="00141E31"/>
    <w:rsid w:val="00145C6E"/>
    <w:rsid w:val="00150B51"/>
    <w:rsid w:val="0015521A"/>
    <w:rsid w:val="00157719"/>
    <w:rsid w:val="00160F0C"/>
    <w:rsid w:val="00161A7E"/>
    <w:rsid w:val="00161DA6"/>
    <w:rsid w:val="00165CA5"/>
    <w:rsid w:val="00165D76"/>
    <w:rsid w:val="0016657A"/>
    <w:rsid w:val="00166B8C"/>
    <w:rsid w:val="00166CFD"/>
    <w:rsid w:val="00170531"/>
    <w:rsid w:val="001706C0"/>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707"/>
    <w:rsid w:val="001D6C1A"/>
    <w:rsid w:val="001D7F59"/>
    <w:rsid w:val="001E0151"/>
    <w:rsid w:val="001E1372"/>
    <w:rsid w:val="001E18B5"/>
    <w:rsid w:val="001E2370"/>
    <w:rsid w:val="001E46E8"/>
    <w:rsid w:val="001E5C91"/>
    <w:rsid w:val="001E79E0"/>
    <w:rsid w:val="001F3EA5"/>
    <w:rsid w:val="001F5825"/>
    <w:rsid w:val="00200348"/>
    <w:rsid w:val="00206BCE"/>
    <w:rsid w:val="00207552"/>
    <w:rsid w:val="00210272"/>
    <w:rsid w:val="002106F0"/>
    <w:rsid w:val="002111D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557A4"/>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130A"/>
    <w:rsid w:val="003225FC"/>
    <w:rsid w:val="003269A8"/>
    <w:rsid w:val="00327617"/>
    <w:rsid w:val="003276D8"/>
    <w:rsid w:val="00331011"/>
    <w:rsid w:val="0034293C"/>
    <w:rsid w:val="003468EF"/>
    <w:rsid w:val="00351960"/>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B6953"/>
    <w:rsid w:val="003C54B8"/>
    <w:rsid w:val="003C67F2"/>
    <w:rsid w:val="003C6DA0"/>
    <w:rsid w:val="003D026A"/>
    <w:rsid w:val="003F20D1"/>
    <w:rsid w:val="003F3CB3"/>
    <w:rsid w:val="003F7293"/>
    <w:rsid w:val="003F77A6"/>
    <w:rsid w:val="00403734"/>
    <w:rsid w:val="00417C4B"/>
    <w:rsid w:val="004208A8"/>
    <w:rsid w:val="00420C6C"/>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78E"/>
    <w:rsid w:val="00486B86"/>
    <w:rsid w:val="004905CF"/>
    <w:rsid w:val="00491EAA"/>
    <w:rsid w:val="00492C84"/>
    <w:rsid w:val="00496BCA"/>
    <w:rsid w:val="004A0F13"/>
    <w:rsid w:val="004A1ABB"/>
    <w:rsid w:val="004A2D3B"/>
    <w:rsid w:val="004A32E5"/>
    <w:rsid w:val="004A337D"/>
    <w:rsid w:val="004A7AF7"/>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4337"/>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D46DA"/>
    <w:rsid w:val="005E0D30"/>
    <w:rsid w:val="005E1C54"/>
    <w:rsid w:val="005E53A3"/>
    <w:rsid w:val="005E68E6"/>
    <w:rsid w:val="005F4971"/>
    <w:rsid w:val="005F5A97"/>
    <w:rsid w:val="005F70AA"/>
    <w:rsid w:val="005F79E6"/>
    <w:rsid w:val="00600268"/>
    <w:rsid w:val="00600AAE"/>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76CA2"/>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1988"/>
    <w:rsid w:val="006B3D61"/>
    <w:rsid w:val="006B4BBB"/>
    <w:rsid w:val="006C0E68"/>
    <w:rsid w:val="006C2007"/>
    <w:rsid w:val="006C6148"/>
    <w:rsid w:val="006D033E"/>
    <w:rsid w:val="006D25E8"/>
    <w:rsid w:val="006D3269"/>
    <w:rsid w:val="006D4368"/>
    <w:rsid w:val="006D47C5"/>
    <w:rsid w:val="006E2609"/>
    <w:rsid w:val="006E2F57"/>
    <w:rsid w:val="006E3358"/>
    <w:rsid w:val="006E69CC"/>
    <w:rsid w:val="006F06E1"/>
    <w:rsid w:val="006F10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43FF"/>
    <w:rsid w:val="008A5470"/>
    <w:rsid w:val="008A60F7"/>
    <w:rsid w:val="008B1345"/>
    <w:rsid w:val="008B7AA4"/>
    <w:rsid w:val="008C2093"/>
    <w:rsid w:val="008C38A4"/>
    <w:rsid w:val="008C465E"/>
    <w:rsid w:val="008C68C5"/>
    <w:rsid w:val="008C6FC3"/>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96867"/>
    <w:rsid w:val="009A1650"/>
    <w:rsid w:val="009A47E7"/>
    <w:rsid w:val="009A4B7C"/>
    <w:rsid w:val="009B32F5"/>
    <w:rsid w:val="009B6B59"/>
    <w:rsid w:val="009C03D6"/>
    <w:rsid w:val="009C10A1"/>
    <w:rsid w:val="009C1F07"/>
    <w:rsid w:val="009C2200"/>
    <w:rsid w:val="009C28C5"/>
    <w:rsid w:val="009C3E51"/>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6A7A"/>
    <w:rsid w:val="00AD7747"/>
    <w:rsid w:val="00AF71C2"/>
    <w:rsid w:val="00AF75D8"/>
    <w:rsid w:val="00AF7625"/>
    <w:rsid w:val="00B00AC8"/>
    <w:rsid w:val="00B05F4D"/>
    <w:rsid w:val="00B10DFB"/>
    <w:rsid w:val="00B11921"/>
    <w:rsid w:val="00B14651"/>
    <w:rsid w:val="00B16E82"/>
    <w:rsid w:val="00B20C97"/>
    <w:rsid w:val="00B21B61"/>
    <w:rsid w:val="00B22190"/>
    <w:rsid w:val="00B25E1C"/>
    <w:rsid w:val="00B27A80"/>
    <w:rsid w:val="00B30AF4"/>
    <w:rsid w:val="00B324A6"/>
    <w:rsid w:val="00B3649E"/>
    <w:rsid w:val="00B36905"/>
    <w:rsid w:val="00B37B70"/>
    <w:rsid w:val="00B40D6F"/>
    <w:rsid w:val="00B40F8C"/>
    <w:rsid w:val="00B45588"/>
    <w:rsid w:val="00B4646B"/>
    <w:rsid w:val="00B517D2"/>
    <w:rsid w:val="00B5372F"/>
    <w:rsid w:val="00B61ED7"/>
    <w:rsid w:val="00B6268F"/>
    <w:rsid w:val="00B66E1C"/>
    <w:rsid w:val="00B67B9E"/>
    <w:rsid w:val="00B67F76"/>
    <w:rsid w:val="00B72E27"/>
    <w:rsid w:val="00B76C9B"/>
    <w:rsid w:val="00B84374"/>
    <w:rsid w:val="00B867B3"/>
    <w:rsid w:val="00B87EEC"/>
    <w:rsid w:val="00B921AE"/>
    <w:rsid w:val="00B93E26"/>
    <w:rsid w:val="00B971F9"/>
    <w:rsid w:val="00BA1FDD"/>
    <w:rsid w:val="00BA3901"/>
    <w:rsid w:val="00BA6746"/>
    <w:rsid w:val="00BA67E9"/>
    <w:rsid w:val="00BA77CF"/>
    <w:rsid w:val="00BB2343"/>
    <w:rsid w:val="00BB41F9"/>
    <w:rsid w:val="00BB5EB3"/>
    <w:rsid w:val="00BB673C"/>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777A0"/>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D67F0"/>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6F9D"/>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47D4"/>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764B3"/>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06584"/>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24D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2026-07-08T01:11:00Z</dcterms:created>
  <dcterms:modified xsi:type="dcterms:W3CDTF">2026-07-08T01:11:00Z</dcterms:modified>
</cp:coreProperties>
</file>