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F5F9" w14:textId="070AD76D" w:rsidR="00C410CE" w:rsidRDefault="00F45BA8" w:rsidP="00966448">
      <w:pPr>
        <w:jc w:val="center"/>
        <w:rPr>
          <w:sz w:val="24"/>
          <w:szCs w:val="25"/>
        </w:rPr>
      </w:pPr>
      <w:r>
        <w:rPr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71D08" wp14:editId="6278F0FB">
                <wp:simplePos x="0" y="0"/>
                <wp:positionH relativeFrom="column">
                  <wp:posOffset>5410200</wp:posOffset>
                </wp:positionH>
                <wp:positionV relativeFrom="paragraph">
                  <wp:posOffset>-434340</wp:posOffset>
                </wp:positionV>
                <wp:extent cx="967740" cy="4114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D5287" w14:textId="4DB19D2F" w:rsidR="00F45BA8" w:rsidRDefault="00F45BA8" w:rsidP="00F45B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1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pt;margin-top:-34.2pt;width:76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" fillcolor="white [3201]" strokeweight=".5pt">
                <v:textbox>
                  <w:txbxContent>
                    <w:p w14:paraId="136D5287" w14:textId="4DB19D2F" w:rsidR="00F45BA8" w:rsidRDefault="00F45BA8" w:rsidP="00F45B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083E82A2" w14:textId="74A4BAA3" w:rsidR="00966448" w:rsidRPr="00072118" w:rsidRDefault="00966448" w:rsidP="00966448">
      <w:pPr>
        <w:jc w:val="center"/>
        <w:rPr>
          <w:sz w:val="24"/>
          <w:szCs w:val="25"/>
        </w:rPr>
      </w:pPr>
      <w:r>
        <w:rPr>
          <w:rFonts w:hint="eastAsia"/>
          <w:sz w:val="24"/>
          <w:szCs w:val="25"/>
        </w:rPr>
        <w:t>大阪府市都市魅力戦略推進会議</w:t>
      </w:r>
      <w:r w:rsidRPr="00072118">
        <w:rPr>
          <w:rFonts w:hint="eastAsia"/>
          <w:sz w:val="24"/>
          <w:szCs w:val="25"/>
        </w:rPr>
        <w:t>委員名簿</w:t>
      </w:r>
    </w:p>
    <w:p w14:paraId="6126244A" w14:textId="77777777" w:rsidR="00966448" w:rsidRPr="00072118" w:rsidRDefault="00966448" w:rsidP="00966448">
      <w:pPr>
        <w:rPr>
          <w:sz w:val="24"/>
          <w:szCs w:val="25"/>
        </w:rPr>
      </w:pPr>
    </w:p>
    <w:p w14:paraId="0F4B27DE" w14:textId="2BCD8C14" w:rsidR="00966448" w:rsidRPr="00072118" w:rsidRDefault="00966448" w:rsidP="00966448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　　　（敬称略）</w:t>
      </w:r>
    </w:p>
    <w:tbl>
      <w:tblPr>
        <w:tblStyle w:val="a9"/>
        <w:tblW w:w="8789" w:type="dxa"/>
        <w:tblInd w:w="70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1A0F35" w:rsidRPr="003B3CA9" w14:paraId="6F5DC364" w14:textId="77777777" w:rsidTr="001A0F35">
        <w:trPr>
          <w:trHeight w:val="332"/>
        </w:trPr>
        <w:tc>
          <w:tcPr>
            <w:tcW w:w="2410" w:type="dxa"/>
            <w:noWrap/>
            <w:vAlign w:val="center"/>
            <w:hideMark/>
          </w:tcPr>
          <w:p w14:paraId="51452239" w14:textId="77777777" w:rsidR="001A0F35" w:rsidRPr="003B3CA9" w:rsidRDefault="001A0F35" w:rsidP="007C5AB8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6379" w:type="dxa"/>
            <w:noWrap/>
            <w:vAlign w:val="center"/>
            <w:hideMark/>
          </w:tcPr>
          <w:p w14:paraId="599ECA4F" w14:textId="77777777" w:rsidR="001A0F35" w:rsidRPr="003B3CA9" w:rsidRDefault="001A0F35" w:rsidP="007C5AB8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1A0F35" w:rsidRPr="003B3CA9" w14:paraId="477BE5D4" w14:textId="77777777" w:rsidTr="001A0F35">
        <w:trPr>
          <w:trHeight w:val="1304"/>
        </w:trPr>
        <w:tc>
          <w:tcPr>
            <w:tcW w:w="2410" w:type="dxa"/>
            <w:vAlign w:val="center"/>
          </w:tcPr>
          <w:p w14:paraId="7B1DD6C0" w14:textId="77777777" w:rsidR="001A0F35" w:rsidRDefault="001A0F35" w:rsidP="00AE7A06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42C474AB" w14:textId="77777777" w:rsidR="001A0F35" w:rsidRPr="003B3CA9" w:rsidRDefault="001A0F35" w:rsidP="00AE7A06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6379" w:type="dxa"/>
            <w:vAlign w:val="center"/>
          </w:tcPr>
          <w:p w14:paraId="2E7DC9A1" w14:textId="77777777" w:rsidR="001A0F35" w:rsidRPr="003B3CA9" w:rsidRDefault="001A0F35" w:rsidP="00AE7A06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株式会社ケイオス代表取締役</w:t>
            </w:r>
          </w:p>
        </w:tc>
      </w:tr>
      <w:tr w:rsidR="001A0F35" w:rsidRPr="003B3CA9" w14:paraId="7AE7858A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772CD459" w14:textId="77777777" w:rsidR="001A0F35" w:rsidRDefault="001A0F35" w:rsidP="00966448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0DDB4E79" w14:textId="77777777" w:rsidR="001A0F35" w:rsidRPr="003B3CA9" w:rsidRDefault="001A0F35" w:rsidP="007C5AB8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池田　佳子</w:t>
            </w:r>
          </w:p>
        </w:tc>
        <w:tc>
          <w:tcPr>
            <w:tcW w:w="6379" w:type="dxa"/>
            <w:vAlign w:val="center"/>
            <w:hideMark/>
          </w:tcPr>
          <w:p w14:paraId="07D9EECA" w14:textId="77777777" w:rsidR="001A0F35" w:rsidRPr="003B3CA9" w:rsidRDefault="001A0F35" w:rsidP="00AE7A06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関西大学国際部教授</w:t>
            </w:r>
          </w:p>
        </w:tc>
      </w:tr>
      <w:tr w:rsidR="001A0F35" w:rsidRPr="003B3CA9" w14:paraId="226864D4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1EFAFCA4" w14:textId="77777777" w:rsidR="001A0F35" w:rsidRPr="003B3CA9" w:rsidRDefault="001A0F35" w:rsidP="00AE7A06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6379" w:type="dxa"/>
            <w:vAlign w:val="center"/>
            <w:hideMark/>
          </w:tcPr>
          <w:p w14:paraId="24AF8135" w14:textId="77777777" w:rsidR="001A0F35" w:rsidRPr="003B3CA9" w:rsidRDefault="001A0F35" w:rsidP="00AE7A06">
            <w:pPr>
              <w:spacing w:line="280" w:lineRule="exact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1A0F35" w:rsidRPr="003B3CA9" w14:paraId="02EE365B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19F0EE5D" w14:textId="77777777" w:rsidR="001A0F35" w:rsidRPr="003B3CA9" w:rsidRDefault="001A0F35" w:rsidP="007C5AB8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伊藤</w:t>
            </w:r>
            <w:r w:rsidRPr="003B3CA9">
              <w:rPr>
                <w:rFonts w:hint="eastAsia"/>
                <w:sz w:val="20"/>
                <w:szCs w:val="25"/>
              </w:rPr>
              <w:t xml:space="preserve"> </w:t>
            </w:r>
            <w:r w:rsidRPr="003B3CA9">
              <w:rPr>
                <w:rFonts w:hint="eastAsia"/>
                <w:sz w:val="20"/>
                <w:szCs w:val="25"/>
              </w:rPr>
              <w:t>央二</w:t>
            </w:r>
          </w:p>
        </w:tc>
        <w:tc>
          <w:tcPr>
            <w:tcW w:w="6379" w:type="dxa"/>
            <w:vAlign w:val="center"/>
            <w:hideMark/>
          </w:tcPr>
          <w:p w14:paraId="37331862" w14:textId="77777777" w:rsidR="001A0F35" w:rsidRPr="003B3CA9" w:rsidRDefault="001A0F35" w:rsidP="007C5AB8">
            <w:pPr>
              <w:spacing w:line="280" w:lineRule="exact"/>
              <w:rPr>
                <w:sz w:val="20"/>
                <w:szCs w:val="25"/>
              </w:rPr>
            </w:pPr>
            <w:r w:rsidRPr="0025557A">
              <w:rPr>
                <w:rFonts w:hint="eastAsia"/>
                <w:sz w:val="20"/>
                <w:szCs w:val="25"/>
              </w:rPr>
              <w:t>中京大学スポーツ科学部准教授</w:t>
            </w:r>
          </w:p>
        </w:tc>
      </w:tr>
      <w:tr w:rsidR="001A0F35" w:rsidRPr="003B3CA9" w14:paraId="33A8839C" w14:textId="77777777" w:rsidTr="001A0F35">
        <w:trPr>
          <w:trHeight w:val="1304"/>
        </w:trPr>
        <w:tc>
          <w:tcPr>
            <w:tcW w:w="2410" w:type="dxa"/>
            <w:vAlign w:val="center"/>
          </w:tcPr>
          <w:p w14:paraId="7BEE2541" w14:textId="5CEBC084" w:rsidR="001A0F35" w:rsidRPr="003B3CA9" w:rsidRDefault="001A0F35" w:rsidP="00F83DC1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6379" w:type="dxa"/>
            <w:vAlign w:val="center"/>
          </w:tcPr>
          <w:p w14:paraId="0D7551EB" w14:textId="101204D4" w:rsidR="001A0F35" w:rsidRPr="003B3CA9" w:rsidRDefault="001A0F35" w:rsidP="00F83DC1">
            <w:pPr>
              <w:spacing w:line="280" w:lineRule="exac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1A0F35" w:rsidRPr="003B3CA9" w14:paraId="08C32056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07A7EF5E" w14:textId="77777777" w:rsidR="001A0F35" w:rsidRPr="003B3CA9" w:rsidRDefault="001A0F35" w:rsidP="00F83DC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6379" w:type="dxa"/>
            <w:vAlign w:val="center"/>
            <w:hideMark/>
          </w:tcPr>
          <w:p w14:paraId="3E793DFA" w14:textId="77777777" w:rsidR="001A0F35" w:rsidRPr="003B3CA9" w:rsidRDefault="001A0F35" w:rsidP="00F83DC1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阪南大学国際観光学部教授</w:t>
            </w:r>
          </w:p>
        </w:tc>
      </w:tr>
      <w:tr w:rsidR="001A0F35" w:rsidRPr="003B3CA9" w14:paraId="24BD0B74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4B20818D" w14:textId="77777777" w:rsidR="001A0F35" w:rsidRPr="003B3CA9" w:rsidRDefault="001A0F35" w:rsidP="00F83DC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6379" w:type="dxa"/>
            <w:vAlign w:val="center"/>
            <w:hideMark/>
          </w:tcPr>
          <w:p w14:paraId="3E9C3644" w14:textId="77777777" w:rsidR="001A0F35" w:rsidRPr="003B3CA9" w:rsidRDefault="001A0F35" w:rsidP="00F83DC1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</w:tbl>
    <w:p w14:paraId="036D30B8" w14:textId="77777777" w:rsidR="00966448" w:rsidRPr="00966448" w:rsidRDefault="00966448">
      <w:pPr>
        <w:rPr>
          <w:sz w:val="24"/>
          <w:szCs w:val="25"/>
        </w:rPr>
      </w:pPr>
    </w:p>
    <w:sectPr w:rsidR="00966448" w:rsidRPr="0096644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1531" w14:textId="77777777" w:rsidR="00506F88" w:rsidRDefault="00506F88" w:rsidP="00506F88">
      <w:r>
        <w:separator/>
      </w:r>
    </w:p>
  </w:endnote>
  <w:endnote w:type="continuationSeparator" w:id="0">
    <w:p w14:paraId="5C35EE87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B294" w14:textId="77777777" w:rsidR="00506F88" w:rsidRDefault="00506F88" w:rsidP="00506F88">
      <w:r>
        <w:separator/>
      </w:r>
    </w:p>
  </w:footnote>
  <w:footnote w:type="continuationSeparator" w:id="0">
    <w:p w14:paraId="5A6D8EB9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2122C"/>
    <w:rsid w:val="00072118"/>
    <w:rsid w:val="001A0F35"/>
    <w:rsid w:val="0025557A"/>
    <w:rsid w:val="0031493C"/>
    <w:rsid w:val="003953ED"/>
    <w:rsid w:val="003B3CA9"/>
    <w:rsid w:val="003D46B2"/>
    <w:rsid w:val="0041282F"/>
    <w:rsid w:val="0049415E"/>
    <w:rsid w:val="00506F88"/>
    <w:rsid w:val="005B1D76"/>
    <w:rsid w:val="005E02C6"/>
    <w:rsid w:val="006B1D4C"/>
    <w:rsid w:val="006D58A2"/>
    <w:rsid w:val="006D61B7"/>
    <w:rsid w:val="0071268F"/>
    <w:rsid w:val="00732DA4"/>
    <w:rsid w:val="00795227"/>
    <w:rsid w:val="00807496"/>
    <w:rsid w:val="008B1C89"/>
    <w:rsid w:val="008E73CD"/>
    <w:rsid w:val="00950D0C"/>
    <w:rsid w:val="00966448"/>
    <w:rsid w:val="00AE7A06"/>
    <w:rsid w:val="00C410CE"/>
    <w:rsid w:val="00CB6FA5"/>
    <w:rsid w:val="00DE722F"/>
    <w:rsid w:val="00E776AC"/>
    <w:rsid w:val="00EE0294"/>
    <w:rsid w:val="00F45BA8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8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8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2024-02-01T07:58:00Z</dcterms:created>
  <dcterms:modified xsi:type="dcterms:W3CDTF">2024-03-14T00:06:00Z</dcterms:modified>
  <cp:contentStatus/>
</cp:coreProperties>
</file>