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2044" w14:textId="44B00E9B" w:rsidR="009F592B" w:rsidRDefault="00673D0D" w:rsidP="00291B4F">
      <w:pPr>
        <w:spacing w:line="276" w:lineRule="auto"/>
        <w:jc w:val="center"/>
        <w:rPr>
          <w:rFonts w:ascii="ＭＳ ゴシック" w:eastAsia="ＭＳ ゴシック" w:hAnsi="ＭＳ ゴシック" w:hint="eastAsia"/>
          <w:b/>
          <w:sz w:val="24"/>
          <w:szCs w:val="24"/>
        </w:rPr>
      </w:pPr>
      <w:r w:rsidRPr="00673D0D">
        <w:rPr>
          <w:rFonts w:ascii="ＭＳ ゴシック" w:eastAsia="ＭＳ ゴシック" w:hAnsi="ＭＳ ゴシック" w:hint="eastAsia"/>
          <w:b/>
          <w:sz w:val="24"/>
          <w:szCs w:val="24"/>
        </w:rPr>
        <w:t>補助制度の概要</w:t>
      </w:r>
    </w:p>
    <w:p w14:paraId="788F770F" w14:textId="77777777" w:rsidR="00673D0D" w:rsidRPr="00F2181C" w:rsidRDefault="00673D0D" w:rsidP="00F2181C">
      <w:pPr>
        <w:spacing w:line="276" w:lineRule="auto"/>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sz w:val="24"/>
          <w:szCs w:val="24"/>
        </w:rPr>
        <w:t>１</w:t>
      </w:r>
      <w:r w:rsidRPr="00783AFB">
        <w:rPr>
          <w:rFonts w:ascii="ＭＳ ゴシック" w:eastAsia="ＭＳ ゴシック" w:hAnsi="ＭＳ ゴシック" w:hint="eastAsia"/>
          <w:sz w:val="24"/>
          <w:szCs w:val="24"/>
        </w:rPr>
        <w:t xml:space="preserve">　</w:t>
      </w:r>
      <w:r w:rsidR="00B261D7">
        <w:rPr>
          <w:rFonts w:ascii="ＭＳ ゴシック" w:eastAsia="ＭＳ ゴシック" w:hAnsi="ＭＳ ゴシック" w:hint="eastAsia"/>
          <w:sz w:val="24"/>
          <w:szCs w:val="24"/>
        </w:rPr>
        <w:t>送迎用バスの改修支援事業【</w:t>
      </w:r>
      <w:r w:rsidRPr="00783AFB">
        <w:rPr>
          <w:rFonts w:ascii="ＭＳ ゴシック" w:eastAsia="ＭＳ ゴシック" w:hAnsi="ＭＳ ゴシック" w:hint="eastAsia"/>
          <w:sz w:val="24"/>
          <w:szCs w:val="24"/>
        </w:rPr>
        <w:t>送迎用バス</w:t>
      </w:r>
      <w:r>
        <w:rPr>
          <w:rFonts w:ascii="ＭＳ ゴシック" w:eastAsia="ＭＳ ゴシック" w:hAnsi="ＭＳ ゴシック" w:hint="eastAsia"/>
          <w:sz w:val="24"/>
          <w:szCs w:val="24"/>
        </w:rPr>
        <w:t>・自動車</w:t>
      </w:r>
      <w:r w:rsidRPr="00783AFB">
        <w:rPr>
          <w:rFonts w:ascii="ＭＳ ゴシック" w:eastAsia="ＭＳ ゴシック" w:hAnsi="ＭＳ ゴシック" w:hint="eastAsia"/>
          <w:sz w:val="24"/>
          <w:szCs w:val="24"/>
        </w:rPr>
        <w:t>への安全装置の設置</w:t>
      </w:r>
      <w:r w:rsidR="00B261D7">
        <w:rPr>
          <w:rFonts w:ascii="ＭＳ ゴシック" w:eastAsia="ＭＳ ゴシック" w:hAnsi="ＭＳ ゴシック" w:hint="eastAsia"/>
          <w:sz w:val="24"/>
          <w:szCs w:val="24"/>
        </w:rPr>
        <w:t>】</w:t>
      </w:r>
    </w:p>
    <w:p w14:paraId="32D77673" w14:textId="77777777" w:rsidR="00673D0D" w:rsidRDefault="00673D0D" w:rsidP="00673D0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送迎用バス・自動車に、子どもの置き去り事故の防止に役立つ安全装置を設置する場合に、所要の経費を予算（国から府に交付される補助額）の範囲内で補助する。</w:t>
      </w:r>
    </w:p>
    <w:p w14:paraId="0EE7D5A6" w14:textId="77777777" w:rsidR="00673D0D" w:rsidRDefault="009925D2" w:rsidP="00673D0D">
      <w:pPr>
        <w:rPr>
          <w:rFonts w:ascii="ＭＳ 明朝" w:eastAsia="ＭＳ 明朝" w:hAnsi="ＭＳ 明朝"/>
          <w:sz w:val="24"/>
          <w:szCs w:val="24"/>
        </w:rPr>
      </w:pPr>
      <w:r>
        <w:rPr>
          <w:rFonts w:ascii="ＭＳ 明朝" w:eastAsia="ＭＳ 明朝" w:hAnsi="ＭＳ 明朝" w:hint="eastAsia"/>
          <w:sz w:val="24"/>
          <w:szCs w:val="24"/>
        </w:rPr>
        <w:t xml:space="preserve">　　（１）</w:t>
      </w:r>
      <w:r w:rsidR="00673D0D">
        <w:rPr>
          <w:rFonts w:ascii="ＭＳ 明朝" w:eastAsia="ＭＳ 明朝" w:hAnsi="ＭＳ 明朝" w:hint="eastAsia"/>
          <w:sz w:val="24"/>
          <w:szCs w:val="24"/>
        </w:rPr>
        <w:t>対象事業：児童発達支援センター、児童発達支援、放課後等デイサービス</w:t>
      </w:r>
    </w:p>
    <w:p w14:paraId="6EFBF9CC" w14:textId="77777777" w:rsidR="00673D0D" w:rsidRDefault="009925D2" w:rsidP="00673D0D">
      <w:pPr>
        <w:rPr>
          <w:rFonts w:ascii="ＭＳ 明朝" w:eastAsia="ＭＳ 明朝" w:hAnsi="ＭＳ 明朝"/>
          <w:sz w:val="24"/>
          <w:szCs w:val="24"/>
        </w:rPr>
      </w:pPr>
      <w:r>
        <w:rPr>
          <w:rFonts w:ascii="ＭＳ 明朝" w:eastAsia="ＭＳ 明朝" w:hAnsi="ＭＳ 明朝" w:hint="eastAsia"/>
          <w:sz w:val="24"/>
          <w:szCs w:val="24"/>
        </w:rPr>
        <w:t xml:space="preserve">　　（２）</w:t>
      </w:r>
      <w:r w:rsidR="00673D0D">
        <w:rPr>
          <w:rFonts w:ascii="ＭＳ 明朝" w:eastAsia="ＭＳ 明朝" w:hAnsi="ＭＳ 明朝" w:hint="eastAsia"/>
          <w:sz w:val="24"/>
          <w:szCs w:val="24"/>
        </w:rPr>
        <w:t>補助金額等</w:t>
      </w:r>
    </w:p>
    <w:p w14:paraId="53AB05AA" w14:textId="77777777" w:rsidR="00673D0D" w:rsidRPr="004A354B" w:rsidRDefault="009925D2" w:rsidP="00673D0D">
      <w:pPr>
        <w:rPr>
          <w:rFonts w:ascii="ＭＳ 明朝" w:eastAsia="ＭＳ 明朝" w:hAnsi="ＭＳ 明朝"/>
          <w:b/>
          <w:sz w:val="24"/>
          <w:szCs w:val="24"/>
          <w:u w:val="single"/>
        </w:rPr>
      </w:pPr>
      <w:r>
        <w:rPr>
          <w:rFonts w:ascii="ＭＳ 明朝" w:eastAsia="ＭＳ 明朝" w:hAnsi="ＭＳ 明朝" w:hint="eastAsia"/>
          <w:sz w:val="24"/>
          <w:szCs w:val="24"/>
        </w:rPr>
        <w:t xml:space="preserve">　　　　</w:t>
      </w:r>
      <w:r w:rsidRPr="004A354B">
        <w:rPr>
          <w:rFonts w:ascii="ＭＳ 明朝" w:eastAsia="ＭＳ 明朝" w:hAnsi="ＭＳ 明朝" w:hint="eastAsia"/>
          <w:b/>
          <w:sz w:val="24"/>
          <w:szCs w:val="24"/>
          <w:u w:val="single"/>
        </w:rPr>
        <w:t>①</w:t>
      </w:r>
      <w:r w:rsidR="00673D0D" w:rsidRPr="004A354B">
        <w:rPr>
          <w:rFonts w:ascii="ＭＳ 明朝" w:eastAsia="ＭＳ 明朝" w:hAnsi="ＭＳ 明朝" w:hint="eastAsia"/>
          <w:b/>
          <w:sz w:val="24"/>
          <w:szCs w:val="24"/>
          <w:u w:val="single"/>
        </w:rPr>
        <w:t xml:space="preserve">　令和</w:t>
      </w:r>
      <w:r w:rsidR="004A354B" w:rsidRPr="004A354B">
        <w:rPr>
          <w:rFonts w:ascii="ＭＳ 明朝" w:eastAsia="ＭＳ 明朝" w:hAnsi="ＭＳ 明朝" w:hint="eastAsia"/>
          <w:b/>
          <w:sz w:val="24"/>
          <w:szCs w:val="24"/>
          <w:u w:val="single"/>
        </w:rPr>
        <w:t>４</w:t>
      </w:r>
      <w:r w:rsidR="00673D0D" w:rsidRPr="004A354B">
        <w:rPr>
          <w:rFonts w:ascii="ＭＳ 明朝" w:eastAsia="ＭＳ 明朝" w:hAnsi="ＭＳ 明朝" w:hint="eastAsia"/>
          <w:b/>
          <w:sz w:val="24"/>
          <w:szCs w:val="24"/>
          <w:u w:val="single"/>
        </w:rPr>
        <w:t>年</w:t>
      </w:r>
      <w:r w:rsidR="004A354B" w:rsidRPr="004A354B">
        <w:rPr>
          <w:rFonts w:ascii="ＭＳ 明朝" w:eastAsia="ＭＳ 明朝" w:hAnsi="ＭＳ 明朝" w:hint="eastAsia"/>
          <w:b/>
          <w:sz w:val="24"/>
          <w:szCs w:val="24"/>
          <w:u w:val="single"/>
        </w:rPr>
        <w:t>９</w:t>
      </w:r>
      <w:r w:rsidR="00673D0D" w:rsidRPr="004A354B">
        <w:rPr>
          <w:rFonts w:ascii="ＭＳ 明朝" w:eastAsia="ＭＳ 明朝" w:hAnsi="ＭＳ 明朝" w:hint="eastAsia"/>
          <w:b/>
          <w:sz w:val="24"/>
          <w:szCs w:val="24"/>
          <w:u w:val="single"/>
        </w:rPr>
        <w:t>月</w:t>
      </w:r>
      <w:r w:rsidR="004A354B" w:rsidRPr="004A354B">
        <w:rPr>
          <w:rFonts w:ascii="ＭＳ 明朝" w:eastAsia="ＭＳ 明朝" w:hAnsi="ＭＳ 明朝" w:hint="eastAsia"/>
          <w:b/>
          <w:sz w:val="24"/>
          <w:szCs w:val="24"/>
          <w:u w:val="single"/>
        </w:rPr>
        <w:t>５</w:t>
      </w:r>
      <w:r w:rsidR="00673D0D" w:rsidRPr="004A354B">
        <w:rPr>
          <w:rFonts w:ascii="ＭＳ 明朝" w:eastAsia="ＭＳ 明朝" w:hAnsi="ＭＳ 明朝" w:hint="eastAsia"/>
          <w:b/>
          <w:sz w:val="24"/>
          <w:szCs w:val="24"/>
          <w:u w:val="single"/>
        </w:rPr>
        <w:t>日以降に安全装置等の設置をしたこと。</w:t>
      </w:r>
    </w:p>
    <w:p w14:paraId="63051CA7" w14:textId="77777777" w:rsidR="00673D0D" w:rsidRDefault="009925D2" w:rsidP="00673D0D">
      <w:pPr>
        <w:rPr>
          <w:rFonts w:ascii="ＭＳ 明朝" w:eastAsia="ＭＳ 明朝" w:hAnsi="ＭＳ 明朝"/>
          <w:sz w:val="24"/>
          <w:szCs w:val="24"/>
        </w:rPr>
      </w:pPr>
      <w:r>
        <w:rPr>
          <w:rFonts w:ascii="ＭＳ 明朝" w:eastAsia="ＭＳ 明朝" w:hAnsi="ＭＳ 明朝" w:hint="eastAsia"/>
          <w:sz w:val="24"/>
          <w:szCs w:val="24"/>
        </w:rPr>
        <w:t xml:space="preserve">　　　　②</w:t>
      </w:r>
      <w:r w:rsidR="00673D0D">
        <w:rPr>
          <w:rFonts w:ascii="ＭＳ 明朝" w:eastAsia="ＭＳ 明朝" w:hAnsi="ＭＳ 明朝" w:hint="eastAsia"/>
          <w:sz w:val="24"/>
          <w:szCs w:val="24"/>
        </w:rPr>
        <w:t xml:space="preserve">　補助金額：175千円以内（１台あたり）</w:t>
      </w:r>
    </w:p>
    <w:p w14:paraId="562920F6" w14:textId="77777777" w:rsidR="00673D0D" w:rsidRDefault="009925D2" w:rsidP="00673D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③</w:t>
      </w:r>
      <w:r w:rsidR="00673D0D">
        <w:rPr>
          <w:rFonts w:ascii="ＭＳ 明朝" w:eastAsia="ＭＳ 明朝" w:hAnsi="ＭＳ 明朝" w:hint="eastAsia"/>
          <w:sz w:val="24"/>
          <w:szCs w:val="24"/>
        </w:rPr>
        <w:t xml:space="preserve">　補助対象となるバス・自動車の条件等</w:t>
      </w:r>
    </w:p>
    <w:p w14:paraId="02E26599" w14:textId="77777777" w:rsidR="00673D0D" w:rsidRDefault="00673D0D" w:rsidP="009925D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9925D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送迎用バス・自動車のうち、座席が３列以上の自動車が対象。ただし、利用の態様を勘案して児童の見落としのおそれが少ないと認められる自動車は補助の対象外（例えば、座席が３列以上あるものの、児童が確実に３列目以降を使用できないように児童が確実に通過できない鍵付きの柵を車体に固着させて２列目までと３列目以降を隔絶している場合など）。</w:t>
      </w:r>
    </w:p>
    <w:p w14:paraId="42604518" w14:textId="77777777" w:rsidR="00673D0D" w:rsidRDefault="00673D0D" w:rsidP="009925D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9925D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　送迎用バス・自動車１台につき安全装置１台設置することとし、送迎用バス・自動車の数以上の購入をする場合は補助の対象外。</w:t>
      </w:r>
    </w:p>
    <w:p w14:paraId="02479180" w14:textId="77777777" w:rsidR="00673D0D" w:rsidRDefault="00673D0D" w:rsidP="009925D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9925D2">
        <w:rPr>
          <w:rFonts w:ascii="ＭＳ 明朝" w:eastAsia="ＭＳ 明朝" w:hAnsi="ＭＳ 明朝" w:hint="eastAsia"/>
          <w:sz w:val="24"/>
          <w:szCs w:val="24"/>
        </w:rPr>
        <w:t xml:space="preserve">　</w:t>
      </w:r>
      <w:r>
        <w:rPr>
          <w:rFonts w:ascii="ＭＳ 明朝" w:eastAsia="ＭＳ 明朝" w:hAnsi="ＭＳ 明朝" w:hint="eastAsia"/>
          <w:sz w:val="24"/>
          <w:szCs w:val="24"/>
        </w:rPr>
        <w:t>○　当該設置費用について、すでに他の補助制度による補助を受けている場合は、重ねて本補助金による補助を受けることはできません。</w:t>
      </w:r>
    </w:p>
    <w:p w14:paraId="0EA59593" w14:textId="77777777" w:rsidR="00673D0D" w:rsidRDefault="009925D2" w:rsidP="00673D0D">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④</w:t>
      </w:r>
      <w:r w:rsidR="00673D0D">
        <w:rPr>
          <w:rFonts w:ascii="ＭＳ 明朝" w:eastAsia="ＭＳ 明朝" w:hAnsi="ＭＳ 明朝" w:hint="eastAsia"/>
          <w:sz w:val="24"/>
          <w:szCs w:val="24"/>
        </w:rPr>
        <w:t xml:space="preserve">　補助の対象となる安全装置</w:t>
      </w:r>
    </w:p>
    <w:p w14:paraId="0167D31E" w14:textId="77777777" w:rsidR="00673D0D" w:rsidRDefault="00673D0D" w:rsidP="009925D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9925D2">
        <w:rPr>
          <w:rFonts w:ascii="ＭＳ 明朝" w:eastAsia="ＭＳ 明朝" w:hAnsi="ＭＳ 明朝" w:hint="eastAsia"/>
          <w:sz w:val="24"/>
          <w:szCs w:val="24"/>
        </w:rPr>
        <w:t xml:space="preserve">　</w:t>
      </w:r>
      <w:r>
        <w:rPr>
          <w:rFonts w:ascii="ＭＳ 明朝" w:eastAsia="ＭＳ 明朝" w:hAnsi="ＭＳ 明朝" w:hint="eastAsia"/>
          <w:sz w:val="24"/>
          <w:szCs w:val="24"/>
        </w:rPr>
        <w:t>○　国土交通省が12月20日に策定、公表した「送迎用バスの置き去り防止を支援する安全装置のガイドライン」に適合するものであることが必要。</w:t>
      </w:r>
    </w:p>
    <w:p w14:paraId="071ADE8C" w14:textId="77777777" w:rsidR="00673D0D" w:rsidRDefault="00673D0D" w:rsidP="009925D2">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w:t>
      </w:r>
      <w:r w:rsidR="009925D2">
        <w:rPr>
          <w:rFonts w:ascii="ＭＳ 明朝" w:eastAsia="ＭＳ 明朝" w:hAnsi="ＭＳ 明朝" w:hint="eastAsia"/>
          <w:sz w:val="24"/>
          <w:szCs w:val="24"/>
        </w:rPr>
        <w:t xml:space="preserve">　</w:t>
      </w:r>
      <w:r>
        <w:rPr>
          <w:rFonts w:ascii="ＭＳ 明朝" w:eastAsia="ＭＳ 明朝" w:hAnsi="ＭＳ 明朝" w:hint="eastAsia"/>
          <w:sz w:val="24"/>
          <w:szCs w:val="24"/>
        </w:rPr>
        <w:t>○　具体的には、次のリストに掲載された機器であること。なお、購入方法や納期などは各会社にお問合せください。</w:t>
      </w:r>
    </w:p>
    <w:p w14:paraId="2CD860A0" w14:textId="0C248645" w:rsidR="00673D0D" w:rsidRPr="005174CD" w:rsidRDefault="00673D0D" w:rsidP="00673D0D">
      <w:pPr>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25D2">
        <w:rPr>
          <w:rFonts w:ascii="ＭＳ 明朝" w:eastAsia="ＭＳ 明朝" w:hAnsi="ＭＳ 明朝" w:hint="eastAsia"/>
          <w:sz w:val="24"/>
          <w:szCs w:val="24"/>
        </w:rPr>
        <w:t xml:space="preserve">　</w:t>
      </w:r>
      <w:r w:rsidR="009F592B">
        <w:rPr>
          <w:rFonts w:ascii="ＭＳ 明朝" w:eastAsia="ＭＳ 明朝" w:hAnsi="ＭＳ 明朝" w:hint="eastAsia"/>
          <w:sz w:val="24"/>
          <w:szCs w:val="24"/>
        </w:rPr>
        <w:t>こども家庭庁</w:t>
      </w:r>
      <w:r>
        <w:rPr>
          <w:rFonts w:ascii="ＭＳ 明朝" w:eastAsia="ＭＳ 明朝" w:hAnsi="ＭＳ 明朝" w:hint="eastAsia"/>
          <w:sz w:val="24"/>
          <w:szCs w:val="24"/>
        </w:rPr>
        <w:t>HP（</w:t>
      </w:r>
      <w:hyperlink r:id="rId7" w:history="1">
        <w:r w:rsidR="009F592B">
          <w:rPr>
            <w:rStyle w:val="a3"/>
          </w:rPr>
          <w:t>送迎用バスの置</w:t>
        </w:r>
        <w:r w:rsidR="009F592B">
          <w:rPr>
            <w:rStyle w:val="a3"/>
          </w:rPr>
          <w:t>き</w:t>
        </w:r>
        <w:r w:rsidR="009F592B">
          <w:rPr>
            <w:rStyle w:val="a3"/>
          </w:rPr>
          <w:t>去り防止を支援する安全装置のリストについて｜こども家庭庁 (cfa.go.jp)</w:t>
        </w:r>
      </w:hyperlink>
      <w:r>
        <w:rPr>
          <w:rFonts w:hint="eastAsia"/>
        </w:rPr>
        <w:t>）</w:t>
      </w:r>
    </w:p>
    <w:p w14:paraId="03FFAF36" w14:textId="77777777" w:rsidR="00673D0D" w:rsidRDefault="009925D2" w:rsidP="00673D0D">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（３）</w:t>
      </w:r>
      <w:r w:rsidR="00673D0D">
        <w:rPr>
          <w:rFonts w:ascii="ＭＳ 明朝" w:eastAsia="ＭＳ 明朝" w:hAnsi="ＭＳ 明朝" w:hint="eastAsia"/>
          <w:sz w:val="24"/>
          <w:szCs w:val="24"/>
        </w:rPr>
        <w:t>対象経費</w:t>
      </w:r>
    </w:p>
    <w:p w14:paraId="02F1549E" w14:textId="77777777" w:rsidR="00673D0D" w:rsidRDefault="00673D0D" w:rsidP="009925D2">
      <w:pPr>
        <w:ind w:leftChars="500" w:left="1050"/>
        <w:rPr>
          <w:rFonts w:ascii="ＭＳ 明朝" w:eastAsia="ＭＳ 明朝" w:hAnsi="ＭＳ 明朝"/>
          <w:sz w:val="24"/>
          <w:szCs w:val="24"/>
        </w:rPr>
      </w:pPr>
      <w:r>
        <w:rPr>
          <w:rFonts w:ascii="ＭＳ 明朝" w:eastAsia="ＭＳ 明朝" w:hAnsi="ＭＳ 明朝" w:hint="eastAsia"/>
          <w:sz w:val="24"/>
          <w:szCs w:val="24"/>
        </w:rPr>
        <w:t>装置、機器の購入費（装置・機器の運搬費、装置・機器の設置・据え付け費、工事費を含む）、リース料、導入費用</w:t>
      </w:r>
    </w:p>
    <w:p w14:paraId="7F47F0BF" w14:textId="77777777" w:rsidR="00673D0D" w:rsidRDefault="00673D0D" w:rsidP="00673D0D">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5EBD28E" w14:textId="77777777" w:rsidR="00673D0D" w:rsidRPr="00783AFB" w:rsidRDefault="00673D0D" w:rsidP="0048059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783AFB">
        <w:rPr>
          <w:rFonts w:ascii="ＭＳ ゴシック" w:eastAsia="ＭＳ ゴシック" w:hAnsi="ＭＳ ゴシック" w:hint="eastAsia"/>
          <w:sz w:val="24"/>
          <w:szCs w:val="24"/>
        </w:rPr>
        <w:t xml:space="preserve">　ＩＣＴを活用した子どもの見守り</w:t>
      </w:r>
      <w:r w:rsidR="00B261D7">
        <w:rPr>
          <w:rFonts w:ascii="ＭＳ ゴシック" w:eastAsia="ＭＳ ゴシック" w:hAnsi="ＭＳ ゴシック" w:hint="eastAsia"/>
          <w:sz w:val="24"/>
          <w:szCs w:val="24"/>
        </w:rPr>
        <w:t>【</w:t>
      </w:r>
      <w:r w:rsidR="00B261D7" w:rsidRPr="00B261D7">
        <w:rPr>
          <w:rFonts w:ascii="ＭＳ ゴシック" w:eastAsia="ＭＳ ゴシック" w:hAnsi="ＭＳ ゴシック" w:hint="eastAsia"/>
          <w:sz w:val="24"/>
          <w:szCs w:val="24"/>
        </w:rPr>
        <w:t>ＩＣＴを活用した子どもの見守り</w:t>
      </w:r>
      <w:r w:rsidR="00B261D7">
        <w:rPr>
          <w:rFonts w:ascii="ＭＳ ゴシック" w:eastAsia="ＭＳ ゴシック" w:hAnsi="ＭＳ ゴシック" w:hint="eastAsia"/>
          <w:sz w:val="24"/>
          <w:szCs w:val="24"/>
        </w:rPr>
        <w:t>支援事業】</w:t>
      </w:r>
    </w:p>
    <w:p w14:paraId="42F94776" w14:textId="77777777" w:rsidR="00673D0D" w:rsidRDefault="00673D0D" w:rsidP="00480593">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ＧＰＳやＢＬＥにより子どもの位置情報を管理するなど、施設外活動時等の子どもの見守りに資する機器等を導入することに対し、所要の経費を予算</w:t>
      </w:r>
      <w:r w:rsidRPr="002F227C">
        <w:rPr>
          <w:rFonts w:ascii="ＭＳ 明朝" w:eastAsia="ＭＳ 明朝" w:hAnsi="ＭＳ 明朝" w:hint="eastAsia"/>
          <w:color w:val="000000"/>
          <w:sz w:val="24"/>
          <w:szCs w:val="24"/>
          <w:shd w:val="clear" w:color="auto" w:fill="FFFFFF"/>
        </w:rPr>
        <w:t>（国から府に交付される補助額）</w:t>
      </w:r>
      <w:r>
        <w:rPr>
          <w:rFonts w:ascii="ＭＳ 明朝" w:eastAsia="ＭＳ 明朝" w:hAnsi="ＭＳ 明朝" w:hint="eastAsia"/>
          <w:sz w:val="24"/>
          <w:szCs w:val="24"/>
        </w:rPr>
        <w:t>の範囲内で補助する。</w:t>
      </w:r>
    </w:p>
    <w:p w14:paraId="70374458" w14:textId="77777777" w:rsidR="00673D0D" w:rsidRDefault="009925D2" w:rsidP="00673D0D">
      <w:pPr>
        <w:rPr>
          <w:rFonts w:ascii="ＭＳ 明朝" w:eastAsia="ＭＳ 明朝" w:hAnsi="ＭＳ 明朝"/>
          <w:sz w:val="24"/>
          <w:szCs w:val="24"/>
        </w:rPr>
      </w:pPr>
      <w:r>
        <w:rPr>
          <w:rFonts w:ascii="ＭＳ 明朝" w:eastAsia="ＭＳ 明朝" w:hAnsi="ＭＳ 明朝" w:hint="eastAsia"/>
          <w:sz w:val="24"/>
          <w:szCs w:val="24"/>
        </w:rPr>
        <w:t xml:space="preserve">　　（１）</w:t>
      </w:r>
      <w:r w:rsidR="00673D0D">
        <w:rPr>
          <w:rFonts w:ascii="ＭＳ 明朝" w:eastAsia="ＭＳ 明朝" w:hAnsi="ＭＳ 明朝" w:hint="eastAsia"/>
          <w:sz w:val="24"/>
          <w:szCs w:val="24"/>
        </w:rPr>
        <w:t>対象事業：児童発達支援センター、児童発達支援</w:t>
      </w:r>
    </w:p>
    <w:p w14:paraId="1345D2F1" w14:textId="77777777" w:rsidR="00673D0D" w:rsidRDefault="009925D2" w:rsidP="00673D0D">
      <w:pPr>
        <w:rPr>
          <w:rFonts w:ascii="ＭＳ 明朝" w:eastAsia="ＭＳ 明朝" w:hAnsi="ＭＳ 明朝"/>
          <w:sz w:val="24"/>
          <w:szCs w:val="24"/>
        </w:rPr>
      </w:pPr>
      <w:r>
        <w:rPr>
          <w:rFonts w:ascii="ＭＳ 明朝" w:eastAsia="ＭＳ 明朝" w:hAnsi="ＭＳ 明朝" w:hint="eastAsia"/>
          <w:sz w:val="24"/>
          <w:szCs w:val="24"/>
        </w:rPr>
        <w:t xml:space="preserve">　　（２）</w:t>
      </w:r>
      <w:r w:rsidR="00673D0D">
        <w:rPr>
          <w:rFonts w:ascii="ＭＳ 明朝" w:eastAsia="ＭＳ 明朝" w:hAnsi="ＭＳ 明朝" w:hint="eastAsia"/>
          <w:sz w:val="24"/>
          <w:szCs w:val="24"/>
        </w:rPr>
        <w:t>補助金額等</w:t>
      </w:r>
    </w:p>
    <w:p w14:paraId="78BA1B79" w14:textId="77777777" w:rsidR="00673D0D" w:rsidRPr="004A354B" w:rsidRDefault="009925D2" w:rsidP="00673D0D">
      <w:pPr>
        <w:rPr>
          <w:rFonts w:ascii="ＭＳ 明朝" w:eastAsia="ＭＳ 明朝" w:hAnsi="ＭＳ 明朝"/>
          <w:b/>
          <w:sz w:val="24"/>
          <w:szCs w:val="24"/>
          <w:u w:val="single"/>
        </w:rPr>
      </w:pPr>
      <w:r>
        <w:rPr>
          <w:rFonts w:ascii="ＭＳ 明朝" w:eastAsia="ＭＳ 明朝" w:hAnsi="ＭＳ 明朝" w:hint="eastAsia"/>
          <w:sz w:val="24"/>
          <w:szCs w:val="24"/>
        </w:rPr>
        <w:t xml:space="preserve">　　　　</w:t>
      </w:r>
      <w:r w:rsidRPr="004A354B">
        <w:rPr>
          <w:rFonts w:ascii="ＭＳ 明朝" w:eastAsia="ＭＳ 明朝" w:hAnsi="ＭＳ 明朝" w:hint="eastAsia"/>
          <w:b/>
          <w:sz w:val="24"/>
          <w:szCs w:val="24"/>
          <w:u w:val="single"/>
        </w:rPr>
        <w:t>①</w:t>
      </w:r>
      <w:r w:rsidR="00673D0D" w:rsidRPr="004A354B">
        <w:rPr>
          <w:rFonts w:ascii="ＭＳ 明朝" w:eastAsia="ＭＳ 明朝" w:hAnsi="ＭＳ 明朝" w:hint="eastAsia"/>
          <w:b/>
          <w:sz w:val="24"/>
          <w:szCs w:val="24"/>
          <w:u w:val="single"/>
        </w:rPr>
        <w:t xml:space="preserve">　令和</w:t>
      </w:r>
      <w:r w:rsidR="00173328" w:rsidRPr="004A354B">
        <w:rPr>
          <w:rFonts w:ascii="ＭＳ 明朝" w:eastAsia="ＭＳ 明朝" w:hAnsi="ＭＳ 明朝" w:hint="eastAsia"/>
          <w:b/>
          <w:sz w:val="24"/>
          <w:szCs w:val="24"/>
          <w:u w:val="single"/>
        </w:rPr>
        <w:t>５</w:t>
      </w:r>
      <w:r w:rsidR="00673D0D" w:rsidRPr="004A354B">
        <w:rPr>
          <w:rFonts w:ascii="ＭＳ 明朝" w:eastAsia="ＭＳ 明朝" w:hAnsi="ＭＳ 明朝" w:hint="eastAsia"/>
          <w:b/>
          <w:sz w:val="24"/>
          <w:szCs w:val="24"/>
          <w:u w:val="single"/>
        </w:rPr>
        <w:t>年</w:t>
      </w:r>
      <w:r w:rsidR="00173328" w:rsidRPr="004A354B">
        <w:rPr>
          <w:rFonts w:ascii="ＭＳ 明朝" w:eastAsia="ＭＳ 明朝" w:hAnsi="ＭＳ 明朝" w:hint="eastAsia"/>
          <w:b/>
          <w:sz w:val="24"/>
          <w:szCs w:val="24"/>
          <w:u w:val="single"/>
        </w:rPr>
        <w:t>４</w:t>
      </w:r>
      <w:r w:rsidR="00673D0D" w:rsidRPr="004A354B">
        <w:rPr>
          <w:rFonts w:ascii="ＭＳ 明朝" w:eastAsia="ＭＳ 明朝" w:hAnsi="ＭＳ 明朝" w:hint="eastAsia"/>
          <w:b/>
          <w:sz w:val="24"/>
          <w:szCs w:val="24"/>
          <w:u w:val="single"/>
        </w:rPr>
        <w:t>月</w:t>
      </w:r>
      <w:r w:rsidR="00173328" w:rsidRPr="004A354B">
        <w:rPr>
          <w:rFonts w:ascii="ＭＳ 明朝" w:eastAsia="ＭＳ 明朝" w:hAnsi="ＭＳ 明朝" w:hint="eastAsia"/>
          <w:b/>
          <w:sz w:val="24"/>
          <w:szCs w:val="24"/>
          <w:u w:val="single"/>
        </w:rPr>
        <w:t>１</w:t>
      </w:r>
      <w:r w:rsidR="00673D0D" w:rsidRPr="004A354B">
        <w:rPr>
          <w:rFonts w:ascii="ＭＳ 明朝" w:eastAsia="ＭＳ 明朝" w:hAnsi="ＭＳ 明朝" w:hint="eastAsia"/>
          <w:b/>
          <w:sz w:val="24"/>
          <w:szCs w:val="24"/>
          <w:u w:val="single"/>
        </w:rPr>
        <w:t>日以降に導入を行ったこと。</w:t>
      </w:r>
    </w:p>
    <w:p w14:paraId="16BCEC71" w14:textId="77777777" w:rsidR="009925D2" w:rsidRDefault="009925D2" w:rsidP="009925D2">
      <w:pPr>
        <w:ind w:left="2640" w:hangingChars="1100" w:hanging="2640"/>
        <w:rPr>
          <w:rFonts w:ascii="ＭＳ 明朝" w:eastAsia="ＭＳ 明朝" w:hAnsi="ＭＳ 明朝"/>
          <w:sz w:val="24"/>
          <w:szCs w:val="24"/>
        </w:rPr>
      </w:pPr>
      <w:r>
        <w:rPr>
          <w:rFonts w:ascii="ＭＳ 明朝" w:eastAsia="ＭＳ 明朝" w:hAnsi="ＭＳ 明朝" w:hint="eastAsia"/>
          <w:sz w:val="24"/>
          <w:szCs w:val="24"/>
        </w:rPr>
        <w:t xml:space="preserve">　　　　②</w:t>
      </w:r>
      <w:r w:rsidR="00673D0D">
        <w:rPr>
          <w:rFonts w:ascii="ＭＳ 明朝" w:eastAsia="ＭＳ 明朝" w:hAnsi="ＭＳ 明朝" w:hint="eastAsia"/>
          <w:sz w:val="24"/>
          <w:szCs w:val="24"/>
        </w:rPr>
        <w:t xml:space="preserve">　補助金額：</w:t>
      </w:r>
      <w:r w:rsidR="00994702">
        <w:rPr>
          <w:rFonts w:ascii="ＭＳ 明朝" w:eastAsia="ＭＳ 明朝" w:hAnsi="ＭＳ 明朝" w:hint="eastAsia"/>
          <w:sz w:val="24"/>
          <w:szCs w:val="24"/>
        </w:rPr>
        <w:t>導入経費もしくは補助基準額（200千円）のうち、いずれか少ない方の金額の5分の４</w:t>
      </w:r>
    </w:p>
    <w:p w14:paraId="68C76BB6" w14:textId="77777777" w:rsidR="009925D2" w:rsidRDefault="009925D2" w:rsidP="009925D2">
      <w:pPr>
        <w:ind w:leftChars="300" w:left="1276" w:hangingChars="269" w:hanging="646"/>
        <w:rPr>
          <w:rFonts w:ascii="ＭＳ 明朝" w:eastAsia="ＭＳ 明朝" w:hAnsi="ＭＳ 明朝"/>
          <w:sz w:val="24"/>
          <w:szCs w:val="24"/>
        </w:rPr>
      </w:pPr>
      <w:r>
        <w:rPr>
          <w:rFonts w:ascii="ＭＳ 明朝" w:eastAsia="ＭＳ 明朝" w:hAnsi="ＭＳ 明朝" w:hint="eastAsia"/>
          <w:sz w:val="24"/>
          <w:szCs w:val="24"/>
        </w:rPr>
        <w:t xml:space="preserve"> </w:t>
      </w:r>
    </w:p>
    <w:p w14:paraId="457C1BF4" w14:textId="77777777" w:rsidR="00673D0D" w:rsidRDefault="009925D2" w:rsidP="009925D2">
      <w:pPr>
        <w:ind w:leftChars="399" w:left="1342" w:hangingChars="210" w:hanging="504"/>
        <w:rPr>
          <w:rFonts w:ascii="ＭＳ 明朝" w:eastAsia="ＭＳ 明朝" w:hAnsi="ＭＳ 明朝"/>
          <w:sz w:val="24"/>
          <w:szCs w:val="24"/>
        </w:rPr>
      </w:pPr>
      <w:r>
        <w:rPr>
          <w:rFonts w:ascii="ＭＳ 明朝" w:eastAsia="ＭＳ 明朝" w:hAnsi="ＭＳ 明朝" w:hint="eastAsia"/>
          <w:sz w:val="24"/>
          <w:szCs w:val="24"/>
        </w:rPr>
        <w:lastRenderedPageBreak/>
        <w:t>③</w:t>
      </w:r>
      <w:r w:rsidR="00673D0D">
        <w:rPr>
          <w:rFonts w:ascii="ＭＳ 明朝" w:eastAsia="ＭＳ 明朝" w:hAnsi="ＭＳ 明朝" w:hint="eastAsia"/>
          <w:sz w:val="24"/>
          <w:szCs w:val="24"/>
        </w:rPr>
        <w:t xml:space="preserve">　機器の対象となる児童の数（定員）以上に機器を購入する場合、及び機器の対象となる児童に対して複数の機器を購入する場合は補助の対象外。</w:t>
      </w:r>
    </w:p>
    <w:p w14:paraId="45493CA0" w14:textId="77777777" w:rsidR="00673D0D" w:rsidRDefault="009925D2" w:rsidP="00BE0E42">
      <w:pPr>
        <w:ind w:leftChars="411" w:left="1343" w:hangingChars="200" w:hanging="480"/>
        <w:rPr>
          <w:rFonts w:ascii="ＭＳ 明朝" w:eastAsia="ＭＳ 明朝" w:hAnsi="ＭＳ 明朝"/>
          <w:sz w:val="24"/>
          <w:szCs w:val="24"/>
        </w:rPr>
      </w:pPr>
      <w:r>
        <w:rPr>
          <w:rFonts w:ascii="ＭＳ 明朝" w:eastAsia="ＭＳ 明朝" w:hAnsi="ＭＳ 明朝" w:hint="eastAsia"/>
          <w:sz w:val="24"/>
          <w:szCs w:val="24"/>
        </w:rPr>
        <w:t>④</w:t>
      </w:r>
      <w:r w:rsidR="00673D0D">
        <w:rPr>
          <w:rFonts w:ascii="ＭＳ 明朝" w:eastAsia="ＭＳ 明朝" w:hAnsi="ＭＳ 明朝" w:hint="eastAsia"/>
          <w:sz w:val="24"/>
          <w:szCs w:val="24"/>
        </w:rPr>
        <w:t xml:space="preserve">　当該設置費用について、すでに他の補助制度による補助を受けている場合は、重ねて本補助金による補助を受けることはできません。</w:t>
      </w:r>
    </w:p>
    <w:p w14:paraId="25A7AFED" w14:textId="77777777" w:rsidR="00673D0D" w:rsidRDefault="009925D2" w:rsidP="00673D0D">
      <w:pPr>
        <w:rPr>
          <w:rFonts w:ascii="ＭＳ 明朝" w:eastAsia="ＭＳ 明朝" w:hAnsi="ＭＳ 明朝"/>
          <w:sz w:val="24"/>
          <w:szCs w:val="24"/>
        </w:rPr>
      </w:pPr>
      <w:r>
        <w:rPr>
          <w:rFonts w:ascii="ＭＳ 明朝" w:eastAsia="ＭＳ 明朝" w:hAnsi="ＭＳ 明朝" w:hint="eastAsia"/>
          <w:sz w:val="24"/>
          <w:szCs w:val="24"/>
        </w:rPr>
        <w:t xml:space="preserve">　　（３）</w:t>
      </w:r>
      <w:r w:rsidR="00673D0D">
        <w:rPr>
          <w:rFonts w:ascii="ＭＳ 明朝" w:eastAsia="ＭＳ 明朝" w:hAnsi="ＭＳ 明朝" w:hint="eastAsia"/>
          <w:sz w:val="24"/>
          <w:szCs w:val="24"/>
        </w:rPr>
        <w:t>対象経費</w:t>
      </w:r>
    </w:p>
    <w:p w14:paraId="2D14DCDB" w14:textId="77777777" w:rsidR="00673D0D" w:rsidRDefault="00673D0D" w:rsidP="00673D0D">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装置、機器の購入費（装置・機器の運搬費、装置・機器の設置・据え付け費、工事費を含む）、リース料、導入費用</w:t>
      </w:r>
    </w:p>
    <w:p w14:paraId="14699B86" w14:textId="77777777" w:rsidR="00FE110D" w:rsidRPr="00673D0D" w:rsidRDefault="00FE110D"/>
    <w:sectPr w:rsidR="00FE110D" w:rsidRPr="00673D0D" w:rsidSect="00673D0D">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4629" w14:textId="77777777" w:rsidR="003928E4" w:rsidRDefault="003928E4" w:rsidP="002E765B">
      <w:r>
        <w:separator/>
      </w:r>
    </w:p>
  </w:endnote>
  <w:endnote w:type="continuationSeparator" w:id="0">
    <w:p w14:paraId="4AB455F6" w14:textId="77777777" w:rsidR="003928E4" w:rsidRDefault="003928E4" w:rsidP="002E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0E9D" w14:textId="77777777" w:rsidR="003928E4" w:rsidRDefault="003928E4" w:rsidP="002E765B">
      <w:r>
        <w:separator/>
      </w:r>
    </w:p>
  </w:footnote>
  <w:footnote w:type="continuationSeparator" w:id="0">
    <w:p w14:paraId="00FC1BC0" w14:textId="77777777" w:rsidR="003928E4" w:rsidRDefault="003928E4" w:rsidP="002E7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F190" w14:textId="77777777" w:rsidR="002E765B" w:rsidRDefault="002E765B">
    <w:pPr>
      <w:pStyle w:val="a5"/>
    </w:pPr>
    <w:r>
      <w:rPr>
        <w:rFonts w:hint="eastAsia"/>
      </w:rPr>
      <w:t>（別紙）</w:t>
    </w:r>
  </w:p>
  <w:p w14:paraId="2275CCA0" w14:textId="77777777" w:rsidR="00994702" w:rsidRDefault="0099470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0D"/>
    <w:rsid w:val="00173328"/>
    <w:rsid w:val="00291B4F"/>
    <w:rsid w:val="002E765B"/>
    <w:rsid w:val="003928E4"/>
    <w:rsid w:val="00480593"/>
    <w:rsid w:val="004A354B"/>
    <w:rsid w:val="00673D0D"/>
    <w:rsid w:val="009925D2"/>
    <w:rsid w:val="00994702"/>
    <w:rsid w:val="009F592B"/>
    <w:rsid w:val="00B261D7"/>
    <w:rsid w:val="00BE0E42"/>
    <w:rsid w:val="00D215E9"/>
    <w:rsid w:val="00D23427"/>
    <w:rsid w:val="00F2181C"/>
    <w:rsid w:val="00FE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6CC8A4"/>
  <w15:chartTrackingRefBased/>
  <w15:docId w15:val="{28556829-25E7-4C25-8FC1-3FBF1DAC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3D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3D0D"/>
    <w:rPr>
      <w:color w:val="0000FF"/>
      <w:u w:val="single"/>
    </w:rPr>
  </w:style>
  <w:style w:type="character" w:styleId="a4">
    <w:name w:val="FollowedHyperlink"/>
    <w:basedOn w:val="a0"/>
    <w:uiPriority w:val="99"/>
    <w:semiHidden/>
    <w:unhideWhenUsed/>
    <w:rsid w:val="00673D0D"/>
    <w:rPr>
      <w:color w:val="954F72" w:themeColor="followedHyperlink"/>
      <w:u w:val="single"/>
    </w:rPr>
  </w:style>
  <w:style w:type="paragraph" w:styleId="a5">
    <w:name w:val="header"/>
    <w:basedOn w:val="a"/>
    <w:link w:val="a6"/>
    <w:uiPriority w:val="99"/>
    <w:unhideWhenUsed/>
    <w:rsid w:val="002E765B"/>
    <w:pPr>
      <w:tabs>
        <w:tab w:val="center" w:pos="4252"/>
        <w:tab w:val="right" w:pos="8504"/>
      </w:tabs>
      <w:snapToGrid w:val="0"/>
    </w:pPr>
  </w:style>
  <w:style w:type="character" w:customStyle="1" w:styleId="a6">
    <w:name w:val="ヘッダー (文字)"/>
    <w:basedOn w:val="a0"/>
    <w:link w:val="a5"/>
    <w:uiPriority w:val="99"/>
    <w:rsid w:val="002E765B"/>
  </w:style>
  <w:style w:type="paragraph" w:styleId="a7">
    <w:name w:val="footer"/>
    <w:basedOn w:val="a"/>
    <w:link w:val="a8"/>
    <w:uiPriority w:val="99"/>
    <w:unhideWhenUsed/>
    <w:rsid w:val="002E765B"/>
    <w:pPr>
      <w:tabs>
        <w:tab w:val="center" w:pos="4252"/>
        <w:tab w:val="right" w:pos="8504"/>
      </w:tabs>
      <w:snapToGrid w:val="0"/>
    </w:pPr>
  </w:style>
  <w:style w:type="character" w:customStyle="1" w:styleId="a8">
    <w:name w:val="フッター (文字)"/>
    <w:basedOn w:val="a0"/>
    <w:link w:val="a7"/>
    <w:uiPriority w:val="99"/>
    <w:rsid w:val="002E765B"/>
  </w:style>
  <w:style w:type="paragraph" w:styleId="a9">
    <w:name w:val="Balloon Text"/>
    <w:basedOn w:val="a"/>
    <w:link w:val="aa"/>
    <w:uiPriority w:val="99"/>
    <w:semiHidden/>
    <w:unhideWhenUsed/>
    <w:rsid w:val="002E76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76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fa.go.jp/policies/child-safety/li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994A-79C3-4EB0-8204-BC3635317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直哉</dc:creator>
  <cp:keywords/>
  <dc:description/>
  <cp:lastModifiedBy>森下　由岐</cp:lastModifiedBy>
  <cp:revision>2</cp:revision>
  <cp:lastPrinted>2023-02-10T05:42:00Z</cp:lastPrinted>
  <dcterms:created xsi:type="dcterms:W3CDTF">2023-11-08T03:10:00Z</dcterms:created>
  <dcterms:modified xsi:type="dcterms:W3CDTF">2023-11-08T03:10:00Z</dcterms:modified>
</cp:coreProperties>
</file>